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09A33916" w14:textId="77777777" w:rsidTr="001B4810">
        <w:trPr>
          <w:cantSplit/>
        </w:trPr>
        <w:tc>
          <w:tcPr>
            <w:tcW w:w="6771" w:type="dxa"/>
            <w:vAlign w:val="center"/>
          </w:tcPr>
          <w:p w14:paraId="3BDFBE21" w14:textId="1A6F9D6C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</w:p>
        </w:tc>
        <w:tc>
          <w:tcPr>
            <w:tcW w:w="3151" w:type="dxa"/>
            <w:gridSpan w:val="2"/>
            <w:vAlign w:val="center"/>
          </w:tcPr>
          <w:p w14:paraId="118DD7F9" w14:textId="77777777" w:rsidR="001B4810" w:rsidRPr="00432D7F" w:rsidRDefault="00767544" w:rsidP="004E2267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6A6948B0" wp14:editId="64167F2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288DE509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5D1BB5C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6A0DA55E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3ADCCCF2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0DBC3654" w14:textId="7B428972" w:rsidR="0051782D" w:rsidRPr="00D872CB" w:rsidRDefault="0051782D" w:rsidP="009005B9">
            <w:pPr>
              <w:shd w:val="solid" w:color="FFFFFF" w:fill="FFFFFF"/>
              <w:spacing w:after="240"/>
              <w:rPr>
                <w:sz w:val="20"/>
                <w:lang w:eastAsia="zh-CN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087CE7FF" w14:textId="10C09A8F" w:rsidR="0051782D" w:rsidRPr="000A4F34" w:rsidRDefault="006A7022" w:rsidP="0055753D">
            <w:pPr>
              <w:shd w:val="solid" w:color="FFFFFF" w:fill="FFFFFF"/>
              <w:spacing w:before="24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55753D">
              <w:rPr>
                <w:rFonts w:ascii="Verdana" w:hAnsi="Verdana" w:hint="eastAsia"/>
                <w:b/>
                <w:sz w:val="20"/>
                <w:lang w:eastAsia="zh-CN"/>
              </w:rPr>
              <w:t>46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1E64E711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43AF394E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34363390" w14:textId="67B33F81" w:rsidR="0051782D" w:rsidRPr="000A4F34" w:rsidRDefault="0055753D" w:rsidP="00245AB1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2022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245AB1">
              <w:rPr>
                <w:rFonts w:ascii="Verdana" w:hAnsi="SimSun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>
              <w:rPr>
                <w:rFonts w:ascii="Verdana" w:hAnsi="SimSun" w:hint="eastAsia"/>
                <w:b/>
                <w:sz w:val="20"/>
                <w:lang w:eastAsia="zh-CN"/>
              </w:rPr>
              <w:t>7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44C6973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20014328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6B7A100C" w14:textId="02F72712" w:rsidR="000B6911" w:rsidRPr="00245AB1" w:rsidRDefault="00426448" w:rsidP="0055753D">
            <w:pPr>
              <w:shd w:val="solid" w:color="FFFFFF" w:fill="FFFFFF"/>
              <w:spacing w:before="0" w:after="120"/>
              <w:rPr>
                <w:rFonts w:ascii="Verdana" w:hAnsi="SimSun"/>
                <w:b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E2267" w:rsidRPr="00D872CB" w14:paraId="3D40137F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14FCB89" w14:textId="6476354F" w:rsidR="004E2267" w:rsidRPr="00D872CB" w:rsidRDefault="00B10A42" w:rsidP="004E2267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有关落实</w:t>
            </w:r>
            <w:r w:rsidRPr="00B10A42">
              <w:rPr>
                <w:lang w:eastAsia="zh-CN"/>
              </w:rPr>
              <w:t>WRC-19</w:t>
            </w:r>
            <w:r w:rsidRPr="00B10A42">
              <w:rPr>
                <w:lang w:eastAsia="zh-CN"/>
              </w:rPr>
              <w:t>《性别宣言》</w:t>
            </w:r>
            <w:r>
              <w:rPr>
                <w:rFonts w:hint="eastAsia"/>
                <w:lang w:eastAsia="zh-CN"/>
              </w:rPr>
              <w:t>的</w:t>
            </w:r>
            <w:r w:rsidRPr="00B10A42">
              <w:rPr>
                <w:lang w:eastAsia="zh-CN"/>
              </w:rPr>
              <w:t>信函</w:t>
            </w:r>
            <w:proofErr w:type="gramStart"/>
            <w:r w:rsidRPr="00B10A42">
              <w:rPr>
                <w:lang w:eastAsia="zh-CN"/>
              </w:rPr>
              <w:t>通信组</w:t>
            </w:r>
            <w:proofErr w:type="gramEnd"/>
          </w:p>
        </w:tc>
      </w:tr>
      <w:bookmarkEnd w:id="3"/>
      <w:tr w:rsidR="00B10A42" w:rsidRPr="00D872CB" w14:paraId="070C79E0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082ED0CA" w14:textId="5387A870" w:rsidR="00B10A42" w:rsidRPr="006A1A4D" w:rsidRDefault="00B10A42" w:rsidP="009630B2">
            <w:pPr>
              <w:pStyle w:val="Title1"/>
              <w:rPr>
                <w:rFonts w:eastAsia="Times New Roman"/>
                <w:lang w:eastAsia="zh-CN"/>
              </w:rPr>
            </w:pPr>
            <w:r w:rsidRPr="009630B2">
              <w:rPr>
                <w:rFonts w:ascii="SimSun" w:hAnsi="SimSun" w:cs="SimSun" w:hint="eastAsia"/>
                <w:lang w:val="fr-FR" w:eastAsia="zh-CN"/>
              </w:rPr>
              <w:t>信函</w:t>
            </w:r>
            <w:proofErr w:type="gramStart"/>
            <w:r w:rsidRPr="009630B2">
              <w:rPr>
                <w:rFonts w:ascii="SimSun" w:hAnsi="SimSun" w:cs="SimSun" w:hint="eastAsia"/>
                <w:lang w:val="fr-FR" w:eastAsia="zh-CN"/>
              </w:rPr>
              <w:t>通信组</w:t>
            </w:r>
            <w:proofErr w:type="gramEnd"/>
            <w:r w:rsidRPr="009630B2">
              <w:rPr>
                <w:rFonts w:ascii="SimSun" w:hAnsi="SimSun" w:cs="SimSun" w:hint="eastAsia"/>
                <w:lang w:val="fr-FR" w:eastAsia="zh-CN"/>
              </w:rPr>
              <w:t>的活动报告</w:t>
            </w:r>
          </w:p>
        </w:tc>
      </w:tr>
    </w:tbl>
    <w:p w14:paraId="3DA87510" w14:textId="73B94D38" w:rsidR="004E2267" w:rsidRPr="006A1A4D" w:rsidRDefault="00B10A42" w:rsidP="009630B2">
      <w:pPr>
        <w:pStyle w:val="Headingb"/>
        <w:spacing w:before="360"/>
        <w:rPr>
          <w:rFonts w:eastAsia="Times New Roman"/>
          <w:lang w:eastAsia="zh-CN"/>
        </w:rPr>
      </w:pPr>
      <w:r w:rsidRPr="009630B2">
        <w:rPr>
          <w:rFonts w:ascii="SimSun" w:hAnsi="SimSun" w:cs="SimSun" w:hint="eastAsia"/>
          <w:lang w:val="fr-FR" w:eastAsia="zh-CN"/>
        </w:rPr>
        <w:t>引言</w:t>
      </w:r>
    </w:p>
    <w:p w14:paraId="0305F1EB" w14:textId="153A8752" w:rsidR="00B10A42" w:rsidRDefault="00B10A42" w:rsidP="00B10A42">
      <w:pPr>
        <w:ind w:firstLineChars="200" w:firstLine="480"/>
        <w:rPr>
          <w:lang w:val="en-US" w:eastAsia="zh-CN"/>
        </w:rPr>
      </w:pPr>
      <w:r w:rsidRPr="00B10A42">
        <w:rPr>
          <w:rFonts w:hint="eastAsia"/>
          <w:lang w:val="en-US" w:eastAsia="zh-CN"/>
        </w:rPr>
        <w:t>根据</w:t>
      </w:r>
      <w:r w:rsidRPr="00B10A42">
        <w:rPr>
          <w:rFonts w:hint="eastAsia"/>
          <w:lang w:val="en-US" w:eastAsia="zh-CN"/>
        </w:rPr>
        <w:t>RA</w:t>
      </w:r>
      <w:r>
        <w:rPr>
          <w:lang w:val="en-US" w:eastAsia="zh-CN"/>
        </w:rPr>
        <w:t>-</w:t>
      </w:r>
      <w:r w:rsidRPr="00B10A42">
        <w:rPr>
          <w:rFonts w:hint="eastAsia"/>
          <w:lang w:val="en-US" w:eastAsia="zh-CN"/>
        </w:rPr>
        <w:t>19</w:t>
      </w:r>
      <w:r w:rsidRPr="00B10A42">
        <w:rPr>
          <w:rFonts w:hint="eastAsia"/>
          <w:lang w:val="en-US" w:eastAsia="zh-CN"/>
        </w:rPr>
        <w:t>和</w:t>
      </w:r>
      <w:r w:rsidRPr="00B10A42">
        <w:rPr>
          <w:rFonts w:hint="eastAsia"/>
          <w:lang w:val="en-US" w:eastAsia="zh-CN"/>
        </w:rPr>
        <w:t>WRC</w:t>
      </w:r>
      <w:r>
        <w:rPr>
          <w:lang w:val="en-US" w:eastAsia="zh-CN"/>
        </w:rPr>
        <w:t>-</w:t>
      </w:r>
      <w:r w:rsidRPr="00B10A42">
        <w:rPr>
          <w:rFonts w:hint="eastAsia"/>
          <w:lang w:val="en-US" w:eastAsia="zh-CN"/>
        </w:rPr>
        <w:t>19</w:t>
      </w:r>
      <w:r w:rsidRPr="00B10A42">
        <w:rPr>
          <w:rFonts w:hint="eastAsia"/>
          <w:lang w:val="en-US" w:eastAsia="zh-CN"/>
        </w:rPr>
        <w:t>向</w:t>
      </w:r>
      <w:r w:rsidRPr="00B10A42">
        <w:rPr>
          <w:rFonts w:hint="eastAsia"/>
          <w:lang w:val="en-US" w:eastAsia="zh-CN"/>
        </w:rPr>
        <w:t>RAG</w:t>
      </w:r>
      <w:r w:rsidRPr="00B10A42">
        <w:rPr>
          <w:rFonts w:hint="eastAsia"/>
          <w:lang w:val="en-US" w:eastAsia="zh-CN"/>
        </w:rPr>
        <w:t>提供的指示，无线电通信顾问组（</w:t>
      </w:r>
      <w:r w:rsidRPr="00B10A42">
        <w:rPr>
          <w:rFonts w:hint="eastAsia"/>
          <w:lang w:val="en-US" w:eastAsia="zh-CN"/>
        </w:rPr>
        <w:t>RAG</w:t>
      </w:r>
      <w:r w:rsidRPr="00B10A42">
        <w:rPr>
          <w:rFonts w:hint="eastAsia"/>
          <w:lang w:val="en-US" w:eastAsia="zh-CN"/>
        </w:rPr>
        <w:t>）在其第</w:t>
      </w:r>
      <w:r>
        <w:rPr>
          <w:rFonts w:hint="eastAsia"/>
          <w:lang w:val="en-US" w:eastAsia="zh-CN"/>
        </w:rPr>
        <w:t>二十七</w:t>
      </w:r>
      <w:r w:rsidRPr="00B10A42">
        <w:rPr>
          <w:rFonts w:hint="eastAsia"/>
          <w:lang w:val="en-US" w:eastAsia="zh-CN"/>
        </w:rPr>
        <w:t>次会议上决定成立一个</w:t>
      </w:r>
      <w:r w:rsidR="00B743F2">
        <w:rPr>
          <w:rFonts w:hint="eastAsia"/>
          <w:lang w:val="en-US" w:eastAsia="zh-CN"/>
        </w:rPr>
        <w:t>有关性别问题</w:t>
      </w:r>
      <w:r w:rsidR="007A39B5">
        <w:rPr>
          <w:rFonts w:hint="eastAsia"/>
          <w:lang w:val="en-US" w:eastAsia="zh-CN"/>
        </w:rPr>
        <w:t>的</w:t>
      </w:r>
      <w:r w:rsidRPr="00B10A42">
        <w:rPr>
          <w:lang w:val="en-US" w:eastAsia="zh-CN"/>
        </w:rPr>
        <w:t>RAG</w:t>
      </w:r>
      <w:r w:rsidRPr="00B10A42">
        <w:rPr>
          <w:lang w:val="en-US" w:eastAsia="zh-CN"/>
        </w:rPr>
        <w:t>第</w:t>
      </w:r>
      <w:r w:rsidRPr="00B10A42">
        <w:rPr>
          <w:lang w:val="en-US" w:eastAsia="zh-CN"/>
        </w:rPr>
        <w:t>1</w:t>
      </w:r>
      <w:r w:rsidRPr="00B10A42">
        <w:rPr>
          <w:lang w:val="en-US" w:eastAsia="zh-CN"/>
        </w:rPr>
        <w:t>信函通信组</w:t>
      </w:r>
      <w:r w:rsidRPr="00B10A42">
        <w:rPr>
          <w:rFonts w:hint="eastAsia"/>
          <w:lang w:val="en-US" w:eastAsia="zh-CN"/>
        </w:rPr>
        <w:t>（</w:t>
      </w:r>
      <w:r w:rsidRPr="00B10A42">
        <w:rPr>
          <w:rFonts w:hint="eastAsia"/>
          <w:lang w:val="en-US" w:eastAsia="zh-CN"/>
        </w:rPr>
        <w:t>RAG CG-1</w:t>
      </w:r>
      <w:r w:rsidRPr="00B10A42">
        <w:rPr>
          <w:rFonts w:hint="eastAsia"/>
          <w:lang w:val="en-US" w:eastAsia="zh-CN"/>
        </w:rPr>
        <w:t>）</w:t>
      </w:r>
      <w:r w:rsidR="00EE6B85">
        <w:rPr>
          <w:rFonts w:hint="eastAsia"/>
          <w:lang w:val="en-US" w:eastAsia="zh-CN"/>
        </w:rPr>
        <w:t>，其</w:t>
      </w:r>
      <w:r w:rsidR="007A39B5">
        <w:rPr>
          <w:rFonts w:hint="eastAsia"/>
          <w:lang w:val="en-US" w:eastAsia="zh-CN"/>
        </w:rPr>
        <w:t>职责</w:t>
      </w:r>
      <w:r w:rsidRPr="00B10A42">
        <w:rPr>
          <w:rFonts w:hint="eastAsia"/>
          <w:lang w:val="en-US" w:eastAsia="zh-CN"/>
        </w:rPr>
        <w:t>范围</w:t>
      </w:r>
      <w:r w:rsidR="00EE6B85">
        <w:rPr>
          <w:rFonts w:hint="eastAsia"/>
          <w:lang w:val="en-US" w:eastAsia="zh-CN"/>
        </w:rPr>
        <w:t>如下</w:t>
      </w:r>
      <w:r w:rsidRPr="00B10A42">
        <w:rPr>
          <w:rFonts w:hint="eastAsia"/>
          <w:lang w:val="en-US" w:eastAsia="zh-CN"/>
        </w:rPr>
        <w:t>：</w:t>
      </w:r>
    </w:p>
    <w:p w14:paraId="069B48BC" w14:textId="77777777" w:rsidR="004E2267" w:rsidRPr="00981812" w:rsidRDefault="004E2267" w:rsidP="004E2267">
      <w:pPr>
        <w:pStyle w:val="enumlev1"/>
        <w:rPr>
          <w:lang w:eastAsia="zh-CN"/>
        </w:rPr>
      </w:pPr>
      <w:r w:rsidRPr="00981812">
        <w:rPr>
          <w:lang w:eastAsia="zh-CN"/>
        </w:rPr>
        <w:t>•</w:t>
      </w:r>
      <w:r w:rsidRPr="00981812">
        <w:rPr>
          <w:lang w:eastAsia="zh-CN"/>
        </w:rPr>
        <w:tab/>
      </w:r>
      <w:r w:rsidRPr="00981812">
        <w:rPr>
          <w:lang w:eastAsia="zh-CN"/>
        </w:rPr>
        <w:t>在</w:t>
      </w:r>
      <w:r w:rsidRPr="00981812">
        <w:rPr>
          <w:lang w:eastAsia="zh-CN"/>
        </w:rPr>
        <w:t>ITU-R</w:t>
      </w:r>
      <w:r>
        <w:rPr>
          <w:rFonts w:hint="eastAsia"/>
          <w:lang w:eastAsia="zh-CN"/>
        </w:rPr>
        <w:t>各</w:t>
      </w:r>
      <w:r w:rsidRPr="00981812">
        <w:rPr>
          <w:lang w:eastAsia="zh-CN"/>
        </w:rPr>
        <w:t>研究组、</w:t>
      </w:r>
      <w:r w:rsidRPr="00981812">
        <w:rPr>
          <w:lang w:eastAsia="zh-CN"/>
        </w:rPr>
        <w:t>CPM</w:t>
      </w:r>
      <w:r w:rsidRPr="00981812">
        <w:rPr>
          <w:lang w:eastAsia="zh-CN"/>
        </w:rPr>
        <w:t>和</w:t>
      </w:r>
      <w:r w:rsidRPr="00981812">
        <w:rPr>
          <w:rFonts w:hint="eastAsia"/>
          <w:lang w:eastAsia="zh-CN"/>
        </w:rPr>
        <w:t>RAG</w:t>
      </w:r>
      <w:r w:rsidRPr="00981812">
        <w:rPr>
          <w:lang w:eastAsia="zh-CN"/>
        </w:rPr>
        <w:t>本身的工作中，为公平</w:t>
      </w:r>
      <w:r>
        <w:rPr>
          <w:rFonts w:hint="eastAsia"/>
          <w:lang w:eastAsia="zh-CN"/>
        </w:rPr>
        <w:t>遴选</w:t>
      </w:r>
      <w:r w:rsidRPr="00981812">
        <w:rPr>
          <w:lang w:eastAsia="zh-CN"/>
        </w:rPr>
        <w:t>主席、副主席和报告</w:t>
      </w:r>
      <w:r w:rsidRPr="00981812">
        <w:rPr>
          <w:rFonts w:hint="eastAsia"/>
          <w:lang w:eastAsia="zh-CN"/>
        </w:rPr>
        <w:t>人</w:t>
      </w:r>
      <w:r w:rsidRPr="00981812">
        <w:rPr>
          <w:lang w:eastAsia="zh-CN"/>
        </w:rPr>
        <w:t>提供指导和鼓励；</w:t>
      </w:r>
    </w:p>
    <w:p w14:paraId="0E4210FE" w14:textId="77777777" w:rsidR="004E2267" w:rsidRPr="00981812" w:rsidRDefault="004E2267" w:rsidP="004E2267">
      <w:pPr>
        <w:pStyle w:val="enumlev1"/>
        <w:rPr>
          <w:lang w:eastAsia="zh-CN"/>
        </w:rPr>
      </w:pPr>
      <w:bookmarkStart w:id="4" w:name="lt_pId384"/>
      <w:r w:rsidRPr="00981812">
        <w:rPr>
          <w:lang w:eastAsia="zh-CN"/>
        </w:rPr>
        <w:t>•</w:t>
      </w:r>
      <w:r w:rsidRPr="00981812">
        <w:rPr>
          <w:lang w:eastAsia="zh-CN"/>
        </w:rPr>
        <w:tab/>
      </w:r>
      <w:proofErr w:type="gramStart"/>
      <w:r w:rsidRPr="00981812">
        <w:rPr>
          <w:lang w:eastAsia="zh-CN"/>
        </w:rPr>
        <w:t>支持</w:t>
      </w:r>
      <w:bookmarkStart w:id="5" w:name="_Hlk42689703"/>
      <w:r w:rsidRPr="00802B59">
        <w:rPr>
          <w:rFonts w:asciiTheme="minorEastAsia" w:hAnsiTheme="minorEastAsia"/>
          <w:lang w:eastAsia="zh-CN"/>
        </w:rPr>
        <w:t>“</w:t>
      </w:r>
      <w:proofErr w:type="gramEnd"/>
      <w:r w:rsidRPr="00981812">
        <w:rPr>
          <w:lang w:eastAsia="zh-CN"/>
        </w:rPr>
        <w:t>妇女</w:t>
      </w:r>
      <w:r>
        <w:rPr>
          <w:rFonts w:hint="eastAsia"/>
          <w:lang w:eastAsia="zh-CN"/>
        </w:rPr>
        <w:t>联谊会</w:t>
      </w:r>
      <w:r w:rsidRPr="00802B59">
        <w:rPr>
          <w:rFonts w:asciiTheme="minorEastAsia" w:hAnsiTheme="minorEastAsia"/>
          <w:lang w:eastAsia="zh-CN"/>
        </w:rPr>
        <w:t>”</w:t>
      </w:r>
      <w:bookmarkEnd w:id="5"/>
      <w:r w:rsidRPr="008B4330">
        <w:rPr>
          <w:lang w:eastAsia="zh-CN"/>
        </w:rPr>
        <w:t>（</w:t>
      </w:r>
      <w:r w:rsidRPr="00EF61B2">
        <w:rPr>
          <w:rFonts w:ascii="SimSun" w:hAnsi="SimSun"/>
          <w:szCs w:val="24"/>
          <w:lang w:eastAsia="zh-CN"/>
        </w:rPr>
        <w:t>“</w:t>
      </w:r>
      <w:r w:rsidRPr="00EF61B2">
        <w:rPr>
          <w:szCs w:val="24"/>
          <w:lang w:eastAsia="zh-CN"/>
        </w:rPr>
        <w:t>Network of Women</w:t>
      </w:r>
      <w:r w:rsidRPr="00EF61B2">
        <w:rPr>
          <w:rFonts w:ascii="SimSun" w:hAnsi="SimSun"/>
          <w:szCs w:val="24"/>
          <w:lang w:eastAsia="zh-CN"/>
        </w:rPr>
        <w:t>”</w:t>
      </w:r>
      <w:r>
        <w:rPr>
          <w:rFonts w:asciiTheme="minorEastAsia" w:hAnsiTheme="minorEastAsia" w:hint="eastAsia"/>
          <w:lang w:eastAsia="zh-CN"/>
        </w:rPr>
        <w:t>）</w:t>
      </w:r>
      <w:r w:rsidRPr="00981812">
        <w:rPr>
          <w:lang w:eastAsia="zh-CN"/>
        </w:rPr>
        <w:t>正在</w:t>
      </w:r>
      <w:r>
        <w:rPr>
          <w:rFonts w:hint="eastAsia"/>
          <w:lang w:eastAsia="zh-CN"/>
        </w:rPr>
        <w:t>开展</w:t>
      </w:r>
      <w:r w:rsidRPr="00981812">
        <w:rPr>
          <w:lang w:eastAsia="zh-CN"/>
        </w:rPr>
        <w:t>的工作并为其提供投入，以增强和最大限度地提高该</w:t>
      </w:r>
      <w:r w:rsidRPr="00981812">
        <w:rPr>
          <w:rFonts w:hint="eastAsia"/>
          <w:lang w:eastAsia="zh-CN"/>
        </w:rPr>
        <w:t>举措</w:t>
      </w:r>
      <w:r w:rsidRPr="00981812">
        <w:rPr>
          <w:lang w:eastAsia="zh-CN"/>
        </w:rPr>
        <w:t>的有效性；</w:t>
      </w:r>
      <w:bookmarkEnd w:id="4"/>
    </w:p>
    <w:p w14:paraId="179298B2" w14:textId="1930BBF4" w:rsidR="004E2267" w:rsidRDefault="004E2267" w:rsidP="004E2267">
      <w:pPr>
        <w:pStyle w:val="enumlev1"/>
        <w:rPr>
          <w:lang w:eastAsia="zh-CN"/>
        </w:rPr>
      </w:pPr>
      <w:bookmarkStart w:id="6" w:name="lt_pId385"/>
      <w:r w:rsidRPr="00981812">
        <w:rPr>
          <w:lang w:eastAsia="zh-CN"/>
        </w:rPr>
        <w:t>•</w:t>
      </w:r>
      <w:r w:rsidRPr="00981812">
        <w:rPr>
          <w:lang w:eastAsia="zh-CN"/>
        </w:rPr>
        <w:tab/>
      </w:r>
      <w:r w:rsidRPr="00981812">
        <w:rPr>
          <w:lang w:eastAsia="zh-CN"/>
        </w:rPr>
        <w:t>在可能的情况下，就</w:t>
      </w:r>
      <w:r w:rsidRPr="00981812">
        <w:rPr>
          <w:lang w:eastAsia="zh-CN"/>
        </w:rPr>
        <w:t>ITU-R</w:t>
      </w:r>
      <w:r w:rsidRPr="00981812">
        <w:rPr>
          <w:lang w:eastAsia="zh-CN"/>
        </w:rPr>
        <w:t>事务提供咨询，支持在该部门工作中实现性别平等、公平和</w:t>
      </w:r>
      <w:r w:rsidR="001247EE">
        <w:rPr>
          <w:rFonts w:hint="eastAsia"/>
          <w:lang w:eastAsia="zh-CN"/>
        </w:rPr>
        <w:t>对等</w:t>
      </w:r>
      <w:r w:rsidRPr="00981812">
        <w:rPr>
          <w:lang w:eastAsia="zh-CN"/>
        </w:rPr>
        <w:t>目标</w:t>
      </w:r>
      <w:r w:rsidRPr="00981812">
        <w:rPr>
          <w:rFonts w:hint="eastAsia"/>
          <w:lang w:eastAsia="zh-CN"/>
        </w:rPr>
        <w:t>。</w:t>
      </w:r>
      <w:bookmarkEnd w:id="6"/>
    </w:p>
    <w:p w14:paraId="6DF8B5E2" w14:textId="5D35E9B6" w:rsidR="004E2267" w:rsidRPr="00BD73E0" w:rsidRDefault="004E2267" w:rsidP="004E2267">
      <w:pPr>
        <w:pStyle w:val="enumlev1"/>
        <w:ind w:left="0" w:firstLineChars="200" w:firstLine="480"/>
        <w:rPr>
          <w:lang w:eastAsia="zh-CN"/>
        </w:rPr>
      </w:pPr>
      <w:r w:rsidRPr="00BD73E0">
        <w:rPr>
          <w:rFonts w:hint="eastAsia"/>
          <w:lang w:eastAsia="zh-CN"/>
        </w:rPr>
        <w:t>此外，</w:t>
      </w:r>
      <w:r w:rsidR="00CF45CD" w:rsidRPr="00BD73E0">
        <w:rPr>
          <w:lang w:eastAsia="zh-CN"/>
        </w:rPr>
        <w:t>RAG</w:t>
      </w:r>
      <w:r w:rsidR="00CF45CD" w:rsidRPr="00BD73E0">
        <w:rPr>
          <w:rFonts w:hint="eastAsia"/>
          <w:lang w:eastAsia="zh-CN"/>
        </w:rPr>
        <w:t>第</w:t>
      </w:r>
      <w:r w:rsidR="00CF45CD" w:rsidRPr="00BD73E0">
        <w:rPr>
          <w:rFonts w:hint="eastAsia"/>
          <w:lang w:eastAsia="zh-CN"/>
        </w:rPr>
        <w:t>1</w:t>
      </w:r>
      <w:r w:rsidR="00CF45CD" w:rsidRPr="00BD73E0">
        <w:rPr>
          <w:rFonts w:hint="eastAsia"/>
          <w:lang w:eastAsia="zh-CN"/>
        </w:rPr>
        <w:t>信函通信组</w:t>
      </w:r>
      <w:r w:rsidRPr="00BD73E0">
        <w:rPr>
          <w:rFonts w:hint="eastAsia"/>
          <w:lang w:eastAsia="zh-CN"/>
        </w:rPr>
        <w:t>（</w:t>
      </w:r>
      <w:r w:rsidR="00CF45CD" w:rsidRPr="00CF45CD">
        <w:rPr>
          <w:lang w:val="en-US" w:eastAsia="zh-CN"/>
        </w:rPr>
        <w:t>RAG CG-1</w:t>
      </w:r>
      <w:r w:rsidRPr="00BD73E0">
        <w:rPr>
          <w:rFonts w:hint="eastAsia"/>
          <w:lang w:eastAsia="zh-CN"/>
        </w:rPr>
        <w:t>）在考虑到</w:t>
      </w:r>
      <w:r w:rsidRPr="00BD73E0">
        <w:rPr>
          <w:rFonts w:hint="eastAsia"/>
          <w:lang w:eastAsia="zh-CN"/>
        </w:rPr>
        <w:t>WRC-19</w:t>
      </w:r>
      <w:bookmarkStart w:id="7" w:name="_Hlk42690504"/>
      <w:r w:rsidRPr="00BD73E0">
        <w:rPr>
          <w:rFonts w:hint="eastAsia"/>
          <w:lang w:eastAsia="zh-CN"/>
        </w:rPr>
        <w:t>《</w:t>
      </w:r>
      <w:r w:rsidRPr="009630B2">
        <w:rPr>
          <w:rFonts w:asciiTheme="minorEastAsia" w:eastAsiaTheme="minorEastAsia" w:hAnsiTheme="minorEastAsia" w:hint="eastAsia"/>
          <w:lang w:eastAsia="zh-CN"/>
        </w:rPr>
        <w:t>关于在国际电联无线电通信部门促进性别平等、公平和</w:t>
      </w:r>
      <w:r w:rsidR="00CF45CD">
        <w:rPr>
          <w:rFonts w:asciiTheme="minorEastAsia" w:eastAsiaTheme="minorEastAsia" w:hAnsiTheme="minorEastAsia" w:hint="eastAsia"/>
          <w:lang w:eastAsia="zh-CN"/>
        </w:rPr>
        <w:t>均</w:t>
      </w:r>
      <w:r w:rsidR="001247EE" w:rsidRPr="009630B2">
        <w:rPr>
          <w:rFonts w:asciiTheme="minorEastAsia" w:eastAsiaTheme="minorEastAsia" w:hAnsiTheme="minorEastAsia" w:hint="eastAsia"/>
          <w:lang w:eastAsia="zh-CN"/>
        </w:rPr>
        <w:t>等</w:t>
      </w:r>
      <w:r w:rsidRPr="009630B2">
        <w:rPr>
          <w:rFonts w:asciiTheme="minorEastAsia" w:eastAsiaTheme="minorEastAsia" w:hAnsiTheme="minorEastAsia" w:hint="eastAsia"/>
          <w:lang w:eastAsia="zh-CN"/>
        </w:rPr>
        <w:t>的宣言》</w:t>
      </w:r>
      <w:bookmarkEnd w:id="7"/>
      <w:r w:rsidRPr="00BD73E0">
        <w:rPr>
          <w:rFonts w:hint="eastAsia"/>
          <w:lang w:eastAsia="zh-CN"/>
        </w:rPr>
        <w:t>的规定以及提交给（</w:t>
      </w:r>
      <w:r w:rsidRPr="00BD73E0">
        <w:rPr>
          <w:lang w:eastAsia="zh-CN"/>
        </w:rPr>
        <w:t>RAG</w:t>
      </w:r>
      <w:r w:rsidRPr="00BD73E0">
        <w:rPr>
          <w:rFonts w:hint="eastAsia"/>
          <w:lang w:eastAsia="zh-CN"/>
        </w:rPr>
        <w:t>第</w:t>
      </w:r>
      <w:r w:rsidRPr="00BD73E0">
        <w:rPr>
          <w:rFonts w:hint="eastAsia"/>
          <w:lang w:eastAsia="zh-CN"/>
        </w:rPr>
        <w:t>1</w:t>
      </w:r>
      <w:r w:rsidRPr="00BD73E0">
        <w:rPr>
          <w:rFonts w:hint="eastAsia"/>
          <w:lang w:eastAsia="zh-CN"/>
        </w:rPr>
        <w:t>信函通信组）的任何其他提案后，应制定一份</w:t>
      </w:r>
      <w:bookmarkStart w:id="8" w:name="_Hlk42690424"/>
      <w:r w:rsidRPr="00BD73E0">
        <w:rPr>
          <w:rFonts w:hint="eastAsia"/>
          <w:lang w:eastAsia="zh-CN"/>
        </w:rPr>
        <w:t>可能的</w:t>
      </w:r>
      <w:r w:rsidRPr="00BD73E0">
        <w:rPr>
          <w:rFonts w:hint="eastAsia"/>
          <w:lang w:eastAsia="zh-CN"/>
        </w:rPr>
        <w:t>ITU-R</w:t>
      </w:r>
      <w:r w:rsidRPr="00BD73E0">
        <w:rPr>
          <w:rFonts w:hint="eastAsia"/>
          <w:lang w:eastAsia="zh-CN"/>
        </w:rPr>
        <w:t>新决议</w:t>
      </w:r>
      <w:r>
        <w:rPr>
          <w:rFonts w:hint="eastAsia"/>
          <w:lang w:eastAsia="zh-CN"/>
        </w:rPr>
        <w:t xml:space="preserve"> </w:t>
      </w:r>
      <w:r w:rsidRPr="00BD73E0">
        <w:rPr>
          <w:lang w:eastAsia="zh-CN"/>
        </w:rPr>
        <w:t>–</w:t>
      </w:r>
      <w:r w:rsidRPr="00BD73E0">
        <w:rPr>
          <w:rFonts w:hint="eastAsia"/>
          <w:lang w:eastAsia="zh-CN"/>
        </w:rPr>
        <w:t>“</w:t>
      </w:r>
      <w:r w:rsidRPr="009630B2">
        <w:rPr>
          <w:rFonts w:asciiTheme="minorEastAsia" w:eastAsiaTheme="minorEastAsia" w:hAnsiTheme="minorEastAsia" w:hint="eastAsia"/>
          <w:lang w:eastAsia="zh-CN"/>
        </w:rPr>
        <w:t>促进</w:t>
      </w:r>
      <w:r w:rsidRPr="009630B2">
        <w:rPr>
          <w:rFonts w:asciiTheme="minorEastAsia" w:eastAsiaTheme="minorEastAsia" w:hAnsiTheme="minorEastAsia"/>
          <w:lang w:eastAsia="zh-CN"/>
        </w:rPr>
        <w:t>国际电联无线电通信部门</w:t>
      </w:r>
      <w:r w:rsidRPr="009630B2">
        <w:rPr>
          <w:rFonts w:asciiTheme="minorEastAsia" w:eastAsiaTheme="minorEastAsia" w:hAnsiTheme="minorEastAsia" w:hint="eastAsia"/>
          <w:lang w:eastAsia="zh-CN"/>
        </w:rPr>
        <w:t>的</w:t>
      </w:r>
      <w:r w:rsidRPr="009630B2">
        <w:rPr>
          <w:rFonts w:asciiTheme="minorEastAsia" w:eastAsiaTheme="minorEastAsia" w:hAnsiTheme="minorEastAsia"/>
          <w:lang w:eastAsia="zh-CN"/>
        </w:rPr>
        <w:t>性别平等、公平和</w:t>
      </w:r>
      <w:r w:rsidR="001247EE" w:rsidRPr="009630B2">
        <w:rPr>
          <w:rFonts w:asciiTheme="minorEastAsia" w:eastAsiaTheme="minorEastAsia" w:hAnsiTheme="minorEastAsia" w:hint="eastAsia"/>
          <w:lang w:eastAsia="zh-CN"/>
        </w:rPr>
        <w:t>对等</w:t>
      </w:r>
      <w:r w:rsidRPr="00BD73E0">
        <w:rPr>
          <w:rFonts w:hint="eastAsia"/>
          <w:lang w:eastAsia="zh-CN"/>
        </w:rPr>
        <w:t>”</w:t>
      </w:r>
      <w:bookmarkEnd w:id="8"/>
      <w:r w:rsidRPr="00BD73E0">
        <w:rPr>
          <w:rFonts w:hint="eastAsia"/>
          <w:lang w:eastAsia="zh-CN"/>
        </w:rPr>
        <w:t>，供</w:t>
      </w:r>
      <w:r w:rsidRPr="00BD73E0">
        <w:rPr>
          <w:rFonts w:hint="eastAsia"/>
          <w:lang w:eastAsia="zh-CN"/>
        </w:rPr>
        <w:t>RAG</w:t>
      </w:r>
      <w:r w:rsidRPr="00BD73E0">
        <w:rPr>
          <w:rFonts w:hint="eastAsia"/>
          <w:lang w:eastAsia="zh-CN"/>
        </w:rPr>
        <w:t>主席审议，并随后提交</w:t>
      </w:r>
      <w:r w:rsidRPr="00BD73E0">
        <w:rPr>
          <w:rFonts w:hint="eastAsia"/>
          <w:lang w:eastAsia="zh-CN"/>
        </w:rPr>
        <w:t>2023</w:t>
      </w:r>
      <w:r w:rsidRPr="00BD73E0">
        <w:rPr>
          <w:rFonts w:hint="eastAsia"/>
          <w:lang w:eastAsia="zh-CN"/>
        </w:rPr>
        <w:t>年无线电通信全会。</w:t>
      </w:r>
    </w:p>
    <w:p w14:paraId="44075598" w14:textId="59D612C4" w:rsidR="004E2267" w:rsidRPr="00A20972" w:rsidRDefault="00B10A42" w:rsidP="00A20972">
      <w:pPr>
        <w:pStyle w:val="Headingb"/>
        <w:rPr>
          <w:rFonts w:eastAsia="Times New Roman"/>
          <w:lang w:val="fr-FR" w:eastAsia="zh-CN"/>
        </w:rPr>
      </w:pPr>
      <w:r w:rsidRPr="00A20972">
        <w:rPr>
          <w:rFonts w:ascii="SimSun" w:hAnsi="SimSun" w:cs="SimSun" w:hint="eastAsia"/>
          <w:lang w:val="fr-FR" w:eastAsia="zh-CN"/>
        </w:rPr>
        <w:t>活动报告</w:t>
      </w:r>
    </w:p>
    <w:p w14:paraId="1A272ED5" w14:textId="08D65E9C" w:rsidR="0055753D" w:rsidRPr="002D53FE" w:rsidRDefault="0063115F" w:rsidP="00EC1B4B">
      <w:pPr>
        <w:ind w:firstLineChars="200" w:firstLine="480"/>
        <w:rPr>
          <w:lang w:val="fr-FR" w:eastAsia="zh-CN"/>
        </w:rPr>
      </w:pPr>
      <w:r w:rsidRPr="0063115F">
        <w:rPr>
          <w:rFonts w:hint="eastAsia"/>
          <w:lang w:val="fr-FR" w:eastAsia="zh-CN"/>
        </w:rPr>
        <w:t>自</w:t>
      </w:r>
      <w:r w:rsidRPr="0063115F">
        <w:rPr>
          <w:rFonts w:hint="eastAsia"/>
          <w:lang w:val="fr-FR" w:eastAsia="zh-CN"/>
        </w:rPr>
        <w:t>2021</w:t>
      </w:r>
      <w:r w:rsidRPr="0063115F">
        <w:rPr>
          <w:rFonts w:hint="eastAsia"/>
          <w:lang w:val="fr-FR" w:eastAsia="zh-CN"/>
        </w:rPr>
        <w:t>年</w:t>
      </w:r>
      <w:r w:rsidRPr="0063115F">
        <w:rPr>
          <w:rFonts w:hint="eastAsia"/>
          <w:lang w:val="fr-FR" w:eastAsia="zh-CN"/>
        </w:rPr>
        <w:t>4</w:t>
      </w:r>
      <w:r w:rsidRPr="0063115F">
        <w:rPr>
          <w:rFonts w:hint="eastAsia"/>
          <w:lang w:val="fr-FR" w:eastAsia="zh-CN"/>
        </w:rPr>
        <w:t>月</w:t>
      </w:r>
      <w:r w:rsidRPr="002D53FE">
        <w:rPr>
          <w:lang w:val="fr-FR" w:eastAsia="zh-CN"/>
        </w:rPr>
        <w:t>RAG</w:t>
      </w:r>
      <w:r w:rsidRPr="0063115F">
        <w:rPr>
          <w:rFonts w:hint="eastAsia"/>
          <w:lang w:val="fr-FR" w:eastAsia="zh-CN"/>
        </w:rPr>
        <w:t>上次会议以来，</w:t>
      </w:r>
      <w:r w:rsidR="0055753D">
        <w:rPr>
          <w:rFonts w:hint="eastAsia"/>
          <w:lang w:eastAsia="zh-CN"/>
        </w:rPr>
        <w:t>有关性别问题的</w:t>
      </w:r>
      <w:r w:rsidR="0055753D" w:rsidRPr="0055753D">
        <w:rPr>
          <w:rFonts w:hint="eastAsia"/>
          <w:lang w:val="fr-FR" w:eastAsia="zh-CN"/>
        </w:rPr>
        <w:t>RAG</w:t>
      </w:r>
      <w:r w:rsidR="0055753D">
        <w:rPr>
          <w:rFonts w:hint="eastAsia"/>
          <w:lang w:eastAsia="zh-CN"/>
        </w:rPr>
        <w:t>信函通信组</w:t>
      </w:r>
      <w:r w:rsidR="0055753D" w:rsidRPr="0055753D">
        <w:rPr>
          <w:rFonts w:hint="eastAsia"/>
          <w:lang w:val="fr-FR" w:eastAsia="zh-CN"/>
        </w:rPr>
        <w:t>（</w:t>
      </w:r>
      <w:r w:rsidR="0055753D" w:rsidRPr="0055753D">
        <w:rPr>
          <w:rFonts w:hint="eastAsia"/>
          <w:lang w:val="fr-FR" w:eastAsia="zh-CN"/>
        </w:rPr>
        <w:t>RAG CG-</w:t>
      </w:r>
      <w:proofErr w:type="spellStart"/>
      <w:r w:rsidR="0055753D" w:rsidRPr="0055753D">
        <w:rPr>
          <w:rFonts w:hint="eastAsia"/>
          <w:lang w:val="fr-FR" w:eastAsia="zh-CN"/>
        </w:rPr>
        <w:t>Gender</w:t>
      </w:r>
      <w:proofErr w:type="spellEnd"/>
      <w:r w:rsidR="0055753D" w:rsidRPr="0055753D">
        <w:rPr>
          <w:rFonts w:hint="eastAsia"/>
          <w:lang w:val="fr-FR" w:eastAsia="zh-CN"/>
        </w:rPr>
        <w:t>）</w:t>
      </w:r>
      <w:r>
        <w:rPr>
          <w:rFonts w:hint="eastAsia"/>
          <w:lang w:val="fr-FR" w:eastAsia="zh-CN"/>
        </w:rPr>
        <w:t>继续使用</w:t>
      </w:r>
      <w:r w:rsidRPr="0063115F">
        <w:rPr>
          <w:rFonts w:hint="eastAsia"/>
          <w:lang w:val="fr-FR" w:eastAsia="zh-CN"/>
        </w:rPr>
        <w:t>电子邮件</w:t>
      </w:r>
      <w:proofErr w:type="gramStart"/>
      <w:r w:rsidRPr="0063115F">
        <w:rPr>
          <w:rFonts w:hint="eastAsia"/>
          <w:lang w:val="fr-FR" w:eastAsia="zh-CN"/>
        </w:rPr>
        <w:t>交流组</w:t>
      </w:r>
      <w:proofErr w:type="gramEnd"/>
      <w:r>
        <w:rPr>
          <w:rFonts w:hint="eastAsia"/>
          <w:lang w:val="fr-FR" w:eastAsia="zh-CN"/>
        </w:rPr>
        <w:t>开展工作。</w:t>
      </w:r>
    </w:p>
    <w:p w14:paraId="6C3C50F5" w14:textId="48296E02" w:rsidR="0055753D" w:rsidRDefault="0063115F" w:rsidP="00EC1B4B">
      <w:pPr>
        <w:ind w:firstLineChars="200" w:firstLine="480"/>
        <w:rPr>
          <w:lang w:eastAsia="zh-CN"/>
        </w:rPr>
      </w:pPr>
      <w:r w:rsidRPr="0063115F">
        <w:rPr>
          <w:rFonts w:hint="eastAsia"/>
          <w:lang w:val="fr-FR" w:eastAsia="zh-CN"/>
        </w:rPr>
        <w:t>2021</w:t>
      </w:r>
      <w:r w:rsidRPr="0063115F">
        <w:rPr>
          <w:rFonts w:hint="eastAsia"/>
          <w:lang w:val="fr-FR" w:eastAsia="zh-CN"/>
        </w:rPr>
        <w:t>年</w:t>
      </w:r>
      <w:r w:rsidRPr="0063115F">
        <w:rPr>
          <w:rFonts w:hint="eastAsia"/>
          <w:lang w:val="fr-FR" w:eastAsia="zh-CN"/>
        </w:rPr>
        <w:t>4</w:t>
      </w:r>
      <w:r w:rsidRPr="0063115F">
        <w:rPr>
          <w:rFonts w:hint="eastAsia"/>
          <w:lang w:val="fr-FR" w:eastAsia="zh-CN"/>
        </w:rPr>
        <w:t>月底，</w:t>
      </w:r>
      <w:r>
        <w:rPr>
          <w:rFonts w:hint="eastAsia"/>
          <w:lang w:val="fr-FR" w:eastAsia="zh-CN"/>
        </w:rPr>
        <w:t>信函</w:t>
      </w:r>
      <w:r w:rsidRPr="0063115F">
        <w:rPr>
          <w:rFonts w:hint="eastAsia"/>
          <w:lang w:val="fr-FR" w:eastAsia="zh-CN"/>
        </w:rPr>
        <w:t>通信组开始</w:t>
      </w:r>
      <w:r>
        <w:rPr>
          <w:rFonts w:hint="eastAsia"/>
          <w:lang w:val="fr-FR" w:eastAsia="zh-CN"/>
        </w:rPr>
        <w:t>起草</w:t>
      </w:r>
      <w:r w:rsidR="0055753D" w:rsidRPr="009D20D2">
        <w:rPr>
          <w:rFonts w:hint="eastAsia"/>
          <w:lang w:val="fr-FR" w:eastAsia="zh-CN"/>
        </w:rPr>
        <w:t>ITU-R</w:t>
      </w:r>
      <w:r w:rsidR="0055753D">
        <w:rPr>
          <w:rFonts w:hint="eastAsia"/>
          <w:lang w:eastAsia="zh-CN"/>
        </w:rPr>
        <w:t>决议</w:t>
      </w:r>
      <w:r w:rsidR="0055753D" w:rsidRPr="009D20D2">
        <w:rPr>
          <w:rFonts w:hint="eastAsia"/>
          <w:lang w:val="fr-FR" w:eastAsia="zh-CN"/>
        </w:rPr>
        <w:t>“</w:t>
      </w:r>
      <w:r w:rsidR="0055753D">
        <w:rPr>
          <w:rFonts w:hint="eastAsia"/>
          <w:lang w:eastAsia="zh-CN"/>
        </w:rPr>
        <w:t>在国际电联无线电通信部门</w:t>
      </w:r>
      <w:r w:rsidR="0055753D" w:rsidRPr="008E6EA0">
        <w:rPr>
          <w:lang w:eastAsia="zh-CN"/>
        </w:rPr>
        <w:t>促进性别平等、公平和</w:t>
      </w:r>
      <w:r w:rsidR="0055753D">
        <w:rPr>
          <w:lang w:eastAsia="zh-CN"/>
        </w:rPr>
        <w:t>对等</w:t>
      </w:r>
      <w:r w:rsidR="0055753D" w:rsidRPr="009D20D2">
        <w:rPr>
          <w:rFonts w:hint="eastAsia"/>
          <w:lang w:val="fr-FR" w:eastAsia="zh-CN"/>
        </w:rPr>
        <w:t>”</w:t>
      </w:r>
      <w:r>
        <w:rPr>
          <w:rFonts w:hint="eastAsia"/>
          <w:lang w:val="fr-FR" w:eastAsia="zh-CN"/>
        </w:rPr>
        <w:t>。</w:t>
      </w:r>
      <w:r w:rsidR="00CF45CD">
        <w:rPr>
          <w:rFonts w:hint="eastAsia"/>
          <w:lang w:val="fr-FR" w:eastAsia="zh-CN"/>
        </w:rPr>
        <w:t>在</w:t>
      </w:r>
      <w:r w:rsidRPr="0063115F">
        <w:rPr>
          <w:rFonts w:hint="eastAsia"/>
          <w:lang w:eastAsia="zh-CN"/>
        </w:rPr>
        <w:t>起草这项新决议</w:t>
      </w:r>
      <w:r w:rsidR="00CF45CD">
        <w:rPr>
          <w:rFonts w:hint="eastAsia"/>
          <w:lang w:eastAsia="zh-CN"/>
        </w:rPr>
        <w:t>的过程中</w:t>
      </w:r>
      <w:r w:rsidRPr="0063115F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信函通信组</w:t>
      </w:r>
      <w:r w:rsidRPr="0063115F">
        <w:rPr>
          <w:rFonts w:hint="eastAsia"/>
          <w:lang w:eastAsia="zh-CN"/>
        </w:rPr>
        <w:t>从</w:t>
      </w:r>
      <w:r w:rsidRPr="0063115F">
        <w:rPr>
          <w:rFonts w:hint="eastAsia"/>
          <w:lang w:val="fr-FR" w:eastAsia="zh-CN"/>
        </w:rPr>
        <w:t>2019</w:t>
      </w:r>
      <w:r w:rsidRPr="0063115F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在</w:t>
      </w:r>
      <w:r w:rsidRPr="0063115F">
        <w:rPr>
          <w:rFonts w:hint="eastAsia"/>
          <w:lang w:eastAsia="zh-CN"/>
        </w:rPr>
        <w:t>沙姆沙伊赫</w:t>
      </w:r>
      <w:r>
        <w:rPr>
          <w:rFonts w:hint="eastAsia"/>
          <w:lang w:eastAsia="zh-CN"/>
        </w:rPr>
        <w:t>举办的</w:t>
      </w:r>
      <w:r w:rsidRPr="0063115F">
        <w:rPr>
          <w:rFonts w:hint="eastAsia"/>
          <w:lang w:eastAsia="zh-CN"/>
        </w:rPr>
        <w:t>国际电联无线电通信部门</w:t>
      </w:r>
      <w:r>
        <w:rPr>
          <w:rFonts w:hint="eastAsia"/>
          <w:lang w:eastAsia="zh-CN"/>
        </w:rPr>
        <w:t>世界无线电通信大会</w:t>
      </w:r>
      <w:r w:rsidRPr="0063115F">
        <w:rPr>
          <w:rFonts w:hint="eastAsia"/>
          <w:lang w:val="fr-FR" w:eastAsia="zh-CN"/>
        </w:rPr>
        <w:t>（</w:t>
      </w:r>
      <w:r w:rsidRPr="0063115F">
        <w:rPr>
          <w:rFonts w:hint="eastAsia"/>
          <w:lang w:val="fr-FR" w:eastAsia="zh-CN"/>
        </w:rPr>
        <w:t>WRC</w:t>
      </w:r>
      <w:r>
        <w:rPr>
          <w:rFonts w:hint="eastAsia"/>
          <w:lang w:val="fr-FR" w:eastAsia="zh-CN"/>
        </w:rPr>
        <w:t>）《有关</w:t>
      </w:r>
      <w:r w:rsidRPr="0063115F">
        <w:rPr>
          <w:rFonts w:hint="eastAsia"/>
          <w:lang w:eastAsia="zh-CN"/>
        </w:rPr>
        <w:t>促进性别平等、公平和均等宣言</w:t>
      </w:r>
      <w:r>
        <w:rPr>
          <w:rFonts w:hint="eastAsia"/>
          <w:lang w:eastAsia="zh-CN"/>
        </w:rPr>
        <w:t>》</w:t>
      </w:r>
      <w:r w:rsidRPr="0063115F">
        <w:rPr>
          <w:rFonts w:hint="eastAsia"/>
          <w:lang w:eastAsia="zh-CN"/>
        </w:rPr>
        <w:t>中获得</w:t>
      </w:r>
      <w:r>
        <w:rPr>
          <w:rFonts w:hint="eastAsia"/>
          <w:lang w:eastAsia="zh-CN"/>
        </w:rPr>
        <w:t>了</w:t>
      </w:r>
      <w:r w:rsidRPr="0063115F">
        <w:rPr>
          <w:rFonts w:hint="eastAsia"/>
          <w:lang w:eastAsia="zh-CN"/>
        </w:rPr>
        <w:t>灵感。新决议草案初稿的工作文件作为本文件的</w:t>
      </w:r>
      <w:r>
        <w:rPr>
          <w:rFonts w:hint="eastAsia"/>
          <w:lang w:eastAsia="zh-CN"/>
        </w:rPr>
        <w:t>后附资料</w:t>
      </w:r>
      <w:r w:rsidRPr="0063115F">
        <w:rPr>
          <w:rFonts w:hint="eastAsia"/>
          <w:lang w:eastAsia="zh-CN"/>
        </w:rPr>
        <w:t>2</w:t>
      </w:r>
      <w:r w:rsidRPr="0063115F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顾问</w:t>
      </w:r>
      <w:r w:rsidRPr="0063115F">
        <w:rPr>
          <w:rFonts w:hint="eastAsia"/>
          <w:lang w:eastAsia="zh-CN"/>
        </w:rPr>
        <w:t>组审议。</w:t>
      </w:r>
    </w:p>
    <w:p w14:paraId="60FAADF4" w14:textId="22F848D6" w:rsidR="0055753D" w:rsidRDefault="0063115F" w:rsidP="00EC1B4B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现已与</w:t>
      </w:r>
      <w:r w:rsidR="004B6591">
        <w:rPr>
          <w:rFonts w:hint="eastAsia"/>
          <w:lang w:eastAsia="zh-CN"/>
        </w:rPr>
        <w:t>“妇女联谊会”举措</w:t>
      </w:r>
      <w:r>
        <w:rPr>
          <w:rFonts w:hint="eastAsia"/>
          <w:lang w:eastAsia="zh-CN"/>
        </w:rPr>
        <w:t>建立了协作关系且</w:t>
      </w:r>
      <w:r>
        <w:rPr>
          <w:rFonts w:hint="eastAsia"/>
          <w:lang w:val="fr-FR" w:eastAsia="zh-CN"/>
        </w:rPr>
        <w:t>信函</w:t>
      </w:r>
      <w:proofErr w:type="gramStart"/>
      <w:r w:rsidRPr="0063115F">
        <w:rPr>
          <w:rFonts w:hint="eastAsia"/>
          <w:lang w:val="fr-FR" w:eastAsia="zh-CN"/>
        </w:rPr>
        <w:t>通信组</w:t>
      </w:r>
      <w:r>
        <w:rPr>
          <w:rFonts w:hint="eastAsia"/>
          <w:lang w:val="fr-FR" w:eastAsia="zh-CN"/>
        </w:rPr>
        <w:t>正</w:t>
      </w:r>
      <w:proofErr w:type="gramEnd"/>
      <w:r>
        <w:rPr>
          <w:rFonts w:hint="eastAsia"/>
          <w:lang w:val="fr-FR" w:eastAsia="zh-CN"/>
        </w:rPr>
        <w:t>副主席已就</w:t>
      </w:r>
      <w:r>
        <w:rPr>
          <w:rFonts w:hint="eastAsia"/>
          <w:lang w:eastAsia="zh-CN"/>
        </w:rPr>
        <w:t>WRC</w:t>
      </w:r>
      <w:r>
        <w:rPr>
          <w:lang w:eastAsia="zh-CN"/>
        </w:rPr>
        <w:t>-23</w:t>
      </w:r>
      <w:r>
        <w:rPr>
          <w:rFonts w:hint="eastAsia"/>
          <w:lang w:eastAsia="zh-CN"/>
        </w:rPr>
        <w:t>妇女联谊会（</w:t>
      </w:r>
      <w:r>
        <w:rPr>
          <w:rFonts w:hint="eastAsia"/>
          <w:lang w:eastAsia="zh-CN"/>
        </w:rPr>
        <w:t>NOW4WRC23</w:t>
      </w:r>
      <w:r>
        <w:rPr>
          <w:rFonts w:hint="eastAsia"/>
          <w:lang w:eastAsia="zh-CN"/>
        </w:rPr>
        <w:t>）领导班子的举措开展协作。</w:t>
      </w:r>
      <w:r w:rsidRPr="0063115F">
        <w:rPr>
          <w:rFonts w:hint="eastAsia"/>
          <w:lang w:val="en-US" w:eastAsia="zh-CN"/>
        </w:rPr>
        <w:t>在</w:t>
      </w:r>
      <w:r>
        <w:rPr>
          <w:rFonts w:hint="eastAsia"/>
          <w:lang w:val="en-US" w:eastAsia="zh-CN"/>
        </w:rPr>
        <w:t>此</w:t>
      </w:r>
      <w:r w:rsidRPr="0063115F">
        <w:rPr>
          <w:rFonts w:hint="eastAsia"/>
          <w:lang w:val="en-US" w:eastAsia="zh-CN"/>
        </w:rPr>
        <w:t>框架内，</w:t>
      </w:r>
      <w:r>
        <w:rPr>
          <w:rFonts w:hint="eastAsia"/>
          <w:lang w:val="fr-FR" w:eastAsia="zh-CN"/>
        </w:rPr>
        <w:t>信函</w:t>
      </w:r>
      <w:proofErr w:type="gramStart"/>
      <w:r w:rsidRPr="0063115F">
        <w:rPr>
          <w:rFonts w:hint="eastAsia"/>
          <w:lang w:val="fr-FR" w:eastAsia="zh-CN"/>
        </w:rPr>
        <w:t>通信组</w:t>
      </w:r>
      <w:proofErr w:type="gramEnd"/>
      <w:r w:rsidRPr="0063115F">
        <w:rPr>
          <w:rFonts w:hint="eastAsia"/>
          <w:lang w:val="en-US" w:eastAsia="zh-CN"/>
        </w:rPr>
        <w:t>主席应邀出席了</w:t>
      </w:r>
      <w:r w:rsidRPr="0063115F">
        <w:rPr>
          <w:rFonts w:hint="eastAsia"/>
          <w:lang w:val="en-US" w:eastAsia="zh-CN"/>
        </w:rPr>
        <w:t>2021</w:t>
      </w:r>
      <w:r w:rsidRPr="0063115F">
        <w:rPr>
          <w:rFonts w:hint="eastAsia"/>
          <w:lang w:val="en-US" w:eastAsia="zh-CN"/>
        </w:rPr>
        <w:t>年</w:t>
      </w:r>
      <w:r w:rsidRPr="0063115F">
        <w:rPr>
          <w:rFonts w:hint="eastAsia"/>
          <w:lang w:val="en-US" w:eastAsia="zh-CN"/>
        </w:rPr>
        <w:t>12</w:t>
      </w:r>
      <w:r w:rsidRPr="0063115F"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W</w:t>
      </w:r>
      <w:r>
        <w:rPr>
          <w:lang w:val="en-US" w:eastAsia="zh-CN"/>
        </w:rPr>
        <w:t>RC-23</w:t>
      </w:r>
      <w:r w:rsidRPr="0063115F">
        <w:rPr>
          <w:rFonts w:hint="eastAsia"/>
          <w:lang w:val="en-US" w:eastAsia="zh-CN"/>
        </w:rPr>
        <w:t>筹备工作</w:t>
      </w:r>
      <w:r>
        <w:rPr>
          <w:rFonts w:hint="eastAsia"/>
          <w:lang w:val="en-US" w:eastAsia="zh-CN"/>
        </w:rPr>
        <w:t>首次跨</w:t>
      </w:r>
      <w:r w:rsidRPr="0063115F">
        <w:rPr>
          <w:rFonts w:hint="eastAsia"/>
          <w:lang w:val="en-US" w:eastAsia="zh-CN"/>
        </w:rPr>
        <w:t>区域</w:t>
      </w:r>
      <w:r>
        <w:rPr>
          <w:rFonts w:hint="eastAsia"/>
          <w:lang w:val="en-US" w:eastAsia="zh-CN"/>
        </w:rPr>
        <w:t>研讨会期间</w:t>
      </w:r>
      <w:r w:rsidRPr="0063115F">
        <w:rPr>
          <w:rFonts w:hint="eastAsia"/>
          <w:lang w:val="en-US" w:eastAsia="zh-CN"/>
        </w:rPr>
        <w:t>举行的</w:t>
      </w:r>
      <w:r>
        <w:rPr>
          <w:rFonts w:hint="eastAsia"/>
          <w:lang w:eastAsia="zh-CN"/>
        </w:rPr>
        <w:t>WRC</w:t>
      </w:r>
      <w:r>
        <w:rPr>
          <w:lang w:eastAsia="zh-CN"/>
        </w:rPr>
        <w:t>-23</w:t>
      </w:r>
      <w:r>
        <w:rPr>
          <w:rFonts w:hint="eastAsia"/>
          <w:lang w:eastAsia="zh-CN"/>
        </w:rPr>
        <w:t>妇女联谊会会议</w:t>
      </w:r>
      <w:r w:rsidRPr="0063115F">
        <w:rPr>
          <w:rFonts w:hint="eastAsia"/>
          <w:lang w:val="en-US" w:eastAsia="zh-CN"/>
        </w:rPr>
        <w:t>，会上介绍了关于该决议草案的工作。</w:t>
      </w:r>
    </w:p>
    <w:p w14:paraId="6D456456" w14:textId="72AEA27C" w:rsidR="0055753D" w:rsidRPr="0055753D" w:rsidRDefault="00CF45CD" w:rsidP="0055753D">
      <w:pPr>
        <w:rPr>
          <w:lang w:val="en-US" w:eastAsia="zh-CN"/>
        </w:rPr>
      </w:pPr>
      <w:r>
        <w:rPr>
          <w:rFonts w:hint="eastAsia"/>
          <w:lang w:val="fr-FR" w:eastAsia="zh-CN"/>
        </w:rPr>
        <w:lastRenderedPageBreak/>
        <w:t>信函</w:t>
      </w:r>
      <w:proofErr w:type="gramStart"/>
      <w:r w:rsidRPr="0063115F">
        <w:rPr>
          <w:rFonts w:hint="eastAsia"/>
          <w:lang w:val="fr-FR" w:eastAsia="zh-CN"/>
        </w:rPr>
        <w:t>通信组</w:t>
      </w:r>
      <w:proofErr w:type="gramEnd"/>
      <w:r>
        <w:rPr>
          <w:rFonts w:hint="eastAsia"/>
          <w:lang w:val="en-US" w:eastAsia="zh-CN"/>
        </w:rPr>
        <w:t>亦</w:t>
      </w:r>
      <w:r w:rsidRPr="0063115F">
        <w:rPr>
          <w:rFonts w:hint="eastAsia"/>
          <w:lang w:val="en-US" w:eastAsia="zh-CN"/>
        </w:rPr>
        <w:t>参与</w:t>
      </w:r>
      <w:r>
        <w:rPr>
          <w:rFonts w:hint="eastAsia"/>
          <w:lang w:val="en-US" w:eastAsia="zh-CN"/>
        </w:rPr>
        <w:t>了</w:t>
      </w:r>
      <w:r w:rsidR="0063115F" w:rsidRPr="0063115F">
        <w:rPr>
          <w:rFonts w:hint="eastAsia"/>
          <w:lang w:val="en-US" w:eastAsia="zh-CN"/>
        </w:rPr>
        <w:t>如何向</w:t>
      </w:r>
      <w:r w:rsidR="0063115F">
        <w:rPr>
          <w:rFonts w:hint="eastAsia"/>
          <w:lang w:val="en-US" w:eastAsia="zh-CN"/>
        </w:rPr>
        <w:t>主管部门</w:t>
      </w:r>
      <w:r w:rsidR="0063115F" w:rsidRPr="0063115F">
        <w:rPr>
          <w:rFonts w:hint="eastAsia"/>
          <w:lang w:val="en-US" w:eastAsia="zh-CN"/>
        </w:rPr>
        <w:t>解释定期持续资助支持代表出席</w:t>
      </w:r>
      <w:r w:rsidR="0063115F">
        <w:rPr>
          <w:rFonts w:hint="eastAsia"/>
          <w:lang w:val="en-US" w:eastAsia="zh-CN"/>
        </w:rPr>
        <w:t>国际</w:t>
      </w:r>
      <w:r w:rsidR="0063115F" w:rsidRPr="0063115F">
        <w:rPr>
          <w:rFonts w:hint="eastAsia"/>
          <w:lang w:val="en-US" w:eastAsia="zh-CN"/>
        </w:rPr>
        <w:t>电联会议的必要性和重要性</w:t>
      </w:r>
      <w:r w:rsidR="0063115F">
        <w:rPr>
          <w:rFonts w:hint="eastAsia"/>
          <w:lang w:val="en-US" w:eastAsia="zh-CN"/>
        </w:rPr>
        <w:t>方面的</w:t>
      </w:r>
      <w:r w:rsidR="0063115F" w:rsidRPr="0063115F">
        <w:rPr>
          <w:rFonts w:hint="eastAsia"/>
          <w:lang w:val="en-US" w:eastAsia="zh-CN"/>
        </w:rPr>
        <w:t>讨论。</w:t>
      </w:r>
      <w:r w:rsidR="0063115F">
        <w:rPr>
          <w:rFonts w:hint="eastAsia"/>
          <w:lang w:val="en-US" w:eastAsia="zh-CN"/>
        </w:rPr>
        <w:t>鉴于无法</w:t>
      </w:r>
      <w:r w:rsidR="0063115F" w:rsidRPr="0063115F">
        <w:rPr>
          <w:rFonts w:hint="eastAsia"/>
          <w:lang w:val="en-US" w:eastAsia="zh-CN"/>
        </w:rPr>
        <w:t>找到简单的解决办法</w:t>
      </w:r>
      <w:r w:rsidR="0063115F">
        <w:rPr>
          <w:rFonts w:hint="eastAsia"/>
          <w:lang w:val="en-US" w:eastAsia="zh-CN"/>
        </w:rPr>
        <w:t>，因此</w:t>
      </w:r>
      <w:r w:rsidR="0063115F" w:rsidRPr="0063115F">
        <w:rPr>
          <w:rFonts w:hint="eastAsia"/>
          <w:lang w:val="en-US" w:eastAsia="zh-CN"/>
        </w:rPr>
        <w:t>这仍是一个悬而未决的问题。</w:t>
      </w:r>
    </w:p>
    <w:p w14:paraId="278AE2E0" w14:textId="6D8B3D60" w:rsidR="008E6EA0" w:rsidRDefault="008E6EA0" w:rsidP="00DA17D4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活动的工作计划</w:t>
      </w:r>
      <w:r w:rsidR="00CF45CD">
        <w:rPr>
          <w:rFonts w:hint="eastAsia"/>
          <w:lang w:eastAsia="zh-CN"/>
        </w:rPr>
        <w:t>亦已更新</w:t>
      </w:r>
      <w:r>
        <w:rPr>
          <w:rFonts w:hint="eastAsia"/>
          <w:lang w:eastAsia="zh-CN"/>
        </w:rPr>
        <w:t>。</w:t>
      </w:r>
    </w:p>
    <w:p w14:paraId="68B2EA79" w14:textId="73740A71" w:rsidR="004E2267" w:rsidRDefault="008E6EA0" w:rsidP="00DA17D4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感谢</w:t>
      </w:r>
      <w:r w:rsidR="007B2D45">
        <w:rPr>
          <w:rFonts w:hint="eastAsia"/>
          <w:lang w:eastAsia="zh-CN"/>
        </w:rPr>
        <w:t>国际电联无线电通信</w:t>
      </w:r>
      <w:r>
        <w:rPr>
          <w:rFonts w:hint="eastAsia"/>
          <w:lang w:eastAsia="zh-CN"/>
        </w:rPr>
        <w:t>局</w:t>
      </w:r>
      <w:r w:rsidR="00DA17D4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的帮助和支持。</w:t>
      </w:r>
    </w:p>
    <w:p w14:paraId="68AC52E0" w14:textId="19802F5B" w:rsidR="00B10A42" w:rsidRDefault="007B2D45" w:rsidP="00A20972">
      <w:pPr>
        <w:spacing w:before="2640"/>
        <w:ind w:left="1588" w:hanging="1588"/>
        <w:rPr>
          <w:lang w:eastAsia="zh-CN"/>
        </w:rPr>
      </w:pPr>
      <w:r w:rsidRPr="007B2D45">
        <w:rPr>
          <w:rFonts w:hint="eastAsia"/>
          <w:b/>
          <w:bCs/>
          <w:lang w:eastAsia="zh-CN"/>
        </w:rPr>
        <w:t>后</w:t>
      </w:r>
      <w:proofErr w:type="gramStart"/>
      <w:r w:rsidRPr="007B2D45">
        <w:rPr>
          <w:rFonts w:hint="eastAsia"/>
          <w:b/>
          <w:bCs/>
          <w:lang w:eastAsia="zh-CN"/>
        </w:rPr>
        <w:t>附资料</w:t>
      </w:r>
      <w:proofErr w:type="gramEnd"/>
      <w:r w:rsidR="00B10A42" w:rsidRPr="007B2D45">
        <w:rPr>
          <w:rFonts w:hint="eastAsia"/>
          <w:b/>
          <w:bCs/>
          <w:lang w:eastAsia="zh-CN"/>
        </w:rPr>
        <w:t>1</w:t>
      </w:r>
      <w:r w:rsidR="00B10A42" w:rsidRPr="007B2D45">
        <w:rPr>
          <w:rFonts w:hint="eastAsia"/>
          <w:b/>
          <w:bCs/>
          <w:lang w:eastAsia="zh-CN"/>
        </w:rPr>
        <w:t>：</w:t>
      </w:r>
      <w:r w:rsidR="002E0D1C">
        <w:rPr>
          <w:b/>
          <w:bCs/>
          <w:lang w:eastAsia="zh-CN"/>
        </w:rPr>
        <w:tab/>
      </w:r>
      <w:r w:rsidR="00B743F2">
        <w:rPr>
          <w:rFonts w:hint="eastAsia"/>
          <w:lang w:val="en-US" w:eastAsia="zh-CN"/>
        </w:rPr>
        <w:t>有关性别问题</w:t>
      </w:r>
      <w:r>
        <w:rPr>
          <w:rFonts w:hint="eastAsia"/>
          <w:lang w:val="en-US" w:eastAsia="zh-CN"/>
        </w:rPr>
        <w:t>的</w:t>
      </w:r>
      <w:r w:rsidRPr="00B10A42">
        <w:rPr>
          <w:lang w:val="en-US" w:eastAsia="zh-CN"/>
        </w:rPr>
        <w:t>RAG</w:t>
      </w:r>
      <w:r w:rsidRPr="00B10A42">
        <w:rPr>
          <w:lang w:val="en-US" w:eastAsia="zh-CN"/>
        </w:rPr>
        <w:t>第</w:t>
      </w:r>
      <w:r w:rsidRPr="00B10A42">
        <w:rPr>
          <w:lang w:val="en-US" w:eastAsia="zh-CN"/>
        </w:rPr>
        <w:t>1</w:t>
      </w:r>
      <w:r w:rsidRPr="00B10A42">
        <w:rPr>
          <w:lang w:val="en-US" w:eastAsia="zh-CN"/>
        </w:rPr>
        <w:t>信函</w:t>
      </w:r>
      <w:proofErr w:type="gramStart"/>
      <w:r w:rsidRPr="00B10A42">
        <w:rPr>
          <w:lang w:val="en-US" w:eastAsia="zh-CN"/>
        </w:rPr>
        <w:t>通信组</w:t>
      </w:r>
      <w:r>
        <w:rPr>
          <w:rFonts w:hint="eastAsia"/>
          <w:lang w:eastAsia="zh-CN"/>
        </w:rPr>
        <w:t>落实</w:t>
      </w:r>
      <w:proofErr w:type="gramEnd"/>
      <w:r w:rsidRPr="007B2D45">
        <w:rPr>
          <w:lang w:eastAsia="zh-CN"/>
        </w:rPr>
        <w:t>WRC-19</w:t>
      </w:r>
      <w:r w:rsidRPr="007B2D45">
        <w:rPr>
          <w:lang w:eastAsia="zh-CN"/>
        </w:rPr>
        <w:t>《性别宣言》</w:t>
      </w:r>
      <w:r>
        <w:rPr>
          <w:rFonts w:hint="eastAsia"/>
          <w:lang w:eastAsia="zh-CN"/>
        </w:rPr>
        <w:t>的工作计划</w:t>
      </w:r>
      <w:r w:rsidR="00A20972">
        <w:rPr>
          <w:rFonts w:hint="eastAsia"/>
          <w:lang w:eastAsia="zh-CN"/>
        </w:rPr>
        <w:t>。</w:t>
      </w:r>
    </w:p>
    <w:p w14:paraId="005F01AD" w14:textId="14FBE9B9" w:rsidR="002D53FE" w:rsidRPr="0063115F" w:rsidRDefault="007B2D45" w:rsidP="007B2D45">
      <w:pPr>
        <w:jc w:val="both"/>
        <w:rPr>
          <w:lang w:eastAsia="zh-CN"/>
        </w:rPr>
      </w:pPr>
      <w:r w:rsidRPr="007B2D45">
        <w:rPr>
          <w:rFonts w:hint="eastAsia"/>
          <w:b/>
          <w:bCs/>
          <w:lang w:eastAsia="zh-CN"/>
        </w:rPr>
        <w:t>后</w:t>
      </w:r>
      <w:proofErr w:type="gramStart"/>
      <w:r w:rsidRPr="007B2D45">
        <w:rPr>
          <w:rFonts w:hint="eastAsia"/>
          <w:b/>
          <w:bCs/>
          <w:lang w:eastAsia="zh-CN"/>
        </w:rPr>
        <w:t>附资料</w:t>
      </w:r>
      <w:proofErr w:type="gramEnd"/>
      <w:r w:rsidR="00B10A42" w:rsidRPr="007B2D45">
        <w:rPr>
          <w:rFonts w:hint="eastAsia"/>
          <w:b/>
          <w:bCs/>
          <w:lang w:eastAsia="zh-CN"/>
        </w:rPr>
        <w:t>2</w:t>
      </w:r>
      <w:r w:rsidR="00B10A42" w:rsidRPr="007B2D45">
        <w:rPr>
          <w:rFonts w:hint="eastAsia"/>
          <w:b/>
          <w:bCs/>
          <w:lang w:eastAsia="zh-CN"/>
        </w:rPr>
        <w:t>：</w:t>
      </w:r>
      <w:r w:rsidR="002E0D1C">
        <w:rPr>
          <w:b/>
          <w:bCs/>
          <w:lang w:eastAsia="zh-CN"/>
        </w:rPr>
        <w:tab/>
      </w:r>
      <w:r w:rsidR="0063115F" w:rsidRPr="0063115F">
        <w:rPr>
          <w:rFonts w:hint="eastAsia"/>
          <w:lang w:eastAsia="zh-CN"/>
        </w:rPr>
        <w:t>关于</w:t>
      </w:r>
      <w:r w:rsidR="0063115F">
        <w:rPr>
          <w:rFonts w:hint="eastAsia"/>
          <w:lang w:eastAsia="zh-CN"/>
        </w:rPr>
        <w:t>“</w:t>
      </w:r>
      <w:r w:rsidR="0063115F" w:rsidRPr="0063115F">
        <w:rPr>
          <w:rFonts w:hint="eastAsia"/>
          <w:lang w:eastAsia="zh-CN"/>
        </w:rPr>
        <w:t>促进国际电联无线电通信部门的性别平等、公平和均等</w:t>
      </w:r>
      <w:r w:rsidR="0063115F" w:rsidRPr="0063115F">
        <w:rPr>
          <w:rFonts w:ascii="SimSun" w:hAnsi="SimSun"/>
          <w:lang w:val="en-US" w:eastAsia="zh-CN"/>
        </w:rPr>
        <w:t>”</w:t>
      </w:r>
      <w:r w:rsidR="0063115F" w:rsidRPr="0063115F">
        <w:rPr>
          <w:rFonts w:hint="eastAsia"/>
          <w:lang w:eastAsia="zh-CN"/>
        </w:rPr>
        <w:t>的新决议草案初稿的工作文件</w:t>
      </w:r>
    </w:p>
    <w:p w14:paraId="13D19049" w14:textId="58EC6802" w:rsidR="004E2267" w:rsidRPr="0063115F" w:rsidRDefault="004E2267" w:rsidP="007B2D45">
      <w:pPr>
        <w:jc w:val="both"/>
        <w:rPr>
          <w:lang w:eastAsia="zh-CN"/>
        </w:rPr>
      </w:pPr>
      <w:r w:rsidRPr="0063115F">
        <w:rPr>
          <w:lang w:eastAsia="zh-CN"/>
        </w:rPr>
        <w:br w:type="page"/>
      </w:r>
    </w:p>
    <w:p w14:paraId="69990899" w14:textId="57DE5F9A" w:rsidR="004E2267" w:rsidRPr="006A1A4D" w:rsidRDefault="004315B2" w:rsidP="004E2267">
      <w:pPr>
        <w:pStyle w:val="AnnexNo"/>
        <w:rPr>
          <w:b/>
          <w:lang w:eastAsia="zh-CN"/>
        </w:rPr>
      </w:pPr>
      <w:r w:rsidRPr="003D3155">
        <w:rPr>
          <w:rFonts w:ascii="SimSun" w:eastAsia="SimSun" w:hAnsi="SimSun" w:cs="SimSun" w:hint="eastAsia"/>
          <w:b/>
          <w:lang w:val="fr-FR" w:eastAsia="zh-CN"/>
        </w:rPr>
        <w:lastRenderedPageBreak/>
        <w:t>后</w:t>
      </w:r>
      <w:proofErr w:type="gramStart"/>
      <w:r w:rsidRPr="003D3155">
        <w:rPr>
          <w:rFonts w:ascii="SimSun" w:eastAsia="SimSun" w:hAnsi="SimSun" w:cs="SimSun" w:hint="eastAsia"/>
          <w:b/>
          <w:lang w:val="fr-FR" w:eastAsia="zh-CN"/>
        </w:rPr>
        <w:t>附资料</w:t>
      </w:r>
      <w:proofErr w:type="gramEnd"/>
      <w:r w:rsidRPr="006A1A4D">
        <w:rPr>
          <w:rFonts w:hint="eastAsia"/>
          <w:b/>
          <w:lang w:eastAsia="zh-CN"/>
        </w:rPr>
        <w:t>1</w:t>
      </w:r>
    </w:p>
    <w:p w14:paraId="1CC5A629" w14:textId="4DACF65A" w:rsidR="004315B2" w:rsidRPr="006A1A4D" w:rsidRDefault="004315B2" w:rsidP="004315B2">
      <w:pPr>
        <w:pStyle w:val="AnnexNotitle"/>
        <w:rPr>
          <w:rFonts w:eastAsia="Times New Roman"/>
          <w:lang w:eastAsia="zh-CN"/>
        </w:rPr>
      </w:pPr>
      <w:r w:rsidRPr="003D3155">
        <w:rPr>
          <w:rFonts w:ascii="SimSun" w:hAnsi="SimSun" w:cs="SimSun" w:hint="eastAsia"/>
          <w:lang w:val="fr-FR" w:eastAsia="zh-CN"/>
        </w:rPr>
        <w:t>有关性别问题的</w:t>
      </w:r>
      <w:r w:rsidRPr="006A1A4D">
        <w:rPr>
          <w:rFonts w:eastAsia="Times New Roman"/>
          <w:lang w:eastAsia="zh-CN"/>
        </w:rPr>
        <w:t>RAG</w:t>
      </w:r>
      <w:r w:rsidRPr="003D3155">
        <w:rPr>
          <w:rFonts w:ascii="SimSun" w:hAnsi="SimSun" w:cs="SimSun" w:hint="eastAsia"/>
          <w:lang w:val="fr-FR" w:eastAsia="zh-CN"/>
        </w:rPr>
        <w:t>第</w:t>
      </w:r>
      <w:r w:rsidRPr="006A1A4D">
        <w:rPr>
          <w:rFonts w:eastAsia="Times New Roman"/>
          <w:lang w:eastAsia="zh-CN"/>
        </w:rPr>
        <w:t>1</w:t>
      </w:r>
      <w:r w:rsidRPr="003D3155">
        <w:rPr>
          <w:rFonts w:ascii="SimSun" w:hAnsi="SimSun" w:cs="SimSun" w:hint="eastAsia"/>
          <w:lang w:val="fr-FR" w:eastAsia="zh-CN"/>
        </w:rPr>
        <w:t>信函</w:t>
      </w:r>
      <w:proofErr w:type="gramStart"/>
      <w:r w:rsidRPr="003D3155">
        <w:rPr>
          <w:rFonts w:ascii="SimSun" w:hAnsi="SimSun" w:cs="SimSun" w:hint="eastAsia"/>
          <w:lang w:val="fr-FR" w:eastAsia="zh-CN"/>
        </w:rPr>
        <w:t>通信组落实</w:t>
      </w:r>
      <w:proofErr w:type="gramEnd"/>
      <w:r w:rsidRPr="006A1A4D">
        <w:rPr>
          <w:rFonts w:eastAsia="Times New Roman"/>
          <w:lang w:eastAsia="zh-CN"/>
        </w:rPr>
        <w:t>WRC-19</w:t>
      </w:r>
      <w:r w:rsidRPr="003D3155">
        <w:rPr>
          <w:rFonts w:ascii="SimSun" w:hAnsi="SimSun" w:cs="SimSun" w:hint="eastAsia"/>
          <w:lang w:val="fr-FR" w:eastAsia="zh-CN"/>
        </w:rPr>
        <w:t>《性别宣言》的工作计划</w:t>
      </w:r>
    </w:p>
    <w:p w14:paraId="7EF05F56" w14:textId="7F406050" w:rsidR="004E2267" w:rsidRDefault="00527B51" w:rsidP="003D3155">
      <w:pPr>
        <w:spacing w:before="480"/>
        <w:ind w:firstLineChars="200" w:firstLine="480"/>
        <w:rPr>
          <w:lang w:val="en-US" w:eastAsia="zh-CN"/>
        </w:rPr>
      </w:pPr>
      <w:r w:rsidRPr="00527B51">
        <w:rPr>
          <w:rFonts w:hint="eastAsia"/>
          <w:lang w:val="en-US" w:eastAsia="zh-CN"/>
        </w:rPr>
        <w:t>本文件提出</w:t>
      </w:r>
      <w:r>
        <w:rPr>
          <w:rFonts w:hint="eastAsia"/>
          <w:lang w:val="en-US" w:eastAsia="zh-CN"/>
        </w:rPr>
        <w:t>一份</w:t>
      </w:r>
      <w:r w:rsidRPr="00527B51">
        <w:rPr>
          <w:rFonts w:hint="eastAsia"/>
          <w:lang w:val="en-US" w:eastAsia="zh-CN"/>
        </w:rPr>
        <w:t>工作计划</w:t>
      </w:r>
      <w:r>
        <w:rPr>
          <w:rFonts w:hint="eastAsia"/>
          <w:lang w:val="en-US" w:eastAsia="zh-CN"/>
        </w:rPr>
        <w:t>，旨在</w:t>
      </w:r>
      <w:r w:rsidRPr="00527B51">
        <w:rPr>
          <w:rFonts w:hint="eastAsia"/>
          <w:lang w:val="en-US" w:eastAsia="zh-CN"/>
        </w:rPr>
        <w:t>完成</w:t>
      </w:r>
      <w:r w:rsidR="001D7F81" w:rsidRPr="00B10A42">
        <w:rPr>
          <w:lang w:val="en-US" w:eastAsia="zh-CN"/>
        </w:rPr>
        <w:t>RAG</w:t>
      </w:r>
      <w:r w:rsidR="001D7F81" w:rsidRPr="00B10A42">
        <w:rPr>
          <w:lang w:val="en-US" w:eastAsia="zh-CN"/>
        </w:rPr>
        <w:t>第</w:t>
      </w:r>
      <w:r w:rsidR="001D7F81" w:rsidRPr="00B10A42">
        <w:rPr>
          <w:lang w:val="en-US" w:eastAsia="zh-CN"/>
        </w:rPr>
        <w:t>1</w:t>
      </w:r>
      <w:r w:rsidR="001D7F81" w:rsidRPr="00B10A42">
        <w:rPr>
          <w:lang w:val="en-US" w:eastAsia="zh-CN"/>
        </w:rPr>
        <w:t>信函</w:t>
      </w:r>
      <w:proofErr w:type="gramStart"/>
      <w:r w:rsidR="001D7F81" w:rsidRPr="00B10A42">
        <w:rPr>
          <w:lang w:val="en-US" w:eastAsia="zh-CN"/>
        </w:rPr>
        <w:t>通信组</w:t>
      </w:r>
      <w:proofErr w:type="gramEnd"/>
      <w:r>
        <w:rPr>
          <w:rFonts w:hint="eastAsia"/>
          <w:lang w:val="en-US" w:eastAsia="zh-CN"/>
        </w:rPr>
        <w:t>职责</w:t>
      </w:r>
      <w:r w:rsidRPr="00527B51">
        <w:rPr>
          <w:rFonts w:hint="eastAsia"/>
          <w:lang w:val="en-US" w:eastAsia="zh-CN"/>
        </w:rPr>
        <w:t>范围</w:t>
      </w:r>
      <w:r w:rsidR="008D557E">
        <w:rPr>
          <w:rFonts w:hint="eastAsia"/>
          <w:lang w:val="en-US" w:eastAsia="zh-CN"/>
        </w:rPr>
        <w:t>内</w:t>
      </w:r>
      <w:r w:rsidRPr="00527B51">
        <w:rPr>
          <w:rFonts w:hint="eastAsia"/>
          <w:lang w:val="en-US" w:eastAsia="zh-CN"/>
        </w:rPr>
        <w:t>所述</w:t>
      </w:r>
      <w:r>
        <w:rPr>
          <w:rFonts w:hint="eastAsia"/>
          <w:lang w:val="en-US" w:eastAsia="zh-CN"/>
        </w:rPr>
        <w:t>的</w:t>
      </w:r>
      <w:r w:rsidRPr="00527B51">
        <w:rPr>
          <w:rFonts w:hint="eastAsia"/>
          <w:lang w:val="en-US" w:eastAsia="zh-CN"/>
        </w:rPr>
        <w:t>任务。</w:t>
      </w:r>
    </w:p>
    <w:p w14:paraId="6686755A" w14:textId="26C1ED9F" w:rsidR="004E2267" w:rsidRPr="006A1A4D" w:rsidRDefault="00527B51" w:rsidP="003D3155">
      <w:pPr>
        <w:pStyle w:val="Headingb"/>
        <w:rPr>
          <w:rFonts w:eastAsia="Times New Roman"/>
          <w:lang w:val="en-US" w:eastAsia="zh-CN"/>
        </w:rPr>
      </w:pPr>
      <w:r w:rsidRPr="003D3155">
        <w:rPr>
          <w:rFonts w:ascii="SimSun" w:hAnsi="SimSun" w:cs="SimSun" w:hint="eastAsia"/>
          <w:lang w:val="fr-FR" w:eastAsia="zh-CN"/>
        </w:rPr>
        <w:t>职责范围</w:t>
      </w:r>
      <w:r w:rsidRPr="006A1A4D">
        <w:rPr>
          <w:rFonts w:ascii="SimSun" w:hAnsi="SimSun" w:cs="SimSun" w:hint="eastAsia"/>
          <w:lang w:val="en-US" w:eastAsia="zh-CN"/>
        </w:rPr>
        <w:t>：</w:t>
      </w:r>
    </w:p>
    <w:p w14:paraId="76D10368" w14:textId="77777777" w:rsidR="00BB1470" w:rsidRPr="00981812" w:rsidRDefault="00BB1470" w:rsidP="00BB1470">
      <w:pPr>
        <w:pStyle w:val="enumlev1"/>
        <w:rPr>
          <w:lang w:eastAsia="zh-CN"/>
        </w:rPr>
      </w:pPr>
      <w:r w:rsidRPr="00981812">
        <w:rPr>
          <w:lang w:eastAsia="zh-CN"/>
        </w:rPr>
        <w:t>•</w:t>
      </w:r>
      <w:r w:rsidRPr="00981812">
        <w:rPr>
          <w:lang w:eastAsia="zh-CN"/>
        </w:rPr>
        <w:tab/>
      </w:r>
      <w:r w:rsidRPr="00981812">
        <w:rPr>
          <w:lang w:eastAsia="zh-CN"/>
        </w:rPr>
        <w:t>在</w:t>
      </w:r>
      <w:r w:rsidRPr="00981812">
        <w:rPr>
          <w:lang w:eastAsia="zh-CN"/>
        </w:rPr>
        <w:t>ITU-R</w:t>
      </w:r>
      <w:r>
        <w:rPr>
          <w:rFonts w:hint="eastAsia"/>
          <w:lang w:eastAsia="zh-CN"/>
        </w:rPr>
        <w:t>各</w:t>
      </w:r>
      <w:r w:rsidRPr="00981812">
        <w:rPr>
          <w:lang w:eastAsia="zh-CN"/>
        </w:rPr>
        <w:t>研究组、</w:t>
      </w:r>
      <w:r w:rsidRPr="00981812">
        <w:rPr>
          <w:lang w:eastAsia="zh-CN"/>
        </w:rPr>
        <w:t>CPM</w:t>
      </w:r>
      <w:r w:rsidRPr="00981812">
        <w:rPr>
          <w:lang w:eastAsia="zh-CN"/>
        </w:rPr>
        <w:t>和</w:t>
      </w:r>
      <w:r w:rsidRPr="00981812">
        <w:rPr>
          <w:rFonts w:hint="eastAsia"/>
          <w:lang w:eastAsia="zh-CN"/>
        </w:rPr>
        <w:t>RAG</w:t>
      </w:r>
      <w:r w:rsidRPr="00981812">
        <w:rPr>
          <w:lang w:eastAsia="zh-CN"/>
        </w:rPr>
        <w:t>本身的工作中，为公平</w:t>
      </w:r>
      <w:r>
        <w:rPr>
          <w:rFonts w:hint="eastAsia"/>
          <w:lang w:eastAsia="zh-CN"/>
        </w:rPr>
        <w:t>遴选</w:t>
      </w:r>
      <w:r w:rsidRPr="00981812">
        <w:rPr>
          <w:lang w:eastAsia="zh-CN"/>
        </w:rPr>
        <w:t>主席、副主席和报告</w:t>
      </w:r>
      <w:r w:rsidRPr="00981812">
        <w:rPr>
          <w:rFonts w:hint="eastAsia"/>
          <w:lang w:eastAsia="zh-CN"/>
        </w:rPr>
        <w:t>人</w:t>
      </w:r>
      <w:r w:rsidRPr="00981812">
        <w:rPr>
          <w:lang w:eastAsia="zh-CN"/>
        </w:rPr>
        <w:t>提供指导和鼓励；</w:t>
      </w:r>
    </w:p>
    <w:p w14:paraId="4B7CAF02" w14:textId="77777777" w:rsidR="00BB1470" w:rsidRPr="00981812" w:rsidRDefault="00BB1470" w:rsidP="00BB1470">
      <w:pPr>
        <w:pStyle w:val="enumlev1"/>
        <w:rPr>
          <w:lang w:eastAsia="zh-CN"/>
        </w:rPr>
      </w:pPr>
      <w:r w:rsidRPr="00981812">
        <w:rPr>
          <w:lang w:eastAsia="zh-CN"/>
        </w:rPr>
        <w:t>•</w:t>
      </w:r>
      <w:r w:rsidRPr="00981812">
        <w:rPr>
          <w:lang w:eastAsia="zh-CN"/>
        </w:rPr>
        <w:tab/>
      </w:r>
      <w:proofErr w:type="gramStart"/>
      <w:r w:rsidRPr="00981812">
        <w:rPr>
          <w:lang w:eastAsia="zh-CN"/>
        </w:rPr>
        <w:t>支持</w:t>
      </w:r>
      <w:r w:rsidRPr="00802B59">
        <w:rPr>
          <w:rFonts w:asciiTheme="minorEastAsia" w:hAnsiTheme="minorEastAsia"/>
          <w:lang w:eastAsia="zh-CN"/>
        </w:rPr>
        <w:t>“</w:t>
      </w:r>
      <w:proofErr w:type="gramEnd"/>
      <w:r w:rsidRPr="00981812">
        <w:rPr>
          <w:lang w:eastAsia="zh-CN"/>
        </w:rPr>
        <w:t>妇女</w:t>
      </w:r>
      <w:r>
        <w:rPr>
          <w:rFonts w:hint="eastAsia"/>
          <w:lang w:eastAsia="zh-CN"/>
        </w:rPr>
        <w:t>联谊会</w:t>
      </w:r>
      <w:r w:rsidRPr="00802B59">
        <w:rPr>
          <w:rFonts w:asciiTheme="minorEastAsia" w:hAnsiTheme="minorEastAsia"/>
          <w:lang w:eastAsia="zh-CN"/>
        </w:rPr>
        <w:t>”</w:t>
      </w:r>
      <w:r w:rsidRPr="008B4330">
        <w:rPr>
          <w:lang w:eastAsia="zh-CN"/>
        </w:rPr>
        <w:t>（</w:t>
      </w:r>
      <w:r w:rsidRPr="00EF61B2">
        <w:rPr>
          <w:rFonts w:ascii="SimSun" w:hAnsi="SimSun"/>
          <w:szCs w:val="24"/>
          <w:lang w:eastAsia="zh-CN"/>
        </w:rPr>
        <w:t>“</w:t>
      </w:r>
      <w:r w:rsidRPr="00EF61B2">
        <w:rPr>
          <w:szCs w:val="24"/>
          <w:lang w:eastAsia="zh-CN"/>
        </w:rPr>
        <w:t>Network of Women</w:t>
      </w:r>
      <w:r w:rsidRPr="00EF61B2">
        <w:rPr>
          <w:rFonts w:ascii="SimSun" w:hAnsi="SimSun"/>
          <w:szCs w:val="24"/>
          <w:lang w:eastAsia="zh-CN"/>
        </w:rPr>
        <w:t>”</w:t>
      </w:r>
      <w:r>
        <w:rPr>
          <w:rFonts w:asciiTheme="minorEastAsia" w:hAnsiTheme="minorEastAsia" w:hint="eastAsia"/>
          <w:lang w:eastAsia="zh-CN"/>
        </w:rPr>
        <w:t>）</w:t>
      </w:r>
      <w:r w:rsidRPr="00981812">
        <w:rPr>
          <w:lang w:eastAsia="zh-CN"/>
        </w:rPr>
        <w:t>正在</w:t>
      </w:r>
      <w:r>
        <w:rPr>
          <w:rFonts w:hint="eastAsia"/>
          <w:lang w:eastAsia="zh-CN"/>
        </w:rPr>
        <w:t>开展</w:t>
      </w:r>
      <w:r w:rsidRPr="00981812">
        <w:rPr>
          <w:lang w:eastAsia="zh-CN"/>
        </w:rPr>
        <w:t>的工作并为其提供投入，以增强和最大限度地提高该</w:t>
      </w:r>
      <w:r w:rsidRPr="00981812">
        <w:rPr>
          <w:rFonts w:hint="eastAsia"/>
          <w:lang w:eastAsia="zh-CN"/>
        </w:rPr>
        <w:t>举措</w:t>
      </w:r>
      <w:r w:rsidRPr="00981812">
        <w:rPr>
          <w:lang w:eastAsia="zh-CN"/>
        </w:rPr>
        <w:t>的有效性；</w:t>
      </w:r>
    </w:p>
    <w:p w14:paraId="0952ADE1" w14:textId="77777777" w:rsidR="00BB1470" w:rsidRDefault="00BB1470" w:rsidP="00BB1470">
      <w:pPr>
        <w:pStyle w:val="enumlev1"/>
        <w:rPr>
          <w:lang w:eastAsia="zh-CN"/>
        </w:rPr>
      </w:pPr>
      <w:r w:rsidRPr="00981812">
        <w:rPr>
          <w:lang w:eastAsia="zh-CN"/>
        </w:rPr>
        <w:t>•</w:t>
      </w:r>
      <w:r w:rsidRPr="00981812">
        <w:rPr>
          <w:lang w:eastAsia="zh-CN"/>
        </w:rPr>
        <w:tab/>
      </w:r>
      <w:r w:rsidRPr="00981812">
        <w:rPr>
          <w:lang w:eastAsia="zh-CN"/>
        </w:rPr>
        <w:t>在可能的情况下，就</w:t>
      </w:r>
      <w:r w:rsidRPr="00981812">
        <w:rPr>
          <w:lang w:eastAsia="zh-CN"/>
        </w:rPr>
        <w:t>ITU-R</w:t>
      </w:r>
      <w:r w:rsidRPr="00981812">
        <w:rPr>
          <w:lang w:eastAsia="zh-CN"/>
        </w:rPr>
        <w:t>事务提供咨询，支持在该部门工作中实现性别平等、公平和</w:t>
      </w:r>
      <w:r>
        <w:rPr>
          <w:rFonts w:hint="eastAsia"/>
          <w:lang w:eastAsia="zh-CN"/>
        </w:rPr>
        <w:t>对等</w:t>
      </w:r>
      <w:r w:rsidRPr="00981812">
        <w:rPr>
          <w:lang w:eastAsia="zh-CN"/>
        </w:rPr>
        <w:t>目标</w:t>
      </w:r>
      <w:r w:rsidRPr="00981812">
        <w:rPr>
          <w:rFonts w:hint="eastAsia"/>
          <w:lang w:eastAsia="zh-CN"/>
        </w:rPr>
        <w:t>。</w:t>
      </w:r>
    </w:p>
    <w:p w14:paraId="28746F2B" w14:textId="77777777" w:rsidR="001D7F81" w:rsidRPr="00BD73E0" w:rsidRDefault="001D7F81" w:rsidP="001D7F81">
      <w:pPr>
        <w:pStyle w:val="enumlev1"/>
        <w:ind w:left="0" w:firstLineChars="200" w:firstLine="480"/>
        <w:rPr>
          <w:lang w:eastAsia="zh-CN"/>
        </w:rPr>
      </w:pPr>
      <w:r w:rsidRPr="00BD73E0">
        <w:rPr>
          <w:rFonts w:hint="eastAsia"/>
          <w:lang w:eastAsia="zh-CN"/>
        </w:rPr>
        <w:t>此外，（</w:t>
      </w:r>
      <w:r w:rsidRPr="00BD73E0">
        <w:rPr>
          <w:lang w:eastAsia="zh-CN"/>
        </w:rPr>
        <w:t>RAG</w:t>
      </w:r>
      <w:r w:rsidRPr="00BD73E0">
        <w:rPr>
          <w:rFonts w:hint="eastAsia"/>
          <w:lang w:eastAsia="zh-CN"/>
        </w:rPr>
        <w:t>第</w:t>
      </w:r>
      <w:r w:rsidRPr="00BD73E0">
        <w:rPr>
          <w:rFonts w:hint="eastAsia"/>
          <w:lang w:eastAsia="zh-CN"/>
        </w:rPr>
        <w:t>1</w:t>
      </w:r>
      <w:r w:rsidRPr="00BD73E0">
        <w:rPr>
          <w:rFonts w:hint="eastAsia"/>
          <w:lang w:eastAsia="zh-CN"/>
        </w:rPr>
        <w:t>信函通信组）在考虑到</w:t>
      </w:r>
      <w:r w:rsidRPr="00BD73E0">
        <w:rPr>
          <w:rFonts w:hint="eastAsia"/>
          <w:lang w:eastAsia="zh-CN"/>
        </w:rPr>
        <w:t>WRC-19</w:t>
      </w:r>
      <w:r w:rsidRPr="003D3155">
        <w:rPr>
          <w:rFonts w:asciiTheme="minorEastAsia" w:eastAsiaTheme="minorEastAsia" w:hAnsiTheme="minorEastAsia" w:hint="eastAsia"/>
          <w:lang w:eastAsia="zh-CN"/>
        </w:rPr>
        <w:t>《关于在国际电联无线电通信部门促进性别平等、公平和对等的宣言》</w:t>
      </w:r>
      <w:r w:rsidRPr="00BD73E0">
        <w:rPr>
          <w:rFonts w:hint="eastAsia"/>
          <w:lang w:eastAsia="zh-CN"/>
        </w:rPr>
        <w:t>的规定以及提交给（</w:t>
      </w:r>
      <w:r w:rsidRPr="00BD73E0">
        <w:rPr>
          <w:lang w:eastAsia="zh-CN"/>
        </w:rPr>
        <w:t>RAG</w:t>
      </w:r>
      <w:r w:rsidRPr="00BD73E0">
        <w:rPr>
          <w:rFonts w:hint="eastAsia"/>
          <w:lang w:eastAsia="zh-CN"/>
        </w:rPr>
        <w:t>第</w:t>
      </w:r>
      <w:r w:rsidRPr="00BD73E0">
        <w:rPr>
          <w:rFonts w:hint="eastAsia"/>
          <w:lang w:eastAsia="zh-CN"/>
        </w:rPr>
        <w:t>1</w:t>
      </w:r>
      <w:r w:rsidRPr="00BD73E0">
        <w:rPr>
          <w:rFonts w:hint="eastAsia"/>
          <w:lang w:eastAsia="zh-CN"/>
        </w:rPr>
        <w:t>信函通信组）的任何其他提案后，应制定一份可能的</w:t>
      </w:r>
      <w:r w:rsidRPr="00BD73E0">
        <w:rPr>
          <w:rFonts w:hint="eastAsia"/>
          <w:lang w:eastAsia="zh-CN"/>
        </w:rPr>
        <w:t>ITU-R</w:t>
      </w:r>
      <w:r w:rsidRPr="00BD73E0">
        <w:rPr>
          <w:rFonts w:hint="eastAsia"/>
          <w:lang w:eastAsia="zh-CN"/>
        </w:rPr>
        <w:t>新决议</w:t>
      </w:r>
      <w:r>
        <w:rPr>
          <w:rFonts w:hint="eastAsia"/>
          <w:lang w:eastAsia="zh-CN"/>
        </w:rPr>
        <w:t xml:space="preserve"> </w:t>
      </w:r>
      <w:r w:rsidRPr="00BD73E0">
        <w:rPr>
          <w:lang w:eastAsia="zh-CN"/>
        </w:rPr>
        <w:t>–</w:t>
      </w:r>
      <w:r w:rsidRPr="00BD73E0">
        <w:rPr>
          <w:rFonts w:hint="eastAsia"/>
          <w:lang w:eastAsia="zh-CN"/>
        </w:rPr>
        <w:t>“</w:t>
      </w:r>
      <w:r w:rsidRPr="003D3155">
        <w:rPr>
          <w:rFonts w:asciiTheme="minorEastAsia" w:eastAsiaTheme="minorEastAsia" w:hAnsiTheme="minorEastAsia" w:hint="eastAsia"/>
          <w:lang w:eastAsia="zh-CN"/>
        </w:rPr>
        <w:t>促进</w:t>
      </w:r>
      <w:r w:rsidRPr="003D3155">
        <w:rPr>
          <w:rFonts w:asciiTheme="minorEastAsia" w:eastAsiaTheme="minorEastAsia" w:hAnsiTheme="minorEastAsia"/>
          <w:lang w:eastAsia="zh-CN"/>
        </w:rPr>
        <w:t>国际电联无线电通信部门</w:t>
      </w:r>
      <w:r w:rsidRPr="003D3155">
        <w:rPr>
          <w:rFonts w:asciiTheme="minorEastAsia" w:eastAsiaTheme="minorEastAsia" w:hAnsiTheme="minorEastAsia" w:hint="eastAsia"/>
          <w:lang w:eastAsia="zh-CN"/>
        </w:rPr>
        <w:t>的</w:t>
      </w:r>
      <w:r w:rsidRPr="003D3155">
        <w:rPr>
          <w:rFonts w:asciiTheme="minorEastAsia" w:eastAsiaTheme="minorEastAsia" w:hAnsiTheme="minorEastAsia"/>
          <w:lang w:eastAsia="zh-CN"/>
        </w:rPr>
        <w:t>性别平等、公平和</w:t>
      </w:r>
      <w:r w:rsidRPr="003D3155">
        <w:rPr>
          <w:rFonts w:asciiTheme="minorEastAsia" w:eastAsiaTheme="minorEastAsia" w:hAnsiTheme="minorEastAsia" w:hint="eastAsia"/>
          <w:lang w:eastAsia="zh-CN"/>
        </w:rPr>
        <w:t>对等”</w:t>
      </w:r>
      <w:r w:rsidRPr="00BD73E0">
        <w:rPr>
          <w:rFonts w:hint="eastAsia"/>
          <w:lang w:eastAsia="zh-CN"/>
        </w:rPr>
        <w:t>，供</w:t>
      </w:r>
      <w:r w:rsidRPr="00BD73E0">
        <w:rPr>
          <w:rFonts w:hint="eastAsia"/>
          <w:lang w:eastAsia="zh-CN"/>
        </w:rPr>
        <w:t>RAG</w:t>
      </w:r>
      <w:r w:rsidRPr="00BD73E0">
        <w:rPr>
          <w:rFonts w:hint="eastAsia"/>
          <w:lang w:eastAsia="zh-CN"/>
        </w:rPr>
        <w:t>主席审议，并随后提交</w:t>
      </w:r>
      <w:r w:rsidRPr="00BD73E0">
        <w:rPr>
          <w:rFonts w:hint="eastAsia"/>
          <w:lang w:eastAsia="zh-CN"/>
        </w:rPr>
        <w:t>2023</w:t>
      </w:r>
      <w:r w:rsidRPr="00BD73E0">
        <w:rPr>
          <w:rFonts w:hint="eastAsia"/>
          <w:lang w:eastAsia="zh-CN"/>
        </w:rPr>
        <w:t>年无线电通信全会。</w:t>
      </w:r>
    </w:p>
    <w:p w14:paraId="479A351A" w14:textId="13729F6E" w:rsidR="001D7F81" w:rsidRPr="001D7F81" w:rsidRDefault="001D7F81" w:rsidP="004E2267">
      <w:pPr>
        <w:rPr>
          <w:b/>
          <w:bCs/>
          <w:lang w:eastAsia="zh-CN"/>
        </w:rPr>
        <w:sectPr w:rsidR="001D7F81" w:rsidRPr="001D7F81" w:rsidSect="00F749FF">
          <w:headerReference w:type="default" r:id="rId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01F40B74" w14:textId="4E426468" w:rsidR="004E2267" w:rsidRPr="00B05188" w:rsidRDefault="001D7F81" w:rsidP="00B05188">
      <w:pPr>
        <w:pStyle w:val="TabletitleBR"/>
        <w:spacing w:after="240"/>
        <w:rPr>
          <w:rFonts w:eastAsia="Times New Roman"/>
          <w:lang w:val="fr-FR"/>
        </w:rPr>
      </w:pPr>
      <w:r w:rsidRPr="00B05188">
        <w:rPr>
          <w:rFonts w:ascii="SimSun" w:hAnsi="SimSun" w:cs="SimSun" w:hint="eastAsia"/>
          <w:lang w:val="fr-FR"/>
        </w:rPr>
        <w:lastRenderedPageBreak/>
        <w:t>工作计划</w:t>
      </w:r>
    </w:p>
    <w:tbl>
      <w:tblPr>
        <w:tblStyle w:val="TableGrid"/>
        <w:tblW w:w="15253" w:type="dxa"/>
        <w:tblInd w:w="-634" w:type="dxa"/>
        <w:tblLook w:val="04A0" w:firstRow="1" w:lastRow="0" w:firstColumn="1" w:lastColumn="0" w:noHBand="0" w:noVBand="1"/>
      </w:tblPr>
      <w:tblGrid>
        <w:gridCol w:w="1338"/>
        <w:gridCol w:w="2552"/>
        <w:gridCol w:w="3543"/>
        <w:gridCol w:w="2552"/>
        <w:gridCol w:w="2693"/>
        <w:gridCol w:w="2575"/>
      </w:tblGrid>
      <w:tr w:rsidR="004E2267" w:rsidRPr="004750E6" w14:paraId="757BED4B" w14:textId="77777777" w:rsidTr="000B083C">
        <w:tc>
          <w:tcPr>
            <w:tcW w:w="1338" w:type="dxa"/>
          </w:tcPr>
          <w:p w14:paraId="0A680EED" w14:textId="58EB6C6F" w:rsidR="004E2267" w:rsidRPr="004750E6" w:rsidRDefault="001D7F81" w:rsidP="003E438F">
            <w:pPr>
              <w:pStyle w:val="Tableref"/>
              <w:rPr>
                <w:sz w:val="22"/>
                <w:szCs w:val="22"/>
              </w:rPr>
            </w:pPr>
            <w:r w:rsidRPr="004750E6">
              <w:rPr>
                <w:rFonts w:hint="eastAsia"/>
                <w:sz w:val="22"/>
                <w:szCs w:val="22"/>
                <w:lang w:eastAsia="zh-CN"/>
              </w:rPr>
              <w:t>日期</w:t>
            </w:r>
          </w:p>
        </w:tc>
        <w:tc>
          <w:tcPr>
            <w:tcW w:w="2552" w:type="dxa"/>
          </w:tcPr>
          <w:p w14:paraId="55114CE7" w14:textId="54AC807F" w:rsidR="004E2267" w:rsidRPr="004750E6" w:rsidRDefault="00655CB0" w:rsidP="00655CB0">
            <w:pPr>
              <w:pStyle w:val="Tableref"/>
              <w:rPr>
                <w:sz w:val="22"/>
                <w:szCs w:val="22"/>
                <w:highlight w:val="yellow"/>
                <w:lang w:eastAsia="zh-CN"/>
              </w:rPr>
            </w:pPr>
            <w:r w:rsidRPr="004750E6">
              <w:rPr>
                <w:rFonts w:ascii="STKaiti" w:eastAsia="STKaiti" w:hAnsi="STKaiti"/>
                <w:iCs/>
                <w:sz w:val="22"/>
                <w:szCs w:val="22"/>
                <w:lang w:eastAsia="zh-CN"/>
              </w:rPr>
              <w:t>在</w:t>
            </w:r>
            <w:r w:rsidRPr="004750E6">
              <w:rPr>
                <w:rFonts w:eastAsia="STKaiti"/>
                <w:iCs/>
                <w:sz w:val="22"/>
                <w:szCs w:val="22"/>
                <w:lang w:eastAsia="zh-CN"/>
              </w:rPr>
              <w:t>ITU-R</w:t>
            </w:r>
            <w:r w:rsidRPr="004750E6">
              <w:rPr>
                <w:rFonts w:ascii="STKaiti" w:eastAsia="STKaiti" w:hAnsi="STKaiti" w:hint="eastAsia"/>
                <w:iCs/>
                <w:sz w:val="22"/>
                <w:szCs w:val="22"/>
                <w:lang w:eastAsia="zh-CN"/>
              </w:rPr>
              <w:t>各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  <w:lang w:eastAsia="zh-CN"/>
              </w:rPr>
              <w:t>研究组、</w:t>
            </w:r>
            <w:r w:rsidRPr="004750E6">
              <w:rPr>
                <w:rFonts w:eastAsia="STKaiti"/>
                <w:iCs/>
                <w:sz w:val="22"/>
                <w:szCs w:val="22"/>
                <w:lang w:eastAsia="zh-CN"/>
              </w:rPr>
              <w:t>CPM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  <w:lang w:eastAsia="zh-CN"/>
              </w:rPr>
              <w:t>和</w:t>
            </w:r>
            <w:r w:rsidRPr="004750E6">
              <w:rPr>
                <w:rFonts w:eastAsia="STKaiti"/>
                <w:iCs/>
                <w:sz w:val="22"/>
                <w:szCs w:val="22"/>
                <w:lang w:eastAsia="zh-CN"/>
              </w:rPr>
              <w:t>RAG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  <w:lang w:eastAsia="zh-CN"/>
              </w:rPr>
              <w:t>本身的工作中，为公平</w:t>
            </w:r>
            <w:r w:rsidRPr="004750E6">
              <w:rPr>
                <w:rFonts w:ascii="STKaiti" w:eastAsia="STKaiti" w:hAnsi="STKaiti" w:hint="eastAsia"/>
                <w:iCs/>
                <w:sz w:val="22"/>
                <w:szCs w:val="22"/>
                <w:lang w:eastAsia="zh-CN"/>
              </w:rPr>
              <w:t>遴选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  <w:lang w:eastAsia="zh-CN"/>
              </w:rPr>
              <w:t>主席、副主席和报告</w:t>
            </w:r>
            <w:r w:rsidRPr="004750E6">
              <w:rPr>
                <w:rFonts w:ascii="STKaiti" w:eastAsia="STKaiti" w:hAnsi="STKaiti" w:hint="eastAsia"/>
                <w:iCs/>
                <w:sz w:val="22"/>
                <w:szCs w:val="22"/>
                <w:lang w:eastAsia="zh-CN"/>
              </w:rPr>
              <w:t>人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  <w:lang w:eastAsia="zh-CN"/>
              </w:rPr>
              <w:t>提供指导和鼓励</w:t>
            </w:r>
          </w:p>
        </w:tc>
        <w:tc>
          <w:tcPr>
            <w:tcW w:w="3543" w:type="dxa"/>
          </w:tcPr>
          <w:p w14:paraId="13C00A3C" w14:textId="3C70CCE7" w:rsidR="004E2267" w:rsidRPr="004750E6" w:rsidRDefault="00655CB0" w:rsidP="00655CB0">
            <w:pPr>
              <w:pStyle w:val="Tableref"/>
              <w:rPr>
                <w:i/>
                <w:iCs/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4750E6">
              <w:rPr>
                <w:rFonts w:ascii="STKaiti" w:eastAsia="STKaiti" w:hAnsi="STKaiti"/>
                <w:iCs/>
                <w:sz w:val="22"/>
                <w:szCs w:val="22"/>
              </w:rPr>
              <w:t>支持</w:t>
            </w:r>
            <w:proofErr w:type="spellEnd"/>
            <w:r w:rsidRPr="004750E6">
              <w:rPr>
                <w:rFonts w:ascii="STKaiti" w:eastAsia="STKaiti" w:hAnsi="STKaiti"/>
                <w:iCs/>
                <w:sz w:val="22"/>
                <w:szCs w:val="22"/>
              </w:rPr>
              <w:t>“</w:t>
            </w:r>
            <w:proofErr w:type="spellStart"/>
            <w:proofErr w:type="gramEnd"/>
            <w:r w:rsidRPr="004750E6">
              <w:rPr>
                <w:rFonts w:ascii="STKaiti" w:eastAsia="STKaiti" w:hAnsi="STKaiti"/>
                <w:iCs/>
                <w:sz w:val="22"/>
                <w:szCs w:val="22"/>
              </w:rPr>
              <w:t>妇女</w:t>
            </w:r>
            <w:r w:rsidRPr="004750E6">
              <w:rPr>
                <w:rFonts w:ascii="STKaiti" w:eastAsia="STKaiti" w:hAnsi="STKaiti" w:hint="eastAsia"/>
                <w:iCs/>
                <w:sz w:val="22"/>
                <w:szCs w:val="22"/>
              </w:rPr>
              <w:t>联谊会</w:t>
            </w:r>
            <w:proofErr w:type="spellEnd"/>
            <w:r w:rsidRPr="004750E6">
              <w:rPr>
                <w:rFonts w:ascii="STKaiti" w:eastAsia="STKaiti" w:hAnsi="STKaiti"/>
                <w:iCs/>
                <w:sz w:val="22"/>
                <w:szCs w:val="22"/>
              </w:rPr>
              <w:t>”（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  <w:lang w:val="en-US"/>
              </w:rPr>
              <w:t>“</w:t>
            </w:r>
            <w:r w:rsidRPr="004750E6">
              <w:rPr>
                <w:rFonts w:eastAsia="STKaiti"/>
                <w:iCs/>
                <w:sz w:val="22"/>
                <w:szCs w:val="22"/>
                <w:lang w:val="en-US"/>
              </w:rPr>
              <w:t>Network of Women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  <w:lang w:val="en-US"/>
              </w:rPr>
              <w:t>”</w:t>
            </w:r>
            <w:r w:rsidRPr="004750E6">
              <w:rPr>
                <w:rFonts w:ascii="STKaiti" w:eastAsia="STKaiti" w:hAnsi="STKaiti" w:hint="eastAsia"/>
                <w:iCs/>
                <w:sz w:val="22"/>
                <w:szCs w:val="22"/>
              </w:rPr>
              <w:t>）</w:t>
            </w:r>
            <w:proofErr w:type="spellStart"/>
            <w:r w:rsidRPr="004750E6">
              <w:rPr>
                <w:rFonts w:ascii="STKaiti" w:eastAsia="STKaiti" w:hAnsi="STKaiti"/>
                <w:iCs/>
                <w:sz w:val="22"/>
                <w:szCs w:val="22"/>
              </w:rPr>
              <w:t>正在</w:t>
            </w:r>
            <w:r w:rsidRPr="004750E6">
              <w:rPr>
                <w:rFonts w:ascii="STKaiti" w:eastAsia="STKaiti" w:hAnsi="STKaiti" w:hint="eastAsia"/>
                <w:iCs/>
                <w:sz w:val="22"/>
                <w:szCs w:val="22"/>
              </w:rPr>
              <w:t>开展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</w:rPr>
              <w:t>的工作并为其提供投入，以增强和最大限度地提高该</w:t>
            </w:r>
            <w:r w:rsidRPr="004750E6">
              <w:rPr>
                <w:rFonts w:ascii="STKaiti" w:eastAsia="STKaiti" w:hAnsi="STKaiti" w:hint="eastAsia"/>
                <w:iCs/>
                <w:sz w:val="22"/>
                <w:szCs w:val="22"/>
              </w:rPr>
              <w:t>举措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</w:rPr>
              <w:t>的有效性</w:t>
            </w:r>
            <w:proofErr w:type="spellEnd"/>
          </w:p>
        </w:tc>
        <w:tc>
          <w:tcPr>
            <w:tcW w:w="2552" w:type="dxa"/>
          </w:tcPr>
          <w:p w14:paraId="49555F90" w14:textId="0D4FB0FD" w:rsidR="004E2267" w:rsidRPr="004750E6" w:rsidRDefault="00655CB0" w:rsidP="00655CB0">
            <w:pPr>
              <w:pStyle w:val="Tableref"/>
              <w:rPr>
                <w:sz w:val="22"/>
                <w:szCs w:val="22"/>
                <w:highlight w:val="yellow"/>
                <w:lang w:eastAsia="zh-CN"/>
              </w:rPr>
            </w:pPr>
            <w:r w:rsidRPr="004750E6">
              <w:rPr>
                <w:rFonts w:ascii="STKaiti" w:eastAsia="STKaiti" w:hAnsi="STKaiti"/>
                <w:iCs/>
                <w:sz w:val="22"/>
                <w:szCs w:val="22"/>
                <w:lang w:eastAsia="zh-CN"/>
              </w:rPr>
              <w:t>在可能的情况下，就</w:t>
            </w:r>
            <w:r w:rsidRPr="004750E6">
              <w:rPr>
                <w:rFonts w:eastAsia="STKaiti"/>
                <w:iCs/>
                <w:sz w:val="22"/>
                <w:szCs w:val="22"/>
                <w:lang w:eastAsia="zh-CN"/>
              </w:rPr>
              <w:t>ITU-R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  <w:lang w:eastAsia="zh-CN"/>
              </w:rPr>
              <w:t>事务提供咨询，支持在该部门工作中实现性别平等、公平和</w:t>
            </w:r>
            <w:r w:rsidRPr="004750E6">
              <w:rPr>
                <w:rFonts w:ascii="STKaiti" w:eastAsia="STKaiti" w:hAnsi="STKaiti" w:hint="eastAsia"/>
                <w:iCs/>
                <w:sz w:val="22"/>
                <w:szCs w:val="22"/>
                <w:lang w:eastAsia="zh-CN"/>
              </w:rPr>
              <w:t>对等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  <w:lang w:eastAsia="zh-CN"/>
              </w:rPr>
              <w:t>目标</w:t>
            </w:r>
          </w:p>
        </w:tc>
        <w:tc>
          <w:tcPr>
            <w:tcW w:w="2693" w:type="dxa"/>
          </w:tcPr>
          <w:p w14:paraId="6B3FE0E4" w14:textId="1FBA6D59" w:rsidR="004E2267" w:rsidRPr="004750E6" w:rsidRDefault="001D7F81" w:rsidP="00655CB0">
            <w:pPr>
              <w:pStyle w:val="Tableref"/>
              <w:rPr>
                <w:sz w:val="22"/>
                <w:szCs w:val="22"/>
                <w:lang w:eastAsia="zh-CN"/>
              </w:rPr>
            </w:pPr>
            <w:r w:rsidRPr="004750E6">
              <w:rPr>
                <w:rFonts w:ascii="STKaiti" w:eastAsia="STKaiti" w:hAnsi="STKaiti" w:hint="eastAsia"/>
                <w:iCs/>
                <w:sz w:val="22"/>
                <w:szCs w:val="22"/>
                <w:lang w:val="en-US" w:eastAsia="zh-CN"/>
              </w:rPr>
              <w:t>新的</w:t>
            </w:r>
            <w:r w:rsidR="004E2267" w:rsidRPr="004750E6">
              <w:rPr>
                <w:rFonts w:eastAsia="STKaiti"/>
                <w:iCs/>
                <w:sz w:val="22"/>
                <w:szCs w:val="22"/>
                <w:lang w:val="en-US" w:eastAsia="zh-CN"/>
              </w:rPr>
              <w:t>ITU-R</w:t>
            </w:r>
            <w:r w:rsidRPr="004750E6">
              <w:rPr>
                <w:rFonts w:ascii="STKaiti" w:eastAsia="STKaiti" w:hAnsi="STKaiti" w:hint="eastAsia"/>
                <w:iCs/>
                <w:sz w:val="22"/>
                <w:szCs w:val="22"/>
                <w:lang w:val="en-US" w:eastAsia="zh-CN"/>
              </w:rPr>
              <w:t>决议《促进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  <w:lang w:val="en-US" w:eastAsia="zh-CN"/>
              </w:rPr>
              <w:t>国际电联无线电通信部门</w:t>
            </w:r>
            <w:r w:rsidRPr="004750E6">
              <w:rPr>
                <w:rFonts w:ascii="STKaiti" w:eastAsia="STKaiti" w:hAnsi="STKaiti" w:hint="eastAsia"/>
                <w:iCs/>
                <w:sz w:val="22"/>
                <w:szCs w:val="22"/>
                <w:lang w:val="en-US" w:eastAsia="zh-CN"/>
              </w:rPr>
              <w:t>的</w:t>
            </w:r>
            <w:r w:rsidRPr="004750E6">
              <w:rPr>
                <w:rFonts w:ascii="STKaiti" w:eastAsia="STKaiti" w:hAnsi="STKaiti"/>
                <w:iCs/>
                <w:sz w:val="22"/>
                <w:szCs w:val="22"/>
                <w:lang w:val="en-US" w:eastAsia="zh-CN"/>
              </w:rPr>
              <w:t>性别平等、公平和</w:t>
            </w:r>
            <w:r w:rsidRPr="004750E6">
              <w:rPr>
                <w:rFonts w:ascii="STKaiti" w:eastAsia="STKaiti" w:hAnsi="STKaiti" w:hint="eastAsia"/>
                <w:iCs/>
                <w:sz w:val="22"/>
                <w:szCs w:val="22"/>
                <w:lang w:val="en-US" w:eastAsia="zh-CN"/>
              </w:rPr>
              <w:t>对等</w:t>
            </w:r>
            <w:r w:rsidR="00655CB0" w:rsidRPr="004750E6">
              <w:rPr>
                <w:rFonts w:ascii="STKaiti" w:eastAsia="STKaiti" w:hAnsi="STKaiti" w:hint="eastAsia"/>
                <w:iCs/>
                <w:sz w:val="22"/>
                <w:szCs w:val="22"/>
                <w:lang w:val="en-US" w:eastAsia="zh-CN"/>
              </w:rPr>
              <w:t>》</w:t>
            </w:r>
          </w:p>
        </w:tc>
        <w:tc>
          <w:tcPr>
            <w:tcW w:w="2575" w:type="dxa"/>
          </w:tcPr>
          <w:p w14:paraId="0CA372E8" w14:textId="28E297BF" w:rsidR="004E2267" w:rsidRPr="004750E6" w:rsidRDefault="00A20DAC" w:rsidP="003E438F">
            <w:pPr>
              <w:pStyle w:val="Tableref"/>
              <w:rPr>
                <w:sz w:val="22"/>
                <w:szCs w:val="22"/>
              </w:rPr>
            </w:pPr>
            <w:r w:rsidRPr="004750E6">
              <w:rPr>
                <w:rFonts w:hint="eastAsia"/>
                <w:sz w:val="22"/>
                <w:szCs w:val="22"/>
                <w:lang w:eastAsia="zh-CN"/>
              </w:rPr>
              <w:t>总体</w:t>
            </w:r>
          </w:p>
        </w:tc>
      </w:tr>
      <w:tr w:rsidR="00BD51A4" w:rsidRPr="004750E6" w14:paraId="5232967A" w14:textId="77777777" w:rsidTr="000B083C">
        <w:tc>
          <w:tcPr>
            <w:tcW w:w="1338" w:type="dxa"/>
          </w:tcPr>
          <w:p w14:paraId="2E4B4D3C" w14:textId="3FF41FDC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szCs w:val="22"/>
              </w:rPr>
              <w:t>2021</w:t>
            </w:r>
            <w:r w:rsidRPr="004750E6">
              <w:rPr>
                <w:rFonts w:hint="eastAsia"/>
                <w:szCs w:val="22"/>
                <w:lang w:eastAsia="zh-CN"/>
              </w:rPr>
              <w:t>年</w:t>
            </w:r>
            <w:r w:rsidRPr="004750E6">
              <w:rPr>
                <w:rFonts w:hint="eastAsia"/>
                <w:szCs w:val="22"/>
                <w:lang w:eastAsia="zh-CN"/>
              </w:rPr>
              <w:t>2</w:t>
            </w:r>
            <w:r w:rsidRPr="004750E6">
              <w:rPr>
                <w:rFonts w:hint="eastAsia"/>
                <w:szCs w:val="22"/>
                <w:lang w:eastAsia="zh-CN"/>
              </w:rPr>
              <w:t>月</w:t>
            </w:r>
          </w:p>
        </w:tc>
        <w:tc>
          <w:tcPr>
            <w:tcW w:w="2552" w:type="dxa"/>
          </w:tcPr>
          <w:p w14:paraId="19DEBB5C" w14:textId="6A05BECB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rFonts w:hint="eastAsia"/>
                <w:szCs w:val="22"/>
                <w:lang w:eastAsia="zh-CN"/>
              </w:rPr>
              <w:t>起草一份由无线电通信顾问组（</w:t>
            </w:r>
            <w:r w:rsidRPr="004750E6">
              <w:rPr>
                <w:rFonts w:hint="eastAsia"/>
                <w:szCs w:val="22"/>
                <w:lang w:eastAsia="zh-CN"/>
              </w:rPr>
              <w:t>RAG</w:t>
            </w:r>
            <w:r w:rsidRPr="004750E6">
              <w:rPr>
                <w:rFonts w:hint="eastAsia"/>
                <w:szCs w:val="22"/>
                <w:lang w:eastAsia="zh-CN"/>
              </w:rPr>
              <w:t>）发送给</w:t>
            </w:r>
            <w:r w:rsidR="00A20DAC" w:rsidRPr="004750E6">
              <w:rPr>
                <w:rFonts w:hint="eastAsia"/>
                <w:szCs w:val="22"/>
                <w:lang w:eastAsia="zh-CN"/>
              </w:rPr>
              <w:t>ITU-R</w:t>
            </w:r>
            <w:r w:rsidR="00A20DAC" w:rsidRPr="004750E6">
              <w:rPr>
                <w:rFonts w:hint="eastAsia"/>
                <w:szCs w:val="22"/>
                <w:lang w:eastAsia="zh-CN"/>
              </w:rPr>
              <w:t>研究组、工作组和</w:t>
            </w:r>
            <w:r w:rsidRPr="004750E6">
              <w:rPr>
                <w:rFonts w:hint="eastAsia"/>
                <w:szCs w:val="22"/>
                <w:lang w:eastAsia="zh-CN"/>
              </w:rPr>
              <w:t>区域组的</w:t>
            </w:r>
            <w:r w:rsidR="00A20DAC" w:rsidRPr="004750E6">
              <w:rPr>
                <w:rFonts w:hint="eastAsia"/>
                <w:szCs w:val="22"/>
                <w:lang w:eastAsia="zh-CN"/>
              </w:rPr>
              <w:t>联络声明</w:t>
            </w:r>
          </w:p>
        </w:tc>
        <w:tc>
          <w:tcPr>
            <w:tcW w:w="3543" w:type="dxa"/>
          </w:tcPr>
          <w:p w14:paraId="10C6739E" w14:textId="6564A761" w:rsidR="00BD51A4" w:rsidRPr="004750E6" w:rsidRDefault="00A20DAC" w:rsidP="00BD51A4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rFonts w:hint="eastAsia"/>
                <w:szCs w:val="22"/>
                <w:lang w:eastAsia="zh-CN"/>
              </w:rPr>
              <w:t>与</w:t>
            </w:r>
            <w:r w:rsidRPr="004750E6">
              <w:rPr>
                <w:rFonts w:hint="eastAsia"/>
                <w:szCs w:val="22"/>
                <w:lang w:eastAsia="zh-CN"/>
              </w:rPr>
              <w:t>NOW4WRC23</w:t>
            </w:r>
            <w:r w:rsidRPr="004750E6">
              <w:rPr>
                <w:rFonts w:hint="eastAsia"/>
                <w:szCs w:val="22"/>
                <w:lang w:eastAsia="zh-CN"/>
              </w:rPr>
              <w:t>的共同主席取得联系并启动协作进程</w:t>
            </w:r>
          </w:p>
        </w:tc>
        <w:tc>
          <w:tcPr>
            <w:tcW w:w="2552" w:type="dxa"/>
          </w:tcPr>
          <w:p w14:paraId="284E3AE8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693" w:type="dxa"/>
          </w:tcPr>
          <w:p w14:paraId="5C36AD32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575" w:type="dxa"/>
          </w:tcPr>
          <w:p w14:paraId="389F4BFA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</w:tr>
      <w:tr w:rsidR="00BD51A4" w:rsidRPr="004750E6" w14:paraId="230A690E" w14:textId="77777777" w:rsidTr="000B083C">
        <w:tc>
          <w:tcPr>
            <w:tcW w:w="1338" w:type="dxa"/>
          </w:tcPr>
          <w:p w14:paraId="79C3AC4B" w14:textId="57C8731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szCs w:val="22"/>
              </w:rPr>
              <w:t>2021</w:t>
            </w:r>
            <w:r w:rsidRPr="004750E6">
              <w:rPr>
                <w:rFonts w:hint="eastAsia"/>
                <w:szCs w:val="22"/>
                <w:lang w:eastAsia="zh-CN"/>
              </w:rPr>
              <w:t>年</w:t>
            </w:r>
            <w:r w:rsidRPr="004750E6">
              <w:rPr>
                <w:rFonts w:hint="eastAsia"/>
                <w:szCs w:val="22"/>
                <w:lang w:eastAsia="zh-CN"/>
              </w:rPr>
              <w:t>3</w:t>
            </w:r>
            <w:r w:rsidRPr="004750E6">
              <w:rPr>
                <w:rFonts w:hint="eastAsia"/>
                <w:szCs w:val="22"/>
                <w:lang w:eastAsia="zh-CN"/>
              </w:rPr>
              <w:t>月</w:t>
            </w:r>
            <w:r w:rsidRPr="004750E6">
              <w:rPr>
                <w:rFonts w:hint="eastAsia"/>
                <w:szCs w:val="22"/>
                <w:lang w:eastAsia="zh-CN"/>
              </w:rPr>
              <w:t>1</w:t>
            </w:r>
            <w:r w:rsidRPr="004750E6">
              <w:rPr>
                <w:szCs w:val="22"/>
                <w:lang w:eastAsia="zh-CN"/>
              </w:rPr>
              <w:t>5</w:t>
            </w:r>
            <w:r w:rsidRPr="004750E6"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2552" w:type="dxa"/>
          </w:tcPr>
          <w:p w14:paraId="62B5C19D" w14:textId="3ACBB808" w:rsidR="00BD51A4" w:rsidRPr="004750E6" w:rsidRDefault="00A20DAC" w:rsidP="00BD51A4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rFonts w:hint="eastAsia"/>
                <w:szCs w:val="22"/>
                <w:lang w:eastAsia="zh-CN"/>
              </w:rPr>
              <w:t>整合联络声明</w:t>
            </w:r>
          </w:p>
        </w:tc>
        <w:tc>
          <w:tcPr>
            <w:tcW w:w="3543" w:type="dxa"/>
          </w:tcPr>
          <w:p w14:paraId="71D1945A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10352541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693" w:type="dxa"/>
          </w:tcPr>
          <w:p w14:paraId="61E2D919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575" w:type="dxa"/>
          </w:tcPr>
          <w:p w14:paraId="56AF6D8C" w14:textId="323443FB" w:rsidR="00BD51A4" w:rsidRPr="004750E6" w:rsidRDefault="00A20DAC" w:rsidP="00BD51A4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rFonts w:hint="eastAsia"/>
                <w:szCs w:val="22"/>
                <w:lang w:eastAsia="zh-CN"/>
              </w:rPr>
              <w:t>起草一份工作计划和一份信函</w:t>
            </w:r>
            <w:proofErr w:type="gramStart"/>
            <w:r w:rsidRPr="004750E6">
              <w:rPr>
                <w:rFonts w:hint="eastAsia"/>
                <w:szCs w:val="22"/>
                <w:lang w:eastAsia="zh-CN"/>
              </w:rPr>
              <w:t>通信组</w:t>
            </w:r>
            <w:proofErr w:type="gramEnd"/>
            <w:r w:rsidRPr="004750E6">
              <w:rPr>
                <w:rFonts w:hint="eastAsia"/>
                <w:szCs w:val="22"/>
                <w:lang w:eastAsia="zh-CN"/>
              </w:rPr>
              <w:t>活动报告，提交给</w:t>
            </w:r>
            <w:r w:rsidRPr="004750E6">
              <w:rPr>
                <w:rFonts w:hint="eastAsia"/>
                <w:szCs w:val="22"/>
                <w:lang w:eastAsia="zh-CN"/>
              </w:rPr>
              <w:t>RAG</w:t>
            </w:r>
            <w:r w:rsidRPr="004750E6">
              <w:rPr>
                <w:szCs w:val="22"/>
                <w:lang w:eastAsia="zh-CN"/>
              </w:rPr>
              <w:t>-</w:t>
            </w:r>
            <w:r w:rsidRPr="004750E6">
              <w:rPr>
                <w:rFonts w:hint="eastAsia"/>
                <w:szCs w:val="22"/>
                <w:lang w:eastAsia="zh-CN"/>
              </w:rPr>
              <w:t>21</w:t>
            </w:r>
            <w:r w:rsidRPr="004750E6">
              <w:rPr>
                <w:rFonts w:hint="eastAsia"/>
                <w:szCs w:val="22"/>
                <w:lang w:eastAsia="zh-CN"/>
              </w:rPr>
              <w:t>会议</w:t>
            </w:r>
          </w:p>
        </w:tc>
      </w:tr>
      <w:tr w:rsidR="00BD51A4" w:rsidRPr="004750E6" w14:paraId="485988EF" w14:textId="77777777" w:rsidTr="000B083C">
        <w:tc>
          <w:tcPr>
            <w:tcW w:w="1338" w:type="dxa"/>
          </w:tcPr>
          <w:p w14:paraId="616D05B7" w14:textId="137700FC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szCs w:val="22"/>
              </w:rPr>
              <w:t>2021</w:t>
            </w:r>
            <w:r w:rsidRPr="004750E6">
              <w:rPr>
                <w:rFonts w:hint="eastAsia"/>
                <w:szCs w:val="22"/>
                <w:lang w:eastAsia="zh-CN"/>
              </w:rPr>
              <w:t>年</w:t>
            </w:r>
            <w:r w:rsidRPr="004750E6">
              <w:rPr>
                <w:rFonts w:hint="eastAsia"/>
                <w:szCs w:val="22"/>
                <w:lang w:eastAsia="zh-CN"/>
              </w:rPr>
              <w:t>4</w:t>
            </w:r>
            <w:r w:rsidRPr="004750E6">
              <w:rPr>
                <w:rFonts w:hint="eastAsia"/>
                <w:szCs w:val="22"/>
                <w:lang w:eastAsia="zh-CN"/>
              </w:rPr>
              <w:t>月</w:t>
            </w:r>
          </w:p>
        </w:tc>
        <w:tc>
          <w:tcPr>
            <w:tcW w:w="2552" w:type="dxa"/>
          </w:tcPr>
          <w:p w14:paraId="2E813032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3543" w:type="dxa"/>
          </w:tcPr>
          <w:p w14:paraId="2D22CB87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2AE6B9F5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693" w:type="dxa"/>
          </w:tcPr>
          <w:p w14:paraId="7078C384" w14:textId="329BDA41" w:rsidR="00BD51A4" w:rsidRPr="004750E6" w:rsidRDefault="008D557E" w:rsidP="00BD51A4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rFonts w:hint="eastAsia"/>
                <w:szCs w:val="22"/>
                <w:lang w:eastAsia="zh-CN"/>
              </w:rPr>
              <w:t>开始</w:t>
            </w:r>
            <w:r w:rsidR="00A20DAC" w:rsidRPr="004750E6">
              <w:rPr>
                <w:rFonts w:hint="eastAsia"/>
                <w:szCs w:val="22"/>
                <w:lang w:eastAsia="zh-CN"/>
              </w:rPr>
              <w:t>起草决议</w:t>
            </w:r>
          </w:p>
        </w:tc>
        <w:tc>
          <w:tcPr>
            <w:tcW w:w="2575" w:type="dxa"/>
          </w:tcPr>
          <w:p w14:paraId="63F1A526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</w:tr>
      <w:tr w:rsidR="00BD51A4" w:rsidRPr="004750E6" w14:paraId="3C491955" w14:textId="77777777" w:rsidTr="000B083C">
        <w:tc>
          <w:tcPr>
            <w:tcW w:w="1338" w:type="dxa"/>
          </w:tcPr>
          <w:p w14:paraId="2DE70268" w14:textId="13AFD193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szCs w:val="22"/>
              </w:rPr>
              <w:t>2021</w:t>
            </w:r>
            <w:r w:rsidRPr="004750E6">
              <w:rPr>
                <w:rFonts w:hint="eastAsia"/>
                <w:szCs w:val="22"/>
                <w:lang w:eastAsia="zh-CN"/>
              </w:rPr>
              <w:t>年</w:t>
            </w:r>
            <w:r w:rsidRPr="004750E6">
              <w:rPr>
                <w:rFonts w:hint="eastAsia"/>
                <w:szCs w:val="22"/>
                <w:lang w:eastAsia="zh-CN"/>
              </w:rPr>
              <w:t>1</w:t>
            </w:r>
            <w:r w:rsidRPr="004750E6">
              <w:rPr>
                <w:szCs w:val="22"/>
                <w:lang w:eastAsia="zh-CN"/>
              </w:rPr>
              <w:t>1</w:t>
            </w:r>
            <w:r w:rsidRPr="004750E6">
              <w:rPr>
                <w:rFonts w:hint="eastAsia"/>
                <w:szCs w:val="22"/>
                <w:lang w:eastAsia="zh-CN"/>
              </w:rPr>
              <w:t>月</w:t>
            </w:r>
          </w:p>
        </w:tc>
        <w:tc>
          <w:tcPr>
            <w:tcW w:w="2552" w:type="dxa"/>
          </w:tcPr>
          <w:p w14:paraId="1254117F" w14:textId="464F60AF" w:rsidR="00BD51A4" w:rsidRPr="004750E6" w:rsidRDefault="00A20DAC" w:rsidP="00BD51A4">
            <w:pPr>
              <w:pStyle w:val="Tabletext"/>
              <w:rPr>
                <w:szCs w:val="22"/>
                <w:lang w:eastAsia="zh-CN"/>
              </w:rPr>
            </w:pPr>
            <w:del w:id="9" w:author="Liu, Yiqi" w:date="2022-03-08T13:48:00Z">
              <w:r w:rsidRPr="004750E6" w:rsidDel="004751E4">
                <w:rPr>
                  <w:rFonts w:hint="eastAsia"/>
                  <w:szCs w:val="22"/>
                  <w:lang w:eastAsia="zh-CN"/>
                </w:rPr>
                <w:delText>跟进联络声明的结果</w:delText>
              </w:r>
            </w:del>
          </w:p>
        </w:tc>
        <w:tc>
          <w:tcPr>
            <w:tcW w:w="3543" w:type="dxa"/>
          </w:tcPr>
          <w:p w14:paraId="3E2FF414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50B36CEB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693" w:type="dxa"/>
          </w:tcPr>
          <w:p w14:paraId="0E66626B" w14:textId="28E59F5F" w:rsidR="00BD51A4" w:rsidRPr="004750E6" w:rsidRDefault="00A20DAC" w:rsidP="00BD51A4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rFonts w:hint="eastAsia"/>
                <w:szCs w:val="22"/>
                <w:lang w:eastAsia="zh-CN"/>
              </w:rPr>
              <w:t>检查进展情况</w:t>
            </w:r>
          </w:p>
        </w:tc>
        <w:tc>
          <w:tcPr>
            <w:tcW w:w="2575" w:type="dxa"/>
          </w:tcPr>
          <w:p w14:paraId="08DA5DB2" w14:textId="77777777" w:rsidR="00BD51A4" w:rsidRPr="004750E6" w:rsidRDefault="00BD51A4" w:rsidP="00BD51A4">
            <w:pPr>
              <w:pStyle w:val="Tabletext"/>
              <w:rPr>
                <w:szCs w:val="22"/>
                <w:lang w:eastAsia="zh-CN"/>
              </w:rPr>
            </w:pPr>
          </w:p>
        </w:tc>
      </w:tr>
      <w:tr w:rsidR="004751E4" w:rsidRPr="004750E6" w14:paraId="611A00F2" w14:textId="77777777" w:rsidTr="000B083C">
        <w:trPr>
          <w:ins w:id="10" w:author="Liu, Yiqi" w:date="2022-03-08T13:48:00Z"/>
        </w:trPr>
        <w:tc>
          <w:tcPr>
            <w:tcW w:w="1338" w:type="dxa"/>
          </w:tcPr>
          <w:p w14:paraId="323A050E" w14:textId="07728561" w:rsidR="004751E4" w:rsidRPr="004750E6" w:rsidRDefault="004751E4" w:rsidP="004751E4">
            <w:pPr>
              <w:pStyle w:val="Tabletext"/>
              <w:rPr>
                <w:ins w:id="11" w:author="Liu, Yiqi" w:date="2022-03-08T13:48:00Z"/>
                <w:szCs w:val="22"/>
              </w:rPr>
            </w:pPr>
            <w:ins w:id="12" w:author="Liu, Yiqi" w:date="2022-03-08T13:48:00Z">
              <w:r>
                <w:rPr>
                  <w:szCs w:val="22"/>
                </w:rPr>
                <w:t>2021</w:t>
              </w:r>
              <w:r>
                <w:rPr>
                  <w:rFonts w:hint="eastAsia"/>
                  <w:szCs w:val="22"/>
                  <w:lang w:eastAsia="zh-CN"/>
                </w:rPr>
                <w:t>年</w:t>
              </w:r>
              <w:r>
                <w:rPr>
                  <w:rFonts w:hint="eastAsia"/>
                  <w:szCs w:val="22"/>
                  <w:lang w:eastAsia="zh-CN"/>
                </w:rPr>
                <w:t>12</w:t>
              </w:r>
              <w:r>
                <w:rPr>
                  <w:rFonts w:hint="eastAsia"/>
                  <w:szCs w:val="22"/>
                  <w:lang w:eastAsia="zh-CN"/>
                </w:rPr>
                <w:t>月</w:t>
              </w:r>
            </w:ins>
          </w:p>
        </w:tc>
        <w:tc>
          <w:tcPr>
            <w:tcW w:w="2552" w:type="dxa"/>
          </w:tcPr>
          <w:p w14:paraId="76E0B77C" w14:textId="77777777" w:rsidR="004751E4" w:rsidRPr="004750E6" w:rsidDel="004751E4" w:rsidRDefault="004751E4" w:rsidP="004751E4">
            <w:pPr>
              <w:pStyle w:val="Tabletext"/>
              <w:rPr>
                <w:ins w:id="13" w:author="Liu, Yiqi" w:date="2022-03-08T13:48:00Z"/>
                <w:szCs w:val="22"/>
                <w:lang w:eastAsia="zh-CN"/>
              </w:rPr>
            </w:pPr>
          </w:p>
        </w:tc>
        <w:tc>
          <w:tcPr>
            <w:tcW w:w="3543" w:type="dxa"/>
          </w:tcPr>
          <w:p w14:paraId="25EC023D" w14:textId="68C60BDF" w:rsidR="004751E4" w:rsidRPr="004750E6" w:rsidRDefault="0066737A" w:rsidP="004751E4">
            <w:pPr>
              <w:pStyle w:val="Tabletext"/>
              <w:rPr>
                <w:ins w:id="14" w:author="Liu, Yiqi" w:date="2022-03-08T13:48:00Z"/>
                <w:szCs w:val="22"/>
                <w:lang w:eastAsia="zh-CN"/>
              </w:rPr>
            </w:pPr>
            <w:ins w:id="15" w:author="作者" w:date="2022-03-11T15:38:00Z">
              <w:r>
                <w:rPr>
                  <w:rFonts w:hint="eastAsia"/>
                  <w:lang w:eastAsia="zh-CN"/>
                </w:rPr>
                <w:t>参加</w:t>
              </w:r>
              <w:r w:rsidRPr="0066737A">
                <w:rPr>
                  <w:rFonts w:hint="eastAsia"/>
                  <w:lang w:eastAsia="zh-CN"/>
                </w:rPr>
                <w:t>第一次</w:t>
              </w:r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>RC-23</w:t>
              </w:r>
              <w:r>
                <w:rPr>
                  <w:rFonts w:hint="eastAsia"/>
                  <w:lang w:eastAsia="zh-CN"/>
                </w:rPr>
                <w:t>跨</w:t>
              </w:r>
              <w:r w:rsidRPr="0066737A">
                <w:rPr>
                  <w:rFonts w:hint="eastAsia"/>
                  <w:lang w:eastAsia="zh-CN"/>
                </w:rPr>
                <w:t>区域筹备工作研讨会会议</w:t>
              </w:r>
            </w:ins>
          </w:p>
        </w:tc>
        <w:tc>
          <w:tcPr>
            <w:tcW w:w="2552" w:type="dxa"/>
          </w:tcPr>
          <w:p w14:paraId="6A1EB11B" w14:textId="77777777" w:rsidR="004751E4" w:rsidRPr="004750E6" w:rsidRDefault="004751E4" w:rsidP="004751E4">
            <w:pPr>
              <w:pStyle w:val="Tabletext"/>
              <w:rPr>
                <w:ins w:id="16" w:author="Liu, Yiqi" w:date="2022-03-08T13:48:00Z"/>
                <w:szCs w:val="22"/>
                <w:lang w:eastAsia="zh-CN"/>
              </w:rPr>
            </w:pPr>
          </w:p>
        </w:tc>
        <w:tc>
          <w:tcPr>
            <w:tcW w:w="2693" w:type="dxa"/>
          </w:tcPr>
          <w:p w14:paraId="367D3592" w14:textId="77777777" w:rsidR="004751E4" w:rsidRPr="004750E6" w:rsidRDefault="004751E4" w:rsidP="004751E4">
            <w:pPr>
              <w:pStyle w:val="Tabletext"/>
              <w:rPr>
                <w:ins w:id="17" w:author="Liu, Yiqi" w:date="2022-03-08T13:48:00Z"/>
                <w:szCs w:val="22"/>
                <w:lang w:eastAsia="zh-CN"/>
              </w:rPr>
            </w:pPr>
          </w:p>
        </w:tc>
        <w:tc>
          <w:tcPr>
            <w:tcW w:w="2575" w:type="dxa"/>
          </w:tcPr>
          <w:p w14:paraId="7C7CF6EE" w14:textId="77777777" w:rsidR="004751E4" w:rsidRPr="004750E6" w:rsidRDefault="004751E4" w:rsidP="004751E4">
            <w:pPr>
              <w:pStyle w:val="Tabletext"/>
              <w:rPr>
                <w:ins w:id="18" w:author="Liu, Yiqi" w:date="2022-03-08T13:48:00Z"/>
                <w:szCs w:val="22"/>
                <w:lang w:eastAsia="zh-CN"/>
              </w:rPr>
            </w:pPr>
          </w:p>
        </w:tc>
      </w:tr>
      <w:tr w:rsidR="004751E4" w:rsidRPr="004750E6" w14:paraId="57B72295" w14:textId="77777777" w:rsidTr="000B083C">
        <w:tc>
          <w:tcPr>
            <w:tcW w:w="1338" w:type="dxa"/>
          </w:tcPr>
          <w:p w14:paraId="5B5D9709" w14:textId="17B0581E" w:rsidR="004751E4" w:rsidRPr="004750E6" w:rsidRDefault="004751E4" w:rsidP="004751E4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szCs w:val="22"/>
              </w:rPr>
              <w:t>2022</w:t>
            </w:r>
            <w:r w:rsidRPr="004750E6">
              <w:rPr>
                <w:rFonts w:hint="eastAsia"/>
                <w:szCs w:val="22"/>
                <w:lang w:eastAsia="zh-CN"/>
              </w:rPr>
              <w:t>年</w:t>
            </w:r>
            <w:r w:rsidRPr="004750E6">
              <w:rPr>
                <w:rFonts w:hint="eastAsia"/>
                <w:szCs w:val="22"/>
                <w:lang w:eastAsia="zh-CN"/>
              </w:rPr>
              <w:t>3</w:t>
            </w:r>
            <w:r w:rsidRPr="004750E6">
              <w:rPr>
                <w:rFonts w:hint="eastAsia"/>
                <w:szCs w:val="22"/>
                <w:lang w:eastAsia="zh-CN"/>
              </w:rPr>
              <w:t>月</w:t>
            </w:r>
          </w:p>
        </w:tc>
        <w:tc>
          <w:tcPr>
            <w:tcW w:w="2552" w:type="dxa"/>
          </w:tcPr>
          <w:p w14:paraId="30782736" w14:textId="77777777" w:rsidR="004751E4" w:rsidRPr="004750E6" w:rsidRDefault="004751E4" w:rsidP="004751E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3543" w:type="dxa"/>
          </w:tcPr>
          <w:p w14:paraId="0C850E86" w14:textId="77777777" w:rsidR="004751E4" w:rsidRPr="004750E6" w:rsidRDefault="004751E4" w:rsidP="004751E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678ADE3A" w14:textId="77777777" w:rsidR="004751E4" w:rsidRPr="004750E6" w:rsidRDefault="004751E4" w:rsidP="004751E4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693" w:type="dxa"/>
          </w:tcPr>
          <w:p w14:paraId="557C5613" w14:textId="3EA07A3B" w:rsidR="004751E4" w:rsidRPr="004750E6" w:rsidRDefault="0066737A" w:rsidP="004751E4">
            <w:pPr>
              <w:pStyle w:val="Tabletext"/>
              <w:rPr>
                <w:szCs w:val="22"/>
                <w:lang w:eastAsia="zh-CN"/>
              </w:rPr>
            </w:pPr>
            <w:ins w:id="19" w:author="作者" w:date="2022-03-11T15:39:00Z">
              <w:r>
                <w:rPr>
                  <w:rFonts w:hint="eastAsia"/>
                  <w:szCs w:val="22"/>
                  <w:lang w:eastAsia="zh-CN"/>
                </w:rPr>
                <w:t>新</w:t>
              </w:r>
            </w:ins>
            <w:r w:rsidR="004751E4" w:rsidRPr="004750E6">
              <w:rPr>
                <w:rFonts w:hint="eastAsia"/>
                <w:szCs w:val="22"/>
                <w:lang w:eastAsia="zh-CN"/>
              </w:rPr>
              <w:t>决议草案初稿</w:t>
            </w:r>
            <w:ins w:id="20" w:author="作者" w:date="2022-03-11T15:39:00Z">
              <w:r>
                <w:rPr>
                  <w:rFonts w:hint="eastAsia"/>
                  <w:szCs w:val="22"/>
                  <w:lang w:eastAsia="zh-CN"/>
                </w:rPr>
                <w:t>工作文件</w:t>
              </w:r>
            </w:ins>
          </w:p>
        </w:tc>
        <w:tc>
          <w:tcPr>
            <w:tcW w:w="2575" w:type="dxa"/>
          </w:tcPr>
          <w:p w14:paraId="1DFEEC2C" w14:textId="655D5355" w:rsidR="004751E4" w:rsidRPr="004750E6" w:rsidRDefault="004751E4" w:rsidP="004751E4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rFonts w:hint="eastAsia"/>
                <w:szCs w:val="22"/>
                <w:lang w:eastAsia="zh-CN"/>
              </w:rPr>
              <w:t>更新工作计划并起草一份信函</w:t>
            </w:r>
            <w:proofErr w:type="gramStart"/>
            <w:r w:rsidRPr="004750E6">
              <w:rPr>
                <w:rFonts w:hint="eastAsia"/>
                <w:szCs w:val="22"/>
                <w:lang w:eastAsia="zh-CN"/>
              </w:rPr>
              <w:t>通信组</w:t>
            </w:r>
            <w:proofErr w:type="gramEnd"/>
            <w:r w:rsidRPr="004750E6">
              <w:rPr>
                <w:rFonts w:hint="eastAsia"/>
                <w:szCs w:val="22"/>
                <w:lang w:eastAsia="zh-CN"/>
              </w:rPr>
              <w:t>活动报告，提交给</w:t>
            </w:r>
            <w:r w:rsidRPr="004750E6">
              <w:rPr>
                <w:rFonts w:hint="eastAsia"/>
                <w:szCs w:val="22"/>
                <w:lang w:eastAsia="zh-CN"/>
              </w:rPr>
              <w:t>RAG</w:t>
            </w:r>
            <w:r w:rsidRPr="004750E6">
              <w:rPr>
                <w:szCs w:val="22"/>
                <w:lang w:eastAsia="zh-CN"/>
              </w:rPr>
              <w:t>-</w:t>
            </w:r>
            <w:r w:rsidRPr="004750E6">
              <w:rPr>
                <w:rFonts w:hint="eastAsia"/>
                <w:szCs w:val="22"/>
                <w:lang w:eastAsia="zh-CN"/>
              </w:rPr>
              <w:t>2</w:t>
            </w:r>
            <w:r w:rsidRPr="004750E6">
              <w:rPr>
                <w:szCs w:val="22"/>
                <w:lang w:eastAsia="zh-CN"/>
              </w:rPr>
              <w:t>2</w:t>
            </w:r>
            <w:r w:rsidRPr="004750E6">
              <w:rPr>
                <w:rFonts w:hint="eastAsia"/>
                <w:szCs w:val="22"/>
                <w:lang w:eastAsia="zh-CN"/>
              </w:rPr>
              <w:t>会议</w:t>
            </w:r>
          </w:p>
        </w:tc>
      </w:tr>
    </w:tbl>
    <w:p w14:paraId="38D397A3" w14:textId="77777777" w:rsidR="00CF58F4" w:rsidRDefault="00CF58F4" w:rsidP="004E2267">
      <w:pPr>
        <w:jc w:val="center"/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TableGrid"/>
        <w:tblW w:w="15253" w:type="dxa"/>
        <w:tblInd w:w="-634" w:type="dxa"/>
        <w:tblLook w:val="04A0" w:firstRow="1" w:lastRow="0" w:firstColumn="1" w:lastColumn="0" w:noHBand="0" w:noVBand="1"/>
      </w:tblPr>
      <w:tblGrid>
        <w:gridCol w:w="1338"/>
        <w:gridCol w:w="2552"/>
        <w:gridCol w:w="3543"/>
        <w:gridCol w:w="2552"/>
        <w:gridCol w:w="2693"/>
        <w:gridCol w:w="2575"/>
      </w:tblGrid>
      <w:tr w:rsidR="00CF58F4" w:rsidRPr="004750E6" w14:paraId="5E1A8B92" w14:textId="77777777" w:rsidTr="0097038F">
        <w:trPr>
          <w:ins w:id="21" w:author="Liu, Yiqi" w:date="2022-03-08T13:54:00Z"/>
        </w:trPr>
        <w:tc>
          <w:tcPr>
            <w:tcW w:w="1338" w:type="dxa"/>
          </w:tcPr>
          <w:p w14:paraId="669125D1" w14:textId="2DE13CC7" w:rsidR="00CF58F4" w:rsidRPr="004750E6" w:rsidRDefault="0066737A" w:rsidP="0097038F">
            <w:pPr>
              <w:pStyle w:val="Tabletext"/>
              <w:rPr>
                <w:ins w:id="22" w:author="Liu, Yiqi" w:date="2022-03-08T13:54:00Z"/>
                <w:szCs w:val="22"/>
              </w:rPr>
            </w:pPr>
            <w:ins w:id="23" w:author="作者" w:date="2022-03-11T15:40:00Z">
              <w:r>
                <w:rPr>
                  <w:rFonts w:hint="eastAsia"/>
                  <w:lang w:eastAsia="zh-CN"/>
                </w:rPr>
                <w:lastRenderedPageBreak/>
                <w:t xml:space="preserve"> </w:t>
              </w:r>
              <w:r w:rsidRPr="0066737A">
                <w:rPr>
                  <w:rFonts w:hint="eastAsia"/>
                  <w:szCs w:val="22"/>
                </w:rPr>
                <w:t>2022</w:t>
              </w:r>
              <w:r w:rsidRPr="0066737A">
                <w:rPr>
                  <w:rFonts w:hint="eastAsia"/>
                  <w:szCs w:val="22"/>
                </w:rPr>
                <w:t>年</w:t>
              </w:r>
              <w:r w:rsidRPr="0066737A">
                <w:rPr>
                  <w:rFonts w:hint="eastAsia"/>
                  <w:szCs w:val="22"/>
                </w:rPr>
                <w:t>4</w:t>
              </w:r>
              <w:r w:rsidRPr="0066737A">
                <w:rPr>
                  <w:rFonts w:hint="eastAsia"/>
                  <w:szCs w:val="22"/>
                </w:rPr>
                <w:t>月–</w:t>
              </w:r>
              <w:r w:rsidRPr="0066737A">
                <w:rPr>
                  <w:rFonts w:hint="eastAsia"/>
                  <w:szCs w:val="22"/>
                </w:rPr>
                <w:t>RAG</w:t>
              </w:r>
              <w:r>
                <w:rPr>
                  <w:szCs w:val="22"/>
                </w:rPr>
                <w:t>-22</w:t>
              </w:r>
              <w:proofErr w:type="spellStart"/>
              <w:r w:rsidRPr="0066737A">
                <w:rPr>
                  <w:rFonts w:hint="eastAsia"/>
                  <w:szCs w:val="22"/>
                </w:rPr>
                <w:t>会议</w:t>
              </w:r>
            </w:ins>
            <w:proofErr w:type="spellEnd"/>
          </w:p>
        </w:tc>
        <w:tc>
          <w:tcPr>
            <w:tcW w:w="2552" w:type="dxa"/>
          </w:tcPr>
          <w:p w14:paraId="6964B0B2" w14:textId="77777777" w:rsidR="00CF58F4" w:rsidRPr="004750E6" w:rsidRDefault="00CF58F4" w:rsidP="0097038F">
            <w:pPr>
              <w:pStyle w:val="Tabletext"/>
              <w:rPr>
                <w:ins w:id="24" w:author="Liu, Yiqi" w:date="2022-03-08T13:54:00Z"/>
                <w:szCs w:val="22"/>
                <w:lang w:eastAsia="zh-CN"/>
              </w:rPr>
            </w:pPr>
          </w:p>
        </w:tc>
        <w:tc>
          <w:tcPr>
            <w:tcW w:w="3543" w:type="dxa"/>
          </w:tcPr>
          <w:p w14:paraId="56DB7A79" w14:textId="77777777" w:rsidR="00CF58F4" w:rsidRPr="004750E6" w:rsidRDefault="00CF58F4" w:rsidP="0097038F">
            <w:pPr>
              <w:pStyle w:val="Tabletext"/>
              <w:rPr>
                <w:ins w:id="25" w:author="Liu, Yiqi" w:date="2022-03-08T13:54:00Z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CF65DAE" w14:textId="77777777" w:rsidR="00CF58F4" w:rsidRPr="004750E6" w:rsidRDefault="00CF58F4" w:rsidP="0097038F">
            <w:pPr>
              <w:pStyle w:val="Tabletext"/>
              <w:rPr>
                <w:ins w:id="26" w:author="Liu, Yiqi" w:date="2022-03-08T13:54:00Z"/>
                <w:szCs w:val="22"/>
                <w:lang w:eastAsia="zh-CN"/>
              </w:rPr>
            </w:pPr>
          </w:p>
        </w:tc>
        <w:tc>
          <w:tcPr>
            <w:tcW w:w="2693" w:type="dxa"/>
          </w:tcPr>
          <w:p w14:paraId="5274C15D" w14:textId="2E844F68" w:rsidR="00CF58F4" w:rsidRPr="004751E4" w:rsidRDefault="0066737A" w:rsidP="0097038F">
            <w:pPr>
              <w:pStyle w:val="Tabletext"/>
              <w:rPr>
                <w:ins w:id="27" w:author="Liu, Yiqi" w:date="2022-03-08T13:54:00Z"/>
                <w:szCs w:val="22"/>
                <w:lang w:eastAsia="zh-CN"/>
              </w:rPr>
            </w:pPr>
            <w:ins w:id="28" w:author="作者" w:date="2022-03-11T15:41:00Z">
              <w:r>
                <w:rPr>
                  <w:rFonts w:hint="eastAsia"/>
                  <w:szCs w:val="22"/>
                  <w:lang w:eastAsia="zh-CN"/>
                </w:rPr>
                <w:t>新决议草案初稿</w:t>
              </w:r>
            </w:ins>
          </w:p>
        </w:tc>
        <w:tc>
          <w:tcPr>
            <w:tcW w:w="2575" w:type="dxa"/>
          </w:tcPr>
          <w:p w14:paraId="642AEEDD" w14:textId="77777777" w:rsidR="00CF58F4" w:rsidRPr="004750E6" w:rsidRDefault="00CF58F4" w:rsidP="0097038F">
            <w:pPr>
              <w:pStyle w:val="Tabletext"/>
              <w:rPr>
                <w:ins w:id="29" w:author="Liu, Yiqi" w:date="2022-03-08T13:54:00Z"/>
                <w:szCs w:val="22"/>
                <w:lang w:eastAsia="zh-CN"/>
              </w:rPr>
            </w:pPr>
          </w:p>
        </w:tc>
      </w:tr>
      <w:tr w:rsidR="00CF58F4" w:rsidRPr="004750E6" w14:paraId="3576851F" w14:textId="77777777" w:rsidTr="0097038F">
        <w:tc>
          <w:tcPr>
            <w:tcW w:w="1338" w:type="dxa"/>
          </w:tcPr>
          <w:p w14:paraId="0BE4018D" w14:textId="77777777" w:rsidR="00CF58F4" w:rsidRPr="004750E6" w:rsidRDefault="00CF58F4" w:rsidP="0097038F">
            <w:pPr>
              <w:pStyle w:val="Tabletext"/>
              <w:rPr>
                <w:ins w:id="30" w:author="Liu, Yiqi" w:date="2022-03-08T13:49:00Z"/>
                <w:szCs w:val="22"/>
              </w:rPr>
            </w:pPr>
            <w:ins w:id="31" w:author="Liu, Yiqi" w:date="2022-03-08T13:50:00Z">
              <w:r>
                <w:rPr>
                  <w:rFonts w:hint="eastAsia"/>
                  <w:szCs w:val="22"/>
                  <w:lang w:eastAsia="zh-CN"/>
                </w:rPr>
                <w:t>2022</w:t>
              </w:r>
              <w:r>
                <w:rPr>
                  <w:rFonts w:hint="eastAsia"/>
                  <w:szCs w:val="22"/>
                  <w:lang w:eastAsia="zh-CN"/>
                </w:rPr>
                <w:t>年</w:t>
              </w:r>
              <w:r>
                <w:rPr>
                  <w:rFonts w:hint="eastAsia"/>
                  <w:szCs w:val="22"/>
                  <w:lang w:eastAsia="zh-CN"/>
                </w:rPr>
                <w:t>11</w:t>
              </w:r>
              <w:r>
                <w:rPr>
                  <w:rFonts w:hint="eastAsia"/>
                  <w:szCs w:val="22"/>
                  <w:lang w:eastAsia="zh-CN"/>
                </w:rPr>
                <w:t>月</w:t>
              </w:r>
            </w:ins>
          </w:p>
        </w:tc>
        <w:tc>
          <w:tcPr>
            <w:tcW w:w="2552" w:type="dxa"/>
          </w:tcPr>
          <w:p w14:paraId="451C47CD" w14:textId="77777777" w:rsidR="00CF58F4" w:rsidRPr="004750E6" w:rsidRDefault="00CF58F4" w:rsidP="0097038F">
            <w:pPr>
              <w:pStyle w:val="Tabletext"/>
              <w:rPr>
                <w:ins w:id="32" w:author="Liu, Yiqi" w:date="2022-03-08T13:49:00Z"/>
                <w:szCs w:val="22"/>
                <w:lang w:eastAsia="zh-CN"/>
              </w:rPr>
            </w:pPr>
          </w:p>
        </w:tc>
        <w:tc>
          <w:tcPr>
            <w:tcW w:w="3543" w:type="dxa"/>
          </w:tcPr>
          <w:p w14:paraId="68FB6B8C" w14:textId="77777777" w:rsidR="00CF58F4" w:rsidRPr="004750E6" w:rsidRDefault="00CF58F4" w:rsidP="0097038F">
            <w:pPr>
              <w:pStyle w:val="Tabletext"/>
              <w:rPr>
                <w:ins w:id="33" w:author="Liu, Yiqi" w:date="2022-03-08T13:49:00Z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1059BF2A" w14:textId="77777777" w:rsidR="00CF58F4" w:rsidRPr="004750E6" w:rsidRDefault="00CF58F4" w:rsidP="0097038F">
            <w:pPr>
              <w:pStyle w:val="Tabletext"/>
              <w:rPr>
                <w:ins w:id="34" w:author="Liu, Yiqi" w:date="2022-03-08T13:49:00Z"/>
                <w:szCs w:val="22"/>
                <w:lang w:eastAsia="zh-CN"/>
              </w:rPr>
            </w:pPr>
          </w:p>
        </w:tc>
        <w:tc>
          <w:tcPr>
            <w:tcW w:w="2693" w:type="dxa"/>
          </w:tcPr>
          <w:p w14:paraId="5E0777E9" w14:textId="48DB2460" w:rsidR="00CF58F4" w:rsidRPr="004751E4" w:rsidRDefault="0066737A" w:rsidP="0097038F">
            <w:pPr>
              <w:pStyle w:val="Tabletext"/>
              <w:rPr>
                <w:szCs w:val="22"/>
                <w:lang w:eastAsia="zh-CN"/>
              </w:rPr>
            </w:pPr>
            <w:ins w:id="35" w:author="作者" w:date="2022-03-11T15:41:00Z">
              <w:r>
                <w:rPr>
                  <w:rFonts w:hint="eastAsia"/>
                  <w:lang w:eastAsia="zh-CN"/>
                </w:rPr>
                <w:t>检查进程</w:t>
              </w:r>
            </w:ins>
          </w:p>
        </w:tc>
        <w:tc>
          <w:tcPr>
            <w:tcW w:w="2575" w:type="dxa"/>
          </w:tcPr>
          <w:p w14:paraId="5F9014B0" w14:textId="77777777" w:rsidR="00CF58F4" w:rsidRPr="004750E6" w:rsidRDefault="00CF58F4" w:rsidP="0097038F">
            <w:pPr>
              <w:pStyle w:val="Tabletext"/>
              <w:rPr>
                <w:ins w:id="36" w:author="Liu, Yiqi" w:date="2022-03-08T13:49:00Z"/>
                <w:szCs w:val="22"/>
                <w:lang w:eastAsia="zh-CN"/>
              </w:rPr>
            </w:pPr>
          </w:p>
        </w:tc>
      </w:tr>
      <w:tr w:rsidR="00CF58F4" w:rsidRPr="004750E6" w14:paraId="2E6EBEC4" w14:textId="77777777" w:rsidTr="0097038F">
        <w:tc>
          <w:tcPr>
            <w:tcW w:w="1338" w:type="dxa"/>
          </w:tcPr>
          <w:p w14:paraId="1EDDC04B" w14:textId="77777777" w:rsidR="00CF58F4" w:rsidRPr="004750E6" w:rsidRDefault="00CF58F4" w:rsidP="0097038F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szCs w:val="22"/>
              </w:rPr>
              <w:t>2023</w:t>
            </w:r>
            <w:r w:rsidRPr="004750E6">
              <w:rPr>
                <w:rFonts w:hint="eastAsia"/>
                <w:szCs w:val="22"/>
                <w:lang w:eastAsia="zh-CN"/>
              </w:rPr>
              <w:t>年</w:t>
            </w:r>
            <w:r w:rsidRPr="004750E6">
              <w:rPr>
                <w:rFonts w:hint="eastAsia"/>
                <w:szCs w:val="22"/>
                <w:lang w:eastAsia="zh-CN"/>
              </w:rPr>
              <w:t>3</w:t>
            </w:r>
            <w:r w:rsidRPr="004750E6">
              <w:rPr>
                <w:rFonts w:hint="eastAsia"/>
                <w:szCs w:val="22"/>
                <w:lang w:eastAsia="zh-CN"/>
              </w:rPr>
              <w:t>月</w:t>
            </w:r>
          </w:p>
        </w:tc>
        <w:tc>
          <w:tcPr>
            <w:tcW w:w="2552" w:type="dxa"/>
          </w:tcPr>
          <w:p w14:paraId="3C26C268" w14:textId="77777777" w:rsidR="00CF58F4" w:rsidRPr="004750E6" w:rsidRDefault="00CF58F4" w:rsidP="0097038F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3543" w:type="dxa"/>
          </w:tcPr>
          <w:p w14:paraId="35FCDC5C" w14:textId="77777777" w:rsidR="00CF58F4" w:rsidRPr="004750E6" w:rsidRDefault="00CF58F4" w:rsidP="0097038F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409E8153" w14:textId="77777777" w:rsidR="00CF58F4" w:rsidRPr="004750E6" w:rsidRDefault="00CF58F4" w:rsidP="0097038F">
            <w:pPr>
              <w:pStyle w:val="Tabletext"/>
              <w:rPr>
                <w:szCs w:val="22"/>
                <w:lang w:eastAsia="zh-CN"/>
              </w:rPr>
            </w:pPr>
          </w:p>
        </w:tc>
        <w:tc>
          <w:tcPr>
            <w:tcW w:w="2693" w:type="dxa"/>
          </w:tcPr>
          <w:p w14:paraId="34EB8FD1" w14:textId="5C5E01EB" w:rsidR="00CF58F4" w:rsidRPr="004750E6" w:rsidRDefault="00CF58F4" w:rsidP="0097038F">
            <w:pPr>
              <w:pStyle w:val="Tabletext"/>
              <w:rPr>
                <w:szCs w:val="22"/>
                <w:lang w:eastAsia="zh-CN"/>
              </w:rPr>
            </w:pPr>
            <w:del w:id="37" w:author="作者" w:date="2022-03-11T15:41:00Z">
              <w:r w:rsidRPr="004750E6" w:rsidDel="0066737A">
                <w:rPr>
                  <w:rFonts w:hint="eastAsia"/>
                  <w:szCs w:val="22"/>
                  <w:lang w:eastAsia="zh-CN"/>
                </w:rPr>
                <w:delText>决议草案</w:delText>
              </w:r>
            </w:del>
            <w:ins w:id="38" w:author="作者" w:date="2022-03-11T15:41:00Z">
              <w:r w:rsidR="0066737A">
                <w:rPr>
                  <w:rFonts w:hint="eastAsia"/>
                  <w:szCs w:val="22"/>
                  <w:lang w:eastAsia="zh-CN"/>
                </w:rPr>
                <w:t>汇总</w:t>
              </w:r>
              <w:bookmarkStart w:id="39" w:name="_Hlk97905870"/>
              <w:r w:rsidR="0066737A">
                <w:rPr>
                  <w:rFonts w:hint="eastAsia"/>
                  <w:szCs w:val="22"/>
                  <w:lang w:eastAsia="zh-CN"/>
                </w:rPr>
                <w:t>新</w:t>
              </w:r>
            </w:ins>
            <w:ins w:id="40" w:author="作者" w:date="2022-03-11T15:42:00Z">
              <w:r w:rsidR="0066737A">
                <w:rPr>
                  <w:rFonts w:hint="eastAsia"/>
                  <w:szCs w:val="22"/>
                  <w:lang w:eastAsia="zh-CN"/>
                </w:rPr>
                <w:t>决议草案初稿</w:t>
              </w:r>
            </w:ins>
            <w:bookmarkEnd w:id="39"/>
          </w:p>
        </w:tc>
        <w:tc>
          <w:tcPr>
            <w:tcW w:w="2575" w:type="dxa"/>
          </w:tcPr>
          <w:p w14:paraId="4BF91A32" w14:textId="77777777" w:rsidR="00CF58F4" w:rsidRPr="004750E6" w:rsidRDefault="00CF58F4" w:rsidP="0097038F">
            <w:pPr>
              <w:pStyle w:val="Tabletext"/>
              <w:rPr>
                <w:szCs w:val="22"/>
                <w:lang w:eastAsia="zh-CN"/>
              </w:rPr>
            </w:pPr>
            <w:r w:rsidRPr="004750E6">
              <w:rPr>
                <w:rFonts w:hint="eastAsia"/>
                <w:szCs w:val="22"/>
                <w:lang w:eastAsia="zh-CN"/>
              </w:rPr>
              <w:t>更新工作计划并起草一份信函</w:t>
            </w:r>
            <w:proofErr w:type="gramStart"/>
            <w:r w:rsidRPr="004750E6">
              <w:rPr>
                <w:rFonts w:hint="eastAsia"/>
                <w:szCs w:val="22"/>
                <w:lang w:eastAsia="zh-CN"/>
              </w:rPr>
              <w:t>通信组</w:t>
            </w:r>
            <w:proofErr w:type="gramEnd"/>
            <w:r w:rsidRPr="004750E6">
              <w:rPr>
                <w:rFonts w:hint="eastAsia"/>
                <w:szCs w:val="22"/>
                <w:lang w:eastAsia="zh-CN"/>
              </w:rPr>
              <w:t>活动报告，提交给</w:t>
            </w:r>
            <w:r w:rsidRPr="004750E6">
              <w:rPr>
                <w:rFonts w:hint="eastAsia"/>
                <w:szCs w:val="22"/>
                <w:lang w:eastAsia="zh-CN"/>
              </w:rPr>
              <w:t>RAG</w:t>
            </w:r>
            <w:r w:rsidRPr="004750E6">
              <w:rPr>
                <w:szCs w:val="22"/>
                <w:lang w:eastAsia="zh-CN"/>
              </w:rPr>
              <w:t>-</w:t>
            </w:r>
            <w:r w:rsidRPr="004750E6">
              <w:rPr>
                <w:rFonts w:hint="eastAsia"/>
                <w:szCs w:val="22"/>
                <w:lang w:eastAsia="zh-CN"/>
              </w:rPr>
              <w:t>2</w:t>
            </w:r>
            <w:r w:rsidRPr="004750E6">
              <w:rPr>
                <w:szCs w:val="22"/>
                <w:lang w:eastAsia="zh-CN"/>
              </w:rPr>
              <w:t>3</w:t>
            </w:r>
            <w:r w:rsidRPr="004750E6">
              <w:rPr>
                <w:rFonts w:hint="eastAsia"/>
                <w:szCs w:val="22"/>
                <w:lang w:eastAsia="zh-CN"/>
              </w:rPr>
              <w:t>会议</w:t>
            </w:r>
          </w:p>
        </w:tc>
      </w:tr>
      <w:tr w:rsidR="00CF58F4" w:rsidRPr="004750E6" w14:paraId="3BF60C27" w14:textId="77777777" w:rsidTr="0097038F">
        <w:trPr>
          <w:ins w:id="41" w:author="Liu, Yiqi" w:date="2022-03-08T13:55:00Z"/>
        </w:trPr>
        <w:tc>
          <w:tcPr>
            <w:tcW w:w="1338" w:type="dxa"/>
          </w:tcPr>
          <w:p w14:paraId="19F5C256" w14:textId="0A5C8643" w:rsidR="00CF58F4" w:rsidRPr="004750E6" w:rsidRDefault="0066737A" w:rsidP="0097038F">
            <w:pPr>
              <w:pStyle w:val="Tabletext"/>
              <w:rPr>
                <w:ins w:id="42" w:author="Liu, Yiqi" w:date="2022-03-08T13:55:00Z"/>
                <w:szCs w:val="22"/>
              </w:rPr>
            </w:pPr>
            <w:ins w:id="43" w:author="作者" w:date="2022-03-11T15:40:00Z">
              <w:r w:rsidRPr="0066737A">
                <w:rPr>
                  <w:rFonts w:hint="eastAsia"/>
                  <w:szCs w:val="22"/>
                </w:rPr>
                <w:t>202</w:t>
              </w:r>
              <w:r>
                <w:rPr>
                  <w:szCs w:val="22"/>
                </w:rPr>
                <w:t>3</w:t>
              </w:r>
              <w:r w:rsidRPr="0066737A">
                <w:rPr>
                  <w:rFonts w:hint="eastAsia"/>
                  <w:szCs w:val="22"/>
                </w:rPr>
                <w:t>年</w:t>
              </w:r>
              <w:r w:rsidRPr="0066737A">
                <w:rPr>
                  <w:rFonts w:hint="eastAsia"/>
                  <w:szCs w:val="22"/>
                </w:rPr>
                <w:t>4</w:t>
              </w:r>
              <w:r w:rsidRPr="0066737A">
                <w:rPr>
                  <w:rFonts w:hint="eastAsia"/>
                  <w:szCs w:val="22"/>
                </w:rPr>
                <w:t>月–</w:t>
              </w:r>
              <w:r w:rsidRPr="0066737A">
                <w:rPr>
                  <w:rFonts w:hint="eastAsia"/>
                  <w:szCs w:val="22"/>
                </w:rPr>
                <w:t>RAG</w:t>
              </w:r>
              <w:r>
                <w:rPr>
                  <w:szCs w:val="22"/>
                </w:rPr>
                <w:t>-23</w:t>
              </w:r>
              <w:proofErr w:type="spellStart"/>
              <w:r w:rsidRPr="0066737A">
                <w:rPr>
                  <w:rFonts w:hint="eastAsia"/>
                  <w:szCs w:val="22"/>
                </w:rPr>
                <w:t>会议</w:t>
              </w:r>
            </w:ins>
            <w:proofErr w:type="spellEnd"/>
          </w:p>
        </w:tc>
        <w:tc>
          <w:tcPr>
            <w:tcW w:w="2552" w:type="dxa"/>
          </w:tcPr>
          <w:p w14:paraId="042D18E4" w14:textId="77777777" w:rsidR="00CF58F4" w:rsidRPr="004750E6" w:rsidRDefault="00CF58F4" w:rsidP="0097038F">
            <w:pPr>
              <w:pStyle w:val="Tabletext"/>
              <w:rPr>
                <w:ins w:id="44" w:author="Liu, Yiqi" w:date="2022-03-08T13:55:00Z"/>
                <w:szCs w:val="22"/>
                <w:lang w:eastAsia="zh-CN"/>
              </w:rPr>
            </w:pPr>
          </w:p>
        </w:tc>
        <w:tc>
          <w:tcPr>
            <w:tcW w:w="3543" w:type="dxa"/>
          </w:tcPr>
          <w:p w14:paraId="5120866B" w14:textId="77777777" w:rsidR="00CF58F4" w:rsidRPr="004750E6" w:rsidRDefault="00CF58F4" w:rsidP="0097038F">
            <w:pPr>
              <w:pStyle w:val="Tabletext"/>
              <w:rPr>
                <w:ins w:id="45" w:author="Liu, Yiqi" w:date="2022-03-08T13:55:00Z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67D19B6C" w14:textId="77777777" w:rsidR="00CF58F4" w:rsidRPr="004750E6" w:rsidRDefault="00CF58F4" w:rsidP="0097038F">
            <w:pPr>
              <w:pStyle w:val="Tabletext"/>
              <w:rPr>
                <w:ins w:id="46" w:author="Liu, Yiqi" w:date="2022-03-08T13:55:00Z"/>
                <w:szCs w:val="22"/>
                <w:lang w:eastAsia="zh-CN"/>
              </w:rPr>
            </w:pPr>
          </w:p>
        </w:tc>
        <w:tc>
          <w:tcPr>
            <w:tcW w:w="2693" w:type="dxa"/>
          </w:tcPr>
          <w:p w14:paraId="6F44754B" w14:textId="637E9FB4" w:rsidR="00CF58F4" w:rsidRPr="004750E6" w:rsidRDefault="0066737A" w:rsidP="0097038F">
            <w:pPr>
              <w:pStyle w:val="Tabletext"/>
              <w:rPr>
                <w:ins w:id="47" w:author="Liu, Yiqi" w:date="2022-03-08T13:55:00Z"/>
                <w:szCs w:val="22"/>
                <w:lang w:eastAsia="zh-CN"/>
              </w:rPr>
            </w:pPr>
            <w:ins w:id="48" w:author="作者" w:date="2022-03-11T15:42:00Z">
              <w:r>
                <w:rPr>
                  <w:rFonts w:hint="eastAsia"/>
                  <w:lang w:eastAsia="zh-CN"/>
                </w:rPr>
                <w:t>新决议草案</w:t>
              </w:r>
            </w:ins>
          </w:p>
        </w:tc>
        <w:tc>
          <w:tcPr>
            <w:tcW w:w="2575" w:type="dxa"/>
          </w:tcPr>
          <w:p w14:paraId="3054B023" w14:textId="77777777" w:rsidR="00CF58F4" w:rsidRPr="004750E6" w:rsidRDefault="00CF58F4" w:rsidP="0097038F">
            <w:pPr>
              <w:pStyle w:val="Tabletext"/>
              <w:rPr>
                <w:ins w:id="49" w:author="Liu, Yiqi" w:date="2022-03-08T13:55:00Z"/>
                <w:szCs w:val="22"/>
                <w:lang w:eastAsia="zh-CN"/>
              </w:rPr>
            </w:pPr>
          </w:p>
        </w:tc>
      </w:tr>
    </w:tbl>
    <w:p w14:paraId="5BD4F873" w14:textId="45E33777" w:rsidR="004E2267" w:rsidRDefault="004E2267" w:rsidP="004E2267">
      <w:pPr>
        <w:jc w:val="center"/>
        <w:rPr>
          <w:lang w:eastAsia="zh-CN"/>
        </w:rPr>
        <w:sectPr w:rsidR="004E2267" w:rsidSect="00782C3E">
          <w:headerReference w:type="default" r:id="rId9"/>
          <w:headerReference w:type="first" r:id="rId10"/>
          <w:pgSz w:w="16834" w:h="11907" w:orient="landscape"/>
          <w:pgMar w:top="1134" w:right="1418" w:bottom="1134" w:left="1418" w:header="720" w:footer="720" w:gutter="0"/>
          <w:cols w:space="720"/>
          <w:titlePg/>
          <w:docGrid w:linePitch="326"/>
        </w:sectPr>
      </w:pPr>
      <w:r>
        <w:rPr>
          <w:lang w:eastAsia="zh-CN"/>
        </w:rPr>
        <w:br w:type="page"/>
      </w:r>
    </w:p>
    <w:p w14:paraId="144C2D65" w14:textId="1AEC02F9" w:rsidR="004E2267" w:rsidRDefault="00A20DAC" w:rsidP="00B85642">
      <w:pPr>
        <w:pStyle w:val="AnnexNo"/>
        <w:spacing w:before="0" w:after="0"/>
        <w:rPr>
          <w:b/>
          <w:lang w:val="fr-FR" w:eastAsia="zh-CN"/>
        </w:rPr>
      </w:pPr>
      <w:r w:rsidRPr="00C05F82">
        <w:rPr>
          <w:rFonts w:ascii="SimSun" w:eastAsia="SimSun" w:hAnsi="SimSun" w:cs="SimSun" w:hint="eastAsia"/>
          <w:b/>
          <w:lang w:val="fr-FR" w:eastAsia="zh-CN"/>
        </w:rPr>
        <w:lastRenderedPageBreak/>
        <w:t>后</w:t>
      </w:r>
      <w:proofErr w:type="gramStart"/>
      <w:r w:rsidRPr="00C05F82">
        <w:rPr>
          <w:rFonts w:ascii="SimSun" w:eastAsia="SimSun" w:hAnsi="SimSun" w:cs="SimSun" w:hint="eastAsia"/>
          <w:b/>
          <w:lang w:val="fr-FR" w:eastAsia="zh-CN"/>
        </w:rPr>
        <w:t>附资料</w:t>
      </w:r>
      <w:proofErr w:type="gramEnd"/>
      <w:r w:rsidR="00C05F82" w:rsidRPr="00C05F82">
        <w:rPr>
          <w:b/>
          <w:lang w:val="fr-FR" w:eastAsia="zh-CN"/>
        </w:rPr>
        <w:t>2</w:t>
      </w:r>
    </w:p>
    <w:p w14:paraId="5B80BC0F" w14:textId="09C914C4" w:rsidR="009D20D2" w:rsidRDefault="00832C18" w:rsidP="009D20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rFonts w:eastAsia="Times New Roman"/>
          <w:b/>
          <w:caps/>
          <w:szCs w:val="28"/>
          <w:lang w:val="fr-FR" w:eastAsia="ja-JP"/>
        </w:rPr>
      </w:pPr>
      <w:r w:rsidRPr="00832C18">
        <w:rPr>
          <w:rFonts w:ascii="SimSun" w:hAnsi="SimSun" w:cs="SimSun" w:hint="eastAsia"/>
          <w:caps/>
          <w:sz w:val="28"/>
          <w:szCs w:val="28"/>
          <w:lang w:eastAsia="ja-JP"/>
        </w:rPr>
        <w:t>新决议草案初稿</w:t>
      </w:r>
      <w:r>
        <w:rPr>
          <w:rFonts w:ascii="SimSun" w:hAnsi="SimSun" w:cs="SimSun" w:hint="eastAsia"/>
          <w:caps/>
          <w:sz w:val="28"/>
          <w:szCs w:val="28"/>
          <w:lang w:eastAsia="zh-CN"/>
        </w:rPr>
        <w:t>的工作文件</w:t>
      </w:r>
    </w:p>
    <w:p w14:paraId="3707F33D" w14:textId="725751DA" w:rsidR="009D20D2" w:rsidRPr="00887B0B" w:rsidRDefault="009D20D2" w:rsidP="009D20D2">
      <w:pPr>
        <w:jc w:val="center"/>
        <w:rPr>
          <w:b/>
          <w:sz w:val="28"/>
          <w:lang w:val="fr-FR" w:eastAsia="zh-CN"/>
        </w:rPr>
      </w:pPr>
      <w:r w:rsidRPr="009D20D2">
        <w:rPr>
          <w:rFonts w:hint="eastAsia"/>
          <w:b/>
          <w:sz w:val="28"/>
          <w:lang w:eastAsia="zh-CN"/>
        </w:rPr>
        <w:t>在国际电联无线电通信部门促进性别平等</w:t>
      </w:r>
      <w:r w:rsidR="0066737A">
        <w:rPr>
          <w:rFonts w:hint="eastAsia"/>
          <w:b/>
          <w:sz w:val="28"/>
          <w:lang w:eastAsia="zh-CN"/>
        </w:rPr>
        <w:t>、公平和均等</w:t>
      </w:r>
    </w:p>
    <w:p w14:paraId="470B34F7" w14:textId="28A6DACD" w:rsidR="009D20D2" w:rsidRPr="0063115F" w:rsidRDefault="00832C18" w:rsidP="009D20D2">
      <w:pPr>
        <w:pStyle w:val="Normalaftertitle"/>
        <w:rPr>
          <w:lang w:val="fr-FR" w:eastAsia="zh-CN"/>
        </w:rPr>
      </w:pPr>
      <w:r>
        <w:rPr>
          <w:rFonts w:hint="eastAsia"/>
          <w:lang w:val="fr-FR" w:eastAsia="zh-CN"/>
        </w:rPr>
        <w:t>国际电联无线电通信全会，</w:t>
      </w:r>
    </w:p>
    <w:p w14:paraId="13FBBE5A" w14:textId="77777777" w:rsidR="009D20D2" w:rsidRPr="0063115F" w:rsidRDefault="009D20D2" w:rsidP="009D20D2">
      <w:pPr>
        <w:pStyle w:val="Call"/>
        <w:rPr>
          <w:lang w:val="fr-FR" w:eastAsia="zh-CN"/>
        </w:rPr>
      </w:pPr>
      <w:r>
        <w:rPr>
          <w:rFonts w:hint="eastAsia"/>
          <w:lang w:eastAsia="zh-CN"/>
        </w:rPr>
        <w:t>认识到</w:t>
      </w:r>
    </w:p>
    <w:p w14:paraId="3BC23546" w14:textId="7A5D5DB7" w:rsidR="009D20D2" w:rsidRPr="0063115F" w:rsidRDefault="009D20D2" w:rsidP="009D20D2">
      <w:pPr>
        <w:rPr>
          <w:lang w:val="fr-FR" w:eastAsia="zh-CN"/>
        </w:rPr>
      </w:pPr>
      <w:r w:rsidRPr="0063115F">
        <w:rPr>
          <w:i/>
          <w:iCs/>
          <w:lang w:val="fr-FR" w:eastAsia="zh-CN"/>
        </w:rPr>
        <w:t>a)</w:t>
      </w:r>
      <w:r w:rsidRPr="0063115F">
        <w:rPr>
          <w:lang w:val="fr-FR" w:eastAsia="zh-CN"/>
        </w:rPr>
        <w:tab/>
      </w:r>
      <w:bookmarkStart w:id="50" w:name="lt_pId039"/>
      <w:r w:rsidRPr="008A6FD1">
        <w:rPr>
          <w:rFonts w:eastAsiaTheme="minorEastAsia" w:hint="eastAsia"/>
          <w:lang w:eastAsia="zh-CN"/>
        </w:rPr>
        <w:t>尽管无线电通信</w:t>
      </w:r>
      <w:r w:rsidRPr="008A6FD1">
        <w:rPr>
          <w:rFonts w:eastAsiaTheme="minorEastAsia"/>
          <w:lang w:eastAsia="zh-CN"/>
        </w:rPr>
        <w:t>在</w:t>
      </w:r>
      <w:r w:rsidRPr="008A6FD1">
        <w:rPr>
          <w:rFonts w:eastAsiaTheme="minorEastAsia" w:hint="eastAsia"/>
          <w:lang w:eastAsia="zh-CN"/>
        </w:rPr>
        <w:t>全球化</w:t>
      </w:r>
      <w:r w:rsidRPr="008A6FD1">
        <w:rPr>
          <w:rFonts w:eastAsiaTheme="minorEastAsia"/>
          <w:lang w:eastAsia="zh-CN"/>
        </w:rPr>
        <w:t>和</w:t>
      </w:r>
      <w:r w:rsidRPr="008A6FD1">
        <w:rPr>
          <w:rFonts w:eastAsiaTheme="minorEastAsia" w:hint="eastAsia"/>
          <w:lang w:eastAsia="zh-CN"/>
        </w:rPr>
        <w:t>信息</w:t>
      </w:r>
      <w:r w:rsidRPr="008A6FD1">
        <w:rPr>
          <w:rFonts w:eastAsiaTheme="minorEastAsia"/>
          <w:lang w:eastAsia="zh-CN"/>
        </w:rPr>
        <w:t>通信技术</w:t>
      </w:r>
      <w:r w:rsidRPr="0063115F">
        <w:rPr>
          <w:rFonts w:eastAsiaTheme="minorEastAsia"/>
          <w:lang w:val="fr-FR" w:eastAsia="zh-CN"/>
        </w:rPr>
        <w:t>（</w:t>
      </w:r>
      <w:r w:rsidRPr="0063115F">
        <w:rPr>
          <w:rFonts w:eastAsiaTheme="minorEastAsia" w:hint="eastAsia"/>
          <w:lang w:val="fr-FR" w:eastAsia="zh-CN"/>
        </w:rPr>
        <w:t>ICT</w:t>
      </w:r>
      <w:r w:rsidRPr="0063115F">
        <w:rPr>
          <w:rFonts w:eastAsiaTheme="minorEastAsia" w:hint="eastAsia"/>
          <w:lang w:val="fr-FR" w:eastAsia="zh-CN"/>
        </w:rPr>
        <w:t>）</w:t>
      </w:r>
      <w:r w:rsidRPr="008A6FD1">
        <w:rPr>
          <w:rFonts w:eastAsiaTheme="minorEastAsia" w:hint="eastAsia"/>
          <w:lang w:eastAsia="zh-CN"/>
        </w:rPr>
        <w:t>的</w:t>
      </w:r>
      <w:r w:rsidRPr="008A6FD1">
        <w:rPr>
          <w:rFonts w:eastAsiaTheme="minorEastAsia"/>
          <w:lang w:eastAsia="zh-CN"/>
        </w:rPr>
        <w:t>有效发展</w:t>
      </w:r>
      <w:r w:rsidRPr="008A6FD1">
        <w:rPr>
          <w:rFonts w:eastAsiaTheme="minorEastAsia" w:hint="eastAsia"/>
          <w:lang w:eastAsia="zh-CN"/>
        </w:rPr>
        <w:t>方面具有</w:t>
      </w:r>
      <w:r w:rsidRPr="008A6FD1">
        <w:rPr>
          <w:rFonts w:eastAsiaTheme="minorEastAsia"/>
          <w:lang w:eastAsia="zh-CN"/>
        </w:rPr>
        <w:t>重要作用</w:t>
      </w:r>
      <w:r w:rsidRPr="0063115F">
        <w:rPr>
          <w:rFonts w:eastAsiaTheme="minorEastAsia"/>
          <w:lang w:val="fr-FR" w:eastAsia="zh-CN"/>
        </w:rPr>
        <w:t>，</w:t>
      </w:r>
      <w:r w:rsidRPr="008A6FD1">
        <w:rPr>
          <w:rFonts w:eastAsiaTheme="minorEastAsia"/>
          <w:lang w:eastAsia="zh-CN"/>
        </w:rPr>
        <w:t>但统计数字</w:t>
      </w:r>
      <w:r w:rsidRPr="008A6FD1">
        <w:rPr>
          <w:rFonts w:eastAsiaTheme="minorEastAsia" w:hint="eastAsia"/>
          <w:lang w:eastAsia="zh-CN"/>
        </w:rPr>
        <w:t>表明</w:t>
      </w:r>
      <w:r w:rsidRPr="0063115F">
        <w:rPr>
          <w:rFonts w:eastAsiaTheme="minorEastAsia"/>
          <w:lang w:val="fr-FR" w:eastAsia="zh-CN"/>
        </w:rPr>
        <w:t>，</w:t>
      </w:r>
      <w:r w:rsidRPr="008A6FD1">
        <w:rPr>
          <w:rFonts w:eastAsiaTheme="minorEastAsia"/>
          <w:lang w:eastAsia="zh-CN"/>
        </w:rPr>
        <w:t>参与国际</w:t>
      </w:r>
      <w:r w:rsidRPr="008A6FD1">
        <w:rPr>
          <w:rFonts w:eastAsiaTheme="minorEastAsia" w:hint="eastAsia"/>
          <w:lang w:eastAsia="zh-CN"/>
        </w:rPr>
        <w:t>无线电通信</w:t>
      </w:r>
      <w:r w:rsidRPr="008A6FD1">
        <w:rPr>
          <w:rFonts w:eastAsiaTheme="minorEastAsia"/>
          <w:lang w:eastAsia="zh-CN"/>
        </w:rPr>
        <w:t>进程</w:t>
      </w:r>
      <w:r w:rsidRPr="008A6FD1">
        <w:rPr>
          <w:rFonts w:eastAsiaTheme="minorEastAsia" w:hint="eastAsia"/>
          <w:lang w:eastAsia="zh-CN"/>
        </w:rPr>
        <w:t>的</w:t>
      </w:r>
      <w:r w:rsidRPr="008A6FD1">
        <w:rPr>
          <w:rFonts w:eastAsiaTheme="minorEastAsia"/>
          <w:lang w:eastAsia="zh-CN"/>
        </w:rPr>
        <w:t>女性</w:t>
      </w:r>
      <w:r w:rsidR="00832C18">
        <w:rPr>
          <w:rFonts w:eastAsiaTheme="minorEastAsia" w:hint="eastAsia"/>
          <w:lang w:eastAsia="zh-CN"/>
        </w:rPr>
        <w:t>并不充分</w:t>
      </w:r>
      <w:r w:rsidRPr="0063115F">
        <w:rPr>
          <w:rFonts w:eastAsiaTheme="minorEastAsia"/>
          <w:lang w:val="fr-FR" w:eastAsia="zh-CN"/>
        </w:rPr>
        <w:t>；</w:t>
      </w:r>
      <w:bookmarkEnd w:id="50"/>
    </w:p>
    <w:p w14:paraId="24828936" w14:textId="12A4F03A" w:rsidR="009D20D2" w:rsidRPr="0063115F" w:rsidRDefault="009D20D2" w:rsidP="009D20D2">
      <w:pPr>
        <w:rPr>
          <w:lang w:val="fr-FR" w:eastAsia="zh-CN"/>
        </w:rPr>
      </w:pPr>
      <w:r w:rsidRPr="0063115F">
        <w:rPr>
          <w:i/>
          <w:iCs/>
          <w:lang w:val="fr-FR" w:eastAsia="zh-CN"/>
        </w:rPr>
        <w:t>b)</w:t>
      </w:r>
      <w:r w:rsidRPr="0063115F">
        <w:rPr>
          <w:lang w:val="fr-FR" w:eastAsia="zh-CN"/>
        </w:rPr>
        <w:tab/>
      </w:r>
      <w:bookmarkStart w:id="51" w:name="lt_pId043"/>
      <w:r w:rsidR="0033174B">
        <w:rPr>
          <w:rFonts w:hint="eastAsia"/>
          <w:lang w:val="fr-FR" w:eastAsia="zh-CN"/>
        </w:rPr>
        <w:t>各性别</w:t>
      </w:r>
      <w:r w:rsidR="00A10622">
        <w:rPr>
          <w:rFonts w:hint="eastAsia"/>
          <w:lang w:val="fr-FR" w:eastAsia="zh-CN"/>
        </w:rPr>
        <w:t>同样</w:t>
      </w:r>
      <w:r w:rsidRPr="008A6FD1">
        <w:rPr>
          <w:rFonts w:eastAsiaTheme="minorEastAsia"/>
          <w:lang w:eastAsia="zh-CN"/>
        </w:rPr>
        <w:t>积极</w:t>
      </w:r>
      <w:r w:rsidRPr="008A6FD1">
        <w:rPr>
          <w:rFonts w:eastAsiaTheme="minorEastAsia" w:hint="eastAsia"/>
          <w:lang w:eastAsia="zh-CN"/>
        </w:rPr>
        <w:t>融入</w:t>
      </w:r>
      <w:r w:rsidR="00A10622">
        <w:rPr>
          <w:rFonts w:eastAsiaTheme="minorEastAsia" w:hint="eastAsia"/>
          <w:lang w:eastAsia="zh-CN"/>
        </w:rPr>
        <w:t>并在国际电联各区域追求性别平等</w:t>
      </w:r>
      <w:r w:rsidRPr="008A6FD1">
        <w:rPr>
          <w:rFonts w:eastAsiaTheme="minorEastAsia" w:hint="eastAsia"/>
          <w:lang w:eastAsia="zh-CN"/>
        </w:rPr>
        <w:t>可</w:t>
      </w:r>
      <w:r w:rsidRPr="008A6FD1">
        <w:rPr>
          <w:rFonts w:eastAsiaTheme="minorEastAsia"/>
          <w:lang w:eastAsia="zh-CN"/>
        </w:rPr>
        <w:t>最有效地</w:t>
      </w:r>
      <w:r w:rsidRPr="008A6FD1">
        <w:rPr>
          <w:rFonts w:eastAsiaTheme="minorEastAsia" w:hint="eastAsia"/>
          <w:lang w:eastAsia="zh-CN"/>
        </w:rPr>
        <w:t>推进国</w:t>
      </w:r>
      <w:r w:rsidRPr="008A6FD1">
        <w:rPr>
          <w:rFonts w:eastAsiaTheme="minorEastAsia"/>
          <w:lang w:eastAsia="zh-CN"/>
        </w:rPr>
        <w:t>际电联</w:t>
      </w:r>
      <w:r w:rsidRPr="008A6FD1">
        <w:rPr>
          <w:rFonts w:eastAsiaTheme="minorEastAsia" w:hint="eastAsia"/>
          <w:lang w:eastAsia="zh-CN"/>
        </w:rPr>
        <w:t>无线电通信</w:t>
      </w:r>
      <w:r w:rsidRPr="008A6FD1">
        <w:rPr>
          <w:rFonts w:eastAsiaTheme="minorEastAsia"/>
          <w:lang w:eastAsia="zh-CN"/>
        </w:rPr>
        <w:t>部门</w:t>
      </w:r>
      <w:r w:rsidRPr="0063115F">
        <w:rPr>
          <w:rFonts w:eastAsiaTheme="minorEastAsia"/>
          <w:lang w:val="fr-FR" w:eastAsia="zh-CN"/>
        </w:rPr>
        <w:t>（</w:t>
      </w:r>
      <w:r w:rsidRPr="0063115F">
        <w:rPr>
          <w:rFonts w:eastAsia="Times New Roman"/>
          <w:lang w:val="fr-FR" w:eastAsia="zh-CN"/>
        </w:rPr>
        <w:t>ITU-R</w:t>
      </w:r>
      <w:r w:rsidRPr="0063115F">
        <w:rPr>
          <w:rFonts w:eastAsiaTheme="minorEastAsia" w:hint="eastAsia"/>
          <w:lang w:val="fr-FR" w:eastAsia="zh-CN"/>
        </w:rPr>
        <w:t>）</w:t>
      </w:r>
      <w:r w:rsidRPr="008A6FD1">
        <w:rPr>
          <w:rFonts w:eastAsiaTheme="minorEastAsia" w:hint="eastAsia"/>
          <w:lang w:eastAsia="zh-CN"/>
        </w:rPr>
        <w:t>的</w:t>
      </w:r>
      <w:r w:rsidRPr="008A6FD1">
        <w:rPr>
          <w:rFonts w:eastAsiaTheme="minorEastAsia"/>
          <w:lang w:eastAsia="zh-CN"/>
        </w:rPr>
        <w:t>工作</w:t>
      </w:r>
      <w:r w:rsidRPr="0063115F">
        <w:rPr>
          <w:rFonts w:eastAsiaTheme="minorEastAsia"/>
          <w:lang w:val="fr-FR" w:eastAsia="zh-CN"/>
        </w:rPr>
        <w:t>；</w:t>
      </w:r>
      <w:bookmarkEnd w:id="51"/>
    </w:p>
    <w:p w14:paraId="3ED69ABC" w14:textId="5348A19B" w:rsidR="009D20D2" w:rsidRPr="0063115F" w:rsidRDefault="009D20D2" w:rsidP="009D20D2">
      <w:pPr>
        <w:rPr>
          <w:lang w:val="fr-FR" w:eastAsia="zh-CN"/>
        </w:rPr>
      </w:pPr>
      <w:r w:rsidRPr="0063115F">
        <w:rPr>
          <w:i/>
          <w:iCs/>
          <w:lang w:val="fr-FR" w:eastAsia="zh-CN"/>
        </w:rPr>
        <w:t>c)</w:t>
      </w:r>
      <w:r w:rsidRPr="0063115F">
        <w:rPr>
          <w:lang w:val="fr-FR" w:eastAsia="zh-CN"/>
        </w:rPr>
        <w:tab/>
      </w:r>
      <w:r w:rsidRPr="008A6FD1">
        <w:rPr>
          <w:rFonts w:hint="eastAsia"/>
          <w:lang w:eastAsia="zh-CN"/>
        </w:rPr>
        <w:t>有必要确保参与</w:t>
      </w:r>
      <w:r w:rsidRPr="0063115F">
        <w:rPr>
          <w:rFonts w:hint="eastAsia"/>
          <w:lang w:val="fr-FR" w:eastAsia="zh-CN"/>
        </w:rPr>
        <w:t>ITU-</w:t>
      </w:r>
      <w:r w:rsidRPr="0063115F">
        <w:rPr>
          <w:lang w:val="fr-FR" w:eastAsia="zh-CN"/>
        </w:rPr>
        <w:t>R</w:t>
      </w:r>
      <w:r w:rsidRPr="008A6FD1">
        <w:rPr>
          <w:rFonts w:hint="eastAsia"/>
          <w:lang w:eastAsia="zh-CN"/>
        </w:rPr>
        <w:t>所有活动</w:t>
      </w:r>
      <w:r w:rsidR="00A10622">
        <w:rPr>
          <w:rFonts w:hint="eastAsia"/>
          <w:lang w:eastAsia="zh-CN"/>
        </w:rPr>
        <w:t>时的性别均等</w:t>
      </w:r>
      <w:r w:rsidR="00A10622" w:rsidRPr="00A10622">
        <w:rPr>
          <w:rFonts w:hint="eastAsia"/>
          <w:lang w:val="fr-FR" w:eastAsia="zh-CN"/>
        </w:rPr>
        <w:t>，</w:t>
      </w:r>
      <w:r w:rsidR="00A10622">
        <w:rPr>
          <w:rFonts w:hint="eastAsia"/>
          <w:lang w:eastAsia="zh-CN"/>
        </w:rPr>
        <w:t>同时铭记地域分布的平等</w:t>
      </w:r>
      <w:r w:rsidRPr="0063115F">
        <w:rPr>
          <w:rFonts w:hint="eastAsia"/>
          <w:lang w:val="fr-FR" w:eastAsia="zh-CN"/>
        </w:rPr>
        <w:t>；</w:t>
      </w:r>
    </w:p>
    <w:p w14:paraId="49FAE807" w14:textId="77777777" w:rsidR="009D20D2" w:rsidRPr="006A1A4D" w:rsidRDefault="009D20D2" w:rsidP="009D20D2">
      <w:pPr>
        <w:rPr>
          <w:lang w:val="fr-FR" w:eastAsia="zh-CN"/>
        </w:rPr>
      </w:pPr>
      <w:r w:rsidRPr="006A1A4D">
        <w:rPr>
          <w:i/>
          <w:iCs/>
          <w:lang w:val="fr-FR" w:eastAsia="zh-CN"/>
        </w:rPr>
        <w:t>d)</w:t>
      </w:r>
      <w:r w:rsidRPr="006A1A4D">
        <w:rPr>
          <w:lang w:val="fr-FR" w:eastAsia="zh-CN"/>
        </w:rPr>
        <w:tab/>
      </w:r>
      <w:r w:rsidRPr="008A6FD1">
        <w:rPr>
          <w:rFonts w:hint="eastAsia"/>
          <w:lang w:eastAsia="zh-CN"/>
        </w:rPr>
        <w:t>无线电通信局</w:t>
      </w:r>
      <w:r w:rsidRPr="006A1A4D">
        <w:rPr>
          <w:rFonts w:hint="eastAsia"/>
          <w:lang w:val="fr-FR" w:eastAsia="zh-CN"/>
        </w:rPr>
        <w:t>（</w:t>
      </w:r>
      <w:r w:rsidRPr="006A1A4D">
        <w:rPr>
          <w:rFonts w:hint="eastAsia"/>
          <w:lang w:val="fr-FR" w:eastAsia="zh-CN"/>
        </w:rPr>
        <w:t>BR</w:t>
      </w:r>
      <w:r w:rsidRPr="006A1A4D">
        <w:rPr>
          <w:rFonts w:hint="eastAsia"/>
          <w:lang w:val="fr-FR" w:eastAsia="zh-CN"/>
        </w:rPr>
        <w:t>）</w:t>
      </w:r>
      <w:r w:rsidRPr="008A6FD1">
        <w:rPr>
          <w:rFonts w:hint="eastAsia"/>
          <w:lang w:eastAsia="zh-CN"/>
        </w:rPr>
        <w:t>建立了国际电联妇女</w:t>
      </w:r>
      <w:r>
        <w:rPr>
          <w:rFonts w:hint="eastAsia"/>
          <w:lang w:eastAsia="zh-CN"/>
        </w:rPr>
        <w:t>联谊会</w:t>
      </w:r>
      <w:r w:rsidRPr="006A1A4D">
        <w:rPr>
          <w:rFonts w:hint="eastAsia"/>
          <w:lang w:val="fr-FR" w:eastAsia="zh-CN"/>
        </w:rPr>
        <w:t>，</w:t>
      </w:r>
      <w:r>
        <w:rPr>
          <w:rFonts w:hint="eastAsia"/>
          <w:lang w:val="en-US" w:eastAsia="zh-CN"/>
        </w:rPr>
        <w:t>在</w:t>
      </w:r>
      <w:r w:rsidRPr="006A1A4D">
        <w:rPr>
          <w:rFonts w:hint="eastAsia"/>
          <w:lang w:val="fr-FR" w:eastAsia="zh-CN"/>
        </w:rPr>
        <w:t>2016</w:t>
      </w:r>
      <w:r w:rsidRPr="008A6FD1">
        <w:rPr>
          <w:rFonts w:hint="eastAsia"/>
          <w:lang w:eastAsia="zh-CN"/>
        </w:rPr>
        <w:t>年世界无线电通信研讨会上</w:t>
      </w:r>
      <w:r>
        <w:rPr>
          <w:rFonts w:hint="eastAsia"/>
          <w:lang w:eastAsia="zh-CN"/>
        </w:rPr>
        <w:t>得以启动</w:t>
      </w:r>
      <w:r w:rsidRPr="006A1A4D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该网络致力于在无线电通信、</w:t>
      </w:r>
      <w:r w:rsidRPr="008A6FD1">
        <w:rPr>
          <w:rFonts w:hint="eastAsia"/>
          <w:lang w:eastAsia="zh-CN"/>
        </w:rPr>
        <w:t>电信</w:t>
      </w:r>
      <w:r w:rsidRPr="006A1A4D">
        <w:rPr>
          <w:rFonts w:hint="eastAsia"/>
          <w:lang w:val="fr-FR" w:eastAsia="zh-CN"/>
        </w:rPr>
        <w:t>/ICT</w:t>
      </w:r>
      <w:r w:rsidRPr="008A6FD1">
        <w:rPr>
          <w:rFonts w:hint="eastAsia"/>
          <w:lang w:eastAsia="zh-CN"/>
        </w:rPr>
        <w:t>和相关领域促进妇女</w:t>
      </w:r>
      <w:r>
        <w:rPr>
          <w:rFonts w:hint="eastAsia"/>
          <w:lang w:eastAsia="zh-CN"/>
        </w:rPr>
        <w:t>的平等参与</w:t>
      </w:r>
      <w:r w:rsidRPr="006A1A4D">
        <w:rPr>
          <w:rFonts w:hint="eastAsia"/>
          <w:lang w:val="fr-FR" w:eastAsia="zh-CN"/>
        </w:rPr>
        <w:t>；</w:t>
      </w:r>
    </w:p>
    <w:p w14:paraId="39A42431" w14:textId="567AA400" w:rsidR="009D20D2" w:rsidRPr="006A1A4D" w:rsidRDefault="009D20D2" w:rsidP="009D20D2">
      <w:pPr>
        <w:rPr>
          <w:lang w:val="fr-FR" w:eastAsia="zh-CN"/>
        </w:rPr>
      </w:pPr>
      <w:r w:rsidRPr="006A1A4D">
        <w:rPr>
          <w:i/>
          <w:iCs/>
          <w:lang w:val="fr-FR" w:eastAsia="zh-CN"/>
        </w:rPr>
        <w:t>e)</w:t>
      </w:r>
      <w:r w:rsidRPr="006A1A4D">
        <w:rPr>
          <w:lang w:val="fr-FR" w:eastAsia="zh-CN"/>
        </w:rPr>
        <w:tab/>
      </w:r>
      <w:r w:rsidRPr="008A6FD1">
        <w:rPr>
          <w:rFonts w:ascii="SimSun" w:hAnsi="SimSun" w:cs="SimSun" w:hint="eastAsia"/>
          <w:lang w:eastAsia="zh-CN"/>
        </w:rPr>
        <w:t>国际电联通过</w:t>
      </w:r>
      <w:r w:rsidRPr="008A6FD1">
        <w:rPr>
          <w:rFonts w:ascii="SimSun" w:hAnsi="SimSun" w:cs="SimSun"/>
          <w:lang w:eastAsia="zh-CN"/>
        </w:rPr>
        <w:t>了</w:t>
      </w:r>
      <w:r w:rsidRPr="008A6FD1">
        <w:rPr>
          <w:rFonts w:ascii="SimSun" w:hAnsi="SimSun" w:cs="SimSun" w:hint="eastAsia"/>
          <w:lang w:eastAsia="zh-CN"/>
        </w:rPr>
        <w:t>将性别平等主流化</w:t>
      </w:r>
      <w:r w:rsidRPr="006A1A4D">
        <w:rPr>
          <w:rFonts w:ascii="SimSun" w:hAnsi="SimSun" w:cs="SimSun" w:hint="eastAsia"/>
          <w:lang w:val="fr-FR" w:eastAsia="zh-CN"/>
        </w:rPr>
        <w:t>（</w:t>
      </w:r>
      <w:r w:rsidRPr="006A1A4D">
        <w:rPr>
          <w:rFonts w:eastAsia="Times New Roman" w:hint="eastAsia"/>
          <w:lang w:val="fr-FR" w:eastAsia="zh-CN"/>
        </w:rPr>
        <w:t>GEM</w:t>
      </w:r>
      <w:r w:rsidRPr="006A1A4D">
        <w:rPr>
          <w:rFonts w:ascii="SimSun" w:hAnsi="SimSun" w:cs="SimSun" w:hint="eastAsia"/>
          <w:lang w:val="fr-FR" w:eastAsia="zh-CN"/>
        </w:rPr>
        <w:t>）</w:t>
      </w:r>
      <w:r w:rsidRPr="008A6FD1">
        <w:rPr>
          <w:rFonts w:ascii="SimSun" w:hAnsi="SimSun" w:cs="SimSun" w:hint="eastAsia"/>
          <w:lang w:eastAsia="zh-CN"/>
        </w:rPr>
        <w:t>的政策</w:t>
      </w:r>
      <w:r w:rsidRPr="006A1A4D">
        <w:rPr>
          <w:rFonts w:ascii="SimSun" w:hAnsi="SimSun" w:cs="SimSun" w:hint="eastAsia"/>
          <w:lang w:val="fr-FR" w:eastAsia="zh-CN"/>
        </w:rPr>
        <w:t>，</w:t>
      </w:r>
      <w:r w:rsidRPr="008A6FD1">
        <w:rPr>
          <w:rFonts w:ascii="SimSun" w:hAnsi="SimSun" w:cs="SimSun" w:hint="eastAsia"/>
          <w:lang w:eastAsia="zh-CN"/>
        </w:rPr>
        <w:t>力求成为性别平等方面的典范</w:t>
      </w:r>
      <w:r w:rsidRPr="006A1A4D">
        <w:rPr>
          <w:rFonts w:ascii="SimSun" w:hAnsi="SimSun" w:cs="SimSun" w:hint="eastAsia"/>
          <w:lang w:val="fr-FR" w:eastAsia="zh-CN"/>
        </w:rPr>
        <w:t>，</w:t>
      </w:r>
      <w:r w:rsidRPr="008A6FD1">
        <w:rPr>
          <w:rFonts w:ascii="SimSun" w:hAnsi="SimSun" w:cs="SimSun"/>
          <w:lang w:eastAsia="zh-CN"/>
        </w:rPr>
        <w:t>且能</w:t>
      </w:r>
      <w:r w:rsidRPr="008A6FD1">
        <w:rPr>
          <w:rFonts w:ascii="SimSun" w:hAnsi="SimSun" w:cs="SimSun" w:hint="eastAsia"/>
          <w:lang w:eastAsia="zh-CN"/>
        </w:rPr>
        <w:t>充分利用电信</w:t>
      </w:r>
      <w:r w:rsidRPr="006A1A4D">
        <w:rPr>
          <w:rFonts w:eastAsia="Times New Roman" w:hint="eastAsia"/>
          <w:lang w:val="fr-FR" w:eastAsia="zh-CN"/>
        </w:rPr>
        <w:t>/ICT</w:t>
      </w:r>
      <w:r w:rsidRPr="008A6FD1">
        <w:rPr>
          <w:rFonts w:ascii="SimSun" w:hAnsi="SimSun" w:cs="SimSun" w:hint="eastAsia"/>
          <w:lang w:eastAsia="zh-CN"/>
        </w:rPr>
        <w:t>的力量</w:t>
      </w:r>
      <w:r w:rsidR="00A10622">
        <w:rPr>
          <w:rFonts w:ascii="SimSun" w:hAnsi="SimSun" w:cs="SimSun" w:hint="eastAsia"/>
          <w:lang w:eastAsia="zh-CN"/>
        </w:rPr>
        <w:t>平均地为所有性别</w:t>
      </w:r>
      <w:r w:rsidRPr="008A6FD1">
        <w:rPr>
          <w:rFonts w:ascii="SimSun" w:hAnsi="SimSun" w:cs="SimSun" w:hint="eastAsia"/>
          <w:lang w:eastAsia="zh-CN"/>
        </w:rPr>
        <w:t>赋能</w:t>
      </w:r>
      <w:r w:rsidRPr="006A1A4D">
        <w:rPr>
          <w:rFonts w:ascii="SimSun" w:hAnsi="SimSun" w:cs="SimSun" w:hint="eastAsia"/>
          <w:lang w:val="fr-FR" w:eastAsia="zh-CN"/>
        </w:rPr>
        <w:t>；</w:t>
      </w:r>
    </w:p>
    <w:p w14:paraId="690D48DC" w14:textId="77777777" w:rsidR="009D20D2" w:rsidRPr="008A6FD1" w:rsidRDefault="009D20D2" w:rsidP="009D20D2">
      <w:pPr>
        <w:rPr>
          <w:lang w:eastAsia="zh-CN"/>
        </w:rPr>
      </w:pPr>
      <w:r w:rsidRPr="008A6FD1">
        <w:rPr>
          <w:i/>
          <w:iCs/>
          <w:lang w:eastAsia="zh-CN"/>
        </w:rPr>
        <w:t>f)</w:t>
      </w:r>
      <w:r w:rsidRPr="008A6FD1">
        <w:rPr>
          <w:lang w:eastAsia="zh-CN"/>
        </w:rPr>
        <w:tab/>
      </w:r>
      <w:bookmarkStart w:id="52" w:name="lt_pId058"/>
      <w:r w:rsidRPr="008A6FD1">
        <w:rPr>
          <w:rFonts w:eastAsiaTheme="minorEastAsia" w:hint="eastAsia"/>
          <w:lang w:eastAsia="zh-CN"/>
        </w:rPr>
        <w:t>尤其</w:t>
      </w:r>
      <w:r w:rsidRPr="008A6FD1">
        <w:rPr>
          <w:rFonts w:hint="eastAsia"/>
          <w:lang w:eastAsia="zh-CN"/>
        </w:rPr>
        <w:t>在过去十年中，国际电联在提高对性别问题的认识、加大女性对国际论坛、研究、项目、培训的参与和贡献以及成立内部的性别任务组中所取得的进展，</w:t>
      </w:r>
      <w:proofErr w:type="gramStart"/>
      <w:r w:rsidRPr="008A6FD1">
        <w:rPr>
          <w:lang w:eastAsia="zh-CN"/>
        </w:rPr>
        <w:t>而且</w:t>
      </w:r>
      <w:r w:rsidRPr="008A6FD1">
        <w:rPr>
          <w:rFonts w:hint="eastAsia"/>
          <w:lang w:eastAsia="zh-CN"/>
        </w:rPr>
        <w:t>国际电联将每年四月的第四个星期四成功设立为国际性的</w:t>
      </w:r>
      <w:r w:rsidRPr="008A6FD1">
        <w:rPr>
          <w:rFonts w:ascii="SimSun" w:hAnsi="SimSun" w:hint="eastAsia"/>
          <w:lang w:eastAsia="zh-CN"/>
        </w:rPr>
        <w:t>“</w:t>
      </w:r>
      <w:proofErr w:type="gramEnd"/>
      <w:r w:rsidRPr="008A6FD1">
        <w:rPr>
          <w:rFonts w:hint="eastAsia"/>
          <w:lang w:eastAsia="zh-CN"/>
        </w:rPr>
        <w:t>信息通信年轻女性日</w:t>
      </w:r>
      <w:r w:rsidRPr="008A6FD1">
        <w:rPr>
          <w:rFonts w:ascii="SimSun" w:hAnsi="SimSun" w:hint="eastAsia"/>
          <w:lang w:eastAsia="zh-CN"/>
        </w:rPr>
        <w:t>”</w:t>
      </w:r>
      <w:bookmarkEnd w:id="52"/>
      <w:r w:rsidRPr="008A6FD1">
        <w:rPr>
          <w:rFonts w:hint="eastAsia"/>
          <w:lang w:eastAsia="zh-CN"/>
        </w:rPr>
        <w:t>；</w:t>
      </w:r>
    </w:p>
    <w:p w14:paraId="3DB110B0" w14:textId="77777777" w:rsidR="009D20D2" w:rsidRDefault="009D20D2" w:rsidP="009D20D2">
      <w:pPr>
        <w:rPr>
          <w:lang w:eastAsia="zh-CN"/>
        </w:rPr>
      </w:pPr>
      <w:r w:rsidRPr="008A6FD1">
        <w:rPr>
          <w:i/>
          <w:iCs/>
          <w:lang w:eastAsia="zh-CN"/>
        </w:rPr>
        <w:t>g)</w:t>
      </w:r>
      <w:r w:rsidRPr="008A6FD1">
        <w:rPr>
          <w:lang w:eastAsia="zh-CN"/>
        </w:rPr>
        <w:tab/>
      </w:r>
      <w:r w:rsidRPr="008A6FD1">
        <w:rPr>
          <w:rFonts w:hint="eastAsia"/>
          <w:lang w:eastAsia="zh-CN"/>
        </w:rPr>
        <w:t>全权代表大会第</w:t>
      </w:r>
      <w:r w:rsidRPr="008A6FD1">
        <w:rPr>
          <w:lang w:eastAsia="zh-CN"/>
        </w:rPr>
        <w:t>70</w:t>
      </w:r>
      <w:r w:rsidRPr="008A6FD1">
        <w:rPr>
          <w:rFonts w:hint="eastAsia"/>
          <w:lang w:eastAsia="zh-CN"/>
        </w:rPr>
        <w:t>号决议（</w:t>
      </w:r>
      <w:r w:rsidRPr="008A6FD1">
        <w:rPr>
          <w:rFonts w:hint="eastAsia"/>
          <w:lang w:eastAsia="zh-CN"/>
        </w:rPr>
        <w:t>2014</w:t>
      </w:r>
      <w:r w:rsidRPr="008A6FD1">
        <w:rPr>
          <w:rFonts w:hint="eastAsia"/>
          <w:lang w:eastAsia="zh-CN"/>
        </w:rPr>
        <w:t>年</w:t>
      </w:r>
      <w:r w:rsidRPr="008A6FD1">
        <w:rPr>
          <w:lang w:eastAsia="zh-CN"/>
        </w:rPr>
        <w:t>，釜山</w:t>
      </w:r>
      <w:r w:rsidRPr="008A6FD1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 xml:space="preserve"> </w:t>
      </w:r>
      <w:r w:rsidRPr="008A6FD1">
        <w:rPr>
          <w:lang w:eastAsia="zh-CN"/>
        </w:rPr>
        <w:t>–</w:t>
      </w:r>
      <w:r w:rsidRPr="008A6FD1">
        <w:rPr>
          <w:rFonts w:hint="eastAsia"/>
          <w:lang w:eastAsia="zh-CN"/>
        </w:rPr>
        <w:t xml:space="preserve"> </w:t>
      </w:r>
      <w:r w:rsidRPr="008A6FD1">
        <w:rPr>
          <w:rFonts w:hint="eastAsia"/>
          <w:lang w:eastAsia="zh-CN"/>
        </w:rPr>
        <w:t>将性别平等观点纳入国际电联的主要工作、促进性别平等并通过</w:t>
      </w:r>
      <w:r w:rsidRPr="008A6FD1">
        <w:rPr>
          <w:rFonts w:hint="eastAsia"/>
          <w:lang w:eastAsia="zh-CN"/>
        </w:rPr>
        <w:t>ICT</w:t>
      </w:r>
      <w:r w:rsidRPr="008A6FD1">
        <w:rPr>
          <w:rFonts w:hint="eastAsia"/>
          <w:lang w:eastAsia="zh-CN"/>
        </w:rPr>
        <w:t>增强</w:t>
      </w:r>
      <w:r w:rsidRPr="008A6FD1">
        <w:rPr>
          <w:lang w:eastAsia="zh-CN"/>
        </w:rPr>
        <w:t>妇女权能</w:t>
      </w:r>
      <w:r w:rsidRPr="008A6FD1">
        <w:rPr>
          <w:rFonts w:hint="eastAsia"/>
          <w:lang w:eastAsia="zh-CN"/>
        </w:rPr>
        <w:t>；</w:t>
      </w:r>
    </w:p>
    <w:p w14:paraId="4CDA17F0" w14:textId="77777777" w:rsidR="009D20D2" w:rsidRDefault="009D20D2" w:rsidP="009D20D2">
      <w:pPr>
        <w:rPr>
          <w:lang w:eastAsia="zh-CN"/>
        </w:rPr>
      </w:pPr>
      <w:bookmarkStart w:id="53" w:name="_Toc406757659"/>
      <w:r>
        <w:rPr>
          <w:i/>
          <w:iCs/>
          <w:lang w:eastAsia="zh-CN"/>
        </w:rPr>
        <w:t>h)</w:t>
      </w:r>
      <w:r>
        <w:rPr>
          <w:lang w:eastAsia="zh-CN"/>
        </w:rPr>
        <w:tab/>
      </w:r>
      <w:bookmarkEnd w:id="53"/>
      <w:r w:rsidRPr="007C1544">
        <w:rPr>
          <w:rFonts w:hint="eastAsia"/>
          <w:lang w:eastAsia="zh-CN"/>
        </w:rPr>
        <w:t>关于人力资源管理和发展的全权代表大会第</w:t>
      </w:r>
      <w:r w:rsidRPr="007C1544">
        <w:rPr>
          <w:rFonts w:hint="eastAsia"/>
          <w:lang w:eastAsia="zh-CN"/>
        </w:rPr>
        <w:t>48</w:t>
      </w:r>
      <w:r w:rsidRPr="007C1544">
        <w:rPr>
          <w:rFonts w:hint="eastAsia"/>
          <w:lang w:eastAsia="zh-CN"/>
        </w:rPr>
        <w:t>号决议（</w:t>
      </w:r>
      <w:r w:rsidRPr="007C1544">
        <w:rPr>
          <w:rFonts w:hint="eastAsia"/>
          <w:lang w:eastAsia="zh-CN"/>
        </w:rPr>
        <w:t>2018</w:t>
      </w:r>
      <w:r w:rsidRPr="007C1544">
        <w:rPr>
          <w:rFonts w:hint="eastAsia"/>
          <w:lang w:eastAsia="zh-CN"/>
        </w:rPr>
        <w:t>年，迪拜，修订版），特别是其附件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“</w:t>
      </w:r>
      <w:proofErr w:type="gramStart"/>
      <w:r w:rsidRPr="007C1544">
        <w:rPr>
          <w:rFonts w:hint="eastAsia"/>
          <w:lang w:eastAsia="zh-CN"/>
        </w:rPr>
        <w:t>为国际电联招募妇女提供便利</w:t>
      </w:r>
      <w:r>
        <w:rPr>
          <w:rFonts w:hint="eastAsia"/>
          <w:lang w:eastAsia="zh-CN"/>
        </w:rPr>
        <w:t>”；</w:t>
      </w:r>
      <w:proofErr w:type="gramEnd"/>
    </w:p>
    <w:p w14:paraId="65D53085" w14:textId="77777777" w:rsidR="009D20D2" w:rsidRDefault="009D20D2" w:rsidP="009D20D2">
      <w:pPr>
        <w:rPr>
          <w:lang w:eastAsia="zh-CN"/>
        </w:rPr>
      </w:pPr>
      <w:proofErr w:type="spellStart"/>
      <w:r>
        <w:rPr>
          <w:i/>
          <w:iCs/>
          <w:lang w:eastAsia="zh-CN"/>
        </w:rPr>
        <w:t>i</w:t>
      </w:r>
      <w:proofErr w:type="spellEnd"/>
      <w:r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联合国秘书长关于性别平等的</w:t>
      </w:r>
      <w:r w:rsidRPr="007C1544">
        <w:rPr>
          <w:rFonts w:hint="eastAsia"/>
          <w:lang w:eastAsia="zh-CN"/>
        </w:rPr>
        <w:t>全系统战略；</w:t>
      </w:r>
    </w:p>
    <w:p w14:paraId="3EB35275" w14:textId="77777777" w:rsidR="009D20D2" w:rsidRPr="00E94776" w:rsidRDefault="009D20D2" w:rsidP="009D20D2">
      <w:pPr>
        <w:rPr>
          <w:lang w:eastAsia="zh-CN"/>
        </w:rPr>
      </w:pPr>
      <w:r w:rsidRPr="00E94776">
        <w:rPr>
          <w:i/>
          <w:iCs/>
          <w:lang w:eastAsia="zh-CN"/>
        </w:rPr>
        <w:t>j)</w:t>
      </w:r>
      <w:r w:rsidRPr="00E94776">
        <w:rPr>
          <w:lang w:eastAsia="zh-CN"/>
        </w:rPr>
        <w:tab/>
      </w:r>
      <w:r w:rsidRPr="00E94776">
        <w:rPr>
          <w:rFonts w:hint="eastAsia"/>
          <w:lang w:eastAsia="zh-CN"/>
        </w:rPr>
        <w:t>世界电信发展大会第</w:t>
      </w:r>
      <w:r w:rsidRPr="00E94776">
        <w:rPr>
          <w:lang w:eastAsia="zh-CN"/>
        </w:rPr>
        <w:t>55</w:t>
      </w:r>
      <w:r w:rsidRPr="00E94776">
        <w:rPr>
          <w:rFonts w:hint="eastAsia"/>
          <w:lang w:eastAsia="zh-CN"/>
        </w:rPr>
        <w:t>号决议（</w:t>
      </w:r>
      <w:r w:rsidRPr="00E94776">
        <w:rPr>
          <w:rFonts w:hint="eastAsia"/>
          <w:lang w:eastAsia="zh-CN"/>
        </w:rPr>
        <w:t>2017</w:t>
      </w:r>
      <w:r w:rsidRPr="00E94776">
        <w:rPr>
          <w:rFonts w:hint="eastAsia"/>
          <w:lang w:eastAsia="zh-CN"/>
        </w:rPr>
        <w:t>年，布宜诺斯艾利斯，修订版）鼓励将性别平等观点作为包容和平等之信息社会的主流；</w:t>
      </w:r>
    </w:p>
    <w:p w14:paraId="006F1AD0" w14:textId="77777777" w:rsidR="009D20D2" w:rsidRDefault="009D20D2" w:rsidP="009D20D2">
      <w:pPr>
        <w:rPr>
          <w:noProof/>
          <w:lang w:eastAsia="zh-CN"/>
        </w:rPr>
      </w:pPr>
      <w:r>
        <w:rPr>
          <w:i/>
          <w:iCs/>
          <w:lang w:eastAsia="zh-CN"/>
        </w:rPr>
        <w:t>k)</w:t>
      </w:r>
      <w:r>
        <w:rPr>
          <w:lang w:eastAsia="zh-CN"/>
        </w:rPr>
        <w:tab/>
      </w:r>
      <w:r w:rsidRPr="00991138">
        <w:rPr>
          <w:rFonts w:hint="eastAsia"/>
          <w:noProof/>
          <w:lang w:eastAsia="zh-CN"/>
        </w:rPr>
        <w:t>世界电信标准化全会第</w:t>
      </w:r>
      <w:r w:rsidRPr="00991138">
        <w:rPr>
          <w:rFonts w:hint="eastAsia"/>
          <w:noProof/>
          <w:lang w:eastAsia="zh-CN"/>
        </w:rPr>
        <w:t>55</w:t>
      </w:r>
      <w:r w:rsidRPr="00991138">
        <w:rPr>
          <w:rFonts w:hint="eastAsia"/>
          <w:noProof/>
          <w:lang w:eastAsia="zh-CN"/>
        </w:rPr>
        <w:t>号决议（</w:t>
      </w:r>
      <w:r w:rsidRPr="00991138">
        <w:rPr>
          <w:rFonts w:hint="eastAsia"/>
          <w:noProof/>
          <w:lang w:eastAsia="zh-CN"/>
        </w:rPr>
        <w:t>2016</w:t>
      </w:r>
      <w:r w:rsidRPr="00991138">
        <w:rPr>
          <w:rFonts w:hint="eastAsia"/>
          <w:noProof/>
          <w:lang w:eastAsia="zh-CN"/>
        </w:rPr>
        <w:t>年，哈马马特，修订版）鼓励将性别平等观点纳入国际电联标准化部门（</w:t>
      </w:r>
      <w:r w:rsidRPr="00991138">
        <w:rPr>
          <w:rFonts w:hint="eastAsia"/>
          <w:noProof/>
          <w:lang w:eastAsia="zh-CN"/>
        </w:rPr>
        <w:t>ITU-T</w:t>
      </w:r>
      <w:r>
        <w:rPr>
          <w:rFonts w:hint="eastAsia"/>
          <w:noProof/>
          <w:lang w:eastAsia="zh-CN"/>
        </w:rPr>
        <w:t>）的各项</w:t>
      </w:r>
      <w:r w:rsidRPr="00991138">
        <w:rPr>
          <w:rFonts w:hint="eastAsia"/>
          <w:noProof/>
          <w:lang w:eastAsia="zh-CN"/>
        </w:rPr>
        <w:t>活动</w:t>
      </w:r>
      <w:r>
        <w:rPr>
          <w:rFonts w:hint="eastAsia"/>
          <w:noProof/>
          <w:lang w:eastAsia="zh-CN"/>
        </w:rPr>
        <w:t>；</w:t>
      </w:r>
    </w:p>
    <w:p w14:paraId="41645BE7" w14:textId="77777777" w:rsidR="009D20D2" w:rsidRDefault="009D20D2" w:rsidP="009D20D2">
      <w:pPr>
        <w:rPr>
          <w:rFonts w:ascii="SimSun" w:hAnsi="SimSun" w:cs="SimSun"/>
          <w:color w:val="000000"/>
          <w:lang w:eastAsia="zh-CN"/>
        </w:rPr>
      </w:pPr>
      <w:r w:rsidRPr="007C1544">
        <w:rPr>
          <w:i/>
          <w:iCs/>
          <w:lang w:eastAsia="zh-CN"/>
        </w:rPr>
        <w:t>l)</w:t>
      </w:r>
      <w:r w:rsidRPr="007C1544">
        <w:rPr>
          <w:lang w:eastAsia="zh-CN"/>
        </w:rPr>
        <w:tab/>
      </w:r>
      <w:r w:rsidRPr="007C1544">
        <w:rPr>
          <w:color w:val="000000"/>
          <w:lang w:eastAsia="zh-CN"/>
        </w:rPr>
        <w:t>国际电联</w:t>
      </w:r>
      <w:r>
        <w:rPr>
          <w:rFonts w:hint="eastAsia"/>
          <w:color w:val="000000"/>
          <w:lang w:eastAsia="zh-CN"/>
        </w:rPr>
        <w:t>的</w:t>
      </w:r>
      <w:r w:rsidRPr="007C1544">
        <w:rPr>
          <w:color w:val="000000"/>
          <w:lang w:eastAsia="zh-CN"/>
        </w:rPr>
        <w:t>战略规划</w:t>
      </w:r>
      <w:r>
        <w:rPr>
          <w:rFonts w:hint="eastAsia"/>
          <w:color w:val="000000"/>
          <w:lang w:eastAsia="zh-CN"/>
        </w:rPr>
        <w:t>提及</w:t>
      </w:r>
      <w:r w:rsidRPr="007C1544">
        <w:rPr>
          <w:color w:val="000000"/>
          <w:lang w:eastAsia="zh-CN"/>
        </w:rPr>
        <w:t>了性别平等问题，</w:t>
      </w:r>
      <w:r w:rsidRPr="007C1544">
        <w:rPr>
          <w:rFonts w:hint="eastAsia"/>
          <w:color w:val="000000"/>
          <w:lang w:eastAsia="zh-CN"/>
        </w:rPr>
        <w:t>以</w:t>
      </w:r>
      <w:r w:rsidRPr="007C1544">
        <w:rPr>
          <w:color w:val="000000"/>
          <w:lang w:eastAsia="zh-CN"/>
        </w:rPr>
        <w:t>进行讨论和交流观点，</w:t>
      </w:r>
      <w:r w:rsidRPr="007C1544">
        <w:rPr>
          <w:rFonts w:hint="eastAsia"/>
          <w:color w:val="000000"/>
          <w:lang w:eastAsia="zh-CN"/>
        </w:rPr>
        <w:t>从而</w:t>
      </w:r>
      <w:r w:rsidRPr="007C1544">
        <w:rPr>
          <w:color w:val="000000"/>
          <w:lang w:eastAsia="zh-CN"/>
        </w:rPr>
        <w:t>在整个组织范围内制定一项含有截止日期和目标的具体行动计</w:t>
      </w:r>
      <w:r w:rsidRPr="007C1544">
        <w:rPr>
          <w:rFonts w:ascii="SimSun" w:hAnsi="SimSun" w:cs="SimSun" w:hint="eastAsia"/>
          <w:color w:val="000000"/>
          <w:lang w:eastAsia="zh-CN"/>
        </w:rPr>
        <w:t>划；</w:t>
      </w:r>
    </w:p>
    <w:p w14:paraId="42268B8E" w14:textId="77777777" w:rsidR="009D20D2" w:rsidRDefault="009D20D2" w:rsidP="009D20D2">
      <w:pPr>
        <w:rPr>
          <w:lang w:eastAsia="zh-CN"/>
        </w:rPr>
      </w:pPr>
      <w:r w:rsidRPr="007C1544">
        <w:rPr>
          <w:i/>
          <w:iCs/>
          <w:lang w:eastAsia="zh-CN"/>
        </w:rPr>
        <w:t>m)</w:t>
      </w:r>
      <w:r w:rsidRPr="007C1544">
        <w:rPr>
          <w:iCs/>
          <w:lang w:eastAsia="zh-CN"/>
        </w:rPr>
        <w:tab/>
      </w:r>
      <w:r w:rsidRPr="007C1544">
        <w:rPr>
          <w:rFonts w:hint="eastAsia"/>
          <w:noProof/>
          <w:color w:val="000000"/>
          <w:lang w:eastAsia="zh-CN"/>
        </w:rPr>
        <w:t>EQUALS</w:t>
      </w:r>
      <w:r w:rsidRPr="007C1544">
        <w:rPr>
          <w:rFonts w:hint="eastAsia"/>
          <w:noProof/>
          <w:color w:val="000000"/>
          <w:lang w:eastAsia="zh-CN"/>
        </w:rPr>
        <w:t>全球伙伴关</w:t>
      </w:r>
      <w:r w:rsidRPr="007C1544">
        <w:rPr>
          <w:rFonts w:ascii="SimSun" w:hAnsi="SimSun" w:cs="SimSun" w:hint="eastAsia"/>
          <w:noProof/>
          <w:color w:val="000000"/>
          <w:lang w:eastAsia="zh-CN"/>
        </w:rPr>
        <w:t>系，由其他联合国机构</w:t>
      </w:r>
      <w:r>
        <w:rPr>
          <w:rFonts w:ascii="SimSun" w:hAnsi="SimSun" w:cs="SimSun" w:hint="eastAsia"/>
          <w:noProof/>
          <w:color w:val="000000"/>
          <w:lang w:eastAsia="zh-CN"/>
        </w:rPr>
        <w:t>、政府、私营部门、学术界和民间团体组成，旨在缩小全球性别数字差距</w:t>
      </w:r>
      <w:r w:rsidRPr="007C1544">
        <w:rPr>
          <w:rFonts w:ascii="SimSun" w:hAnsi="SimSun" w:cs="SimSun" w:hint="eastAsia"/>
          <w:noProof/>
          <w:color w:val="000000"/>
          <w:lang w:eastAsia="zh-CN"/>
        </w:rPr>
        <w:t>，国际电联是其创始成员；</w:t>
      </w:r>
    </w:p>
    <w:p w14:paraId="5BC49556" w14:textId="77777777" w:rsidR="009D20D2" w:rsidRDefault="009D20D2" w:rsidP="009D20D2">
      <w:pPr>
        <w:rPr>
          <w:lang w:eastAsia="zh-CN"/>
        </w:rPr>
      </w:pPr>
      <w:r>
        <w:rPr>
          <w:i/>
          <w:iCs/>
          <w:lang w:eastAsia="zh-CN"/>
        </w:rPr>
        <w:t>n)</w:t>
      </w:r>
      <w:r>
        <w:rPr>
          <w:lang w:eastAsia="zh-CN"/>
        </w:rPr>
        <w:tab/>
      </w:r>
      <w:bookmarkStart w:id="54" w:name="lt_pId053"/>
      <w:r w:rsidRPr="00D90536">
        <w:rPr>
          <w:rFonts w:ascii="SimSun" w:hAnsi="SimSun" w:cs="SimSun" w:hint="eastAsia"/>
          <w:lang w:eastAsia="zh-CN"/>
        </w:rPr>
        <w:t>联合国联合检查组</w:t>
      </w:r>
      <w:r w:rsidRPr="00D90536">
        <w:rPr>
          <w:rFonts w:eastAsia="Times New Roman" w:hint="eastAsia"/>
          <w:lang w:eastAsia="zh-CN"/>
        </w:rPr>
        <w:t>20</w:t>
      </w:r>
      <w:r>
        <w:rPr>
          <w:rFonts w:eastAsia="Times New Roman"/>
          <w:lang w:eastAsia="zh-CN"/>
        </w:rPr>
        <w:t>16</w:t>
      </w:r>
      <w:r w:rsidRPr="00D90536">
        <w:rPr>
          <w:rFonts w:ascii="SimSun" w:hAnsi="SimSun" w:cs="SimSun" w:hint="eastAsia"/>
          <w:lang w:eastAsia="zh-CN"/>
        </w:rPr>
        <w:t>年报告</w:t>
      </w:r>
      <w:r>
        <w:rPr>
          <w:rFonts w:ascii="SimSun" w:hAnsi="SimSun" w:cs="SimSun" w:hint="eastAsia"/>
          <w:lang w:eastAsia="zh-CN"/>
        </w:rPr>
        <w:t>建议</w:t>
      </w:r>
      <w:proofErr w:type="gramStart"/>
      <w:r>
        <w:rPr>
          <w:rFonts w:ascii="SimSun" w:hAnsi="SimSun" w:cs="SimSun" w:hint="eastAsia"/>
          <w:lang w:eastAsia="zh-CN"/>
        </w:rPr>
        <w:t>，</w:t>
      </w:r>
      <w:r>
        <w:rPr>
          <w:rFonts w:ascii="SimSun" w:hAnsi="SimSun" w:cs="SimSun"/>
          <w:lang w:eastAsia="zh-CN"/>
        </w:rPr>
        <w:t>“</w:t>
      </w:r>
      <w:proofErr w:type="gramEnd"/>
      <w:r w:rsidRPr="00A43CB0">
        <w:rPr>
          <w:rFonts w:ascii="SimSun" w:hAnsi="SimSun" w:hint="eastAsia"/>
          <w:lang w:eastAsia="zh-CN"/>
        </w:rPr>
        <w:t>秘书长应向理事会</w:t>
      </w:r>
      <w:r w:rsidRPr="00A43CB0">
        <w:rPr>
          <w:rFonts w:eastAsia="Times New Roman" w:hint="eastAsia"/>
          <w:lang w:eastAsia="zh-CN"/>
        </w:rPr>
        <w:t>2017</w:t>
      </w:r>
      <w:r>
        <w:rPr>
          <w:rFonts w:ascii="SimSun" w:hAnsi="SimSun" w:hint="eastAsia"/>
          <w:lang w:eastAsia="zh-CN"/>
        </w:rPr>
        <w:t>年会议提交一份与性别平等主流化</w:t>
      </w:r>
      <w:r w:rsidRPr="00A43CB0">
        <w:rPr>
          <w:rFonts w:ascii="SimSun" w:hAnsi="SimSun" w:hint="eastAsia"/>
          <w:lang w:eastAsia="zh-CN"/>
        </w:rPr>
        <w:t>政策形成互补的行动计划</w:t>
      </w:r>
      <w:r>
        <w:rPr>
          <w:rFonts w:ascii="SimSun" w:hAnsi="SimSun" w:hint="eastAsia"/>
          <w:lang w:eastAsia="zh-CN"/>
        </w:rPr>
        <w:t>供其</w:t>
      </w:r>
      <w:r>
        <w:rPr>
          <w:rFonts w:ascii="SimSun" w:hAnsi="SimSun"/>
          <w:lang w:eastAsia="zh-CN"/>
        </w:rPr>
        <w:t>认可</w:t>
      </w:r>
      <w:r w:rsidRPr="00A43CB0">
        <w:rPr>
          <w:rFonts w:ascii="SimSun" w:hAnsi="SimSun" w:hint="eastAsia"/>
          <w:lang w:eastAsia="zh-CN"/>
        </w:rPr>
        <w:t>，其中包括</w:t>
      </w:r>
      <w:r>
        <w:rPr>
          <w:rFonts w:ascii="SimSun" w:hAnsi="SimSun" w:hint="eastAsia"/>
          <w:lang w:eastAsia="zh-CN"/>
        </w:rPr>
        <w:t>加强国际电联各部门</w:t>
      </w:r>
      <w:r w:rsidRPr="00A43CB0">
        <w:rPr>
          <w:rFonts w:ascii="SimSun" w:hAnsi="SimSun" w:hint="eastAsia"/>
          <w:lang w:eastAsia="zh-CN"/>
        </w:rPr>
        <w:t>性别平衡（尤其涉及高级管理层）的具体目标、指示性时间范围和监督措施，并每年向理事会报告其落实情况</w:t>
      </w:r>
      <w:r>
        <w:rPr>
          <w:rFonts w:ascii="SimSun" w:hAnsi="SimSun"/>
          <w:lang w:eastAsia="zh-CN"/>
        </w:rPr>
        <w:t>”</w:t>
      </w:r>
      <w:bookmarkEnd w:id="54"/>
      <w:r>
        <w:rPr>
          <w:rFonts w:ascii="SimSun" w:hAnsi="SimSun" w:hint="eastAsia"/>
          <w:lang w:eastAsia="zh-CN"/>
        </w:rPr>
        <w:t>，</w:t>
      </w:r>
    </w:p>
    <w:p w14:paraId="1FA1DA69" w14:textId="77777777" w:rsidR="009D20D2" w:rsidRDefault="009D20D2" w:rsidP="009D20D2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牢记</w:t>
      </w:r>
    </w:p>
    <w:p w14:paraId="1F44C3A4" w14:textId="77777777" w:rsidR="009D20D2" w:rsidRPr="00EA3753" w:rsidRDefault="009D20D2" w:rsidP="009D20D2">
      <w:pPr>
        <w:rPr>
          <w:rFonts w:eastAsiaTheme="minorEastAsia"/>
          <w:lang w:eastAsia="zh-CN"/>
        </w:rPr>
      </w:pPr>
      <w:bookmarkStart w:id="55" w:name="lt_pId027"/>
      <w:r w:rsidRPr="008F2D57">
        <w:rPr>
          <w:rFonts w:eastAsia="Times New Roman"/>
          <w:i/>
          <w:iCs/>
          <w:lang w:eastAsia="zh-CN"/>
        </w:rPr>
        <w:t>a)</w:t>
      </w:r>
      <w:bookmarkEnd w:id="55"/>
      <w:r w:rsidRPr="008F2D57">
        <w:rPr>
          <w:rFonts w:eastAsia="Times New Roman"/>
          <w:lang w:eastAsia="zh-CN"/>
        </w:rPr>
        <w:tab/>
      </w:r>
      <w:bookmarkStart w:id="56" w:name="lt_pId028"/>
      <w:r>
        <w:rPr>
          <w:rFonts w:eastAsia="Times New Roman"/>
          <w:lang w:eastAsia="zh-CN"/>
        </w:rPr>
        <w:t>1945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世界</w:t>
      </w:r>
      <w:r>
        <w:rPr>
          <w:rFonts w:eastAsiaTheme="minorEastAsia" w:hint="eastAsia"/>
          <w:lang w:eastAsia="zh-CN"/>
        </w:rPr>
        <w:t>各国</w:t>
      </w:r>
      <w:r>
        <w:rPr>
          <w:rFonts w:eastAsiaTheme="minorEastAsia"/>
          <w:lang w:eastAsia="zh-CN"/>
        </w:rPr>
        <w:t>领导人通过的</w:t>
      </w:r>
      <w:r>
        <w:rPr>
          <w:rFonts w:eastAsiaTheme="minorEastAsia" w:hint="eastAsia"/>
          <w:lang w:eastAsia="zh-CN"/>
        </w:rPr>
        <w:t>《</w:t>
      </w:r>
      <w:r>
        <w:rPr>
          <w:rFonts w:eastAsiaTheme="minorEastAsia"/>
          <w:lang w:eastAsia="zh-CN"/>
        </w:rPr>
        <w:t>联合国宪章》</w:t>
      </w:r>
      <w:proofErr w:type="gramStart"/>
      <w:r>
        <w:rPr>
          <w:rFonts w:eastAsiaTheme="minorEastAsia" w:hint="eastAsia"/>
          <w:lang w:eastAsia="zh-CN"/>
        </w:rPr>
        <w:t>的一项</w:t>
      </w:r>
      <w:r>
        <w:rPr>
          <w:rFonts w:eastAsiaTheme="minorEastAsia"/>
          <w:lang w:eastAsia="zh-CN"/>
        </w:rPr>
        <w:t>基本原则</w:t>
      </w:r>
      <w:r>
        <w:rPr>
          <w:rFonts w:eastAsiaTheme="minorEastAsia" w:hint="eastAsia"/>
          <w:lang w:eastAsia="zh-CN"/>
        </w:rPr>
        <w:t>是“</w:t>
      </w:r>
      <w:proofErr w:type="gramEnd"/>
      <w:r>
        <w:rPr>
          <w:rFonts w:eastAsiaTheme="minorEastAsia" w:hint="eastAsia"/>
          <w:lang w:eastAsia="zh-CN"/>
        </w:rPr>
        <w:t>男女权利</w:t>
      </w:r>
      <w:r>
        <w:rPr>
          <w:rFonts w:eastAsiaTheme="minorEastAsia"/>
          <w:lang w:eastAsia="zh-CN"/>
        </w:rPr>
        <w:t>平等</w:t>
      </w:r>
      <w:r>
        <w:rPr>
          <w:rFonts w:eastAsiaTheme="minorEastAsia" w:hint="eastAsia"/>
          <w:lang w:eastAsia="zh-CN"/>
        </w:rPr>
        <w:t>”</w:t>
      </w:r>
      <w:bookmarkEnd w:id="56"/>
      <w:r>
        <w:rPr>
          <w:rFonts w:eastAsiaTheme="minorEastAsia" w:hint="eastAsia"/>
          <w:lang w:eastAsia="zh-CN"/>
        </w:rPr>
        <w:t>；</w:t>
      </w:r>
    </w:p>
    <w:p w14:paraId="2C1227B9" w14:textId="77777777" w:rsidR="009D20D2" w:rsidRDefault="009D20D2" w:rsidP="009D20D2">
      <w:pPr>
        <w:rPr>
          <w:rFonts w:eastAsiaTheme="minorEastAsia"/>
          <w:lang w:eastAsia="zh-CN"/>
        </w:rPr>
      </w:pPr>
      <w:bookmarkStart w:id="57" w:name="lt_pId031"/>
      <w:r>
        <w:rPr>
          <w:rFonts w:eastAsia="Times New Roman"/>
          <w:i/>
          <w:iCs/>
          <w:lang w:eastAsia="zh-CN"/>
        </w:rPr>
        <w:t>b</w:t>
      </w:r>
      <w:r w:rsidRPr="008F2D57">
        <w:rPr>
          <w:rFonts w:eastAsia="Times New Roman"/>
          <w:i/>
          <w:iCs/>
          <w:lang w:eastAsia="zh-CN"/>
        </w:rPr>
        <w:t>)</w:t>
      </w:r>
      <w:bookmarkEnd w:id="57"/>
      <w:r w:rsidRPr="008F2D57">
        <w:rPr>
          <w:rFonts w:eastAsia="Times New Roman"/>
          <w:lang w:eastAsia="zh-CN"/>
        </w:rPr>
        <w:tab/>
      </w:r>
      <w:bookmarkStart w:id="58" w:name="lt_pId032"/>
      <w:r w:rsidRPr="00412F17">
        <w:rPr>
          <w:rFonts w:ascii="SimSun" w:hAnsi="SimSun" w:cs="SimSun" w:hint="eastAsia"/>
          <w:lang w:eastAsia="zh-CN"/>
        </w:rPr>
        <w:t>联合国经济与社会理事会（</w:t>
      </w:r>
      <w:r w:rsidRPr="00412F17">
        <w:rPr>
          <w:rFonts w:eastAsia="Times New Roman" w:hint="eastAsia"/>
          <w:lang w:eastAsia="zh-CN"/>
        </w:rPr>
        <w:t>ECOSOC</w:t>
      </w:r>
      <w:r w:rsidRPr="00412F17">
        <w:rPr>
          <w:rFonts w:ascii="SimSun" w:hAnsi="SimSun" w:cs="SimSun" w:hint="eastAsia"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关</w:t>
      </w:r>
      <w:r>
        <w:rPr>
          <w:rFonts w:ascii="SimSun" w:hAnsi="SimSun" w:cs="SimSun"/>
          <w:lang w:eastAsia="zh-CN"/>
        </w:rPr>
        <w:t>于</w:t>
      </w:r>
      <w:r>
        <w:rPr>
          <w:rFonts w:cs="Helvetica" w:hint="eastAsia"/>
          <w:color w:val="333333"/>
          <w:szCs w:val="24"/>
          <w:lang w:eastAsia="zh-CN"/>
        </w:rPr>
        <w:t>将性别观点纳入联合国系统所有政策和方案</w:t>
      </w:r>
      <w:r w:rsidRPr="00733750">
        <w:rPr>
          <w:rFonts w:cs="Helvetica" w:hint="eastAsia"/>
          <w:color w:val="333333"/>
          <w:szCs w:val="24"/>
          <w:lang w:eastAsia="zh-CN"/>
        </w:rPr>
        <w:t>主流</w:t>
      </w:r>
      <w:r>
        <w:rPr>
          <w:rFonts w:ascii="SimSun" w:hAnsi="SimSun" w:cs="SimSun" w:hint="eastAsia"/>
          <w:lang w:eastAsia="zh-CN"/>
        </w:rPr>
        <w:t>的</w:t>
      </w:r>
      <w:r>
        <w:rPr>
          <w:rFonts w:eastAsiaTheme="minorEastAsia" w:hint="eastAsia"/>
          <w:lang w:eastAsia="zh-CN"/>
        </w:rPr>
        <w:t>第</w:t>
      </w:r>
      <w:r w:rsidRPr="008F2D57">
        <w:rPr>
          <w:rFonts w:eastAsia="Times New Roman"/>
          <w:lang w:eastAsia="zh-CN"/>
        </w:rPr>
        <w:t>E/2012/L.8</w:t>
      </w:r>
      <w:r>
        <w:rPr>
          <w:rFonts w:eastAsiaTheme="minorEastAsia" w:hint="eastAsia"/>
          <w:lang w:eastAsia="zh-CN"/>
        </w:rPr>
        <w:t>号</w:t>
      </w:r>
      <w:r>
        <w:rPr>
          <w:rFonts w:eastAsiaTheme="minorEastAsia"/>
          <w:lang w:eastAsia="zh-CN"/>
        </w:rPr>
        <w:t>决议</w:t>
      </w:r>
      <w:r w:rsidRPr="00412F17">
        <w:rPr>
          <w:rFonts w:eastAsiaTheme="minorEastAsia" w:hint="eastAsia"/>
          <w:lang w:eastAsia="zh-CN"/>
        </w:rPr>
        <w:t>对制定</w:t>
      </w:r>
      <w:r>
        <w:rPr>
          <w:rFonts w:eastAsiaTheme="minorEastAsia" w:hint="eastAsia"/>
          <w:lang w:eastAsia="zh-CN"/>
        </w:rPr>
        <w:t>有关</w:t>
      </w:r>
      <w:r w:rsidRPr="00412F17">
        <w:rPr>
          <w:rFonts w:eastAsiaTheme="minorEastAsia" w:hint="eastAsia"/>
          <w:lang w:eastAsia="zh-CN"/>
        </w:rPr>
        <w:t>联合国系统范围内性别平等和赋予妇女</w:t>
      </w:r>
      <w:r>
        <w:rPr>
          <w:rFonts w:eastAsiaTheme="minorEastAsia" w:hint="eastAsia"/>
          <w:lang w:eastAsia="zh-CN"/>
        </w:rPr>
        <w:t>能力</w:t>
      </w:r>
      <w:r w:rsidRPr="00412F17">
        <w:rPr>
          <w:rFonts w:eastAsiaTheme="minorEastAsia" w:hint="eastAsia"/>
          <w:lang w:eastAsia="zh-CN"/>
        </w:rPr>
        <w:t>的行动计划（</w:t>
      </w:r>
      <w:r w:rsidRPr="00412F17">
        <w:rPr>
          <w:rFonts w:eastAsiaTheme="minorEastAsia" w:hint="eastAsia"/>
          <w:lang w:eastAsia="zh-CN"/>
        </w:rPr>
        <w:t>UNSWAP</w:t>
      </w:r>
      <w:r>
        <w:rPr>
          <w:rFonts w:eastAsiaTheme="minorEastAsia" w:hint="eastAsia"/>
          <w:lang w:eastAsia="zh-CN"/>
        </w:rPr>
        <w:t>）以及</w:t>
      </w:r>
      <w:r>
        <w:rPr>
          <w:rFonts w:eastAsiaTheme="minorEastAsia" w:hint="eastAsia"/>
          <w:lang w:eastAsia="zh-CN"/>
        </w:rPr>
        <w:t>2016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月联合国</w:t>
      </w:r>
      <w:r>
        <w:rPr>
          <w:rFonts w:eastAsiaTheme="minorEastAsia"/>
          <w:lang w:eastAsia="zh-CN"/>
        </w:rPr>
        <w:t>妇女地位委员会第</w:t>
      </w:r>
      <w:r>
        <w:rPr>
          <w:rFonts w:eastAsiaTheme="minorEastAsia" w:hint="eastAsia"/>
          <w:lang w:eastAsia="zh-CN"/>
        </w:rPr>
        <w:t>60</w:t>
      </w:r>
      <w:r>
        <w:rPr>
          <w:rFonts w:eastAsiaTheme="minorEastAsia" w:hint="eastAsia"/>
          <w:lang w:eastAsia="zh-CN"/>
        </w:rPr>
        <w:t>次</w:t>
      </w:r>
      <w:r>
        <w:rPr>
          <w:rFonts w:eastAsiaTheme="minorEastAsia"/>
          <w:lang w:eastAsia="zh-CN"/>
        </w:rPr>
        <w:t>会议</w:t>
      </w:r>
      <w:r w:rsidRPr="00412F17">
        <w:rPr>
          <w:rFonts w:eastAsiaTheme="minorEastAsia" w:hint="eastAsia"/>
          <w:lang w:eastAsia="zh-CN"/>
        </w:rPr>
        <w:t>表示欢迎</w:t>
      </w:r>
      <w:r>
        <w:rPr>
          <w:rFonts w:eastAsiaTheme="minorEastAsia" w:hint="eastAsia"/>
          <w:lang w:eastAsia="zh-CN"/>
        </w:rPr>
        <w:t>，该</w:t>
      </w:r>
      <w:r>
        <w:rPr>
          <w:rFonts w:eastAsiaTheme="minorEastAsia"/>
          <w:lang w:eastAsia="zh-CN"/>
        </w:rPr>
        <w:t>决议强调</w:t>
      </w:r>
      <w:r>
        <w:rPr>
          <w:rFonts w:eastAsiaTheme="minorEastAsia" w:hint="eastAsia"/>
          <w:lang w:eastAsia="zh-CN"/>
        </w:rPr>
        <w:t>有</w:t>
      </w:r>
      <w:r>
        <w:rPr>
          <w:rFonts w:eastAsiaTheme="minorEastAsia"/>
          <w:lang w:eastAsia="zh-CN"/>
        </w:rPr>
        <w:t>必要确保妇女充分、平等</w:t>
      </w:r>
      <w:r>
        <w:rPr>
          <w:rFonts w:eastAsiaTheme="minorEastAsia" w:hint="eastAsia"/>
          <w:lang w:eastAsia="zh-CN"/>
        </w:rPr>
        <w:t>且</w:t>
      </w:r>
      <w:r>
        <w:rPr>
          <w:rFonts w:eastAsiaTheme="minorEastAsia"/>
          <w:lang w:eastAsia="zh-CN"/>
        </w:rPr>
        <w:t>有效地参与各领域的工作，并在公</w:t>
      </w:r>
      <w:r>
        <w:rPr>
          <w:rFonts w:eastAsiaTheme="minorEastAsia" w:hint="eastAsia"/>
          <w:lang w:eastAsia="zh-CN"/>
        </w:rPr>
        <w:t>有</w:t>
      </w:r>
      <w:r>
        <w:rPr>
          <w:rFonts w:eastAsiaTheme="minorEastAsia"/>
          <w:lang w:eastAsia="zh-CN"/>
        </w:rPr>
        <w:t>和私营</w:t>
      </w:r>
      <w:r>
        <w:rPr>
          <w:rFonts w:eastAsiaTheme="minorEastAsia" w:hint="eastAsia"/>
          <w:lang w:eastAsia="zh-CN"/>
        </w:rPr>
        <w:t>部门以</w:t>
      </w:r>
      <w:r>
        <w:rPr>
          <w:rFonts w:eastAsiaTheme="minorEastAsia"/>
          <w:lang w:eastAsia="zh-CN"/>
        </w:rPr>
        <w:t>及</w:t>
      </w:r>
      <w:r>
        <w:rPr>
          <w:rFonts w:eastAsiaTheme="minorEastAsia" w:hint="eastAsia"/>
          <w:lang w:eastAsia="zh-CN"/>
        </w:rPr>
        <w:t>公众、</w:t>
      </w:r>
      <w:r>
        <w:rPr>
          <w:rFonts w:eastAsiaTheme="minorEastAsia"/>
          <w:lang w:eastAsia="zh-CN"/>
        </w:rPr>
        <w:t>社会、经济和</w:t>
      </w:r>
      <w:r>
        <w:rPr>
          <w:rFonts w:eastAsiaTheme="minorEastAsia" w:hint="eastAsia"/>
          <w:lang w:eastAsia="zh-CN"/>
        </w:rPr>
        <w:t>政治</w:t>
      </w:r>
      <w:r>
        <w:rPr>
          <w:rFonts w:eastAsiaTheme="minorEastAsia"/>
          <w:lang w:eastAsia="zh-CN"/>
        </w:rPr>
        <w:t>生活的各决策层面发挥领导才能；</w:t>
      </w:r>
      <w:bookmarkEnd w:id="58"/>
    </w:p>
    <w:p w14:paraId="4F8AA013" w14:textId="77777777" w:rsidR="009D20D2" w:rsidRPr="009A614F" w:rsidRDefault="009D20D2" w:rsidP="009D20D2">
      <w:pPr>
        <w:rPr>
          <w:rFonts w:eastAsiaTheme="minorEastAsia"/>
          <w:lang w:eastAsia="zh-CN"/>
        </w:rPr>
      </w:pPr>
      <w:r>
        <w:rPr>
          <w:rFonts w:eastAsia="Times New Roman"/>
          <w:i/>
          <w:iCs/>
          <w:lang w:eastAsia="zh-CN"/>
        </w:rPr>
        <w:t>c</w:t>
      </w:r>
      <w:r w:rsidRPr="008F2D57">
        <w:rPr>
          <w:rFonts w:eastAsia="Times New Roman"/>
          <w:i/>
          <w:iCs/>
          <w:lang w:eastAsia="zh-CN"/>
        </w:rPr>
        <w:t>)</w:t>
      </w:r>
      <w:r w:rsidRPr="008F2D57">
        <w:rPr>
          <w:rFonts w:eastAsia="Times New Roman"/>
          <w:lang w:eastAsia="zh-CN"/>
        </w:rPr>
        <w:tab/>
      </w:r>
      <w:proofErr w:type="gramStart"/>
      <w:r>
        <w:rPr>
          <w:rFonts w:eastAsiaTheme="minorEastAsia" w:hint="eastAsia"/>
          <w:lang w:eastAsia="zh-CN"/>
        </w:rPr>
        <w:t>由</w:t>
      </w:r>
      <w:r>
        <w:rPr>
          <w:rFonts w:eastAsiaTheme="minorEastAsia"/>
          <w:lang w:eastAsia="zh-CN"/>
        </w:rPr>
        <w:t>联合国</w:t>
      </w:r>
      <w:r w:rsidRPr="00C022C7">
        <w:rPr>
          <w:rFonts w:ascii="SimSun" w:hAnsi="SimSun"/>
          <w:lang w:eastAsia="zh-CN"/>
        </w:rPr>
        <w:t>“</w:t>
      </w:r>
      <w:proofErr w:type="gramEnd"/>
      <w:r>
        <w:rPr>
          <w:rFonts w:eastAsiaTheme="minorEastAsia" w:hint="eastAsia"/>
          <w:lang w:eastAsia="zh-CN"/>
        </w:rPr>
        <w:t>男性</w:t>
      </w:r>
      <w:r>
        <w:rPr>
          <w:rFonts w:eastAsiaTheme="minorEastAsia"/>
          <w:lang w:eastAsia="zh-CN"/>
        </w:rPr>
        <w:t>促进女性权利</w:t>
      </w:r>
      <w:r w:rsidRPr="00C022C7">
        <w:rPr>
          <w:rFonts w:ascii="SimSun" w:hAnsi="SimSun"/>
          <w:lang w:eastAsia="zh-CN"/>
        </w:rPr>
        <w:t>”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HeFo</w:t>
      </w:r>
      <w:r>
        <w:rPr>
          <w:rFonts w:eastAsiaTheme="minorEastAsia"/>
          <w:lang w:eastAsia="zh-CN"/>
        </w:rPr>
        <w:t>rShe</w:t>
      </w:r>
      <w:r>
        <w:rPr>
          <w:rFonts w:eastAsiaTheme="minorEastAsia"/>
          <w:lang w:eastAsia="zh-CN"/>
        </w:rPr>
        <w:t>）</w:t>
      </w:r>
      <w:r>
        <w:rPr>
          <w:rFonts w:eastAsiaTheme="minorEastAsia" w:hint="eastAsia"/>
          <w:lang w:eastAsia="zh-CN"/>
        </w:rPr>
        <w:t>运动</w:t>
      </w:r>
      <w:r>
        <w:rPr>
          <w:rFonts w:eastAsiaTheme="minorEastAsia"/>
          <w:lang w:eastAsia="zh-CN"/>
        </w:rPr>
        <w:t>（</w:t>
      </w:r>
      <w:r>
        <w:rPr>
          <w:rFonts w:eastAsiaTheme="minorEastAsia" w:hint="eastAsia"/>
          <w:lang w:eastAsia="zh-CN"/>
        </w:rPr>
        <w:t>2014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）</w:t>
      </w:r>
      <w:r>
        <w:rPr>
          <w:rFonts w:eastAsiaTheme="minorEastAsia" w:hint="eastAsia"/>
          <w:lang w:eastAsia="zh-CN"/>
        </w:rPr>
        <w:t>鼓励</w:t>
      </w:r>
      <w:r>
        <w:rPr>
          <w:rFonts w:eastAsiaTheme="minorEastAsia"/>
          <w:lang w:eastAsia="zh-CN"/>
        </w:rPr>
        <w:t>成年人和年轻男性参与推进性别平等；</w:t>
      </w:r>
    </w:p>
    <w:p w14:paraId="142BD7C4" w14:textId="5CA0AB2C" w:rsidR="009D20D2" w:rsidRDefault="009D20D2" w:rsidP="009D20D2">
      <w:pPr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 w:rsidRPr="006B0571">
        <w:rPr>
          <w:rFonts w:hint="eastAsia"/>
          <w:lang w:eastAsia="zh-CN"/>
        </w:rPr>
        <w:t>社会作为一个整体，特别是在信息和知识社会的</w:t>
      </w:r>
      <w:r>
        <w:rPr>
          <w:rFonts w:hint="eastAsia"/>
          <w:lang w:eastAsia="zh-CN"/>
        </w:rPr>
        <w:t>背景</w:t>
      </w:r>
      <w:r w:rsidRPr="006B0571">
        <w:rPr>
          <w:rFonts w:hint="eastAsia"/>
          <w:lang w:eastAsia="zh-CN"/>
        </w:rPr>
        <w:t>下，将从</w:t>
      </w:r>
      <w:r w:rsidR="00A10622">
        <w:rPr>
          <w:rFonts w:hint="eastAsia"/>
          <w:lang w:eastAsia="zh-CN"/>
        </w:rPr>
        <w:t>国际电联各个区域全体人民</w:t>
      </w:r>
      <w:r w:rsidR="0033174B">
        <w:rPr>
          <w:rFonts w:hint="eastAsia"/>
          <w:lang w:eastAsia="zh-CN"/>
        </w:rPr>
        <w:t>平</w:t>
      </w:r>
      <w:r w:rsidRPr="006B0571">
        <w:rPr>
          <w:rFonts w:hint="eastAsia"/>
          <w:lang w:eastAsia="zh-CN"/>
        </w:rPr>
        <w:t>等参与</w:t>
      </w:r>
      <w:r>
        <w:rPr>
          <w:rFonts w:hint="eastAsia"/>
          <w:lang w:eastAsia="zh-CN"/>
        </w:rPr>
        <w:t>决</w:t>
      </w:r>
      <w:r w:rsidRPr="006B0571">
        <w:rPr>
          <w:rFonts w:hint="eastAsia"/>
          <w:lang w:eastAsia="zh-CN"/>
        </w:rPr>
        <w:t>策和决定以及从</w:t>
      </w:r>
      <w:r w:rsidR="00A10622">
        <w:rPr>
          <w:rFonts w:hint="eastAsia"/>
          <w:lang w:eastAsia="zh-CN"/>
        </w:rPr>
        <w:t>所有性别</w:t>
      </w:r>
      <w:r>
        <w:rPr>
          <w:rFonts w:hint="eastAsia"/>
          <w:lang w:eastAsia="zh-CN"/>
        </w:rPr>
        <w:t>对</w:t>
      </w:r>
      <w:r w:rsidRPr="006B0571">
        <w:rPr>
          <w:rFonts w:hint="eastAsia"/>
          <w:lang w:eastAsia="zh-CN"/>
        </w:rPr>
        <w:t>通信服务</w:t>
      </w:r>
      <w:r>
        <w:rPr>
          <w:rFonts w:hint="eastAsia"/>
          <w:lang w:eastAsia="zh-CN"/>
        </w:rPr>
        <w:t>的</w:t>
      </w:r>
      <w:r w:rsidRPr="006B0571">
        <w:rPr>
          <w:rFonts w:hint="eastAsia"/>
          <w:lang w:eastAsia="zh-CN"/>
        </w:rPr>
        <w:t>平等享用中获益</w:t>
      </w:r>
      <w:r w:rsidRPr="00E04A5F">
        <w:rPr>
          <w:rFonts w:hint="eastAsia"/>
          <w:lang w:eastAsia="zh-CN"/>
        </w:rPr>
        <w:t>；</w:t>
      </w:r>
    </w:p>
    <w:p w14:paraId="71012C07" w14:textId="77777777" w:rsidR="009D20D2" w:rsidRDefault="009D20D2" w:rsidP="009D20D2">
      <w:pPr>
        <w:rPr>
          <w:lang w:eastAsia="zh-CN"/>
        </w:rPr>
      </w:pPr>
      <w:r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信息</w:t>
      </w:r>
      <w:r>
        <w:rPr>
          <w:lang w:eastAsia="zh-CN"/>
        </w:rPr>
        <w:t>社会世界</w:t>
      </w:r>
      <w:r>
        <w:rPr>
          <w:rFonts w:hint="eastAsia"/>
          <w:lang w:eastAsia="zh-CN"/>
        </w:rPr>
        <w:t>高峰</w:t>
      </w:r>
      <w:r>
        <w:rPr>
          <w:lang w:eastAsia="zh-CN"/>
        </w:rPr>
        <w:t>会议</w:t>
      </w:r>
      <w:r w:rsidRPr="00EE7927">
        <w:rPr>
          <w:rFonts w:hint="eastAsia"/>
          <w:lang w:eastAsia="zh-CN"/>
        </w:rPr>
        <w:t>（</w:t>
      </w:r>
      <w:r w:rsidRPr="008C4902">
        <w:rPr>
          <w:lang w:eastAsia="zh-CN"/>
        </w:rPr>
        <w:t>WSIS</w:t>
      </w:r>
      <w:r>
        <w:rPr>
          <w:rFonts w:hint="eastAsia"/>
          <w:lang w:eastAsia="zh-CN"/>
        </w:rPr>
        <w:t>）成果</w:t>
      </w:r>
      <w:r>
        <w:rPr>
          <w:lang w:eastAsia="zh-CN"/>
        </w:rPr>
        <w:t>落实全面审查的成果文件确认</w:t>
      </w:r>
      <w:r w:rsidRPr="00391FD4">
        <w:rPr>
          <w:rFonts w:hint="eastAsia"/>
          <w:lang w:eastAsia="zh-CN"/>
        </w:rPr>
        <w:t>性别</w:t>
      </w:r>
      <w:r>
        <w:rPr>
          <w:rFonts w:hint="eastAsia"/>
          <w:lang w:eastAsia="zh-CN"/>
        </w:rPr>
        <w:t>数字鸿沟的存在，</w:t>
      </w:r>
      <w:r w:rsidRPr="00391FD4">
        <w:rPr>
          <w:rFonts w:hint="eastAsia"/>
          <w:lang w:eastAsia="zh-CN"/>
        </w:rPr>
        <w:t>呼吁立即采取措施，</w:t>
      </w:r>
      <w:r>
        <w:rPr>
          <w:rFonts w:hint="eastAsia"/>
          <w:lang w:eastAsia="zh-CN"/>
        </w:rPr>
        <w:t>特别</w:t>
      </w:r>
      <w:r>
        <w:rPr>
          <w:lang w:eastAsia="zh-CN"/>
        </w:rPr>
        <w:t>是通过</w:t>
      </w:r>
      <w:r>
        <w:rPr>
          <w:rFonts w:hint="eastAsia"/>
          <w:lang w:eastAsia="zh-CN"/>
        </w:rPr>
        <w:t>有效强化</w:t>
      </w:r>
      <w:r>
        <w:rPr>
          <w:lang w:eastAsia="zh-CN"/>
        </w:rPr>
        <w:t>女性和</w:t>
      </w:r>
      <w:r>
        <w:rPr>
          <w:rFonts w:hint="eastAsia"/>
          <w:lang w:eastAsia="zh-CN"/>
        </w:rPr>
        <w:t>年轻</w:t>
      </w:r>
      <w:r>
        <w:rPr>
          <w:lang w:eastAsia="zh-CN"/>
        </w:rPr>
        <w:t>女性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教育</w:t>
      </w:r>
      <w:r>
        <w:rPr>
          <w:lang w:eastAsia="zh-CN"/>
        </w:rPr>
        <w:t>以及作为</w:t>
      </w:r>
      <w:r>
        <w:rPr>
          <w:rFonts w:hint="eastAsia"/>
          <w:lang w:eastAsia="zh-CN"/>
        </w:rPr>
        <w:t>用户</w:t>
      </w:r>
      <w:r>
        <w:rPr>
          <w:lang w:eastAsia="zh-CN"/>
        </w:rPr>
        <w:t>、</w:t>
      </w:r>
      <w:r w:rsidRPr="00391FD4">
        <w:rPr>
          <w:rFonts w:hint="eastAsia"/>
          <w:lang w:eastAsia="zh-CN"/>
        </w:rPr>
        <w:t>内容创作者</w:t>
      </w:r>
      <w:r>
        <w:rPr>
          <w:rFonts w:hint="eastAsia"/>
          <w:lang w:eastAsia="zh-CN"/>
        </w:rPr>
        <w:t>、</w:t>
      </w:r>
      <w:r w:rsidRPr="00391FD4">
        <w:rPr>
          <w:rFonts w:hint="eastAsia"/>
          <w:lang w:eastAsia="zh-CN"/>
        </w:rPr>
        <w:t>员工</w:t>
      </w:r>
      <w:r>
        <w:rPr>
          <w:rFonts w:hint="eastAsia"/>
          <w:lang w:eastAsia="zh-CN"/>
        </w:rPr>
        <w:t>、</w:t>
      </w:r>
      <w:r w:rsidRPr="00391FD4">
        <w:rPr>
          <w:rFonts w:hint="eastAsia"/>
          <w:lang w:eastAsia="zh-CN"/>
        </w:rPr>
        <w:t>企业家</w:t>
      </w:r>
      <w:r>
        <w:rPr>
          <w:rFonts w:hint="eastAsia"/>
          <w:lang w:eastAsia="zh-CN"/>
        </w:rPr>
        <w:t>、</w:t>
      </w:r>
      <w:r w:rsidRPr="00391FD4">
        <w:rPr>
          <w:rFonts w:hint="eastAsia"/>
          <w:lang w:eastAsia="zh-CN"/>
        </w:rPr>
        <w:t>创新者和领导者</w:t>
      </w:r>
      <w:r>
        <w:rPr>
          <w:rFonts w:hint="eastAsia"/>
          <w:lang w:eastAsia="zh-CN"/>
        </w:rPr>
        <w:t>对</w:t>
      </w:r>
      <w:r w:rsidRPr="00391FD4"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行业</w:t>
      </w:r>
      <w:r>
        <w:rPr>
          <w:lang w:eastAsia="zh-CN"/>
        </w:rPr>
        <w:t>的参与，</w:t>
      </w:r>
      <w:r>
        <w:rPr>
          <w:rFonts w:hint="eastAsia"/>
          <w:lang w:eastAsia="zh-CN"/>
        </w:rPr>
        <w:t>在</w:t>
      </w:r>
      <w:r w:rsidRPr="00391FD4">
        <w:rPr>
          <w:rFonts w:hint="eastAsia"/>
          <w:lang w:eastAsia="zh-CN"/>
        </w:rPr>
        <w:t>2020</w:t>
      </w:r>
      <w:r w:rsidRPr="00391FD4">
        <w:rPr>
          <w:rFonts w:hint="eastAsia"/>
          <w:lang w:eastAsia="zh-CN"/>
        </w:rPr>
        <w:t>年之前实现互联网用户的性别平等</w:t>
      </w:r>
      <w:r>
        <w:rPr>
          <w:rFonts w:hint="eastAsia"/>
          <w:lang w:eastAsia="zh-CN"/>
        </w:rPr>
        <w:t>，</w:t>
      </w:r>
      <w:r w:rsidRPr="00391FD4">
        <w:rPr>
          <w:rFonts w:hint="eastAsia"/>
          <w:lang w:eastAsia="zh-CN"/>
        </w:rPr>
        <w:t>并重申致力于确保</w:t>
      </w:r>
      <w:r>
        <w:rPr>
          <w:rFonts w:hint="eastAsia"/>
          <w:lang w:eastAsia="zh-CN"/>
        </w:rPr>
        <w:t>女性</w:t>
      </w:r>
      <w:r w:rsidRPr="00391FD4">
        <w:rPr>
          <w:rFonts w:hint="eastAsia"/>
          <w:lang w:eastAsia="zh-CN"/>
        </w:rPr>
        <w:t>充分参与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相关的决策进程；</w:t>
      </w:r>
    </w:p>
    <w:p w14:paraId="550300BA" w14:textId="77777777" w:rsidR="009D20D2" w:rsidRDefault="009D20D2" w:rsidP="009D20D2">
      <w:pPr>
        <w:rPr>
          <w:lang w:eastAsia="zh-CN"/>
        </w:rPr>
      </w:pPr>
      <w:r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在科学、技术、工程和数学（</w:t>
      </w:r>
      <w:r>
        <w:rPr>
          <w:rFonts w:hint="eastAsia"/>
          <w:lang w:eastAsia="zh-CN"/>
        </w:rPr>
        <w:t>STEM</w:t>
      </w:r>
      <w:r>
        <w:rPr>
          <w:rFonts w:hint="eastAsia"/>
          <w:lang w:eastAsia="zh-CN"/>
        </w:rPr>
        <w:t>）领域，尤其是在学术界和专业领域中与</w:t>
      </w:r>
      <w:r>
        <w:rPr>
          <w:rFonts w:hint="eastAsia"/>
          <w:lang w:eastAsia="zh-CN"/>
        </w:rPr>
        <w:t>ICT</w:t>
      </w:r>
      <w:r w:rsidRPr="00DE4CA7">
        <w:rPr>
          <w:rFonts w:hint="eastAsia"/>
          <w:lang w:eastAsia="zh-CN"/>
        </w:rPr>
        <w:t>发展有关的</w:t>
      </w:r>
      <w:r>
        <w:rPr>
          <w:rFonts w:hint="eastAsia"/>
          <w:lang w:eastAsia="zh-CN"/>
        </w:rPr>
        <w:t>那些领域，女性的</w:t>
      </w:r>
      <w:r w:rsidRPr="00DE4CA7">
        <w:rPr>
          <w:rFonts w:hint="eastAsia"/>
          <w:lang w:eastAsia="zh-CN"/>
        </w:rPr>
        <w:t>人数仍然不足；</w:t>
      </w:r>
    </w:p>
    <w:p w14:paraId="6F3FC6E5" w14:textId="77777777" w:rsidR="009D20D2" w:rsidRDefault="009D20D2" w:rsidP="009D20D2">
      <w:pPr>
        <w:rPr>
          <w:lang w:eastAsia="zh-CN"/>
        </w:rPr>
      </w:pPr>
      <w:r>
        <w:rPr>
          <w:i/>
          <w:iCs/>
          <w:lang w:eastAsia="zh-CN"/>
        </w:rPr>
        <w:t>g)</w:t>
      </w:r>
      <w:r>
        <w:rPr>
          <w:lang w:eastAsia="zh-CN"/>
        </w:rPr>
        <w:tab/>
      </w:r>
      <w:bookmarkStart w:id="59" w:name="lt_pId048"/>
      <w:r>
        <w:rPr>
          <w:rFonts w:hint="eastAsia"/>
          <w:bCs/>
          <w:spacing w:val="8"/>
          <w:lang w:eastAsia="zh-CN"/>
        </w:rPr>
        <w:t>加强女性和</w:t>
      </w:r>
      <w:r>
        <w:rPr>
          <w:bCs/>
          <w:spacing w:val="8"/>
          <w:lang w:eastAsia="zh-CN"/>
        </w:rPr>
        <w:t>年轻女性的</w:t>
      </w:r>
      <w:r>
        <w:rPr>
          <w:bCs/>
          <w:spacing w:val="8"/>
          <w:lang w:eastAsia="zh-CN"/>
        </w:rPr>
        <w:t>ICT</w:t>
      </w:r>
      <w:r>
        <w:rPr>
          <w:bCs/>
          <w:spacing w:val="8"/>
          <w:lang w:eastAsia="zh-CN"/>
        </w:rPr>
        <w:t>教育</w:t>
      </w:r>
      <w:r>
        <w:rPr>
          <w:rFonts w:hint="eastAsia"/>
          <w:bCs/>
          <w:spacing w:val="8"/>
          <w:lang w:eastAsia="zh-CN"/>
        </w:rPr>
        <w:t>及其</w:t>
      </w:r>
      <w:r>
        <w:rPr>
          <w:bCs/>
          <w:spacing w:val="8"/>
          <w:lang w:eastAsia="zh-CN"/>
        </w:rPr>
        <w:t>对此的参与亦</w:t>
      </w:r>
      <w:r>
        <w:rPr>
          <w:rFonts w:ascii="SimSun" w:hAnsi="SimSun" w:hint="eastAsia"/>
          <w:lang w:eastAsia="zh-CN"/>
        </w:rPr>
        <w:t>有助</w:t>
      </w:r>
      <w:r>
        <w:rPr>
          <w:rFonts w:ascii="SimSun" w:hAnsi="SimSun"/>
          <w:lang w:eastAsia="zh-CN"/>
        </w:rPr>
        <w:t>于实现可持续发展目标</w:t>
      </w:r>
      <w:r w:rsidRPr="008F2D57">
        <w:rPr>
          <w:rFonts w:eastAsia="Times New Roman"/>
          <w:lang w:eastAsia="zh-CN"/>
        </w:rPr>
        <w:t>5</w:t>
      </w:r>
      <w:r>
        <w:rPr>
          <w:rFonts w:eastAsia="Times New Roman"/>
          <w:lang w:eastAsia="zh-CN"/>
        </w:rPr>
        <w:t xml:space="preserve"> </w:t>
      </w:r>
      <w:proofErr w:type="gramStart"/>
      <w:r w:rsidRPr="00575220">
        <w:rPr>
          <w:rFonts w:eastAsia="Times New Roman"/>
          <w:lang w:eastAsia="zh-CN"/>
        </w:rPr>
        <w:t>–</w:t>
      </w:r>
      <w:r w:rsidRPr="00CF2931">
        <w:rPr>
          <w:rFonts w:ascii="SimSun" w:hAnsi="SimSun"/>
          <w:lang w:eastAsia="zh-CN"/>
        </w:rPr>
        <w:t>“</w:t>
      </w:r>
      <w:proofErr w:type="gramEnd"/>
      <w:r w:rsidRPr="00733750">
        <w:rPr>
          <w:rFonts w:asciiTheme="minorHAnsi" w:eastAsiaTheme="minorEastAsia" w:hAnsiTheme="minorHAnsi"/>
          <w:lang w:eastAsia="zh-CN"/>
        </w:rPr>
        <w:t>实现性别平等，</w:t>
      </w:r>
      <w:r>
        <w:rPr>
          <w:rFonts w:asciiTheme="minorHAnsi" w:eastAsiaTheme="minorEastAsia" w:hAnsiTheme="minorHAnsi" w:hint="eastAsia"/>
          <w:lang w:eastAsia="zh-CN"/>
        </w:rPr>
        <w:t>赋予</w:t>
      </w:r>
      <w:r w:rsidRPr="00733750">
        <w:rPr>
          <w:rFonts w:asciiTheme="minorHAnsi" w:eastAsiaTheme="minorEastAsia" w:hAnsiTheme="minorHAnsi"/>
          <w:lang w:eastAsia="zh-CN"/>
        </w:rPr>
        <w:t>所有</w:t>
      </w:r>
      <w:r>
        <w:rPr>
          <w:rFonts w:asciiTheme="minorHAnsi" w:eastAsiaTheme="minorEastAsia" w:hAnsiTheme="minorHAnsi" w:hint="eastAsia"/>
          <w:lang w:eastAsia="zh-CN"/>
        </w:rPr>
        <w:t>妇女</w:t>
      </w:r>
      <w:r w:rsidRPr="00733750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 w:hint="eastAsia"/>
          <w:lang w:eastAsia="zh-CN"/>
        </w:rPr>
        <w:t>年轻女性能力</w:t>
      </w:r>
      <w:bookmarkEnd w:id="59"/>
      <w:r w:rsidRPr="00CF2931">
        <w:rPr>
          <w:rFonts w:ascii="SimSun" w:hAnsi="SimSun" w:hint="eastAsia"/>
          <w:lang w:eastAsia="zh-CN"/>
        </w:rPr>
        <w:t>”</w:t>
      </w:r>
      <w:r>
        <w:rPr>
          <w:rFonts w:eastAsiaTheme="minorEastAsia" w:hint="eastAsia"/>
          <w:lang w:eastAsia="zh-CN"/>
        </w:rPr>
        <w:t>；</w:t>
      </w:r>
    </w:p>
    <w:p w14:paraId="7CBE2B89" w14:textId="77777777" w:rsidR="009D20D2" w:rsidRDefault="009D20D2" w:rsidP="009D20D2">
      <w:pPr>
        <w:rPr>
          <w:lang w:eastAsia="zh-CN"/>
        </w:rPr>
      </w:pPr>
      <w:r>
        <w:rPr>
          <w:i/>
          <w:iCs/>
          <w:lang w:eastAsia="zh-CN"/>
        </w:rPr>
        <w:t>h)</w:t>
      </w:r>
      <w:r>
        <w:rPr>
          <w:lang w:eastAsia="zh-CN"/>
        </w:rPr>
        <w:tab/>
      </w:r>
      <w:r w:rsidRPr="001243D6">
        <w:rPr>
          <w:rFonts w:hint="eastAsia"/>
          <w:lang w:eastAsia="zh-CN"/>
        </w:rPr>
        <w:t>宽带</w:t>
      </w:r>
      <w:r>
        <w:rPr>
          <w:rFonts w:hint="eastAsia"/>
          <w:lang w:eastAsia="zh-CN"/>
        </w:rPr>
        <w:t>促</w:t>
      </w:r>
      <w:r w:rsidRPr="001243D6">
        <w:rPr>
          <w:rFonts w:hint="eastAsia"/>
          <w:lang w:eastAsia="zh-CN"/>
        </w:rPr>
        <w:t>可持续发展委员会</w:t>
      </w:r>
      <w:r>
        <w:rPr>
          <w:rFonts w:hint="eastAsia"/>
          <w:lang w:eastAsia="zh-CN"/>
        </w:rPr>
        <w:t>宽带与性别问题</w:t>
      </w:r>
      <w:r w:rsidRPr="001243D6">
        <w:rPr>
          <w:rFonts w:hint="eastAsia"/>
          <w:lang w:eastAsia="zh-CN"/>
        </w:rPr>
        <w:t>工作组</w:t>
      </w:r>
      <w:r w:rsidRPr="00391FD4">
        <w:rPr>
          <w:rFonts w:hint="eastAsia"/>
          <w:lang w:eastAsia="zh-CN"/>
        </w:rPr>
        <w:t>2013</w:t>
      </w:r>
      <w:proofErr w:type="gramStart"/>
      <w:r w:rsidRPr="00391FD4">
        <w:rPr>
          <w:rFonts w:hint="eastAsia"/>
          <w:lang w:eastAsia="zh-CN"/>
        </w:rPr>
        <w:t>年发布的</w:t>
      </w:r>
      <w:r>
        <w:rPr>
          <w:rFonts w:hint="eastAsia"/>
          <w:lang w:eastAsia="zh-CN"/>
        </w:rPr>
        <w:t>“</w:t>
      </w:r>
      <w:proofErr w:type="gramEnd"/>
      <w:r w:rsidRPr="001243D6">
        <w:rPr>
          <w:rFonts w:hint="eastAsia"/>
          <w:lang w:eastAsia="zh-CN"/>
        </w:rPr>
        <w:t>加倍创造数字机遇</w:t>
      </w:r>
      <w:r>
        <w:rPr>
          <w:lang w:eastAsia="zh-CN"/>
        </w:rPr>
        <w:t xml:space="preserve"> – </w:t>
      </w:r>
      <w:r w:rsidRPr="001243D6">
        <w:rPr>
          <w:rFonts w:hint="eastAsia"/>
          <w:lang w:eastAsia="zh-CN"/>
        </w:rPr>
        <w:t>加强信息社会对女性</w:t>
      </w:r>
      <w:r>
        <w:rPr>
          <w:rFonts w:hint="eastAsia"/>
          <w:lang w:eastAsia="zh-CN"/>
        </w:rPr>
        <w:t>和</w:t>
      </w:r>
      <w:r>
        <w:rPr>
          <w:lang w:eastAsia="zh-CN"/>
        </w:rPr>
        <w:t>年轻女性</w:t>
      </w:r>
      <w:r w:rsidRPr="001243D6">
        <w:rPr>
          <w:rFonts w:hint="eastAsia"/>
          <w:lang w:eastAsia="zh-CN"/>
        </w:rPr>
        <w:t>的包容性</w:t>
      </w:r>
      <w:r>
        <w:rPr>
          <w:rFonts w:hint="eastAsia"/>
          <w:lang w:eastAsia="zh-CN"/>
        </w:rPr>
        <w:t>”</w:t>
      </w:r>
      <w:r w:rsidRPr="00391FD4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，</w:t>
      </w:r>
    </w:p>
    <w:p w14:paraId="269919C9" w14:textId="45E209CB" w:rsidR="009D20D2" w:rsidRPr="00A10622" w:rsidRDefault="00A10622" w:rsidP="00C037E6">
      <w:pPr>
        <w:keepNext/>
        <w:keepLines/>
        <w:spacing w:before="160"/>
        <w:ind w:left="794"/>
        <w:rPr>
          <w:rFonts w:ascii="STKaiti" w:eastAsia="STKaiti" w:hAnsi="STKaiti"/>
          <w:lang w:eastAsia="zh-CN"/>
        </w:rPr>
      </w:pPr>
      <w:r w:rsidRPr="00A10622">
        <w:rPr>
          <w:rFonts w:ascii="STKaiti" w:eastAsia="STKaiti" w:hAnsi="STKaiti" w:cs="SimSun" w:hint="eastAsia"/>
          <w:lang w:eastAsia="zh-CN"/>
        </w:rPr>
        <w:t>鼓励成员国和部门成员</w:t>
      </w:r>
    </w:p>
    <w:p w14:paraId="29FBAB3D" w14:textId="026B3B29" w:rsidR="00AB4776" w:rsidRPr="00AB4776" w:rsidRDefault="00AB4776" w:rsidP="00AB4776">
      <w:pPr>
        <w:rPr>
          <w:color w:val="231F20"/>
          <w:szCs w:val="24"/>
          <w:lang w:eastAsia="zh-CN"/>
        </w:rPr>
      </w:pPr>
      <w:r w:rsidRPr="00A10622">
        <w:rPr>
          <w:rFonts w:ascii="STKaiti" w:eastAsia="STKaiti" w:hAnsi="STKaiti"/>
          <w:iCs/>
          <w:lang w:eastAsia="zh-CN"/>
        </w:rPr>
        <w:t>a)</w:t>
      </w:r>
      <w:r>
        <w:rPr>
          <w:lang w:eastAsia="zh-CN"/>
        </w:rPr>
        <w:tab/>
      </w:r>
      <w:r w:rsidRPr="00AB4776">
        <w:rPr>
          <w:rFonts w:hint="eastAsia"/>
          <w:color w:val="231F20"/>
          <w:szCs w:val="24"/>
          <w:lang w:eastAsia="zh-CN"/>
        </w:rPr>
        <w:t>采取行之有效的措施，</w:t>
      </w:r>
      <w:r w:rsidR="00DC77DD">
        <w:rPr>
          <w:rFonts w:hint="eastAsia"/>
          <w:color w:val="231F20"/>
          <w:szCs w:val="24"/>
          <w:lang w:eastAsia="zh-CN"/>
        </w:rPr>
        <w:t>通过</w:t>
      </w:r>
      <w:r w:rsidR="00DC77DD" w:rsidRPr="00AB4776">
        <w:rPr>
          <w:rFonts w:hint="eastAsia"/>
          <w:color w:val="231F20"/>
          <w:szCs w:val="24"/>
          <w:lang w:eastAsia="zh-CN"/>
        </w:rPr>
        <w:t>鼓励更多</w:t>
      </w:r>
      <w:r w:rsidR="00DC77DD">
        <w:rPr>
          <w:rFonts w:hint="eastAsia"/>
          <w:color w:val="231F20"/>
          <w:szCs w:val="24"/>
          <w:lang w:eastAsia="zh-CN"/>
        </w:rPr>
        <w:t>女性</w:t>
      </w:r>
      <w:r w:rsidR="00DC77DD" w:rsidRPr="00AB4776">
        <w:rPr>
          <w:rFonts w:hint="eastAsia"/>
          <w:color w:val="231F20"/>
          <w:szCs w:val="24"/>
          <w:lang w:eastAsia="zh-CN"/>
        </w:rPr>
        <w:t>攻读科学、技术、工程和数学领域</w:t>
      </w:r>
      <w:r w:rsidR="00DC77DD">
        <w:rPr>
          <w:rFonts w:hint="eastAsia"/>
          <w:color w:val="231F20"/>
          <w:szCs w:val="24"/>
          <w:lang w:eastAsia="zh-CN"/>
        </w:rPr>
        <w:t>（</w:t>
      </w:r>
      <w:r w:rsidR="00DC77DD">
        <w:rPr>
          <w:rFonts w:hint="eastAsia"/>
          <w:color w:val="231F20"/>
          <w:szCs w:val="24"/>
          <w:lang w:eastAsia="zh-CN"/>
        </w:rPr>
        <w:t>S</w:t>
      </w:r>
      <w:r w:rsidR="00DC77DD">
        <w:rPr>
          <w:color w:val="231F20"/>
          <w:szCs w:val="24"/>
          <w:lang w:eastAsia="zh-CN"/>
        </w:rPr>
        <w:t>TEM</w:t>
      </w:r>
      <w:r w:rsidR="00DC77DD">
        <w:rPr>
          <w:rFonts w:hint="eastAsia"/>
          <w:color w:val="231F20"/>
          <w:szCs w:val="24"/>
          <w:lang w:eastAsia="zh-CN"/>
        </w:rPr>
        <w:t>）</w:t>
      </w:r>
      <w:r w:rsidR="00DC77DD" w:rsidRPr="00AB4776">
        <w:rPr>
          <w:rFonts w:hint="eastAsia"/>
          <w:color w:val="231F20"/>
          <w:szCs w:val="24"/>
          <w:lang w:eastAsia="zh-CN"/>
        </w:rPr>
        <w:t>的各级学位，特别是与信</w:t>
      </w:r>
      <w:r w:rsidR="00DC77DD">
        <w:rPr>
          <w:rFonts w:hint="eastAsia"/>
          <w:color w:val="231F20"/>
          <w:szCs w:val="24"/>
          <w:lang w:eastAsia="zh-CN"/>
        </w:rPr>
        <w:t>息</w:t>
      </w:r>
      <w:r w:rsidR="00DC77DD" w:rsidRPr="00AB4776">
        <w:rPr>
          <w:rFonts w:hint="eastAsia"/>
          <w:color w:val="231F20"/>
          <w:szCs w:val="24"/>
          <w:lang w:eastAsia="zh-CN"/>
        </w:rPr>
        <w:t>通</w:t>
      </w:r>
      <w:r w:rsidR="00DC77DD">
        <w:rPr>
          <w:rFonts w:hint="eastAsia"/>
          <w:color w:val="231F20"/>
          <w:szCs w:val="24"/>
          <w:lang w:eastAsia="zh-CN"/>
        </w:rPr>
        <w:t>信</w:t>
      </w:r>
      <w:r w:rsidR="00DC77DD" w:rsidRPr="00AB4776">
        <w:rPr>
          <w:rFonts w:hint="eastAsia"/>
          <w:color w:val="231F20"/>
          <w:szCs w:val="24"/>
          <w:lang w:eastAsia="zh-CN"/>
        </w:rPr>
        <w:t>技术</w:t>
      </w:r>
      <w:r w:rsidR="00DC77DD">
        <w:rPr>
          <w:rFonts w:hint="eastAsia"/>
          <w:color w:val="231F20"/>
          <w:szCs w:val="24"/>
          <w:lang w:eastAsia="zh-CN"/>
        </w:rPr>
        <w:t>（</w:t>
      </w:r>
      <w:r w:rsidR="00DC77DD">
        <w:rPr>
          <w:rFonts w:hint="eastAsia"/>
          <w:color w:val="231F20"/>
          <w:szCs w:val="24"/>
          <w:lang w:eastAsia="zh-CN"/>
        </w:rPr>
        <w:t>I</w:t>
      </w:r>
      <w:r w:rsidR="00DC77DD">
        <w:rPr>
          <w:color w:val="231F20"/>
          <w:szCs w:val="24"/>
          <w:lang w:eastAsia="zh-CN"/>
        </w:rPr>
        <w:t>CT</w:t>
      </w:r>
      <w:r w:rsidR="00DC77DD">
        <w:rPr>
          <w:rFonts w:hint="eastAsia"/>
          <w:color w:val="231F20"/>
          <w:szCs w:val="24"/>
          <w:lang w:eastAsia="zh-CN"/>
        </w:rPr>
        <w:t>）</w:t>
      </w:r>
      <w:r w:rsidR="00DC77DD" w:rsidRPr="00AB4776">
        <w:rPr>
          <w:rFonts w:hint="eastAsia"/>
          <w:color w:val="231F20"/>
          <w:szCs w:val="24"/>
          <w:lang w:eastAsia="zh-CN"/>
        </w:rPr>
        <w:t>相关的学位</w:t>
      </w:r>
      <w:r w:rsidR="00DC77DD">
        <w:rPr>
          <w:rFonts w:hint="eastAsia"/>
          <w:color w:val="231F20"/>
          <w:szCs w:val="24"/>
          <w:lang w:eastAsia="zh-CN"/>
        </w:rPr>
        <w:t>，</w:t>
      </w:r>
      <w:proofErr w:type="gramStart"/>
      <w:r w:rsidRPr="00AB4776">
        <w:rPr>
          <w:rFonts w:hint="eastAsia"/>
          <w:color w:val="231F20"/>
          <w:szCs w:val="24"/>
          <w:lang w:eastAsia="zh-CN"/>
        </w:rPr>
        <w:t>在全球范围内促进性别平等；</w:t>
      </w:r>
      <w:proofErr w:type="gramEnd"/>
    </w:p>
    <w:p w14:paraId="36E50DDD" w14:textId="70B6DA49" w:rsidR="00AB4776" w:rsidRPr="00AB4776" w:rsidRDefault="00AB4776" w:rsidP="00AB4776">
      <w:pPr>
        <w:rPr>
          <w:color w:val="231F20"/>
          <w:szCs w:val="24"/>
          <w:lang w:eastAsia="zh-CN"/>
        </w:rPr>
      </w:pPr>
      <w:r w:rsidRPr="00A10622">
        <w:rPr>
          <w:rFonts w:ascii="STKaiti" w:eastAsia="STKaiti" w:hAnsi="STKaiti"/>
          <w:iCs/>
          <w:lang w:eastAsia="zh-CN"/>
        </w:rPr>
        <w:t>b)</w:t>
      </w:r>
      <w:r>
        <w:rPr>
          <w:lang w:eastAsia="zh-CN"/>
        </w:rPr>
        <w:tab/>
      </w:r>
      <w:r w:rsidRPr="00AB4776">
        <w:rPr>
          <w:rFonts w:hint="eastAsia"/>
          <w:color w:val="231F20"/>
          <w:szCs w:val="24"/>
          <w:lang w:eastAsia="zh-CN"/>
        </w:rPr>
        <w:t>紧急采取积极措施，</w:t>
      </w:r>
      <w:r w:rsidR="00DC77DD">
        <w:rPr>
          <w:rFonts w:hint="eastAsia"/>
          <w:color w:val="231F20"/>
          <w:szCs w:val="24"/>
          <w:lang w:eastAsia="zh-CN"/>
        </w:rPr>
        <w:t>强化</w:t>
      </w:r>
      <w:r w:rsidRPr="00AB4776">
        <w:rPr>
          <w:rFonts w:hint="eastAsia"/>
          <w:color w:val="231F20"/>
          <w:szCs w:val="24"/>
          <w:lang w:eastAsia="zh-CN"/>
        </w:rPr>
        <w:t>初中等教育中的性别平等，特别是在数学和科学领域，</w:t>
      </w:r>
      <w:r w:rsidR="00DC77DD">
        <w:rPr>
          <w:rFonts w:hint="eastAsia"/>
          <w:color w:val="231F20"/>
          <w:szCs w:val="24"/>
          <w:lang w:eastAsia="zh-CN"/>
        </w:rPr>
        <w:t>以便</w:t>
      </w:r>
      <w:r w:rsidRPr="00AB4776">
        <w:rPr>
          <w:rFonts w:hint="eastAsia"/>
          <w:color w:val="231F20"/>
          <w:szCs w:val="24"/>
          <w:lang w:eastAsia="zh-CN"/>
        </w:rPr>
        <w:t>让</w:t>
      </w:r>
      <w:r w:rsidR="00DC77DD">
        <w:rPr>
          <w:rFonts w:hint="eastAsia"/>
          <w:color w:val="231F20"/>
          <w:szCs w:val="24"/>
          <w:lang w:eastAsia="zh-CN"/>
        </w:rPr>
        <w:t>各个</w:t>
      </w:r>
      <w:r w:rsidRPr="00AB4776">
        <w:rPr>
          <w:rFonts w:hint="eastAsia"/>
          <w:color w:val="231F20"/>
          <w:szCs w:val="24"/>
          <w:lang w:eastAsia="zh-CN"/>
        </w:rPr>
        <w:t>性别</w:t>
      </w:r>
      <w:r w:rsidR="00DC77DD">
        <w:rPr>
          <w:rFonts w:hint="eastAsia"/>
          <w:color w:val="231F20"/>
          <w:szCs w:val="24"/>
          <w:lang w:eastAsia="zh-CN"/>
        </w:rPr>
        <w:t>为</w:t>
      </w:r>
      <w:r w:rsidR="00DC77DD" w:rsidRPr="00AB4776">
        <w:rPr>
          <w:rFonts w:hint="eastAsia"/>
          <w:color w:val="231F20"/>
          <w:szCs w:val="24"/>
          <w:lang w:eastAsia="zh-CN"/>
        </w:rPr>
        <w:t>攻读</w:t>
      </w:r>
      <w:r w:rsidR="00DC77DD" w:rsidRPr="00AB4776">
        <w:rPr>
          <w:rFonts w:hint="eastAsia"/>
          <w:color w:val="231F20"/>
          <w:szCs w:val="24"/>
          <w:lang w:eastAsia="zh-CN"/>
        </w:rPr>
        <w:t>STEM</w:t>
      </w:r>
      <w:r w:rsidR="00DC77DD" w:rsidRPr="00AB4776">
        <w:rPr>
          <w:rFonts w:hint="eastAsia"/>
          <w:color w:val="231F20"/>
          <w:szCs w:val="24"/>
          <w:lang w:eastAsia="zh-CN"/>
        </w:rPr>
        <w:t>领域的本科学位</w:t>
      </w:r>
      <w:r w:rsidRPr="00AB4776">
        <w:rPr>
          <w:rFonts w:hint="eastAsia"/>
          <w:color w:val="231F20"/>
          <w:szCs w:val="24"/>
          <w:lang w:eastAsia="zh-CN"/>
        </w:rPr>
        <w:t>做好</w:t>
      </w:r>
      <w:r w:rsidR="00DC77DD" w:rsidRPr="00AB4776">
        <w:rPr>
          <w:rFonts w:hint="eastAsia"/>
          <w:color w:val="231F20"/>
          <w:szCs w:val="24"/>
          <w:lang w:eastAsia="zh-CN"/>
        </w:rPr>
        <w:t>充分</w:t>
      </w:r>
      <w:r w:rsidRPr="00AB4776">
        <w:rPr>
          <w:rFonts w:hint="eastAsia"/>
          <w:color w:val="231F20"/>
          <w:szCs w:val="24"/>
          <w:lang w:eastAsia="zh-CN"/>
        </w:rPr>
        <w:t>准备，</w:t>
      </w:r>
      <w:r w:rsidR="00DC77DD">
        <w:rPr>
          <w:rFonts w:hint="eastAsia"/>
          <w:color w:val="231F20"/>
          <w:szCs w:val="24"/>
          <w:lang w:eastAsia="zh-CN"/>
        </w:rPr>
        <w:t>尤其</w:t>
      </w:r>
      <w:r w:rsidRPr="00AB4776">
        <w:rPr>
          <w:rFonts w:hint="eastAsia"/>
          <w:color w:val="231F20"/>
          <w:szCs w:val="24"/>
          <w:lang w:eastAsia="zh-CN"/>
        </w:rPr>
        <w:t>是</w:t>
      </w:r>
      <w:r w:rsidR="00DC77DD">
        <w:rPr>
          <w:rFonts w:hint="eastAsia"/>
          <w:color w:val="231F20"/>
          <w:szCs w:val="24"/>
          <w:lang w:eastAsia="zh-CN"/>
        </w:rPr>
        <w:t>在</w:t>
      </w:r>
      <w:r w:rsidR="00DC77DD" w:rsidRPr="00AB4776">
        <w:rPr>
          <w:rFonts w:hint="eastAsia"/>
          <w:color w:val="231F20"/>
          <w:szCs w:val="24"/>
          <w:lang w:eastAsia="zh-CN"/>
        </w:rPr>
        <w:t>对</w:t>
      </w:r>
      <w:r w:rsidR="00DC77DD">
        <w:rPr>
          <w:rFonts w:hint="eastAsia"/>
          <w:color w:val="231F20"/>
          <w:szCs w:val="24"/>
          <w:lang w:eastAsia="zh-CN"/>
        </w:rPr>
        <w:t>I</w:t>
      </w:r>
      <w:r w:rsidR="00DC77DD">
        <w:rPr>
          <w:color w:val="231F20"/>
          <w:szCs w:val="24"/>
          <w:lang w:eastAsia="zh-CN"/>
        </w:rPr>
        <w:t>CT</w:t>
      </w:r>
      <w:r w:rsidR="00DC77DD" w:rsidRPr="00AB4776">
        <w:rPr>
          <w:rFonts w:hint="eastAsia"/>
          <w:color w:val="231F20"/>
          <w:szCs w:val="24"/>
          <w:lang w:eastAsia="zh-CN"/>
        </w:rPr>
        <w:t>的发展至关重要</w:t>
      </w:r>
      <w:r w:rsidR="00DC77DD">
        <w:rPr>
          <w:rFonts w:hint="eastAsia"/>
          <w:color w:val="231F20"/>
          <w:szCs w:val="24"/>
          <w:lang w:eastAsia="zh-CN"/>
        </w:rPr>
        <w:t>的</w:t>
      </w:r>
      <w:r w:rsidRPr="00AB4776">
        <w:rPr>
          <w:rFonts w:hint="eastAsia"/>
          <w:color w:val="231F20"/>
          <w:szCs w:val="24"/>
          <w:lang w:eastAsia="zh-CN"/>
        </w:rPr>
        <w:t>电气工程和计算机科学</w:t>
      </w:r>
      <w:r w:rsidR="00DC77DD">
        <w:rPr>
          <w:rFonts w:hint="eastAsia"/>
          <w:color w:val="231F20"/>
          <w:szCs w:val="24"/>
          <w:lang w:eastAsia="zh-CN"/>
        </w:rPr>
        <w:t>领域；</w:t>
      </w:r>
    </w:p>
    <w:p w14:paraId="0C51B4CD" w14:textId="7D097B88" w:rsidR="00AB4776" w:rsidRPr="00AB4776" w:rsidRDefault="00DC77DD" w:rsidP="00AB4776">
      <w:pPr>
        <w:rPr>
          <w:color w:val="231F20"/>
          <w:szCs w:val="24"/>
          <w:lang w:eastAsia="zh-CN"/>
        </w:rPr>
      </w:pPr>
      <w:r>
        <w:rPr>
          <w:rFonts w:ascii="STKaiti" w:eastAsia="STKaiti" w:hAnsi="STKaiti" w:hint="eastAsia"/>
          <w:iCs/>
          <w:lang w:eastAsia="zh-CN"/>
        </w:rPr>
        <w:t>c</w:t>
      </w:r>
      <w:r w:rsidR="00AB4776" w:rsidRPr="00A10622">
        <w:rPr>
          <w:rFonts w:ascii="STKaiti" w:eastAsia="STKaiti" w:hAnsi="STKaiti"/>
          <w:iCs/>
          <w:lang w:eastAsia="zh-CN"/>
        </w:rPr>
        <w:t>)</w:t>
      </w:r>
      <w:r w:rsidR="00AB4776">
        <w:rPr>
          <w:lang w:eastAsia="zh-CN"/>
        </w:rPr>
        <w:tab/>
      </w:r>
      <w:r w:rsidR="00AB4776" w:rsidRPr="00AB4776">
        <w:rPr>
          <w:rFonts w:hint="eastAsia"/>
          <w:color w:val="231F20"/>
          <w:szCs w:val="24"/>
          <w:lang w:eastAsia="zh-CN"/>
        </w:rPr>
        <w:t>通过大幅增加向攻读</w:t>
      </w:r>
      <w:r w:rsidR="00AB4776" w:rsidRPr="00AB4776">
        <w:rPr>
          <w:rFonts w:hint="eastAsia"/>
          <w:color w:val="231F20"/>
          <w:szCs w:val="24"/>
          <w:lang w:eastAsia="zh-CN"/>
        </w:rPr>
        <w:t>STEM</w:t>
      </w:r>
      <w:r w:rsidR="00AB4776" w:rsidRPr="00AB4776">
        <w:rPr>
          <w:rFonts w:hint="eastAsia"/>
          <w:color w:val="231F20"/>
          <w:szCs w:val="24"/>
          <w:lang w:eastAsia="zh-CN"/>
        </w:rPr>
        <w:t>各级学位，特别是</w:t>
      </w:r>
      <w:r>
        <w:rPr>
          <w:rFonts w:hint="eastAsia"/>
          <w:color w:val="231F20"/>
          <w:szCs w:val="24"/>
          <w:lang w:eastAsia="zh-CN"/>
        </w:rPr>
        <w:t>攻读</w:t>
      </w:r>
      <w:r w:rsidR="00AB4776" w:rsidRPr="00AB4776">
        <w:rPr>
          <w:rFonts w:hint="eastAsia"/>
          <w:color w:val="231F20"/>
          <w:szCs w:val="24"/>
          <w:lang w:eastAsia="zh-CN"/>
        </w:rPr>
        <w:t>电气工程和计算机科学学位的</w:t>
      </w:r>
      <w:r>
        <w:rPr>
          <w:rFonts w:hint="eastAsia"/>
          <w:color w:val="231F20"/>
          <w:szCs w:val="24"/>
          <w:lang w:eastAsia="zh-CN"/>
        </w:rPr>
        <w:t>女性</w:t>
      </w:r>
      <w:r w:rsidR="00AB4776" w:rsidRPr="00AB4776">
        <w:rPr>
          <w:rFonts w:hint="eastAsia"/>
          <w:color w:val="231F20"/>
          <w:szCs w:val="24"/>
          <w:lang w:eastAsia="zh-CN"/>
        </w:rPr>
        <w:t>提供的奖学金和</w:t>
      </w:r>
      <w:r>
        <w:rPr>
          <w:rFonts w:hint="eastAsia"/>
          <w:color w:val="231F20"/>
          <w:szCs w:val="24"/>
          <w:lang w:eastAsia="zh-CN"/>
        </w:rPr>
        <w:t>补贴</w:t>
      </w:r>
      <w:r w:rsidR="00AB4776" w:rsidRPr="00AB4776">
        <w:rPr>
          <w:rFonts w:hint="eastAsia"/>
          <w:color w:val="231F20"/>
          <w:szCs w:val="24"/>
          <w:lang w:eastAsia="zh-CN"/>
        </w:rPr>
        <w:t>的数量，</w:t>
      </w:r>
      <w:r>
        <w:rPr>
          <w:rFonts w:hint="eastAsia"/>
          <w:color w:val="231F20"/>
          <w:szCs w:val="24"/>
          <w:lang w:eastAsia="zh-CN"/>
        </w:rPr>
        <w:t>提高</w:t>
      </w:r>
      <w:r w:rsidR="00AB4776" w:rsidRPr="00AB4776">
        <w:rPr>
          <w:rFonts w:hint="eastAsia"/>
          <w:color w:val="231F20"/>
          <w:szCs w:val="24"/>
          <w:lang w:eastAsia="zh-CN"/>
        </w:rPr>
        <w:t>性别平等</w:t>
      </w:r>
      <w:r>
        <w:rPr>
          <w:rFonts w:hint="eastAsia"/>
          <w:color w:val="231F20"/>
          <w:szCs w:val="24"/>
          <w:lang w:eastAsia="zh-CN"/>
        </w:rPr>
        <w:t>的水平</w:t>
      </w:r>
      <w:r w:rsidR="00AB4776" w:rsidRPr="00AB4776">
        <w:rPr>
          <w:rFonts w:hint="eastAsia"/>
          <w:color w:val="231F20"/>
          <w:szCs w:val="24"/>
          <w:lang w:eastAsia="zh-CN"/>
        </w:rPr>
        <w:t>；</w:t>
      </w:r>
    </w:p>
    <w:p w14:paraId="3591C3F6" w14:textId="1F6CD870" w:rsidR="00AB4776" w:rsidRPr="00AB4776" w:rsidRDefault="00DC77DD" w:rsidP="00AB4776">
      <w:pPr>
        <w:rPr>
          <w:color w:val="231F20"/>
          <w:szCs w:val="24"/>
          <w:lang w:eastAsia="zh-CN"/>
        </w:rPr>
      </w:pPr>
      <w:r>
        <w:rPr>
          <w:rFonts w:ascii="STKaiti" w:eastAsia="STKaiti" w:hAnsi="STKaiti"/>
          <w:iCs/>
          <w:lang w:eastAsia="zh-CN"/>
        </w:rPr>
        <w:t>d</w:t>
      </w:r>
      <w:r w:rsidRPr="00A10622">
        <w:rPr>
          <w:rFonts w:ascii="STKaiti" w:eastAsia="STKaiti" w:hAnsi="STKaiti"/>
          <w:iCs/>
          <w:lang w:eastAsia="zh-CN"/>
        </w:rPr>
        <w:t>)</w:t>
      </w:r>
      <w:r>
        <w:rPr>
          <w:lang w:eastAsia="zh-CN"/>
        </w:rPr>
        <w:tab/>
      </w:r>
      <w:r w:rsidR="00AB4776" w:rsidRPr="00AB4776">
        <w:rPr>
          <w:rFonts w:hint="eastAsia"/>
          <w:color w:val="231F20"/>
          <w:szCs w:val="24"/>
          <w:lang w:eastAsia="zh-CN"/>
        </w:rPr>
        <w:t>通过</w:t>
      </w:r>
      <w:r w:rsidR="0033174B" w:rsidRPr="00AB4776">
        <w:rPr>
          <w:rFonts w:hint="eastAsia"/>
          <w:color w:val="231F20"/>
          <w:szCs w:val="24"/>
          <w:lang w:eastAsia="zh-CN"/>
        </w:rPr>
        <w:t>大幅增加</w:t>
      </w:r>
      <w:r>
        <w:rPr>
          <w:rFonts w:hint="eastAsia"/>
          <w:color w:val="231F20"/>
          <w:szCs w:val="24"/>
          <w:lang w:eastAsia="zh-CN"/>
        </w:rPr>
        <w:t>在</w:t>
      </w:r>
      <w:r>
        <w:rPr>
          <w:rFonts w:hint="eastAsia"/>
          <w:color w:val="231F20"/>
          <w:szCs w:val="24"/>
          <w:lang w:eastAsia="zh-CN"/>
        </w:rPr>
        <w:t>I</w:t>
      </w:r>
      <w:r>
        <w:rPr>
          <w:color w:val="231F20"/>
          <w:szCs w:val="24"/>
          <w:lang w:eastAsia="zh-CN"/>
        </w:rPr>
        <w:t>CT</w:t>
      </w:r>
      <w:r w:rsidR="00AB4776" w:rsidRPr="00AB4776">
        <w:rPr>
          <w:rFonts w:hint="eastAsia"/>
          <w:color w:val="231F20"/>
          <w:szCs w:val="24"/>
          <w:lang w:eastAsia="zh-CN"/>
        </w:rPr>
        <w:t>发展相关领域</w:t>
      </w:r>
      <w:r w:rsidRPr="00AB4776">
        <w:rPr>
          <w:rFonts w:hint="eastAsia"/>
          <w:color w:val="231F20"/>
          <w:szCs w:val="24"/>
          <w:lang w:eastAsia="zh-CN"/>
        </w:rPr>
        <w:t>攻读</w:t>
      </w:r>
      <w:r w:rsidR="00AB4776" w:rsidRPr="00AB4776">
        <w:rPr>
          <w:rFonts w:hint="eastAsia"/>
          <w:color w:val="231F20"/>
          <w:szCs w:val="24"/>
          <w:lang w:eastAsia="zh-CN"/>
        </w:rPr>
        <w:t>学位</w:t>
      </w:r>
      <w:r>
        <w:rPr>
          <w:rFonts w:hint="eastAsia"/>
          <w:color w:val="231F20"/>
          <w:szCs w:val="24"/>
          <w:lang w:eastAsia="zh-CN"/>
        </w:rPr>
        <w:t>的女性</w:t>
      </w:r>
      <w:r w:rsidR="0033174B">
        <w:rPr>
          <w:rFonts w:hint="eastAsia"/>
          <w:color w:val="231F20"/>
          <w:szCs w:val="24"/>
          <w:lang w:eastAsia="zh-CN"/>
        </w:rPr>
        <w:t>的</w:t>
      </w:r>
      <w:r w:rsidR="00AB4776" w:rsidRPr="00AB4776">
        <w:rPr>
          <w:rFonts w:hint="eastAsia"/>
          <w:color w:val="231F20"/>
          <w:szCs w:val="24"/>
          <w:lang w:eastAsia="zh-CN"/>
        </w:rPr>
        <w:t>实习、培训机会和暑期工作的数量，</w:t>
      </w:r>
      <w:r>
        <w:rPr>
          <w:rFonts w:hint="eastAsia"/>
          <w:color w:val="231F20"/>
          <w:szCs w:val="24"/>
          <w:lang w:eastAsia="zh-CN"/>
        </w:rPr>
        <w:t>提高</w:t>
      </w:r>
      <w:r w:rsidRPr="00AB4776">
        <w:rPr>
          <w:rFonts w:hint="eastAsia"/>
          <w:color w:val="231F20"/>
          <w:szCs w:val="24"/>
          <w:lang w:eastAsia="zh-CN"/>
        </w:rPr>
        <w:t>性别平等</w:t>
      </w:r>
      <w:r>
        <w:rPr>
          <w:rFonts w:hint="eastAsia"/>
          <w:color w:val="231F20"/>
          <w:szCs w:val="24"/>
          <w:lang w:eastAsia="zh-CN"/>
        </w:rPr>
        <w:t>的水平</w:t>
      </w:r>
      <w:r w:rsidRPr="00AB4776">
        <w:rPr>
          <w:rFonts w:hint="eastAsia"/>
          <w:color w:val="231F20"/>
          <w:szCs w:val="24"/>
          <w:lang w:eastAsia="zh-CN"/>
        </w:rPr>
        <w:t>；</w:t>
      </w:r>
    </w:p>
    <w:p w14:paraId="341783A4" w14:textId="4D5DD441" w:rsidR="00AB4776" w:rsidRPr="00AB4776" w:rsidRDefault="00DC77DD" w:rsidP="00AB4776">
      <w:pPr>
        <w:rPr>
          <w:color w:val="231F20"/>
          <w:szCs w:val="24"/>
          <w:lang w:eastAsia="zh-CN"/>
        </w:rPr>
      </w:pPr>
      <w:r>
        <w:rPr>
          <w:rFonts w:ascii="STKaiti" w:eastAsia="STKaiti" w:hAnsi="STKaiti"/>
          <w:iCs/>
          <w:lang w:eastAsia="zh-CN"/>
        </w:rPr>
        <w:t>e</w:t>
      </w:r>
      <w:r w:rsidRPr="00A10622">
        <w:rPr>
          <w:rFonts w:ascii="STKaiti" w:eastAsia="STKaiti" w:hAnsi="STKaiti"/>
          <w:iCs/>
          <w:lang w:eastAsia="zh-CN"/>
        </w:rPr>
        <w:t>)</w:t>
      </w:r>
      <w:r>
        <w:rPr>
          <w:lang w:eastAsia="zh-CN"/>
        </w:rPr>
        <w:tab/>
      </w:r>
      <w:r w:rsidR="00AB4776" w:rsidRPr="00AB4776">
        <w:rPr>
          <w:rFonts w:hint="eastAsia"/>
          <w:color w:val="231F20"/>
          <w:szCs w:val="24"/>
          <w:lang w:eastAsia="zh-CN"/>
        </w:rPr>
        <w:t>积极支持面向</w:t>
      </w:r>
      <w:r w:rsidR="00941CFD">
        <w:rPr>
          <w:rFonts w:hint="eastAsia"/>
          <w:color w:val="231F20"/>
          <w:szCs w:val="24"/>
          <w:lang w:eastAsia="zh-CN"/>
        </w:rPr>
        <w:t>各个</w:t>
      </w:r>
      <w:r w:rsidR="00AB4776" w:rsidRPr="00AB4776">
        <w:rPr>
          <w:rFonts w:hint="eastAsia"/>
          <w:color w:val="231F20"/>
          <w:szCs w:val="24"/>
          <w:lang w:eastAsia="zh-CN"/>
        </w:rPr>
        <w:t>性别，特别是那些代表性不足性别</w:t>
      </w:r>
      <w:r w:rsidR="0033174B" w:rsidRPr="00AB4776">
        <w:rPr>
          <w:rFonts w:hint="eastAsia"/>
          <w:color w:val="231F20"/>
          <w:szCs w:val="24"/>
          <w:lang w:eastAsia="zh-CN"/>
        </w:rPr>
        <w:t>的</w:t>
      </w:r>
      <w:r w:rsidR="0033174B">
        <w:rPr>
          <w:rFonts w:hint="eastAsia"/>
          <w:color w:val="231F20"/>
          <w:szCs w:val="24"/>
          <w:lang w:eastAsia="zh-CN"/>
        </w:rPr>
        <w:t>I</w:t>
      </w:r>
      <w:r w:rsidR="0033174B">
        <w:rPr>
          <w:color w:val="231F20"/>
          <w:szCs w:val="24"/>
          <w:lang w:eastAsia="zh-CN"/>
        </w:rPr>
        <w:t>CT</w:t>
      </w:r>
      <w:r w:rsidR="0033174B" w:rsidRPr="00AB4776">
        <w:rPr>
          <w:rFonts w:hint="eastAsia"/>
          <w:color w:val="231F20"/>
          <w:szCs w:val="24"/>
          <w:lang w:eastAsia="zh-CN"/>
        </w:rPr>
        <w:t>教育</w:t>
      </w:r>
      <w:r w:rsidR="00AB4776" w:rsidRPr="00AB4776">
        <w:rPr>
          <w:rFonts w:hint="eastAsia"/>
          <w:color w:val="231F20"/>
          <w:szCs w:val="24"/>
          <w:lang w:eastAsia="zh-CN"/>
        </w:rPr>
        <w:t>，并支持有助</w:t>
      </w:r>
      <w:r w:rsidR="00941CFD">
        <w:rPr>
          <w:rFonts w:hint="eastAsia"/>
          <w:color w:val="231F20"/>
          <w:szCs w:val="24"/>
          <w:lang w:eastAsia="zh-CN"/>
        </w:rPr>
        <w:t>于</w:t>
      </w:r>
      <w:r w:rsidR="001A1A72">
        <w:rPr>
          <w:rFonts w:hint="eastAsia"/>
          <w:color w:val="231F20"/>
          <w:szCs w:val="24"/>
          <w:lang w:eastAsia="zh-CN"/>
        </w:rPr>
        <w:t>其</w:t>
      </w:r>
      <w:r w:rsidR="00AB4776" w:rsidRPr="00AB4776">
        <w:rPr>
          <w:rFonts w:hint="eastAsia"/>
          <w:color w:val="231F20"/>
          <w:szCs w:val="24"/>
          <w:lang w:eastAsia="zh-CN"/>
        </w:rPr>
        <w:t>为</w:t>
      </w:r>
      <w:r w:rsidR="001A1A72">
        <w:rPr>
          <w:rFonts w:hint="eastAsia"/>
          <w:color w:val="231F20"/>
          <w:szCs w:val="24"/>
          <w:lang w:eastAsia="zh-CN"/>
        </w:rPr>
        <w:t>自身</w:t>
      </w:r>
      <w:r w:rsidR="00941CFD">
        <w:rPr>
          <w:rFonts w:hint="eastAsia"/>
          <w:color w:val="231F20"/>
          <w:szCs w:val="24"/>
          <w:lang w:eastAsia="zh-CN"/>
        </w:rPr>
        <w:t>I</w:t>
      </w:r>
      <w:r w:rsidR="00941CFD">
        <w:rPr>
          <w:color w:val="231F20"/>
          <w:szCs w:val="24"/>
          <w:lang w:eastAsia="zh-CN"/>
        </w:rPr>
        <w:t>CT</w:t>
      </w:r>
      <w:r w:rsidR="00AB4776" w:rsidRPr="00AB4776">
        <w:rPr>
          <w:rFonts w:hint="eastAsia"/>
          <w:color w:val="231F20"/>
          <w:szCs w:val="24"/>
          <w:lang w:eastAsia="zh-CN"/>
        </w:rPr>
        <w:t>职业生涯做好准备的所有措施；</w:t>
      </w:r>
    </w:p>
    <w:p w14:paraId="7A6A1105" w14:textId="7BC75000" w:rsidR="00AB4776" w:rsidRDefault="00DC77DD" w:rsidP="00AB4776">
      <w:pPr>
        <w:rPr>
          <w:color w:val="231F20"/>
          <w:szCs w:val="24"/>
          <w:lang w:eastAsia="zh-CN"/>
        </w:rPr>
      </w:pPr>
      <w:r>
        <w:rPr>
          <w:rFonts w:ascii="STKaiti" w:eastAsia="STKaiti" w:hAnsi="STKaiti"/>
          <w:iCs/>
          <w:lang w:eastAsia="zh-CN"/>
        </w:rPr>
        <w:t>f</w:t>
      </w:r>
      <w:r w:rsidRPr="00A10622">
        <w:rPr>
          <w:rFonts w:ascii="STKaiti" w:eastAsia="STKaiti" w:hAnsi="STKaiti"/>
          <w:iCs/>
          <w:lang w:eastAsia="zh-CN"/>
        </w:rPr>
        <w:t>)</w:t>
      </w:r>
      <w:r>
        <w:rPr>
          <w:lang w:eastAsia="zh-CN"/>
        </w:rPr>
        <w:tab/>
      </w:r>
      <w:r w:rsidR="00AB4776" w:rsidRPr="00AB4776">
        <w:rPr>
          <w:rFonts w:hint="eastAsia"/>
          <w:color w:val="231F20"/>
          <w:szCs w:val="24"/>
          <w:lang w:eastAsia="zh-CN"/>
        </w:rPr>
        <w:t>支持</w:t>
      </w:r>
      <w:r w:rsidR="001A1A72">
        <w:rPr>
          <w:rFonts w:hint="eastAsia"/>
          <w:color w:val="231F20"/>
          <w:szCs w:val="24"/>
          <w:lang w:eastAsia="zh-CN"/>
        </w:rPr>
        <w:t>使</w:t>
      </w:r>
      <w:r w:rsidR="00941CFD">
        <w:rPr>
          <w:rFonts w:hint="eastAsia"/>
          <w:color w:val="231F20"/>
          <w:szCs w:val="24"/>
          <w:lang w:eastAsia="zh-CN"/>
        </w:rPr>
        <w:t>女性</w:t>
      </w:r>
      <w:r w:rsidR="008642D8">
        <w:rPr>
          <w:rFonts w:hint="eastAsia"/>
          <w:color w:val="231F20"/>
          <w:szCs w:val="24"/>
          <w:lang w:eastAsia="zh-CN"/>
        </w:rPr>
        <w:t>融入</w:t>
      </w:r>
      <w:r w:rsidR="00AB4776" w:rsidRPr="00AB4776">
        <w:rPr>
          <w:rFonts w:hint="eastAsia"/>
          <w:color w:val="231F20"/>
          <w:szCs w:val="24"/>
          <w:lang w:eastAsia="zh-CN"/>
        </w:rPr>
        <w:t>国际电联无线电通信部门活动的</w:t>
      </w:r>
      <w:r w:rsidR="00941CFD">
        <w:rPr>
          <w:rFonts w:hint="eastAsia"/>
          <w:color w:val="231F20"/>
          <w:szCs w:val="24"/>
          <w:lang w:eastAsia="zh-CN"/>
        </w:rPr>
        <w:t>各个</w:t>
      </w:r>
      <w:r w:rsidR="00AB4776" w:rsidRPr="00AB4776">
        <w:rPr>
          <w:rFonts w:hint="eastAsia"/>
          <w:color w:val="231F20"/>
          <w:szCs w:val="24"/>
          <w:lang w:eastAsia="zh-CN"/>
        </w:rPr>
        <w:t>方面和</w:t>
      </w:r>
      <w:r w:rsidR="00941CFD">
        <w:rPr>
          <w:rFonts w:hint="eastAsia"/>
          <w:color w:val="231F20"/>
          <w:szCs w:val="24"/>
          <w:lang w:eastAsia="zh-CN"/>
        </w:rPr>
        <w:t>层级</w:t>
      </w:r>
      <w:r w:rsidR="00AB4776" w:rsidRPr="00AB4776">
        <w:rPr>
          <w:rFonts w:hint="eastAsia"/>
          <w:color w:val="231F20"/>
          <w:szCs w:val="24"/>
          <w:lang w:eastAsia="zh-CN"/>
        </w:rPr>
        <w:t>，包括国内、区域和国际进程，</w:t>
      </w:r>
    </w:p>
    <w:p w14:paraId="4912D4DC" w14:textId="4D14507E" w:rsidR="00523035" w:rsidRPr="00A10622" w:rsidRDefault="00A10622" w:rsidP="00523035">
      <w:pPr>
        <w:pStyle w:val="Call"/>
        <w:rPr>
          <w:rFonts w:ascii="STKaiti" w:hAnsi="STKaiti"/>
          <w:lang w:eastAsia="zh-CN"/>
        </w:rPr>
      </w:pPr>
      <w:r>
        <w:rPr>
          <w:rFonts w:ascii="STKaiti" w:hAnsi="STKaiti" w:hint="eastAsia"/>
          <w:lang w:eastAsia="zh-CN"/>
        </w:rPr>
        <w:lastRenderedPageBreak/>
        <w:t>做出决议</w:t>
      </w:r>
    </w:p>
    <w:p w14:paraId="5A7F06F7" w14:textId="58AFF4A2" w:rsidR="009D20D2" w:rsidRPr="002F5083" w:rsidRDefault="009D20D2" w:rsidP="005D0DA9">
      <w:pPr>
        <w:ind w:firstLineChars="200" w:firstLine="480"/>
        <w:rPr>
          <w:lang w:eastAsia="zh-CN"/>
        </w:rPr>
      </w:pPr>
      <w:bookmarkStart w:id="60" w:name="lt_pId061"/>
      <w:r>
        <w:rPr>
          <w:rFonts w:hint="eastAsia"/>
          <w:lang w:eastAsia="zh-CN"/>
        </w:rPr>
        <w:t>I</w:t>
      </w:r>
      <w:r>
        <w:rPr>
          <w:lang w:eastAsia="zh-CN"/>
        </w:rPr>
        <w:t>TU-</w:t>
      </w:r>
      <w:r>
        <w:rPr>
          <w:rFonts w:hint="eastAsia"/>
          <w:lang w:eastAsia="zh-CN"/>
        </w:rPr>
        <w:t>R</w:t>
      </w:r>
      <w:r w:rsidRPr="008F2D57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加快</w:t>
      </w:r>
      <w:r w:rsidRPr="008F2D57">
        <w:rPr>
          <w:rFonts w:hint="eastAsia"/>
          <w:lang w:eastAsia="zh-CN"/>
        </w:rPr>
        <w:t>努力，确保</w:t>
      </w:r>
      <w:r>
        <w:rPr>
          <w:rFonts w:hint="eastAsia"/>
          <w:lang w:eastAsia="zh-CN"/>
        </w:rPr>
        <w:t>其</w:t>
      </w:r>
      <w:r w:rsidRPr="008F2D57">
        <w:rPr>
          <w:rFonts w:hint="eastAsia"/>
          <w:lang w:eastAsia="zh-CN"/>
        </w:rPr>
        <w:t>所有政策</w:t>
      </w:r>
      <w:r>
        <w:rPr>
          <w:rFonts w:hint="eastAsia"/>
          <w:lang w:eastAsia="zh-CN"/>
        </w:rPr>
        <w:t>、工作计划、信息传播活动、出版物、研究组、研讨会、课程、</w:t>
      </w:r>
      <w:r>
        <w:rPr>
          <w:lang w:eastAsia="zh-CN"/>
        </w:rPr>
        <w:t>全会</w:t>
      </w:r>
      <w:r>
        <w:rPr>
          <w:rFonts w:hint="eastAsia"/>
          <w:lang w:eastAsia="zh-CN"/>
        </w:rPr>
        <w:t>和大会</w:t>
      </w:r>
      <w:r>
        <w:rPr>
          <w:lang w:eastAsia="zh-CN"/>
        </w:rPr>
        <w:t>体现</w:t>
      </w:r>
      <w:r>
        <w:rPr>
          <w:rFonts w:hint="eastAsia"/>
          <w:lang w:eastAsia="zh-CN"/>
        </w:rPr>
        <w:t>出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性别平等方面的承诺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</w:t>
      </w:r>
      <w:r w:rsidR="00A10622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促进</w:t>
      </w:r>
      <w:r>
        <w:rPr>
          <w:lang w:eastAsia="zh-CN"/>
        </w:rPr>
        <w:t>以下方面性别平衡</w:t>
      </w:r>
      <w:r w:rsidR="001A1A72">
        <w:rPr>
          <w:rFonts w:hint="eastAsia"/>
          <w:lang w:eastAsia="zh-CN"/>
        </w:rPr>
        <w:t>的同</w:t>
      </w:r>
      <w:r w:rsidR="00A10622">
        <w:rPr>
          <w:rFonts w:hint="eastAsia"/>
          <w:lang w:eastAsia="zh-CN"/>
        </w:rPr>
        <w:t>时铭记地域分布平等</w:t>
      </w:r>
      <w:r>
        <w:rPr>
          <w:lang w:eastAsia="zh-CN"/>
        </w:rPr>
        <w:t>：</w:t>
      </w:r>
      <w:bookmarkEnd w:id="60"/>
    </w:p>
    <w:p w14:paraId="11502346" w14:textId="77777777" w:rsidR="00EA2456" w:rsidRDefault="009D20D2" w:rsidP="00EA2456">
      <w:pPr>
        <w:rPr>
          <w:lang w:eastAsia="zh-CN"/>
        </w:rPr>
      </w:pPr>
      <w:proofErr w:type="spellStart"/>
      <w:r w:rsidRPr="002F5083">
        <w:rPr>
          <w:lang w:eastAsia="zh-CN"/>
        </w:rPr>
        <w:t>i</w:t>
      </w:r>
      <w:proofErr w:type="spellEnd"/>
      <w:r w:rsidRPr="002F5083">
        <w:rPr>
          <w:lang w:eastAsia="zh-CN"/>
        </w:rPr>
        <w:t>)</w:t>
      </w:r>
      <w:r w:rsidRPr="002F5083">
        <w:rPr>
          <w:lang w:eastAsia="zh-CN"/>
        </w:rPr>
        <w:tab/>
      </w:r>
      <w:r w:rsidRPr="00D77E94">
        <w:rPr>
          <w:rFonts w:hint="eastAsia"/>
          <w:lang w:eastAsia="zh-CN"/>
        </w:rPr>
        <w:t>高度重视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ITU-</w:t>
      </w:r>
      <w:r>
        <w:rPr>
          <w:lang w:eastAsia="zh-CN"/>
        </w:rPr>
        <w:t>R</w:t>
      </w:r>
      <w:r>
        <w:rPr>
          <w:rFonts w:hint="eastAsia"/>
          <w:lang w:eastAsia="zh-CN"/>
        </w:rPr>
        <w:t>的</w:t>
      </w:r>
      <w:r w:rsidRPr="00D77E94">
        <w:rPr>
          <w:rFonts w:hint="eastAsia"/>
          <w:lang w:eastAsia="zh-CN"/>
        </w:rPr>
        <w:t>管理、人员配备和运作</w:t>
      </w:r>
      <w:r>
        <w:rPr>
          <w:rFonts w:hint="eastAsia"/>
          <w:lang w:eastAsia="zh-CN"/>
        </w:rPr>
        <w:t>中，将</w:t>
      </w:r>
      <w:r w:rsidRPr="00D77E94">
        <w:rPr>
          <w:rFonts w:hint="eastAsia"/>
          <w:lang w:eastAsia="zh-CN"/>
        </w:rPr>
        <w:t>性别平等</w:t>
      </w:r>
      <w:r>
        <w:rPr>
          <w:rFonts w:hint="eastAsia"/>
          <w:lang w:eastAsia="zh-CN"/>
        </w:rPr>
        <w:t>问题纳入主流</w:t>
      </w:r>
      <w:r w:rsidRPr="00D77E94">
        <w:rPr>
          <w:rFonts w:hint="eastAsia"/>
          <w:lang w:eastAsia="zh-CN"/>
        </w:rPr>
        <w:t>工作；</w:t>
      </w:r>
    </w:p>
    <w:p w14:paraId="32A7CCAB" w14:textId="18A51CD7" w:rsidR="009D20D2" w:rsidRPr="002F5083" w:rsidRDefault="009D20D2" w:rsidP="00EA2456">
      <w:pPr>
        <w:rPr>
          <w:lang w:eastAsia="zh-CN"/>
        </w:rPr>
      </w:pPr>
      <w:r w:rsidRPr="002F5083">
        <w:rPr>
          <w:lang w:eastAsia="zh-CN"/>
        </w:rPr>
        <w:t>ii)</w:t>
      </w:r>
      <w:r w:rsidRPr="002F5083">
        <w:rPr>
          <w:lang w:eastAsia="zh-CN"/>
        </w:rPr>
        <w:tab/>
      </w:r>
      <w:r>
        <w:rPr>
          <w:rFonts w:hint="eastAsia"/>
          <w:lang w:eastAsia="zh-CN"/>
        </w:rPr>
        <w:t>对女性的公平遴选：</w:t>
      </w:r>
    </w:p>
    <w:p w14:paraId="6A638E3E" w14:textId="77777777" w:rsidR="009D20D2" w:rsidRPr="002F5083" w:rsidRDefault="009D20D2" w:rsidP="009D20D2">
      <w:pPr>
        <w:pStyle w:val="enumlev1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lang w:eastAsia="zh-CN"/>
        </w:rPr>
      </w:pPr>
      <w:r w:rsidRPr="00D77E94">
        <w:rPr>
          <w:lang w:eastAsia="zh-CN"/>
        </w:rPr>
        <w:t>包括</w:t>
      </w:r>
      <w:r w:rsidRPr="00D77E94">
        <w:rPr>
          <w:rFonts w:hint="eastAsia"/>
          <w:lang w:eastAsia="zh-CN"/>
        </w:rPr>
        <w:t>无线电通信局</w:t>
      </w:r>
      <w:r w:rsidRPr="00D77E94">
        <w:rPr>
          <w:lang w:eastAsia="zh-CN"/>
        </w:rPr>
        <w:t>专业及以上职类</w:t>
      </w:r>
      <w:r>
        <w:rPr>
          <w:rFonts w:hint="eastAsia"/>
          <w:lang w:eastAsia="zh-CN"/>
        </w:rPr>
        <w:t>在内的</w:t>
      </w:r>
      <w:r w:rsidRPr="00D77E94">
        <w:rPr>
          <w:rFonts w:hint="eastAsia"/>
          <w:lang w:eastAsia="zh-CN"/>
        </w:rPr>
        <w:t>职位</w:t>
      </w:r>
      <w:r w:rsidRPr="00D77E94">
        <w:rPr>
          <w:lang w:eastAsia="zh-CN"/>
        </w:rPr>
        <w:t>，</w:t>
      </w:r>
      <w:r>
        <w:rPr>
          <w:rFonts w:hint="eastAsia"/>
          <w:lang w:eastAsia="zh-CN"/>
        </w:rPr>
        <w:t>除包括地域分布在内的其他相关考虑因素之外</w:t>
      </w:r>
      <w:r w:rsidRPr="00D77E94">
        <w:rPr>
          <w:lang w:eastAsia="zh-CN"/>
        </w:rPr>
        <w:t>；</w:t>
      </w:r>
    </w:p>
    <w:p w14:paraId="0854BD5D" w14:textId="1DD32BC4" w:rsidR="009D20D2" w:rsidRPr="002F5083" w:rsidRDefault="009D20D2" w:rsidP="009D20D2">
      <w:pPr>
        <w:pStyle w:val="enumlev1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lang w:eastAsia="zh-CN"/>
        </w:rPr>
      </w:pPr>
      <w:r>
        <w:rPr>
          <w:rFonts w:hint="eastAsia"/>
          <w:lang w:eastAsia="zh-CN"/>
        </w:rPr>
        <w:t>负责建立</w:t>
      </w:r>
      <w:r w:rsidRPr="00536A2E">
        <w:rPr>
          <w:rFonts w:hint="eastAsia"/>
          <w:lang w:eastAsia="zh-CN"/>
        </w:rPr>
        <w:t>专门知识和扩大机会的角色，例如</w:t>
      </w:r>
      <w:r w:rsidR="00A10622">
        <w:rPr>
          <w:rFonts w:hint="eastAsia"/>
          <w:lang w:eastAsia="zh-CN"/>
        </w:rPr>
        <w:t>世界</w:t>
      </w:r>
      <w:r w:rsidR="00A10622" w:rsidRPr="00536A2E">
        <w:rPr>
          <w:rFonts w:hint="eastAsia"/>
          <w:lang w:eastAsia="zh-CN"/>
        </w:rPr>
        <w:t>无线电通信大会</w:t>
      </w:r>
      <w:r w:rsidR="00A10622">
        <w:rPr>
          <w:rFonts w:hint="eastAsia"/>
          <w:lang w:eastAsia="zh-CN"/>
        </w:rPr>
        <w:t>筹备工作和大会</w:t>
      </w:r>
      <w:r w:rsidR="00A10622" w:rsidRPr="00536A2E">
        <w:rPr>
          <w:rFonts w:hint="eastAsia"/>
          <w:lang w:eastAsia="zh-CN"/>
        </w:rPr>
        <w:t>期间</w:t>
      </w:r>
      <w:r w:rsidR="00A10622">
        <w:rPr>
          <w:rFonts w:hint="eastAsia"/>
          <w:lang w:eastAsia="zh-CN"/>
        </w:rPr>
        <w:t>的</w:t>
      </w:r>
      <w:r w:rsidRPr="00536A2E">
        <w:rPr>
          <w:rFonts w:hint="eastAsia"/>
          <w:lang w:eastAsia="zh-CN"/>
        </w:rPr>
        <w:t>代表</w:t>
      </w:r>
      <w:r>
        <w:rPr>
          <w:rFonts w:hint="eastAsia"/>
          <w:lang w:eastAsia="zh-CN"/>
        </w:rPr>
        <w:t>（</w:t>
      </w:r>
      <w:r w:rsidRPr="00536A2E">
        <w:rPr>
          <w:rFonts w:hint="eastAsia"/>
          <w:lang w:eastAsia="zh-CN"/>
        </w:rPr>
        <w:t>包括代表团团长和副团长</w:t>
      </w:r>
      <w:r>
        <w:rPr>
          <w:rFonts w:hint="eastAsia"/>
          <w:lang w:eastAsia="zh-CN"/>
        </w:rPr>
        <w:t>）；</w:t>
      </w:r>
    </w:p>
    <w:p w14:paraId="35F14E49" w14:textId="58E240EB" w:rsidR="009D20D2" w:rsidRPr="002F5083" w:rsidRDefault="009D20D2" w:rsidP="009D20D2">
      <w:pPr>
        <w:pStyle w:val="enumlev1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lang w:eastAsia="zh-CN"/>
        </w:rPr>
      </w:pPr>
      <w:r w:rsidRPr="00820097">
        <w:rPr>
          <w:rFonts w:hint="eastAsia"/>
          <w:lang w:eastAsia="zh-CN"/>
        </w:rPr>
        <w:t>ITU-R</w:t>
      </w:r>
      <w:r w:rsidRPr="00820097">
        <w:rPr>
          <w:rFonts w:hint="eastAsia"/>
          <w:lang w:eastAsia="zh-CN"/>
        </w:rPr>
        <w:t>研究组</w:t>
      </w:r>
      <w:r w:rsidR="00A10622">
        <w:rPr>
          <w:rFonts w:hint="eastAsia"/>
          <w:lang w:eastAsia="zh-CN"/>
        </w:rPr>
        <w:t>、工作组、</w:t>
      </w:r>
      <w:r w:rsidR="00A10622">
        <w:rPr>
          <w:rFonts w:hint="eastAsia"/>
          <w:lang w:eastAsia="zh-CN"/>
        </w:rPr>
        <w:t>C</w:t>
      </w:r>
      <w:r w:rsidRPr="00820097">
        <w:rPr>
          <w:rFonts w:hint="eastAsia"/>
          <w:lang w:eastAsia="zh-CN"/>
        </w:rPr>
        <w:t>PM</w:t>
      </w:r>
      <w:r w:rsidR="00A10622">
        <w:rPr>
          <w:rFonts w:hint="eastAsia"/>
          <w:lang w:eastAsia="zh-CN"/>
        </w:rPr>
        <w:t>、</w:t>
      </w:r>
      <w:r w:rsidRPr="00820097">
        <w:rPr>
          <w:rFonts w:hint="eastAsia"/>
          <w:lang w:eastAsia="zh-CN"/>
        </w:rPr>
        <w:t>RAG</w:t>
      </w:r>
      <w:r w:rsidR="00A10622">
        <w:rPr>
          <w:rFonts w:hint="eastAsia"/>
          <w:lang w:eastAsia="zh-CN"/>
        </w:rPr>
        <w:t>和</w:t>
      </w:r>
      <w:r w:rsidR="00A10622">
        <w:rPr>
          <w:rFonts w:hint="eastAsia"/>
          <w:lang w:eastAsia="zh-CN"/>
        </w:rPr>
        <w:t>W</w:t>
      </w:r>
      <w:r w:rsidR="00A10622">
        <w:rPr>
          <w:lang w:eastAsia="zh-CN"/>
        </w:rPr>
        <w:t>RC</w:t>
      </w:r>
      <w:r w:rsidRPr="00820097">
        <w:rPr>
          <w:rFonts w:hint="eastAsia"/>
          <w:lang w:eastAsia="zh-CN"/>
        </w:rPr>
        <w:t>的正副主席以及报告人</w:t>
      </w:r>
      <w:r>
        <w:rPr>
          <w:rFonts w:hint="eastAsia"/>
          <w:lang w:eastAsia="zh-CN"/>
        </w:rPr>
        <w:t>；</w:t>
      </w:r>
    </w:p>
    <w:p w14:paraId="05551486" w14:textId="488E6A5C" w:rsidR="009D20D2" w:rsidRPr="002F5083" w:rsidRDefault="009D20D2" w:rsidP="00F61AD3">
      <w:pPr>
        <w:rPr>
          <w:lang w:eastAsia="zh-CN"/>
        </w:rPr>
      </w:pPr>
      <w:r w:rsidRPr="002F5083">
        <w:rPr>
          <w:lang w:eastAsia="zh-CN"/>
        </w:rPr>
        <w:t>iii)</w:t>
      </w:r>
      <w:r w:rsidRPr="002F5083">
        <w:rPr>
          <w:lang w:eastAsia="zh-CN"/>
        </w:rPr>
        <w:tab/>
      </w:r>
      <w:r w:rsidRPr="00820097">
        <w:rPr>
          <w:rFonts w:hint="eastAsia"/>
          <w:lang w:eastAsia="zh-CN"/>
        </w:rPr>
        <w:t>鼓励成员国</w:t>
      </w:r>
      <w:r>
        <w:rPr>
          <w:rFonts w:hint="eastAsia"/>
          <w:lang w:eastAsia="zh-CN"/>
        </w:rPr>
        <w:t>、</w:t>
      </w:r>
      <w:r w:rsidRPr="00820097">
        <w:rPr>
          <w:rFonts w:hint="eastAsia"/>
          <w:lang w:eastAsia="zh-CN"/>
        </w:rPr>
        <w:t>区域</w:t>
      </w:r>
      <w:r>
        <w:rPr>
          <w:rFonts w:hint="eastAsia"/>
          <w:lang w:eastAsia="zh-CN"/>
        </w:rPr>
        <w:t>性</w:t>
      </w:r>
      <w:r w:rsidRPr="00820097">
        <w:rPr>
          <w:rFonts w:hint="eastAsia"/>
          <w:lang w:eastAsia="zh-CN"/>
        </w:rPr>
        <w:t>组织和部门成员</w:t>
      </w:r>
      <w:r w:rsidR="00A10622">
        <w:rPr>
          <w:rFonts w:hint="eastAsia"/>
          <w:lang w:eastAsia="zh-CN"/>
        </w:rPr>
        <w:t>通过积极推动</w:t>
      </w:r>
      <w:r w:rsidRPr="00820097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女性</w:t>
      </w:r>
      <w:r w:rsidRPr="00820097">
        <w:rPr>
          <w:rFonts w:hint="eastAsia"/>
          <w:lang w:eastAsia="zh-CN"/>
        </w:rPr>
        <w:t>纳入</w:t>
      </w:r>
      <w:r w:rsidRPr="00820097">
        <w:rPr>
          <w:rFonts w:hint="eastAsia"/>
          <w:lang w:eastAsia="zh-CN"/>
        </w:rPr>
        <w:t>ITU-R</w:t>
      </w:r>
      <w:r w:rsidRPr="00820097">
        <w:rPr>
          <w:rFonts w:hint="eastAsia"/>
          <w:lang w:eastAsia="zh-CN"/>
        </w:rPr>
        <w:t>活动的</w:t>
      </w:r>
      <w:r>
        <w:rPr>
          <w:rFonts w:hint="eastAsia"/>
          <w:lang w:eastAsia="zh-CN"/>
        </w:rPr>
        <w:t>所有</w:t>
      </w:r>
      <w:r w:rsidRPr="00820097">
        <w:rPr>
          <w:rFonts w:hint="eastAsia"/>
          <w:lang w:eastAsia="zh-CN"/>
        </w:rPr>
        <w:t>方面，包括</w:t>
      </w:r>
      <w:r>
        <w:rPr>
          <w:rFonts w:hint="eastAsia"/>
          <w:lang w:eastAsia="zh-CN"/>
        </w:rPr>
        <w:t>国</w:t>
      </w:r>
      <w:r w:rsidR="00A10622">
        <w:rPr>
          <w:rFonts w:hint="eastAsia"/>
          <w:lang w:eastAsia="zh-CN"/>
        </w:rPr>
        <w:t>内、区域</w:t>
      </w:r>
      <w:r w:rsidRPr="00820097">
        <w:rPr>
          <w:rFonts w:hint="eastAsia"/>
          <w:lang w:eastAsia="zh-CN"/>
        </w:rPr>
        <w:t>和国际进程</w:t>
      </w:r>
      <w:r w:rsidR="00A10622">
        <w:rPr>
          <w:rFonts w:hint="eastAsia"/>
          <w:lang w:eastAsia="zh-CN"/>
        </w:rPr>
        <w:t>，为性别多样化提供支持</w:t>
      </w:r>
      <w:r>
        <w:rPr>
          <w:rFonts w:hint="eastAsia"/>
          <w:lang w:eastAsia="zh-CN"/>
        </w:rPr>
        <w:t>；</w:t>
      </w:r>
    </w:p>
    <w:p w14:paraId="610F071B" w14:textId="5CEE504A" w:rsidR="00E5162E" w:rsidRDefault="009D20D2" w:rsidP="00F61AD3">
      <w:pPr>
        <w:rPr>
          <w:lang w:eastAsia="zh-CN"/>
        </w:rPr>
      </w:pPr>
      <w:r w:rsidRPr="002F5083">
        <w:rPr>
          <w:lang w:eastAsia="zh-CN"/>
        </w:rPr>
        <w:t>iv)</w:t>
      </w:r>
      <w:r w:rsidRPr="002F5083">
        <w:rPr>
          <w:lang w:eastAsia="zh-CN"/>
        </w:rPr>
        <w:tab/>
      </w:r>
      <w:r w:rsidR="00A46EA0" w:rsidRPr="00D77E94">
        <w:rPr>
          <w:rFonts w:eastAsiaTheme="minorEastAsia" w:hint="eastAsia"/>
          <w:lang w:eastAsia="zh-CN"/>
        </w:rPr>
        <w:t>支持</w:t>
      </w:r>
      <w:r w:rsidR="00A46EA0">
        <w:rPr>
          <w:rFonts w:ascii="SimSun" w:hAnsi="SimSun" w:cs="SimSun" w:hint="eastAsia"/>
          <w:lang w:eastAsia="zh-CN"/>
        </w:rPr>
        <w:t>妇女联谊会</w:t>
      </w:r>
      <w:r w:rsidR="00A46EA0">
        <w:rPr>
          <w:rFonts w:eastAsiaTheme="minorEastAsia" w:hint="eastAsia"/>
          <w:lang w:eastAsia="zh-CN"/>
        </w:rPr>
        <w:t>正在开展的</w:t>
      </w:r>
      <w:r w:rsidR="00A46EA0" w:rsidRPr="00D77E94">
        <w:rPr>
          <w:rFonts w:eastAsiaTheme="minorEastAsia"/>
          <w:lang w:eastAsia="zh-CN"/>
        </w:rPr>
        <w:t>工作，确保</w:t>
      </w:r>
      <w:r w:rsidR="00A46EA0" w:rsidRPr="00D77E94">
        <w:rPr>
          <w:rFonts w:eastAsiaTheme="minorEastAsia" w:hint="eastAsia"/>
          <w:lang w:eastAsia="zh-CN"/>
        </w:rPr>
        <w:t>所</w:t>
      </w:r>
      <w:r w:rsidR="00A46EA0" w:rsidRPr="00D77E94">
        <w:rPr>
          <w:rFonts w:eastAsiaTheme="minorEastAsia"/>
          <w:lang w:eastAsia="zh-CN"/>
        </w:rPr>
        <w:t>有女性</w:t>
      </w:r>
      <w:r w:rsidR="00A10622">
        <w:rPr>
          <w:rFonts w:eastAsiaTheme="minorEastAsia" w:hint="eastAsia"/>
          <w:lang w:eastAsia="zh-CN"/>
        </w:rPr>
        <w:t>在</w:t>
      </w:r>
      <w:r w:rsidR="001A1A72">
        <w:rPr>
          <w:rFonts w:eastAsiaTheme="minorEastAsia" w:hint="eastAsia"/>
          <w:lang w:eastAsia="zh-CN"/>
        </w:rPr>
        <w:t>职业生涯</w:t>
      </w:r>
      <w:r w:rsidR="00A10622">
        <w:rPr>
          <w:rFonts w:eastAsiaTheme="minorEastAsia" w:hint="eastAsia"/>
          <w:lang w:eastAsia="zh-CN"/>
        </w:rPr>
        <w:t>过程中</w:t>
      </w:r>
      <w:r w:rsidR="00A46EA0" w:rsidRPr="00D77E94">
        <w:rPr>
          <w:rFonts w:eastAsiaTheme="minorEastAsia" w:hint="eastAsia"/>
          <w:lang w:eastAsia="zh-CN"/>
        </w:rPr>
        <w:t>均</w:t>
      </w:r>
      <w:r w:rsidR="00A46EA0" w:rsidRPr="00D77E94">
        <w:rPr>
          <w:rFonts w:eastAsiaTheme="minorEastAsia"/>
          <w:lang w:eastAsia="zh-CN"/>
        </w:rPr>
        <w:t>有机会成长为</w:t>
      </w:r>
      <w:r w:rsidR="00A46EA0" w:rsidRPr="00D77E94">
        <w:rPr>
          <w:rFonts w:eastAsia="Times New Roman"/>
          <w:lang w:eastAsia="zh-CN"/>
        </w:rPr>
        <w:t>ITU-</w:t>
      </w:r>
      <w:r w:rsidR="00A46EA0">
        <w:rPr>
          <w:rFonts w:eastAsia="Times New Roman"/>
          <w:lang w:eastAsia="zh-CN"/>
        </w:rPr>
        <w:t>R</w:t>
      </w:r>
      <w:r w:rsidR="00A46EA0" w:rsidRPr="00D77E94">
        <w:rPr>
          <w:rFonts w:eastAsiaTheme="minorEastAsia" w:hint="eastAsia"/>
          <w:lang w:eastAsia="zh-CN"/>
        </w:rPr>
        <w:t>的领导；</w:t>
      </w:r>
    </w:p>
    <w:p w14:paraId="2F16213E" w14:textId="4AEC441E" w:rsidR="00EC4071" w:rsidRPr="008E79EE" w:rsidRDefault="00EC4071" w:rsidP="00F61AD3">
      <w:pPr>
        <w:rPr>
          <w:highlight w:val="lightGray"/>
          <w:lang w:eastAsia="zh-CN"/>
        </w:rPr>
      </w:pPr>
      <w:r w:rsidRPr="00A10622">
        <w:rPr>
          <w:rFonts w:ascii="STKaiti" w:eastAsia="STKaiti" w:hAnsi="STKaiti"/>
          <w:iCs/>
          <w:lang w:eastAsia="zh-CN"/>
        </w:rPr>
        <w:t>v)</w:t>
      </w:r>
      <w:r>
        <w:rPr>
          <w:lang w:eastAsia="zh-CN"/>
        </w:rPr>
        <w:tab/>
      </w:r>
      <w:proofErr w:type="gramStart"/>
      <w:r w:rsidR="00A46EA0" w:rsidRPr="00A46EA0">
        <w:rPr>
          <w:rFonts w:hint="eastAsia"/>
          <w:lang w:eastAsia="zh-CN"/>
        </w:rPr>
        <w:t>支持国际电联秘书长参与联合国妇女组织发起的“</w:t>
      </w:r>
      <w:proofErr w:type="gramEnd"/>
      <w:r w:rsidR="00A46EA0" w:rsidRPr="00A46EA0">
        <w:rPr>
          <w:rFonts w:hint="eastAsia"/>
          <w:lang w:eastAsia="zh-CN"/>
        </w:rPr>
        <w:t>男女共擎一片天”（</w:t>
      </w:r>
      <w:r w:rsidR="00A46EA0" w:rsidRPr="00A46EA0">
        <w:rPr>
          <w:rFonts w:hint="eastAsia"/>
          <w:lang w:eastAsia="zh-CN"/>
        </w:rPr>
        <w:t>Planet 50/50</w:t>
      </w:r>
      <w:r w:rsidR="00A46EA0" w:rsidRPr="00A46EA0">
        <w:rPr>
          <w:rFonts w:hint="eastAsia"/>
          <w:lang w:eastAsia="zh-CN"/>
        </w:rPr>
        <w:t>）举措，代表</w:t>
      </w:r>
      <w:r w:rsidR="00A46EA0" w:rsidRPr="00A46EA0">
        <w:rPr>
          <w:rFonts w:hint="eastAsia"/>
          <w:lang w:eastAsia="zh-CN"/>
        </w:rPr>
        <w:t>ITU-R</w:t>
      </w:r>
      <w:r w:rsidR="00A46EA0" w:rsidRPr="00A46EA0">
        <w:rPr>
          <w:rFonts w:hint="eastAsia"/>
          <w:lang w:eastAsia="zh-CN"/>
        </w:rPr>
        <w:t>以日内瓦性别平等捍卫者的身份消除无形的性别偏见；</w:t>
      </w:r>
    </w:p>
    <w:p w14:paraId="7F062302" w14:textId="08709C1A" w:rsidR="00EC4071" w:rsidRPr="00F30326" w:rsidRDefault="00EC4071" w:rsidP="00F61AD3">
      <w:pPr>
        <w:rPr>
          <w:lang w:eastAsia="zh-CN"/>
        </w:rPr>
      </w:pPr>
      <w:r w:rsidRPr="00A10622">
        <w:rPr>
          <w:rFonts w:ascii="STKaiti" w:eastAsia="STKaiti" w:hAnsi="STKaiti"/>
          <w:iCs/>
          <w:lang w:eastAsia="zh-CN"/>
        </w:rPr>
        <w:t>vi)</w:t>
      </w:r>
      <w:r>
        <w:rPr>
          <w:lang w:eastAsia="zh-CN"/>
        </w:rPr>
        <w:tab/>
      </w:r>
      <w:r w:rsidR="00491A27">
        <w:rPr>
          <w:rFonts w:hint="eastAsia"/>
          <w:lang w:eastAsia="zh-CN"/>
        </w:rPr>
        <w:t>通过改善正</w:t>
      </w:r>
      <w:r w:rsidR="00491A27" w:rsidRPr="00D77E94">
        <w:rPr>
          <w:rFonts w:hint="eastAsia"/>
          <w:lang w:eastAsia="zh-CN"/>
        </w:rPr>
        <w:t>副主席职位人选</w:t>
      </w:r>
      <w:r w:rsidR="00491A27">
        <w:rPr>
          <w:rFonts w:hint="eastAsia"/>
          <w:lang w:eastAsia="zh-CN"/>
        </w:rPr>
        <w:t>的性别平衡，支持</w:t>
      </w:r>
      <w:r w:rsidR="00491A27" w:rsidRPr="00D77E94">
        <w:rPr>
          <w:rFonts w:hint="eastAsia"/>
          <w:lang w:eastAsia="zh-CN"/>
        </w:rPr>
        <w:t>女性积极参与</w:t>
      </w:r>
      <w:r w:rsidR="00491A27">
        <w:rPr>
          <w:rFonts w:hint="eastAsia"/>
          <w:lang w:eastAsia="zh-CN"/>
        </w:rPr>
        <w:t>无线电通信</w:t>
      </w:r>
      <w:r w:rsidR="00491A27" w:rsidRPr="00D77E94">
        <w:rPr>
          <w:rFonts w:hint="eastAsia"/>
          <w:lang w:eastAsia="zh-CN"/>
        </w:rPr>
        <w:t>研究组及活动；</w:t>
      </w:r>
    </w:p>
    <w:p w14:paraId="7850FC8B" w14:textId="674BFACD" w:rsidR="00E5162E" w:rsidRDefault="00EC4071" w:rsidP="00F61AD3">
      <w:pPr>
        <w:rPr>
          <w:lang w:eastAsia="zh-CN"/>
        </w:rPr>
      </w:pPr>
      <w:r w:rsidRPr="00A10622">
        <w:rPr>
          <w:rFonts w:ascii="STKaiti" w:eastAsia="STKaiti" w:hAnsi="STKaiti"/>
          <w:iCs/>
          <w:lang w:eastAsia="zh-CN"/>
        </w:rPr>
        <w:t>vii)</w:t>
      </w:r>
      <w:r>
        <w:rPr>
          <w:lang w:eastAsia="zh-CN"/>
        </w:rPr>
        <w:tab/>
      </w:r>
      <w:r w:rsidR="00491A27" w:rsidRPr="00D77E94">
        <w:rPr>
          <w:rFonts w:hint="eastAsia"/>
          <w:lang w:eastAsia="zh-CN"/>
        </w:rPr>
        <w:t>促进</w:t>
      </w:r>
      <w:r w:rsidR="00491A27" w:rsidRPr="00D77E94">
        <w:rPr>
          <w:rFonts w:hint="eastAsia"/>
          <w:lang w:eastAsia="zh-CN"/>
        </w:rPr>
        <w:t>ICT</w:t>
      </w:r>
      <w:r w:rsidR="00491A27">
        <w:rPr>
          <w:rFonts w:hint="eastAsia"/>
          <w:lang w:eastAsia="zh-CN"/>
        </w:rPr>
        <w:t>在赋予女性</w:t>
      </w:r>
      <w:r w:rsidR="00491A27" w:rsidRPr="00D77E94">
        <w:rPr>
          <w:rFonts w:hint="eastAsia"/>
          <w:lang w:eastAsia="zh-CN"/>
        </w:rPr>
        <w:t>和年轻女性经济及社会权能中的使用；</w:t>
      </w:r>
    </w:p>
    <w:p w14:paraId="68E17C10" w14:textId="45D72E88" w:rsidR="001C5786" w:rsidRPr="00A10622" w:rsidRDefault="00A10622" w:rsidP="001C5786">
      <w:pPr>
        <w:pStyle w:val="Call"/>
        <w:rPr>
          <w:rFonts w:ascii="STKaiti" w:hAnsi="STKaiti"/>
          <w:lang w:eastAsia="zh-CN"/>
        </w:rPr>
      </w:pPr>
      <w:r>
        <w:rPr>
          <w:rFonts w:ascii="STKaiti" w:hAnsi="STKaiti" w:hint="eastAsia"/>
          <w:lang w:eastAsia="zh-CN"/>
        </w:rPr>
        <w:t>责成主任</w:t>
      </w:r>
    </w:p>
    <w:p w14:paraId="12C588E8" w14:textId="77777777" w:rsidR="00DE3A41" w:rsidRDefault="00416517" w:rsidP="00CC09C1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9D20D2" w:rsidRPr="00D77E94">
        <w:rPr>
          <w:rFonts w:hint="eastAsia"/>
          <w:lang w:eastAsia="zh-CN"/>
        </w:rPr>
        <w:t>继续落实国际电联</w:t>
      </w:r>
      <w:r w:rsidR="009D20D2" w:rsidRPr="00D77E94">
        <w:rPr>
          <w:rFonts w:hint="eastAsia"/>
          <w:lang w:eastAsia="zh-CN"/>
        </w:rPr>
        <w:t>GEM</w:t>
      </w:r>
      <w:r w:rsidR="009D20D2">
        <w:rPr>
          <w:rFonts w:hint="eastAsia"/>
          <w:lang w:eastAsia="zh-CN"/>
        </w:rPr>
        <w:t>政策，包括支持实施联合检查组关于将性别平等观点纳入主流</w:t>
      </w:r>
      <w:r w:rsidR="009D20D2" w:rsidRPr="00D77E94">
        <w:rPr>
          <w:rFonts w:hint="eastAsia"/>
          <w:lang w:eastAsia="zh-CN"/>
        </w:rPr>
        <w:t>工作、支持</w:t>
      </w:r>
      <w:r w:rsidR="009D20D2">
        <w:rPr>
          <w:rFonts w:hint="eastAsia"/>
          <w:lang w:eastAsia="zh-CN"/>
        </w:rPr>
        <w:t>ITU-</w:t>
      </w:r>
      <w:r w:rsidR="009D20D2">
        <w:rPr>
          <w:lang w:eastAsia="zh-CN"/>
        </w:rPr>
        <w:t>R</w:t>
      </w:r>
      <w:r w:rsidR="009D20D2" w:rsidRPr="00D77E94">
        <w:rPr>
          <w:rFonts w:hint="eastAsia"/>
          <w:lang w:eastAsia="zh-CN"/>
        </w:rPr>
        <w:t>性别问题牵头人的</w:t>
      </w:r>
      <w:r w:rsidR="009D20D2" w:rsidRPr="00D77E94">
        <w:rPr>
          <w:lang w:eastAsia="zh-CN"/>
        </w:rPr>
        <w:t>工作</w:t>
      </w:r>
      <w:r w:rsidR="009D20D2">
        <w:rPr>
          <w:rFonts w:hint="eastAsia"/>
          <w:lang w:eastAsia="zh-CN"/>
        </w:rPr>
        <w:t>并鼓励无线电通信</w:t>
      </w:r>
      <w:r w:rsidR="009D20D2" w:rsidRPr="00D77E94">
        <w:rPr>
          <w:rFonts w:hint="eastAsia"/>
          <w:lang w:eastAsia="zh-CN"/>
        </w:rPr>
        <w:t>局工作人员开展相关培训的</w:t>
      </w:r>
      <w:r w:rsidR="009D20D2" w:rsidRPr="00D77E94">
        <w:rPr>
          <w:lang w:eastAsia="zh-CN"/>
        </w:rPr>
        <w:t>建议</w:t>
      </w:r>
      <w:r w:rsidR="009D20D2">
        <w:rPr>
          <w:rFonts w:hint="eastAsia"/>
          <w:lang w:eastAsia="zh-CN"/>
        </w:rPr>
        <w:t>；</w:t>
      </w:r>
    </w:p>
    <w:p w14:paraId="3D608AFE" w14:textId="77777777" w:rsidR="00DE3A41" w:rsidRDefault="00DE3A41" w:rsidP="00CC09C1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9D20D2">
        <w:rPr>
          <w:rFonts w:hint="eastAsia"/>
          <w:lang w:eastAsia="zh-CN"/>
        </w:rPr>
        <w:t>根据国际电联已采用的原则，继续将性别平等观点纳入无线电通信</w:t>
      </w:r>
      <w:r w:rsidR="009D20D2" w:rsidRPr="00D77E94">
        <w:rPr>
          <w:rFonts w:hint="eastAsia"/>
          <w:lang w:eastAsia="zh-CN"/>
        </w:rPr>
        <w:t>局的工作之中</w:t>
      </w:r>
      <w:r>
        <w:rPr>
          <w:rFonts w:hint="eastAsia"/>
          <w:lang w:eastAsia="zh-CN"/>
        </w:rPr>
        <w:t>；</w:t>
      </w:r>
    </w:p>
    <w:p w14:paraId="7D13D181" w14:textId="19796171" w:rsidR="009D20D2" w:rsidRPr="002F5083" w:rsidRDefault="00DE3A41" w:rsidP="00CC09C1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proofErr w:type="gramStart"/>
      <w:r w:rsidR="009D20D2" w:rsidRPr="00D77E94">
        <w:rPr>
          <w:rFonts w:hint="eastAsia"/>
          <w:lang w:eastAsia="zh-CN"/>
        </w:rPr>
        <w:t>在所</w:t>
      </w:r>
      <w:r w:rsidR="009D20D2" w:rsidRPr="00D77E94">
        <w:rPr>
          <w:lang w:eastAsia="zh-CN"/>
        </w:rPr>
        <w:t>有通函</w:t>
      </w:r>
      <w:r w:rsidR="009D20D2" w:rsidRPr="00D77E94">
        <w:rPr>
          <w:rFonts w:hint="eastAsia"/>
          <w:lang w:eastAsia="zh-CN"/>
        </w:rPr>
        <w:t>中</w:t>
      </w:r>
      <w:r w:rsidR="009D20D2">
        <w:rPr>
          <w:rFonts w:hint="eastAsia"/>
          <w:lang w:eastAsia="zh-CN"/>
        </w:rPr>
        <w:t>加入</w:t>
      </w:r>
      <w:r w:rsidR="009D20D2" w:rsidRPr="00D77E94">
        <w:rPr>
          <w:rFonts w:ascii="SimSun" w:hAnsi="SimSun"/>
          <w:lang w:eastAsia="zh-CN"/>
        </w:rPr>
        <w:t>“</w:t>
      </w:r>
      <w:proofErr w:type="gramEnd"/>
      <w:r w:rsidR="009D20D2">
        <w:rPr>
          <w:rFonts w:hint="eastAsia"/>
          <w:lang w:eastAsia="zh-CN"/>
        </w:rPr>
        <w:t>鼓励</w:t>
      </w:r>
      <w:r w:rsidR="009D20D2" w:rsidRPr="00D77E94">
        <w:rPr>
          <w:lang w:eastAsia="zh-CN"/>
        </w:rPr>
        <w:t>成员</w:t>
      </w:r>
      <w:r w:rsidR="009D20D2">
        <w:rPr>
          <w:rFonts w:hint="eastAsia"/>
          <w:lang w:eastAsia="zh-CN"/>
        </w:rPr>
        <w:t>在其</w:t>
      </w:r>
      <w:r w:rsidR="009D20D2" w:rsidRPr="00D77E94">
        <w:rPr>
          <w:lang w:eastAsia="zh-CN"/>
        </w:rPr>
        <w:t>代表团</w:t>
      </w:r>
      <w:r w:rsidR="009D20D2">
        <w:rPr>
          <w:rFonts w:hint="eastAsia"/>
          <w:lang w:eastAsia="zh-CN"/>
        </w:rPr>
        <w:t>中</w:t>
      </w:r>
      <w:r w:rsidR="00A10622">
        <w:rPr>
          <w:rFonts w:hint="eastAsia"/>
          <w:lang w:eastAsia="zh-CN"/>
        </w:rPr>
        <w:t>实现性别均等</w:t>
      </w:r>
      <w:r w:rsidR="009D20D2" w:rsidRPr="00D77E94">
        <w:rPr>
          <w:rFonts w:ascii="SimSun" w:hAnsi="SimSun"/>
          <w:lang w:eastAsia="zh-CN"/>
        </w:rPr>
        <w:t>”</w:t>
      </w:r>
      <w:r w:rsidR="009D20D2">
        <w:rPr>
          <w:rFonts w:hint="eastAsia"/>
          <w:lang w:eastAsia="zh-CN"/>
        </w:rPr>
        <w:t>的表述</w:t>
      </w:r>
      <w:r w:rsidR="009D20D2" w:rsidRPr="00D77E94">
        <w:rPr>
          <w:rFonts w:hint="eastAsia"/>
          <w:lang w:eastAsia="zh-CN"/>
        </w:rPr>
        <w:t>；</w:t>
      </w:r>
    </w:p>
    <w:p w14:paraId="64F952F9" w14:textId="0E5D2DB2" w:rsidR="009D20D2" w:rsidRDefault="00144F4B" w:rsidP="00CC09C1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="009D20D2" w:rsidRPr="002F5083">
        <w:rPr>
          <w:lang w:eastAsia="zh-CN"/>
        </w:rPr>
        <w:tab/>
      </w:r>
      <w:r w:rsidR="009D20D2" w:rsidRPr="004430DD">
        <w:rPr>
          <w:rFonts w:hint="eastAsia"/>
          <w:lang w:eastAsia="zh-CN"/>
        </w:rPr>
        <w:t>应</w:t>
      </w:r>
      <w:r w:rsidR="009D20D2" w:rsidRPr="00A47E6D">
        <w:rPr>
          <w:rFonts w:hint="eastAsia"/>
          <w:lang w:eastAsia="zh-CN"/>
        </w:rPr>
        <w:t>就本部门在</w:t>
      </w:r>
      <w:r w:rsidR="009D20D2">
        <w:rPr>
          <w:rFonts w:hint="eastAsia"/>
          <w:lang w:eastAsia="zh-CN"/>
        </w:rPr>
        <w:t>推进</w:t>
      </w:r>
      <w:r w:rsidR="009D20D2" w:rsidRPr="00A47E6D">
        <w:rPr>
          <w:rFonts w:hint="eastAsia"/>
          <w:lang w:eastAsia="zh-CN"/>
        </w:rPr>
        <w:t>将性别平等纳入</w:t>
      </w:r>
      <w:r w:rsidR="009D20D2">
        <w:rPr>
          <w:rFonts w:hint="eastAsia"/>
          <w:lang w:eastAsia="zh-CN"/>
        </w:rPr>
        <w:t>主流工作</w:t>
      </w:r>
      <w:r w:rsidR="009D20D2" w:rsidRPr="00A47E6D">
        <w:rPr>
          <w:rFonts w:hint="eastAsia"/>
          <w:lang w:eastAsia="zh-CN"/>
        </w:rPr>
        <w:t>方面的进展</w:t>
      </w:r>
      <w:r w:rsidR="009D20D2">
        <w:rPr>
          <w:rFonts w:hint="eastAsia"/>
          <w:lang w:eastAsia="zh-CN"/>
        </w:rPr>
        <w:t>开展</w:t>
      </w:r>
      <w:r w:rsidR="009D20D2" w:rsidRPr="00A47E6D">
        <w:rPr>
          <w:rFonts w:hint="eastAsia"/>
          <w:lang w:eastAsia="zh-CN"/>
        </w:rPr>
        <w:t>年度</w:t>
      </w:r>
      <w:r w:rsidR="009D20D2">
        <w:rPr>
          <w:rFonts w:hint="eastAsia"/>
          <w:lang w:eastAsia="zh-CN"/>
        </w:rPr>
        <w:t>审查</w:t>
      </w:r>
      <w:r w:rsidR="009D20D2" w:rsidRPr="00A47E6D">
        <w:rPr>
          <w:rFonts w:hint="eastAsia"/>
          <w:lang w:eastAsia="zh-CN"/>
        </w:rPr>
        <w:t>并予以公布</w:t>
      </w:r>
      <w:r w:rsidR="009D20D2">
        <w:rPr>
          <w:rFonts w:hint="eastAsia"/>
          <w:lang w:eastAsia="zh-CN"/>
        </w:rPr>
        <w:t>，其中包括</w:t>
      </w:r>
      <w:r w:rsidR="009D20D2" w:rsidRPr="007B4436">
        <w:rPr>
          <w:rFonts w:hint="eastAsia"/>
          <w:lang w:eastAsia="zh-CN"/>
        </w:rPr>
        <w:t>通过收集和审查不同性别参加</w:t>
      </w:r>
      <w:r w:rsidR="009D20D2" w:rsidRPr="007B4436">
        <w:rPr>
          <w:rFonts w:hint="eastAsia"/>
          <w:lang w:eastAsia="zh-CN"/>
        </w:rPr>
        <w:t>ITU-R</w:t>
      </w:r>
      <w:r w:rsidR="009D20D2" w:rsidRPr="007B4436">
        <w:rPr>
          <w:rFonts w:hint="eastAsia"/>
          <w:lang w:eastAsia="zh-CN"/>
        </w:rPr>
        <w:t>活动的统计数据</w:t>
      </w:r>
      <w:r w:rsidR="009D20D2">
        <w:rPr>
          <w:rFonts w:hint="eastAsia"/>
          <w:lang w:eastAsia="zh-CN"/>
        </w:rPr>
        <w:t>（包括</w:t>
      </w:r>
      <w:r w:rsidR="00A10622">
        <w:rPr>
          <w:rFonts w:hint="eastAsia"/>
          <w:lang w:eastAsia="zh-CN"/>
        </w:rPr>
        <w:t>研究组、工作组、代表团正副主席以及</w:t>
      </w:r>
      <w:r w:rsidR="009D20D2">
        <w:rPr>
          <w:rFonts w:hint="eastAsia"/>
          <w:lang w:eastAsia="zh-CN"/>
        </w:rPr>
        <w:t>地域分布</w:t>
      </w:r>
      <w:r w:rsidR="00A10622">
        <w:rPr>
          <w:rFonts w:hint="eastAsia"/>
          <w:lang w:eastAsia="zh-CN"/>
        </w:rPr>
        <w:t>的信息</w:t>
      </w:r>
      <w:r w:rsidR="009D20D2">
        <w:rPr>
          <w:rFonts w:hint="eastAsia"/>
          <w:lang w:eastAsia="zh-CN"/>
        </w:rPr>
        <w:t>），在面向公众的网页门户上发布当前的信息，并且</w:t>
      </w:r>
      <w:r w:rsidR="009D20D2" w:rsidRPr="007B4436">
        <w:rPr>
          <w:rFonts w:hint="eastAsia"/>
          <w:lang w:eastAsia="zh-CN"/>
        </w:rPr>
        <w:t>将结果与</w:t>
      </w:r>
      <w:r w:rsidR="009D20D2">
        <w:rPr>
          <w:rFonts w:hint="eastAsia"/>
          <w:lang w:eastAsia="zh-CN"/>
        </w:rPr>
        <w:t>无线电通信全会和下届</w:t>
      </w:r>
      <w:r w:rsidR="009D20D2" w:rsidRPr="007B4436">
        <w:rPr>
          <w:rFonts w:hint="eastAsia"/>
          <w:lang w:eastAsia="zh-CN"/>
        </w:rPr>
        <w:t>世界无线电通信大会共享</w:t>
      </w:r>
      <w:r w:rsidR="00A10622">
        <w:rPr>
          <w:rFonts w:hint="eastAsia"/>
          <w:lang w:eastAsia="zh-CN"/>
        </w:rPr>
        <w:t>。</w:t>
      </w:r>
    </w:p>
    <w:p w14:paraId="57F4EE5D" w14:textId="3BF945D8" w:rsidR="00BC3ACA" w:rsidRPr="001F3E03" w:rsidRDefault="004A24AF" w:rsidP="00C05F82">
      <w:pPr>
        <w:spacing w:before="360"/>
        <w:jc w:val="center"/>
      </w:pPr>
      <w:r>
        <w:t>______________</w:t>
      </w:r>
    </w:p>
    <w:sectPr w:rsidR="00BC3ACA" w:rsidRPr="001F3E03" w:rsidSect="00A5181E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F1FA" w14:textId="77777777" w:rsidR="0004308B" w:rsidRDefault="0004308B">
      <w:r>
        <w:separator/>
      </w:r>
    </w:p>
  </w:endnote>
  <w:endnote w:type="continuationSeparator" w:id="0">
    <w:p w14:paraId="14CB31D6" w14:textId="77777777" w:rsidR="0004308B" w:rsidRDefault="0004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3936" w14:textId="0AB6464D" w:rsidR="005E6891" w:rsidRPr="00E445A5" w:rsidRDefault="005E6891" w:rsidP="00951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A1F7" w14:textId="7A8CE83C" w:rsidR="005E6891" w:rsidRPr="006A1A4D" w:rsidRDefault="005E6891" w:rsidP="006A1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41E7" w14:textId="77777777" w:rsidR="0004308B" w:rsidRDefault="0004308B">
      <w:r>
        <w:t>____________________</w:t>
      </w:r>
    </w:p>
  </w:footnote>
  <w:footnote w:type="continuationSeparator" w:id="0">
    <w:p w14:paraId="6D736A88" w14:textId="77777777" w:rsidR="0004308B" w:rsidRDefault="0004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42FF" w14:textId="34A02B96" w:rsidR="004E2267" w:rsidRDefault="004E2267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C680D">
      <w:rPr>
        <w:noProof/>
      </w:rPr>
      <w:t>3</w:t>
    </w:r>
    <w:r>
      <w:rPr>
        <w:noProof/>
      </w:rPr>
      <w:fldChar w:fldCharType="end"/>
    </w:r>
  </w:p>
  <w:p w14:paraId="14E6F1AD" w14:textId="666DA80C" w:rsidR="004E2267" w:rsidRDefault="004751E4" w:rsidP="000B7902">
    <w:pPr>
      <w:pStyle w:val="Header"/>
      <w:rPr>
        <w:lang w:val="es-ES"/>
      </w:rPr>
    </w:pPr>
    <w:r>
      <w:rPr>
        <w:lang w:val="es-ES"/>
      </w:rPr>
      <w:t>RAG/46</w:t>
    </w:r>
    <w:r w:rsidR="00691DA2">
      <w:rPr>
        <w:lang w:val="es-ES"/>
      </w:rPr>
      <w:t>-</w:t>
    </w:r>
    <w:r w:rsidR="00691DA2">
      <w:rPr>
        <w:rFonts w:hint="eastAsia"/>
        <w:lang w:val="es-ES" w:eastAsia="zh-CN"/>
      </w:rPr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69D9" w14:textId="29003CB7" w:rsidR="004E2267" w:rsidRDefault="004E2267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C680D">
      <w:rPr>
        <w:noProof/>
      </w:rPr>
      <w:t>5</w:t>
    </w:r>
    <w:r>
      <w:rPr>
        <w:noProof/>
      </w:rPr>
      <w:fldChar w:fldCharType="end"/>
    </w:r>
  </w:p>
  <w:p w14:paraId="08215991" w14:textId="31252F1B" w:rsidR="004E2267" w:rsidRDefault="004E2267" w:rsidP="000B7902">
    <w:pPr>
      <w:pStyle w:val="Header"/>
      <w:rPr>
        <w:lang w:val="es-ES"/>
      </w:rPr>
    </w:pPr>
    <w:r>
      <w:rPr>
        <w:lang w:val="es-ES"/>
      </w:rPr>
      <w:t>RAG</w:t>
    </w:r>
    <w:r w:rsidR="006A1A4D">
      <w:rPr>
        <w:lang w:val="es-ES"/>
      </w:rPr>
      <w:t>/</w:t>
    </w:r>
    <w:r w:rsidR="00CE74FC">
      <w:rPr>
        <w:lang w:val="es-ES"/>
      </w:rPr>
      <w:t>46</w:t>
    </w:r>
    <w:r>
      <w:rPr>
        <w:lang w:val="es-ES"/>
      </w:rPr>
      <w:t>-</w:t>
    </w:r>
    <w:r w:rsidR="00CE74FC">
      <w:rPr>
        <w:lang w:val="es-ES"/>
      </w:rPr>
      <w:t>C</w:t>
    </w:r>
  </w:p>
  <w:p w14:paraId="57E72E64" w14:textId="77777777" w:rsidR="00CE74FC" w:rsidRDefault="00CE74FC" w:rsidP="000B7902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745D" w14:textId="1240E07E" w:rsidR="004E2267" w:rsidRDefault="004E2267" w:rsidP="0055224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C680D">
      <w:rPr>
        <w:noProof/>
      </w:rPr>
      <w:t>6</w:t>
    </w:r>
    <w:r>
      <w:rPr>
        <w:noProof/>
      </w:rPr>
      <w:fldChar w:fldCharType="end"/>
    </w:r>
  </w:p>
  <w:p w14:paraId="1E124BD3" w14:textId="7C76926E" w:rsidR="004E2267" w:rsidRPr="00691DA2" w:rsidRDefault="004E2267" w:rsidP="0055224A">
    <w:pPr>
      <w:pStyle w:val="Header"/>
      <w:rPr>
        <w:lang w:val="es-ES"/>
      </w:rPr>
    </w:pPr>
    <w:r>
      <w:rPr>
        <w:lang w:val="es-ES"/>
      </w:rPr>
      <w:t>RAG/</w:t>
    </w:r>
    <w:r w:rsidR="00CE74FC">
      <w:rPr>
        <w:lang w:val="es-ES"/>
      </w:rPr>
      <w:t>46</w:t>
    </w:r>
    <w:r w:rsidR="00691DA2">
      <w:rPr>
        <w:lang w:val="es-ES"/>
      </w:rPr>
      <w:t>-</w:t>
    </w:r>
    <w:r w:rsidR="00691DA2">
      <w:rPr>
        <w:rFonts w:hint="eastAsia"/>
        <w:lang w:val="es-ES" w:eastAsia="zh-CN"/>
      </w:rPr>
      <w:t>C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94DD" w14:textId="784D8D8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C680D">
      <w:rPr>
        <w:noProof/>
      </w:rPr>
      <w:t>8</w:t>
    </w:r>
    <w:r>
      <w:fldChar w:fldCharType="end"/>
    </w:r>
  </w:p>
  <w:p w14:paraId="3380CE7C" w14:textId="654C6AF1" w:rsidR="005E6891" w:rsidRPr="00AF0B82" w:rsidRDefault="005E6891" w:rsidP="00767544">
    <w:pPr>
      <w:pStyle w:val="Header"/>
      <w:rPr>
        <w:lang w:eastAsia="zh-CN"/>
      </w:rPr>
    </w:pPr>
    <w:r w:rsidRPr="00AF0B82">
      <w:t>RAG/</w:t>
    </w:r>
    <w:r w:rsidR="006A1A4D">
      <w:rPr>
        <w:lang w:eastAsia="zh-CN"/>
      </w:rPr>
      <w:t>46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B7B3D"/>
    <w:multiLevelType w:val="hybridMultilevel"/>
    <w:tmpl w:val="286C38E4"/>
    <w:lvl w:ilvl="0" w:tplc="7D161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CF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E82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07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C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C5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AC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A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5AA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EB46B98"/>
    <w:multiLevelType w:val="hybridMultilevel"/>
    <w:tmpl w:val="A72CCED2"/>
    <w:lvl w:ilvl="0" w:tplc="40D0C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3480209"/>
    <w:multiLevelType w:val="hybridMultilevel"/>
    <w:tmpl w:val="7E46B2A2"/>
    <w:lvl w:ilvl="0" w:tplc="C43CE9E6">
      <w:start w:val="1"/>
      <w:numFmt w:val="decimal"/>
      <w:lvlText w:val="%1."/>
      <w:lvlJc w:val="left"/>
      <w:pPr>
        <w:ind w:left="783" w:hanging="360"/>
      </w:pPr>
    </w:lvl>
    <w:lvl w:ilvl="1" w:tplc="A1388D14" w:tentative="1">
      <w:start w:val="1"/>
      <w:numFmt w:val="lowerLetter"/>
      <w:lvlText w:val="%2."/>
      <w:lvlJc w:val="left"/>
      <w:pPr>
        <w:ind w:left="1503" w:hanging="360"/>
      </w:pPr>
    </w:lvl>
    <w:lvl w:ilvl="2" w:tplc="CCEE56A2" w:tentative="1">
      <w:start w:val="1"/>
      <w:numFmt w:val="lowerRoman"/>
      <w:lvlText w:val="%3."/>
      <w:lvlJc w:val="right"/>
      <w:pPr>
        <w:ind w:left="2223" w:hanging="180"/>
      </w:pPr>
    </w:lvl>
    <w:lvl w:ilvl="3" w:tplc="F59601AC" w:tentative="1">
      <w:start w:val="1"/>
      <w:numFmt w:val="decimal"/>
      <w:lvlText w:val="%4."/>
      <w:lvlJc w:val="left"/>
      <w:pPr>
        <w:ind w:left="2943" w:hanging="360"/>
      </w:pPr>
    </w:lvl>
    <w:lvl w:ilvl="4" w:tplc="86F83F4E" w:tentative="1">
      <w:start w:val="1"/>
      <w:numFmt w:val="lowerLetter"/>
      <w:lvlText w:val="%5."/>
      <w:lvlJc w:val="left"/>
      <w:pPr>
        <w:ind w:left="3663" w:hanging="360"/>
      </w:pPr>
    </w:lvl>
    <w:lvl w:ilvl="5" w:tplc="25989C92" w:tentative="1">
      <w:start w:val="1"/>
      <w:numFmt w:val="lowerRoman"/>
      <w:lvlText w:val="%6."/>
      <w:lvlJc w:val="right"/>
      <w:pPr>
        <w:ind w:left="4383" w:hanging="180"/>
      </w:pPr>
    </w:lvl>
    <w:lvl w:ilvl="6" w:tplc="2B36435C" w:tentative="1">
      <w:start w:val="1"/>
      <w:numFmt w:val="decimal"/>
      <w:lvlText w:val="%7."/>
      <w:lvlJc w:val="left"/>
      <w:pPr>
        <w:ind w:left="5103" w:hanging="360"/>
      </w:pPr>
    </w:lvl>
    <w:lvl w:ilvl="7" w:tplc="A77829B4" w:tentative="1">
      <w:start w:val="1"/>
      <w:numFmt w:val="lowerLetter"/>
      <w:lvlText w:val="%8."/>
      <w:lvlJc w:val="left"/>
      <w:pPr>
        <w:ind w:left="5823" w:hanging="360"/>
      </w:pPr>
    </w:lvl>
    <w:lvl w:ilvl="8" w:tplc="5EC072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47E0F"/>
    <w:multiLevelType w:val="hybridMultilevel"/>
    <w:tmpl w:val="49B87274"/>
    <w:lvl w:ilvl="0" w:tplc="6E0AD05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D1DAE"/>
    <w:multiLevelType w:val="hybridMultilevel"/>
    <w:tmpl w:val="CD50EEFE"/>
    <w:lvl w:ilvl="0" w:tplc="37DEA936">
      <w:start w:val="1"/>
      <w:numFmt w:val="bullet"/>
      <w:pStyle w:val="en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AB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05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4E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AA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60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E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CA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ED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8"/>
  </w:num>
  <w:num w:numId="13">
    <w:abstractNumId w:val="30"/>
  </w:num>
  <w:num w:numId="14">
    <w:abstractNumId w:val="27"/>
  </w:num>
  <w:num w:numId="15">
    <w:abstractNumId w:val="23"/>
  </w:num>
  <w:num w:numId="16">
    <w:abstractNumId w:val="29"/>
  </w:num>
  <w:num w:numId="17">
    <w:abstractNumId w:val="22"/>
  </w:num>
  <w:num w:numId="18">
    <w:abstractNumId w:val="11"/>
  </w:num>
  <w:num w:numId="19">
    <w:abstractNumId w:val="14"/>
  </w:num>
  <w:num w:numId="20">
    <w:abstractNumId w:val="15"/>
  </w:num>
  <w:num w:numId="21">
    <w:abstractNumId w:val="19"/>
  </w:num>
  <w:num w:numId="22">
    <w:abstractNumId w:val="32"/>
  </w:num>
  <w:num w:numId="23">
    <w:abstractNumId w:val="24"/>
  </w:num>
  <w:num w:numId="24">
    <w:abstractNumId w:val="26"/>
  </w:num>
  <w:num w:numId="25">
    <w:abstractNumId w:val="12"/>
  </w:num>
  <w:num w:numId="26">
    <w:abstractNumId w:val="21"/>
  </w:num>
  <w:num w:numId="27">
    <w:abstractNumId w:val="13"/>
  </w:num>
  <w:num w:numId="28">
    <w:abstractNumId w:val="17"/>
  </w:num>
  <w:num w:numId="29">
    <w:abstractNumId w:val="10"/>
  </w:num>
  <w:num w:numId="30">
    <w:abstractNumId w:val="31"/>
  </w:num>
  <w:num w:numId="31">
    <w:abstractNumId w:val="20"/>
  </w:num>
  <w:num w:numId="32">
    <w:abstractNumId w:val="25"/>
  </w:num>
  <w:num w:numId="3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, Yiqi">
    <w15:presenceInfo w15:providerId="AD" w15:userId="S-1-5-21-8740799-900759487-1415713722-8756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4F"/>
    <w:rsid w:val="00020106"/>
    <w:rsid w:val="00021007"/>
    <w:rsid w:val="00034C59"/>
    <w:rsid w:val="0004308B"/>
    <w:rsid w:val="00045939"/>
    <w:rsid w:val="00052D56"/>
    <w:rsid w:val="00062FA4"/>
    <w:rsid w:val="0006614B"/>
    <w:rsid w:val="00082FBE"/>
    <w:rsid w:val="00084871"/>
    <w:rsid w:val="00085382"/>
    <w:rsid w:val="00085541"/>
    <w:rsid w:val="00093C73"/>
    <w:rsid w:val="000942DC"/>
    <w:rsid w:val="000A0059"/>
    <w:rsid w:val="000A4F34"/>
    <w:rsid w:val="000A5F9E"/>
    <w:rsid w:val="000B083C"/>
    <w:rsid w:val="000B0A4F"/>
    <w:rsid w:val="000B2886"/>
    <w:rsid w:val="000B4D42"/>
    <w:rsid w:val="000B6911"/>
    <w:rsid w:val="000C0FEC"/>
    <w:rsid w:val="000C680D"/>
    <w:rsid w:val="000E0A9F"/>
    <w:rsid w:val="000E32DD"/>
    <w:rsid w:val="000E760A"/>
    <w:rsid w:val="000F275A"/>
    <w:rsid w:val="000F3718"/>
    <w:rsid w:val="000F7E7E"/>
    <w:rsid w:val="00104134"/>
    <w:rsid w:val="00107E5A"/>
    <w:rsid w:val="001225EE"/>
    <w:rsid w:val="001247EE"/>
    <w:rsid w:val="00130A81"/>
    <w:rsid w:val="00130B50"/>
    <w:rsid w:val="0013473D"/>
    <w:rsid w:val="001368A7"/>
    <w:rsid w:val="00144979"/>
    <w:rsid w:val="00144F4B"/>
    <w:rsid w:val="00145997"/>
    <w:rsid w:val="00147382"/>
    <w:rsid w:val="00152B3F"/>
    <w:rsid w:val="001539C7"/>
    <w:rsid w:val="001551D2"/>
    <w:rsid w:val="00164A74"/>
    <w:rsid w:val="00165C56"/>
    <w:rsid w:val="00166041"/>
    <w:rsid w:val="001722B2"/>
    <w:rsid w:val="00174412"/>
    <w:rsid w:val="001748E9"/>
    <w:rsid w:val="00175850"/>
    <w:rsid w:val="00193A09"/>
    <w:rsid w:val="00194AD3"/>
    <w:rsid w:val="0019729C"/>
    <w:rsid w:val="00197E44"/>
    <w:rsid w:val="001A1A72"/>
    <w:rsid w:val="001A5A4C"/>
    <w:rsid w:val="001B032E"/>
    <w:rsid w:val="001B1574"/>
    <w:rsid w:val="001B4810"/>
    <w:rsid w:val="001C0C32"/>
    <w:rsid w:val="001C5786"/>
    <w:rsid w:val="001D2334"/>
    <w:rsid w:val="001D2E57"/>
    <w:rsid w:val="001D6E77"/>
    <w:rsid w:val="001D7F81"/>
    <w:rsid w:val="001E5A76"/>
    <w:rsid w:val="001E5E77"/>
    <w:rsid w:val="001E692F"/>
    <w:rsid w:val="001E7277"/>
    <w:rsid w:val="001F3E03"/>
    <w:rsid w:val="001F6763"/>
    <w:rsid w:val="001F75CD"/>
    <w:rsid w:val="0020573C"/>
    <w:rsid w:val="00212AEB"/>
    <w:rsid w:val="00213AE0"/>
    <w:rsid w:val="00221367"/>
    <w:rsid w:val="00222023"/>
    <w:rsid w:val="00227882"/>
    <w:rsid w:val="00227B88"/>
    <w:rsid w:val="00231F8B"/>
    <w:rsid w:val="00232EBA"/>
    <w:rsid w:val="002331AB"/>
    <w:rsid w:val="00236FBE"/>
    <w:rsid w:val="0023791B"/>
    <w:rsid w:val="00244613"/>
    <w:rsid w:val="002449AB"/>
    <w:rsid w:val="00245AB1"/>
    <w:rsid w:val="00245AF7"/>
    <w:rsid w:val="00252B08"/>
    <w:rsid w:val="00271619"/>
    <w:rsid w:val="00271C4F"/>
    <w:rsid w:val="00271DED"/>
    <w:rsid w:val="00280C13"/>
    <w:rsid w:val="002852BB"/>
    <w:rsid w:val="00286735"/>
    <w:rsid w:val="0029544B"/>
    <w:rsid w:val="002A6FC3"/>
    <w:rsid w:val="002B224F"/>
    <w:rsid w:val="002C3FDD"/>
    <w:rsid w:val="002C5CAC"/>
    <w:rsid w:val="002C69A2"/>
    <w:rsid w:val="002D53FE"/>
    <w:rsid w:val="002E0D1C"/>
    <w:rsid w:val="002E6592"/>
    <w:rsid w:val="002F1BE7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174B"/>
    <w:rsid w:val="00333980"/>
    <w:rsid w:val="00334CF8"/>
    <w:rsid w:val="00342405"/>
    <w:rsid w:val="00342659"/>
    <w:rsid w:val="003431A0"/>
    <w:rsid w:val="00343814"/>
    <w:rsid w:val="0034529C"/>
    <w:rsid w:val="00361609"/>
    <w:rsid w:val="00361D55"/>
    <w:rsid w:val="00363758"/>
    <w:rsid w:val="00363AF1"/>
    <w:rsid w:val="00364117"/>
    <w:rsid w:val="003654DE"/>
    <w:rsid w:val="00370DA9"/>
    <w:rsid w:val="00371A3D"/>
    <w:rsid w:val="00372748"/>
    <w:rsid w:val="003859B4"/>
    <w:rsid w:val="003906DD"/>
    <w:rsid w:val="00392390"/>
    <w:rsid w:val="00393D3F"/>
    <w:rsid w:val="0039754D"/>
    <w:rsid w:val="0039767B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D3155"/>
    <w:rsid w:val="003E4E3F"/>
    <w:rsid w:val="003F2683"/>
    <w:rsid w:val="003F5A64"/>
    <w:rsid w:val="00405539"/>
    <w:rsid w:val="00405F35"/>
    <w:rsid w:val="00406282"/>
    <w:rsid w:val="00411DE5"/>
    <w:rsid w:val="00416517"/>
    <w:rsid w:val="00416F41"/>
    <w:rsid w:val="0042612F"/>
    <w:rsid w:val="00426448"/>
    <w:rsid w:val="004315B2"/>
    <w:rsid w:val="00432D7F"/>
    <w:rsid w:val="0043586E"/>
    <w:rsid w:val="004531DC"/>
    <w:rsid w:val="0045496A"/>
    <w:rsid w:val="004557A7"/>
    <w:rsid w:val="00460615"/>
    <w:rsid w:val="0046370D"/>
    <w:rsid w:val="00465D72"/>
    <w:rsid w:val="00474CCC"/>
    <w:rsid w:val="004750E6"/>
    <w:rsid w:val="004751E4"/>
    <w:rsid w:val="00491A27"/>
    <w:rsid w:val="00491D13"/>
    <w:rsid w:val="00492483"/>
    <w:rsid w:val="004974DE"/>
    <w:rsid w:val="004976C5"/>
    <w:rsid w:val="004A07A2"/>
    <w:rsid w:val="004A24AF"/>
    <w:rsid w:val="004A56B2"/>
    <w:rsid w:val="004B37D7"/>
    <w:rsid w:val="004B468C"/>
    <w:rsid w:val="004B6591"/>
    <w:rsid w:val="004B7311"/>
    <w:rsid w:val="004C1105"/>
    <w:rsid w:val="004D08EB"/>
    <w:rsid w:val="004E2267"/>
    <w:rsid w:val="004E5C65"/>
    <w:rsid w:val="004F3435"/>
    <w:rsid w:val="00503795"/>
    <w:rsid w:val="0050528F"/>
    <w:rsid w:val="00507D0A"/>
    <w:rsid w:val="005108A7"/>
    <w:rsid w:val="005133A5"/>
    <w:rsid w:val="00513BEA"/>
    <w:rsid w:val="0051782D"/>
    <w:rsid w:val="005205CD"/>
    <w:rsid w:val="00520733"/>
    <w:rsid w:val="00522272"/>
    <w:rsid w:val="00523035"/>
    <w:rsid w:val="00523F3F"/>
    <w:rsid w:val="00527B51"/>
    <w:rsid w:val="0053462E"/>
    <w:rsid w:val="005431B9"/>
    <w:rsid w:val="00552474"/>
    <w:rsid w:val="0055452F"/>
    <w:rsid w:val="005550FE"/>
    <w:rsid w:val="0055753D"/>
    <w:rsid w:val="00557B97"/>
    <w:rsid w:val="00561A8F"/>
    <w:rsid w:val="00562977"/>
    <w:rsid w:val="0057042F"/>
    <w:rsid w:val="00573A0D"/>
    <w:rsid w:val="00576A0F"/>
    <w:rsid w:val="00584584"/>
    <w:rsid w:val="00585978"/>
    <w:rsid w:val="00587D68"/>
    <w:rsid w:val="0059068E"/>
    <w:rsid w:val="00591E9F"/>
    <w:rsid w:val="005A397C"/>
    <w:rsid w:val="005A7A9C"/>
    <w:rsid w:val="005B1147"/>
    <w:rsid w:val="005C0B5E"/>
    <w:rsid w:val="005C190E"/>
    <w:rsid w:val="005C2EC4"/>
    <w:rsid w:val="005C6906"/>
    <w:rsid w:val="005C78A9"/>
    <w:rsid w:val="005D05F1"/>
    <w:rsid w:val="005D0DA9"/>
    <w:rsid w:val="005D20E4"/>
    <w:rsid w:val="005D270B"/>
    <w:rsid w:val="005D4564"/>
    <w:rsid w:val="005D4F78"/>
    <w:rsid w:val="005D6EC1"/>
    <w:rsid w:val="005D704A"/>
    <w:rsid w:val="005D7A89"/>
    <w:rsid w:val="005E40CA"/>
    <w:rsid w:val="005E6891"/>
    <w:rsid w:val="005F0CAC"/>
    <w:rsid w:val="005F4A85"/>
    <w:rsid w:val="00601371"/>
    <w:rsid w:val="0060404C"/>
    <w:rsid w:val="00605077"/>
    <w:rsid w:val="00606766"/>
    <w:rsid w:val="0060773B"/>
    <w:rsid w:val="00614DF9"/>
    <w:rsid w:val="00617963"/>
    <w:rsid w:val="0063115F"/>
    <w:rsid w:val="006311E7"/>
    <w:rsid w:val="00641306"/>
    <w:rsid w:val="00642979"/>
    <w:rsid w:val="006431F1"/>
    <w:rsid w:val="006476FF"/>
    <w:rsid w:val="00652764"/>
    <w:rsid w:val="00653323"/>
    <w:rsid w:val="0065517E"/>
    <w:rsid w:val="006556D9"/>
    <w:rsid w:val="00655CB0"/>
    <w:rsid w:val="006605C5"/>
    <w:rsid w:val="00664647"/>
    <w:rsid w:val="00665AB9"/>
    <w:rsid w:val="00666550"/>
    <w:rsid w:val="0066737A"/>
    <w:rsid w:val="00667F5B"/>
    <w:rsid w:val="00683C7F"/>
    <w:rsid w:val="00685148"/>
    <w:rsid w:val="00690DAD"/>
    <w:rsid w:val="00691DA2"/>
    <w:rsid w:val="00693130"/>
    <w:rsid w:val="00693E5D"/>
    <w:rsid w:val="00695C92"/>
    <w:rsid w:val="0069621F"/>
    <w:rsid w:val="006A1A4D"/>
    <w:rsid w:val="006A23AF"/>
    <w:rsid w:val="006A3E35"/>
    <w:rsid w:val="006A3FBE"/>
    <w:rsid w:val="006A4BD4"/>
    <w:rsid w:val="006A64C9"/>
    <w:rsid w:val="006A7022"/>
    <w:rsid w:val="006B16EA"/>
    <w:rsid w:val="006B3344"/>
    <w:rsid w:val="006C6FDE"/>
    <w:rsid w:val="006D0022"/>
    <w:rsid w:val="006D0CA1"/>
    <w:rsid w:val="006D36FE"/>
    <w:rsid w:val="006D3CED"/>
    <w:rsid w:val="006D43D7"/>
    <w:rsid w:val="006E5B7C"/>
    <w:rsid w:val="006E6364"/>
    <w:rsid w:val="006F0D51"/>
    <w:rsid w:val="006F1D46"/>
    <w:rsid w:val="006F31AB"/>
    <w:rsid w:val="007029A5"/>
    <w:rsid w:val="00722A50"/>
    <w:rsid w:val="00723E69"/>
    <w:rsid w:val="00725BEA"/>
    <w:rsid w:val="00726BD1"/>
    <w:rsid w:val="00730A2A"/>
    <w:rsid w:val="00734D18"/>
    <w:rsid w:val="0074537E"/>
    <w:rsid w:val="007462C7"/>
    <w:rsid w:val="00747D24"/>
    <w:rsid w:val="00752222"/>
    <w:rsid w:val="0075704C"/>
    <w:rsid w:val="00757BB1"/>
    <w:rsid w:val="007635FC"/>
    <w:rsid w:val="007669B2"/>
    <w:rsid w:val="00767544"/>
    <w:rsid w:val="00777351"/>
    <w:rsid w:val="00784C15"/>
    <w:rsid w:val="0079592F"/>
    <w:rsid w:val="007A299C"/>
    <w:rsid w:val="007A31FF"/>
    <w:rsid w:val="007A39B5"/>
    <w:rsid w:val="007A57FD"/>
    <w:rsid w:val="007A6C4A"/>
    <w:rsid w:val="007B2D45"/>
    <w:rsid w:val="007B4A4A"/>
    <w:rsid w:val="007B56C2"/>
    <w:rsid w:val="007B7525"/>
    <w:rsid w:val="007C0529"/>
    <w:rsid w:val="007C0CCC"/>
    <w:rsid w:val="007C122F"/>
    <w:rsid w:val="007C4F8B"/>
    <w:rsid w:val="007D5B11"/>
    <w:rsid w:val="007E466C"/>
    <w:rsid w:val="007F087F"/>
    <w:rsid w:val="007F1601"/>
    <w:rsid w:val="007F1A81"/>
    <w:rsid w:val="007F28FE"/>
    <w:rsid w:val="007F7F05"/>
    <w:rsid w:val="008027FD"/>
    <w:rsid w:val="008051C9"/>
    <w:rsid w:val="00810881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52F"/>
    <w:rsid w:val="008278E0"/>
    <w:rsid w:val="00832C18"/>
    <w:rsid w:val="00841C76"/>
    <w:rsid w:val="00843304"/>
    <w:rsid w:val="0084602B"/>
    <w:rsid w:val="00847E2F"/>
    <w:rsid w:val="008552AB"/>
    <w:rsid w:val="008558A1"/>
    <w:rsid w:val="00855B4C"/>
    <w:rsid w:val="00857695"/>
    <w:rsid w:val="00861C2D"/>
    <w:rsid w:val="008642D8"/>
    <w:rsid w:val="0087115D"/>
    <w:rsid w:val="0088263F"/>
    <w:rsid w:val="0088755C"/>
    <w:rsid w:val="00887B0B"/>
    <w:rsid w:val="008954AA"/>
    <w:rsid w:val="008A56A5"/>
    <w:rsid w:val="008B06FC"/>
    <w:rsid w:val="008C1346"/>
    <w:rsid w:val="008C34A4"/>
    <w:rsid w:val="008C7B07"/>
    <w:rsid w:val="008D06A4"/>
    <w:rsid w:val="008D0704"/>
    <w:rsid w:val="008D557E"/>
    <w:rsid w:val="008E11BE"/>
    <w:rsid w:val="008E1EAC"/>
    <w:rsid w:val="008E609C"/>
    <w:rsid w:val="008E6EA0"/>
    <w:rsid w:val="008F1F07"/>
    <w:rsid w:val="008F50C1"/>
    <w:rsid w:val="008F60D1"/>
    <w:rsid w:val="009005B9"/>
    <w:rsid w:val="00903039"/>
    <w:rsid w:val="0091120B"/>
    <w:rsid w:val="00912356"/>
    <w:rsid w:val="00915949"/>
    <w:rsid w:val="00920D5A"/>
    <w:rsid w:val="0092390D"/>
    <w:rsid w:val="00924B9F"/>
    <w:rsid w:val="009270E9"/>
    <w:rsid w:val="009273F0"/>
    <w:rsid w:val="009322FA"/>
    <w:rsid w:val="009345BB"/>
    <w:rsid w:val="009369E5"/>
    <w:rsid w:val="00941CFD"/>
    <w:rsid w:val="009456BE"/>
    <w:rsid w:val="0094702F"/>
    <w:rsid w:val="009510AA"/>
    <w:rsid w:val="00951886"/>
    <w:rsid w:val="009540C3"/>
    <w:rsid w:val="00954917"/>
    <w:rsid w:val="00955CF5"/>
    <w:rsid w:val="009630B2"/>
    <w:rsid w:val="00964285"/>
    <w:rsid w:val="0097307C"/>
    <w:rsid w:val="0098015B"/>
    <w:rsid w:val="00980FEB"/>
    <w:rsid w:val="009816F9"/>
    <w:rsid w:val="00991137"/>
    <w:rsid w:val="00995B4F"/>
    <w:rsid w:val="009A13C5"/>
    <w:rsid w:val="009A3FE6"/>
    <w:rsid w:val="009B51E5"/>
    <w:rsid w:val="009B5FCA"/>
    <w:rsid w:val="009C0DC9"/>
    <w:rsid w:val="009C16F8"/>
    <w:rsid w:val="009C521B"/>
    <w:rsid w:val="009D20D2"/>
    <w:rsid w:val="009F6C40"/>
    <w:rsid w:val="00A038FA"/>
    <w:rsid w:val="00A054E3"/>
    <w:rsid w:val="00A05E32"/>
    <w:rsid w:val="00A06654"/>
    <w:rsid w:val="00A07083"/>
    <w:rsid w:val="00A10622"/>
    <w:rsid w:val="00A16CB2"/>
    <w:rsid w:val="00A177BA"/>
    <w:rsid w:val="00A20972"/>
    <w:rsid w:val="00A20DAC"/>
    <w:rsid w:val="00A21AF8"/>
    <w:rsid w:val="00A23E26"/>
    <w:rsid w:val="00A25EC7"/>
    <w:rsid w:val="00A27ECF"/>
    <w:rsid w:val="00A32C3E"/>
    <w:rsid w:val="00A363F4"/>
    <w:rsid w:val="00A42068"/>
    <w:rsid w:val="00A43ACF"/>
    <w:rsid w:val="00A43DC2"/>
    <w:rsid w:val="00A44056"/>
    <w:rsid w:val="00A46EA0"/>
    <w:rsid w:val="00A47E56"/>
    <w:rsid w:val="00A50605"/>
    <w:rsid w:val="00A5181E"/>
    <w:rsid w:val="00A620A1"/>
    <w:rsid w:val="00A636C2"/>
    <w:rsid w:val="00A6419B"/>
    <w:rsid w:val="00A660E0"/>
    <w:rsid w:val="00A70937"/>
    <w:rsid w:val="00A735F2"/>
    <w:rsid w:val="00A81D32"/>
    <w:rsid w:val="00A87544"/>
    <w:rsid w:val="00A87C9B"/>
    <w:rsid w:val="00A921A8"/>
    <w:rsid w:val="00A941E2"/>
    <w:rsid w:val="00AA5CA5"/>
    <w:rsid w:val="00AB1F17"/>
    <w:rsid w:val="00AB4776"/>
    <w:rsid w:val="00AB5C70"/>
    <w:rsid w:val="00AB6919"/>
    <w:rsid w:val="00AB6D53"/>
    <w:rsid w:val="00AB7ADF"/>
    <w:rsid w:val="00AC2193"/>
    <w:rsid w:val="00AC76AF"/>
    <w:rsid w:val="00AD21E9"/>
    <w:rsid w:val="00AD35D4"/>
    <w:rsid w:val="00AD5D1A"/>
    <w:rsid w:val="00AE3B65"/>
    <w:rsid w:val="00AE40E0"/>
    <w:rsid w:val="00AE6BA1"/>
    <w:rsid w:val="00AF0739"/>
    <w:rsid w:val="00AF0B82"/>
    <w:rsid w:val="00AF1E2D"/>
    <w:rsid w:val="00B02AB4"/>
    <w:rsid w:val="00B05188"/>
    <w:rsid w:val="00B10A42"/>
    <w:rsid w:val="00B11BA5"/>
    <w:rsid w:val="00B13A2C"/>
    <w:rsid w:val="00B1508A"/>
    <w:rsid w:val="00B25A3A"/>
    <w:rsid w:val="00B315F2"/>
    <w:rsid w:val="00B41DCB"/>
    <w:rsid w:val="00B47144"/>
    <w:rsid w:val="00B523C6"/>
    <w:rsid w:val="00B52992"/>
    <w:rsid w:val="00B57898"/>
    <w:rsid w:val="00B60FDD"/>
    <w:rsid w:val="00B62CF3"/>
    <w:rsid w:val="00B6450F"/>
    <w:rsid w:val="00B651DB"/>
    <w:rsid w:val="00B743F2"/>
    <w:rsid w:val="00B76AE3"/>
    <w:rsid w:val="00B77421"/>
    <w:rsid w:val="00B85642"/>
    <w:rsid w:val="00B865B8"/>
    <w:rsid w:val="00B87C02"/>
    <w:rsid w:val="00B9093E"/>
    <w:rsid w:val="00B90D98"/>
    <w:rsid w:val="00B925F8"/>
    <w:rsid w:val="00B95831"/>
    <w:rsid w:val="00BA5299"/>
    <w:rsid w:val="00BB099B"/>
    <w:rsid w:val="00BB1470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51A4"/>
    <w:rsid w:val="00BD5447"/>
    <w:rsid w:val="00BD7223"/>
    <w:rsid w:val="00BE163D"/>
    <w:rsid w:val="00BE1942"/>
    <w:rsid w:val="00BE1F57"/>
    <w:rsid w:val="00BE5A75"/>
    <w:rsid w:val="00BE7360"/>
    <w:rsid w:val="00BF5718"/>
    <w:rsid w:val="00C0211F"/>
    <w:rsid w:val="00C037E6"/>
    <w:rsid w:val="00C05F82"/>
    <w:rsid w:val="00C226F4"/>
    <w:rsid w:val="00C2461E"/>
    <w:rsid w:val="00C25047"/>
    <w:rsid w:val="00C275AC"/>
    <w:rsid w:val="00C3076D"/>
    <w:rsid w:val="00C30A3C"/>
    <w:rsid w:val="00C53641"/>
    <w:rsid w:val="00C60AC9"/>
    <w:rsid w:val="00C61B5F"/>
    <w:rsid w:val="00C663BB"/>
    <w:rsid w:val="00C730EB"/>
    <w:rsid w:val="00C77784"/>
    <w:rsid w:val="00C90012"/>
    <w:rsid w:val="00C931BA"/>
    <w:rsid w:val="00C94697"/>
    <w:rsid w:val="00CB2BE8"/>
    <w:rsid w:val="00CB7F4E"/>
    <w:rsid w:val="00CC09C1"/>
    <w:rsid w:val="00CC1C81"/>
    <w:rsid w:val="00CE1DEC"/>
    <w:rsid w:val="00CE20C1"/>
    <w:rsid w:val="00CE4A8D"/>
    <w:rsid w:val="00CE6FDB"/>
    <w:rsid w:val="00CE74FC"/>
    <w:rsid w:val="00CF38C3"/>
    <w:rsid w:val="00CF45CD"/>
    <w:rsid w:val="00CF58F4"/>
    <w:rsid w:val="00CF6EFF"/>
    <w:rsid w:val="00D0037A"/>
    <w:rsid w:val="00D02852"/>
    <w:rsid w:val="00D05AA4"/>
    <w:rsid w:val="00D07201"/>
    <w:rsid w:val="00D22D5C"/>
    <w:rsid w:val="00D258F4"/>
    <w:rsid w:val="00D33A41"/>
    <w:rsid w:val="00D41541"/>
    <w:rsid w:val="00D43FE1"/>
    <w:rsid w:val="00D44D59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87969"/>
    <w:rsid w:val="00D91C7F"/>
    <w:rsid w:val="00DA17D4"/>
    <w:rsid w:val="00DC75E8"/>
    <w:rsid w:val="00DC77DD"/>
    <w:rsid w:val="00DD084A"/>
    <w:rsid w:val="00DD545F"/>
    <w:rsid w:val="00DE3A41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1F72"/>
    <w:rsid w:val="00E32DE7"/>
    <w:rsid w:val="00E331B2"/>
    <w:rsid w:val="00E3350C"/>
    <w:rsid w:val="00E37220"/>
    <w:rsid w:val="00E37793"/>
    <w:rsid w:val="00E445A5"/>
    <w:rsid w:val="00E5162E"/>
    <w:rsid w:val="00E55989"/>
    <w:rsid w:val="00E56657"/>
    <w:rsid w:val="00E62C6E"/>
    <w:rsid w:val="00E64216"/>
    <w:rsid w:val="00E72F34"/>
    <w:rsid w:val="00E91301"/>
    <w:rsid w:val="00E914A7"/>
    <w:rsid w:val="00E91D84"/>
    <w:rsid w:val="00E96E00"/>
    <w:rsid w:val="00E979BD"/>
    <w:rsid w:val="00EA1892"/>
    <w:rsid w:val="00EA2456"/>
    <w:rsid w:val="00EA7273"/>
    <w:rsid w:val="00EB0ED5"/>
    <w:rsid w:val="00EC033D"/>
    <w:rsid w:val="00EC1B4B"/>
    <w:rsid w:val="00EC4071"/>
    <w:rsid w:val="00EC640E"/>
    <w:rsid w:val="00ED13A2"/>
    <w:rsid w:val="00ED2D51"/>
    <w:rsid w:val="00ED5D07"/>
    <w:rsid w:val="00ED70DA"/>
    <w:rsid w:val="00EE44D4"/>
    <w:rsid w:val="00EE6B85"/>
    <w:rsid w:val="00EF0218"/>
    <w:rsid w:val="00EF42D3"/>
    <w:rsid w:val="00EF6A54"/>
    <w:rsid w:val="00F1110E"/>
    <w:rsid w:val="00F11875"/>
    <w:rsid w:val="00F14A37"/>
    <w:rsid w:val="00F23712"/>
    <w:rsid w:val="00F349E0"/>
    <w:rsid w:val="00F36311"/>
    <w:rsid w:val="00F36FFF"/>
    <w:rsid w:val="00F41BC0"/>
    <w:rsid w:val="00F502A8"/>
    <w:rsid w:val="00F50FD6"/>
    <w:rsid w:val="00F52EFC"/>
    <w:rsid w:val="00F5472A"/>
    <w:rsid w:val="00F5795F"/>
    <w:rsid w:val="00F60FFB"/>
    <w:rsid w:val="00F61AD3"/>
    <w:rsid w:val="00F64817"/>
    <w:rsid w:val="00F659D0"/>
    <w:rsid w:val="00F725E1"/>
    <w:rsid w:val="00F76D4F"/>
    <w:rsid w:val="00F83718"/>
    <w:rsid w:val="00F9582A"/>
    <w:rsid w:val="00FB1E59"/>
    <w:rsid w:val="00FB29A3"/>
    <w:rsid w:val="00FB630E"/>
    <w:rsid w:val="00FC36D2"/>
    <w:rsid w:val="00FC3D94"/>
    <w:rsid w:val="00FD4917"/>
    <w:rsid w:val="00FE477A"/>
    <w:rsid w:val="00FE7CD7"/>
    <w:rsid w:val="00FF1966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9086D5"/>
  <w15:docId w15:val="{AFEB8621-1323-41B8-A139-C03D3035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R,Footnote,Footnote Reference/,Footnote symbol,Italic,Ref,Style 12,Style 124,fr,o"/>
    <w:basedOn w:val="DefaultParagraphFont"/>
    <w:uiPriority w:val="99"/>
    <w:qFormat/>
    <w:rsid w:val="00964285"/>
    <w:rPr>
      <w:position w:val="6"/>
      <w:sz w:val="18"/>
    </w:rPr>
  </w:style>
  <w:style w:type="paragraph" w:styleId="FootnoteText">
    <w:name w:val="footnote text"/>
    <w:aliases w:val="ALTS FOOTNOTE,DN,DNV-FT,Footnote Text Char Char1,Footnote Text Char Char1 Char1 Char Char,Footnote Text Char1,Footnote Text Char1 Char1 Char1 Char,Footnote Text Char1 Char1 Char1 Char Char Char1,Footnote Text Char4 Char Char,footnote text"/>
    <w:basedOn w:val="Note"/>
    <w:link w:val="FootnoteTextChar"/>
    <w:qFormat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CEO_Hyperlink,ECC Hyperlink,S,Style 58,Style?,超????,超?级链?,超?级链,超级链接,超链接1,하이퍼링크2,하이퍼링크21"/>
    <w:basedOn w:val="DefaultParagraphFont"/>
    <w:uiPriority w:val="99"/>
    <w:qFormat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DN Char,DNV-FT Char,Footnote Text Char Char1 Char,Footnote Text Char Char1 Char1 Char Char Char,Footnote Text Char1 Char,Footnote Text Char1 Char1 Char1 Char Char,Footnote Text Char1 Char1 Char1 Char Char Char1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995B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enu">
    <w:name w:val="enu"/>
    <w:basedOn w:val="Normal"/>
    <w:rsid w:val="00D87969"/>
    <w:pPr>
      <w:numPr>
        <w:numId w:val="30"/>
      </w:numPr>
    </w:pPr>
  </w:style>
  <w:style w:type="paragraph" w:customStyle="1" w:styleId="normal0">
    <w:name w:val="normal、"/>
    <w:basedOn w:val="Reasons"/>
    <w:rsid w:val="006C6FDE"/>
    <w:pPr>
      <w:ind w:firstLineChars="200" w:firstLine="480"/>
    </w:pPr>
    <w:rPr>
      <w:rFonts w:ascii="SimSun" w:eastAsia="SimSun" w:hAnsi="SimSun" w:cs="SimSun"/>
      <w:lang w:eastAsia="zh-CN"/>
    </w:rPr>
  </w:style>
  <w:style w:type="character" w:customStyle="1" w:styleId="HeadingbChar">
    <w:name w:val="Heading_b Char"/>
    <w:basedOn w:val="DefaultParagraphFont"/>
    <w:link w:val="Headingb"/>
    <w:locked/>
    <w:rsid w:val="000B6911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E226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E2267"/>
    <w:rPr>
      <w:rFonts w:ascii="Times New Roman" w:hAnsi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rsid w:val="004E226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Times New Roman"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PC_RAG20.dotx</Template>
  <TotalTime>35</TotalTime>
  <Pages>8</Pages>
  <Words>4391</Words>
  <Characters>813</Characters>
  <Application>Microsoft Office Word</Application>
  <DocSecurity>0</DocSecurity>
  <Lines>13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5176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Zheng, Bingyue</dc:creator>
  <cp:keywords>RAG03-1</cp:keywords>
  <dc:description/>
  <cp:lastModifiedBy>BR</cp:lastModifiedBy>
  <cp:revision>8</cp:revision>
  <cp:lastPrinted>2011-05-04T08:20:00Z</cp:lastPrinted>
  <dcterms:created xsi:type="dcterms:W3CDTF">2022-03-11T10:18:00Z</dcterms:created>
  <dcterms:modified xsi:type="dcterms:W3CDTF">2022-03-11T12:06:00Z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