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tblpY="-858"/>
        <w:tblW w:w="9889" w:type="dxa"/>
        <w:tblLayout w:type="fixed"/>
        <w:tblLook w:val="0000" w:firstRow="0" w:lastRow="0" w:firstColumn="0" w:lastColumn="0" w:noHBand="0" w:noVBand="0"/>
      </w:tblPr>
      <w:tblGrid>
        <w:gridCol w:w="6772"/>
        <w:gridCol w:w="3117"/>
      </w:tblGrid>
      <w:tr w:rsidR="0057336B" w14:paraId="1FF4A5A2" w14:textId="77777777" w:rsidTr="0057336B">
        <w:trPr>
          <w:cantSplit/>
        </w:trPr>
        <w:tc>
          <w:tcPr>
            <w:tcW w:w="6775" w:type="dxa"/>
            <w:vAlign w:val="center"/>
          </w:tcPr>
          <w:p w14:paraId="39088E64" w14:textId="77777777" w:rsidR="0057336B" w:rsidRPr="008F0106" w:rsidRDefault="0057336B" w:rsidP="00AB4BAD">
            <w:pPr>
              <w:shd w:val="solid" w:color="FFFFFF" w:fill="FFFFFF"/>
              <w:tabs>
                <w:tab w:val="left" w:pos="568"/>
              </w:tabs>
              <w:spacing w:before="360" w:after="240"/>
              <w:rPr>
                <w:b/>
                <w:caps/>
                <w:sz w:val="32"/>
              </w:rPr>
            </w:pPr>
            <w:r w:rsidRPr="006E291F">
              <w:rPr>
                <w:rFonts w:ascii="Verdana" w:hAnsi="Verdana" w:cs="Times New Roman Bold"/>
                <w:b/>
                <w:sz w:val="26"/>
                <w:szCs w:val="26"/>
              </w:rPr>
              <w:t>Grupo Asesor de Radiocomunicaciones</w:t>
            </w:r>
            <w:r>
              <w:rPr>
                <w:b/>
                <w:caps/>
                <w:sz w:val="32"/>
              </w:rPr>
              <w:br/>
            </w:r>
          </w:p>
        </w:tc>
        <w:tc>
          <w:tcPr>
            <w:tcW w:w="3114" w:type="dxa"/>
            <w:vAlign w:val="center"/>
          </w:tcPr>
          <w:p w14:paraId="184B6880" w14:textId="77777777" w:rsidR="0057336B" w:rsidRDefault="00AB4BAD" w:rsidP="00A7663C">
            <w:pPr>
              <w:shd w:val="solid" w:color="FFFFFF" w:fill="FFFFFF"/>
              <w:spacing w:before="0"/>
            </w:pPr>
            <w:r w:rsidRPr="00C126C1">
              <w:rPr>
                <w:noProof/>
                <w:lang w:val="en-US" w:eastAsia="zh-CN"/>
              </w:rPr>
              <w:drawing>
                <wp:inline distT="0" distB="0" distL="0" distR="0" wp14:anchorId="68BA212B" wp14:editId="4797683B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91F" w:rsidRPr="0051782D" w14:paraId="2C83B1B9" w14:textId="77777777" w:rsidTr="008F0106">
        <w:trPr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14:paraId="0782F4FF" w14:textId="77777777" w:rsidR="006E291F" w:rsidRPr="0051782D" w:rsidRDefault="006E291F" w:rsidP="00CB7A43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</w:tcPr>
          <w:p w14:paraId="45FD9681" w14:textId="77777777" w:rsidR="006E291F" w:rsidRPr="0051782D" w:rsidRDefault="006E291F" w:rsidP="00CB7A43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6E291F" w:rsidRPr="00710D66" w14:paraId="390138B4" w14:textId="77777777" w:rsidTr="008F0106">
        <w:trPr>
          <w:cantSplit/>
        </w:trPr>
        <w:tc>
          <w:tcPr>
            <w:tcW w:w="6771" w:type="dxa"/>
            <w:tcBorders>
              <w:top w:val="single" w:sz="12" w:space="0" w:color="auto"/>
            </w:tcBorders>
          </w:tcPr>
          <w:p w14:paraId="5345DE66" w14:textId="77777777" w:rsidR="006E291F" w:rsidRPr="0051782D" w:rsidRDefault="006E291F" w:rsidP="00CB7A43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14:paraId="3A71C0E1" w14:textId="77777777" w:rsidR="006E291F" w:rsidRPr="002D238A" w:rsidRDefault="006E291F" w:rsidP="00CB7A43">
            <w:pPr>
              <w:shd w:val="solid" w:color="FFFFFF" w:fill="FFFFFF"/>
              <w:spacing w:before="0" w:after="48" w:line="240" w:lineRule="atLeast"/>
              <w:rPr>
                <w:rFonts w:ascii="Verdana" w:hAnsi="Verdana"/>
                <w:sz w:val="22"/>
                <w:szCs w:val="22"/>
                <w:lang w:val="en-US"/>
              </w:rPr>
            </w:pPr>
          </w:p>
        </w:tc>
      </w:tr>
      <w:tr w:rsidR="006E291F" w:rsidRPr="002A127E" w14:paraId="60F3703F" w14:textId="77777777" w:rsidTr="008F0106">
        <w:trPr>
          <w:cantSplit/>
        </w:trPr>
        <w:tc>
          <w:tcPr>
            <w:tcW w:w="6771" w:type="dxa"/>
            <w:vMerge w:val="restart"/>
          </w:tcPr>
          <w:p w14:paraId="7EE9175F" w14:textId="77777777" w:rsidR="006E291F" w:rsidRDefault="006E291F" w:rsidP="00CB7A43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118" w:type="dxa"/>
          </w:tcPr>
          <w:p w14:paraId="4F328A60" w14:textId="40E16193" w:rsidR="006E291F" w:rsidRPr="007F26C5" w:rsidRDefault="007F26C5" w:rsidP="007F26C5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Documento RAG/27-S</w:t>
            </w:r>
          </w:p>
        </w:tc>
      </w:tr>
      <w:tr w:rsidR="006E291F" w:rsidRPr="002A127E" w14:paraId="05835CB3" w14:textId="77777777" w:rsidTr="008F0106">
        <w:trPr>
          <w:cantSplit/>
        </w:trPr>
        <w:tc>
          <w:tcPr>
            <w:tcW w:w="6771" w:type="dxa"/>
            <w:vMerge/>
          </w:tcPr>
          <w:p w14:paraId="762605E3" w14:textId="77777777" w:rsidR="006E291F" w:rsidRDefault="006E291F" w:rsidP="00CB7A43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118" w:type="dxa"/>
          </w:tcPr>
          <w:p w14:paraId="2BBCCFF9" w14:textId="58E80020" w:rsidR="006E291F" w:rsidRPr="007F26C5" w:rsidRDefault="007F26C5" w:rsidP="007F26C5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25 de marzo de 2021</w:t>
            </w:r>
          </w:p>
        </w:tc>
      </w:tr>
      <w:tr w:rsidR="006E291F" w:rsidRPr="002A127E" w14:paraId="6DE2EC76" w14:textId="77777777" w:rsidTr="008F0106">
        <w:trPr>
          <w:cantSplit/>
        </w:trPr>
        <w:tc>
          <w:tcPr>
            <w:tcW w:w="6771" w:type="dxa"/>
            <w:vMerge/>
          </w:tcPr>
          <w:p w14:paraId="1B87FF52" w14:textId="77777777" w:rsidR="006E291F" w:rsidRDefault="006E291F" w:rsidP="00CB7A43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118" w:type="dxa"/>
          </w:tcPr>
          <w:p w14:paraId="4B5A9A6C" w14:textId="26BA460F" w:rsidR="006E291F" w:rsidRPr="007F26C5" w:rsidRDefault="007F26C5" w:rsidP="007F26C5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Original: inglés</w:t>
            </w:r>
          </w:p>
        </w:tc>
      </w:tr>
      <w:tr w:rsidR="006E291F" w14:paraId="62F30D30" w14:textId="77777777" w:rsidTr="008F0106">
        <w:trPr>
          <w:cantSplit/>
        </w:trPr>
        <w:tc>
          <w:tcPr>
            <w:tcW w:w="9889" w:type="dxa"/>
            <w:gridSpan w:val="2"/>
          </w:tcPr>
          <w:p w14:paraId="359652CB" w14:textId="73821044" w:rsidR="006E291F" w:rsidRDefault="007F26C5" w:rsidP="00CB7A43">
            <w:pPr>
              <w:pStyle w:val="Source"/>
            </w:pPr>
            <w:bookmarkStart w:id="3" w:name="dsource" w:colFirst="0" w:colLast="0"/>
            <w:bookmarkEnd w:id="2"/>
            <w:r w:rsidRPr="00B44530">
              <w:rPr>
                <w:lang w:val="es-ES"/>
              </w:rPr>
              <w:t>Secretario General</w:t>
            </w:r>
          </w:p>
        </w:tc>
      </w:tr>
      <w:tr w:rsidR="006E291F" w14:paraId="3F4A4B25" w14:textId="77777777" w:rsidTr="008F0106">
        <w:trPr>
          <w:cantSplit/>
        </w:trPr>
        <w:tc>
          <w:tcPr>
            <w:tcW w:w="9889" w:type="dxa"/>
            <w:gridSpan w:val="2"/>
          </w:tcPr>
          <w:p w14:paraId="214DC34E" w14:textId="4E3B68F1" w:rsidR="006E291F" w:rsidRDefault="007F26C5" w:rsidP="00CB7A43">
            <w:pPr>
              <w:pStyle w:val="Title1"/>
            </w:pPr>
            <w:bookmarkStart w:id="4" w:name="dtitle1" w:colFirst="0" w:colLast="0"/>
            <w:bookmarkEnd w:id="3"/>
            <w:r w:rsidRPr="00B44530">
              <w:rPr>
                <w:lang w:val="es-ES"/>
              </w:rPr>
              <w:t xml:space="preserve">ANTEPROYECTO de PLAN OPERACIONAL CUATRIENAL RENOVABLE </w:t>
            </w:r>
            <w:r w:rsidRPr="00B44530">
              <w:rPr>
                <w:lang w:val="es-ES"/>
              </w:rPr>
              <w:br/>
              <w:t>DE LA UNIÓN PARA 2022-2025</w:t>
            </w:r>
          </w:p>
        </w:tc>
      </w:tr>
      <w:bookmarkEnd w:id="4"/>
    </w:tbl>
    <w:p w14:paraId="2031B30B" w14:textId="77777777" w:rsidR="00494752" w:rsidRDefault="00494752" w:rsidP="00E72EA7">
      <w:pPr>
        <w:pStyle w:val="Normalaftertitle"/>
      </w:pPr>
    </w:p>
    <w:p w14:paraId="2DAE765A" w14:textId="77777777" w:rsidR="00494752" w:rsidRDefault="004947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F26C5" w:rsidRPr="00B44530" w14:paraId="760D5EB2" w14:textId="77777777" w:rsidTr="003B00A3">
        <w:tc>
          <w:tcPr>
            <w:tcW w:w="9629" w:type="dxa"/>
          </w:tcPr>
          <w:p w14:paraId="0628204D" w14:textId="77777777" w:rsidR="007F26C5" w:rsidRPr="00B44530" w:rsidRDefault="007F26C5" w:rsidP="003B00A3">
            <w:pPr>
              <w:pStyle w:val="Heading4"/>
              <w:spacing w:before="300"/>
              <w:rPr>
                <w:lang w:val="es-ES"/>
              </w:rPr>
            </w:pPr>
            <w:r w:rsidRPr="00B44530">
              <w:rPr>
                <w:lang w:val="es-ES"/>
              </w:rPr>
              <w:t>Resumen:</w:t>
            </w:r>
          </w:p>
          <w:p w14:paraId="4C6BCE9D" w14:textId="77777777" w:rsidR="007F26C5" w:rsidRPr="00B44530" w:rsidRDefault="007F26C5" w:rsidP="003B00A3">
            <w:pPr>
              <w:rPr>
                <w:lang w:val="es-ES"/>
              </w:rPr>
            </w:pPr>
            <w:r w:rsidRPr="00B44530">
              <w:rPr>
                <w:lang w:val="es-ES"/>
              </w:rPr>
              <w:t>En el documento adjunto se presenta el anteproyecto de Plan Operacional cuatrienal renovable de la Unión para el periodo 2022-2025.</w:t>
            </w:r>
          </w:p>
          <w:p w14:paraId="5EE2300E" w14:textId="77777777" w:rsidR="007F26C5" w:rsidRPr="00B44530" w:rsidRDefault="007F26C5" w:rsidP="003B00A3">
            <w:pPr>
              <w:pStyle w:val="Headingb"/>
              <w:rPr>
                <w:lang w:val="es-ES"/>
              </w:rPr>
            </w:pPr>
            <w:r w:rsidRPr="00B44530">
              <w:rPr>
                <w:lang w:val="es-ES"/>
              </w:rPr>
              <w:t>Acción solicitada:</w:t>
            </w:r>
          </w:p>
          <w:p w14:paraId="265A6CD1" w14:textId="77777777" w:rsidR="007F26C5" w:rsidRPr="00B44530" w:rsidRDefault="007F26C5" w:rsidP="003B00A3">
            <w:pPr>
              <w:spacing w:after="300"/>
              <w:rPr>
                <w:lang w:val="es-ES"/>
              </w:rPr>
            </w:pPr>
            <w:r w:rsidRPr="00B44530">
              <w:rPr>
                <w:lang w:val="es-ES"/>
              </w:rPr>
              <w:t>Se invita al GAR a examinar el presente documento y formular las observaciones que estime oportunas.</w:t>
            </w:r>
          </w:p>
        </w:tc>
      </w:tr>
    </w:tbl>
    <w:p w14:paraId="79F6CB85" w14:textId="77777777" w:rsidR="007F26C5" w:rsidRPr="00B44530" w:rsidRDefault="007F26C5" w:rsidP="007F26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"/>
        </w:rPr>
      </w:pPr>
    </w:p>
    <w:p w14:paraId="0BEAAD13" w14:textId="77777777" w:rsidR="007F26C5" w:rsidRPr="00B44530" w:rsidRDefault="007F26C5" w:rsidP="007F26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"/>
        </w:rPr>
      </w:pPr>
    </w:p>
    <w:bookmarkStart w:id="5" w:name="_MON_1678104418"/>
    <w:bookmarkEnd w:id="5"/>
    <w:p w14:paraId="44FE59D7" w14:textId="77777777" w:rsidR="007F26C5" w:rsidRPr="00B44530" w:rsidRDefault="007F26C5" w:rsidP="007F26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"/>
        </w:rPr>
      </w:pPr>
      <w:r w:rsidRPr="00B44530">
        <w:rPr>
          <w:lang w:val="es-ES"/>
        </w:rPr>
        <w:object w:dxaOrig="1504" w:dyaOrig="982" w14:anchorId="0E20F1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2pt;height:48.9pt;mso-width-percent:0;mso-height-percent:0;mso-width-percent:0;mso-height-percent:0" o:ole="">
            <v:imagedata r:id="rId7" o:title=""/>
          </v:shape>
          <o:OLEObject Type="Embed" ProgID="Word.Document.12" ShapeID="_x0000_i1025" DrawAspect="Icon" ObjectID="_1678193019" r:id="rId8">
            <o:FieldCodes>\s</o:FieldCodes>
          </o:OLEObject>
        </w:object>
      </w:r>
      <w:bookmarkStart w:id="6" w:name="_MON_1678104454"/>
      <w:bookmarkEnd w:id="6"/>
      <w:r w:rsidRPr="00B44530">
        <w:rPr>
          <w:lang w:val="es-ES"/>
        </w:rPr>
        <w:object w:dxaOrig="1504" w:dyaOrig="982" w14:anchorId="20E621B2">
          <v:shape id="_x0000_i1026" type="#_x0000_t75" alt="" style="width:75.2pt;height:48.9pt;mso-width-percent:0;mso-height-percent:0;mso-width-percent:0;mso-height-percent:0" o:ole="">
            <v:imagedata r:id="rId9" o:title=""/>
          </v:shape>
          <o:OLEObject Type="Embed" ProgID="Word.Document.12" ShapeID="_x0000_i1026" DrawAspect="Icon" ObjectID="_1678193020" r:id="rId10">
            <o:FieldCodes>\s</o:FieldCodes>
          </o:OLEObject>
        </w:object>
      </w:r>
      <w:bookmarkStart w:id="7" w:name="_MON_1678104491"/>
      <w:bookmarkEnd w:id="7"/>
      <w:r w:rsidRPr="00B44530">
        <w:rPr>
          <w:lang w:val="es-ES"/>
        </w:rPr>
        <w:object w:dxaOrig="1504" w:dyaOrig="982" w14:anchorId="37A77B30">
          <v:shape id="_x0000_i1027" type="#_x0000_t75" alt="" style="width:75.2pt;height:48.9pt;mso-width-percent:0;mso-height-percent:0;mso-width-percent:0;mso-height-percent:0" o:ole="">
            <v:imagedata r:id="rId11" o:title=""/>
          </v:shape>
          <o:OLEObject Type="Embed" ProgID="Word.Document.12" ShapeID="_x0000_i1027" DrawAspect="Icon" ObjectID="_1678193021" r:id="rId12">
            <o:FieldCodes>\s</o:FieldCodes>
          </o:OLEObject>
        </w:object>
      </w:r>
    </w:p>
    <w:p w14:paraId="6CC95FD3" w14:textId="77777777" w:rsidR="007F26C5" w:rsidRPr="00B44530" w:rsidRDefault="007F26C5" w:rsidP="007F26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"/>
        </w:rPr>
      </w:pPr>
    </w:p>
    <w:p w14:paraId="046E0FE0" w14:textId="77777777" w:rsidR="007F26C5" w:rsidRPr="00B44530" w:rsidRDefault="007F26C5" w:rsidP="007F26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"/>
        </w:rPr>
      </w:pPr>
    </w:p>
    <w:p w14:paraId="0D63BF59" w14:textId="77777777" w:rsidR="007F26C5" w:rsidRPr="00B44530" w:rsidRDefault="007F26C5" w:rsidP="007F26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"/>
        </w:rPr>
      </w:pPr>
      <w:r w:rsidRPr="00B44530">
        <w:rPr>
          <w:lang w:val="es-ES"/>
        </w:rPr>
        <w:t>El proyecto de Plan Operacional cuatrienal renovable se presentará al Consejo en el Documento</w:t>
      </w:r>
      <w:hyperlink r:id="rId13" w:history="1">
        <w:r w:rsidRPr="00B44530">
          <w:rPr>
            <w:rStyle w:val="Hyperlink"/>
            <w:lang w:val="es-ES"/>
          </w:rPr>
          <w:t xml:space="preserve"> C21/28</w:t>
        </w:r>
      </w:hyperlink>
      <w:r w:rsidRPr="00B44530">
        <w:rPr>
          <w:lang w:val="es-ES"/>
        </w:rPr>
        <w:t>.</w:t>
      </w:r>
    </w:p>
    <w:p w14:paraId="46B06AEF" w14:textId="77777777" w:rsidR="007F26C5" w:rsidRPr="00B44530" w:rsidRDefault="007F26C5" w:rsidP="007F26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"/>
        </w:rPr>
      </w:pPr>
      <w:r w:rsidRPr="00B44530">
        <w:rPr>
          <w:lang w:val="es-ES"/>
        </w:rPr>
        <w:t xml:space="preserve"> </w:t>
      </w:r>
    </w:p>
    <w:p w14:paraId="7903361A" w14:textId="77777777" w:rsidR="007F26C5" w:rsidRPr="00B44530" w:rsidRDefault="007F26C5" w:rsidP="007F26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"/>
        </w:rPr>
      </w:pPr>
    </w:p>
    <w:p w14:paraId="64A57122" w14:textId="77777777" w:rsidR="007F26C5" w:rsidRPr="00F42111" w:rsidRDefault="007F26C5" w:rsidP="007F26C5">
      <w:pPr>
        <w:spacing w:before="360"/>
        <w:jc w:val="center"/>
      </w:pPr>
      <w:r w:rsidRPr="00F42111">
        <w:t>______________</w:t>
      </w:r>
    </w:p>
    <w:sectPr w:rsidR="007F26C5" w:rsidRPr="00F42111" w:rsidSect="004D6C09">
      <w:headerReference w:type="default" r:id="rId14"/>
      <w:footerReference w:type="default" r:id="rId15"/>
      <w:footerReference w:type="first" r:id="rId16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53D43" w14:textId="77777777" w:rsidR="007F26C5" w:rsidRDefault="007F26C5">
      <w:r>
        <w:separator/>
      </w:r>
    </w:p>
  </w:endnote>
  <w:endnote w:type="continuationSeparator" w:id="0">
    <w:p w14:paraId="6E3580E9" w14:textId="77777777" w:rsidR="007F26C5" w:rsidRDefault="007F2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8D6FC" w14:textId="77777777" w:rsidR="00616601" w:rsidRDefault="00E72EA7">
    <w:pPr>
      <w:pStyle w:val="Footer"/>
      <w:rPr>
        <w:lang w:val="en-US"/>
      </w:rPr>
    </w:pPr>
    <w:r>
      <w:fldChar w:fldCharType="begin"/>
    </w:r>
    <w:r w:rsidRPr="00E72EA7">
      <w:rPr>
        <w:lang w:val="en-US"/>
      </w:rPr>
      <w:instrText xml:space="preserve"> FILENAME \p \* MERGEFORMAT </w:instrText>
    </w:r>
    <w:r>
      <w:fldChar w:fldCharType="separate"/>
    </w:r>
    <w:r w:rsidR="007F26C5">
      <w:rPr>
        <w:lang w:val="en-US"/>
      </w:rPr>
      <w:t>Document77</w:t>
    </w:r>
    <w:r>
      <w:rPr>
        <w:lang w:val="en-US"/>
      </w:rPr>
      <w:fldChar w:fldCharType="end"/>
    </w:r>
    <w:r w:rsidR="00616601">
      <w:rPr>
        <w:lang w:val="en-US"/>
      </w:rPr>
      <w:tab/>
    </w:r>
    <w:r w:rsidR="004D6C09">
      <w:fldChar w:fldCharType="begin"/>
    </w:r>
    <w:r w:rsidR="00616601">
      <w:instrText xml:space="preserve"> savedate \@ dd.MM.yy </w:instrText>
    </w:r>
    <w:r w:rsidR="004D6C09">
      <w:fldChar w:fldCharType="separate"/>
    </w:r>
    <w:r w:rsidR="007F26C5">
      <w:t>00.00.00</w:t>
    </w:r>
    <w:r w:rsidR="004D6C09">
      <w:fldChar w:fldCharType="end"/>
    </w:r>
    <w:r w:rsidR="00616601">
      <w:rPr>
        <w:lang w:val="en-US"/>
      </w:rPr>
      <w:tab/>
    </w:r>
    <w:r w:rsidR="004D6C09">
      <w:fldChar w:fldCharType="begin"/>
    </w:r>
    <w:r w:rsidR="00616601">
      <w:instrText xml:space="preserve"> printdate \@ dd.MM.yy </w:instrText>
    </w:r>
    <w:r w:rsidR="004D6C09">
      <w:fldChar w:fldCharType="separate"/>
    </w:r>
    <w:r w:rsidR="007F26C5">
      <w:t>18.02.93</w:t>
    </w:r>
    <w:r w:rsidR="004D6C0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C979A" w14:textId="04042C5D" w:rsidR="00616601" w:rsidRPr="006232AF" w:rsidRDefault="00E72EA7" w:rsidP="00AB4BAD">
    <w:pPr>
      <w:pStyle w:val="Footer"/>
      <w:rPr>
        <w:rFonts w:asciiTheme="minorHAnsi" w:hAnsiTheme="minorHAnsi" w:cstheme="minorHAnsi"/>
        <w:lang w:val="en-US"/>
      </w:rPr>
    </w:pPr>
    <w:r w:rsidRPr="006232AF">
      <w:rPr>
        <w:rFonts w:asciiTheme="minorHAnsi" w:hAnsiTheme="minorHAnsi" w:cstheme="minorHAnsi"/>
      </w:rPr>
      <w:fldChar w:fldCharType="begin"/>
    </w:r>
    <w:r w:rsidRPr="006232AF">
      <w:rPr>
        <w:rFonts w:asciiTheme="minorHAnsi" w:hAnsiTheme="minorHAnsi" w:cstheme="minorHAnsi"/>
        <w:lang w:val="en-US"/>
      </w:rPr>
      <w:instrText xml:space="preserve"> FILENAME \p \* MERGEFORMAT </w:instrText>
    </w:r>
    <w:r w:rsidRPr="006232AF">
      <w:rPr>
        <w:rFonts w:asciiTheme="minorHAnsi" w:hAnsiTheme="minorHAnsi" w:cstheme="minorHAnsi"/>
      </w:rPr>
      <w:fldChar w:fldCharType="separate"/>
    </w:r>
    <w:r w:rsidR="006232AF" w:rsidRPr="006232AF">
      <w:rPr>
        <w:rFonts w:asciiTheme="minorHAnsi" w:hAnsiTheme="minorHAnsi" w:cstheme="minorHAnsi"/>
        <w:lang w:val="en-US"/>
      </w:rPr>
      <w:t>P:\ESP\ITU-R\AG\RAG\RAG21\000\027S.docx</w:t>
    </w:r>
    <w:r w:rsidRPr="006232AF">
      <w:rPr>
        <w:rFonts w:asciiTheme="minorHAnsi" w:hAnsiTheme="minorHAnsi" w:cstheme="minorHAnsi"/>
        <w:lang w:val="en-US"/>
      </w:rPr>
      <w:fldChar w:fldCharType="end"/>
    </w:r>
    <w:r w:rsidR="006232AF" w:rsidRPr="006232AF">
      <w:rPr>
        <w:rFonts w:asciiTheme="minorHAnsi" w:hAnsiTheme="minorHAnsi" w:cstheme="minorHAnsi"/>
        <w:lang w:val="en-US"/>
      </w:rPr>
      <w:t xml:space="preserve"> (483407)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4F12A" w14:textId="77777777" w:rsidR="007F26C5" w:rsidRDefault="007F26C5">
      <w:r>
        <w:t>____________________</w:t>
      </w:r>
    </w:p>
  </w:footnote>
  <w:footnote w:type="continuationSeparator" w:id="0">
    <w:p w14:paraId="4522A57D" w14:textId="77777777" w:rsidR="007F26C5" w:rsidRDefault="007F2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36FFE" w14:textId="77777777" w:rsidR="00616601" w:rsidRDefault="004D6C09">
    <w:pPr>
      <w:pStyle w:val="Header"/>
      <w:rPr>
        <w:lang w:val="es-ES"/>
      </w:rPr>
    </w:pPr>
    <w:r>
      <w:rPr>
        <w:rStyle w:val="PageNumber"/>
      </w:rPr>
      <w:fldChar w:fldCharType="begin"/>
    </w:r>
    <w:r w:rsidR="00616601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B4BAD">
      <w:rPr>
        <w:rStyle w:val="PageNumber"/>
        <w:noProof/>
      </w:rPr>
      <w:t>2</w:t>
    </w:r>
    <w:r>
      <w:rPr>
        <w:rStyle w:val="PageNumber"/>
      </w:rPr>
      <w:fldChar w:fldCharType="end"/>
    </w:r>
  </w:p>
  <w:p w14:paraId="533C1CAB" w14:textId="77777777" w:rsidR="00616601" w:rsidRDefault="0034043B" w:rsidP="00AB4BAD">
    <w:pPr>
      <w:pStyle w:val="Header"/>
      <w:rPr>
        <w:lang w:val="es-ES"/>
      </w:rPr>
    </w:pPr>
    <w:r>
      <w:rPr>
        <w:lang w:val="es-ES"/>
      </w:rPr>
      <w:t>RAG</w:t>
    </w:r>
    <w:r w:rsidR="00616601">
      <w:rPr>
        <w:lang w:val="es-ES"/>
      </w:rPr>
      <w:t>/</w:t>
    </w:r>
    <w:r w:rsidR="00494752">
      <w:rPr>
        <w:lang w:val="es-ES"/>
      </w:rPr>
      <w:t>XX</w:t>
    </w:r>
    <w:r w:rsidR="00616601">
      <w:rPr>
        <w:lang w:val="es-ES"/>
      </w:rPr>
      <w:t>-S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6C5"/>
    <w:rsid w:val="000C62BA"/>
    <w:rsid w:val="000D756D"/>
    <w:rsid w:val="0012592F"/>
    <w:rsid w:val="001F2F50"/>
    <w:rsid w:val="0031432E"/>
    <w:rsid w:val="0034043B"/>
    <w:rsid w:val="00414D8B"/>
    <w:rsid w:val="00482905"/>
    <w:rsid w:val="00494752"/>
    <w:rsid w:val="004D6C09"/>
    <w:rsid w:val="0057336B"/>
    <w:rsid w:val="005A2195"/>
    <w:rsid w:val="005D3E02"/>
    <w:rsid w:val="00610642"/>
    <w:rsid w:val="00616601"/>
    <w:rsid w:val="006232AF"/>
    <w:rsid w:val="00646EEF"/>
    <w:rsid w:val="00663829"/>
    <w:rsid w:val="006A42AB"/>
    <w:rsid w:val="006B5313"/>
    <w:rsid w:val="006E291F"/>
    <w:rsid w:val="007F26C5"/>
    <w:rsid w:val="008506C9"/>
    <w:rsid w:val="008F0106"/>
    <w:rsid w:val="00924B63"/>
    <w:rsid w:val="00982618"/>
    <w:rsid w:val="009C205E"/>
    <w:rsid w:val="00A0579C"/>
    <w:rsid w:val="00A7663C"/>
    <w:rsid w:val="00AB4BAD"/>
    <w:rsid w:val="00B32E51"/>
    <w:rsid w:val="00C837F0"/>
    <w:rsid w:val="00CB7A43"/>
    <w:rsid w:val="00CF4CAC"/>
    <w:rsid w:val="00D51E1E"/>
    <w:rsid w:val="00DE77E6"/>
    <w:rsid w:val="00E435F1"/>
    <w:rsid w:val="00E72EA7"/>
    <w:rsid w:val="00EA4101"/>
    <w:rsid w:val="00F23715"/>
    <w:rsid w:val="00F7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71FD48"/>
  <w15:docId w15:val="{59D421B0-BDF6-4AF1-AD41-D7101833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6C0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s-ES_tradnl" w:eastAsia="en-US"/>
    </w:rPr>
  </w:style>
  <w:style w:type="paragraph" w:styleId="Heading1">
    <w:name w:val="heading 1"/>
    <w:basedOn w:val="Normal"/>
    <w:next w:val="Normal"/>
    <w:qFormat/>
    <w:rsid w:val="004D6C09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D6C09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4D6C09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4D6C09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D6C09"/>
    <w:pPr>
      <w:outlineLvl w:val="4"/>
    </w:pPr>
  </w:style>
  <w:style w:type="paragraph" w:styleId="Heading6">
    <w:name w:val="heading 6"/>
    <w:basedOn w:val="Heading4"/>
    <w:next w:val="Normal"/>
    <w:qFormat/>
    <w:rsid w:val="004D6C09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D6C09"/>
    <w:pPr>
      <w:outlineLvl w:val="6"/>
    </w:pPr>
  </w:style>
  <w:style w:type="paragraph" w:styleId="Heading8">
    <w:name w:val="heading 8"/>
    <w:basedOn w:val="Heading6"/>
    <w:next w:val="Normal"/>
    <w:qFormat/>
    <w:rsid w:val="004D6C09"/>
    <w:pPr>
      <w:outlineLvl w:val="7"/>
    </w:pPr>
  </w:style>
  <w:style w:type="paragraph" w:styleId="Heading9">
    <w:name w:val="heading 9"/>
    <w:basedOn w:val="Heading6"/>
    <w:next w:val="Normal"/>
    <w:qFormat/>
    <w:rsid w:val="004D6C0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rsid w:val="004D6C09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D6C09"/>
    <w:pPr>
      <w:spacing w:before="360"/>
    </w:pPr>
  </w:style>
  <w:style w:type="paragraph" w:customStyle="1" w:styleId="TabletitleBR">
    <w:name w:val="Table_title_BR"/>
    <w:basedOn w:val="Normal"/>
    <w:next w:val="Tablehead"/>
    <w:rsid w:val="004D6C09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4D6C0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rsid w:val="004D6C0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nnexNotitle">
    <w:name w:val="Annex_No &amp; title"/>
    <w:basedOn w:val="Normal"/>
    <w:next w:val="Normalaftertitle"/>
    <w:rsid w:val="004D6C09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">
    <w:name w:val="Appendix_No &amp; title"/>
    <w:basedOn w:val="AnnexNotitle"/>
    <w:next w:val="Normalaftertitle"/>
    <w:rsid w:val="004D6C09"/>
  </w:style>
  <w:style w:type="paragraph" w:customStyle="1" w:styleId="Figure">
    <w:name w:val="Figure"/>
    <w:basedOn w:val="Normal"/>
    <w:next w:val="FigureNotitle"/>
    <w:rsid w:val="004D6C09"/>
    <w:pPr>
      <w:keepNext/>
      <w:keepLines/>
      <w:spacing w:before="240" w:after="120"/>
      <w:jc w:val="center"/>
    </w:pPr>
  </w:style>
  <w:style w:type="paragraph" w:customStyle="1" w:styleId="Artheading">
    <w:name w:val="Art_heading"/>
    <w:basedOn w:val="Normal"/>
    <w:next w:val="Normalaftertitle"/>
    <w:rsid w:val="004D6C09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D6C0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D6C09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D6C0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4D6C09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4D6C09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semiHidden/>
    <w:rsid w:val="004D6C09"/>
    <w:rPr>
      <w:vertAlign w:val="superscript"/>
    </w:rPr>
  </w:style>
  <w:style w:type="paragraph" w:customStyle="1" w:styleId="enumlev1">
    <w:name w:val="enumlev1"/>
    <w:basedOn w:val="Normal"/>
    <w:rsid w:val="004D6C09"/>
    <w:pPr>
      <w:spacing w:before="80"/>
      <w:ind w:left="794" w:hanging="794"/>
    </w:pPr>
  </w:style>
  <w:style w:type="paragraph" w:customStyle="1" w:styleId="enumlev2">
    <w:name w:val="enumlev2"/>
    <w:basedOn w:val="enumlev1"/>
    <w:rsid w:val="004D6C09"/>
    <w:pPr>
      <w:ind w:left="1191" w:hanging="397"/>
    </w:pPr>
  </w:style>
  <w:style w:type="paragraph" w:customStyle="1" w:styleId="enumlev3">
    <w:name w:val="enumlev3"/>
    <w:basedOn w:val="enumlev2"/>
    <w:rsid w:val="004D6C09"/>
    <w:pPr>
      <w:ind w:left="1588"/>
    </w:pPr>
  </w:style>
  <w:style w:type="paragraph" w:customStyle="1" w:styleId="Equation">
    <w:name w:val="Equation"/>
    <w:basedOn w:val="Normal"/>
    <w:rsid w:val="004D6C0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4D6C09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D6C0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cNoBR">
    <w:name w:val="Rec_No_BR"/>
    <w:basedOn w:val="Normal"/>
    <w:next w:val="Rectitle"/>
    <w:rsid w:val="004D6C0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rsid w:val="004D6C09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  <w:rsid w:val="004D6C09"/>
  </w:style>
  <w:style w:type="paragraph" w:customStyle="1" w:styleId="Questiontitle">
    <w:name w:val="Question_title"/>
    <w:basedOn w:val="Rectitle"/>
    <w:next w:val="Questionref"/>
    <w:rsid w:val="004D6C09"/>
  </w:style>
  <w:style w:type="paragraph" w:customStyle="1" w:styleId="Questionref">
    <w:name w:val="Question_ref"/>
    <w:basedOn w:val="Recref"/>
    <w:next w:val="Questiondate"/>
    <w:rsid w:val="004D6C09"/>
  </w:style>
  <w:style w:type="paragraph" w:customStyle="1" w:styleId="Recref">
    <w:name w:val="Rec_ref"/>
    <w:basedOn w:val="Normal"/>
    <w:next w:val="Recdate"/>
    <w:rsid w:val="004D6C09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4D6C09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4D6C09"/>
  </w:style>
  <w:style w:type="paragraph" w:customStyle="1" w:styleId="RepNoBR">
    <w:name w:val="Rep_No_BR"/>
    <w:basedOn w:val="RecNoBR"/>
    <w:next w:val="Reptitle"/>
    <w:rsid w:val="004D6C09"/>
  </w:style>
  <w:style w:type="paragraph" w:customStyle="1" w:styleId="Reptitle">
    <w:name w:val="Rep_title"/>
    <w:basedOn w:val="Rectitle"/>
    <w:next w:val="Repref"/>
    <w:rsid w:val="004D6C09"/>
  </w:style>
  <w:style w:type="paragraph" w:customStyle="1" w:styleId="Repref">
    <w:name w:val="Rep_ref"/>
    <w:basedOn w:val="Recref"/>
    <w:next w:val="Repdate"/>
    <w:rsid w:val="004D6C09"/>
  </w:style>
  <w:style w:type="paragraph" w:customStyle="1" w:styleId="Repdate">
    <w:name w:val="Rep_date"/>
    <w:basedOn w:val="Recdate"/>
    <w:next w:val="Normalaftertitle"/>
    <w:rsid w:val="004D6C09"/>
  </w:style>
  <w:style w:type="paragraph" w:customStyle="1" w:styleId="ResNoBR">
    <w:name w:val="Res_No_BR"/>
    <w:basedOn w:val="RecNoBR"/>
    <w:next w:val="Restitle"/>
    <w:rsid w:val="004D6C09"/>
  </w:style>
  <w:style w:type="paragraph" w:customStyle="1" w:styleId="Restitle">
    <w:name w:val="Res_title"/>
    <w:basedOn w:val="Rectitle"/>
    <w:next w:val="Resref"/>
    <w:rsid w:val="004D6C09"/>
  </w:style>
  <w:style w:type="paragraph" w:customStyle="1" w:styleId="Resref">
    <w:name w:val="Res_ref"/>
    <w:basedOn w:val="Recref"/>
    <w:next w:val="Resdate"/>
    <w:rsid w:val="004D6C09"/>
  </w:style>
  <w:style w:type="paragraph" w:customStyle="1" w:styleId="Resdate">
    <w:name w:val="Res_date"/>
    <w:basedOn w:val="Recdate"/>
    <w:next w:val="Normalaftertitle"/>
    <w:rsid w:val="004D6C09"/>
  </w:style>
  <w:style w:type="paragraph" w:customStyle="1" w:styleId="Figurewithouttitle">
    <w:name w:val="Figure_without_title"/>
    <w:basedOn w:val="Normal"/>
    <w:next w:val="Normalaftertitle"/>
    <w:rsid w:val="004D6C09"/>
    <w:pPr>
      <w:keepLines/>
      <w:spacing w:before="240" w:after="120"/>
      <w:jc w:val="center"/>
    </w:pPr>
  </w:style>
  <w:style w:type="paragraph" w:styleId="Footer">
    <w:name w:val="footer"/>
    <w:basedOn w:val="Normal"/>
    <w:rsid w:val="004D6C09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styleId="FootnoteReference">
    <w:name w:val="footnote reference"/>
    <w:basedOn w:val="DefaultParagraphFont"/>
    <w:semiHidden/>
    <w:rsid w:val="004D6C09"/>
    <w:rPr>
      <w:position w:val="6"/>
      <w:sz w:val="18"/>
    </w:rPr>
  </w:style>
  <w:style w:type="paragraph" w:styleId="FootnoteText">
    <w:name w:val="footnote text"/>
    <w:basedOn w:val="Note"/>
    <w:semiHidden/>
    <w:rsid w:val="004D6C09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D6C09"/>
    <w:pPr>
      <w:spacing w:before="80"/>
    </w:pPr>
  </w:style>
  <w:style w:type="paragraph" w:styleId="Header">
    <w:name w:val="header"/>
    <w:basedOn w:val="Normal"/>
    <w:rsid w:val="004D6C0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4D6C09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4D6C09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4D6C09"/>
  </w:style>
  <w:style w:type="paragraph" w:styleId="Index2">
    <w:name w:val="index 2"/>
    <w:basedOn w:val="Normal"/>
    <w:next w:val="Normal"/>
    <w:semiHidden/>
    <w:rsid w:val="004D6C09"/>
    <w:pPr>
      <w:ind w:left="283"/>
    </w:pPr>
  </w:style>
  <w:style w:type="paragraph" w:styleId="Index3">
    <w:name w:val="index 3"/>
    <w:basedOn w:val="Normal"/>
    <w:next w:val="Normal"/>
    <w:semiHidden/>
    <w:rsid w:val="004D6C09"/>
    <w:pPr>
      <w:ind w:left="566"/>
    </w:pPr>
  </w:style>
  <w:style w:type="paragraph" w:customStyle="1" w:styleId="Section1">
    <w:name w:val="Section_1"/>
    <w:basedOn w:val="Normal"/>
    <w:next w:val="Normal"/>
    <w:rsid w:val="004D6C09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D6C09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4D6C09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4D6C09"/>
    <w:pPr>
      <w:keepNext/>
      <w:spacing w:before="560" w:after="120"/>
      <w:jc w:val="center"/>
    </w:pPr>
    <w:rPr>
      <w:caps/>
    </w:rPr>
  </w:style>
  <w:style w:type="paragraph" w:customStyle="1" w:styleId="FirstFooter">
    <w:name w:val="FirstFooter"/>
    <w:basedOn w:val="Footer"/>
    <w:rsid w:val="004D6C0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PartNo">
    <w:name w:val="Part_No"/>
    <w:basedOn w:val="Normal"/>
    <w:next w:val="Partref"/>
    <w:rsid w:val="004D6C0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4D6C09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D6C09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4D6C09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D6C09"/>
  </w:style>
  <w:style w:type="paragraph" w:customStyle="1" w:styleId="Reftext">
    <w:name w:val="Ref_text"/>
    <w:basedOn w:val="Normal"/>
    <w:rsid w:val="004D6C09"/>
    <w:pPr>
      <w:ind w:left="794" w:hanging="794"/>
    </w:pPr>
  </w:style>
  <w:style w:type="paragraph" w:customStyle="1" w:styleId="Reftitle">
    <w:name w:val="Ref_title"/>
    <w:basedOn w:val="Normal"/>
    <w:next w:val="Reftext"/>
    <w:rsid w:val="004D6C09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4D6C09"/>
  </w:style>
  <w:style w:type="paragraph" w:customStyle="1" w:styleId="ResNo">
    <w:name w:val="Res_No"/>
    <w:basedOn w:val="RecNo"/>
    <w:next w:val="Restitle"/>
    <w:rsid w:val="004D6C09"/>
  </w:style>
  <w:style w:type="paragraph" w:customStyle="1" w:styleId="SectionNo">
    <w:name w:val="Section_No"/>
    <w:basedOn w:val="Normal"/>
    <w:next w:val="Sectiontitle"/>
    <w:rsid w:val="004D6C0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D6C09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D6C09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4D6C0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legend">
    <w:name w:val="Table_legend"/>
    <w:basedOn w:val="Normal"/>
    <w:rsid w:val="004D6C0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4D6C09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4D6C0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D6C09"/>
  </w:style>
  <w:style w:type="paragraph" w:customStyle="1" w:styleId="Title3">
    <w:name w:val="Title 3"/>
    <w:basedOn w:val="Title2"/>
    <w:next w:val="Title4"/>
    <w:rsid w:val="004D6C09"/>
    <w:rPr>
      <w:caps w:val="0"/>
    </w:rPr>
  </w:style>
  <w:style w:type="paragraph" w:customStyle="1" w:styleId="Title4">
    <w:name w:val="Title 4"/>
    <w:basedOn w:val="Title3"/>
    <w:next w:val="Heading1"/>
    <w:rsid w:val="004D6C09"/>
    <w:rPr>
      <w:b/>
    </w:rPr>
  </w:style>
  <w:style w:type="paragraph" w:customStyle="1" w:styleId="toc0">
    <w:name w:val="toc 0"/>
    <w:basedOn w:val="Normal"/>
    <w:next w:val="TOC1"/>
    <w:rsid w:val="004D6C09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4D6C09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4D6C09"/>
    <w:pPr>
      <w:spacing w:before="80"/>
      <w:ind w:left="1531" w:hanging="851"/>
    </w:pPr>
  </w:style>
  <w:style w:type="paragraph" w:styleId="TOC3">
    <w:name w:val="toc 3"/>
    <w:basedOn w:val="TOC2"/>
    <w:semiHidden/>
    <w:rsid w:val="004D6C09"/>
  </w:style>
  <w:style w:type="paragraph" w:styleId="TOC4">
    <w:name w:val="toc 4"/>
    <w:basedOn w:val="TOC3"/>
    <w:semiHidden/>
    <w:rsid w:val="004D6C09"/>
  </w:style>
  <w:style w:type="paragraph" w:styleId="TOC5">
    <w:name w:val="toc 5"/>
    <w:basedOn w:val="TOC4"/>
    <w:semiHidden/>
    <w:rsid w:val="004D6C09"/>
  </w:style>
  <w:style w:type="paragraph" w:styleId="TOC6">
    <w:name w:val="toc 6"/>
    <w:basedOn w:val="TOC4"/>
    <w:semiHidden/>
    <w:rsid w:val="004D6C09"/>
  </w:style>
  <w:style w:type="paragraph" w:styleId="TOC7">
    <w:name w:val="toc 7"/>
    <w:basedOn w:val="TOC4"/>
    <w:semiHidden/>
    <w:rsid w:val="004D6C09"/>
  </w:style>
  <w:style w:type="paragraph" w:styleId="TOC8">
    <w:name w:val="toc 8"/>
    <w:basedOn w:val="TOC4"/>
    <w:semiHidden/>
    <w:rsid w:val="004D6C09"/>
  </w:style>
  <w:style w:type="character" w:styleId="PageNumber">
    <w:name w:val="page number"/>
    <w:basedOn w:val="DefaultParagraphFont"/>
    <w:rsid w:val="004D6C09"/>
  </w:style>
  <w:style w:type="character" w:customStyle="1" w:styleId="Appdef">
    <w:name w:val="App_def"/>
    <w:basedOn w:val="DefaultParagraphFont"/>
    <w:rsid w:val="004D6C0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4D6C09"/>
  </w:style>
  <w:style w:type="character" w:customStyle="1" w:styleId="Artdef">
    <w:name w:val="Art_def"/>
    <w:basedOn w:val="DefaultParagraphFont"/>
    <w:rsid w:val="004D6C0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4D6C09"/>
  </w:style>
  <w:style w:type="character" w:customStyle="1" w:styleId="Recdef">
    <w:name w:val="Rec_def"/>
    <w:basedOn w:val="DefaultParagraphFont"/>
    <w:rsid w:val="004D6C09"/>
    <w:rPr>
      <w:b/>
    </w:rPr>
  </w:style>
  <w:style w:type="character" w:customStyle="1" w:styleId="Resdef">
    <w:name w:val="Res_def"/>
    <w:basedOn w:val="DefaultParagraphFont"/>
    <w:rsid w:val="004D6C0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4D6C09"/>
    <w:rPr>
      <w:b/>
      <w:color w:val="auto"/>
    </w:rPr>
  </w:style>
  <w:style w:type="paragraph" w:customStyle="1" w:styleId="FiguretitleBR">
    <w:name w:val="Figure_title_BR"/>
    <w:basedOn w:val="TabletitleBR"/>
    <w:next w:val="Figurewithouttitle"/>
    <w:rsid w:val="004D6C09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4D6C09"/>
    <w:pPr>
      <w:keepNext/>
      <w:keepLines/>
      <w:spacing w:before="480" w:after="120"/>
      <w:jc w:val="center"/>
    </w:pPr>
    <w:rPr>
      <w:caps/>
    </w:rPr>
  </w:style>
  <w:style w:type="table" w:styleId="TableGrid">
    <w:name w:val="Table Grid"/>
    <w:basedOn w:val="TableNormal"/>
    <w:rsid w:val="007F2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26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yperlink" Target="https://www.itu.int/md/S21-CL-C-0028/en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2.docx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package" Target="embeddings/Microsoft_Word_Document1.docx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yala\AppData\Roaming\Microsoft\Templates\POOL%20S%20-%20ITU\PS_RAG2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PS_RAG21.dotm</Template>
  <TotalTime>6</TotalTime>
  <Pages>1</Pages>
  <Words>81</Words>
  <Characters>489</Characters>
  <Application>Microsoft Office Word</Application>
  <DocSecurity>0</DocSecurity>
  <Lines>34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ANTEPROYECTO DE PLAN OPERACIONAL CUATRIENAL RENOVABLE DE LA UNIÓN PARA 2022-2025</dc:title>
  <dc:subject>GRUPO ASESOR DE RADIOCOMUNICACIONES</dc:subject>
  <dc:creator>Secretario General</dc:creator>
  <cp:keywords>RAG03-1</cp:keywords>
  <dc:description>Documento RAG/27-S  For: _x000d_Document date: 25 de marzo de 2021_x000d_Saved by ITU51014356 at 15:55:32 on 25/03/2021</dc:description>
  <cp:lastModifiedBy>Beatriz</cp:lastModifiedBy>
  <cp:revision>3</cp:revision>
  <cp:lastPrinted>1993-02-18T11:12:00Z</cp:lastPrinted>
  <dcterms:created xsi:type="dcterms:W3CDTF">2021-03-25T14:46:00Z</dcterms:created>
  <dcterms:modified xsi:type="dcterms:W3CDTF">2021-03-25T14:55:00Z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Documento RAG/27-S</vt:lpwstr>
  </property>
  <property fmtid="{D5CDD505-2E9C-101B-9397-08002B2CF9AE}" pid="3" name="Docdate">
    <vt:lpwstr>25 de marzo de 2021</vt:lpwstr>
  </property>
  <property fmtid="{D5CDD505-2E9C-101B-9397-08002B2CF9AE}" pid="4" name="Docorlang">
    <vt:lpwstr>Original: inglés</vt:lpwstr>
  </property>
  <property fmtid="{D5CDD505-2E9C-101B-9397-08002B2CF9AE}" pid="5" name="Docauthor">
    <vt:lpwstr>Secretario General</vt:lpwstr>
  </property>
</Properties>
</file>