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tblpY="-766"/>
        <w:tblW w:w="9889" w:type="dxa"/>
        <w:tblLayout w:type="fixed"/>
        <w:tblLook w:val="0000" w:firstRow="0" w:lastRow="0" w:firstColumn="0" w:lastColumn="0" w:noHBand="0" w:noVBand="0"/>
      </w:tblPr>
      <w:tblGrid>
        <w:gridCol w:w="6771"/>
        <w:gridCol w:w="3118"/>
      </w:tblGrid>
      <w:tr w:rsidR="00443261" w:rsidRPr="00E70169" w14:paraId="44D72193" w14:textId="77777777" w:rsidTr="00443261">
        <w:trPr>
          <w:cantSplit/>
        </w:trPr>
        <w:tc>
          <w:tcPr>
            <w:tcW w:w="6771" w:type="dxa"/>
            <w:vAlign w:val="center"/>
          </w:tcPr>
          <w:p w14:paraId="5DABA5E1" w14:textId="77777777" w:rsidR="00443261" w:rsidRPr="00E70169" w:rsidRDefault="00443261" w:rsidP="007711EA">
            <w:pPr>
              <w:shd w:val="solid" w:color="FFFFFF" w:fill="FFFFFF"/>
              <w:spacing w:before="360" w:after="240"/>
              <w:rPr>
                <w:rFonts w:ascii="Verdana" w:hAnsi="Verdana"/>
                <w:b/>
                <w:bCs/>
              </w:rPr>
            </w:pPr>
            <w:r w:rsidRPr="00E70169">
              <w:rPr>
                <w:rFonts w:ascii="Verdana" w:hAnsi="Verdana" w:cs="Times New Roman Bold"/>
                <w:b/>
                <w:sz w:val="25"/>
                <w:szCs w:val="25"/>
              </w:rPr>
              <w:t>Groupe Consultatif des Radiocommunications</w:t>
            </w:r>
            <w:r w:rsidRPr="00E70169">
              <w:rPr>
                <w:rFonts w:ascii="Verdana" w:hAnsi="Verdana"/>
                <w:b/>
                <w:sz w:val="25"/>
                <w:szCs w:val="25"/>
              </w:rPr>
              <w:br/>
            </w:r>
          </w:p>
        </w:tc>
        <w:tc>
          <w:tcPr>
            <w:tcW w:w="3118" w:type="dxa"/>
          </w:tcPr>
          <w:p w14:paraId="1D07871D" w14:textId="77777777" w:rsidR="00443261" w:rsidRPr="00E70169" w:rsidRDefault="007711EA" w:rsidP="004E76DF">
            <w:pPr>
              <w:shd w:val="solid" w:color="FFFFFF" w:fill="FFFFFF"/>
              <w:spacing w:before="0" w:line="240" w:lineRule="atLeast"/>
            </w:pPr>
            <w:r w:rsidRPr="00E70169">
              <w:rPr>
                <w:noProof/>
                <w:lang w:val="en-US"/>
              </w:rPr>
              <w:drawing>
                <wp:inline distT="0" distB="0" distL="0" distR="0" wp14:anchorId="3E0C738D" wp14:editId="7EB9CB59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8A" w:rsidRPr="00E70169" w14:paraId="24DC3340" w14:textId="77777777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0C2FED88" w14:textId="77777777" w:rsidR="002D238A" w:rsidRPr="00E70169" w:rsidRDefault="002D238A" w:rsidP="00773E5E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14:paraId="25B827D1" w14:textId="77777777" w:rsidR="002D238A" w:rsidRPr="00E70169" w:rsidRDefault="002D238A" w:rsidP="00773E5E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2D238A" w:rsidRPr="00E70169" w14:paraId="4A838D51" w14:textId="77777777">
        <w:trPr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14:paraId="2EA6EC2D" w14:textId="77777777" w:rsidR="002D238A" w:rsidRPr="00E70169" w:rsidRDefault="002D238A" w:rsidP="00773E5E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14:paraId="54BF5097" w14:textId="77777777" w:rsidR="002D238A" w:rsidRPr="00E70169" w:rsidRDefault="002D238A" w:rsidP="00773E5E">
            <w:pPr>
              <w:shd w:val="solid" w:color="FFFFFF" w:fill="FFFFFF"/>
              <w:spacing w:before="0" w:after="48" w:line="240" w:lineRule="atLeast"/>
              <w:rPr>
                <w:rFonts w:ascii="Verdana" w:hAnsi="Verdana"/>
                <w:sz w:val="22"/>
                <w:szCs w:val="22"/>
              </w:rPr>
            </w:pPr>
          </w:p>
        </w:tc>
      </w:tr>
      <w:tr w:rsidR="002D238A" w:rsidRPr="00E70169" w14:paraId="2B3EF82D" w14:textId="77777777">
        <w:trPr>
          <w:cantSplit/>
        </w:trPr>
        <w:tc>
          <w:tcPr>
            <w:tcW w:w="6771" w:type="dxa"/>
            <w:vMerge w:val="restart"/>
          </w:tcPr>
          <w:p w14:paraId="33D13BD0" w14:textId="77777777" w:rsidR="002D238A" w:rsidRPr="00E70169" w:rsidRDefault="002D238A" w:rsidP="005031C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bookmarkStart w:id="0" w:name="dnum" w:colFirst="1" w:colLast="1"/>
          </w:p>
        </w:tc>
        <w:tc>
          <w:tcPr>
            <w:tcW w:w="3118" w:type="dxa"/>
          </w:tcPr>
          <w:p w14:paraId="7CF056CD" w14:textId="43E56E40" w:rsidR="002D238A" w:rsidRPr="00E70169" w:rsidRDefault="00F22118" w:rsidP="00773E5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 w:rsidRPr="00E70169">
              <w:rPr>
                <w:rFonts w:ascii="Verdana" w:hAnsi="Verdana"/>
                <w:b/>
                <w:sz w:val="20"/>
              </w:rPr>
              <w:t>Document RAG/27-F</w:t>
            </w:r>
          </w:p>
        </w:tc>
      </w:tr>
      <w:tr w:rsidR="002D238A" w:rsidRPr="00E70169" w14:paraId="7BF2E2EC" w14:textId="77777777">
        <w:trPr>
          <w:cantSplit/>
        </w:trPr>
        <w:tc>
          <w:tcPr>
            <w:tcW w:w="6771" w:type="dxa"/>
            <w:vMerge/>
          </w:tcPr>
          <w:p w14:paraId="29C39A02" w14:textId="77777777" w:rsidR="002D238A" w:rsidRPr="00E70169" w:rsidRDefault="002D238A" w:rsidP="00773E5E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118" w:type="dxa"/>
          </w:tcPr>
          <w:p w14:paraId="4FF81964" w14:textId="7ADF74B4" w:rsidR="002D238A" w:rsidRPr="00E70169" w:rsidRDefault="00F22118" w:rsidP="00773E5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 w:rsidRPr="00E70169">
              <w:rPr>
                <w:rFonts w:ascii="Verdana" w:hAnsi="Verdana"/>
                <w:b/>
                <w:sz w:val="20"/>
              </w:rPr>
              <w:t>25 mars 2021</w:t>
            </w:r>
          </w:p>
        </w:tc>
      </w:tr>
      <w:tr w:rsidR="002D238A" w:rsidRPr="00E70169" w14:paraId="774BF522" w14:textId="77777777">
        <w:trPr>
          <w:cantSplit/>
        </w:trPr>
        <w:tc>
          <w:tcPr>
            <w:tcW w:w="6771" w:type="dxa"/>
            <w:vMerge/>
          </w:tcPr>
          <w:p w14:paraId="2FF87085" w14:textId="77777777" w:rsidR="002D238A" w:rsidRPr="00E70169" w:rsidRDefault="002D238A" w:rsidP="00773E5E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118" w:type="dxa"/>
          </w:tcPr>
          <w:p w14:paraId="690170A9" w14:textId="20074B5E" w:rsidR="002D238A" w:rsidRPr="00E70169" w:rsidRDefault="00F22118" w:rsidP="00773E5E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 w:rsidRPr="00E70169">
              <w:rPr>
                <w:rFonts w:ascii="Verdana" w:hAnsi="Verdana"/>
                <w:b/>
                <w:sz w:val="20"/>
              </w:rPr>
              <w:t>Original: anglais</w:t>
            </w:r>
          </w:p>
        </w:tc>
      </w:tr>
      <w:tr w:rsidR="002D238A" w:rsidRPr="00E70169" w14:paraId="283C802E" w14:textId="77777777">
        <w:trPr>
          <w:cantSplit/>
        </w:trPr>
        <w:tc>
          <w:tcPr>
            <w:tcW w:w="9889" w:type="dxa"/>
            <w:gridSpan w:val="2"/>
          </w:tcPr>
          <w:p w14:paraId="38080F37" w14:textId="1D16B346" w:rsidR="002D238A" w:rsidRPr="00E70169" w:rsidRDefault="00F22118" w:rsidP="00773E5E">
            <w:pPr>
              <w:pStyle w:val="Source"/>
            </w:pPr>
            <w:bookmarkStart w:id="3" w:name="dsource" w:colFirst="0" w:colLast="0"/>
            <w:bookmarkEnd w:id="2"/>
            <w:r w:rsidRPr="00E70169">
              <w:t>Secrétaire général</w:t>
            </w:r>
          </w:p>
        </w:tc>
      </w:tr>
      <w:tr w:rsidR="002D238A" w:rsidRPr="00E70169" w14:paraId="2179D949" w14:textId="77777777">
        <w:trPr>
          <w:cantSplit/>
        </w:trPr>
        <w:tc>
          <w:tcPr>
            <w:tcW w:w="9889" w:type="dxa"/>
            <w:gridSpan w:val="2"/>
          </w:tcPr>
          <w:p w14:paraId="340E3E54" w14:textId="79393A7A" w:rsidR="002D238A" w:rsidRPr="00E70169" w:rsidRDefault="00F22118" w:rsidP="00773E5E">
            <w:pPr>
              <w:pStyle w:val="Title1"/>
            </w:pPr>
            <w:bookmarkStart w:id="4" w:name="dtitle1" w:colFirst="0" w:colLast="0"/>
            <w:bookmarkEnd w:id="3"/>
            <w:r w:rsidRPr="00E70169">
              <w:t xml:space="preserve">AVANT-PROJET DE PLAN OPÉRATIONNEL QUADRIENNAL GLISSANT </w:t>
            </w:r>
            <w:r w:rsidR="001A1F1E">
              <w:br/>
            </w:r>
            <w:r w:rsidRPr="00E70169">
              <w:t>de L'UNION POUR LA PÉRIODE 2022-2025</w:t>
            </w:r>
          </w:p>
        </w:tc>
      </w:tr>
      <w:bookmarkEnd w:id="4"/>
    </w:tbl>
    <w:p w14:paraId="7ECAEA04" w14:textId="77777777" w:rsidR="00F22118" w:rsidRPr="00F22118" w:rsidRDefault="00F22118" w:rsidP="00F22118">
      <w:pPr>
        <w:pStyle w:val="Normalaftertitle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22118" w:rsidRPr="00F22118" w14:paraId="52360C43" w14:textId="77777777" w:rsidTr="000A5E12">
        <w:tc>
          <w:tcPr>
            <w:tcW w:w="9629" w:type="dxa"/>
          </w:tcPr>
          <w:p w14:paraId="49808B65" w14:textId="77777777" w:rsidR="00F22118" w:rsidRPr="00E70169" w:rsidRDefault="00F22118" w:rsidP="00E70169">
            <w:pPr>
              <w:pStyle w:val="Headingb"/>
            </w:pPr>
            <w:r w:rsidRPr="00E70169">
              <w:t>Résumé:</w:t>
            </w:r>
          </w:p>
          <w:p w14:paraId="637089EA" w14:textId="19D9C5FD" w:rsidR="00F22118" w:rsidRPr="00F22118" w:rsidRDefault="00F22118" w:rsidP="00F22118">
            <w:pPr>
              <w:pStyle w:val="Normalaftertitle"/>
              <w:spacing w:before="120"/>
            </w:pPr>
            <w:r w:rsidRPr="00F22118">
              <w:t>Les documents ci-joints présentent l'avant-projet de Plan opérationnel quadriennal glissant de l'Union pour la période 2022-2025.</w:t>
            </w:r>
          </w:p>
          <w:p w14:paraId="6F67C93F" w14:textId="77777777" w:rsidR="00F22118" w:rsidRPr="00E70169" w:rsidRDefault="00F22118" w:rsidP="00E70169">
            <w:pPr>
              <w:pStyle w:val="Headingb"/>
            </w:pPr>
            <w:r w:rsidRPr="00E70169">
              <w:t>Suite à donner:</w:t>
            </w:r>
          </w:p>
          <w:p w14:paraId="7BA05DA9" w14:textId="77777777" w:rsidR="00F22118" w:rsidRPr="00F22118" w:rsidRDefault="00F22118" w:rsidP="00F22118">
            <w:pPr>
              <w:pStyle w:val="Normalaftertitle"/>
              <w:spacing w:before="120" w:after="120"/>
            </w:pPr>
            <w:r w:rsidRPr="00F22118">
              <w:t>Le GCR est invité à examiner ce document et à donner les indications qu'il jugera nécessaires.</w:t>
            </w:r>
          </w:p>
        </w:tc>
      </w:tr>
    </w:tbl>
    <w:bookmarkStart w:id="5" w:name="_MON_1678104418"/>
    <w:bookmarkEnd w:id="5"/>
    <w:p w14:paraId="40A1A9B6" w14:textId="77777777" w:rsidR="00F22118" w:rsidRPr="00F22118" w:rsidRDefault="00F22118" w:rsidP="00F22118">
      <w:pPr>
        <w:pStyle w:val="Normalaftertitle"/>
        <w:spacing w:before="480"/>
      </w:pPr>
      <w:r w:rsidRPr="00F22118">
        <w:object w:dxaOrig="1504" w:dyaOrig="982" w14:anchorId="38FFDE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45pt;height:48.95pt;mso-width-percent:0;mso-height-percent:0;mso-width-percent:0;mso-height-percent:0" o:ole="">
            <v:imagedata r:id="rId7" o:title=""/>
          </v:shape>
          <o:OLEObject Type="Embed" ProgID="Word.Document.12" ShapeID="_x0000_i1025" DrawAspect="Icon" ObjectID="_1678246045" r:id="rId8">
            <o:FieldCodes>\s</o:FieldCodes>
          </o:OLEObject>
        </w:object>
      </w:r>
      <w:bookmarkStart w:id="6" w:name="_MON_1678104454"/>
      <w:bookmarkEnd w:id="6"/>
      <w:r w:rsidRPr="00F22118">
        <w:object w:dxaOrig="1504" w:dyaOrig="982" w14:anchorId="4AF5DFDA">
          <v:shape id="_x0000_i1026" type="#_x0000_t75" alt="" style="width:75.45pt;height:48.95pt;mso-width-percent:0;mso-height-percent:0;mso-width-percent:0;mso-height-percent:0" o:ole="">
            <v:imagedata r:id="rId9" o:title=""/>
          </v:shape>
          <o:OLEObject Type="Embed" ProgID="Word.Document.12" ShapeID="_x0000_i1026" DrawAspect="Icon" ObjectID="_1678246046" r:id="rId10">
            <o:FieldCodes>\s</o:FieldCodes>
          </o:OLEObject>
        </w:object>
      </w:r>
      <w:bookmarkStart w:id="7" w:name="_MON_1678104491"/>
      <w:bookmarkEnd w:id="7"/>
      <w:r w:rsidRPr="00F22118">
        <w:object w:dxaOrig="1504" w:dyaOrig="982" w14:anchorId="55998D34">
          <v:shape id="_x0000_i1027" type="#_x0000_t75" alt="" style="width:75.45pt;height:48.95pt;mso-width-percent:0;mso-height-percent:0;mso-width-percent:0;mso-height-percent:0" o:ole="">
            <v:imagedata r:id="rId11" o:title=""/>
          </v:shape>
          <o:OLEObject Type="Embed" ProgID="Word.Document.12" ShapeID="_x0000_i1027" DrawAspect="Icon" ObjectID="_1678246047" r:id="rId12">
            <o:FieldCodes>\s</o:FieldCodes>
          </o:OLEObject>
        </w:object>
      </w:r>
    </w:p>
    <w:p w14:paraId="14F87047" w14:textId="31550012" w:rsidR="00F22118" w:rsidRDefault="00F22118" w:rsidP="00F22118">
      <w:pPr>
        <w:pStyle w:val="Normalaftertitle"/>
      </w:pPr>
      <w:r w:rsidRPr="00F22118">
        <w:t>Le projet de Plan opérationnel quadriennal glissant sera soumis au Conseil en tant que Document </w:t>
      </w:r>
      <w:hyperlink r:id="rId13" w:history="1">
        <w:r w:rsidRPr="00F22118">
          <w:rPr>
            <w:rStyle w:val="Hyperlink"/>
          </w:rPr>
          <w:t>C21/28</w:t>
        </w:r>
      </w:hyperlink>
      <w:r w:rsidRPr="00F22118">
        <w:t>.</w:t>
      </w:r>
    </w:p>
    <w:p w14:paraId="24F087BC" w14:textId="77777777" w:rsidR="001A1F1E" w:rsidRPr="001A1F1E" w:rsidRDefault="001A1F1E" w:rsidP="001A1F1E"/>
    <w:p w14:paraId="3EA4C564" w14:textId="77777777" w:rsidR="00F22118" w:rsidRPr="00E70169" w:rsidRDefault="00F22118" w:rsidP="00F22118">
      <w:pPr>
        <w:spacing w:before="360"/>
        <w:jc w:val="center"/>
      </w:pPr>
      <w:r w:rsidRPr="00E70169">
        <w:t>______________</w:t>
      </w:r>
      <w:bookmarkStart w:id="8" w:name="_GoBack"/>
      <w:bookmarkEnd w:id="8"/>
    </w:p>
    <w:sectPr w:rsidR="00F22118" w:rsidRPr="00E70169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F917C" w14:textId="77777777" w:rsidR="00F22118" w:rsidRDefault="00F22118">
      <w:r>
        <w:separator/>
      </w:r>
    </w:p>
  </w:endnote>
  <w:endnote w:type="continuationSeparator" w:id="0">
    <w:p w14:paraId="1495CE78" w14:textId="77777777" w:rsidR="00F22118" w:rsidRDefault="00F22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ADEE4" w14:textId="09B2FEA1" w:rsidR="00847AAC" w:rsidRDefault="00A9055C">
    <w:pPr>
      <w:pStyle w:val="Footer"/>
      <w:rPr>
        <w:lang w:val="en-US"/>
      </w:rPr>
    </w:pPr>
    <w:r>
      <w:fldChar w:fldCharType="begin"/>
    </w:r>
    <w:r w:rsidRPr="00A9055C">
      <w:rPr>
        <w:lang w:val="en-US"/>
      </w:rPr>
      <w:instrText xml:space="preserve"> FILENAME \p \* MERGEFORMAT </w:instrText>
    </w:r>
    <w:r>
      <w:fldChar w:fldCharType="separate"/>
    </w:r>
    <w:r w:rsidR="00E70169">
      <w:rPr>
        <w:lang w:val="en-US"/>
      </w:rPr>
      <w:t>P:\FRA\ITU-R\AG\RAG\RAG21\000\027F.docx</w:t>
    </w:r>
    <w:r>
      <w:rPr>
        <w:lang w:val="en-US"/>
      </w:rPr>
      <w:fldChar w:fldCharType="end"/>
    </w:r>
    <w:r w:rsidR="00847AAC">
      <w:rPr>
        <w:lang w:val="en-US"/>
      </w:rPr>
      <w:tab/>
    </w:r>
    <w:r w:rsidR="00847AAC">
      <w:fldChar w:fldCharType="begin"/>
    </w:r>
    <w:r w:rsidR="00847AAC">
      <w:instrText xml:space="preserve"> savedate \@ dd.MM.yy </w:instrText>
    </w:r>
    <w:r w:rsidR="00847AAC">
      <w:fldChar w:fldCharType="separate"/>
    </w:r>
    <w:r w:rsidR="001A1F1E">
      <w:t>25.03.21</w:t>
    </w:r>
    <w:r w:rsidR="00847AAC">
      <w:fldChar w:fldCharType="end"/>
    </w:r>
    <w:r w:rsidR="00847AAC">
      <w:rPr>
        <w:lang w:val="en-US"/>
      </w:rPr>
      <w:tab/>
    </w:r>
    <w:r w:rsidR="00847AAC">
      <w:fldChar w:fldCharType="begin"/>
    </w:r>
    <w:r w:rsidR="00847AAC">
      <w:instrText xml:space="preserve"> printdate \@ dd.MM.yy </w:instrText>
    </w:r>
    <w:r w:rsidR="00847AAC">
      <w:fldChar w:fldCharType="separate"/>
    </w:r>
    <w:r w:rsidR="00E70169">
      <w:t>11.10.99</w:t>
    </w:r>
    <w:r w:rsidR="00847AAC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07B5A" w14:textId="666D2143" w:rsidR="00847AAC" w:rsidRDefault="00A9055C">
    <w:pPr>
      <w:pStyle w:val="Footer"/>
      <w:rPr>
        <w:lang w:val="en-US"/>
      </w:rPr>
    </w:pPr>
    <w:r>
      <w:fldChar w:fldCharType="begin"/>
    </w:r>
    <w:r w:rsidRPr="00A9055C">
      <w:rPr>
        <w:lang w:val="en-US"/>
      </w:rPr>
      <w:instrText xml:space="preserve"> FILENAME \p \* MERGEFORMAT </w:instrText>
    </w:r>
    <w:r>
      <w:fldChar w:fldCharType="separate"/>
    </w:r>
    <w:r w:rsidR="00E70169">
      <w:rPr>
        <w:lang w:val="en-US"/>
      </w:rPr>
      <w:t>P:\FRA\ITU-R\AG\RAG\RAG21\000\027F.docx</w:t>
    </w:r>
    <w:r>
      <w:rPr>
        <w:lang w:val="en-US"/>
      </w:rPr>
      <w:fldChar w:fldCharType="end"/>
    </w:r>
    <w:r w:rsidR="00847AAC">
      <w:rPr>
        <w:lang w:val="en-US"/>
      </w:rPr>
      <w:tab/>
    </w:r>
    <w:r w:rsidR="00847AAC">
      <w:fldChar w:fldCharType="begin"/>
    </w:r>
    <w:r w:rsidR="00847AAC">
      <w:instrText xml:space="preserve"> savedate \@ dd.MM.yy </w:instrText>
    </w:r>
    <w:r w:rsidR="00847AAC">
      <w:fldChar w:fldCharType="separate"/>
    </w:r>
    <w:r w:rsidR="001A1F1E">
      <w:t>25.03.21</w:t>
    </w:r>
    <w:r w:rsidR="00847AAC">
      <w:fldChar w:fldCharType="end"/>
    </w:r>
    <w:r w:rsidR="00847AAC">
      <w:rPr>
        <w:lang w:val="en-US"/>
      </w:rPr>
      <w:tab/>
    </w:r>
    <w:r w:rsidR="00847AAC">
      <w:fldChar w:fldCharType="begin"/>
    </w:r>
    <w:r w:rsidR="00847AAC">
      <w:instrText xml:space="preserve"> printdate \@ dd.MM.yy </w:instrText>
    </w:r>
    <w:r w:rsidR="00847AAC">
      <w:fldChar w:fldCharType="separate"/>
    </w:r>
    <w:r w:rsidR="00E70169">
      <w:t>11.10.99</w:t>
    </w:r>
    <w:r w:rsidR="00847AAC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75F43" w14:textId="018452F6" w:rsidR="00847AAC" w:rsidRDefault="00A9055C" w:rsidP="007711EA">
    <w:pPr>
      <w:pStyle w:val="Footer"/>
      <w:rPr>
        <w:lang w:val="en-US"/>
      </w:rPr>
    </w:pPr>
    <w:r>
      <w:fldChar w:fldCharType="begin"/>
    </w:r>
    <w:r w:rsidRPr="00A9055C">
      <w:rPr>
        <w:lang w:val="en-US"/>
      </w:rPr>
      <w:instrText xml:space="preserve"> FILENAME \p \* MERGEFORMAT </w:instrText>
    </w:r>
    <w:r>
      <w:fldChar w:fldCharType="separate"/>
    </w:r>
    <w:r w:rsidR="00E70169">
      <w:rPr>
        <w:lang w:val="en-US"/>
      </w:rPr>
      <w:t>P:\FRA\ITU-R\AG\RAG\RAG21\000\027F.docx</w:t>
    </w:r>
    <w:r>
      <w:rPr>
        <w:lang w:val="en-US"/>
      </w:rPr>
      <w:fldChar w:fldCharType="end"/>
    </w:r>
    <w:r w:rsidR="00E70169">
      <w:rPr>
        <w:lang w:val="en-US"/>
      </w:rPr>
      <w:t xml:space="preserve"> (483407)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F0606" w14:textId="77777777" w:rsidR="00F22118" w:rsidRDefault="00F22118">
      <w:r>
        <w:t>____________________</w:t>
      </w:r>
    </w:p>
  </w:footnote>
  <w:footnote w:type="continuationSeparator" w:id="0">
    <w:p w14:paraId="2F855373" w14:textId="77777777" w:rsidR="00F22118" w:rsidRDefault="00F22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B7C10" w14:textId="77777777" w:rsidR="00847AAC" w:rsidRDefault="00847AAC">
    <w:pPr>
      <w:pStyle w:val="Header"/>
    </w:pPr>
    <w:r>
      <w:rPr>
        <w:lang w:val="es-ES"/>
      </w:rPr>
      <w:t xml:space="preserve">- </w:t>
    </w:r>
    <w:r w:rsidR="00A9055C">
      <w:fldChar w:fldCharType="begin"/>
    </w:r>
    <w:r w:rsidR="00A9055C">
      <w:instrText xml:space="preserve"> PAGE </w:instrText>
    </w:r>
    <w:r w:rsidR="00A9055C">
      <w:fldChar w:fldCharType="separate"/>
    </w:r>
    <w:r>
      <w:rPr>
        <w:noProof/>
      </w:rPr>
      <w:t>2</w:t>
    </w:r>
    <w:r w:rsidR="00A9055C">
      <w:rPr>
        <w:noProof/>
      </w:rPr>
      <w:fldChar w:fldCharType="end"/>
    </w:r>
    <w:r>
      <w:rPr>
        <w:lang w:val="es-ES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54A35" w14:textId="77777777" w:rsidR="00847AAC" w:rsidRDefault="00A9055C" w:rsidP="00925627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7711EA">
      <w:rPr>
        <w:noProof/>
      </w:rPr>
      <w:t>2</w:t>
    </w:r>
    <w:r>
      <w:rPr>
        <w:noProof/>
      </w:rPr>
      <w:fldChar w:fldCharType="end"/>
    </w:r>
  </w:p>
  <w:p w14:paraId="6EBC99D5" w14:textId="77777777" w:rsidR="00847AAC" w:rsidRDefault="0097156E" w:rsidP="007711EA">
    <w:pPr>
      <w:pStyle w:val="Header"/>
      <w:rPr>
        <w:lang w:val="es-ES"/>
      </w:rPr>
    </w:pPr>
    <w:r>
      <w:rPr>
        <w:lang w:val="es-ES"/>
      </w:rPr>
      <w:t>RAG</w:t>
    </w:r>
    <w:r w:rsidR="00847AAC">
      <w:rPr>
        <w:lang w:val="es-ES"/>
      </w:rPr>
      <w:t>/</w:t>
    </w:r>
    <w:r w:rsidR="00AF2EDC">
      <w:rPr>
        <w:lang w:val="es-ES"/>
      </w:rPr>
      <w:t>XX-</w:t>
    </w:r>
    <w:r w:rsidR="00847AAC">
      <w:rPr>
        <w:lang w:val="es-ES"/>
      </w:rPr>
      <w:t>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118"/>
    <w:rsid w:val="000C06D8"/>
    <w:rsid w:val="00140AE6"/>
    <w:rsid w:val="001A1F1E"/>
    <w:rsid w:val="00222A1C"/>
    <w:rsid w:val="002D238A"/>
    <w:rsid w:val="003A6CEE"/>
    <w:rsid w:val="00405FBE"/>
    <w:rsid w:val="00443261"/>
    <w:rsid w:val="004E1CCF"/>
    <w:rsid w:val="004E76DF"/>
    <w:rsid w:val="005031C8"/>
    <w:rsid w:val="005207F5"/>
    <w:rsid w:val="005430E4"/>
    <w:rsid w:val="0067019B"/>
    <w:rsid w:val="00677EE5"/>
    <w:rsid w:val="00694DEF"/>
    <w:rsid w:val="007711EA"/>
    <w:rsid w:val="00773E5E"/>
    <w:rsid w:val="008069E9"/>
    <w:rsid w:val="00847AAC"/>
    <w:rsid w:val="00902253"/>
    <w:rsid w:val="00925627"/>
    <w:rsid w:val="0093101F"/>
    <w:rsid w:val="0097156E"/>
    <w:rsid w:val="00A9055C"/>
    <w:rsid w:val="00AB7F92"/>
    <w:rsid w:val="00AC39EE"/>
    <w:rsid w:val="00AF2EDC"/>
    <w:rsid w:val="00B23C1E"/>
    <w:rsid w:val="00B41D84"/>
    <w:rsid w:val="00BA0C7B"/>
    <w:rsid w:val="00BC4591"/>
    <w:rsid w:val="00C72A86"/>
    <w:rsid w:val="00CC5B9E"/>
    <w:rsid w:val="00CC7208"/>
    <w:rsid w:val="00CE6184"/>
    <w:rsid w:val="00D228F7"/>
    <w:rsid w:val="00D34E1C"/>
    <w:rsid w:val="00D95965"/>
    <w:rsid w:val="00DD55EB"/>
    <w:rsid w:val="00E2659D"/>
    <w:rsid w:val="00E70169"/>
    <w:rsid w:val="00EC0F12"/>
    <w:rsid w:val="00ED59FA"/>
    <w:rsid w:val="00F22118"/>
    <w:rsid w:val="00F7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;"/>
  <w14:docId w14:val="0C677CC6"/>
  <w15:docId w15:val="{9841E1FA-AD00-4311-BE82-F67F94883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TabletitleBR">
    <w:name w:val="Table_title_BR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">
    <w:name w:val="Appendix_No &amp; title"/>
    <w:basedOn w:val="AnnexNotitle"/>
    <w:next w:val="Normalaftertitle"/>
  </w:style>
  <w:style w:type="paragraph" w:customStyle="1" w:styleId="Figure">
    <w:name w:val="Figure"/>
    <w:basedOn w:val="Normal"/>
    <w:next w:val="FigureNotitle"/>
    <w:pPr>
      <w:keepNext/>
      <w:keepLines/>
      <w:spacing w:before="240" w:after="120"/>
      <w:jc w:val="center"/>
    </w:p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character" w:styleId="PageNumber">
    <w:name w:val="page number"/>
    <w:basedOn w:val="DefaultParagraphFont"/>
  </w:style>
  <w:style w:type="paragraph" w:customStyle="1" w:styleId="RecNoBR">
    <w:name w:val="Rec_No_BR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te"/>
    <w:semiHidden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pPr>
      <w:spacing w:before="80"/>
    </w:p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customStyle="1" w:styleId="RepNoBR">
    <w:name w:val="Rep_No_BR"/>
    <w:basedOn w:val="RecNoBR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pdate">
    <w:name w:val="Rep_date"/>
    <w:basedOn w:val="Recdate"/>
    <w:next w:val="Normalaftertitle"/>
  </w:style>
  <w:style w:type="paragraph" w:customStyle="1" w:styleId="ResNoBR">
    <w:name w:val="Res_No_BR"/>
    <w:basedOn w:val="RecNoBR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Resdate">
    <w:name w:val="Res_date"/>
    <w:basedOn w:val="Recdate"/>
    <w:next w:val="Normalaftertitle"/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PartNo">
    <w:name w:val="Part_No"/>
    <w:basedOn w:val="Normal"/>
    <w:next w:val="Part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</w:style>
  <w:style w:type="paragraph" w:customStyle="1" w:styleId="ResNo">
    <w:name w:val="Res_No"/>
    <w:basedOn w:val="RecNo"/>
    <w:next w:val="Restitle"/>
  </w:style>
  <w:style w:type="paragraph" w:customStyle="1" w:styleId="SectionNo">
    <w:name w:val="Section_No"/>
    <w:basedOn w:val="Normal"/>
    <w:next w:val="Sectiontitle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pPr>
      <w:spacing w:before="80"/>
      <w:ind w:left="1531" w:hanging="851"/>
    </w:pPr>
  </w:style>
  <w:style w:type="paragraph" w:styleId="TOC3">
    <w:name w:val="toc 3"/>
    <w:basedOn w:val="TOC2"/>
    <w:semiHidden/>
  </w:style>
  <w:style w:type="paragraph" w:styleId="TOC4">
    <w:name w:val="toc 4"/>
    <w:basedOn w:val="TOC3"/>
    <w:semiHidden/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character" w:customStyle="1" w:styleId="Artref">
    <w:name w:val="Art_ref"/>
    <w:basedOn w:val="DefaultParagraphFont"/>
  </w:style>
  <w:style w:type="character" w:customStyle="1" w:styleId="Recdef">
    <w:name w:val="Rec_def"/>
    <w:basedOn w:val="DefaultParagraphFont"/>
    <w:rPr>
      <w:b/>
    </w:rPr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FiguretitleBR">
    <w:name w:val="Figure_title_BR"/>
    <w:basedOn w:val="TabletitleBR"/>
    <w:next w:val="Figurewithouttitle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F22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F2211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21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F22118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F2211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yperlink" Target="https://www.itu.int/md/S21-CL-C-0028/en" TargetMode="Externa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package" Target="embeddings/Microsoft_Word_Document1.docx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ue\dfs\REFINFO\TEMPLATE\ITUOffice2007\POOL\POOL%20F%20-%20ITU\PF_RAG2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PF_RAG21.dotm</Template>
  <TotalTime>10</TotalTime>
  <Pages>1</Pages>
  <Words>78</Words>
  <Characters>493</Characters>
  <Application>Microsoft Office Word</Application>
  <DocSecurity>0</DocSecurity>
  <Lines>27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AVANT-PROJET DE PLAN OPÉRATIONNEL QUADRIENNAL GLISSANT DE L'UNION POUR LA PÉRIODE 2022-2025</dc:title>
  <dc:subject>GROUPE CONSULTATIF DES RADIOCOMMUNICATIONS</dc:subject>
  <dc:creator>Secrétaire général</dc:creator>
  <cp:keywords>RAG03-1</cp:keywords>
  <dc:description>Document RAG/27-F  For: _x000d_Document date: 25 mars 2021_x000d_Saved by R03 at 06:39:45 on 26.03.21</dc:description>
  <cp:lastModifiedBy>Royer, Veronique</cp:lastModifiedBy>
  <cp:revision>4</cp:revision>
  <cp:lastPrinted>1999-10-11T14:58:00Z</cp:lastPrinted>
  <dcterms:created xsi:type="dcterms:W3CDTF">2021-03-25T15:25:00Z</dcterms:created>
  <dcterms:modified xsi:type="dcterms:W3CDTF">2021-03-26T05:39:00Z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RAG/27-F</vt:lpwstr>
  </property>
  <property fmtid="{D5CDD505-2E9C-101B-9397-08002B2CF9AE}" pid="3" name="Docdate">
    <vt:lpwstr>25 mars 2021</vt:lpwstr>
  </property>
  <property fmtid="{D5CDD505-2E9C-101B-9397-08002B2CF9AE}" pid="4" name="Docorlang">
    <vt:lpwstr>Original: anglais</vt:lpwstr>
  </property>
  <property fmtid="{D5CDD505-2E9C-101B-9397-08002B2CF9AE}" pid="5" name="Docauthor">
    <vt:lpwstr>Secrétaire général</vt:lpwstr>
  </property>
</Properties>
</file>