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49BF6E03" w14:textId="77777777" w:rsidTr="00876A8A">
        <w:trPr>
          <w:cantSplit/>
        </w:trPr>
        <w:tc>
          <w:tcPr>
            <w:tcW w:w="6487" w:type="dxa"/>
            <w:vAlign w:val="center"/>
          </w:tcPr>
          <w:p w14:paraId="4BE5BAC7"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473B51D7" w14:textId="274126C3" w:rsidR="009F6520" w:rsidRDefault="00277573" w:rsidP="00277573">
            <w:pPr>
              <w:shd w:val="solid" w:color="FFFFFF" w:fill="FFFFFF"/>
              <w:spacing w:before="0" w:line="240" w:lineRule="atLeast"/>
            </w:pPr>
            <w:bookmarkStart w:id="0" w:name="ditulogo"/>
            <w:bookmarkEnd w:id="0"/>
            <w:r>
              <w:rPr>
                <w:noProof/>
                <w:lang w:eastAsia="en-GB"/>
              </w:rPr>
              <w:drawing>
                <wp:inline distT="0" distB="0" distL="0" distR="0" wp14:anchorId="0978C6FB" wp14:editId="7976513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722EF880" w14:textId="77777777" w:rsidTr="00876A8A">
        <w:trPr>
          <w:cantSplit/>
        </w:trPr>
        <w:tc>
          <w:tcPr>
            <w:tcW w:w="6487" w:type="dxa"/>
            <w:tcBorders>
              <w:bottom w:val="single" w:sz="12" w:space="0" w:color="auto"/>
            </w:tcBorders>
          </w:tcPr>
          <w:p w14:paraId="4FEC38D0"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44C6798" w14:textId="77777777" w:rsidR="000069D4" w:rsidRPr="0051782D" w:rsidRDefault="000069D4" w:rsidP="00A5173C">
            <w:pPr>
              <w:shd w:val="solid" w:color="FFFFFF" w:fill="FFFFFF"/>
              <w:spacing w:before="0" w:after="48" w:line="240" w:lineRule="atLeast"/>
              <w:rPr>
                <w:sz w:val="22"/>
                <w:szCs w:val="22"/>
                <w:lang w:val="en-US"/>
              </w:rPr>
            </w:pPr>
          </w:p>
        </w:tc>
      </w:tr>
      <w:tr w:rsidR="000069D4" w14:paraId="1A164AD8" w14:textId="77777777" w:rsidTr="00876A8A">
        <w:trPr>
          <w:cantSplit/>
        </w:trPr>
        <w:tc>
          <w:tcPr>
            <w:tcW w:w="6487" w:type="dxa"/>
            <w:tcBorders>
              <w:top w:val="single" w:sz="12" w:space="0" w:color="auto"/>
            </w:tcBorders>
          </w:tcPr>
          <w:p w14:paraId="0F002EE1"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5132244" w14:textId="77777777" w:rsidR="000069D4" w:rsidRPr="00710D66" w:rsidRDefault="000069D4" w:rsidP="00A5173C">
            <w:pPr>
              <w:shd w:val="solid" w:color="FFFFFF" w:fill="FFFFFF"/>
              <w:spacing w:before="0" w:after="48" w:line="240" w:lineRule="atLeast"/>
              <w:rPr>
                <w:lang w:val="en-US"/>
              </w:rPr>
            </w:pPr>
          </w:p>
        </w:tc>
      </w:tr>
      <w:tr w:rsidR="000069D4" w:rsidRPr="00BE338F" w14:paraId="4E7B54C4" w14:textId="77777777" w:rsidTr="00876A8A">
        <w:trPr>
          <w:cantSplit/>
        </w:trPr>
        <w:tc>
          <w:tcPr>
            <w:tcW w:w="6487" w:type="dxa"/>
            <w:vMerge w:val="restart"/>
          </w:tcPr>
          <w:p w14:paraId="64420686" w14:textId="70B83F4B" w:rsidR="00277573" w:rsidRPr="00982084" w:rsidRDefault="00277573" w:rsidP="0027757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54013C83" w14:textId="657FBE66" w:rsidR="000069D4" w:rsidRPr="00BE338F" w:rsidRDefault="00BE338F" w:rsidP="00A5173C">
            <w:pPr>
              <w:shd w:val="solid" w:color="FFFFFF" w:fill="FFFFFF"/>
              <w:spacing w:before="0" w:line="240" w:lineRule="atLeast"/>
              <w:rPr>
                <w:rFonts w:ascii="Verdana" w:hAnsi="Verdana"/>
                <w:sz w:val="20"/>
                <w:lang w:val="fr-FR" w:eastAsia="zh-CN"/>
              </w:rPr>
            </w:pPr>
            <w:r w:rsidRPr="00BE338F">
              <w:rPr>
                <w:rFonts w:ascii="Verdana" w:hAnsi="Verdana"/>
                <w:b/>
                <w:sz w:val="20"/>
                <w:lang w:val="fr-FR" w:eastAsia="zh-CN"/>
              </w:rPr>
              <w:t>An</w:t>
            </w:r>
            <w:r>
              <w:rPr>
                <w:rFonts w:ascii="Verdana" w:hAnsi="Verdana"/>
                <w:b/>
                <w:sz w:val="20"/>
                <w:lang w:val="fr-FR" w:eastAsia="zh-CN"/>
              </w:rPr>
              <w:t>nex 16 to</w:t>
            </w:r>
            <w:r w:rsidR="00277573" w:rsidRPr="00BE338F">
              <w:rPr>
                <w:rFonts w:ascii="Verdana" w:hAnsi="Verdana"/>
                <w:b/>
                <w:sz w:val="20"/>
                <w:lang w:val="fr-FR" w:eastAsia="zh-CN"/>
              </w:rPr>
              <w:br/>
              <w:t xml:space="preserve">Document </w:t>
            </w:r>
            <w:proofErr w:type="spellStart"/>
            <w:r w:rsidR="00277573" w:rsidRPr="00BE338F">
              <w:rPr>
                <w:rFonts w:ascii="Verdana" w:hAnsi="Verdana"/>
                <w:b/>
                <w:sz w:val="20"/>
                <w:lang w:val="fr-FR" w:eastAsia="zh-CN"/>
              </w:rPr>
              <w:t>5C</w:t>
            </w:r>
            <w:proofErr w:type="spellEnd"/>
            <w:r w:rsidR="00277573" w:rsidRPr="00BE338F">
              <w:rPr>
                <w:rFonts w:ascii="Verdana" w:hAnsi="Verdana"/>
                <w:b/>
                <w:sz w:val="20"/>
                <w:lang w:val="fr-FR" w:eastAsia="zh-CN"/>
              </w:rPr>
              <w:t>/59-E</w:t>
            </w:r>
          </w:p>
        </w:tc>
      </w:tr>
      <w:tr w:rsidR="000069D4" w14:paraId="011D54EC" w14:textId="77777777" w:rsidTr="00876A8A">
        <w:trPr>
          <w:cantSplit/>
        </w:trPr>
        <w:tc>
          <w:tcPr>
            <w:tcW w:w="6487" w:type="dxa"/>
            <w:vMerge/>
          </w:tcPr>
          <w:p w14:paraId="6C6FC19C" w14:textId="77777777" w:rsidR="000069D4" w:rsidRPr="00BE338F" w:rsidRDefault="000069D4" w:rsidP="00A5173C">
            <w:pPr>
              <w:spacing w:before="60"/>
              <w:jc w:val="center"/>
              <w:rPr>
                <w:b/>
                <w:smallCaps/>
                <w:sz w:val="32"/>
                <w:lang w:val="fr-FR" w:eastAsia="zh-CN"/>
              </w:rPr>
            </w:pPr>
            <w:bookmarkStart w:id="3" w:name="ddate" w:colFirst="1" w:colLast="1"/>
            <w:bookmarkEnd w:id="2"/>
          </w:p>
        </w:tc>
        <w:tc>
          <w:tcPr>
            <w:tcW w:w="3402" w:type="dxa"/>
          </w:tcPr>
          <w:p w14:paraId="166378C8" w14:textId="613C1999" w:rsidR="000069D4" w:rsidRPr="00277573" w:rsidRDefault="00277573" w:rsidP="00A5173C">
            <w:pPr>
              <w:shd w:val="solid" w:color="FFFFFF" w:fill="FFFFFF"/>
              <w:spacing w:before="0" w:line="240" w:lineRule="atLeast"/>
              <w:rPr>
                <w:rFonts w:ascii="Verdana" w:hAnsi="Verdana"/>
                <w:sz w:val="20"/>
                <w:lang w:eastAsia="zh-CN"/>
              </w:rPr>
            </w:pPr>
            <w:r>
              <w:rPr>
                <w:rFonts w:ascii="Verdana" w:hAnsi="Verdana"/>
                <w:b/>
                <w:sz w:val="20"/>
                <w:lang w:eastAsia="zh-CN"/>
              </w:rPr>
              <w:t>14 August 2020</w:t>
            </w:r>
          </w:p>
        </w:tc>
      </w:tr>
      <w:tr w:rsidR="000069D4" w14:paraId="5BC65926" w14:textId="77777777" w:rsidTr="00876A8A">
        <w:trPr>
          <w:cantSplit/>
        </w:trPr>
        <w:tc>
          <w:tcPr>
            <w:tcW w:w="6487" w:type="dxa"/>
            <w:vMerge/>
          </w:tcPr>
          <w:p w14:paraId="5D4F810E"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4E16CD14" w14:textId="59AEEEED" w:rsidR="000069D4" w:rsidRPr="00277573" w:rsidRDefault="00277573"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BE338F" w14:paraId="1628D4CC" w14:textId="77777777" w:rsidTr="00D046A7">
        <w:trPr>
          <w:cantSplit/>
        </w:trPr>
        <w:tc>
          <w:tcPr>
            <w:tcW w:w="9889" w:type="dxa"/>
            <w:gridSpan w:val="2"/>
          </w:tcPr>
          <w:p w14:paraId="6356DB52" w14:textId="3F17A4FC" w:rsidR="00BE338F" w:rsidRDefault="00BE338F" w:rsidP="00BE338F">
            <w:pPr>
              <w:pStyle w:val="Source"/>
              <w:rPr>
                <w:lang w:eastAsia="zh-CN"/>
              </w:rPr>
            </w:pPr>
            <w:bookmarkStart w:id="5" w:name="dsource" w:colFirst="0" w:colLast="0"/>
            <w:bookmarkEnd w:id="4"/>
            <w:r>
              <w:rPr>
                <w:lang w:eastAsia="zh-CN"/>
              </w:rPr>
              <w:t xml:space="preserve">Annex 16 </w:t>
            </w:r>
            <w:r w:rsidRPr="00C8436C">
              <w:rPr>
                <w:lang w:eastAsia="zh-CN"/>
              </w:rPr>
              <w:t xml:space="preserve">to Working Party </w:t>
            </w:r>
            <w:proofErr w:type="spellStart"/>
            <w:r w:rsidRPr="00C8436C">
              <w:rPr>
                <w:lang w:eastAsia="zh-CN"/>
              </w:rPr>
              <w:t>5C</w:t>
            </w:r>
            <w:proofErr w:type="spellEnd"/>
            <w:r w:rsidRPr="00C8436C">
              <w:rPr>
                <w:lang w:eastAsia="zh-CN"/>
              </w:rPr>
              <w:t xml:space="preserve"> Chairman’s Report</w:t>
            </w:r>
          </w:p>
        </w:tc>
      </w:tr>
      <w:tr w:rsidR="00BE338F" w14:paraId="2035486E" w14:textId="77777777" w:rsidTr="00D046A7">
        <w:trPr>
          <w:cantSplit/>
        </w:trPr>
        <w:tc>
          <w:tcPr>
            <w:tcW w:w="9889" w:type="dxa"/>
            <w:gridSpan w:val="2"/>
          </w:tcPr>
          <w:p w14:paraId="37786130" w14:textId="09213716" w:rsidR="00BE338F" w:rsidRDefault="00BE338F" w:rsidP="00BE338F">
            <w:pPr>
              <w:pStyle w:val="Title1"/>
              <w:rPr>
                <w:lang w:eastAsia="zh-CN"/>
              </w:rPr>
            </w:pPr>
            <w:bookmarkStart w:id="6" w:name="drec" w:colFirst="0" w:colLast="0"/>
            <w:bookmarkEnd w:id="5"/>
            <w:r w:rsidRPr="00C8436C">
              <w:rPr>
                <w:lang w:eastAsia="zh-CN"/>
              </w:rPr>
              <w:t>List of documents</w:t>
            </w:r>
          </w:p>
        </w:tc>
      </w:tr>
      <w:tr w:rsidR="000069D4" w14:paraId="228C8B67" w14:textId="77777777" w:rsidTr="00D046A7">
        <w:trPr>
          <w:cantSplit/>
        </w:trPr>
        <w:tc>
          <w:tcPr>
            <w:tcW w:w="9889" w:type="dxa"/>
            <w:gridSpan w:val="2"/>
          </w:tcPr>
          <w:p w14:paraId="37285D35" w14:textId="77777777" w:rsidR="000069D4" w:rsidRDefault="000069D4" w:rsidP="00A5173C">
            <w:pPr>
              <w:pStyle w:val="Title1"/>
              <w:rPr>
                <w:lang w:eastAsia="zh-CN"/>
              </w:rPr>
            </w:pPr>
            <w:bookmarkStart w:id="7" w:name="dtitle1" w:colFirst="0" w:colLast="0"/>
            <w:bookmarkEnd w:id="6"/>
          </w:p>
        </w:tc>
      </w:tr>
    </w:tbl>
    <w:p w14:paraId="04CCBD65" w14:textId="1AF46537" w:rsidR="00277573" w:rsidRDefault="00277573" w:rsidP="00277573">
      <w:pPr>
        <w:pStyle w:val="Normalaftertitle"/>
        <w:rPr>
          <w:lang w:val="fr-FR" w:eastAsia="zh-CN"/>
        </w:rPr>
      </w:pPr>
      <w:bookmarkStart w:id="8" w:name="dbreak"/>
      <w:bookmarkEnd w:id="7"/>
      <w:bookmarkEnd w:id="8"/>
    </w:p>
    <w:p w14:paraId="09DB4091" w14:textId="77777777" w:rsidR="00BE338F" w:rsidRPr="00BE338F" w:rsidRDefault="00BE338F" w:rsidP="00BE338F">
      <w:pPr>
        <w:spacing w:before="360"/>
        <w:rPr>
          <w:lang w:eastAsia="ja-JP"/>
        </w:rPr>
      </w:pPr>
      <w:r w:rsidRPr="00BE338F">
        <w:rPr>
          <w:b/>
          <w:bCs/>
          <w:lang w:eastAsia="ja-JP"/>
        </w:rPr>
        <w:t>Attachment 1:</w:t>
      </w:r>
      <w:r w:rsidRPr="00BE338F">
        <w:rPr>
          <w:b/>
          <w:bCs/>
          <w:lang w:eastAsia="ja-JP"/>
        </w:rPr>
        <w:tab/>
      </w:r>
      <w:r w:rsidRPr="00BE338F">
        <w:rPr>
          <w:lang w:eastAsia="ja-JP"/>
        </w:rPr>
        <w:t>List of input documents</w:t>
      </w:r>
    </w:p>
    <w:p w14:paraId="3B48A7B5" w14:textId="77777777" w:rsidR="00BE338F" w:rsidRPr="00BE338F" w:rsidRDefault="00BE338F" w:rsidP="00BE338F">
      <w:pPr>
        <w:rPr>
          <w:lang w:eastAsia="ja-JP"/>
        </w:rPr>
      </w:pPr>
      <w:r w:rsidRPr="00BE338F">
        <w:rPr>
          <w:b/>
          <w:bCs/>
          <w:lang w:eastAsia="ja-JP"/>
        </w:rPr>
        <w:t>Attachment 2:</w:t>
      </w:r>
      <w:r w:rsidRPr="00BE338F">
        <w:rPr>
          <w:lang w:eastAsia="ja-JP"/>
        </w:rPr>
        <w:tab/>
        <w:t>List of output documents</w:t>
      </w:r>
    </w:p>
    <w:p w14:paraId="6D56AAF6" w14:textId="77777777" w:rsidR="00BE338F" w:rsidRPr="00BE338F" w:rsidRDefault="00BE338F" w:rsidP="00BE338F">
      <w:pPr>
        <w:rPr>
          <w:lang w:eastAsia="ja-JP"/>
        </w:rPr>
      </w:pPr>
      <w:r w:rsidRPr="00BE338F">
        <w:rPr>
          <w:b/>
          <w:bCs/>
          <w:lang w:eastAsia="ja-JP"/>
        </w:rPr>
        <w:t>Attachment 3:</w:t>
      </w:r>
      <w:r w:rsidRPr="00BE338F">
        <w:rPr>
          <w:lang w:eastAsia="ja-JP"/>
        </w:rPr>
        <w:tab/>
        <w:t xml:space="preserve">List of documents carried forward </w:t>
      </w:r>
    </w:p>
    <w:p w14:paraId="30E981E6" w14:textId="77777777" w:rsidR="00BE338F" w:rsidRPr="00BE338F" w:rsidRDefault="00BE338F" w:rsidP="00BE338F">
      <w:r w:rsidRPr="00BE338F">
        <w:rPr>
          <w:b/>
          <w:bCs/>
          <w:lang w:eastAsia="ja-JP"/>
        </w:rPr>
        <w:t>Attachment 4:</w:t>
      </w:r>
      <w:r w:rsidRPr="00BE338F">
        <w:rPr>
          <w:lang w:eastAsia="ja-JP"/>
        </w:rPr>
        <w:tab/>
      </w:r>
      <w:r w:rsidRPr="00BE338F">
        <w:rPr>
          <w:szCs w:val="24"/>
          <w:lang w:val="en-US" w:eastAsia="zh-CN"/>
        </w:rPr>
        <w:t>Allocation of contributions and output</w:t>
      </w:r>
    </w:p>
    <w:p w14:paraId="09292901" w14:textId="77777777" w:rsidR="00BE338F" w:rsidRPr="00BE338F" w:rsidRDefault="00BE338F" w:rsidP="00BE338F">
      <w:r w:rsidRPr="00BE338F">
        <w:rPr>
          <w:b/>
          <w:bCs/>
        </w:rPr>
        <w:t>Attachment 5:</w:t>
      </w:r>
      <w:r w:rsidRPr="00BE338F">
        <w:tab/>
        <w:t xml:space="preserve">Reports, Questions, Recommendations </w:t>
      </w:r>
      <w:r w:rsidRPr="00BE338F">
        <w:rPr>
          <w:szCs w:val="24"/>
          <w:lang w:val="en-US" w:eastAsia="zh-CN"/>
        </w:rPr>
        <w:t>under the responsibility of</w:t>
      </w:r>
      <w:r w:rsidRPr="00BE338F">
        <w:t xml:space="preserve"> WP </w:t>
      </w:r>
      <w:proofErr w:type="spellStart"/>
      <w:r w:rsidRPr="00BE338F">
        <w:t>5C</w:t>
      </w:r>
      <w:proofErr w:type="spellEnd"/>
    </w:p>
    <w:p w14:paraId="0B16B3AE" w14:textId="77777777" w:rsidR="00BE338F" w:rsidRPr="00BE338F" w:rsidRDefault="00BE338F" w:rsidP="00BE338F">
      <w:pPr>
        <w:rPr>
          <w:szCs w:val="24"/>
          <w:lang w:eastAsia="zh-CN"/>
        </w:rPr>
      </w:pPr>
    </w:p>
    <w:p w14:paraId="00F7C30D" w14:textId="77777777" w:rsidR="00BE338F" w:rsidRPr="00BE338F" w:rsidRDefault="00BE338F" w:rsidP="00BE338F">
      <w:pPr>
        <w:tabs>
          <w:tab w:val="clear" w:pos="1134"/>
          <w:tab w:val="clear" w:pos="1871"/>
          <w:tab w:val="clear" w:pos="2268"/>
        </w:tabs>
        <w:overflowPunct/>
        <w:autoSpaceDE/>
        <w:autoSpaceDN/>
        <w:adjustRightInd/>
        <w:spacing w:before="0"/>
        <w:textAlignment w:val="auto"/>
        <w:rPr>
          <w:lang w:val="en-US" w:eastAsia="zh-CN"/>
        </w:rPr>
      </w:pPr>
      <w:r w:rsidRPr="00BE338F">
        <w:rPr>
          <w:lang w:val="en-US" w:eastAsia="zh-CN"/>
        </w:rPr>
        <w:br w:type="page"/>
      </w:r>
    </w:p>
    <w:p w14:paraId="3C027CF9" w14:textId="77777777" w:rsidR="00BE338F" w:rsidRPr="00BE338F" w:rsidRDefault="00BE338F" w:rsidP="00BE338F">
      <w:pPr>
        <w:keepNext/>
        <w:keepLines/>
        <w:spacing w:before="480" w:after="80"/>
        <w:jc w:val="center"/>
        <w:rPr>
          <w:caps/>
          <w:sz w:val="28"/>
          <w:lang w:val="en-US" w:eastAsia="zh-CN"/>
        </w:rPr>
      </w:pPr>
      <w:r w:rsidRPr="00BE338F">
        <w:rPr>
          <w:caps/>
          <w:sz w:val="28"/>
        </w:rPr>
        <w:lastRenderedPageBreak/>
        <w:t>Attachment</w:t>
      </w:r>
      <w:r w:rsidRPr="00BE338F">
        <w:rPr>
          <w:caps/>
          <w:sz w:val="28"/>
          <w:lang w:val="en-US" w:eastAsia="zh-CN"/>
        </w:rPr>
        <w:t xml:space="preserve"> 1</w:t>
      </w:r>
    </w:p>
    <w:p w14:paraId="46813F97" w14:textId="77777777" w:rsidR="00BE338F" w:rsidRPr="00BE338F" w:rsidRDefault="00BE338F" w:rsidP="00BE338F">
      <w:pPr>
        <w:keepNext/>
        <w:keepLines/>
        <w:spacing w:before="240" w:after="280"/>
        <w:jc w:val="center"/>
        <w:rPr>
          <w:rFonts w:ascii="Times New Roman Bold" w:hAnsi="Times New Roman Bold"/>
          <w:b/>
          <w:color w:val="000000" w:themeColor="text1"/>
          <w:sz w:val="28"/>
          <w:szCs w:val="24"/>
          <w:lang w:val="en-US" w:eastAsia="zh-CN"/>
        </w:rPr>
      </w:pPr>
      <w:r w:rsidRPr="00BE338F">
        <w:rPr>
          <w:rFonts w:ascii="Times New Roman Bold" w:hAnsi="Times New Roman Bold"/>
          <w:b/>
          <w:color w:val="000000" w:themeColor="text1"/>
          <w:sz w:val="28"/>
          <w:lang w:eastAsia="ja-JP"/>
        </w:rPr>
        <w:t>List of input documents</w:t>
      </w:r>
    </w:p>
    <w:p w14:paraId="67714EB5" w14:textId="77777777" w:rsidR="00BE338F" w:rsidRPr="00BE338F" w:rsidRDefault="00BE338F" w:rsidP="00BE338F">
      <w:pPr>
        <w:spacing w:after="240"/>
        <w:jc w:val="center"/>
        <w:rPr>
          <w:lang w:eastAsia="zh-CN"/>
        </w:rPr>
      </w:pPr>
      <w:r w:rsidRPr="00BE338F">
        <w:rPr>
          <w:lang w:eastAsia="zh-CN"/>
        </w:rPr>
        <w:t xml:space="preserve">(Documents </w:t>
      </w:r>
      <w:proofErr w:type="spellStart"/>
      <w:r w:rsidRPr="00BE338F">
        <w:rPr>
          <w:lang w:eastAsia="zh-CN"/>
        </w:rPr>
        <w:t>5C</w:t>
      </w:r>
      <w:proofErr w:type="spellEnd"/>
      <w:r w:rsidRPr="00BE338F">
        <w:rPr>
          <w:lang w:val="en-US" w:eastAsia="zh-CN"/>
        </w:rPr>
        <w:t xml:space="preserve">/647 – </w:t>
      </w:r>
      <w:proofErr w:type="spellStart"/>
      <w:r w:rsidRPr="00BE338F">
        <w:rPr>
          <w:lang w:val="en-US" w:eastAsia="zh-CN"/>
        </w:rPr>
        <w:t>5C</w:t>
      </w:r>
      <w:proofErr w:type="spellEnd"/>
      <w:r w:rsidRPr="00BE338F">
        <w:rPr>
          <w:lang w:val="en-US" w:eastAsia="zh-CN"/>
        </w:rPr>
        <w:t xml:space="preserve">/665, </w:t>
      </w:r>
      <w:proofErr w:type="spellStart"/>
      <w:r w:rsidRPr="00BE338F">
        <w:rPr>
          <w:lang w:val="en-US" w:eastAsia="zh-CN"/>
        </w:rPr>
        <w:t>5C</w:t>
      </w:r>
      <w:proofErr w:type="spellEnd"/>
      <w:r w:rsidRPr="00BE338F">
        <w:rPr>
          <w:lang w:val="en-US" w:eastAsia="zh-CN"/>
        </w:rPr>
        <w:t xml:space="preserve">/1 – </w:t>
      </w:r>
      <w:proofErr w:type="spellStart"/>
      <w:r w:rsidRPr="00BE338F">
        <w:rPr>
          <w:lang w:val="en-US" w:eastAsia="zh-CN"/>
        </w:rPr>
        <w:t>5C</w:t>
      </w:r>
      <w:proofErr w:type="spellEnd"/>
      <w:r w:rsidRPr="00BE338F">
        <w:rPr>
          <w:lang w:val="en-US" w:eastAsia="zh-CN"/>
        </w:rPr>
        <w:t>/58</w:t>
      </w:r>
      <w:r w:rsidRPr="00BE338F">
        <w:rPr>
          <w:lang w:eastAsia="zh-CN"/>
        </w:rPr>
        <w:t>)</w:t>
      </w:r>
    </w:p>
    <w:p w14:paraId="00E56135" w14:textId="77777777" w:rsidR="00BE338F" w:rsidRPr="00BE338F" w:rsidRDefault="00BE338F" w:rsidP="00BE338F">
      <w:pPr>
        <w:rPr>
          <w:b/>
          <w:bCs/>
          <w:lang w:eastAsia="zh-CN"/>
        </w:rPr>
      </w:pPr>
    </w:p>
    <w:tbl>
      <w:tblPr>
        <w:tblStyle w:val="TableGrid2"/>
        <w:tblW w:w="9776" w:type="dxa"/>
        <w:tblInd w:w="0" w:type="dxa"/>
        <w:tblLook w:val="04A0" w:firstRow="1" w:lastRow="0" w:firstColumn="1" w:lastColumn="0" w:noHBand="0" w:noVBand="1"/>
      </w:tblPr>
      <w:tblGrid>
        <w:gridCol w:w="1129"/>
        <w:gridCol w:w="2127"/>
        <w:gridCol w:w="5244"/>
        <w:gridCol w:w="1276"/>
      </w:tblGrid>
      <w:tr w:rsidR="00BE338F" w:rsidRPr="00BE338F" w14:paraId="15A562E7" w14:textId="77777777" w:rsidTr="00BE338F">
        <w:trPr>
          <w:cantSplit/>
          <w:tblHeader/>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7ACECD7F" w14:textId="77777777" w:rsidR="00BE338F" w:rsidRPr="00BE338F" w:rsidRDefault="00BE338F" w:rsidP="00BE338F">
            <w:pPr>
              <w:keepNext/>
              <w:spacing w:before="40" w:after="40"/>
              <w:jc w:val="center"/>
              <w:rPr>
                <w:rFonts w:ascii="Times New Roman Bold" w:hAnsi="Times New Roman Bold" w:cs="Times New Roman Bold"/>
                <w:b/>
                <w:sz w:val="20"/>
                <w:szCs w:val="16"/>
                <w:lang w:val="en-US"/>
              </w:rPr>
            </w:pPr>
            <w:r w:rsidRPr="00BE338F">
              <w:rPr>
                <w:rFonts w:ascii="Times New Roman Bold" w:hAnsi="Times New Roman Bold" w:cs="Times New Roman Bold"/>
                <w:b/>
                <w:sz w:val="20"/>
                <w:szCs w:val="16"/>
                <w:lang w:val="en-US"/>
              </w:rPr>
              <w:t xml:space="preserve">Doc. </w:t>
            </w:r>
            <w:proofErr w:type="spellStart"/>
            <w:r w:rsidRPr="00BE338F">
              <w:rPr>
                <w:rFonts w:ascii="Times New Roman Bold" w:hAnsi="Times New Roman Bold" w:cs="Times New Roman Bold"/>
                <w:b/>
                <w:sz w:val="20"/>
                <w:szCs w:val="16"/>
                <w:lang w:val="en-US"/>
              </w:rPr>
              <w:t>5C</w:t>
            </w:r>
            <w:proofErr w:type="spellEnd"/>
            <w:r w:rsidRPr="00BE338F">
              <w:rPr>
                <w:rFonts w:ascii="Times New Roman Bold" w:hAnsi="Times New Roman Bold" w:cs="Times New Roman Bold"/>
                <w:b/>
                <w:sz w:val="20"/>
                <w:szCs w:val="16"/>
                <w:lang w:val="en-US"/>
              </w:rPr>
              <w: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AAE7786" w14:textId="77777777" w:rsidR="00BE338F" w:rsidRPr="00BE338F" w:rsidRDefault="00BE338F" w:rsidP="00BE338F">
            <w:pPr>
              <w:keepNext/>
              <w:spacing w:before="40" w:after="40"/>
              <w:jc w:val="center"/>
              <w:rPr>
                <w:rFonts w:ascii="Times New Roman Bold" w:hAnsi="Times New Roman Bold" w:cs="Times New Roman Bold"/>
                <w:b/>
                <w:sz w:val="20"/>
                <w:szCs w:val="16"/>
                <w:lang w:val="en-US"/>
              </w:rPr>
            </w:pPr>
            <w:r w:rsidRPr="00BE338F">
              <w:rPr>
                <w:rFonts w:ascii="Times New Roman Bold" w:hAnsi="Times New Roman Bold" w:cs="Times New Roman Bold"/>
                <w:b/>
                <w:sz w:val="20"/>
                <w:szCs w:val="16"/>
                <w:lang w:val="en-US"/>
              </w:rPr>
              <w:t>Source</w:t>
            </w:r>
          </w:p>
        </w:tc>
        <w:tc>
          <w:tcPr>
            <w:tcW w:w="5244" w:type="dxa"/>
            <w:tcBorders>
              <w:top w:val="single" w:sz="4" w:space="0" w:color="auto"/>
              <w:left w:val="single" w:sz="4" w:space="0" w:color="auto"/>
              <w:bottom w:val="single" w:sz="4" w:space="0" w:color="auto"/>
              <w:right w:val="single" w:sz="4" w:space="0" w:color="auto"/>
            </w:tcBorders>
            <w:vAlign w:val="center"/>
            <w:hideMark/>
          </w:tcPr>
          <w:p w14:paraId="422C34C2" w14:textId="77777777" w:rsidR="00BE338F" w:rsidRPr="00BE338F" w:rsidRDefault="00BE338F" w:rsidP="00BE338F">
            <w:pPr>
              <w:keepNext/>
              <w:spacing w:before="40" w:after="40"/>
              <w:jc w:val="center"/>
              <w:rPr>
                <w:rFonts w:ascii="Times New Roman Bold" w:hAnsi="Times New Roman Bold" w:cs="Times New Roman Bold"/>
                <w:b/>
                <w:sz w:val="20"/>
                <w:szCs w:val="16"/>
                <w:lang w:val="en-US"/>
              </w:rPr>
            </w:pPr>
            <w:r w:rsidRPr="00BE338F">
              <w:rPr>
                <w:rFonts w:ascii="Times New Roman Bold" w:hAnsi="Times New Roman Bold" w:cs="Times New Roman Bold"/>
                <w:b/>
                <w:sz w:val="20"/>
                <w:szCs w:val="16"/>
                <w:lang w:val="en-US"/>
              </w:rPr>
              <w:t>Title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F0D197" w14:textId="77777777" w:rsidR="00BE338F" w:rsidRPr="00BE338F" w:rsidRDefault="00BE338F" w:rsidP="00BE338F">
            <w:pPr>
              <w:keepNext/>
              <w:spacing w:before="40" w:after="40"/>
              <w:jc w:val="center"/>
              <w:rPr>
                <w:rFonts w:ascii="Times New Roman Bold" w:hAnsi="Times New Roman Bold" w:cs="Times New Roman Bold"/>
                <w:b/>
                <w:sz w:val="20"/>
                <w:szCs w:val="16"/>
                <w:lang w:val="en-US"/>
              </w:rPr>
            </w:pPr>
            <w:r w:rsidRPr="00BE338F">
              <w:rPr>
                <w:rFonts w:ascii="Times New Roman Bold" w:hAnsi="Times New Roman Bold" w:cs="Times New Roman Bold"/>
                <w:b/>
                <w:sz w:val="20"/>
                <w:szCs w:val="16"/>
                <w:lang w:val="en-US"/>
              </w:rPr>
              <w:t>AI/</w:t>
            </w:r>
            <w:r w:rsidRPr="00BE338F">
              <w:rPr>
                <w:rFonts w:ascii="Times New Roman Bold" w:hAnsi="Times New Roman Bold" w:cs="Times New Roman Bold"/>
                <w:b/>
                <w:sz w:val="20"/>
                <w:szCs w:val="16"/>
                <w:lang w:val="en-US"/>
              </w:rPr>
              <w:br/>
              <w:t>Question</w:t>
            </w:r>
          </w:p>
        </w:tc>
      </w:tr>
      <w:tr w:rsidR="00BE338F" w:rsidRPr="00BE338F" w14:paraId="730EF2DB"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04CFF19E"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8" w:history="1">
              <w:r w:rsidR="00BE338F" w:rsidRPr="00BE338F">
                <w:rPr>
                  <w:b/>
                  <w:color w:val="000066"/>
                  <w:sz w:val="20"/>
                  <w:u w:val="single"/>
                  <w:lang w:eastAsia="zh-CN"/>
                </w:rPr>
                <w:t>[ 647 ]</w:t>
              </w:r>
            </w:hyperlink>
          </w:p>
        </w:tc>
        <w:tc>
          <w:tcPr>
            <w:tcW w:w="2127" w:type="dxa"/>
            <w:tcBorders>
              <w:top w:val="single" w:sz="4" w:space="0" w:color="auto"/>
              <w:left w:val="single" w:sz="4" w:space="0" w:color="auto"/>
              <w:bottom w:val="single" w:sz="4" w:space="0" w:color="auto"/>
              <w:right w:val="single" w:sz="4" w:space="0" w:color="auto"/>
            </w:tcBorders>
            <w:vAlign w:val="center"/>
            <w:hideMark/>
          </w:tcPr>
          <w:p w14:paraId="3874E8A1"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9" w:history="1">
              <w:r w:rsidR="00BE338F" w:rsidRPr="00BE338F">
                <w:rPr>
                  <w:color w:val="000066"/>
                  <w:sz w:val="20"/>
                  <w:u w:val="single"/>
                  <w:lang w:eastAsia="zh-CN"/>
                </w:rPr>
                <w:t xml:space="preserve">WP </w:t>
              </w:r>
              <w:proofErr w:type="spellStart"/>
              <w:r w:rsidR="00BE338F" w:rsidRPr="00BE338F">
                <w:rPr>
                  <w:color w:val="000066"/>
                  <w:sz w:val="20"/>
                  <w:u w:val="single"/>
                  <w:lang w:eastAsia="zh-CN"/>
                </w:rPr>
                <w:t>5B</w:t>
              </w:r>
              <w:proofErr w:type="spellEnd"/>
            </w:hyperlink>
          </w:p>
        </w:tc>
        <w:tc>
          <w:tcPr>
            <w:tcW w:w="5244" w:type="dxa"/>
            <w:tcBorders>
              <w:top w:val="single" w:sz="4" w:space="0" w:color="auto"/>
              <w:left w:val="single" w:sz="4" w:space="0" w:color="auto"/>
              <w:bottom w:val="single" w:sz="4" w:space="0" w:color="auto"/>
              <w:right w:val="single" w:sz="4" w:space="0" w:color="auto"/>
            </w:tcBorders>
            <w:hideMark/>
          </w:tcPr>
          <w:p w14:paraId="780D4519" w14:textId="7A638EC5" w:rsidR="00BE338F" w:rsidRPr="00BE338F" w:rsidRDefault="00BE338F" w:rsidP="00BE338F">
            <w:pPr>
              <w:tabs>
                <w:tab w:val="left" w:pos="720"/>
              </w:tabs>
              <w:overflowPunct/>
              <w:autoSpaceDE/>
              <w:adjustRightInd/>
              <w:spacing w:before="40" w:after="40" w:line="240" w:lineRule="atLeast"/>
              <w:rPr>
                <w:color w:val="000000"/>
                <w:sz w:val="20"/>
                <w:lang w:val="en-US" w:eastAsia="zh-CN"/>
              </w:rPr>
            </w:pPr>
            <w:r w:rsidRPr="00BE338F">
              <w:rPr>
                <w:sz w:val="20"/>
                <w:lang w:eastAsia="zh-CN"/>
              </w:rPr>
              <w:t xml:space="preserve">Reply liaison statement to Working Party </w:t>
            </w:r>
            <w:proofErr w:type="spellStart"/>
            <w:r w:rsidRPr="00BE338F">
              <w:rPr>
                <w:sz w:val="20"/>
                <w:lang w:eastAsia="zh-CN"/>
              </w:rPr>
              <w:t>7B</w:t>
            </w:r>
            <w:proofErr w:type="spellEnd"/>
            <w:r w:rsidRPr="00BE338F">
              <w:rPr>
                <w:sz w:val="20"/>
                <w:lang w:eastAsia="zh-CN"/>
              </w:rPr>
              <w:t xml:space="preserve"> (copy to WPs</w:t>
            </w:r>
            <w:r>
              <w:rPr>
                <w:sz w:val="20"/>
                <w:lang w:eastAsia="zh-CN"/>
              </w:rPr>
              <w:t> </w:t>
            </w:r>
            <w:proofErr w:type="spellStart"/>
            <w:r w:rsidRPr="00BE338F">
              <w:rPr>
                <w:sz w:val="20"/>
                <w:lang w:eastAsia="zh-CN"/>
              </w:rPr>
              <w:t>4C</w:t>
            </w:r>
            <w:proofErr w:type="spellEnd"/>
            <w:r w:rsidRPr="00BE338F">
              <w:rPr>
                <w:sz w:val="20"/>
                <w:lang w:eastAsia="zh-CN"/>
              </w:rPr>
              <w:t xml:space="preserve">, </w:t>
            </w:r>
            <w:proofErr w:type="spellStart"/>
            <w:r w:rsidRPr="00BE338F">
              <w:rPr>
                <w:sz w:val="20"/>
                <w:lang w:eastAsia="zh-CN"/>
              </w:rPr>
              <w:t>5A</w:t>
            </w:r>
            <w:proofErr w:type="spellEnd"/>
            <w:r w:rsidRPr="00BE338F">
              <w:rPr>
                <w:sz w:val="20"/>
                <w:lang w:eastAsia="zh-CN"/>
              </w:rPr>
              <w:t xml:space="preserve">, </w:t>
            </w:r>
            <w:proofErr w:type="spellStart"/>
            <w:r w:rsidRPr="00BE338F">
              <w:rPr>
                <w:sz w:val="20"/>
                <w:lang w:eastAsia="zh-CN"/>
              </w:rPr>
              <w:t>5C</w:t>
            </w:r>
            <w:proofErr w:type="spellEnd"/>
            <w:r w:rsidRPr="00BE338F">
              <w:rPr>
                <w:sz w:val="20"/>
                <w:lang w:eastAsia="zh-CN"/>
              </w:rPr>
              <w:t xml:space="preserve"> and </w:t>
            </w:r>
            <w:proofErr w:type="spellStart"/>
            <w:r w:rsidRPr="00BE338F">
              <w:rPr>
                <w:sz w:val="20"/>
                <w:lang w:eastAsia="zh-CN"/>
              </w:rPr>
              <w:t>6A</w:t>
            </w:r>
            <w:proofErr w:type="spellEnd"/>
            <w:r w:rsidRPr="00BE338F">
              <w:rPr>
                <w:sz w:val="20"/>
                <w:lang w:eastAsia="zh-CN"/>
              </w:rPr>
              <w:t xml:space="preserve"> for information) – Consideration of non-GSO short duration satellite systems in 137-138 MHz operating under the space operation service</w:t>
            </w:r>
          </w:p>
        </w:tc>
        <w:tc>
          <w:tcPr>
            <w:tcW w:w="1276" w:type="dxa"/>
            <w:tcBorders>
              <w:top w:val="single" w:sz="4" w:space="0" w:color="auto"/>
              <w:left w:val="single" w:sz="4" w:space="0" w:color="auto"/>
              <w:bottom w:val="single" w:sz="4" w:space="0" w:color="auto"/>
              <w:right w:val="single" w:sz="4" w:space="0" w:color="auto"/>
            </w:tcBorders>
            <w:vAlign w:val="center"/>
          </w:tcPr>
          <w:p w14:paraId="3020BD67" w14:textId="77777777" w:rsidR="00BE338F" w:rsidRPr="00BE338F" w:rsidRDefault="00BE338F" w:rsidP="00BE338F">
            <w:pPr>
              <w:tabs>
                <w:tab w:val="left" w:pos="720"/>
              </w:tabs>
              <w:overflowPunct/>
              <w:autoSpaceDE/>
              <w:adjustRightInd/>
              <w:spacing w:before="40" w:after="40" w:line="240" w:lineRule="atLeast"/>
              <w:jc w:val="center"/>
              <w:rPr>
                <w:rFonts w:asciiTheme="majorBidi" w:hAnsiTheme="majorBidi" w:cstheme="majorBidi"/>
                <w:color w:val="000000"/>
                <w:sz w:val="20"/>
                <w:lang w:val="en-US" w:eastAsia="zh-CN"/>
              </w:rPr>
            </w:pPr>
            <w:r w:rsidRPr="00BE338F">
              <w:rPr>
                <w:rFonts w:asciiTheme="majorBidi" w:hAnsiTheme="majorBidi" w:cstheme="majorBidi"/>
                <w:color w:val="000000"/>
                <w:sz w:val="20"/>
                <w:lang w:val="en-US" w:eastAsia="zh-CN"/>
              </w:rPr>
              <w:t>1.7</w:t>
            </w:r>
          </w:p>
        </w:tc>
      </w:tr>
      <w:tr w:rsidR="00BE338F" w:rsidRPr="00BE338F" w14:paraId="10C16BC4"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1F879E9E"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10" w:history="1">
              <w:r w:rsidR="00BE338F" w:rsidRPr="00BE338F">
                <w:rPr>
                  <w:b/>
                  <w:color w:val="000066"/>
                  <w:sz w:val="20"/>
                  <w:u w:val="single"/>
                  <w:lang w:eastAsia="zh-CN"/>
                </w:rPr>
                <w:t>[ 648 ]</w:t>
              </w:r>
            </w:hyperlink>
            <w:r w:rsidR="00BE338F" w:rsidRPr="00BE338F">
              <w:rPr>
                <w:b/>
                <w:sz w:val="20"/>
                <w:lang w:eastAsia="zh-CN"/>
              </w:rPr>
              <w:br/>
            </w:r>
            <w:r w:rsidR="00BE338F" w:rsidRPr="00BE338F">
              <w:rPr>
                <w:b/>
                <w:color w:val="FF0000"/>
                <w:sz w:val="20"/>
                <w:lang w:eastAsia="zh-CN"/>
              </w:rPr>
              <w:t>+</w:t>
            </w:r>
            <w:proofErr w:type="spellStart"/>
            <w:r w:rsidR="00BE338F" w:rsidRPr="00BE338F">
              <w:rPr>
                <w:b/>
                <w:color w:val="FF0000"/>
                <w:sz w:val="20"/>
                <w:lang w:eastAsia="zh-CN"/>
              </w:rPr>
              <w:t>Ann.1</w:t>
            </w:r>
            <w:proofErr w:type="spellEnd"/>
            <w:r w:rsidR="00BE338F" w:rsidRPr="00BE338F">
              <w:rPr>
                <w:b/>
                <w:color w:val="FF0000"/>
                <w:sz w:val="20"/>
                <w:lang w:eastAsia="zh-CN"/>
              </w:rPr>
              <w:t>-12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0DCCBF8"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11" w:history="1">
              <w:r w:rsidR="00BE338F" w:rsidRPr="00BE338F">
                <w:rPr>
                  <w:color w:val="000066"/>
                  <w:sz w:val="20"/>
                  <w:u w:val="single"/>
                  <w:lang w:eastAsia="zh-CN"/>
                </w:rPr>
                <w:t xml:space="preserve">Chairman, WP </w:t>
              </w:r>
              <w:proofErr w:type="spellStart"/>
              <w:r w:rsidR="00BE338F" w:rsidRPr="00BE338F">
                <w:rPr>
                  <w:color w:val="000066"/>
                  <w:sz w:val="20"/>
                  <w:u w:val="single"/>
                  <w:lang w:eastAsia="zh-CN"/>
                </w:rPr>
                <w:t>5C</w:t>
              </w:r>
              <w:proofErr w:type="spellEnd"/>
            </w:hyperlink>
          </w:p>
        </w:tc>
        <w:tc>
          <w:tcPr>
            <w:tcW w:w="5244" w:type="dxa"/>
            <w:tcBorders>
              <w:top w:val="single" w:sz="4" w:space="0" w:color="auto"/>
              <w:left w:val="single" w:sz="4" w:space="0" w:color="auto"/>
              <w:bottom w:val="single" w:sz="4" w:space="0" w:color="auto"/>
              <w:right w:val="single" w:sz="4" w:space="0" w:color="auto"/>
            </w:tcBorders>
            <w:hideMark/>
          </w:tcPr>
          <w:p w14:paraId="2189C841" w14:textId="5529F16A" w:rsidR="00BE338F" w:rsidRPr="00BE338F" w:rsidRDefault="00BE338F" w:rsidP="00BE338F">
            <w:pPr>
              <w:tabs>
                <w:tab w:val="left" w:pos="720"/>
              </w:tabs>
              <w:overflowPunct/>
              <w:autoSpaceDE/>
              <w:adjustRightInd/>
              <w:spacing w:before="40" w:after="40" w:line="240" w:lineRule="atLeast"/>
              <w:rPr>
                <w:color w:val="000000"/>
                <w:sz w:val="20"/>
                <w:lang w:val="en-US" w:eastAsia="zh-CN"/>
              </w:rPr>
            </w:pPr>
            <w:r w:rsidRPr="00BE338F">
              <w:rPr>
                <w:sz w:val="20"/>
                <w:lang w:eastAsia="zh-CN"/>
              </w:rPr>
              <w:t xml:space="preserve">Report on the twenty-second meeting of Working Party </w:t>
            </w:r>
            <w:proofErr w:type="spellStart"/>
            <w:r w:rsidRPr="00BE338F">
              <w:rPr>
                <w:sz w:val="20"/>
                <w:lang w:eastAsia="zh-CN"/>
              </w:rPr>
              <w:t>5C</w:t>
            </w:r>
            <w:proofErr w:type="spellEnd"/>
            <w:r>
              <w:rPr>
                <w:sz w:val="20"/>
                <w:lang w:eastAsia="zh-CN"/>
              </w:rPr>
              <w:t xml:space="preserve"> </w:t>
            </w:r>
            <w:r w:rsidRPr="00BE338F">
              <w:rPr>
                <w:sz w:val="20"/>
                <w:lang w:eastAsia="zh-CN"/>
              </w:rPr>
              <w:t>(Geneva, 29 April – 8 May 2019)</w:t>
            </w:r>
          </w:p>
        </w:tc>
        <w:tc>
          <w:tcPr>
            <w:tcW w:w="1276" w:type="dxa"/>
            <w:tcBorders>
              <w:top w:val="single" w:sz="4" w:space="0" w:color="auto"/>
              <w:left w:val="single" w:sz="4" w:space="0" w:color="auto"/>
              <w:bottom w:val="single" w:sz="4" w:space="0" w:color="auto"/>
              <w:right w:val="single" w:sz="4" w:space="0" w:color="auto"/>
            </w:tcBorders>
            <w:vAlign w:val="center"/>
          </w:tcPr>
          <w:p w14:paraId="3DD43350" w14:textId="77777777" w:rsidR="00BE338F" w:rsidRPr="00BE338F" w:rsidRDefault="00BE338F" w:rsidP="00BE338F">
            <w:pPr>
              <w:tabs>
                <w:tab w:val="left" w:pos="720"/>
              </w:tabs>
              <w:overflowPunct/>
              <w:autoSpaceDE/>
              <w:adjustRightInd/>
              <w:spacing w:before="40" w:after="40" w:line="240" w:lineRule="atLeast"/>
              <w:jc w:val="center"/>
              <w:rPr>
                <w:rFonts w:asciiTheme="majorBidi" w:hAnsiTheme="majorBidi" w:cstheme="majorBidi"/>
                <w:color w:val="000000"/>
                <w:sz w:val="20"/>
                <w:lang w:val="en-US" w:eastAsia="zh-CN"/>
              </w:rPr>
            </w:pPr>
          </w:p>
        </w:tc>
      </w:tr>
      <w:tr w:rsidR="00BE338F" w:rsidRPr="00BE338F" w14:paraId="2D3DF88E"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675000AA"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12" w:history="1">
              <w:r w:rsidR="00BE338F" w:rsidRPr="00BE338F">
                <w:rPr>
                  <w:b/>
                  <w:color w:val="000066"/>
                  <w:sz w:val="20"/>
                  <w:u w:val="single"/>
                  <w:lang w:eastAsia="zh-CN"/>
                </w:rPr>
                <w:t>[ 649 ]</w:t>
              </w:r>
            </w:hyperlink>
          </w:p>
        </w:tc>
        <w:tc>
          <w:tcPr>
            <w:tcW w:w="2127" w:type="dxa"/>
            <w:tcBorders>
              <w:top w:val="single" w:sz="4" w:space="0" w:color="auto"/>
              <w:left w:val="single" w:sz="4" w:space="0" w:color="auto"/>
              <w:bottom w:val="single" w:sz="4" w:space="0" w:color="auto"/>
              <w:right w:val="single" w:sz="4" w:space="0" w:color="auto"/>
            </w:tcBorders>
            <w:vAlign w:val="center"/>
            <w:hideMark/>
          </w:tcPr>
          <w:p w14:paraId="03365806"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13" w:history="1">
              <w:r w:rsidR="00BE338F" w:rsidRPr="00BE338F">
                <w:rPr>
                  <w:color w:val="000066"/>
                  <w:sz w:val="20"/>
                  <w:u w:val="single"/>
                  <w:lang w:eastAsia="zh-CN"/>
                </w:rPr>
                <w:t xml:space="preserve">WP </w:t>
              </w:r>
              <w:proofErr w:type="spellStart"/>
              <w:r w:rsidR="00BE338F" w:rsidRPr="00BE338F">
                <w:rPr>
                  <w:color w:val="000066"/>
                  <w:sz w:val="20"/>
                  <w:u w:val="single"/>
                  <w:lang w:eastAsia="zh-CN"/>
                </w:rPr>
                <w:t>5A</w:t>
              </w:r>
              <w:proofErr w:type="spellEnd"/>
            </w:hyperlink>
          </w:p>
        </w:tc>
        <w:tc>
          <w:tcPr>
            <w:tcW w:w="5244" w:type="dxa"/>
            <w:tcBorders>
              <w:top w:val="single" w:sz="4" w:space="0" w:color="auto"/>
              <w:left w:val="single" w:sz="4" w:space="0" w:color="auto"/>
              <w:bottom w:val="single" w:sz="4" w:space="0" w:color="auto"/>
              <w:right w:val="single" w:sz="4" w:space="0" w:color="auto"/>
            </w:tcBorders>
            <w:hideMark/>
          </w:tcPr>
          <w:p w14:paraId="56DB7E9F" w14:textId="77777777" w:rsidR="00BE338F" w:rsidRPr="00BE338F" w:rsidRDefault="00BE338F" w:rsidP="00BE338F">
            <w:pPr>
              <w:tabs>
                <w:tab w:val="left" w:pos="720"/>
              </w:tabs>
              <w:overflowPunct/>
              <w:autoSpaceDE/>
              <w:adjustRightInd/>
              <w:spacing w:before="40" w:after="40" w:line="240" w:lineRule="atLeast"/>
              <w:rPr>
                <w:color w:val="000000"/>
                <w:sz w:val="20"/>
                <w:lang w:val="en-US" w:eastAsia="zh-CN"/>
              </w:rPr>
            </w:pPr>
            <w:r w:rsidRPr="00BE338F">
              <w:rPr>
                <w:sz w:val="20"/>
                <w:lang w:eastAsia="zh-CN"/>
              </w:rPr>
              <w:t xml:space="preserve">Reply liaison statement to Working Party </w:t>
            </w:r>
            <w:proofErr w:type="spellStart"/>
            <w:r w:rsidRPr="00BE338F">
              <w:rPr>
                <w:sz w:val="20"/>
                <w:lang w:eastAsia="zh-CN"/>
              </w:rPr>
              <w:t>1A</w:t>
            </w:r>
            <w:proofErr w:type="spellEnd"/>
            <w:r w:rsidRPr="00BE338F">
              <w:rPr>
                <w:sz w:val="20"/>
                <w:lang w:eastAsia="zh-CN"/>
              </w:rPr>
              <w:t xml:space="preserve"> (copy to ITU-T SG 15 and ITU-R Working Parties </w:t>
            </w:r>
            <w:proofErr w:type="spellStart"/>
            <w:r w:rsidRPr="00BE338F">
              <w:rPr>
                <w:sz w:val="20"/>
                <w:lang w:eastAsia="zh-CN"/>
              </w:rPr>
              <w:t>5B</w:t>
            </w:r>
            <w:proofErr w:type="spellEnd"/>
            <w:r w:rsidRPr="00BE338F">
              <w:rPr>
                <w:sz w:val="20"/>
                <w:lang w:eastAsia="zh-CN"/>
              </w:rPr>
              <w:t xml:space="preserve">, </w:t>
            </w:r>
            <w:proofErr w:type="spellStart"/>
            <w:r w:rsidRPr="00BE338F">
              <w:rPr>
                <w:sz w:val="20"/>
                <w:lang w:eastAsia="zh-CN"/>
              </w:rPr>
              <w:t>5C</w:t>
            </w:r>
            <w:proofErr w:type="spellEnd"/>
            <w:r w:rsidRPr="00BE338F">
              <w:rPr>
                <w:sz w:val="20"/>
                <w:lang w:eastAsia="zh-CN"/>
              </w:rPr>
              <w:t xml:space="preserve">, </w:t>
            </w:r>
            <w:proofErr w:type="spellStart"/>
            <w:r w:rsidRPr="00BE338F">
              <w:rPr>
                <w:sz w:val="20"/>
                <w:lang w:eastAsia="zh-CN"/>
              </w:rPr>
              <w:t>5D</w:t>
            </w:r>
            <w:proofErr w:type="spellEnd"/>
            <w:r w:rsidRPr="00BE338F">
              <w:rPr>
                <w:sz w:val="20"/>
                <w:lang w:eastAsia="zh-CN"/>
              </w:rPr>
              <w:t xml:space="preserve">, </w:t>
            </w:r>
            <w:proofErr w:type="spellStart"/>
            <w:r w:rsidRPr="00BE338F">
              <w:rPr>
                <w:sz w:val="20"/>
                <w:lang w:eastAsia="zh-CN"/>
              </w:rPr>
              <w:t>6A</w:t>
            </w:r>
            <w:proofErr w:type="spellEnd"/>
            <w:r w:rsidRPr="00BE338F">
              <w:rPr>
                <w:sz w:val="20"/>
                <w:lang w:eastAsia="zh-CN"/>
              </w:rPr>
              <w:t xml:space="preserve">, </w:t>
            </w:r>
            <w:proofErr w:type="spellStart"/>
            <w:r w:rsidRPr="00BE338F">
              <w:rPr>
                <w:sz w:val="20"/>
                <w:lang w:eastAsia="zh-CN"/>
              </w:rPr>
              <w:t>7A</w:t>
            </w:r>
            <w:proofErr w:type="spellEnd"/>
            <w:r w:rsidRPr="00BE338F">
              <w:rPr>
                <w:sz w:val="20"/>
                <w:lang w:eastAsia="zh-CN"/>
              </w:rPr>
              <w:t xml:space="preserve">, </w:t>
            </w:r>
            <w:proofErr w:type="spellStart"/>
            <w:r w:rsidRPr="00BE338F">
              <w:rPr>
                <w:sz w:val="20"/>
                <w:lang w:eastAsia="zh-CN"/>
              </w:rPr>
              <w:t>7B</w:t>
            </w:r>
            <w:proofErr w:type="spellEnd"/>
            <w:r w:rsidRPr="00BE338F">
              <w:rPr>
                <w:sz w:val="20"/>
                <w:lang w:eastAsia="zh-CN"/>
              </w:rPr>
              <w:t xml:space="preserve">, </w:t>
            </w:r>
            <w:proofErr w:type="spellStart"/>
            <w:r w:rsidRPr="00BE338F">
              <w:rPr>
                <w:sz w:val="20"/>
                <w:lang w:eastAsia="zh-CN"/>
              </w:rPr>
              <w:t>7C</w:t>
            </w:r>
            <w:proofErr w:type="spellEnd"/>
            <w:r w:rsidRPr="00BE338F">
              <w:rPr>
                <w:sz w:val="20"/>
                <w:lang w:eastAsia="zh-CN"/>
              </w:rPr>
              <w:t xml:space="preserve"> and </w:t>
            </w:r>
            <w:proofErr w:type="spellStart"/>
            <w:r w:rsidRPr="00BE338F">
              <w:rPr>
                <w:sz w:val="20"/>
                <w:lang w:eastAsia="zh-CN"/>
              </w:rPr>
              <w:t>7D</w:t>
            </w:r>
            <w:proofErr w:type="spellEnd"/>
            <w:r w:rsidRPr="00BE338F">
              <w:rPr>
                <w:sz w:val="20"/>
                <w:lang w:eastAsia="zh-CN"/>
              </w:rPr>
              <w:t xml:space="preserve">) – Preliminary draft revision of Report ITU-R </w:t>
            </w:r>
            <w:proofErr w:type="spellStart"/>
            <w:r w:rsidRPr="00BE338F">
              <w:rPr>
                <w:sz w:val="20"/>
                <w:lang w:eastAsia="zh-CN"/>
              </w:rPr>
              <w:t>SM.2351</w:t>
            </w:r>
            <w:proofErr w:type="spellEnd"/>
            <w:r w:rsidRPr="00BE338F">
              <w:rPr>
                <w:sz w:val="20"/>
                <w:lang w:eastAsia="zh-CN"/>
              </w:rPr>
              <w:t>-2 on Smart Grid Utility Management Systems</w:t>
            </w:r>
          </w:p>
        </w:tc>
        <w:tc>
          <w:tcPr>
            <w:tcW w:w="1276" w:type="dxa"/>
            <w:tcBorders>
              <w:top w:val="single" w:sz="4" w:space="0" w:color="auto"/>
              <w:left w:val="single" w:sz="4" w:space="0" w:color="auto"/>
              <w:bottom w:val="single" w:sz="4" w:space="0" w:color="auto"/>
              <w:right w:val="single" w:sz="4" w:space="0" w:color="auto"/>
            </w:tcBorders>
            <w:vAlign w:val="center"/>
          </w:tcPr>
          <w:p w14:paraId="3D958C8E" w14:textId="77777777" w:rsidR="00BE338F" w:rsidRPr="00BE338F" w:rsidRDefault="00BE338F" w:rsidP="00BE338F">
            <w:pPr>
              <w:tabs>
                <w:tab w:val="left" w:pos="720"/>
              </w:tabs>
              <w:overflowPunct/>
              <w:autoSpaceDE/>
              <w:adjustRightInd/>
              <w:spacing w:before="40" w:after="40" w:line="240" w:lineRule="atLeast"/>
              <w:jc w:val="center"/>
              <w:rPr>
                <w:rFonts w:asciiTheme="majorBidi" w:hAnsiTheme="majorBidi" w:cstheme="majorBidi"/>
                <w:color w:val="000000"/>
                <w:sz w:val="20"/>
                <w:lang w:val="en-US" w:eastAsia="zh-CN"/>
              </w:rPr>
            </w:pPr>
          </w:p>
        </w:tc>
      </w:tr>
      <w:tr w:rsidR="00BE338F" w:rsidRPr="00BE338F" w14:paraId="50FAA1FF"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3D7538AD"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14" w:history="1">
              <w:r w:rsidR="00BE338F" w:rsidRPr="00BE338F">
                <w:rPr>
                  <w:b/>
                  <w:color w:val="000066"/>
                  <w:sz w:val="20"/>
                  <w:u w:val="single"/>
                  <w:lang w:eastAsia="zh-CN"/>
                </w:rPr>
                <w:t>[ 650 ]</w:t>
              </w:r>
            </w:hyperlink>
          </w:p>
        </w:tc>
        <w:tc>
          <w:tcPr>
            <w:tcW w:w="2127" w:type="dxa"/>
            <w:tcBorders>
              <w:top w:val="single" w:sz="4" w:space="0" w:color="auto"/>
              <w:left w:val="single" w:sz="4" w:space="0" w:color="auto"/>
              <w:bottom w:val="single" w:sz="4" w:space="0" w:color="auto"/>
              <w:right w:val="single" w:sz="4" w:space="0" w:color="auto"/>
            </w:tcBorders>
            <w:vAlign w:val="center"/>
            <w:hideMark/>
          </w:tcPr>
          <w:p w14:paraId="550C1D90"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15" w:history="1">
              <w:r w:rsidR="00BE338F" w:rsidRPr="00BE338F">
                <w:rPr>
                  <w:color w:val="000066"/>
                  <w:sz w:val="20"/>
                  <w:u w:val="single"/>
                  <w:lang w:eastAsia="zh-CN"/>
                </w:rPr>
                <w:t xml:space="preserve">WP </w:t>
              </w:r>
              <w:proofErr w:type="spellStart"/>
              <w:r w:rsidR="00BE338F" w:rsidRPr="00BE338F">
                <w:rPr>
                  <w:color w:val="000066"/>
                  <w:sz w:val="20"/>
                  <w:u w:val="single"/>
                  <w:lang w:eastAsia="zh-CN"/>
                </w:rPr>
                <w:t>5A</w:t>
              </w:r>
              <w:proofErr w:type="spellEnd"/>
            </w:hyperlink>
          </w:p>
        </w:tc>
        <w:tc>
          <w:tcPr>
            <w:tcW w:w="5244" w:type="dxa"/>
            <w:tcBorders>
              <w:top w:val="single" w:sz="4" w:space="0" w:color="auto"/>
              <w:left w:val="single" w:sz="4" w:space="0" w:color="auto"/>
              <w:bottom w:val="single" w:sz="4" w:space="0" w:color="auto"/>
              <w:right w:val="single" w:sz="4" w:space="0" w:color="auto"/>
            </w:tcBorders>
            <w:hideMark/>
          </w:tcPr>
          <w:p w14:paraId="4CD6F98C" w14:textId="604A1F17" w:rsidR="00BE338F" w:rsidRPr="00BE338F" w:rsidRDefault="00BE338F" w:rsidP="00BE338F">
            <w:pPr>
              <w:tabs>
                <w:tab w:val="left" w:pos="720"/>
              </w:tabs>
              <w:overflowPunct/>
              <w:autoSpaceDE/>
              <w:adjustRightInd/>
              <w:spacing w:before="40" w:after="40" w:line="240" w:lineRule="atLeast"/>
              <w:rPr>
                <w:color w:val="000000"/>
                <w:sz w:val="20"/>
                <w:lang w:val="en-US" w:eastAsia="zh-CN"/>
              </w:rPr>
            </w:pPr>
            <w:r w:rsidRPr="00BE338F">
              <w:rPr>
                <w:sz w:val="20"/>
                <w:lang w:eastAsia="zh-CN"/>
              </w:rPr>
              <w:t xml:space="preserve">Liaison statement to ITU-R Working Party </w:t>
            </w:r>
            <w:proofErr w:type="spellStart"/>
            <w:r w:rsidRPr="00BE338F">
              <w:rPr>
                <w:sz w:val="20"/>
                <w:lang w:eastAsia="zh-CN"/>
              </w:rPr>
              <w:t>4A</w:t>
            </w:r>
            <w:proofErr w:type="spellEnd"/>
            <w:r w:rsidRPr="00BE338F">
              <w:rPr>
                <w:sz w:val="20"/>
                <w:lang w:eastAsia="zh-CN"/>
              </w:rPr>
              <w:t xml:space="preserve"> (copy for information to WP </w:t>
            </w:r>
            <w:proofErr w:type="spellStart"/>
            <w:r w:rsidRPr="00BE338F">
              <w:rPr>
                <w:sz w:val="20"/>
                <w:lang w:eastAsia="zh-CN"/>
              </w:rPr>
              <w:t>5C</w:t>
            </w:r>
            <w:proofErr w:type="spellEnd"/>
            <w:r w:rsidRPr="00BE338F">
              <w:rPr>
                <w:sz w:val="20"/>
                <w:lang w:eastAsia="zh-CN"/>
              </w:rPr>
              <w:t>) – Recommendation ITU-R M.[MS</w:t>
            </w:r>
            <w:r>
              <w:rPr>
                <w:sz w:val="20"/>
                <w:lang w:eastAsia="zh-CN"/>
              </w:rPr>
              <w:noBreakHyphen/>
            </w:r>
            <w:proofErr w:type="spellStart"/>
            <w:r w:rsidRPr="00BE338F">
              <w:rPr>
                <w:sz w:val="20"/>
                <w:lang w:eastAsia="zh-CN"/>
              </w:rPr>
              <w:t>RXCHAR</w:t>
            </w:r>
            <w:proofErr w:type="spellEnd"/>
            <w:r w:rsidRPr="00BE338F">
              <w:rPr>
                <w:sz w:val="20"/>
                <w:lang w:eastAsia="zh-CN"/>
              </w:rPr>
              <w:t>-28]</w:t>
            </w:r>
          </w:p>
        </w:tc>
        <w:tc>
          <w:tcPr>
            <w:tcW w:w="1276" w:type="dxa"/>
            <w:tcBorders>
              <w:top w:val="single" w:sz="4" w:space="0" w:color="auto"/>
              <w:left w:val="single" w:sz="4" w:space="0" w:color="auto"/>
              <w:bottom w:val="single" w:sz="4" w:space="0" w:color="auto"/>
              <w:right w:val="single" w:sz="4" w:space="0" w:color="auto"/>
            </w:tcBorders>
            <w:vAlign w:val="center"/>
          </w:tcPr>
          <w:p w14:paraId="6E3060B3" w14:textId="77777777" w:rsidR="00BE338F" w:rsidRPr="00BE338F" w:rsidRDefault="00BE338F" w:rsidP="00BE338F">
            <w:pPr>
              <w:tabs>
                <w:tab w:val="left" w:pos="720"/>
              </w:tabs>
              <w:overflowPunct/>
              <w:autoSpaceDE/>
              <w:adjustRightInd/>
              <w:spacing w:before="40" w:after="40" w:line="240" w:lineRule="atLeast"/>
              <w:jc w:val="center"/>
              <w:rPr>
                <w:rFonts w:asciiTheme="majorBidi" w:hAnsiTheme="majorBidi" w:cstheme="majorBidi"/>
                <w:color w:val="000000"/>
                <w:sz w:val="20"/>
                <w:lang w:val="en-US" w:eastAsia="zh-CN"/>
              </w:rPr>
            </w:pPr>
          </w:p>
        </w:tc>
      </w:tr>
      <w:tr w:rsidR="00BE338F" w:rsidRPr="00BE338F" w14:paraId="38EDF184"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3A258DED"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16" w:history="1">
              <w:r w:rsidR="00BE338F" w:rsidRPr="00BE338F">
                <w:rPr>
                  <w:b/>
                  <w:color w:val="000066"/>
                  <w:sz w:val="20"/>
                  <w:u w:val="single"/>
                  <w:lang w:eastAsia="zh-CN"/>
                </w:rPr>
                <w:t>[ 651 ]</w:t>
              </w:r>
            </w:hyperlink>
          </w:p>
        </w:tc>
        <w:tc>
          <w:tcPr>
            <w:tcW w:w="2127" w:type="dxa"/>
            <w:tcBorders>
              <w:top w:val="single" w:sz="4" w:space="0" w:color="auto"/>
              <w:left w:val="single" w:sz="4" w:space="0" w:color="auto"/>
              <w:bottom w:val="single" w:sz="4" w:space="0" w:color="auto"/>
              <w:right w:val="single" w:sz="4" w:space="0" w:color="auto"/>
            </w:tcBorders>
            <w:vAlign w:val="center"/>
            <w:hideMark/>
          </w:tcPr>
          <w:p w14:paraId="4DC29237"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17" w:history="1">
              <w:r w:rsidR="00BE338F" w:rsidRPr="00BE338F">
                <w:rPr>
                  <w:color w:val="000066"/>
                  <w:sz w:val="20"/>
                  <w:u w:val="single"/>
                  <w:lang w:eastAsia="zh-CN"/>
                </w:rPr>
                <w:t xml:space="preserve">WP </w:t>
              </w:r>
              <w:proofErr w:type="spellStart"/>
              <w:r w:rsidR="00BE338F" w:rsidRPr="00BE338F">
                <w:rPr>
                  <w:color w:val="000066"/>
                  <w:sz w:val="20"/>
                  <w:u w:val="single"/>
                  <w:lang w:eastAsia="zh-CN"/>
                </w:rPr>
                <w:t>3L</w:t>
              </w:r>
              <w:proofErr w:type="spellEnd"/>
            </w:hyperlink>
          </w:p>
        </w:tc>
        <w:tc>
          <w:tcPr>
            <w:tcW w:w="5244" w:type="dxa"/>
            <w:tcBorders>
              <w:top w:val="single" w:sz="4" w:space="0" w:color="auto"/>
              <w:left w:val="single" w:sz="4" w:space="0" w:color="auto"/>
              <w:bottom w:val="single" w:sz="4" w:space="0" w:color="auto"/>
              <w:right w:val="single" w:sz="4" w:space="0" w:color="auto"/>
            </w:tcBorders>
            <w:hideMark/>
          </w:tcPr>
          <w:p w14:paraId="3C702F02" w14:textId="77777777" w:rsidR="00BE338F" w:rsidRPr="00BE338F" w:rsidRDefault="00BE338F" w:rsidP="00BE338F">
            <w:pPr>
              <w:tabs>
                <w:tab w:val="left" w:pos="720"/>
              </w:tabs>
              <w:overflowPunct/>
              <w:autoSpaceDE/>
              <w:adjustRightInd/>
              <w:spacing w:before="40" w:after="40" w:line="240" w:lineRule="atLeast"/>
              <w:rPr>
                <w:color w:val="000000"/>
                <w:sz w:val="20"/>
                <w:lang w:val="en-US" w:eastAsia="zh-CN"/>
              </w:rPr>
            </w:pPr>
            <w:r w:rsidRPr="00BE338F">
              <w:rPr>
                <w:sz w:val="20"/>
                <w:lang w:eastAsia="zh-CN"/>
              </w:rPr>
              <w:t xml:space="preserve">Liaison statement to Working Parties </w:t>
            </w:r>
            <w:proofErr w:type="spellStart"/>
            <w:r w:rsidRPr="00BE338F">
              <w:rPr>
                <w:sz w:val="20"/>
                <w:lang w:eastAsia="zh-CN"/>
              </w:rPr>
              <w:t>7C</w:t>
            </w:r>
            <w:proofErr w:type="spellEnd"/>
            <w:r w:rsidRPr="00BE338F">
              <w:rPr>
                <w:sz w:val="20"/>
                <w:lang w:eastAsia="zh-CN"/>
              </w:rPr>
              <w:t xml:space="preserve"> and </w:t>
            </w:r>
            <w:proofErr w:type="spellStart"/>
            <w:r w:rsidRPr="00BE338F">
              <w:rPr>
                <w:sz w:val="20"/>
                <w:lang w:eastAsia="zh-CN"/>
              </w:rPr>
              <w:t>5C</w:t>
            </w:r>
            <w:proofErr w:type="spellEnd"/>
            <w:r w:rsidRPr="00BE338F">
              <w:rPr>
                <w:sz w:val="20"/>
                <w:lang w:eastAsia="zh-CN"/>
              </w:rPr>
              <w:t xml:space="preserve"> – Ionospheric sounders used for space weather remote sensing</w:t>
            </w:r>
          </w:p>
        </w:tc>
        <w:tc>
          <w:tcPr>
            <w:tcW w:w="1276" w:type="dxa"/>
            <w:tcBorders>
              <w:top w:val="single" w:sz="4" w:space="0" w:color="auto"/>
              <w:left w:val="single" w:sz="4" w:space="0" w:color="auto"/>
              <w:bottom w:val="single" w:sz="4" w:space="0" w:color="auto"/>
              <w:right w:val="single" w:sz="4" w:space="0" w:color="auto"/>
            </w:tcBorders>
            <w:vAlign w:val="center"/>
          </w:tcPr>
          <w:p w14:paraId="36C83033" w14:textId="77777777" w:rsidR="00BE338F" w:rsidRPr="00BE338F" w:rsidRDefault="00BE338F" w:rsidP="00BE338F">
            <w:pPr>
              <w:tabs>
                <w:tab w:val="left" w:pos="720"/>
              </w:tabs>
              <w:overflowPunct/>
              <w:autoSpaceDE/>
              <w:adjustRightInd/>
              <w:spacing w:before="40" w:after="40" w:line="240" w:lineRule="atLeast"/>
              <w:jc w:val="center"/>
              <w:rPr>
                <w:rFonts w:asciiTheme="majorBidi" w:hAnsiTheme="majorBidi" w:cstheme="majorBidi"/>
                <w:color w:val="000000"/>
                <w:sz w:val="20"/>
                <w:lang w:val="en-US" w:eastAsia="zh-CN"/>
              </w:rPr>
            </w:pPr>
          </w:p>
        </w:tc>
      </w:tr>
      <w:tr w:rsidR="00BE338F" w:rsidRPr="00BE338F" w14:paraId="0F5F63D8"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1B571864"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18" w:history="1">
              <w:r w:rsidR="00BE338F" w:rsidRPr="00BE338F">
                <w:rPr>
                  <w:b/>
                  <w:color w:val="000066"/>
                  <w:sz w:val="20"/>
                  <w:u w:val="single"/>
                  <w:lang w:eastAsia="zh-CN"/>
                </w:rPr>
                <w:t>[ 652 ]</w:t>
              </w:r>
            </w:hyperlink>
          </w:p>
        </w:tc>
        <w:tc>
          <w:tcPr>
            <w:tcW w:w="2127" w:type="dxa"/>
            <w:tcBorders>
              <w:top w:val="single" w:sz="4" w:space="0" w:color="auto"/>
              <w:left w:val="single" w:sz="4" w:space="0" w:color="auto"/>
              <w:bottom w:val="single" w:sz="4" w:space="0" w:color="auto"/>
              <w:right w:val="single" w:sz="4" w:space="0" w:color="auto"/>
            </w:tcBorders>
            <w:vAlign w:val="center"/>
            <w:hideMark/>
          </w:tcPr>
          <w:p w14:paraId="774F7A15"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19" w:history="1">
              <w:r w:rsidR="00BE338F" w:rsidRPr="00BE338F">
                <w:rPr>
                  <w:color w:val="000066"/>
                  <w:sz w:val="20"/>
                  <w:u w:val="single"/>
                  <w:lang w:eastAsia="zh-CN"/>
                </w:rPr>
                <w:t xml:space="preserve">WP </w:t>
              </w:r>
              <w:proofErr w:type="spellStart"/>
              <w:r w:rsidR="00BE338F" w:rsidRPr="00BE338F">
                <w:rPr>
                  <w:color w:val="000066"/>
                  <w:sz w:val="20"/>
                  <w:u w:val="single"/>
                  <w:lang w:eastAsia="zh-CN"/>
                </w:rPr>
                <w:t>1A</w:t>
              </w:r>
              <w:proofErr w:type="spellEnd"/>
            </w:hyperlink>
          </w:p>
        </w:tc>
        <w:tc>
          <w:tcPr>
            <w:tcW w:w="5244" w:type="dxa"/>
            <w:tcBorders>
              <w:top w:val="single" w:sz="4" w:space="0" w:color="auto"/>
              <w:left w:val="single" w:sz="4" w:space="0" w:color="auto"/>
              <w:bottom w:val="single" w:sz="4" w:space="0" w:color="auto"/>
              <w:right w:val="single" w:sz="4" w:space="0" w:color="auto"/>
            </w:tcBorders>
            <w:hideMark/>
          </w:tcPr>
          <w:p w14:paraId="3F0B7BF4" w14:textId="77777777" w:rsidR="00BE338F" w:rsidRPr="00BE338F" w:rsidRDefault="00BE338F" w:rsidP="00BE338F">
            <w:pPr>
              <w:tabs>
                <w:tab w:val="left" w:pos="720"/>
              </w:tabs>
              <w:overflowPunct/>
              <w:autoSpaceDE/>
              <w:adjustRightInd/>
              <w:spacing w:before="40" w:after="40" w:line="240" w:lineRule="atLeast"/>
              <w:rPr>
                <w:color w:val="000000"/>
                <w:sz w:val="20"/>
                <w:lang w:val="en-US" w:eastAsia="zh-CN"/>
              </w:rPr>
            </w:pPr>
            <w:r w:rsidRPr="00BE338F">
              <w:rPr>
                <w:sz w:val="20"/>
                <w:lang w:eastAsia="zh-CN"/>
              </w:rPr>
              <w:t xml:space="preserve">Reply liaison statement to Working Parties </w:t>
            </w:r>
            <w:proofErr w:type="spellStart"/>
            <w:r w:rsidRPr="00BE338F">
              <w:rPr>
                <w:sz w:val="20"/>
                <w:lang w:eastAsia="zh-CN"/>
              </w:rPr>
              <w:t>4A</w:t>
            </w:r>
            <w:proofErr w:type="spellEnd"/>
            <w:r w:rsidRPr="00BE338F">
              <w:rPr>
                <w:sz w:val="20"/>
                <w:lang w:eastAsia="zh-CN"/>
              </w:rPr>
              <w:t xml:space="preserve">, </w:t>
            </w:r>
            <w:proofErr w:type="spellStart"/>
            <w:r w:rsidRPr="00BE338F">
              <w:rPr>
                <w:sz w:val="20"/>
                <w:lang w:eastAsia="zh-CN"/>
              </w:rPr>
              <w:t>4C</w:t>
            </w:r>
            <w:proofErr w:type="spellEnd"/>
            <w:r w:rsidRPr="00BE338F">
              <w:rPr>
                <w:sz w:val="20"/>
                <w:lang w:eastAsia="zh-CN"/>
              </w:rPr>
              <w:t xml:space="preserve">, </w:t>
            </w:r>
            <w:proofErr w:type="spellStart"/>
            <w:r w:rsidRPr="00BE338F">
              <w:rPr>
                <w:sz w:val="20"/>
                <w:lang w:eastAsia="zh-CN"/>
              </w:rPr>
              <w:t>5A</w:t>
            </w:r>
            <w:proofErr w:type="spellEnd"/>
            <w:r w:rsidRPr="00BE338F">
              <w:rPr>
                <w:sz w:val="20"/>
                <w:lang w:eastAsia="zh-CN"/>
              </w:rPr>
              <w:t xml:space="preserve">, </w:t>
            </w:r>
            <w:proofErr w:type="spellStart"/>
            <w:r w:rsidRPr="00BE338F">
              <w:rPr>
                <w:sz w:val="20"/>
                <w:lang w:eastAsia="zh-CN"/>
              </w:rPr>
              <w:t>5B</w:t>
            </w:r>
            <w:proofErr w:type="spellEnd"/>
            <w:r w:rsidRPr="00BE338F">
              <w:rPr>
                <w:sz w:val="20"/>
                <w:lang w:eastAsia="zh-CN"/>
              </w:rPr>
              <w:t xml:space="preserve">, </w:t>
            </w:r>
            <w:proofErr w:type="spellStart"/>
            <w:r w:rsidRPr="00BE338F">
              <w:rPr>
                <w:sz w:val="20"/>
                <w:lang w:eastAsia="zh-CN"/>
              </w:rPr>
              <w:t>5C</w:t>
            </w:r>
            <w:proofErr w:type="spellEnd"/>
            <w:r w:rsidRPr="00BE338F">
              <w:rPr>
                <w:sz w:val="20"/>
                <w:lang w:eastAsia="zh-CN"/>
              </w:rPr>
              <w:t xml:space="preserve">, </w:t>
            </w:r>
            <w:proofErr w:type="spellStart"/>
            <w:r w:rsidRPr="00BE338F">
              <w:rPr>
                <w:sz w:val="20"/>
                <w:lang w:eastAsia="zh-CN"/>
              </w:rPr>
              <w:t>5D</w:t>
            </w:r>
            <w:proofErr w:type="spellEnd"/>
            <w:r w:rsidRPr="00BE338F">
              <w:rPr>
                <w:sz w:val="20"/>
                <w:lang w:eastAsia="zh-CN"/>
              </w:rPr>
              <w:t xml:space="preserve">, </w:t>
            </w:r>
            <w:proofErr w:type="spellStart"/>
            <w:r w:rsidRPr="00BE338F">
              <w:rPr>
                <w:sz w:val="20"/>
                <w:lang w:eastAsia="zh-CN"/>
              </w:rPr>
              <w:t>7B</w:t>
            </w:r>
            <w:proofErr w:type="spellEnd"/>
            <w:r w:rsidRPr="00BE338F">
              <w:rPr>
                <w:sz w:val="20"/>
                <w:lang w:eastAsia="zh-CN"/>
              </w:rPr>
              <w:t xml:space="preserve"> and </w:t>
            </w:r>
            <w:proofErr w:type="spellStart"/>
            <w:r w:rsidRPr="00BE338F">
              <w:rPr>
                <w:sz w:val="20"/>
                <w:lang w:eastAsia="zh-CN"/>
              </w:rPr>
              <w:t>7C</w:t>
            </w:r>
            <w:proofErr w:type="spellEnd"/>
            <w:r w:rsidRPr="00BE338F">
              <w:rPr>
                <w:sz w:val="20"/>
                <w:lang w:eastAsia="zh-CN"/>
              </w:rPr>
              <w:t xml:space="preserve"> – System parameter tables in Recommendation ITU-R </w:t>
            </w:r>
            <w:proofErr w:type="spellStart"/>
            <w:r w:rsidRPr="00BE338F">
              <w:rPr>
                <w:sz w:val="20"/>
                <w:lang w:eastAsia="zh-CN"/>
              </w:rPr>
              <w:t>SM.1448</w:t>
            </w:r>
            <w:proofErr w:type="spellEnd"/>
            <w:r w:rsidRPr="00BE338F">
              <w:rPr>
                <w:sz w:val="20"/>
                <w:lang w:eastAsia="zh-CN"/>
              </w:rPr>
              <w:t xml:space="preserve"> and Appendix </w:t>
            </w:r>
            <w:r w:rsidRPr="00BE338F">
              <w:rPr>
                <w:b/>
                <w:bCs/>
                <w:sz w:val="20"/>
                <w:lang w:eastAsia="zh-CN"/>
              </w:rPr>
              <w:t>7 (</w:t>
            </w:r>
            <w:proofErr w:type="spellStart"/>
            <w:r w:rsidRPr="00BE338F">
              <w:rPr>
                <w:b/>
                <w:bCs/>
                <w:sz w:val="20"/>
                <w:lang w:eastAsia="zh-CN"/>
              </w:rPr>
              <w:t>Rev.WRC</w:t>
            </w:r>
            <w:proofErr w:type="spellEnd"/>
            <w:r w:rsidRPr="00BE338F">
              <w:rPr>
                <w:b/>
                <w:bCs/>
                <w:sz w:val="20"/>
                <w:lang w:eastAsia="zh-CN"/>
              </w:rPr>
              <w:t>-15)</w:t>
            </w:r>
            <w:r w:rsidRPr="00BE338F">
              <w:rPr>
                <w:sz w:val="20"/>
                <w:lang w:eastAsia="zh-CN"/>
              </w:rPr>
              <w:t xml:space="preserve"> of the Radio Regulations</w:t>
            </w:r>
          </w:p>
        </w:tc>
        <w:tc>
          <w:tcPr>
            <w:tcW w:w="1276" w:type="dxa"/>
            <w:tcBorders>
              <w:top w:val="single" w:sz="4" w:space="0" w:color="auto"/>
              <w:left w:val="single" w:sz="4" w:space="0" w:color="auto"/>
              <w:bottom w:val="single" w:sz="4" w:space="0" w:color="auto"/>
              <w:right w:val="single" w:sz="4" w:space="0" w:color="auto"/>
            </w:tcBorders>
            <w:vAlign w:val="center"/>
          </w:tcPr>
          <w:p w14:paraId="369F1117" w14:textId="77777777" w:rsidR="00BE338F" w:rsidRPr="00BE338F" w:rsidRDefault="00BE338F" w:rsidP="00BE338F">
            <w:pPr>
              <w:tabs>
                <w:tab w:val="left" w:pos="720"/>
              </w:tabs>
              <w:overflowPunct/>
              <w:autoSpaceDE/>
              <w:adjustRightInd/>
              <w:spacing w:before="40" w:after="40" w:line="240" w:lineRule="atLeast"/>
              <w:jc w:val="center"/>
              <w:rPr>
                <w:rFonts w:asciiTheme="majorBidi" w:hAnsiTheme="majorBidi" w:cstheme="majorBidi"/>
                <w:color w:val="000000"/>
                <w:sz w:val="20"/>
                <w:lang w:val="en-US" w:eastAsia="zh-CN"/>
              </w:rPr>
            </w:pPr>
          </w:p>
        </w:tc>
      </w:tr>
      <w:tr w:rsidR="00BE338F" w:rsidRPr="00BE338F" w14:paraId="2DE363F6"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598609B1"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20" w:history="1">
              <w:r w:rsidR="00BE338F" w:rsidRPr="00BE338F">
                <w:rPr>
                  <w:b/>
                  <w:color w:val="000066"/>
                  <w:sz w:val="20"/>
                  <w:u w:val="single"/>
                  <w:lang w:eastAsia="zh-CN"/>
                </w:rPr>
                <w:t>[ 653 ]</w:t>
              </w:r>
            </w:hyperlink>
          </w:p>
        </w:tc>
        <w:tc>
          <w:tcPr>
            <w:tcW w:w="2127" w:type="dxa"/>
            <w:tcBorders>
              <w:top w:val="single" w:sz="4" w:space="0" w:color="auto"/>
              <w:left w:val="single" w:sz="4" w:space="0" w:color="auto"/>
              <w:bottom w:val="single" w:sz="4" w:space="0" w:color="auto"/>
              <w:right w:val="single" w:sz="4" w:space="0" w:color="auto"/>
            </w:tcBorders>
            <w:vAlign w:val="center"/>
            <w:hideMark/>
          </w:tcPr>
          <w:p w14:paraId="062EBC4C"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21" w:history="1">
              <w:r w:rsidR="00BE338F" w:rsidRPr="00BE338F">
                <w:rPr>
                  <w:color w:val="000066"/>
                  <w:sz w:val="20"/>
                  <w:u w:val="single"/>
                  <w:lang w:eastAsia="zh-CN"/>
                </w:rPr>
                <w:t>ITU-T SG 5</w:t>
              </w:r>
            </w:hyperlink>
          </w:p>
        </w:tc>
        <w:tc>
          <w:tcPr>
            <w:tcW w:w="5244" w:type="dxa"/>
            <w:tcBorders>
              <w:top w:val="single" w:sz="4" w:space="0" w:color="auto"/>
              <w:left w:val="single" w:sz="4" w:space="0" w:color="auto"/>
              <w:bottom w:val="single" w:sz="4" w:space="0" w:color="auto"/>
              <w:right w:val="single" w:sz="4" w:space="0" w:color="auto"/>
            </w:tcBorders>
            <w:hideMark/>
          </w:tcPr>
          <w:p w14:paraId="49FA5FCA" w14:textId="77777777" w:rsidR="00BE338F" w:rsidRPr="00BE338F" w:rsidRDefault="00BE338F" w:rsidP="00BE338F">
            <w:pPr>
              <w:tabs>
                <w:tab w:val="left" w:pos="720"/>
              </w:tabs>
              <w:overflowPunct/>
              <w:autoSpaceDE/>
              <w:adjustRightInd/>
              <w:spacing w:before="40" w:after="40" w:line="240" w:lineRule="atLeast"/>
              <w:rPr>
                <w:color w:val="000000"/>
                <w:sz w:val="20"/>
                <w:lang w:val="en-US" w:eastAsia="zh-CN"/>
              </w:rPr>
            </w:pPr>
            <w:r w:rsidRPr="00BE338F">
              <w:rPr>
                <w:sz w:val="20"/>
                <w:lang w:eastAsia="zh-CN"/>
              </w:rPr>
              <w:t>Liaison statement on working being carried out under study in ITU-T Study Group 5 Question 3/5</w:t>
            </w:r>
          </w:p>
        </w:tc>
        <w:tc>
          <w:tcPr>
            <w:tcW w:w="1276" w:type="dxa"/>
            <w:tcBorders>
              <w:top w:val="single" w:sz="4" w:space="0" w:color="auto"/>
              <w:left w:val="single" w:sz="4" w:space="0" w:color="auto"/>
              <w:bottom w:val="single" w:sz="4" w:space="0" w:color="auto"/>
              <w:right w:val="single" w:sz="4" w:space="0" w:color="auto"/>
            </w:tcBorders>
            <w:vAlign w:val="center"/>
          </w:tcPr>
          <w:p w14:paraId="25399A5B" w14:textId="77777777" w:rsidR="00BE338F" w:rsidRPr="00BE338F" w:rsidRDefault="00BE338F" w:rsidP="00BE338F">
            <w:pPr>
              <w:tabs>
                <w:tab w:val="left" w:pos="720"/>
              </w:tabs>
              <w:overflowPunct/>
              <w:autoSpaceDE/>
              <w:adjustRightInd/>
              <w:spacing w:before="40" w:after="40" w:line="240" w:lineRule="atLeast"/>
              <w:jc w:val="center"/>
              <w:rPr>
                <w:rFonts w:asciiTheme="majorBidi" w:hAnsiTheme="majorBidi" w:cstheme="majorBidi"/>
                <w:color w:val="000000"/>
                <w:sz w:val="20"/>
                <w:lang w:val="en-US" w:eastAsia="zh-CN"/>
              </w:rPr>
            </w:pPr>
          </w:p>
        </w:tc>
      </w:tr>
      <w:tr w:rsidR="00BE338F" w:rsidRPr="00BE338F" w14:paraId="5A5C5F98"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077E921D"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22" w:history="1">
              <w:r w:rsidR="00BE338F" w:rsidRPr="00BE338F">
                <w:rPr>
                  <w:b/>
                  <w:color w:val="000066"/>
                  <w:sz w:val="20"/>
                  <w:u w:val="single"/>
                  <w:lang w:eastAsia="zh-CN"/>
                </w:rPr>
                <w:t>[ 654 ]</w:t>
              </w:r>
            </w:hyperlink>
          </w:p>
        </w:tc>
        <w:tc>
          <w:tcPr>
            <w:tcW w:w="2127" w:type="dxa"/>
            <w:tcBorders>
              <w:top w:val="single" w:sz="4" w:space="0" w:color="auto"/>
              <w:left w:val="single" w:sz="4" w:space="0" w:color="auto"/>
              <w:bottom w:val="single" w:sz="4" w:space="0" w:color="auto"/>
              <w:right w:val="single" w:sz="4" w:space="0" w:color="auto"/>
            </w:tcBorders>
            <w:vAlign w:val="center"/>
            <w:hideMark/>
          </w:tcPr>
          <w:p w14:paraId="1DB8096D"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23" w:history="1">
              <w:r w:rsidR="00BE338F" w:rsidRPr="00BE338F">
                <w:rPr>
                  <w:color w:val="000066"/>
                  <w:sz w:val="20"/>
                  <w:u w:val="single"/>
                  <w:lang w:eastAsia="zh-CN"/>
                </w:rPr>
                <w:t xml:space="preserve">WP </w:t>
              </w:r>
              <w:proofErr w:type="spellStart"/>
              <w:r w:rsidR="00BE338F" w:rsidRPr="00BE338F">
                <w:rPr>
                  <w:color w:val="000066"/>
                  <w:sz w:val="20"/>
                  <w:u w:val="single"/>
                  <w:lang w:eastAsia="zh-CN"/>
                </w:rPr>
                <w:t>1A</w:t>
              </w:r>
              <w:proofErr w:type="spellEnd"/>
            </w:hyperlink>
          </w:p>
        </w:tc>
        <w:tc>
          <w:tcPr>
            <w:tcW w:w="5244" w:type="dxa"/>
            <w:tcBorders>
              <w:top w:val="single" w:sz="4" w:space="0" w:color="auto"/>
              <w:left w:val="single" w:sz="4" w:space="0" w:color="auto"/>
              <w:bottom w:val="single" w:sz="4" w:space="0" w:color="auto"/>
              <w:right w:val="single" w:sz="4" w:space="0" w:color="auto"/>
            </w:tcBorders>
            <w:hideMark/>
          </w:tcPr>
          <w:p w14:paraId="384E587D" w14:textId="77777777" w:rsidR="00BE338F" w:rsidRPr="00BE338F" w:rsidRDefault="00BE338F" w:rsidP="00BE338F">
            <w:pPr>
              <w:tabs>
                <w:tab w:val="left" w:pos="720"/>
              </w:tabs>
              <w:overflowPunct/>
              <w:autoSpaceDE/>
              <w:adjustRightInd/>
              <w:spacing w:before="40" w:after="40" w:line="240" w:lineRule="atLeast"/>
              <w:rPr>
                <w:color w:val="000000"/>
                <w:sz w:val="20"/>
                <w:lang w:val="en-US" w:eastAsia="zh-CN"/>
              </w:rPr>
            </w:pPr>
            <w:r w:rsidRPr="00BE338F">
              <w:rPr>
                <w:sz w:val="20"/>
                <w:lang w:eastAsia="zh-CN"/>
              </w:rPr>
              <w:t xml:space="preserve">Reply liaison statement to </w:t>
            </w:r>
            <w:proofErr w:type="spellStart"/>
            <w:r w:rsidRPr="00BE338F">
              <w:rPr>
                <w:sz w:val="20"/>
                <w:lang w:eastAsia="zh-CN"/>
              </w:rPr>
              <w:t>CISPR</w:t>
            </w:r>
            <w:proofErr w:type="spellEnd"/>
            <w:r w:rsidRPr="00BE338F">
              <w:rPr>
                <w:sz w:val="20"/>
                <w:lang w:eastAsia="zh-CN"/>
              </w:rPr>
              <w:t xml:space="preserve"> on EMC standards and limits (copy for information to ITU-T SG 5 and ITU-R WPs </w:t>
            </w:r>
            <w:proofErr w:type="spellStart"/>
            <w:r w:rsidRPr="00BE338F">
              <w:rPr>
                <w:sz w:val="20"/>
                <w:lang w:eastAsia="zh-CN"/>
              </w:rPr>
              <w:t>1C</w:t>
            </w:r>
            <w:proofErr w:type="spellEnd"/>
            <w:r w:rsidRPr="00BE338F">
              <w:rPr>
                <w:sz w:val="20"/>
                <w:lang w:eastAsia="zh-CN"/>
              </w:rPr>
              <w:t xml:space="preserve">, </w:t>
            </w:r>
            <w:proofErr w:type="spellStart"/>
            <w:r w:rsidRPr="00BE338F">
              <w:rPr>
                <w:sz w:val="20"/>
                <w:lang w:eastAsia="zh-CN"/>
              </w:rPr>
              <w:t>4A</w:t>
            </w:r>
            <w:proofErr w:type="spellEnd"/>
            <w:r w:rsidRPr="00BE338F">
              <w:rPr>
                <w:sz w:val="20"/>
                <w:lang w:eastAsia="zh-CN"/>
              </w:rPr>
              <w:t xml:space="preserve">, </w:t>
            </w:r>
            <w:proofErr w:type="spellStart"/>
            <w:r w:rsidRPr="00BE338F">
              <w:rPr>
                <w:sz w:val="20"/>
                <w:lang w:eastAsia="zh-CN"/>
              </w:rPr>
              <w:t>4B</w:t>
            </w:r>
            <w:proofErr w:type="spellEnd"/>
            <w:r w:rsidRPr="00BE338F">
              <w:rPr>
                <w:sz w:val="20"/>
                <w:lang w:eastAsia="zh-CN"/>
              </w:rPr>
              <w:t xml:space="preserve">, </w:t>
            </w:r>
            <w:proofErr w:type="spellStart"/>
            <w:r w:rsidRPr="00BE338F">
              <w:rPr>
                <w:sz w:val="20"/>
                <w:lang w:eastAsia="zh-CN"/>
              </w:rPr>
              <w:t>5A</w:t>
            </w:r>
            <w:proofErr w:type="spellEnd"/>
            <w:r w:rsidRPr="00BE338F">
              <w:rPr>
                <w:sz w:val="20"/>
                <w:lang w:eastAsia="zh-CN"/>
              </w:rPr>
              <w:t xml:space="preserve">, </w:t>
            </w:r>
            <w:proofErr w:type="spellStart"/>
            <w:r w:rsidRPr="00BE338F">
              <w:rPr>
                <w:sz w:val="20"/>
                <w:lang w:eastAsia="zh-CN"/>
              </w:rPr>
              <w:t>5B</w:t>
            </w:r>
            <w:proofErr w:type="spellEnd"/>
            <w:r w:rsidRPr="00BE338F">
              <w:rPr>
                <w:sz w:val="20"/>
                <w:lang w:eastAsia="zh-CN"/>
              </w:rPr>
              <w:t xml:space="preserve">, </w:t>
            </w:r>
            <w:proofErr w:type="spellStart"/>
            <w:r w:rsidRPr="00BE338F">
              <w:rPr>
                <w:sz w:val="20"/>
                <w:lang w:eastAsia="zh-CN"/>
              </w:rPr>
              <w:t>5C</w:t>
            </w:r>
            <w:proofErr w:type="spellEnd"/>
            <w:r w:rsidRPr="00BE338F">
              <w:rPr>
                <w:sz w:val="20"/>
                <w:lang w:eastAsia="zh-CN"/>
              </w:rPr>
              <w:t xml:space="preserve">, </w:t>
            </w:r>
            <w:proofErr w:type="spellStart"/>
            <w:r w:rsidRPr="00BE338F">
              <w:rPr>
                <w:sz w:val="20"/>
                <w:lang w:eastAsia="zh-CN"/>
              </w:rPr>
              <w:t>5D</w:t>
            </w:r>
            <w:proofErr w:type="spellEnd"/>
            <w:r w:rsidRPr="00BE338F">
              <w:rPr>
                <w:sz w:val="20"/>
                <w:lang w:eastAsia="zh-CN"/>
              </w:rPr>
              <w:t xml:space="preserve">, </w:t>
            </w:r>
            <w:proofErr w:type="spellStart"/>
            <w:r w:rsidRPr="00BE338F">
              <w:rPr>
                <w:sz w:val="20"/>
                <w:lang w:eastAsia="zh-CN"/>
              </w:rPr>
              <w:t>6A</w:t>
            </w:r>
            <w:proofErr w:type="spellEnd"/>
            <w:r w:rsidRPr="00BE338F">
              <w:rPr>
                <w:sz w:val="20"/>
                <w:lang w:eastAsia="zh-CN"/>
              </w:rPr>
              <w:t xml:space="preserve">, </w:t>
            </w:r>
            <w:proofErr w:type="spellStart"/>
            <w:r w:rsidRPr="00BE338F">
              <w:rPr>
                <w:sz w:val="20"/>
                <w:lang w:eastAsia="zh-CN"/>
              </w:rPr>
              <w:t>7A</w:t>
            </w:r>
            <w:proofErr w:type="spellEnd"/>
            <w:r w:rsidRPr="00BE338F">
              <w:rPr>
                <w:sz w:val="20"/>
                <w:lang w:eastAsia="zh-CN"/>
              </w:rPr>
              <w:t xml:space="preserve">, </w:t>
            </w:r>
            <w:proofErr w:type="spellStart"/>
            <w:r w:rsidRPr="00BE338F">
              <w:rPr>
                <w:sz w:val="20"/>
                <w:lang w:eastAsia="zh-CN"/>
              </w:rPr>
              <w:t>7B</w:t>
            </w:r>
            <w:proofErr w:type="spellEnd"/>
            <w:r w:rsidRPr="00BE338F">
              <w:rPr>
                <w:sz w:val="20"/>
                <w:lang w:eastAsia="zh-CN"/>
              </w:rPr>
              <w:t xml:space="preserve">, </w:t>
            </w:r>
            <w:proofErr w:type="spellStart"/>
            <w:r w:rsidRPr="00BE338F">
              <w:rPr>
                <w:sz w:val="20"/>
                <w:lang w:eastAsia="zh-CN"/>
              </w:rPr>
              <w:t>7C</w:t>
            </w:r>
            <w:proofErr w:type="spellEnd"/>
            <w:r w:rsidRPr="00BE338F">
              <w:rPr>
                <w:sz w:val="20"/>
                <w:lang w:eastAsia="zh-CN"/>
              </w:rPr>
              <w:t xml:space="preserve"> and </w:t>
            </w:r>
            <w:proofErr w:type="spellStart"/>
            <w:r w:rsidRPr="00BE338F">
              <w:rPr>
                <w:sz w:val="20"/>
                <w:lang w:eastAsia="zh-CN"/>
              </w:rPr>
              <w:t>7D</w:t>
            </w:r>
            <w:proofErr w:type="spellEnd"/>
            <w:r w:rsidRPr="00BE338F">
              <w:rPr>
                <w:sz w:val="20"/>
                <w:lang w:eastAsia="zh-CN"/>
              </w:rPr>
              <w:t>) – Further cooperation on reported cases of interference</w:t>
            </w:r>
          </w:p>
        </w:tc>
        <w:tc>
          <w:tcPr>
            <w:tcW w:w="1276" w:type="dxa"/>
            <w:tcBorders>
              <w:top w:val="single" w:sz="4" w:space="0" w:color="auto"/>
              <w:left w:val="single" w:sz="4" w:space="0" w:color="auto"/>
              <w:bottom w:val="single" w:sz="4" w:space="0" w:color="auto"/>
              <w:right w:val="single" w:sz="4" w:space="0" w:color="auto"/>
            </w:tcBorders>
            <w:vAlign w:val="center"/>
          </w:tcPr>
          <w:p w14:paraId="30A58E99" w14:textId="77777777" w:rsidR="00BE338F" w:rsidRPr="00BE338F" w:rsidRDefault="00BE338F" w:rsidP="00BE338F">
            <w:pPr>
              <w:tabs>
                <w:tab w:val="left" w:pos="720"/>
              </w:tabs>
              <w:overflowPunct/>
              <w:autoSpaceDE/>
              <w:adjustRightInd/>
              <w:spacing w:before="40" w:after="40" w:line="240" w:lineRule="atLeast"/>
              <w:jc w:val="center"/>
              <w:rPr>
                <w:rFonts w:asciiTheme="majorBidi" w:hAnsiTheme="majorBidi" w:cstheme="majorBidi"/>
                <w:color w:val="000000"/>
                <w:sz w:val="20"/>
                <w:lang w:val="en-US" w:eastAsia="zh-CN"/>
              </w:rPr>
            </w:pPr>
          </w:p>
        </w:tc>
      </w:tr>
      <w:tr w:rsidR="00BE338F" w:rsidRPr="00BE338F" w14:paraId="78775646"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24CC2628"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24" w:history="1">
              <w:r w:rsidR="00BE338F" w:rsidRPr="00BE338F">
                <w:rPr>
                  <w:b/>
                  <w:color w:val="000066"/>
                  <w:sz w:val="20"/>
                  <w:u w:val="single"/>
                  <w:lang w:eastAsia="zh-CN"/>
                </w:rPr>
                <w:t>[ 655 ]</w:t>
              </w:r>
            </w:hyperlink>
          </w:p>
        </w:tc>
        <w:tc>
          <w:tcPr>
            <w:tcW w:w="2127" w:type="dxa"/>
            <w:tcBorders>
              <w:top w:val="single" w:sz="4" w:space="0" w:color="auto"/>
              <w:left w:val="single" w:sz="4" w:space="0" w:color="auto"/>
              <w:bottom w:val="single" w:sz="4" w:space="0" w:color="auto"/>
              <w:right w:val="single" w:sz="4" w:space="0" w:color="auto"/>
            </w:tcBorders>
            <w:vAlign w:val="center"/>
            <w:hideMark/>
          </w:tcPr>
          <w:p w14:paraId="46E0A180"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25" w:history="1">
              <w:r w:rsidR="00BE338F" w:rsidRPr="00BE338F">
                <w:rPr>
                  <w:color w:val="000066"/>
                  <w:sz w:val="20"/>
                  <w:u w:val="single"/>
                  <w:lang w:eastAsia="zh-CN"/>
                </w:rPr>
                <w:t xml:space="preserve">WP </w:t>
              </w:r>
              <w:proofErr w:type="spellStart"/>
              <w:r w:rsidR="00BE338F" w:rsidRPr="00BE338F">
                <w:rPr>
                  <w:color w:val="000066"/>
                  <w:sz w:val="20"/>
                  <w:u w:val="single"/>
                  <w:lang w:eastAsia="zh-CN"/>
                </w:rPr>
                <w:t>1A</w:t>
              </w:r>
              <w:proofErr w:type="spellEnd"/>
            </w:hyperlink>
          </w:p>
        </w:tc>
        <w:tc>
          <w:tcPr>
            <w:tcW w:w="5244" w:type="dxa"/>
            <w:tcBorders>
              <w:top w:val="single" w:sz="4" w:space="0" w:color="auto"/>
              <w:left w:val="single" w:sz="4" w:space="0" w:color="auto"/>
              <w:bottom w:val="single" w:sz="4" w:space="0" w:color="auto"/>
              <w:right w:val="single" w:sz="4" w:space="0" w:color="auto"/>
            </w:tcBorders>
            <w:hideMark/>
          </w:tcPr>
          <w:p w14:paraId="32A08497" w14:textId="77777777" w:rsidR="00BE338F" w:rsidRPr="00BE338F" w:rsidRDefault="00BE338F" w:rsidP="00BE338F">
            <w:pPr>
              <w:tabs>
                <w:tab w:val="left" w:pos="720"/>
              </w:tabs>
              <w:overflowPunct/>
              <w:autoSpaceDE/>
              <w:adjustRightInd/>
              <w:spacing w:before="40" w:after="40" w:line="240" w:lineRule="atLeast"/>
              <w:rPr>
                <w:color w:val="000000"/>
                <w:sz w:val="20"/>
                <w:lang w:val="en-US" w:eastAsia="zh-CN"/>
              </w:rPr>
            </w:pPr>
            <w:r w:rsidRPr="00BE338F">
              <w:rPr>
                <w:sz w:val="20"/>
                <w:lang w:eastAsia="zh-CN"/>
              </w:rPr>
              <w:t xml:space="preserve">Liaison statement to </w:t>
            </w:r>
            <w:proofErr w:type="spellStart"/>
            <w:r w:rsidRPr="00BE338F">
              <w:rPr>
                <w:sz w:val="20"/>
                <w:lang w:eastAsia="zh-CN"/>
              </w:rPr>
              <w:t>CISPR</w:t>
            </w:r>
            <w:proofErr w:type="spellEnd"/>
            <w:r w:rsidRPr="00BE338F">
              <w:rPr>
                <w:sz w:val="20"/>
                <w:lang w:eastAsia="zh-CN"/>
              </w:rPr>
              <w:t xml:space="preserve"> on EMC standards and limits (copy to ITU-T SG 5 and ITU-R WPs </w:t>
            </w:r>
            <w:proofErr w:type="spellStart"/>
            <w:r w:rsidRPr="00BE338F">
              <w:rPr>
                <w:sz w:val="20"/>
                <w:lang w:eastAsia="zh-CN"/>
              </w:rPr>
              <w:t>1C</w:t>
            </w:r>
            <w:proofErr w:type="spellEnd"/>
            <w:r w:rsidRPr="00BE338F">
              <w:rPr>
                <w:sz w:val="20"/>
                <w:lang w:eastAsia="zh-CN"/>
              </w:rPr>
              <w:t xml:space="preserve">, </w:t>
            </w:r>
            <w:proofErr w:type="spellStart"/>
            <w:r w:rsidRPr="00BE338F">
              <w:rPr>
                <w:sz w:val="20"/>
                <w:lang w:eastAsia="zh-CN"/>
              </w:rPr>
              <w:t>4A</w:t>
            </w:r>
            <w:proofErr w:type="spellEnd"/>
            <w:r w:rsidRPr="00BE338F">
              <w:rPr>
                <w:sz w:val="20"/>
                <w:lang w:eastAsia="zh-CN"/>
              </w:rPr>
              <w:t xml:space="preserve">, </w:t>
            </w:r>
            <w:proofErr w:type="spellStart"/>
            <w:r w:rsidRPr="00BE338F">
              <w:rPr>
                <w:sz w:val="20"/>
                <w:lang w:eastAsia="zh-CN"/>
              </w:rPr>
              <w:t>4B</w:t>
            </w:r>
            <w:proofErr w:type="spellEnd"/>
            <w:r w:rsidRPr="00BE338F">
              <w:rPr>
                <w:sz w:val="20"/>
                <w:lang w:eastAsia="zh-CN"/>
              </w:rPr>
              <w:t xml:space="preserve">, </w:t>
            </w:r>
            <w:proofErr w:type="spellStart"/>
            <w:r w:rsidRPr="00BE338F">
              <w:rPr>
                <w:sz w:val="20"/>
                <w:lang w:eastAsia="zh-CN"/>
              </w:rPr>
              <w:t>5A</w:t>
            </w:r>
            <w:proofErr w:type="spellEnd"/>
            <w:r w:rsidRPr="00BE338F">
              <w:rPr>
                <w:sz w:val="20"/>
                <w:lang w:eastAsia="zh-CN"/>
              </w:rPr>
              <w:t xml:space="preserve">, </w:t>
            </w:r>
            <w:proofErr w:type="spellStart"/>
            <w:r w:rsidRPr="00BE338F">
              <w:rPr>
                <w:sz w:val="20"/>
                <w:lang w:eastAsia="zh-CN"/>
              </w:rPr>
              <w:t>5B</w:t>
            </w:r>
            <w:proofErr w:type="spellEnd"/>
            <w:r w:rsidRPr="00BE338F">
              <w:rPr>
                <w:sz w:val="20"/>
                <w:lang w:eastAsia="zh-CN"/>
              </w:rPr>
              <w:t xml:space="preserve">, </w:t>
            </w:r>
            <w:proofErr w:type="spellStart"/>
            <w:r w:rsidRPr="00BE338F">
              <w:rPr>
                <w:sz w:val="20"/>
                <w:lang w:eastAsia="zh-CN"/>
              </w:rPr>
              <w:t>5C</w:t>
            </w:r>
            <w:proofErr w:type="spellEnd"/>
            <w:r w:rsidRPr="00BE338F">
              <w:rPr>
                <w:sz w:val="20"/>
                <w:lang w:eastAsia="zh-CN"/>
              </w:rPr>
              <w:t xml:space="preserve">, </w:t>
            </w:r>
            <w:proofErr w:type="spellStart"/>
            <w:r w:rsidRPr="00BE338F">
              <w:rPr>
                <w:sz w:val="20"/>
                <w:lang w:eastAsia="zh-CN"/>
              </w:rPr>
              <w:t>5D</w:t>
            </w:r>
            <w:proofErr w:type="spellEnd"/>
            <w:r w:rsidRPr="00BE338F">
              <w:rPr>
                <w:sz w:val="20"/>
                <w:lang w:eastAsia="zh-CN"/>
              </w:rPr>
              <w:t xml:space="preserve">, </w:t>
            </w:r>
            <w:proofErr w:type="spellStart"/>
            <w:r w:rsidRPr="00BE338F">
              <w:rPr>
                <w:sz w:val="20"/>
                <w:lang w:eastAsia="zh-CN"/>
              </w:rPr>
              <w:t>6A</w:t>
            </w:r>
            <w:proofErr w:type="spellEnd"/>
            <w:r w:rsidRPr="00BE338F">
              <w:rPr>
                <w:sz w:val="20"/>
                <w:lang w:eastAsia="zh-CN"/>
              </w:rPr>
              <w:t xml:space="preserve">, </w:t>
            </w:r>
            <w:proofErr w:type="spellStart"/>
            <w:r w:rsidRPr="00BE338F">
              <w:rPr>
                <w:sz w:val="20"/>
                <w:lang w:eastAsia="zh-CN"/>
              </w:rPr>
              <w:t>7A</w:t>
            </w:r>
            <w:proofErr w:type="spellEnd"/>
            <w:r w:rsidRPr="00BE338F">
              <w:rPr>
                <w:sz w:val="20"/>
                <w:lang w:eastAsia="zh-CN"/>
              </w:rPr>
              <w:t xml:space="preserve">, </w:t>
            </w:r>
            <w:proofErr w:type="spellStart"/>
            <w:r w:rsidRPr="00BE338F">
              <w:rPr>
                <w:sz w:val="20"/>
                <w:lang w:eastAsia="zh-CN"/>
              </w:rPr>
              <w:t>7B</w:t>
            </w:r>
            <w:proofErr w:type="spellEnd"/>
            <w:r w:rsidRPr="00BE338F">
              <w:rPr>
                <w:sz w:val="20"/>
                <w:lang w:eastAsia="zh-CN"/>
              </w:rPr>
              <w:t xml:space="preserve">, </w:t>
            </w:r>
            <w:proofErr w:type="spellStart"/>
            <w:r w:rsidRPr="00BE338F">
              <w:rPr>
                <w:sz w:val="20"/>
                <w:lang w:eastAsia="zh-CN"/>
              </w:rPr>
              <w:t>7C</w:t>
            </w:r>
            <w:proofErr w:type="spellEnd"/>
            <w:r w:rsidRPr="00BE338F">
              <w:rPr>
                <w:sz w:val="20"/>
                <w:lang w:eastAsia="zh-CN"/>
              </w:rPr>
              <w:t xml:space="preserve"> and </w:t>
            </w:r>
            <w:proofErr w:type="spellStart"/>
            <w:r w:rsidRPr="00BE338F">
              <w:rPr>
                <w:sz w:val="20"/>
                <w:lang w:eastAsia="zh-CN"/>
              </w:rPr>
              <w:t>7D</w:t>
            </w:r>
            <w:proofErr w:type="spellEnd"/>
            <w:r w:rsidRPr="00BE338F">
              <w:rPr>
                <w:sz w:val="20"/>
                <w:lang w:eastAsia="zh-CN"/>
              </w:rPr>
              <w:t>) – Further cooperation on reducing EMI and RF noise</w:t>
            </w:r>
          </w:p>
        </w:tc>
        <w:tc>
          <w:tcPr>
            <w:tcW w:w="1276" w:type="dxa"/>
            <w:tcBorders>
              <w:top w:val="single" w:sz="4" w:space="0" w:color="auto"/>
              <w:left w:val="single" w:sz="4" w:space="0" w:color="auto"/>
              <w:bottom w:val="single" w:sz="4" w:space="0" w:color="auto"/>
              <w:right w:val="single" w:sz="4" w:space="0" w:color="auto"/>
            </w:tcBorders>
            <w:vAlign w:val="center"/>
          </w:tcPr>
          <w:p w14:paraId="530B6D92" w14:textId="77777777" w:rsidR="00BE338F" w:rsidRPr="00BE338F" w:rsidRDefault="00BE338F" w:rsidP="00BE338F">
            <w:pPr>
              <w:tabs>
                <w:tab w:val="left" w:pos="720"/>
              </w:tabs>
              <w:overflowPunct/>
              <w:autoSpaceDE/>
              <w:adjustRightInd/>
              <w:spacing w:before="40" w:after="40" w:line="240" w:lineRule="atLeast"/>
              <w:jc w:val="center"/>
              <w:rPr>
                <w:rFonts w:asciiTheme="majorBidi" w:hAnsiTheme="majorBidi" w:cstheme="majorBidi"/>
                <w:color w:val="000000"/>
                <w:sz w:val="20"/>
                <w:lang w:val="en-US" w:eastAsia="zh-CN"/>
              </w:rPr>
            </w:pPr>
          </w:p>
        </w:tc>
      </w:tr>
      <w:tr w:rsidR="00BE338F" w:rsidRPr="00BE338F" w14:paraId="3CBCD5B8"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1535AC46"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26" w:history="1">
              <w:r w:rsidR="00BE338F" w:rsidRPr="00BE338F">
                <w:rPr>
                  <w:b/>
                  <w:color w:val="000066"/>
                  <w:sz w:val="20"/>
                  <w:u w:val="single"/>
                  <w:lang w:eastAsia="zh-CN"/>
                </w:rPr>
                <w:t>[ 656 ]</w:t>
              </w:r>
            </w:hyperlink>
          </w:p>
        </w:tc>
        <w:tc>
          <w:tcPr>
            <w:tcW w:w="2127" w:type="dxa"/>
            <w:tcBorders>
              <w:top w:val="single" w:sz="4" w:space="0" w:color="auto"/>
              <w:left w:val="single" w:sz="4" w:space="0" w:color="auto"/>
              <w:bottom w:val="single" w:sz="4" w:space="0" w:color="auto"/>
              <w:right w:val="single" w:sz="4" w:space="0" w:color="auto"/>
            </w:tcBorders>
            <w:vAlign w:val="center"/>
            <w:hideMark/>
          </w:tcPr>
          <w:p w14:paraId="471EC22F"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27" w:history="1">
              <w:r w:rsidR="00BE338F" w:rsidRPr="00BE338F">
                <w:rPr>
                  <w:color w:val="000066"/>
                  <w:sz w:val="20"/>
                  <w:u w:val="single"/>
                  <w:lang w:eastAsia="zh-CN"/>
                </w:rPr>
                <w:t xml:space="preserve">WP </w:t>
              </w:r>
              <w:proofErr w:type="spellStart"/>
              <w:r w:rsidR="00BE338F" w:rsidRPr="00BE338F">
                <w:rPr>
                  <w:color w:val="000066"/>
                  <w:sz w:val="20"/>
                  <w:u w:val="single"/>
                  <w:lang w:eastAsia="zh-CN"/>
                </w:rPr>
                <w:t>1A</w:t>
              </w:r>
              <w:proofErr w:type="spellEnd"/>
            </w:hyperlink>
          </w:p>
        </w:tc>
        <w:tc>
          <w:tcPr>
            <w:tcW w:w="5244" w:type="dxa"/>
            <w:tcBorders>
              <w:top w:val="single" w:sz="4" w:space="0" w:color="auto"/>
              <w:left w:val="single" w:sz="4" w:space="0" w:color="auto"/>
              <w:bottom w:val="single" w:sz="4" w:space="0" w:color="auto"/>
              <w:right w:val="single" w:sz="4" w:space="0" w:color="auto"/>
            </w:tcBorders>
            <w:hideMark/>
          </w:tcPr>
          <w:p w14:paraId="020C6D3B" w14:textId="77777777" w:rsidR="00BE338F" w:rsidRPr="00BE338F" w:rsidRDefault="00BE338F" w:rsidP="00BE338F">
            <w:pPr>
              <w:tabs>
                <w:tab w:val="left" w:pos="720"/>
              </w:tabs>
              <w:overflowPunct/>
              <w:autoSpaceDE/>
              <w:adjustRightInd/>
              <w:spacing w:before="40" w:after="40" w:line="240" w:lineRule="atLeast"/>
              <w:rPr>
                <w:color w:val="000000"/>
                <w:sz w:val="20"/>
                <w:lang w:val="en-US" w:eastAsia="zh-CN"/>
              </w:rPr>
            </w:pPr>
            <w:r w:rsidRPr="00BE338F">
              <w:rPr>
                <w:sz w:val="20"/>
                <w:lang w:eastAsia="zh-CN"/>
              </w:rPr>
              <w:t xml:space="preserve">Liaison statement to Working Parties </w:t>
            </w:r>
            <w:proofErr w:type="spellStart"/>
            <w:r w:rsidRPr="00BE338F">
              <w:rPr>
                <w:sz w:val="20"/>
                <w:lang w:eastAsia="zh-CN"/>
              </w:rPr>
              <w:t>4A</w:t>
            </w:r>
            <w:proofErr w:type="spellEnd"/>
            <w:r w:rsidRPr="00BE338F">
              <w:rPr>
                <w:sz w:val="20"/>
                <w:lang w:eastAsia="zh-CN"/>
              </w:rPr>
              <w:t xml:space="preserve">, </w:t>
            </w:r>
            <w:proofErr w:type="spellStart"/>
            <w:r w:rsidRPr="00BE338F">
              <w:rPr>
                <w:sz w:val="20"/>
                <w:lang w:eastAsia="zh-CN"/>
              </w:rPr>
              <w:t>4B</w:t>
            </w:r>
            <w:proofErr w:type="spellEnd"/>
            <w:r w:rsidRPr="00BE338F">
              <w:rPr>
                <w:sz w:val="20"/>
                <w:lang w:eastAsia="zh-CN"/>
              </w:rPr>
              <w:t xml:space="preserve">, </w:t>
            </w:r>
            <w:proofErr w:type="spellStart"/>
            <w:r w:rsidRPr="00BE338F">
              <w:rPr>
                <w:sz w:val="20"/>
                <w:lang w:eastAsia="zh-CN"/>
              </w:rPr>
              <w:t>5A</w:t>
            </w:r>
            <w:proofErr w:type="spellEnd"/>
            <w:r w:rsidRPr="00BE338F">
              <w:rPr>
                <w:sz w:val="20"/>
                <w:lang w:eastAsia="zh-CN"/>
              </w:rPr>
              <w:t xml:space="preserve">, </w:t>
            </w:r>
            <w:proofErr w:type="spellStart"/>
            <w:r w:rsidRPr="00BE338F">
              <w:rPr>
                <w:sz w:val="20"/>
                <w:lang w:eastAsia="zh-CN"/>
              </w:rPr>
              <w:t>5B</w:t>
            </w:r>
            <w:proofErr w:type="spellEnd"/>
            <w:r w:rsidRPr="00BE338F">
              <w:rPr>
                <w:sz w:val="20"/>
                <w:lang w:eastAsia="zh-CN"/>
              </w:rPr>
              <w:t xml:space="preserve">, </w:t>
            </w:r>
            <w:proofErr w:type="spellStart"/>
            <w:r w:rsidRPr="00BE338F">
              <w:rPr>
                <w:sz w:val="20"/>
                <w:lang w:eastAsia="zh-CN"/>
              </w:rPr>
              <w:t>5C</w:t>
            </w:r>
            <w:proofErr w:type="spellEnd"/>
            <w:r w:rsidRPr="00BE338F">
              <w:rPr>
                <w:sz w:val="20"/>
                <w:lang w:eastAsia="zh-CN"/>
              </w:rPr>
              <w:t xml:space="preserve">, </w:t>
            </w:r>
            <w:proofErr w:type="spellStart"/>
            <w:r w:rsidRPr="00BE338F">
              <w:rPr>
                <w:sz w:val="20"/>
                <w:lang w:eastAsia="zh-CN"/>
              </w:rPr>
              <w:t>5D</w:t>
            </w:r>
            <w:proofErr w:type="spellEnd"/>
            <w:r w:rsidRPr="00BE338F">
              <w:rPr>
                <w:sz w:val="20"/>
                <w:lang w:eastAsia="zh-CN"/>
              </w:rPr>
              <w:t xml:space="preserve">, </w:t>
            </w:r>
            <w:proofErr w:type="spellStart"/>
            <w:r w:rsidRPr="00BE338F">
              <w:rPr>
                <w:sz w:val="20"/>
                <w:lang w:eastAsia="zh-CN"/>
              </w:rPr>
              <w:t>6A</w:t>
            </w:r>
            <w:proofErr w:type="spellEnd"/>
            <w:r w:rsidRPr="00BE338F">
              <w:rPr>
                <w:sz w:val="20"/>
                <w:lang w:eastAsia="zh-CN"/>
              </w:rPr>
              <w:t xml:space="preserve">, </w:t>
            </w:r>
            <w:proofErr w:type="spellStart"/>
            <w:r w:rsidRPr="00BE338F">
              <w:rPr>
                <w:sz w:val="20"/>
                <w:lang w:eastAsia="zh-CN"/>
              </w:rPr>
              <w:t>7A</w:t>
            </w:r>
            <w:proofErr w:type="spellEnd"/>
            <w:r w:rsidRPr="00BE338F">
              <w:rPr>
                <w:sz w:val="20"/>
                <w:lang w:eastAsia="zh-CN"/>
              </w:rPr>
              <w:t xml:space="preserve">, </w:t>
            </w:r>
            <w:proofErr w:type="spellStart"/>
            <w:r w:rsidRPr="00BE338F">
              <w:rPr>
                <w:sz w:val="20"/>
                <w:lang w:eastAsia="zh-CN"/>
              </w:rPr>
              <w:t>7B</w:t>
            </w:r>
            <w:proofErr w:type="spellEnd"/>
            <w:r w:rsidRPr="00BE338F">
              <w:rPr>
                <w:sz w:val="20"/>
                <w:lang w:eastAsia="zh-CN"/>
              </w:rPr>
              <w:t xml:space="preserve">, </w:t>
            </w:r>
            <w:proofErr w:type="spellStart"/>
            <w:r w:rsidRPr="00BE338F">
              <w:rPr>
                <w:sz w:val="20"/>
                <w:lang w:eastAsia="zh-CN"/>
              </w:rPr>
              <w:t>7C</w:t>
            </w:r>
            <w:proofErr w:type="spellEnd"/>
            <w:r w:rsidRPr="00BE338F">
              <w:rPr>
                <w:sz w:val="20"/>
                <w:lang w:eastAsia="zh-CN"/>
              </w:rPr>
              <w:t xml:space="preserve"> and </w:t>
            </w:r>
            <w:proofErr w:type="spellStart"/>
            <w:r w:rsidRPr="00BE338F">
              <w:rPr>
                <w:sz w:val="20"/>
                <w:lang w:eastAsia="zh-CN"/>
              </w:rPr>
              <w:t>7D</w:t>
            </w:r>
            <w:proofErr w:type="spellEnd"/>
            <w:r w:rsidRPr="00BE338F">
              <w:rPr>
                <w:sz w:val="20"/>
                <w:lang w:eastAsia="zh-CN"/>
              </w:rPr>
              <w:t xml:space="preserve"> – Liaison between ITU-R and </w:t>
            </w:r>
            <w:proofErr w:type="spellStart"/>
            <w:r w:rsidRPr="00BE338F">
              <w:rPr>
                <w:sz w:val="20"/>
                <w:lang w:eastAsia="zh-CN"/>
              </w:rPr>
              <w:t>CISPR</w:t>
            </w:r>
            <w:proofErr w:type="spellEnd"/>
            <w:r w:rsidRPr="00BE338F">
              <w:rPr>
                <w:sz w:val="20"/>
                <w:lang w:eastAsia="zh-CN"/>
              </w:rPr>
              <w:t xml:space="preserve"> on the protection of radio services in the 6-40 GHz frequency range</w:t>
            </w:r>
          </w:p>
        </w:tc>
        <w:tc>
          <w:tcPr>
            <w:tcW w:w="1276" w:type="dxa"/>
            <w:tcBorders>
              <w:top w:val="single" w:sz="4" w:space="0" w:color="auto"/>
              <w:left w:val="single" w:sz="4" w:space="0" w:color="auto"/>
              <w:bottom w:val="single" w:sz="4" w:space="0" w:color="auto"/>
              <w:right w:val="single" w:sz="4" w:space="0" w:color="auto"/>
            </w:tcBorders>
            <w:vAlign w:val="center"/>
          </w:tcPr>
          <w:p w14:paraId="31C70FFB" w14:textId="77777777" w:rsidR="00BE338F" w:rsidRPr="00BE338F" w:rsidRDefault="00BE338F" w:rsidP="00BE338F">
            <w:pPr>
              <w:tabs>
                <w:tab w:val="left" w:pos="720"/>
              </w:tabs>
              <w:overflowPunct/>
              <w:autoSpaceDE/>
              <w:adjustRightInd/>
              <w:spacing w:before="40" w:after="40" w:line="240" w:lineRule="atLeast"/>
              <w:jc w:val="center"/>
              <w:rPr>
                <w:rFonts w:asciiTheme="majorBidi" w:hAnsiTheme="majorBidi" w:cstheme="majorBidi"/>
                <w:color w:val="000000"/>
                <w:sz w:val="20"/>
                <w:lang w:val="en-US" w:eastAsia="zh-CN"/>
              </w:rPr>
            </w:pPr>
          </w:p>
        </w:tc>
      </w:tr>
      <w:tr w:rsidR="00BE338F" w:rsidRPr="00BE338F" w14:paraId="38D27732"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335FD3E7"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28" w:history="1">
              <w:r w:rsidR="00BE338F" w:rsidRPr="00BE338F">
                <w:rPr>
                  <w:b/>
                  <w:color w:val="000066"/>
                  <w:sz w:val="20"/>
                  <w:u w:val="single"/>
                  <w:lang w:eastAsia="zh-CN"/>
                </w:rPr>
                <w:t>[ 657 ]</w:t>
              </w:r>
            </w:hyperlink>
          </w:p>
        </w:tc>
        <w:tc>
          <w:tcPr>
            <w:tcW w:w="2127" w:type="dxa"/>
            <w:tcBorders>
              <w:top w:val="single" w:sz="4" w:space="0" w:color="auto"/>
              <w:left w:val="single" w:sz="4" w:space="0" w:color="auto"/>
              <w:bottom w:val="single" w:sz="4" w:space="0" w:color="auto"/>
              <w:right w:val="single" w:sz="4" w:space="0" w:color="auto"/>
            </w:tcBorders>
            <w:vAlign w:val="center"/>
            <w:hideMark/>
          </w:tcPr>
          <w:p w14:paraId="7E511982"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29" w:history="1">
              <w:r w:rsidR="00BE338F" w:rsidRPr="00BE338F">
                <w:rPr>
                  <w:color w:val="000066"/>
                  <w:sz w:val="20"/>
                  <w:u w:val="single"/>
                  <w:lang w:eastAsia="zh-CN"/>
                </w:rPr>
                <w:t xml:space="preserve">WP </w:t>
              </w:r>
              <w:proofErr w:type="spellStart"/>
              <w:r w:rsidR="00BE338F" w:rsidRPr="00BE338F">
                <w:rPr>
                  <w:color w:val="000066"/>
                  <w:sz w:val="20"/>
                  <w:u w:val="single"/>
                  <w:lang w:eastAsia="zh-CN"/>
                </w:rPr>
                <w:t>1A</w:t>
              </w:r>
              <w:proofErr w:type="spellEnd"/>
            </w:hyperlink>
          </w:p>
        </w:tc>
        <w:tc>
          <w:tcPr>
            <w:tcW w:w="5244" w:type="dxa"/>
            <w:tcBorders>
              <w:top w:val="single" w:sz="4" w:space="0" w:color="auto"/>
              <w:left w:val="single" w:sz="4" w:space="0" w:color="auto"/>
              <w:bottom w:val="single" w:sz="4" w:space="0" w:color="auto"/>
              <w:right w:val="single" w:sz="4" w:space="0" w:color="auto"/>
            </w:tcBorders>
            <w:hideMark/>
          </w:tcPr>
          <w:p w14:paraId="084C9334" w14:textId="77777777" w:rsidR="00BE338F" w:rsidRPr="00BE338F" w:rsidRDefault="00BE338F" w:rsidP="00BE338F">
            <w:pPr>
              <w:tabs>
                <w:tab w:val="left" w:pos="720"/>
              </w:tabs>
              <w:overflowPunct/>
              <w:autoSpaceDE/>
              <w:adjustRightInd/>
              <w:spacing w:before="40" w:after="40" w:line="240" w:lineRule="atLeast"/>
              <w:rPr>
                <w:color w:val="000000"/>
                <w:sz w:val="20"/>
                <w:lang w:val="en-US" w:eastAsia="zh-CN"/>
              </w:rPr>
            </w:pPr>
            <w:r w:rsidRPr="00BE338F">
              <w:rPr>
                <w:sz w:val="20"/>
                <w:lang w:eastAsia="zh-CN"/>
              </w:rPr>
              <w:t xml:space="preserve">Reply liaison statement to Working Party </w:t>
            </w:r>
            <w:proofErr w:type="spellStart"/>
            <w:r w:rsidRPr="00BE338F">
              <w:rPr>
                <w:sz w:val="20"/>
                <w:lang w:eastAsia="zh-CN"/>
              </w:rPr>
              <w:t>5C</w:t>
            </w:r>
            <w:proofErr w:type="spellEnd"/>
            <w:r w:rsidRPr="00BE338F">
              <w:rPr>
                <w:sz w:val="20"/>
                <w:lang w:eastAsia="zh-CN"/>
              </w:rPr>
              <w:t xml:space="preserve"> – Development of a Recommendation on principles and approaches of limiting unwanted emissions for improving HF electromagnetic environment</w:t>
            </w:r>
          </w:p>
        </w:tc>
        <w:tc>
          <w:tcPr>
            <w:tcW w:w="1276" w:type="dxa"/>
            <w:tcBorders>
              <w:top w:val="single" w:sz="4" w:space="0" w:color="auto"/>
              <w:left w:val="single" w:sz="4" w:space="0" w:color="auto"/>
              <w:bottom w:val="single" w:sz="4" w:space="0" w:color="auto"/>
              <w:right w:val="single" w:sz="4" w:space="0" w:color="auto"/>
            </w:tcBorders>
            <w:vAlign w:val="center"/>
          </w:tcPr>
          <w:p w14:paraId="7CB7F8D8" w14:textId="77777777" w:rsidR="00BE338F" w:rsidRPr="00BE338F" w:rsidRDefault="00BE338F" w:rsidP="00BE338F">
            <w:pPr>
              <w:tabs>
                <w:tab w:val="left" w:pos="720"/>
              </w:tabs>
              <w:overflowPunct/>
              <w:autoSpaceDE/>
              <w:adjustRightInd/>
              <w:spacing w:before="40" w:after="40" w:line="240" w:lineRule="atLeast"/>
              <w:jc w:val="center"/>
              <w:rPr>
                <w:rFonts w:asciiTheme="majorBidi" w:hAnsiTheme="majorBidi" w:cstheme="majorBidi"/>
                <w:color w:val="000000"/>
                <w:sz w:val="20"/>
                <w:lang w:val="en-US" w:eastAsia="zh-CN"/>
              </w:rPr>
            </w:pPr>
          </w:p>
        </w:tc>
      </w:tr>
      <w:tr w:rsidR="00BE338F" w:rsidRPr="00BE338F" w14:paraId="40DC791B"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7D339566"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30" w:history="1">
              <w:r w:rsidR="00BE338F" w:rsidRPr="00BE338F">
                <w:rPr>
                  <w:b/>
                  <w:color w:val="000066"/>
                  <w:sz w:val="20"/>
                  <w:u w:val="single"/>
                  <w:lang w:eastAsia="zh-CN"/>
                </w:rPr>
                <w:t>[ 658 ]</w:t>
              </w:r>
            </w:hyperlink>
          </w:p>
        </w:tc>
        <w:tc>
          <w:tcPr>
            <w:tcW w:w="2127" w:type="dxa"/>
            <w:tcBorders>
              <w:top w:val="single" w:sz="4" w:space="0" w:color="auto"/>
              <w:left w:val="single" w:sz="4" w:space="0" w:color="auto"/>
              <w:bottom w:val="single" w:sz="4" w:space="0" w:color="auto"/>
              <w:right w:val="single" w:sz="4" w:space="0" w:color="auto"/>
            </w:tcBorders>
            <w:vAlign w:val="center"/>
            <w:hideMark/>
          </w:tcPr>
          <w:p w14:paraId="3EF75AE6"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31" w:history="1">
              <w:r w:rsidR="00BE338F" w:rsidRPr="00BE338F">
                <w:rPr>
                  <w:color w:val="000066"/>
                  <w:sz w:val="20"/>
                  <w:u w:val="single"/>
                  <w:lang w:eastAsia="zh-CN"/>
                </w:rPr>
                <w:t xml:space="preserve">WP </w:t>
              </w:r>
              <w:proofErr w:type="spellStart"/>
              <w:r w:rsidR="00BE338F" w:rsidRPr="00BE338F">
                <w:rPr>
                  <w:color w:val="000066"/>
                  <w:sz w:val="20"/>
                  <w:u w:val="single"/>
                  <w:lang w:eastAsia="zh-CN"/>
                </w:rPr>
                <w:t>1A</w:t>
              </w:r>
              <w:proofErr w:type="spellEnd"/>
            </w:hyperlink>
          </w:p>
        </w:tc>
        <w:tc>
          <w:tcPr>
            <w:tcW w:w="5244" w:type="dxa"/>
            <w:tcBorders>
              <w:top w:val="single" w:sz="4" w:space="0" w:color="auto"/>
              <w:left w:val="single" w:sz="4" w:space="0" w:color="auto"/>
              <w:bottom w:val="single" w:sz="4" w:space="0" w:color="auto"/>
              <w:right w:val="single" w:sz="4" w:space="0" w:color="auto"/>
            </w:tcBorders>
            <w:hideMark/>
          </w:tcPr>
          <w:p w14:paraId="3266F250" w14:textId="31607469" w:rsidR="00BE338F" w:rsidRPr="00BE338F" w:rsidRDefault="00BE338F" w:rsidP="00BE338F">
            <w:pPr>
              <w:tabs>
                <w:tab w:val="left" w:pos="720"/>
              </w:tabs>
              <w:overflowPunct/>
              <w:autoSpaceDE/>
              <w:adjustRightInd/>
              <w:spacing w:before="40" w:after="40" w:line="240" w:lineRule="atLeast"/>
              <w:rPr>
                <w:color w:val="000000"/>
                <w:sz w:val="20"/>
                <w:lang w:val="en-US" w:eastAsia="zh-CN"/>
              </w:rPr>
            </w:pPr>
            <w:r w:rsidRPr="00BE338F">
              <w:rPr>
                <w:sz w:val="20"/>
                <w:lang w:eastAsia="zh-CN"/>
              </w:rPr>
              <w:t xml:space="preserve">Liaison statement to ITU-R Working Parties </w:t>
            </w:r>
            <w:proofErr w:type="spellStart"/>
            <w:r w:rsidRPr="00BE338F">
              <w:rPr>
                <w:sz w:val="20"/>
                <w:lang w:eastAsia="zh-CN"/>
              </w:rPr>
              <w:t>3J</w:t>
            </w:r>
            <w:proofErr w:type="spellEnd"/>
            <w:r w:rsidRPr="00BE338F">
              <w:rPr>
                <w:sz w:val="20"/>
                <w:lang w:eastAsia="zh-CN"/>
              </w:rPr>
              <w:t xml:space="preserve">, </w:t>
            </w:r>
            <w:proofErr w:type="spellStart"/>
            <w:r w:rsidRPr="00BE338F">
              <w:rPr>
                <w:sz w:val="20"/>
                <w:lang w:eastAsia="zh-CN"/>
              </w:rPr>
              <w:t>3K</w:t>
            </w:r>
            <w:proofErr w:type="spellEnd"/>
            <w:r w:rsidRPr="00BE338F">
              <w:rPr>
                <w:sz w:val="20"/>
                <w:lang w:eastAsia="zh-CN"/>
              </w:rPr>
              <w:t xml:space="preserve">, 3M, </w:t>
            </w:r>
            <w:proofErr w:type="spellStart"/>
            <w:r w:rsidRPr="00BE338F">
              <w:rPr>
                <w:sz w:val="20"/>
                <w:lang w:eastAsia="zh-CN"/>
              </w:rPr>
              <w:t>5A</w:t>
            </w:r>
            <w:proofErr w:type="spellEnd"/>
            <w:r w:rsidRPr="00BE338F">
              <w:rPr>
                <w:sz w:val="20"/>
                <w:lang w:eastAsia="zh-CN"/>
              </w:rPr>
              <w:t xml:space="preserve">, </w:t>
            </w:r>
            <w:proofErr w:type="spellStart"/>
            <w:r w:rsidRPr="00BE338F">
              <w:rPr>
                <w:sz w:val="20"/>
                <w:lang w:eastAsia="zh-CN"/>
              </w:rPr>
              <w:t>5C</w:t>
            </w:r>
            <w:proofErr w:type="spellEnd"/>
            <w:r w:rsidRPr="00BE338F">
              <w:rPr>
                <w:sz w:val="20"/>
                <w:lang w:eastAsia="zh-CN"/>
              </w:rPr>
              <w:t xml:space="preserve">, </w:t>
            </w:r>
            <w:proofErr w:type="spellStart"/>
            <w:r w:rsidRPr="00BE338F">
              <w:rPr>
                <w:sz w:val="20"/>
                <w:lang w:eastAsia="zh-CN"/>
              </w:rPr>
              <w:t>7C</w:t>
            </w:r>
            <w:proofErr w:type="spellEnd"/>
            <w:r w:rsidRPr="00BE338F">
              <w:rPr>
                <w:sz w:val="20"/>
                <w:lang w:eastAsia="zh-CN"/>
              </w:rPr>
              <w:t xml:space="preserve"> and </w:t>
            </w:r>
            <w:proofErr w:type="spellStart"/>
            <w:r w:rsidRPr="00BE338F">
              <w:rPr>
                <w:sz w:val="20"/>
                <w:lang w:eastAsia="zh-CN"/>
              </w:rPr>
              <w:t>7D</w:t>
            </w:r>
            <w:proofErr w:type="spellEnd"/>
            <w:r w:rsidRPr="00BE338F">
              <w:rPr>
                <w:sz w:val="20"/>
                <w:lang w:eastAsia="zh-CN"/>
              </w:rPr>
              <w:t xml:space="preserve"> – Information related to WRC-19 agenda item</w:t>
            </w:r>
            <w:r w:rsidR="000C2E7C">
              <w:rPr>
                <w:sz w:val="20"/>
                <w:lang w:eastAsia="zh-CN"/>
              </w:rPr>
              <w:t> </w:t>
            </w:r>
            <w:r w:rsidRPr="00BE338F">
              <w:rPr>
                <w:sz w:val="20"/>
                <w:lang w:eastAsia="zh-CN"/>
              </w:rPr>
              <w:t>1.15</w:t>
            </w:r>
          </w:p>
        </w:tc>
        <w:tc>
          <w:tcPr>
            <w:tcW w:w="1276" w:type="dxa"/>
            <w:tcBorders>
              <w:top w:val="single" w:sz="4" w:space="0" w:color="auto"/>
              <w:left w:val="single" w:sz="4" w:space="0" w:color="auto"/>
              <w:bottom w:val="single" w:sz="4" w:space="0" w:color="auto"/>
              <w:right w:val="single" w:sz="4" w:space="0" w:color="auto"/>
            </w:tcBorders>
            <w:vAlign w:val="center"/>
          </w:tcPr>
          <w:p w14:paraId="326AA8DA" w14:textId="77777777" w:rsidR="00BE338F" w:rsidRPr="00BE338F" w:rsidRDefault="00BE338F" w:rsidP="00BE338F">
            <w:pPr>
              <w:tabs>
                <w:tab w:val="left" w:pos="720"/>
              </w:tabs>
              <w:overflowPunct/>
              <w:autoSpaceDE/>
              <w:adjustRightInd/>
              <w:spacing w:before="40" w:after="40" w:line="240" w:lineRule="atLeast"/>
              <w:jc w:val="center"/>
              <w:rPr>
                <w:rFonts w:asciiTheme="majorBidi" w:hAnsiTheme="majorBidi" w:cstheme="majorBidi"/>
                <w:color w:val="000000"/>
                <w:sz w:val="20"/>
                <w:lang w:val="en-US" w:eastAsia="zh-CN"/>
              </w:rPr>
            </w:pPr>
          </w:p>
        </w:tc>
      </w:tr>
      <w:tr w:rsidR="00BE338F" w:rsidRPr="00BE338F" w14:paraId="4BF99D39"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651EC657"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32" w:history="1">
              <w:r w:rsidR="00BE338F" w:rsidRPr="00BE338F">
                <w:rPr>
                  <w:b/>
                  <w:color w:val="000066"/>
                  <w:sz w:val="20"/>
                  <w:u w:val="single"/>
                  <w:lang w:eastAsia="zh-CN"/>
                </w:rPr>
                <w:t>[ 659 ]</w:t>
              </w:r>
            </w:hyperlink>
          </w:p>
        </w:tc>
        <w:tc>
          <w:tcPr>
            <w:tcW w:w="2127" w:type="dxa"/>
            <w:tcBorders>
              <w:top w:val="single" w:sz="4" w:space="0" w:color="auto"/>
              <w:left w:val="single" w:sz="4" w:space="0" w:color="auto"/>
              <w:bottom w:val="single" w:sz="4" w:space="0" w:color="auto"/>
              <w:right w:val="single" w:sz="4" w:space="0" w:color="auto"/>
            </w:tcBorders>
            <w:vAlign w:val="center"/>
            <w:hideMark/>
          </w:tcPr>
          <w:p w14:paraId="68ABE706"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33" w:history="1">
              <w:r w:rsidR="00BE338F" w:rsidRPr="00BE338F">
                <w:rPr>
                  <w:color w:val="000066"/>
                  <w:sz w:val="20"/>
                  <w:u w:val="single"/>
                  <w:lang w:eastAsia="zh-CN"/>
                </w:rPr>
                <w:t xml:space="preserve">WP </w:t>
              </w:r>
              <w:proofErr w:type="spellStart"/>
              <w:r w:rsidR="00BE338F" w:rsidRPr="00BE338F">
                <w:rPr>
                  <w:color w:val="000066"/>
                  <w:sz w:val="20"/>
                  <w:u w:val="single"/>
                  <w:lang w:eastAsia="zh-CN"/>
                </w:rPr>
                <w:t>1A</w:t>
              </w:r>
              <w:proofErr w:type="spellEnd"/>
            </w:hyperlink>
          </w:p>
        </w:tc>
        <w:tc>
          <w:tcPr>
            <w:tcW w:w="5244" w:type="dxa"/>
            <w:tcBorders>
              <w:top w:val="single" w:sz="4" w:space="0" w:color="auto"/>
              <w:left w:val="single" w:sz="4" w:space="0" w:color="auto"/>
              <w:bottom w:val="single" w:sz="4" w:space="0" w:color="auto"/>
              <w:right w:val="single" w:sz="4" w:space="0" w:color="auto"/>
            </w:tcBorders>
            <w:hideMark/>
          </w:tcPr>
          <w:p w14:paraId="25CAAED8" w14:textId="77777777" w:rsidR="00BE338F" w:rsidRPr="00BE338F" w:rsidRDefault="00BE338F" w:rsidP="00BE338F">
            <w:pPr>
              <w:tabs>
                <w:tab w:val="left" w:pos="720"/>
              </w:tabs>
              <w:overflowPunct/>
              <w:autoSpaceDE/>
              <w:adjustRightInd/>
              <w:spacing w:before="40" w:after="40" w:line="240" w:lineRule="atLeast"/>
              <w:rPr>
                <w:color w:val="000000"/>
                <w:sz w:val="20"/>
                <w:lang w:val="en-US" w:eastAsia="zh-CN"/>
              </w:rPr>
            </w:pPr>
            <w:r w:rsidRPr="00BE338F">
              <w:rPr>
                <w:sz w:val="20"/>
                <w:lang w:eastAsia="zh-CN"/>
              </w:rPr>
              <w:t xml:space="preserve">Reply liaison statement to ITU-T Study Group 15 (copy to WPs </w:t>
            </w:r>
            <w:proofErr w:type="spellStart"/>
            <w:r w:rsidRPr="00BE338F">
              <w:rPr>
                <w:sz w:val="20"/>
                <w:lang w:eastAsia="zh-CN"/>
              </w:rPr>
              <w:t>5A</w:t>
            </w:r>
            <w:proofErr w:type="spellEnd"/>
            <w:r w:rsidRPr="00BE338F">
              <w:rPr>
                <w:sz w:val="20"/>
                <w:lang w:eastAsia="zh-CN"/>
              </w:rPr>
              <w:t xml:space="preserve">, </w:t>
            </w:r>
            <w:proofErr w:type="spellStart"/>
            <w:r w:rsidRPr="00BE338F">
              <w:rPr>
                <w:sz w:val="20"/>
                <w:lang w:eastAsia="zh-CN"/>
              </w:rPr>
              <w:t>5B</w:t>
            </w:r>
            <w:proofErr w:type="spellEnd"/>
            <w:r w:rsidRPr="00BE338F">
              <w:rPr>
                <w:sz w:val="20"/>
                <w:lang w:eastAsia="zh-CN"/>
              </w:rPr>
              <w:t xml:space="preserve">, </w:t>
            </w:r>
            <w:proofErr w:type="spellStart"/>
            <w:r w:rsidRPr="00BE338F">
              <w:rPr>
                <w:sz w:val="20"/>
                <w:lang w:eastAsia="zh-CN"/>
              </w:rPr>
              <w:t>5C</w:t>
            </w:r>
            <w:proofErr w:type="spellEnd"/>
            <w:r w:rsidRPr="00BE338F">
              <w:rPr>
                <w:sz w:val="20"/>
                <w:lang w:eastAsia="zh-CN"/>
              </w:rPr>
              <w:t xml:space="preserve">, </w:t>
            </w:r>
            <w:proofErr w:type="spellStart"/>
            <w:r w:rsidRPr="00BE338F">
              <w:rPr>
                <w:sz w:val="20"/>
                <w:lang w:eastAsia="zh-CN"/>
              </w:rPr>
              <w:t>5D</w:t>
            </w:r>
            <w:proofErr w:type="spellEnd"/>
            <w:r w:rsidRPr="00BE338F">
              <w:rPr>
                <w:sz w:val="20"/>
                <w:lang w:eastAsia="zh-CN"/>
              </w:rPr>
              <w:t xml:space="preserve">, </w:t>
            </w:r>
            <w:proofErr w:type="spellStart"/>
            <w:r w:rsidRPr="00BE338F">
              <w:rPr>
                <w:sz w:val="20"/>
                <w:lang w:eastAsia="zh-CN"/>
              </w:rPr>
              <w:t>6A</w:t>
            </w:r>
            <w:proofErr w:type="spellEnd"/>
            <w:r w:rsidRPr="00BE338F">
              <w:rPr>
                <w:sz w:val="20"/>
                <w:lang w:eastAsia="zh-CN"/>
              </w:rPr>
              <w:t xml:space="preserve">, </w:t>
            </w:r>
            <w:proofErr w:type="spellStart"/>
            <w:r w:rsidRPr="00BE338F">
              <w:rPr>
                <w:sz w:val="20"/>
                <w:lang w:eastAsia="zh-CN"/>
              </w:rPr>
              <w:t>6B</w:t>
            </w:r>
            <w:proofErr w:type="spellEnd"/>
            <w:r w:rsidRPr="00BE338F">
              <w:rPr>
                <w:sz w:val="20"/>
                <w:lang w:eastAsia="zh-CN"/>
              </w:rPr>
              <w:t xml:space="preserve">, </w:t>
            </w:r>
            <w:proofErr w:type="spellStart"/>
            <w:r w:rsidRPr="00BE338F">
              <w:rPr>
                <w:sz w:val="20"/>
                <w:lang w:eastAsia="zh-CN"/>
              </w:rPr>
              <w:t>7A</w:t>
            </w:r>
            <w:proofErr w:type="spellEnd"/>
            <w:r w:rsidRPr="00BE338F">
              <w:rPr>
                <w:sz w:val="20"/>
                <w:lang w:eastAsia="zh-CN"/>
              </w:rPr>
              <w:t xml:space="preserve">, </w:t>
            </w:r>
            <w:proofErr w:type="spellStart"/>
            <w:r w:rsidRPr="00BE338F">
              <w:rPr>
                <w:sz w:val="20"/>
                <w:lang w:eastAsia="zh-CN"/>
              </w:rPr>
              <w:t>7B</w:t>
            </w:r>
            <w:proofErr w:type="spellEnd"/>
            <w:r w:rsidRPr="00BE338F">
              <w:rPr>
                <w:sz w:val="20"/>
                <w:lang w:eastAsia="zh-CN"/>
              </w:rPr>
              <w:t xml:space="preserve"> and </w:t>
            </w:r>
            <w:proofErr w:type="spellStart"/>
            <w:r w:rsidRPr="00BE338F">
              <w:rPr>
                <w:sz w:val="20"/>
                <w:lang w:eastAsia="zh-CN"/>
              </w:rPr>
              <w:t>7D</w:t>
            </w:r>
            <w:proofErr w:type="spellEnd"/>
            <w:r w:rsidRPr="00BE338F">
              <w:rPr>
                <w:sz w:val="20"/>
                <w:lang w:eastAsia="zh-CN"/>
              </w:rPr>
              <w:t xml:space="preserve">) – Liaison activities on the </w:t>
            </w:r>
            <w:proofErr w:type="spellStart"/>
            <w:r w:rsidRPr="00BE338F">
              <w:rPr>
                <w:sz w:val="20"/>
                <w:lang w:eastAsia="zh-CN"/>
              </w:rPr>
              <w:t>G.mgfast</w:t>
            </w:r>
            <w:proofErr w:type="spellEnd"/>
            <w:r w:rsidRPr="00BE338F">
              <w:rPr>
                <w:sz w:val="20"/>
                <w:lang w:eastAsia="zh-CN"/>
              </w:rPr>
              <w:t xml:space="preserve"> and </w:t>
            </w:r>
            <w:proofErr w:type="spellStart"/>
            <w:r w:rsidRPr="00BE338F">
              <w:rPr>
                <w:sz w:val="20"/>
                <w:lang w:eastAsia="zh-CN"/>
              </w:rPr>
              <w:t>G.fast</w:t>
            </w:r>
            <w:proofErr w:type="spellEnd"/>
            <w:r w:rsidRPr="00BE338F">
              <w:rPr>
                <w:sz w:val="20"/>
                <w:lang w:eastAsia="zh-CN"/>
              </w:rPr>
              <w:t xml:space="preserve"> – Power Spectral Density specifications</w:t>
            </w:r>
          </w:p>
        </w:tc>
        <w:tc>
          <w:tcPr>
            <w:tcW w:w="1276" w:type="dxa"/>
            <w:tcBorders>
              <w:top w:val="single" w:sz="4" w:space="0" w:color="auto"/>
              <w:left w:val="single" w:sz="4" w:space="0" w:color="auto"/>
              <w:bottom w:val="single" w:sz="4" w:space="0" w:color="auto"/>
              <w:right w:val="single" w:sz="4" w:space="0" w:color="auto"/>
            </w:tcBorders>
            <w:vAlign w:val="center"/>
          </w:tcPr>
          <w:p w14:paraId="6BA249E4" w14:textId="77777777" w:rsidR="00BE338F" w:rsidRPr="00BE338F" w:rsidRDefault="00BE338F" w:rsidP="00BE338F">
            <w:pPr>
              <w:tabs>
                <w:tab w:val="left" w:pos="720"/>
              </w:tabs>
              <w:overflowPunct/>
              <w:autoSpaceDE/>
              <w:adjustRightInd/>
              <w:spacing w:before="40" w:after="40" w:line="240" w:lineRule="atLeast"/>
              <w:jc w:val="center"/>
              <w:rPr>
                <w:rFonts w:asciiTheme="majorBidi" w:hAnsiTheme="majorBidi" w:cstheme="majorBidi"/>
                <w:color w:val="000000"/>
                <w:sz w:val="20"/>
                <w:lang w:val="en-US" w:eastAsia="zh-CN"/>
              </w:rPr>
            </w:pPr>
          </w:p>
        </w:tc>
      </w:tr>
      <w:tr w:rsidR="00BE338F" w:rsidRPr="00BE338F" w14:paraId="41F632E5"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4211750A"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34" w:history="1">
              <w:r w:rsidR="00BE338F" w:rsidRPr="00BE338F">
                <w:rPr>
                  <w:b/>
                  <w:color w:val="000066"/>
                  <w:sz w:val="20"/>
                  <w:u w:val="single"/>
                  <w:lang w:eastAsia="zh-CN"/>
                </w:rPr>
                <w:t>[ 660 ]</w:t>
              </w:r>
            </w:hyperlink>
          </w:p>
        </w:tc>
        <w:tc>
          <w:tcPr>
            <w:tcW w:w="2127" w:type="dxa"/>
            <w:tcBorders>
              <w:top w:val="single" w:sz="4" w:space="0" w:color="auto"/>
              <w:left w:val="single" w:sz="4" w:space="0" w:color="auto"/>
              <w:bottom w:val="single" w:sz="4" w:space="0" w:color="auto"/>
              <w:right w:val="single" w:sz="4" w:space="0" w:color="auto"/>
            </w:tcBorders>
            <w:vAlign w:val="center"/>
            <w:hideMark/>
          </w:tcPr>
          <w:p w14:paraId="32C3D89A"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35" w:history="1">
              <w:r w:rsidR="00BE338F" w:rsidRPr="00BE338F">
                <w:rPr>
                  <w:color w:val="000066"/>
                  <w:sz w:val="20"/>
                  <w:u w:val="single"/>
                  <w:lang w:eastAsia="zh-CN"/>
                </w:rPr>
                <w:t xml:space="preserve">WP </w:t>
              </w:r>
              <w:proofErr w:type="spellStart"/>
              <w:r w:rsidR="00BE338F" w:rsidRPr="00BE338F">
                <w:rPr>
                  <w:color w:val="000066"/>
                  <w:sz w:val="20"/>
                  <w:u w:val="single"/>
                  <w:lang w:eastAsia="zh-CN"/>
                </w:rPr>
                <w:t>1A</w:t>
              </w:r>
              <w:proofErr w:type="spellEnd"/>
            </w:hyperlink>
          </w:p>
        </w:tc>
        <w:tc>
          <w:tcPr>
            <w:tcW w:w="5244" w:type="dxa"/>
            <w:tcBorders>
              <w:top w:val="single" w:sz="4" w:space="0" w:color="auto"/>
              <w:left w:val="single" w:sz="4" w:space="0" w:color="auto"/>
              <w:bottom w:val="single" w:sz="4" w:space="0" w:color="auto"/>
              <w:right w:val="single" w:sz="4" w:space="0" w:color="auto"/>
            </w:tcBorders>
            <w:hideMark/>
          </w:tcPr>
          <w:p w14:paraId="1E5948DD" w14:textId="365189E8" w:rsidR="00BE338F" w:rsidRPr="00BE338F" w:rsidRDefault="00BE338F" w:rsidP="00BE338F">
            <w:pPr>
              <w:tabs>
                <w:tab w:val="left" w:pos="720"/>
              </w:tabs>
              <w:overflowPunct/>
              <w:autoSpaceDE/>
              <w:adjustRightInd/>
              <w:spacing w:before="40" w:after="40" w:line="240" w:lineRule="atLeast"/>
              <w:rPr>
                <w:color w:val="000000"/>
                <w:sz w:val="20"/>
                <w:lang w:val="en-US" w:eastAsia="zh-CN"/>
              </w:rPr>
            </w:pPr>
            <w:r w:rsidRPr="00BE338F">
              <w:rPr>
                <w:sz w:val="20"/>
                <w:lang w:eastAsia="zh-CN"/>
              </w:rPr>
              <w:t xml:space="preserve">Reply liaison statement to ITU-R Working Parties </w:t>
            </w:r>
            <w:proofErr w:type="spellStart"/>
            <w:r w:rsidRPr="00BE338F">
              <w:rPr>
                <w:sz w:val="20"/>
                <w:lang w:eastAsia="zh-CN"/>
              </w:rPr>
              <w:t>5A</w:t>
            </w:r>
            <w:proofErr w:type="spellEnd"/>
            <w:r w:rsidRPr="00BE338F">
              <w:rPr>
                <w:sz w:val="20"/>
                <w:lang w:eastAsia="zh-CN"/>
              </w:rPr>
              <w:t xml:space="preserve"> and </w:t>
            </w:r>
            <w:proofErr w:type="spellStart"/>
            <w:r w:rsidRPr="00BE338F">
              <w:rPr>
                <w:sz w:val="20"/>
                <w:lang w:eastAsia="zh-CN"/>
              </w:rPr>
              <w:t>5D</w:t>
            </w:r>
            <w:proofErr w:type="spellEnd"/>
            <w:r w:rsidRPr="00BE338F">
              <w:rPr>
                <w:sz w:val="20"/>
                <w:lang w:eastAsia="zh-CN"/>
              </w:rPr>
              <w:t xml:space="preserve"> and ITU-T Study Group 15 and </w:t>
            </w:r>
            <w:proofErr w:type="spellStart"/>
            <w:r w:rsidRPr="00BE338F">
              <w:rPr>
                <w:sz w:val="20"/>
                <w:lang w:eastAsia="zh-CN"/>
              </w:rPr>
              <w:t>3GPP</w:t>
            </w:r>
            <w:proofErr w:type="spellEnd"/>
            <w:r w:rsidRPr="00BE338F">
              <w:rPr>
                <w:sz w:val="20"/>
                <w:lang w:eastAsia="zh-CN"/>
              </w:rPr>
              <w:t xml:space="preserve"> TSG RAN (copy to ITU-R WPs </w:t>
            </w:r>
            <w:proofErr w:type="spellStart"/>
            <w:r w:rsidRPr="00BE338F">
              <w:rPr>
                <w:sz w:val="20"/>
                <w:lang w:eastAsia="zh-CN"/>
              </w:rPr>
              <w:t>5B</w:t>
            </w:r>
            <w:proofErr w:type="spellEnd"/>
            <w:r w:rsidRPr="00BE338F">
              <w:rPr>
                <w:sz w:val="20"/>
                <w:lang w:eastAsia="zh-CN"/>
              </w:rPr>
              <w:t xml:space="preserve">, </w:t>
            </w:r>
            <w:proofErr w:type="spellStart"/>
            <w:r w:rsidRPr="00BE338F">
              <w:rPr>
                <w:sz w:val="20"/>
                <w:lang w:eastAsia="zh-CN"/>
              </w:rPr>
              <w:t>5C</w:t>
            </w:r>
            <w:proofErr w:type="spellEnd"/>
            <w:r w:rsidRPr="00BE338F">
              <w:rPr>
                <w:sz w:val="20"/>
                <w:lang w:eastAsia="zh-CN"/>
              </w:rPr>
              <w:t xml:space="preserve">, </w:t>
            </w:r>
            <w:proofErr w:type="spellStart"/>
            <w:r w:rsidRPr="00BE338F">
              <w:rPr>
                <w:sz w:val="20"/>
                <w:lang w:eastAsia="zh-CN"/>
              </w:rPr>
              <w:t>6A</w:t>
            </w:r>
            <w:proofErr w:type="spellEnd"/>
            <w:r w:rsidRPr="00BE338F">
              <w:rPr>
                <w:sz w:val="20"/>
                <w:lang w:eastAsia="zh-CN"/>
              </w:rPr>
              <w:t xml:space="preserve">, </w:t>
            </w:r>
            <w:proofErr w:type="spellStart"/>
            <w:r w:rsidRPr="00BE338F">
              <w:rPr>
                <w:sz w:val="20"/>
                <w:lang w:eastAsia="zh-CN"/>
              </w:rPr>
              <w:t>7A</w:t>
            </w:r>
            <w:proofErr w:type="spellEnd"/>
            <w:r w:rsidRPr="00BE338F">
              <w:rPr>
                <w:sz w:val="20"/>
                <w:lang w:eastAsia="zh-CN"/>
              </w:rPr>
              <w:t xml:space="preserve">, </w:t>
            </w:r>
            <w:proofErr w:type="spellStart"/>
            <w:r w:rsidRPr="00BE338F">
              <w:rPr>
                <w:sz w:val="20"/>
                <w:lang w:eastAsia="zh-CN"/>
              </w:rPr>
              <w:t>7B</w:t>
            </w:r>
            <w:proofErr w:type="spellEnd"/>
            <w:r w:rsidRPr="00BE338F">
              <w:rPr>
                <w:sz w:val="20"/>
                <w:lang w:eastAsia="zh-CN"/>
              </w:rPr>
              <w:t xml:space="preserve">, </w:t>
            </w:r>
            <w:proofErr w:type="spellStart"/>
            <w:r w:rsidRPr="00BE338F">
              <w:rPr>
                <w:sz w:val="20"/>
                <w:lang w:eastAsia="zh-CN"/>
              </w:rPr>
              <w:t>7C</w:t>
            </w:r>
            <w:proofErr w:type="spellEnd"/>
            <w:r w:rsidRPr="00BE338F">
              <w:rPr>
                <w:sz w:val="20"/>
                <w:lang w:eastAsia="zh-CN"/>
              </w:rPr>
              <w:t xml:space="preserve"> and </w:t>
            </w:r>
            <w:proofErr w:type="spellStart"/>
            <w:r w:rsidRPr="00BE338F">
              <w:rPr>
                <w:sz w:val="20"/>
                <w:lang w:eastAsia="zh-CN"/>
              </w:rPr>
              <w:t>7D</w:t>
            </w:r>
            <w:proofErr w:type="spellEnd"/>
            <w:r w:rsidRPr="00BE338F">
              <w:rPr>
                <w:sz w:val="20"/>
                <w:lang w:eastAsia="zh-CN"/>
              </w:rPr>
              <w:t>) – Working document towards a preliminary draft revision of Report ITU</w:t>
            </w:r>
            <w:r w:rsidR="000C2E7C">
              <w:rPr>
                <w:sz w:val="20"/>
                <w:lang w:eastAsia="zh-CN"/>
              </w:rPr>
              <w:noBreakHyphen/>
            </w:r>
            <w:r w:rsidRPr="00BE338F">
              <w:rPr>
                <w:sz w:val="20"/>
                <w:lang w:eastAsia="zh-CN"/>
              </w:rPr>
              <w:t xml:space="preserve">R </w:t>
            </w:r>
            <w:proofErr w:type="spellStart"/>
            <w:r w:rsidRPr="00BE338F">
              <w:rPr>
                <w:sz w:val="20"/>
                <w:lang w:eastAsia="zh-CN"/>
              </w:rPr>
              <w:t>SM.2351</w:t>
            </w:r>
            <w:proofErr w:type="spellEnd"/>
            <w:r w:rsidRPr="00BE338F">
              <w:rPr>
                <w:sz w:val="20"/>
                <w:lang w:eastAsia="zh-CN"/>
              </w:rPr>
              <w:t>-2 on Smart Grid Utility Management Systems</w:t>
            </w:r>
          </w:p>
        </w:tc>
        <w:tc>
          <w:tcPr>
            <w:tcW w:w="1276" w:type="dxa"/>
            <w:tcBorders>
              <w:top w:val="single" w:sz="4" w:space="0" w:color="auto"/>
              <w:left w:val="single" w:sz="4" w:space="0" w:color="auto"/>
              <w:bottom w:val="single" w:sz="4" w:space="0" w:color="auto"/>
              <w:right w:val="single" w:sz="4" w:space="0" w:color="auto"/>
            </w:tcBorders>
            <w:vAlign w:val="center"/>
          </w:tcPr>
          <w:p w14:paraId="624D139C" w14:textId="77777777" w:rsidR="00BE338F" w:rsidRPr="00BE338F" w:rsidRDefault="00BE338F" w:rsidP="00BE338F">
            <w:pPr>
              <w:tabs>
                <w:tab w:val="left" w:pos="720"/>
              </w:tabs>
              <w:overflowPunct/>
              <w:autoSpaceDE/>
              <w:adjustRightInd/>
              <w:spacing w:before="40" w:after="40" w:line="240" w:lineRule="atLeast"/>
              <w:jc w:val="center"/>
              <w:rPr>
                <w:rFonts w:asciiTheme="majorBidi" w:hAnsiTheme="majorBidi" w:cstheme="majorBidi"/>
                <w:color w:val="000000"/>
                <w:sz w:val="20"/>
                <w:lang w:val="en-US" w:eastAsia="zh-CN"/>
              </w:rPr>
            </w:pPr>
          </w:p>
        </w:tc>
      </w:tr>
      <w:tr w:rsidR="00BE338F" w:rsidRPr="00BE338F" w14:paraId="558BD193"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1D0B5243"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36" w:history="1">
              <w:r w:rsidR="00BE338F" w:rsidRPr="00BE338F">
                <w:rPr>
                  <w:b/>
                  <w:color w:val="000066"/>
                  <w:sz w:val="20"/>
                  <w:u w:val="single"/>
                  <w:lang w:eastAsia="zh-CN"/>
                </w:rPr>
                <w:t>[ 661 ]</w:t>
              </w:r>
            </w:hyperlink>
          </w:p>
        </w:tc>
        <w:tc>
          <w:tcPr>
            <w:tcW w:w="2127" w:type="dxa"/>
            <w:tcBorders>
              <w:top w:val="single" w:sz="4" w:space="0" w:color="auto"/>
              <w:left w:val="single" w:sz="4" w:space="0" w:color="auto"/>
              <w:bottom w:val="single" w:sz="4" w:space="0" w:color="auto"/>
              <w:right w:val="single" w:sz="4" w:space="0" w:color="auto"/>
            </w:tcBorders>
            <w:vAlign w:val="center"/>
            <w:hideMark/>
          </w:tcPr>
          <w:p w14:paraId="565F8A5D"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37" w:history="1">
              <w:r w:rsidR="00BE338F" w:rsidRPr="00BE338F">
                <w:rPr>
                  <w:color w:val="000066"/>
                  <w:sz w:val="20"/>
                  <w:u w:val="single"/>
                  <w:lang w:eastAsia="zh-CN"/>
                </w:rPr>
                <w:t xml:space="preserve">WP </w:t>
              </w:r>
              <w:proofErr w:type="spellStart"/>
              <w:r w:rsidR="00BE338F" w:rsidRPr="00BE338F">
                <w:rPr>
                  <w:color w:val="000066"/>
                  <w:sz w:val="20"/>
                  <w:u w:val="single"/>
                  <w:lang w:eastAsia="zh-CN"/>
                </w:rPr>
                <w:t>4C</w:t>
              </w:r>
              <w:proofErr w:type="spellEnd"/>
            </w:hyperlink>
          </w:p>
        </w:tc>
        <w:tc>
          <w:tcPr>
            <w:tcW w:w="5244" w:type="dxa"/>
            <w:tcBorders>
              <w:top w:val="single" w:sz="4" w:space="0" w:color="auto"/>
              <w:left w:val="single" w:sz="4" w:space="0" w:color="auto"/>
              <w:bottom w:val="single" w:sz="4" w:space="0" w:color="auto"/>
              <w:right w:val="single" w:sz="4" w:space="0" w:color="auto"/>
            </w:tcBorders>
            <w:hideMark/>
          </w:tcPr>
          <w:p w14:paraId="2A4BEA34" w14:textId="77777777" w:rsidR="00BE338F" w:rsidRPr="00BE338F" w:rsidRDefault="00BE338F" w:rsidP="00BE338F">
            <w:pPr>
              <w:tabs>
                <w:tab w:val="left" w:pos="720"/>
              </w:tabs>
              <w:overflowPunct/>
              <w:autoSpaceDE/>
              <w:adjustRightInd/>
              <w:spacing w:before="40" w:after="40" w:line="240" w:lineRule="atLeast"/>
              <w:rPr>
                <w:color w:val="000000"/>
                <w:sz w:val="20"/>
                <w:lang w:val="en-US" w:eastAsia="zh-CN"/>
              </w:rPr>
            </w:pPr>
            <w:r w:rsidRPr="00BE338F">
              <w:rPr>
                <w:sz w:val="20"/>
                <w:lang w:eastAsia="zh-CN"/>
              </w:rPr>
              <w:t xml:space="preserve">Liaison statement to Working Party </w:t>
            </w:r>
            <w:proofErr w:type="spellStart"/>
            <w:r w:rsidRPr="00BE338F">
              <w:rPr>
                <w:sz w:val="20"/>
                <w:lang w:eastAsia="zh-CN"/>
              </w:rPr>
              <w:t>5D</w:t>
            </w:r>
            <w:proofErr w:type="spellEnd"/>
            <w:r w:rsidRPr="00BE338F">
              <w:rPr>
                <w:sz w:val="20"/>
                <w:lang w:eastAsia="zh-CN"/>
              </w:rPr>
              <w:t xml:space="preserve"> (copy to WPs </w:t>
            </w:r>
            <w:proofErr w:type="spellStart"/>
            <w:r w:rsidRPr="00BE338F">
              <w:rPr>
                <w:sz w:val="20"/>
                <w:lang w:eastAsia="zh-CN"/>
              </w:rPr>
              <w:t>5A</w:t>
            </w:r>
            <w:proofErr w:type="spellEnd"/>
            <w:r w:rsidRPr="00BE338F">
              <w:rPr>
                <w:sz w:val="20"/>
                <w:lang w:eastAsia="zh-CN"/>
              </w:rPr>
              <w:t xml:space="preserve"> and </w:t>
            </w:r>
            <w:proofErr w:type="spellStart"/>
            <w:r w:rsidRPr="00BE338F">
              <w:rPr>
                <w:sz w:val="20"/>
                <w:lang w:eastAsia="zh-CN"/>
              </w:rPr>
              <w:t>5C</w:t>
            </w:r>
            <w:proofErr w:type="spellEnd"/>
            <w:r w:rsidRPr="00BE338F">
              <w:rPr>
                <w:sz w:val="20"/>
                <w:lang w:eastAsia="zh-CN"/>
              </w:rPr>
              <w:t xml:space="preserve"> for information) – Sharing and coexistence studies between the mobile</w:t>
            </w:r>
            <w:r w:rsidRPr="00BE338F">
              <w:rPr>
                <w:sz w:val="20"/>
                <w:lang w:eastAsia="zh-CN"/>
              </w:rPr>
              <w:noBreakHyphen/>
              <w:t xml:space="preserve">satellite service and terrestrial </w:t>
            </w:r>
            <w:proofErr w:type="spellStart"/>
            <w:r w:rsidRPr="00BE338F">
              <w:rPr>
                <w:sz w:val="20"/>
                <w:lang w:eastAsia="zh-CN"/>
              </w:rPr>
              <w:t>IMT</w:t>
            </w:r>
            <w:proofErr w:type="spellEnd"/>
            <w:r w:rsidRPr="00BE338F">
              <w:rPr>
                <w:sz w:val="20"/>
                <w:lang w:eastAsia="zh-CN"/>
              </w:rPr>
              <w:t xml:space="preserve"> systems in the 2 655</w:t>
            </w:r>
            <w:r w:rsidRPr="00BE338F">
              <w:rPr>
                <w:sz w:val="20"/>
                <w:lang w:eastAsia="zh-CN"/>
              </w:rPr>
              <w:noBreakHyphen/>
              <w:t>2 690 MHz frequency band</w:t>
            </w:r>
          </w:p>
        </w:tc>
        <w:tc>
          <w:tcPr>
            <w:tcW w:w="1276" w:type="dxa"/>
            <w:tcBorders>
              <w:top w:val="single" w:sz="4" w:space="0" w:color="auto"/>
              <w:left w:val="single" w:sz="4" w:space="0" w:color="auto"/>
              <w:bottom w:val="single" w:sz="4" w:space="0" w:color="auto"/>
              <w:right w:val="single" w:sz="4" w:space="0" w:color="auto"/>
            </w:tcBorders>
            <w:vAlign w:val="center"/>
          </w:tcPr>
          <w:p w14:paraId="3D648D41" w14:textId="77777777" w:rsidR="00BE338F" w:rsidRPr="00BE338F" w:rsidRDefault="00BE338F" w:rsidP="00BE338F">
            <w:pPr>
              <w:tabs>
                <w:tab w:val="left" w:pos="720"/>
              </w:tabs>
              <w:overflowPunct/>
              <w:autoSpaceDE/>
              <w:adjustRightInd/>
              <w:spacing w:before="40" w:after="40" w:line="240" w:lineRule="atLeast"/>
              <w:jc w:val="center"/>
              <w:rPr>
                <w:rFonts w:asciiTheme="majorBidi" w:hAnsiTheme="majorBidi" w:cstheme="majorBidi"/>
                <w:color w:val="000000"/>
                <w:sz w:val="20"/>
                <w:lang w:val="en-US" w:eastAsia="zh-CN"/>
              </w:rPr>
            </w:pPr>
          </w:p>
        </w:tc>
      </w:tr>
      <w:tr w:rsidR="00BE338F" w:rsidRPr="00BE338F" w14:paraId="1DB9EBDD"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6FF3E1DF"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38" w:history="1">
              <w:r w:rsidR="00BE338F" w:rsidRPr="00BE338F">
                <w:rPr>
                  <w:b/>
                  <w:color w:val="000066"/>
                  <w:sz w:val="20"/>
                  <w:u w:val="single"/>
                  <w:lang w:eastAsia="zh-CN"/>
                </w:rPr>
                <w:t>[ 662 ]</w:t>
              </w:r>
            </w:hyperlink>
          </w:p>
        </w:tc>
        <w:tc>
          <w:tcPr>
            <w:tcW w:w="2127" w:type="dxa"/>
            <w:tcBorders>
              <w:top w:val="single" w:sz="4" w:space="0" w:color="auto"/>
              <w:left w:val="single" w:sz="4" w:space="0" w:color="auto"/>
              <w:bottom w:val="single" w:sz="4" w:space="0" w:color="auto"/>
              <w:right w:val="single" w:sz="4" w:space="0" w:color="auto"/>
            </w:tcBorders>
            <w:vAlign w:val="center"/>
            <w:hideMark/>
          </w:tcPr>
          <w:p w14:paraId="7A2D104F"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39" w:history="1">
              <w:r w:rsidR="00BE338F" w:rsidRPr="00BE338F">
                <w:rPr>
                  <w:color w:val="000066"/>
                  <w:sz w:val="20"/>
                  <w:u w:val="single"/>
                  <w:lang w:eastAsia="zh-CN"/>
                </w:rPr>
                <w:t xml:space="preserve">WP </w:t>
              </w:r>
              <w:proofErr w:type="spellStart"/>
              <w:r w:rsidR="00BE338F" w:rsidRPr="00BE338F">
                <w:rPr>
                  <w:color w:val="000066"/>
                  <w:sz w:val="20"/>
                  <w:u w:val="single"/>
                  <w:lang w:eastAsia="zh-CN"/>
                </w:rPr>
                <w:t>4C</w:t>
              </w:r>
              <w:proofErr w:type="spellEnd"/>
            </w:hyperlink>
          </w:p>
        </w:tc>
        <w:tc>
          <w:tcPr>
            <w:tcW w:w="5244" w:type="dxa"/>
            <w:tcBorders>
              <w:top w:val="single" w:sz="4" w:space="0" w:color="auto"/>
              <w:left w:val="single" w:sz="4" w:space="0" w:color="auto"/>
              <w:bottom w:val="single" w:sz="4" w:space="0" w:color="auto"/>
              <w:right w:val="single" w:sz="4" w:space="0" w:color="auto"/>
            </w:tcBorders>
            <w:hideMark/>
          </w:tcPr>
          <w:p w14:paraId="2DD7A0E9" w14:textId="77777777" w:rsidR="00BE338F" w:rsidRPr="00BE338F" w:rsidRDefault="00BE338F" w:rsidP="00BE338F">
            <w:pPr>
              <w:tabs>
                <w:tab w:val="left" w:pos="720"/>
              </w:tabs>
              <w:overflowPunct/>
              <w:autoSpaceDE/>
              <w:adjustRightInd/>
              <w:spacing w:before="40" w:after="40" w:line="240" w:lineRule="atLeast"/>
              <w:rPr>
                <w:color w:val="000000"/>
                <w:sz w:val="20"/>
                <w:lang w:val="en-US" w:eastAsia="zh-CN"/>
              </w:rPr>
            </w:pPr>
            <w:r w:rsidRPr="00BE338F">
              <w:rPr>
                <w:sz w:val="20"/>
                <w:lang w:eastAsia="zh-CN"/>
              </w:rPr>
              <w:t xml:space="preserve">Liaison statement to Working Parties </w:t>
            </w:r>
            <w:proofErr w:type="spellStart"/>
            <w:r w:rsidRPr="00BE338F">
              <w:rPr>
                <w:sz w:val="20"/>
                <w:lang w:eastAsia="zh-CN"/>
              </w:rPr>
              <w:t>5A</w:t>
            </w:r>
            <w:proofErr w:type="spellEnd"/>
            <w:r w:rsidRPr="00BE338F">
              <w:rPr>
                <w:sz w:val="20"/>
                <w:lang w:eastAsia="zh-CN"/>
              </w:rPr>
              <w:t xml:space="preserve">, </w:t>
            </w:r>
            <w:proofErr w:type="spellStart"/>
            <w:r w:rsidRPr="00BE338F">
              <w:rPr>
                <w:sz w:val="20"/>
                <w:lang w:eastAsia="zh-CN"/>
              </w:rPr>
              <w:t>5C</w:t>
            </w:r>
            <w:proofErr w:type="spellEnd"/>
            <w:r w:rsidRPr="00BE338F">
              <w:rPr>
                <w:sz w:val="20"/>
                <w:lang w:eastAsia="zh-CN"/>
              </w:rPr>
              <w:t xml:space="preserve">, </w:t>
            </w:r>
            <w:proofErr w:type="spellStart"/>
            <w:r w:rsidRPr="00BE338F">
              <w:rPr>
                <w:sz w:val="20"/>
                <w:lang w:eastAsia="zh-CN"/>
              </w:rPr>
              <w:t>7B</w:t>
            </w:r>
            <w:proofErr w:type="spellEnd"/>
            <w:r w:rsidRPr="00BE338F">
              <w:rPr>
                <w:sz w:val="20"/>
                <w:lang w:eastAsia="zh-CN"/>
              </w:rPr>
              <w:t xml:space="preserve">, </w:t>
            </w:r>
            <w:proofErr w:type="spellStart"/>
            <w:r w:rsidRPr="00BE338F">
              <w:rPr>
                <w:sz w:val="20"/>
                <w:lang w:eastAsia="zh-CN"/>
              </w:rPr>
              <w:t>7C</w:t>
            </w:r>
            <w:proofErr w:type="spellEnd"/>
            <w:r w:rsidRPr="00BE338F">
              <w:rPr>
                <w:sz w:val="20"/>
                <w:lang w:eastAsia="zh-CN"/>
              </w:rPr>
              <w:t xml:space="preserve"> and </w:t>
            </w:r>
            <w:proofErr w:type="spellStart"/>
            <w:r w:rsidRPr="00BE338F">
              <w:rPr>
                <w:sz w:val="20"/>
                <w:lang w:eastAsia="zh-CN"/>
              </w:rPr>
              <w:t>7D</w:t>
            </w:r>
            <w:proofErr w:type="spellEnd"/>
            <w:r w:rsidRPr="00BE338F">
              <w:rPr>
                <w:sz w:val="20"/>
                <w:lang w:eastAsia="zh-CN"/>
              </w:rPr>
              <w:t xml:space="preserve"> – Non</w:t>
            </w:r>
            <w:r w:rsidRPr="00BE338F">
              <w:rPr>
                <w:sz w:val="20"/>
                <w:lang w:eastAsia="zh-CN"/>
              </w:rPr>
              <w:noBreakHyphen/>
              <w:t>geostationary satellites operating space-to-space links in mobile-satellite service (MSS) allocations in the 1-3 GHz range</w:t>
            </w:r>
          </w:p>
        </w:tc>
        <w:tc>
          <w:tcPr>
            <w:tcW w:w="1276" w:type="dxa"/>
            <w:tcBorders>
              <w:top w:val="single" w:sz="4" w:space="0" w:color="auto"/>
              <w:left w:val="single" w:sz="4" w:space="0" w:color="auto"/>
              <w:bottom w:val="single" w:sz="4" w:space="0" w:color="auto"/>
              <w:right w:val="single" w:sz="4" w:space="0" w:color="auto"/>
            </w:tcBorders>
            <w:vAlign w:val="center"/>
          </w:tcPr>
          <w:p w14:paraId="4444C803" w14:textId="77777777" w:rsidR="00BE338F" w:rsidRPr="00BE338F" w:rsidRDefault="00BE338F" w:rsidP="00BE338F">
            <w:pPr>
              <w:tabs>
                <w:tab w:val="left" w:pos="720"/>
              </w:tabs>
              <w:overflowPunct/>
              <w:autoSpaceDE/>
              <w:adjustRightInd/>
              <w:spacing w:before="40" w:after="40" w:line="240" w:lineRule="atLeast"/>
              <w:jc w:val="center"/>
              <w:rPr>
                <w:rFonts w:asciiTheme="majorBidi" w:hAnsiTheme="majorBidi" w:cstheme="majorBidi"/>
                <w:color w:val="000000"/>
                <w:sz w:val="20"/>
                <w:lang w:val="en-US" w:eastAsia="zh-CN"/>
              </w:rPr>
            </w:pPr>
          </w:p>
        </w:tc>
      </w:tr>
      <w:tr w:rsidR="00BE338F" w:rsidRPr="00BE338F" w14:paraId="2388A9E0"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009A4FC9"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40" w:history="1">
              <w:r w:rsidR="00BE338F" w:rsidRPr="00BE338F">
                <w:rPr>
                  <w:b/>
                  <w:color w:val="000066"/>
                  <w:sz w:val="20"/>
                  <w:u w:val="single"/>
                  <w:lang w:eastAsia="zh-CN"/>
                </w:rPr>
                <w:t>[ 663 ]</w:t>
              </w:r>
            </w:hyperlink>
          </w:p>
        </w:tc>
        <w:tc>
          <w:tcPr>
            <w:tcW w:w="2127" w:type="dxa"/>
            <w:tcBorders>
              <w:top w:val="single" w:sz="4" w:space="0" w:color="auto"/>
              <w:left w:val="single" w:sz="4" w:space="0" w:color="auto"/>
              <w:bottom w:val="single" w:sz="4" w:space="0" w:color="auto"/>
              <w:right w:val="single" w:sz="4" w:space="0" w:color="auto"/>
            </w:tcBorders>
            <w:vAlign w:val="center"/>
            <w:hideMark/>
          </w:tcPr>
          <w:p w14:paraId="3AF384F9"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41" w:history="1">
              <w:r w:rsidR="00BE338F" w:rsidRPr="00BE338F">
                <w:rPr>
                  <w:color w:val="000066"/>
                  <w:sz w:val="20"/>
                  <w:u w:val="single"/>
                  <w:lang w:eastAsia="zh-CN"/>
                </w:rPr>
                <w:t xml:space="preserve">WP </w:t>
              </w:r>
              <w:proofErr w:type="spellStart"/>
              <w:r w:rsidR="00BE338F" w:rsidRPr="00BE338F">
                <w:rPr>
                  <w:color w:val="000066"/>
                  <w:sz w:val="20"/>
                  <w:u w:val="single"/>
                  <w:lang w:eastAsia="zh-CN"/>
                </w:rPr>
                <w:t>4A</w:t>
              </w:r>
              <w:proofErr w:type="spellEnd"/>
            </w:hyperlink>
          </w:p>
        </w:tc>
        <w:tc>
          <w:tcPr>
            <w:tcW w:w="5244" w:type="dxa"/>
            <w:tcBorders>
              <w:top w:val="single" w:sz="4" w:space="0" w:color="auto"/>
              <w:left w:val="single" w:sz="4" w:space="0" w:color="auto"/>
              <w:bottom w:val="single" w:sz="4" w:space="0" w:color="auto"/>
              <w:right w:val="single" w:sz="4" w:space="0" w:color="auto"/>
            </w:tcBorders>
            <w:hideMark/>
          </w:tcPr>
          <w:p w14:paraId="2B410BB7" w14:textId="77777777" w:rsidR="00BE338F" w:rsidRPr="00BE338F" w:rsidRDefault="00BE338F" w:rsidP="00BE338F">
            <w:pPr>
              <w:tabs>
                <w:tab w:val="left" w:pos="720"/>
              </w:tabs>
              <w:overflowPunct/>
              <w:autoSpaceDE/>
              <w:adjustRightInd/>
              <w:spacing w:before="40" w:after="40" w:line="240" w:lineRule="atLeast"/>
              <w:rPr>
                <w:color w:val="000000"/>
                <w:sz w:val="20"/>
                <w:lang w:val="en-US" w:eastAsia="zh-CN"/>
              </w:rPr>
            </w:pPr>
            <w:r w:rsidRPr="00BE338F">
              <w:rPr>
                <w:sz w:val="20"/>
                <w:lang w:eastAsia="zh-CN"/>
              </w:rPr>
              <w:t xml:space="preserve">Liaison statement to ITU-R Working Party </w:t>
            </w:r>
            <w:proofErr w:type="spellStart"/>
            <w:r w:rsidRPr="00BE338F">
              <w:rPr>
                <w:sz w:val="20"/>
                <w:lang w:eastAsia="zh-CN"/>
              </w:rPr>
              <w:t>5C</w:t>
            </w:r>
            <w:proofErr w:type="spellEnd"/>
            <w:r w:rsidRPr="00BE338F">
              <w:rPr>
                <w:sz w:val="20"/>
                <w:lang w:eastAsia="zh-CN"/>
              </w:rPr>
              <w:t xml:space="preserve"> – Preliminary draft new Report ITU-R S.[</w:t>
            </w:r>
            <w:proofErr w:type="spellStart"/>
            <w:r w:rsidRPr="00BE338F">
              <w:rPr>
                <w:sz w:val="20"/>
                <w:lang w:eastAsia="zh-CN"/>
              </w:rPr>
              <w:t>LESIM</w:t>
            </w:r>
            <w:proofErr w:type="spellEnd"/>
            <w:r w:rsidRPr="00BE338F">
              <w:rPr>
                <w:sz w:val="20"/>
                <w:lang w:eastAsia="zh-CN"/>
              </w:rPr>
              <w:t>-FS]</w:t>
            </w:r>
          </w:p>
        </w:tc>
        <w:tc>
          <w:tcPr>
            <w:tcW w:w="1276" w:type="dxa"/>
            <w:tcBorders>
              <w:top w:val="single" w:sz="4" w:space="0" w:color="auto"/>
              <w:left w:val="single" w:sz="4" w:space="0" w:color="auto"/>
              <w:bottom w:val="single" w:sz="4" w:space="0" w:color="auto"/>
              <w:right w:val="single" w:sz="4" w:space="0" w:color="auto"/>
            </w:tcBorders>
            <w:vAlign w:val="center"/>
          </w:tcPr>
          <w:p w14:paraId="796B46D1" w14:textId="77777777" w:rsidR="00BE338F" w:rsidRPr="00BE338F" w:rsidRDefault="00BE338F" w:rsidP="00BE338F">
            <w:pPr>
              <w:tabs>
                <w:tab w:val="left" w:pos="720"/>
              </w:tabs>
              <w:overflowPunct/>
              <w:autoSpaceDE/>
              <w:adjustRightInd/>
              <w:spacing w:before="40" w:after="40" w:line="240" w:lineRule="atLeast"/>
              <w:jc w:val="center"/>
              <w:rPr>
                <w:rFonts w:asciiTheme="majorBidi" w:hAnsiTheme="majorBidi" w:cstheme="majorBidi"/>
                <w:color w:val="000000"/>
                <w:sz w:val="20"/>
                <w:lang w:val="en-US" w:eastAsia="zh-CN"/>
              </w:rPr>
            </w:pPr>
            <w:r w:rsidRPr="00BE338F">
              <w:rPr>
                <w:rFonts w:asciiTheme="majorBidi" w:hAnsiTheme="majorBidi" w:cstheme="majorBidi"/>
                <w:color w:val="000000"/>
                <w:sz w:val="20"/>
                <w:lang w:val="en-US" w:eastAsia="zh-CN"/>
              </w:rPr>
              <w:t>1.5</w:t>
            </w:r>
          </w:p>
        </w:tc>
      </w:tr>
      <w:tr w:rsidR="00BE338F" w:rsidRPr="00BE338F" w14:paraId="361A1F15"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4CE9CA38"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42" w:history="1">
              <w:r w:rsidR="00BE338F" w:rsidRPr="00BE338F">
                <w:rPr>
                  <w:b/>
                  <w:color w:val="000066"/>
                  <w:sz w:val="20"/>
                  <w:u w:val="single"/>
                  <w:lang w:eastAsia="zh-CN"/>
                </w:rPr>
                <w:t>[ 664 ]</w:t>
              </w:r>
            </w:hyperlink>
          </w:p>
        </w:tc>
        <w:tc>
          <w:tcPr>
            <w:tcW w:w="2127" w:type="dxa"/>
            <w:tcBorders>
              <w:top w:val="single" w:sz="4" w:space="0" w:color="auto"/>
              <w:left w:val="single" w:sz="4" w:space="0" w:color="auto"/>
              <w:bottom w:val="single" w:sz="4" w:space="0" w:color="auto"/>
              <w:right w:val="single" w:sz="4" w:space="0" w:color="auto"/>
            </w:tcBorders>
            <w:vAlign w:val="center"/>
            <w:hideMark/>
          </w:tcPr>
          <w:p w14:paraId="3FFFAA00"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43" w:history="1">
              <w:r w:rsidR="00BE338F" w:rsidRPr="00BE338F">
                <w:rPr>
                  <w:color w:val="000066"/>
                  <w:sz w:val="20"/>
                  <w:u w:val="single"/>
                  <w:lang w:eastAsia="zh-CN"/>
                </w:rPr>
                <w:t>Russian Federation</w:t>
              </w:r>
            </w:hyperlink>
          </w:p>
        </w:tc>
        <w:tc>
          <w:tcPr>
            <w:tcW w:w="5244" w:type="dxa"/>
            <w:tcBorders>
              <w:top w:val="single" w:sz="4" w:space="0" w:color="auto"/>
              <w:left w:val="single" w:sz="4" w:space="0" w:color="auto"/>
              <w:bottom w:val="single" w:sz="4" w:space="0" w:color="auto"/>
              <w:right w:val="single" w:sz="4" w:space="0" w:color="auto"/>
            </w:tcBorders>
            <w:hideMark/>
          </w:tcPr>
          <w:p w14:paraId="4E298BCE" w14:textId="77777777" w:rsidR="00BE338F" w:rsidRPr="00BE338F" w:rsidRDefault="00BE338F" w:rsidP="00BE338F">
            <w:pPr>
              <w:tabs>
                <w:tab w:val="left" w:pos="720"/>
              </w:tabs>
              <w:overflowPunct/>
              <w:autoSpaceDE/>
              <w:adjustRightInd/>
              <w:spacing w:before="40" w:after="40" w:line="240" w:lineRule="atLeast"/>
              <w:rPr>
                <w:color w:val="000000"/>
                <w:sz w:val="20"/>
                <w:lang w:val="en-US" w:eastAsia="zh-CN"/>
              </w:rPr>
            </w:pPr>
            <w:r w:rsidRPr="00BE338F">
              <w:rPr>
                <w:sz w:val="20"/>
                <w:lang w:eastAsia="zh-CN"/>
              </w:rPr>
              <w:t>Revision of ERC Recommendation (01)02, ERC Recommendation 12</w:t>
            </w:r>
            <w:r w:rsidRPr="00BE338F">
              <w:rPr>
                <w:sz w:val="20"/>
                <w:lang w:eastAsia="zh-CN"/>
              </w:rPr>
              <w:noBreakHyphen/>
              <w:t>03, ERC Recommendation 12-06, Recommendation T/R 12-01 and Recommendation T/R 13-02</w:t>
            </w:r>
          </w:p>
        </w:tc>
        <w:tc>
          <w:tcPr>
            <w:tcW w:w="1276" w:type="dxa"/>
            <w:tcBorders>
              <w:top w:val="single" w:sz="4" w:space="0" w:color="auto"/>
              <w:left w:val="single" w:sz="4" w:space="0" w:color="auto"/>
              <w:bottom w:val="single" w:sz="4" w:space="0" w:color="auto"/>
              <w:right w:val="single" w:sz="4" w:space="0" w:color="auto"/>
            </w:tcBorders>
            <w:vAlign w:val="center"/>
          </w:tcPr>
          <w:p w14:paraId="2AE53474" w14:textId="77777777" w:rsidR="00BE338F" w:rsidRPr="00BE338F" w:rsidRDefault="00BE338F" w:rsidP="00BE338F">
            <w:pPr>
              <w:tabs>
                <w:tab w:val="left" w:pos="720"/>
              </w:tabs>
              <w:overflowPunct/>
              <w:autoSpaceDE/>
              <w:adjustRightInd/>
              <w:spacing w:before="40" w:after="40" w:line="240" w:lineRule="atLeast"/>
              <w:jc w:val="center"/>
              <w:rPr>
                <w:rFonts w:asciiTheme="majorBidi" w:hAnsiTheme="majorBidi" w:cstheme="majorBidi"/>
                <w:color w:val="000000"/>
                <w:sz w:val="20"/>
                <w:lang w:val="en-US" w:eastAsia="zh-CN"/>
              </w:rPr>
            </w:pPr>
          </w:p>
        </w:tc>
      </w:tr>
      <w:tr w:rsidR="00BE338F" w:rsidRPr="00BE338F" w14:paraId="35D6C180"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23273369"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44" w:history="1">
              <w:r w:rsidR="00BE338F" w:rsidRPr="00BE338F">
                <w:rPr>
                  <w:b/>
                  <w:color w:val="000066"/>
                  <w:sz w:val="20"/>
                  <w:u w:val="single"/>
                  <w:lang w:eastAsia="zh-CN"/>
                </w:rPr>
                <w:t>[ 665 ]</w:t>
              </w:r>
            </w:hyperlink>
          </w:p>
        </w:tc>
        <w:tc>
          <w:tcPr>
            <w:tcW w:w="2127" w:type="dxa"/>
            <w:tcBorders>
              <w:top w:val="single" w:sz="4" w:space="0" w:color="auto"/>
              <w:left w:val="single" w:sz="4" w:space="0" w:color="auto"/>
              <w:bottom w:val="single" w:sz="4" w:space="0" w:color="auto"/>
              <w:right w:val="single" w:sz="4" w:space="0" w:color="auto"/>
            </w:tcBorders>
            <w:vAlign w:val="center"/>
            <w:hideMark/>
          </w:tcPr>
          <w:p w14:paraId="31EC0143"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45" w:history="1">
              <w:r w:rsidR="00BE338F" w:rsidRPr="00BE338F">
                <w:rPr>
                  <w:color w:val="000066"/>
                  <w:sz w:val="20"/>
                  <w:u w:val="single"/>
                  <w:lang w:eastAsia="zh-CN"/>
                </w:rPr>
                <w:t>ITU-T SG 5</w:t>
              </w:r>
            </w:hyperlink>
          </w:p>
        </w:tc>
        <w:tc>
          <w:tcPr>
            <w:tcW w:w="5244" w:type="dxa"/>
            <w:tcBorders>
              <w:top w:val="single" w:sz="4" w:space="0" w:color="auto"/>
              <w:left w:val="single" w:sz="4" w:space="0" w:color="auto"/>
              <w:bottom w:val="single" w:sz="4" w:space="0" w:color="auto"/>
              <w:right w:val="single" w:sz="4" w:space="0" w:color="auto"/>
            </w:tcBorders>
            <w:hideMark/>
          </w:tcPr>
          <w:p w14:paraId="45F93112" w14:textId="77777777" w:rsidR="00BE338F" w:rsidRPr="00BE338F" w:rsidRDefault="00BE338F" w:rsidP="00BE338F">
            <w:pPr>
              <w:tabs>
                <w:tab w:val="left" w:pos="720"/>
              </w:tabs>
              <w:overflowPunct/>
              <w:autoSpaceDE/>
              <w:adjustRightInd/>
              <w:spacing w:before="40" w:after="40" w:line="240" w:lineRule="atLeast"/>
              <w:rPr>
                <w:color w:val="000000"/>
                <w:sz w:val="20"/>
                <w:lang w:val="en-US" w:eastAsia="zh-CN"/>
              </w:rPr>
            </w:pPr>
            <w:r w:rsidRPr="00BE338F">
              <w:rPr>
                <w:sz w:val="20"/>
                <w:lang w:eastAsia="zh-CN"/>
              </w:rPr>
              <w:t>Liaison</w:t>
            </w:r>
            <w:r w:rsidRPr="00BE338F">
              <w:rPr>
                <w:spacing w:val="-2"/>
                <w:sz w:val="20"/>
                <w:lang w:eastAsia="zh-CN"/>
              </w:rPr>
              <w:t xml:space="preserve"> statement on work being carried out under study in ITU-T </w:t>
            </w:r>
            <w:proofErr w:type="spellStart"/>
            <w:r w:rsidRPr="00BE338F">
              <w:rPr>
                <w:spacing w:val="-2"/>
                <w:sz w:val="20"/>
                <w:lang w:eastAsia="zh-CN"/>
              </w:rPr>
              <w:t>Q3</w:t>
            </w:r>
            <w:proofErr w:type="spellEnd"/>
            <w:r w:rsidRPr="00BE338F">
              <w:rPr>
                <w:spacing w:val="-2"/>
                <w:sz w:val="20"/>
                <w:lang w:eastAsia="zh-CN"/>
              </w:rPr>
              <w:t>/5</w:t>
            </w:r>
          </w:p>
        </w:tc>
        <w:tc>
          <w:tcPr>
            <w:tcW w:w="1276" w:type="dxa"/>
            <w:tcBorders>
              <w:top w:val="single" w:sz="4" w:space="0" w:color="auto"/>
              <w:left w:val="single" w:sz="4" w:space="0" w:color="auto"/>
              <w:bottom w:val="single" w:sz="4" w:space="0" w:color="auto"/>
              <w:right w:val="single" w:sz="4" w:space="0" w:color="auto"/>
            </w:tcBorders>
            <w:vAlign w:val="center"/>
          </w:tcPr>
          <w:p w14:paraId="03DC4F31" w14:textId="77777777" w:rsidR="00BE338F" w:rsidRPr="00BE338F" w:rsidRDefault="00BE338F" w:rsidP="00BE338F">
            <w:pPr>
              <w:tabs>
                <w:tab w:val="left" w:pos="720"/>
              </w:tabs>
              <w:overflowPunct/>
              <w:autoSpaceDE/>
              <w:adjustRightInd/>
              <w:spacing w:before="40" w:after="40" w:line="240" w:lineRule="atLeast"/>
              <w:jc w:val="center"/>
              <w:rPr>
                <w:rFonts w:asciiTheme="majorBidi" w:hAnsiTheme="majorBidi" w:cstheme="majorBidi"/>
                <w:color w:val="000000"/>
                <w:sz w:val="20"/>
                <w:lang w:val="en-US" w:eastAsia="zh-CN"/>
              </w:rPr>
            </w:pPr>
          </w:p>
        </w:tc>
      </w:tr>
      <w:tr w:rsidR="00BE338F" w:rsidRPr="00BE338F" w14:paraId="6D557DB6"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0ACA15E8"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46" w:history="1">
              <w:r w:rsidR="00BE338F" w:rsidRPr="00BE338F">
                <w:rPr>
                  <w:b/>
                  <w:color w:val="000066"/>
                  <w:sz w:val="20"/>
                  <w:u w:val="single"/>
                </w:rPr>
                <w:t>[ 1 ]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05B726EC"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47" w:history="1">
              <w:r w:rsidR="00BE338F" w:rsidRPr="00BE338F">
                <w:rPr>
                  <w:color w:val="000066"/>
                  <w:sz w:val="20"/>
                  <w:u w:val="single"/>
                </w:rPr>
                <w:t xml:space="preserve">WP </w:t>
              </w:r>
              <w:proofErr w:type="spellStart"/>
              <w:r w:rsidR="00BE338F" w:rsidRPr="00BE338F">
                <w:rPr>
                  <w:color w:val="000066"/>
                  <w:sz w:val="20"/>
                  <w:u w:val="single"/>
                </w:rPr>
                <w:t>5C</w:t>
              </w:r>
              <w:proofErr w:type="spellEnd"/>
            </w:hyperlink>
          </w:p>
        </w:tc>
        <w:tc>
          <w:tcPr>
            <w:tcW w:w="5244" w:type="dxa"/>
            <w:tcBorders>
              <w:top w:val="single" w:sz="4" w:space="0" w:color="auto"/>
              <w:left w:val="single" w:sz="4" w:space="0" w:color="auto"/>
              <w:bottom w:val="single" w:sz="4" w:space="0" w:color="auto"/>
              <w:right w:val="single" w:sz="4" w:space="0" w:color="auto"/>
            </w:tcBorders>
          </w:tcPr>
          <w:p w14:paraId="5E5CE3B4" w14:textId="77777777" w:rsidR="00BE338F" w:rsidRPr="00BE338F" w:rsidRDefault="00BE338F" w:rsidP="00BE338F">
            <w:pPr>
              <w:tabs>
                <w:tab w:val="left" w:pos="720"/>
              </w:tabs>
              <w:overflowPunct/>
              <w:autoSpaceDE/>
              <w:adjustRightInd/>
              <w:spacing w:before="40" w:after="40" w:line="240" w:lineRule="atLeast"/>
              <w:rPr>
                <w:color w:val="000000"/>
                <w:sz w:val="20"/>
                <w:lang w:val="en-US" w:eastAsia="zh-CN"/>
              </w:rPr>
            </w:pPr>
            <w:r w:rsidRPr="00BE338F">
              <w:rPr>
                <w:sz w:val="20"/>
              </w:rPr>
              <w:t>Documents to be carried over from the 2015-2019 study period</w:t>
            </w:r>
          </w:p>
        </w:tc>
        <w:tc>
          <w:tcPr>
            <w:tcW w:w="1276" w:type="dxa"/>
            <w:tcBorders>
              <w:top w:val="single" w:sz="4" w:space="0" w:color="auto"/>
              <w:left w:val="single" w:sz="4" w:space="0" w:color="auto"/>
              <w:bottom w:val="single" w:sz="4" w:space="0" w:color="auto"/>
              <w:right w:val="single" w:sz="4" w:space="0" w:color="auto"/>
            </w:tcBorders>
            <w:vAlign w:val="center"/>
          </w:tcPr>
          <w:p w14:paraId="2C986488" w14:textId="77777777" w:rsidR="00BE338F" w:rsidRPr="00BE338F" w:rsidRDefault="00BE338F" w:rsidP="00BE338F">
            <w:pPr>
              <w:tabs>
                <w:tab w:val="left" w:pos="720"/>
              </w:tabs>
              <w:overflowPunct/>
              <w:autoSpaceDE/>
              <w:adjustRightInd/>
              <w:spacing w:before="40" w:after="40" w:line="240" w:lineRule="atLeast"/>
              <w:jc w:val="center"/>
              <w:rPr>
                <w:color w:val="000000"/>
                <w:sz w:val="20"/>
                <w:lang w:val="en-US" w:eastAsia="zh-CN"/>
              </w:rPr>
            </w:pPr>
          </w:p>
        </w:tc>
      </w:tr>
      <w:tr w:rsidR="00BE338F" w:rsidRPr="00BE338F" w14:paraId="191CAE39"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03C493D3"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48" w:history="1">
              <w:r w:rsidR="00BE338F" w:rsidRPr="00BE338F">
                <w:rPr>
                  <w:b/>
                  <w:color w:val="000066"/>
                  <w:sz w:val="20"/>
                  <w:u w:val="single"/>
                </w:rPr>
                <w:t>[ 2 ]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2767BDED"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49" w:history="1">
              <w:r w:rsidR="00BE338F" w:rsidRPr="00BE338F">
                <w:rPr>
                  <w:color w:val="000066"/>
                  <w:sz w:val="20"/>
                  <w:u w:val="single"/>
                </w:rPr>
                <w:t>ITU-D SG 2</w:t>
              </w:r>
            </w:hyperlink>
          </w:p>
        </w:tc>
        <w:tc>
          <w:tcPr>
            <w:tcW w:w="5244" w:type="dxa"/>
            <w:tcBorders>
              <w:top w:val="single" w:sz="4" w:space="0" w:color="auto"/>
              <w:left w:val="single" w:sz="4" w:space="0" w:color="auto"/>
              <w:bottom w:val="single" w:sz="4" w:space="0" w:color="auto"/>
              <w:right w:val="single" w:sz="4" w:space="0" w:color="auto"/>
            </w:tcBorders>
          </w:tcPr>
          <w:p w14:paraId="51EDF062" w14:textId="17FEFBD9" w:rsidR="00BE338F" w:rsidRPr="00BE338F" w:rsidRDefault="00BE338F" w:rsidP="00BE338F">
            <w:pPr>
              <w:tabs>
                <w:tab w:val="left" w:pos="720"/>
              </w:tabs>
              <w:overflowPunct/>
              <w:autoSpaceDE/>
              <w:adjustRightInd/>
              <w:spacing w:before="40" w:after="40" w:line="240" w:lineRule="atLeast"/>
              <w:rPr>
                <w:color w:val="000000"/>
                <w:sz w:val="20"/>
                <w:lang w:val="en-US" w:eastAsia="zh-CN"/>
              </w:rPr>
            </w:pPr>
            <w:r w:rsidRPr="00BE338F">
              <w:rPr>
                <w:sz w:val="20"/>
              </w:rPr>
              <w:t xml:space="preserve">Liaison statement from ITU-D Study Group 2 Question 7/2 to ITU-T SG5 </w:t>
            </w:r>
            <w:proofErr w:type="spellStart"/>
            <w:r w:rsidRPr="00BE338F">
              <w:rPr>
                <w:sz w:val="20"/>
              </w:rPr>
              <w:t>WP1</w:t>
            </w:r>
            <w:proofErr w:type="spellEnd"/>
            <w:r w:rsidRPr="00BE338F">
              <w:rPr>
                <w:sz w:val="20"/>
              </w:rPr>
              <w:t xml:space="preserve">/5, ITU-R Working Parties </w:t>
            </w:r>
            <w:proofErr w:type="spellStart"/>
            <w:r w:rsidRPr="00BE338F">
              <w:rPr>
                <w:sz w:val="20"/>
              </w:rPr>
              <w:t>1A</w:t>
            </w:r>
            <w:proofErr w:type="spellEnd"/>
            <w:r w:rsidRPr="00BE338F">
              <w:rPr>
                <w:sz w:val="20"/>
              </w:rPr>
              <w:t xml:space="preserve">, </w:t>
            </w:r>
            <w:proofErr w:type="spellStart"/>
            <w:r w:rsidRPr="00BE338F">
              <w:rPr>
                <w:sz w:val="20"/>
              </w:rPr>
              <w:t>1C</w:t>
            </w:r>
            <w:proofErr w:type="spellEnd"/>
            <w:r w:rsidRPr="00BE338F">
              <w:rPr>
                <w:sz w:val="20"/>
              </w:rPr>
              <w:t xml:space="preserve">, </w:t>
            </w:r>
            <w:proofErr w:type="spellStart"/>
            <w:r w:rsidRPr="00BE338F">
              <w:rPr>
                <w:sz w:val="20"/>
              </w:rPr>
              <w:t>4A</w:t>
            </w:r>
            <w:proofErr w:type="spellEnd"/>
            <w:r w:rsidRPr="00BE338F">
              <w:rPr>
                <w:sz w:val="20"/>
              </w:rPr>
              <w:t xml:space="preserve">, </w:t>
            </w:r>
            <w:proofErr w:type="spellStart"/>
            <w:r w:rsidRPr="00BE338F">
              <w:rPr>
                <w:sz w:val="20"/>
              </w:rPr>
              <w:t>5A</w:t>
            </w:r>
            <w:proofErr w:type="spellEnd"/>
            <w:r w:rsidRPr="00BE338F">
              <w:rPr>
                <w:sz w:val="20"/>
              </w:rPr>
              <w:t xml:space="preserve">, </w:t>
            </w:r>
            <w:proofErr w:type="spellStart"/>
            <w:r w:rsidRPr="00BE338F">
              <w:rPr>
                <w:sz w:val="20"/>
              </w:rPr>
              <w:t>5C</w:t>
            </w:r>
            <w:proofErr w:type="spellEnd"/>
            <w:r w:rsidRPr="00BE338F">
              <w:rPr>
                <w:sz w:val="20"/>
              </w:rPr>
              <w:t xml:space="preserve">, </w:t>
            </w:r>
            <w:proofErr w:type="spellStart"/>
            <w:r w:rsidRPr="00BE338F">
              <w:rPr>
                <w:sz w:val="20"/>
              </w:rPr>
              <w:t>5D</w:t>
            </w:r>
            <w:proofErr w:type="spellEnd"/>
            <w:r w:rsidRPr="00BE338F">
              <w:rPr>
                <w:sz w:val="20"/>
              </w:rPr>
              <w:t xml:space="preserve"> and </w:t>
            </w:r>
            <w:proofErr w:type="spellStart"/>
            <w:r w:rsidRPr="00BE338F">
              <w:rPr>
                <w:sz w:val="20"/>
              </w:rPr>
              <w:t>6A</w:t>
            </w:r>
            <w:proofErr w:type="spellEnd"/>
            <w:r w:rsidRPr="00BE338F">
              <w:rPr>
                <w:sz w:val="20"/>
              </w:rPr>
              <w:t xml:space="preserve"> on strategies and policies concerning human exposure to EMF</w:t>
            </w:r>
          </w:p>
        </w:tc>
        <w:tc>
          <w:tcPr>
            <w:tcW w:w="1276" w:type="dxa"/>
            <w:tcBorders>
              <w:top w:val="single" w:sz="4" w:space="0" w:color="auto"/>
              <w:left w:val="single" w:sz="4" w:space="0" w:color="auto"/>
              <w:bottom w:val="single" w:sz="4" w:space="0" w:color="auto"/>
              <w:right w:val="single" w:sz="4" w:space="0" w:color="auto"/>
            </w:tcBorders>
            <w:vAlign w:val="center"/>
          </w:tcPr>
          <w:p w14:paraId="302BBDCA" w14:textId="77777777" w:rsidR="00BE338F" w:rsidRPr="00BE338F" w:rsidRDefault="00BE338F" w:rsidP="00BE338F">
            <w:pPr>
              <w:tabs>
                <w:tab w:val="left" w:pos="720"/>
              </w:tabs>
              <w:overflowPunct/>
              <w:autoSpaceDE/>
              <w:adjustRightInd/>
              <w:spacing w:before="40" w:after="40" w:line="240" w:lineRule="atLeast"/>
              <w:jc w:val="center"/>
              <w:rPr>
                <w:color w:val="000000"/>
                <w:sz w:val="20"/>
                <w:lang w:val="en-US" w:eastAsia="zh-CN"/>
              </w:rPr>
            </w:pPr>
          </w:p>
        </w:tc>
      </w:tr>
      <w:tr w:rsidR="00BE338F" w:rsidRPr="00BE338F" w14:paraId="09B95106"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7C549140"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50" w:history="1">
              <w:r w:rsidR="00BE338F" w:rsidRPr="00BE338F">
                <w:rPr>
                  <w:b/>
                  <w:color w:val="000066"/>
                  <w:sz w:val="20"/>
                  <w:u w:val="single"/>
                </w:rPr>
                <w:t>[ 3 ]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53554E91"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51" w:history="1">
              <w:r w:rsidR="00BE338F" w:rsidRPr="00BE338F">
                <w:rPr>
                  <w:color w:val="000066"/>
                  <w:sz w:val="20"/>
                  <w:u w:val="single"/>
                </w:rPr>
                <w:t xml:space="preserve">Chairman, WP </w:t>
              </w:r>
              <w:proofErr w:type="spellStart"/>
              <w:r w:rsidR="00BE338F" w:rsidRPr="00BE338F">
                <w:rPr>
                  <w:color w:val="000066"/>
                  <w:sz w:val="20"/>
                  <w:u w:val="single"/>
                </w:rPr>
                <w:t>5A</w:t>
              </w:r>
              <w:proofErr w:type="spellEnd"/>
            </w:hyperlink>
          </w:p>
        </w:tc>
        <w:tc>
          <w:tcPr>
            <w:tcW w:w="5244" w:type="dxa"/>
            <w:tcBorders>
              <w:top w:val="single" w:sz="4" w:space="0" w:color="auto"/>
              <w:left w:val="single" w:sz="4" w:space="0" w:color="auto"/>
              <w:bottom w:val="single" w:sz="4" w:space="0" w:color="auto"/>
              <w:right w:val="single" w:sz="4" w:space="0" w:color="auto"/>
            </w:tcBorders>
          </w:tcPr>
          <w:p w14:paraId="0AB3F682" w14:textId="77777777" w:rsidR="00BE338F" w:rsidRPr="00BE338F" w:rsidRDefault="00BE338F" w:rsidP="00BE338F">
            <w:pPr>
              <w:tabs>
                <w:tab w:val="left" w:pos="720"/>
              </w:tabs>
              <w:overflowPunct/>
              <w:autoSpaceDE/>
              <w:adjustRightInd/>
              <w:spacing w:before="40" w:after="40" w:line="240" w:lineRule="atLeast"/>
              <w:rPr>
                <w:color w:val="000000"/>
                <w:sz w:val="20"/>
                <w:lang w:val="en-US" w:eastAsia="zh-CN"/>
              </w:rPr>
            </w:pPr>
            <w:r w:rsidRPr="00BE338F">
              <w:rPr>
                <w:sz w:val="20"/>
              </w:rPr>
              <w:t xml:space="preserve">Working Party </w:t>
            </w:r>
            <w:proofErr w:type="spellStart"/>
            <w:r w:rsidRPr="00BE338F">
              <w:rPr>
                <w:sz w:val="20"/>
              </w:rPr>
              <w:t>5A</w:t>
            </w:r>
            <w:proofErr w:type="spellEnd"/>
            <w:r w:rsidRPr="00BE338F">
              <w:rPr>
                <w:sz w:val="20"/>
              </w:rPr>
              <w:t xml:space="preserve"> preparatory work for WRC-23 (copy for information to Working Parties </w:t>
            </w:r>
            <w:proofErr w:type="spellStart"/>
            <w:r w:rsidRPr="00BE338F">
              <w:rPr>
                <w:sz w:val="20"/>
              </w:rPr>
              <w:t>5B</w:t>
            </w:r>
            <w:proofErr w:type="spellEnd"/>
            <w:r w:rsidRPr="00BE338F">
              <w:rPr>
                <w:sz w:val="20"/>
              </w:rPr>
              <w:t xml:space="preserve">, </w:t>
            </w:r>
            <w:proofErr w:type="spellStart"/>
            <w:r w:rsidRPr="00BE338F">
              <w:rPr>
                <w:sz w:val="20"/>
              </w:rPr>
              <w:t>5C</w:t>
            </w:r>
            <w:proofErr w:type="spellEnd"/>
            <w:r w:rsidRPr="00BE338F">
              <w:rPr>
                <w:sz w:val="20"/>
              </w:rPr>
              <w:t xml:space="preserve"> and </w:t>
            </w:r>
            <w:proofErr w:type="spellStart"/>
            <w:r w:rsidRPr="00BE338F">
              <w:rPr>
                <w:sz w:val="20"/>
              </w:rPr>
              <w:t>5D</w:t>
            </w:r>
            <w:proofErr w:type="spellEnd"/>
            <w:r w:rsidRPr="00BE338F">
              <w:rPr>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50486EF" w14:textId="77777777" w:rsidR="00BE338F" w:rsidRPr="00BE338F" w:rsidRDefault="00BE338F" w:rsidP="00BE338F">
            <w:pPr>
              <w:tabs>
                <w:tab w:val="left" w:pos="720"/>
              </w:tabs>
              <w:overflowPunct/>
              <w:autoSpaceDE/>
              <w:adjustRightInd/>
              <w:spacing w:before="40" w:after="40" w:line="240" w:lineRule="atLeast"/>
              <w:jc w:val="center"/>
              <w:rPr>
                <w:color w:val="000000"/>
                <w:sz w:val="20"/>
                <w:lang w:val="en-US" w:eastAsia="zh-CN"/>
              </w:rPr>
            </w:pPr>
          </w:p>
        </w:tc>
      </w:tr>
      <w:tr w:rsidR="00BE338F" w:rsidRPr="00BE338F" w14:paraId="0FDD39EF"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2566109F"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52" w:history="1">
              <w:r w:rsidR="00BE338F" w:rsidRPr="00BE338F">
                <w:rPr>
                  <w:b/>
                  <w:color w:val="000066"/>
                  <w:sz w:val="20"/>
                  <w:u w:val="single"/>
                </w:rPr>
                <w:t>[ 4 ]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57987B80"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53" w:history="1">
              <w:r w:rsidR="00BE338F" w:rsidRPr="00BE338F">
                <w:rPr>
                  <w:color w:val="000066"/>
                  <w:sz w:val="20"/>
                  <w:u w:val="single"/>
                </w:rPr>
                <w:t>France</w:t>
              </w:r>
            </w:hyperlink>
          </w:p>
        </w:tc>
        <w:tc>
          <w:tcPr>
            <w:tcW w:w="5244" w:type="dxa"/>
            <w:tcBorders>
              <w:top w:val="single" w:sz="4" w:space="0" w:color="auto"/>
              <w:left w:val="single" w:sz="4" w:space="0" w:color="auto"/>
              <w:bottom w:val="single" w:sz="4" w:space="0" w:color="auto"/>
              <w:right w:val="single" w:sz="4" w:space="0" w:color="auto"/>
            </w:tcBorders>
          </w:tcPr>
          <w:p w14:paraId="0FC6D23E" w14:textId="77777777" w:rsidR="00BE338F" w:rsidRPr="00BE338F" w:rsidRDefault="00BE338F" w:rsidP="00BE338F">
            <w:pPr>
              <w:tabs>
                <w:tab w:val="left" w:pos="720"/>
              </w:tabs>
              <w:overflowPunct/>
              <w:autoSpaceDE/>
              <w:adjustRightInd/>
              <w:spacing w:before="40" w:after="40" w:line="240" w:lineRule="atLeast"/>
              <w:rPr>
                <w:color w:val="000000"/>
                <w:sz w:val="20"/>
                <w:lang w:val="en-US" w:eastAsia="zh-CN"/>
              </w:rPr>
            </w:pPr>
            <w:r w:rsidRPr="00BE338F">
              <w:rPr>
                <w:sz w:val="20"/>
              </w:rPr>
              <w:t xml:space="preserve">Proposed revision of Recommendations ITU-R </w:t>
            </w:r>
            <w:proofErr w:type="spellStart"/>
            <w:r w:rsidRPr="00BE338F">
              <w:rPr>
                <w:sz w:val="20"/>
              </w:rPr>
              <w:t>F.595</w:t>
            </w:r>
            <w:proofErr w:type="spellEnd"/>
            <w:r w:rsidRPr="00BE338F">
              <w:rPr>
                <w:sz w:val="20"/>
              </w:rPr>
              <w:t xml:space="preserve">-10 and ITU-R </w:t>
            </w:r>
            <w:proofErr w:type="spellStart"/>
            <w:r w:rsidRPr="00BE338F">
              <w:rPr>
                <w:sz w:val="20"/>
              </w:rPr>
              <w:t>F.749</w:t>
            </w:r>
            <w:proofErr w:type="spellEnd"/>
            <w:r w:rsidRPr="00BE338F">
              <w:rPr>
                <w:sz w:val="20"/>
              </w:rPr>
              <w:t>-3 on radio-frequency channel arrangements in the 17.7-19.7 GHz and 36-40.5 GHz bands</w:t>
            </w:r>
          </w:p>
        </w:tc>
        <w:tc>
          <w:tcPr>
            <w:tcW w:w="1276" w:type="dxa"/>
            <w:tcBorders>
              <w:top w:val="single" w:sz="4" w:space="0" w:color="auto"/>
              <w:left w:val="single" w:sz="4" w:space="0" w:color="auto"/>
              <w:bottom w:val="single" w:sz="4" w:space="0" w:color="auto"/>
              <w:right w:val="single" w:sz="4" w:space="0" w:color="auto"/>
            </w:tcBorders>
            <w:vAlign w:val="center"/>
          </w:tcPr>
          <w:p w14:paraId="597C47D9" w14:textId="77777777" w:rsidR="00BE338F" w:rsidRPr="00BE338F" w:rsidRDefault="00BE338F" w:rsidP="00BE338F">
            <w:pPr>
              <w:tabs>
                <w:tab w:val="left" w:pos="720"/>
              </w:tabs>
              <w:overflowPunct/>
              <w:autoSpaceDE/>
              <w:adjustRightInd/>
              <w:spacing w:before="40" w:after="40" w:line="240" w:lineRule="atLeast"/>
              <w:jc w:val="center"/>
              <w:rPr>
                <w:color w:val="000000"/>
                <w:sz w:val="20"/>
                <w:lang w:val="en-US" w:eastAsia="zh-CN"/>
              </w:rPr>
            </w:pPr>
          </w:p>
        </w:tc>
      </w:tr>
      <w:tr w:rsidR="00BE338F" w:rsidRPr="00BE338F" w14:paraId="554F6FCE"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35044118"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54" w:history="1">
              <w:r w:rsidR="00BE338F" w:rsidRPr="00BE338F">
                <w:rPr>
                  <w:b/>
                  <w:color w:val="000066"/>
                  <w:sz w:val="20"/>
                  <w:u w:val="single"/>
                </w:rPr>
                <w:t>[ 5 ]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7F420331"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55" w:history="1">
              <w:r w:rsidR="00BE338F" w:rsidRPr="00BE338F">
                <w:rPr>
                  <w:color w:val="000066"/>
                  <w:sz w:val="20"/>
                  <w:u w:val="single"/>
                </w:rPr>
                <w:t xml:space="preserve">WP </w:t>
              </w:r>
              <w:proofErr w:type="spellStart"/>
              <w:r w:rsidR="00BE338F" w:rsidRPr="00BE338F">
                <w:rPr>
                  <w:color w:val="000066"/>
                  <w:sz w:val="20"/>
                  <w:u w:val="single"/>
                </w:rPr>
                <w:t>6A</w:t>
              </w:r>
              <w:proofErr w:type="spellEnd"/>
            </w:hyperlink>
          </w:p>
        </w:tc>
        <w:tc>
          <w:tcPr>
            <w:tcW w:w="5244" w:type="dxa"/>
            <w:tcBorders>
              <w:top w:val="single" w:sz="4" w:space="0" w:color="auto"/>
              <w:left w:val="single" w:sz="4" w:space="0" w:color="auto"/>
              <w:bottom w:val="single" w:sz="4" w:space="0" w:color="auto"/>
              <w:right w:val="single" w:sz="4" w:space="0" w:color="auto"/>
            </w:tcBorders>
          </w:tcPr>
          <w:p w14:paraId="228167F6" w14:textId="77777777" w:rsidR="00BE338F" w:rsidRPr="00BE338F" w:rsidRDefault="00BE338F" w:rsidP="00BE338F">
            <w:pPr>
              <w:tabs>
                <w:tab w:val="left" w:pos="720"/>
              </w:tabs>
              <w:overflowPunct/>
              <w:autoSpaceDE/>
              <w:adjustRightInd/>
              <w:spacing w:before="40" w:after="40" w:line="240" w:lineRule="atLeast"/>
              <w:rPr>
                <w:color w:val="000000"/>
                <w:sz w:val="20"/>
                <w:lang w:val="en-US" w:eastAsia="zh-CN"/>
              </w:rPr>
            </w:pPr>
            <w:r w:rsidRPr="00BE338F">
              <w:rPr>
                <w:sz w:val="20"/>
              </w:rPr>
              <w:t xml:space="preserve">Liaison statement to Working Parties </w:t>
            </w:r>
            <w:proofErr w:type="spellStart"/>
            <w:r w:rsidRPr="00BE338F">
              <w:rPr>
                <w:sz w:val="20"/>
              </w:rPr>
              <w:t>5A</w:t>
            </w:r>
            <w:proofErr w:type="spellEnd"/>
            <w:r w:rsidRPr="00BE338F">
              <w:rPr>
                <w:sz w:val="20"/>
              </w:rPr>
              <w:t xml:space="preserve"> and </w:t>
            </w:r>
            <w:proofErr w:type="spellStart"/>
            <w:r w:rsidRPr="00BE338F">
              <w:rPr>
                <w:sz w:val="20"/>
              </w:rPr>
              <w:t>5C</w:t>
            </w:r>
            <w:proofErr w:type="spellEnd"/>
            <w:r w:rsidRPr="00BE338F">
              <w:rPr>
                <w:sz w:val="20"/>
              </w:rPr>
              <w:t xml:space="preserve"> and for information to Working Parties </w:t>
            </w:r>
            <w:proofErr w:type="spellStart"/>
            <w:r w:rsidRPr="00BE338F">
              <w:rPr>
                <w:sz w:val="20"/>
              </w:rPr>
              <w:t>4C</w:t>
            </w:r>
            <w:proofErr w:type="spellEnd"/>
            <w:r w:rsidRPr="00BE338F">
              <w:rPr>
                <w:sz w:val="20"/>
              </w:rPr>
              <w:t xml:space="preserve">, </w:t>
            </w:r>
            <w:proofErr w:type="spellStart"/>
            <w:r w:rsidRPr="00BE338F">
              <w:rPr>
                <w:sz w:val="20"/>
              </w:rPr>
              <w:t>5B</w:t>
            </w:r>
            <w:proofErr w:type="spellEnd"/>
            <w:r w:rsidRPr="00BE338F">
              <w:rPr>
                <w:sz w:val="20"/>
              </w:rPr>
              <w:t xml:space="preserve"> and </w:t>
            </w:r>
            <w:proofErr w:type="spellStart"/>
            <w:r w:rsidRPr="00BE338F">
              <w:rPr>
                <w:sz w:val="20"/>
              </w:rPr>
              <w:t>5D</w:t>
            </w:r>
            <w:proofErr w:type="spellEnd"/>
            <w:r w:rsidRPr="00BE338F">
              <w:rPr>
                <w:sz w:val="20"/>
              </w:rPr>
              <w:t xml:space="preserve"> – Resolution ITU-R 59-2 and related work within Working Party </w:t>
            </w:r>
            <w:proofErr w:type="spellStart"/>
            <w:r w:rsidRPr="00BE338F">
              <w:rPr>
                <w:sz w:val="20"/>
              </w:rPr>
              <w:t>6A</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97E1744" w14:textId="77777777" w:rsidR="00BE338F" w:rsidRPr="00BE338F" w:rsidRDefault="00BE338F" w:rsidP="00BE338F">
            <w:pPr>
              <w:tabs>
                <w:tab w:val="left" w:pos="720"/>
              </w:tabs>
              <w:overflowPunct/>
              <w:autoSpaceDE/>
              <w:adjustRightInd/>
              <w:spacing w:before="40" w:after="40" w:line="240" w:lineRule="atLeast"/>
              <w:jc w:val="center"/>
              <w:rPr>
                <w:color w:val="000000"/>
                <w:sz w:val="20"/>
                <w:lang w:val="en-US" w:eastAsia="zh-CN"/>
              </w:rPr>
            </w:pPr>
          </w:p>
        </w:tc>
      </w:tr>
      <w:tr w:rsidR="00BE338F" w:rsidRPr="00BE338F" w14:paraId="34A5B8BE"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63812573"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56" w:history="1">
              <w:r w:rsidR="00BE338F" w:rsidRPr="00BE338F">
                <w:rPr>
                  <w:b/>
                  <w:color w:val="000066"/>
                  <w:sz w:val="20"/>
                  <w:u w:val="single"/>
                </w:rPr>
                <w:t>[ 6 ]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6C869107"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57" w:history="1">
              <w:r w:rsidR="00BE338F" w:rsidRPr="00BE338F">
                <w:rPr>
                  <w:color w:val="000066"/>
                  <w:sz w:val="20"/>
                  <w:u w:val="single"/>
                </w:rPr>
                <w:t xml:space="preserve">WP </w:t>
              </w:r>
              <w:proofErr w:type="spellStart"/>
              <w:r w:rsidR="00BE338F" w:rsidRPr="00BE338F">
                <w:rPr>
                  <w:color w:val="000066"/>
                  <w:sz w:val="20"/>
                  <w:u w:val="single"/>
                </w:rPr>
                <w:t>6A</w:t>
              </w:r>
              <w:proofErr w:type="spellEnd"/>
            </w:hyperlink>
          </w:p>
        </w:tc>
        <w:tc>
          <w:tcPr>
            <w:tcW w:w="5244" w:type="dxa"/>
            <w:tcBorders>
              <w:top w:val="single" w:sz="4" w:space="0" w:color="auto"/>
              <w:left w:val="single" w:sz="4" w:space="0" w:color="auto"/>
              <w:bottom w:val="single" w:sz="4" w:space="0" w:color="auto"/>
              <w:right w:val="single" w:sz="4" w:space="0" w:color="auto"/>
            </w:tcBorders>
          </w:tcPr>
          <w:p w14:paraId="0176BB19" w14:textId="77777777" w:rsidR="00BE338F" w:rsidRPr="00BE338F" w:rsidRDefault="00BE338F" w:rsidP="00BE338F">
            <w:pPr>
              <w:tabs>
                <w:tab w:val="left" w:pos="720"/>
              </w:tabs>
              <w:overflowPunct/>
              <w:autoSpaceDE/>
              <w:adjustRightInd/>
              <w:spacing w:before="40" w:after="40" w:line="240" w:lineRule="atLeast"/>
              <w:rPr>
                <w:color w:val="000000"/>
                <w:sz w:val="20"/>
                <w:lang w:val="en-US" w:eastAsia="zh-CN"/>
              </w:rPr>
            </w:pPr>
            <w:r w:rsidRPr="00BE338F">
              <w:rPr>
                <w:sz w:val="20"/>
              </w:rPr>
              <w:t xml:space="preserve">Liaison statement to Working Party </w:t>
            </w:r>
            <w:proofErr w:type="spellStart"/>
            <w:r w:rsidRPr="00BE338F">
              <w:rPr>
                <w:sz w:val="20"/>
              </w:rPr>
              <w:t>5A</w:t>
            </w:r>
            <w:proofErr w:type="spellEnd"/>
            <w:r w:rsidRPr="00BE338F">
              <w:rPr>
                <w:sz w:val="20"/>
              </w:rPr>
              <w:t xml:space="preserve"> (copy to Working Party </w:t>
            </w:r>
            <w:proofErr w:type="spellStart"/>
            <w:r w:rsidRPr="00BE338F">
              <w:rPr>
                <w:sz w:val="20"/>
              </w:rPr>
              <w:t>5C</w:t>
            </w:r>
            <w:proofErr w:type="spellEnd"/>
            <w:r w:rsidRPr="00BE338F">
              <w:rPr>
                <w:sz w:val="20"/>
              </w:rPr>
              <w:t xml:space="preserve"> and Task Group 6/1 for information) – Issues related to Services ancillary to broadcasting/Services ancillary to programme-making relative to WRC-23 agenda item 1.5</w:t>
            </w:r>
          </w:p>
        </w:tc>
        <w:tc>
          <w:tcPr>
            <w:tcW w:w="1276" w:type="dxa"/>
            <w:tcBorders>
              <w:top w:val="single" w:sz="4" w:space="0" w:color="auto"/>
              <w:left w:val="single" w:sz="4" w:space="0" w:color="auto"/>
              <w:bottom w:val="single" w:sz="4" w:space="0" w:color="auto"/>
              <w:right w:val="single" w:sz="4" w:space="0" w:color="auto"/>
            </w:tcBorders>
            <w:vAlign w:val="center"/>
          </w:tcPr>
          <w:p w14:paraId="42F463CE"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58" w:history="1">
              <w:proofErr w:type="spellStart"/>
              <w:r w:rsidR="00BE338F" w:rsidRPr="00BE338F">
                <w:rPr>
                  <w:color w:val="000066"/>
                  <w:sz w:val="20"/>
                  <w:u w:val="single"/>
                </w:rPr>
                <w:t>AI1.5</w:t>
              </w:r>
              <w:proofErr w:type="spellEnd"/>
            </w:hyperlink>
          </w:p>
        </w:tc>
      </w:tr>
      <w:tr w:rsidR="00BE338F" w:rsidRPr="00BE338F" w14:paraId="4ACEFB4D"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54AD2D56"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59" w:history="1">
              <w:r w:rsidR="00BE338F" w:rsidRPr="00BE338F">
                <w:rPr>
                  <w:b/>
                  <w:color w:val="000066"/>
                  <w:sz w:val="20"/>
                  <w:u w:val="single"/>
                </w:rPr>
                <w:t>[ 7 ]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12B10DB1"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60" w:history="1">
              <w:r w:rsidR="00BE338F" w:rsidRPr="00BE338F">
                <w:rPr>
                  <w:color w:val="000066"/>
                  <w:sz w:val="20"/>
                  <w:u w:val="single"/>
                </w:rPr>
                <w:t xml:space="preserve">WP </w:t>
              </w:r>
              <w:proofErr w:type="spellStart"/>
              <w:r w:rsidR="00BE338F" w:rsidRPr="00BE338F">
                <w:rPr>
                  <w:color w:val="000066"/>
                  <w:sz w:val="20"/>
                  <w:u w:val="single"/>
                </w:rPr>
                <w:t>6A</w:t>
              </w:r>
              <w:proofErr w:type="spellEnd"/>
            </w:hyperlink>
          </w:p>
        </w:tc>
        <w:tc>
          <w:tcPr>
            <w:tcW w:w="5244" w:type="dxa"/>
            <w:tcBorders>
              <w:top w:val="single" w:sz="4" w:space="0" w:color="auto"/>
              <w:left w:val="single" w:sz="4" w:space="0" w:color="auto"/>
              <w:bottom w:val="single" w:sz="4" w:space="0" w:color="auto"/>
              <w:right w:val="single" w:sz="4" w:space="0" w:color="auto"/>
            </w:tcBorders>
          </w:tcPr>
          <w:p w14:paraId="2D6703C9" w14:textId="77777777" w:rsidR="00BE338F" w:rsidRPr="00BE338F" w:rsidRDefault="00BE338F" w:rsidP="00BE338F">
            <w:pPr>
              <w:tabs>
                <w:tab w:val="left" w:pos="720"/>
              </w:tabs>
              <w:overflowPunct/>
              <w:autoSpaceDE/>
              <w:adjustRightInd/>
              <w:spacing w:before="40" w:after="40" w:line="240" w:lineRule="atLeast"/>
              <w:rPr>
                <w:color w:val="000000"/>
                <w:sz w:val="20"/>
                <w:lang w:val="en-US" w:eastAsia="zh-CN"/>
              </w:rPr>
            </w:pPr>
            <w:r w:rsidRPr="00BE338F">
              <w:rPr>
                <w:sz w:val="20"/>
              </w:rPr>
              <w:t xml:space="preserve">Liaison statement to Task Group 6/1 (copy to Working Parties </w:t>
            </w:r>
            <w:proofErr w:type="spellStart"/>
            <w:r w:rsidRPr="00BE338F">
              <w:rPr>
                <w:sz w:val="20"/>
              </w:rPr>
              <w:t>3K</w:t>
            </w:r>
            <w:proofErr w:type="spellEnd"/>
            <w:r w:rsidRPr="00BE338F">
              <w:rPr>
                <w:sz w:val="20"/>
              </w:rPr>
              <w:t xml:space="preserve">, 3M, </w:t>
            </w:r>
            <w:proofErr w:type="spellStart"/>
            <w:r w:rsidRPr="00BE338F">
              <w:rPr>
                <w:sz w:val="20"/>
              </w:rPr>
              <w:t>5A</w:t>
            </w:r>
            <w:proofErr w:type="spellEnd"/>
            <w:r w:rsidRPr="00BE338F">
              <w:rPr>
                <w:sz w:val="20"/>
              </w:rPr>
              <w:t xml:space="preserve">, </w:t>
            </w:r>
            <w:proofErr w:type="spellStart"/>
            <w:r w:rsidRPr="00BE338F">
              <w:rPr>
                <w:sz w:val="20"/>
              </w:rPr>
              <w:t>5B</w:t>
            </w:r>
            <w:proofErr w:type="spellEnd"/>
            <w:r w:rsidRPr="00BE338F">
              <w:rPr>
                <w:sz w:val="20"/>
              </w:rPr>
              <w:t xml:space="preserve">, </w:t>
            </w:r>
            <w:proofErr w:type="spellStart"/>
            <w:r w:rsidRPr="00BE338F">
              <w:rPr>
                <w:sz w:val="20"/>
              </w:rPr>
              <w:t>5C</w:t>
            </w:r>
            <w:proofErr w:type="spellEnd"/>
            <w:r w:rsidRPr="00BE338F">
              <w:rPr>
                <w:sz w:val="20"/>
              </w:rPr>
              <w:t xml:space="preserve"> and </w:t>
            </w:r>
            <w:proofErr w:type="spellStart"/>
            <w:r w:rsidRPr="00BE338F">
              <w:rPr>
                <w:sz w:val="20"/>
              </w:rPr>
              <w:t>5D</w:t>
            </w:r>
            <w:proofErr w:type="spellEnd"/>
            <w:r w:rsidRPr="00BE338F">
              <w:rPr>
                <w:sz w:val="20"/>
              </w:rPr>
              <w:t>) – WRC-23 agenda item 1.5</w:t>
            </w:r>
          </w:p>
        </w:tc>
        <w:tc>
          <w:tcPr>
            <w:tcW w:w="1276" w:type="dxa"/>
            <w:tcBorders>
              <w:top w:val="single" w:sz="4" w:space="0" w:color="auto"/>
              <w:left w:val="single" w:sz="4" w:space="0" w:color="auto"/>
              <w:bottom w:val="single" w:sz="4" w:space="0" w:color="auto"/>
              <w:right w:val="single" w:sz="4" w:space="0" w:color="auto"/>
            </w:tcBorders>
            <w:vAlign w:val="center"/>
          </w:tcPr>
          <w:p w14:paraId="6409109B"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61" w:history="1">
              <w:proofErr w:type="spellStart"/>
              <w:r w:rsidR="00BE338F" w:rsidRPr="00BE338F">
                <w:rPr>
                  <w:color w:val="000066"/>
                  <w:sz w:val="20"/>
                  <w:u w:val="single"/>
                </w:rPr>
                <w:t>AI1.5</w:t>
              </w:r>
              <w:proofErr w:type="spellEnd"/>
            </w:hyperlink>
          </w:p>
        </w:tc>
      </w:tr>
      <w:tr w:rsidR="00BE338F" w:rsidRPr="00BE338F" w14:paraId="2B6BA27D"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018B8F85"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62" w:history="1">
              <w:r w:rsidR="00BE338F" w:rsidRPr="00BE338F">
                <w:rPr>
                  <w:b/>
                  <w:color w:val="000066"/>
                  <w:sz w:val="20"/>
                  <w:u w:val="single"/>
                </w:rPr>
                <w:t>[ 8 ]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620D8CEC"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63" w:history="1">
              <w:r w:rsidR="00BE338F" w:rsidRPr="00BE338F">
                <w:rPr>
                  <w:color w:val="000066"/>
                  <w:sz w:val="20"/>
                  <w:u w:val="single"/>
                </w:rPr>
                <w:t xml:space="preserve">WP </w:t>
              </w:r>
              <w:proofErr w:type="spellStart"/>
              <w:r w:rsidR="00BE338F" w:rsidRPr="00BE338F">
                <w:rPr>
                  <w:color w:val="000066"/>
                  <w:sz w:val="20"/>
                  <w:u w:val="single"/>
                </w:rPr>
                <w:t>5D</w:t>
              </w:r>
              <w:proofErr w:type="spellEnd"/>
            </w:hyperlink>
          </w:p>
        </w:tc>
        <w:tc>
          <w:tcPr>
            <w:tcW w:w="5244" w:type="dxa"/>
            <w:tcBorders>
              <w:top w:val="single" w:sz="4" w:space="0" w:color="auto"/>
              <w:left w:val="single" w:sz="4" w:space="0" w:color="auto"/>
              <w:bottom w:val="single" w:sz="4" w:space="0" w:color="auto"/>
              <w:right w:val="single" w:sz="4" w:space="0" w:color="auto"/>
            </w:tcBorders>
          </w:tcPr>
          <w:p w14:paraId="3CE42F00" w14:textId="77777777" w:rsidR="00BE338F" w:rsidRPr="00BE338F" w:rsidRDefault="00BE338F" w:rsidP="00BE338F">
            <w:pPr>
              <w:tabs>
                <w:tab w:val="left" w:pos="720"/>
              </w:tabs>
              <w:overflowPunct/>
              <w:autoSpaceDE/>
              <w:adjustRightInd/>
              <w:spacing w:before="40" w:after="40" w:line="240" w:lineRule="atLeast"/>
              <w:rPr>
                <w:color w:val="000000"/>
                <w:sz w:val="20"/>
                <w:lang w:val="en-US" w:eastAsia="zh-CN"/>
              </w:rPr>
            </w:pPr>
            <w:r w:rsidRPr="00BE338F">
              <w:rPr>
                <w:sz w:val="20"/>
              </w:rPr>
              <w:t xml:space="preserve">Liaison statement to Working Party </w:t>
            </w:r>
            <w:proofErr w:type="spellStart"/>
            <w:r w:rsidRPr="00BE338F">
              <w:rPr>
                <w:sz w:val="20"/>
              </w:rPr>
              <w:t>4C</w:t>
            </w:r>
            <w:proofErr w:type="spellEnd"/>
            <w:r w:rsidRPr="00BE338F">
              <w:rPr>
                <w:sz w:val="20"/>
              </w:rPr>
              <w:t xml:space="preserve"> (copy to Working Parties </w:t>
            </w:r>
            <w:proofErr w:type="spellStart"/>
            <w:r w:rsidRPr="00BE338F">
              <w:rPr>
                <w:sz w:val="20"/>
              </w:rPr>
              <w:t>5A</w:t>
            </w:r>
            <w:proofErr w:type="spellEnd"/>
            <w:r w:rsidRPr="00BE338F">
              <w:rPr>
                <w:sz w:val="20"/>
              </w:rPr>
              <w:t xml:space="preserve"> and </w:t>
            </w:r>
            <w:proofErr w:type="spellStart"/>
            <w:r w:rsidRPr="00BE338F">
              <w:rPr>
                <w:sz w:val="20"/>
              </w:rPr>
              <w:t>5C</w:t>
            </w:r>
            <w:proofErr w:type="spellEnd"/>
            <w:r w:rsidRPr="00BE338F">
              <w:rPr>
                <w:sz w:val="20"/>
              </w:rPr>
              <w:t xml:space="preserve"> for information) – Sharing and coexistence studies between the mobile-satellite service and terrestrial </w:t>
            </w:r>
            <w:proofErr w:type="spellStart"/>
            <w:r w:rsidRPr="00BE338F">
              <w:rPr>
                <w:sz w:val="20"/>
              </w:rPr>
              <w:t>IMT</w:t>
            </w:r>
            <w:proofErr w:type="spellEnd"/>
            <w:r w:rsidRPr="00BE338F">
              <w:rPr>
                <w:sz w:val="20"/>
              </w:rPr>
              <w:t xml:space="preserve"> systems in the 2 655-2 690 MHz frequency band in certain countries of Region 3</w:t>
            </w:r>
          </w:p>
        </w:tc>
        <w:tc>
          <w:tcPr>
            <w:tcW w:w="1276" w:type="dxa"/>
            <w:tcBorders>
              <w:top w:val="single" w:sz="4" w:space="0" w:color="auto"/>
              <w:left w:val="single" w:sz="4" w:space="0" w:color="auto"/>
              <w:bottom w:val="single" w:sz="4" w:space="0" w:color="auto"/>
              <w:right w:val="single" w:sz="4" w:space="0" w:color="auto"/>
            </w:tcBorders>
            <w:vAlign w:val="center"/>
          </w:tcPr>
          <w:p w14:paraId="18EBDC35" w14:textId="77777777" w:rsidR="00BE338F" w:rsidRPr="00BE338F" w:rsidRDefault="00BE338F" w:rsidP="00BE338F">
            <w:pPr>
              <w:tabs>
                <w:tab w:val="left" w:pos="720"/>
              </w:tabs>
              <w:overflowPunct/>
              <w:autoSpaceDE/>
              <w:adjustRightInd/>
              <w:spacing w:before="40" w:after="40" w:line="240" w:lineRule="atLeast"/>
              <w:jc w:val="center"/>
              <w:rPr>
                <w:color w:val="000000"/>
                <w:sz w:val="20"/>
                <w:lang w:val="en-US" w:eastAsia="zh-CN"/>
              </w:rPr>
            </w:pPr>
          </w:p>
        </w:tc>
      </w:tr>
      <w:tr w:rsidR="00BE338F" w:rsidRPr="00BE338F" w14:paraId="6F0036F3"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5B4568F4"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64" w:history="1">
              <w:r w:rsidR="00BE338F" w:rsidRPr="00BE338F">
                <w:rPr>
                  <w:b/>
                  <w:color w:val="000066"/>
                  <w:sz w:val="20"/>
                  <w:u w:val="single"/>
                </w:rPr>
                <w:t>[ 9 ]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10D846CA"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65" w:history="1">
              <w:r w:rsidR="00BE338F" w:rsidRPr="00BE338F">
                <w:rPr>
                  <w:color w:val="000066"/>
                  <w:sz w:val="20"/>
                  <w:u w:val="single"/>
                </w:rPr>
                <w:t xml:space="preserve">WP </w:t>
              </w:r>
              <w:proofErr w:type="spellStart"/>
              <w:r w:rsidR="00BE338F" w:rsidRPr="00BE338F">
                <w:rPr>
                  <w:color w:val="000066"/>
                  <w:sz w:val="20"/>
                  <w:u w:val="single"/>
                </w:rPr>
                <w:t>5D</w:t>
              </w:r>
              <w:proofErr w:type="spellEnd"/>
            </w:hyperlink>
          </w:p>
        </w:tc>
        <w:tc>
          <w:tcPr>
            <w:tcW w:w="5244" w:type="dxa"/>
            <w:tcBorders>
              <w:top w:val="single" w:sz="4" w:space="0" w:color="auto"/>
              <w:left w:val="single" w:sz="4" w:space="0" w:color="auto"/>
              <w:bottom w:val="single" w:sz="4" w:space="0" w:color="auto"/>
              <w:right w:val="single" w:sz="4" w:space="0" w:color="auto"/>
            </w:tcBorders>
          </w:tcPr>
          <w:p w14:paraId="5420674F" w14:textId="77777777" w:rsidR="00BE338F" w:rsidRPr="00BE338F" w:rsidRDefault="00BE338F" w:rsidP="00BE338F">
            <w:pPr>
              <w:tabs>
                <w:tab w:val="left" w:pos="720"/>
              </w:tabs>
              <w:overflowPunct/>
              <w:autoSpaceDE/>
              <w:adjustRightInd/>
              <w:spacing w:before="40" w:after="40" w:line="240" w:lineRule="atLeast"/>
              <w:rPr>
                <w:color w:val="000000"/>
                <w:sz w:val="20"/>
                <w:lang w:val="en-US" w:eastAsia="zh-CN"/>
              </w:rPr>
            </w:pPr>
            <w:r w:rsidRPr="00BE338F">
              <w:rPr>
                <w:sz w:val="20"/>
              </w:rPr>
              <w:t xml:space="preserve">Liaison statement to Working Parties </w:t>
            </w:r>
            <w:proofErr w:type="spellStart"/>
            <w:r w:rsidRPr="00BE338F">
              <w:rPr>
                <w:sz w:val="20"/>
              </w:rPr>
              <w:t>4A</w:t>
            </w:r>
            <w:proofErr w:type="spellEnd"/>
            <w:r w:rsidRPr="00BE338F">
              <w:rPr>
                <w:sz w:val="20"/>
              </w:rPr>
              <w:t xml:space="preserve">, </w:t>
            </w:r>
            <w:proofErr w:type="spellStart"/>
            <w:r w:rsidRPr="00BE338F">
              <w:rPr>
                <w:sz w:val="20"/>
              </w:rPr>
              <w:t>4C</w:t>
            </w:r>
            <w:proofErr w:type="spellEnd"/>
            <w:r w:rsidRPr="00BE338F">
              <w:rPr>
                <w:sz w:val="20"/>
              </w:rPr>
              <w:t xml:space="preserve">, </w:t>
            </w:r>
            <w:proofErr w:type="spellStart"/>
            <w:r w:rsidRPr="00BE338F">
              <w:rPr>
                <w:sz w:val="20"/>
              </w:rPr>
              <w:t>5A</w:t>
            </w:r>
            <w:proofErr w:type="spellEnd"/>
            <w:r w:rsidRPr="00BE338F">
              <w:rPr>
                <w:sz w:val="20"/>
              </w:rPr>
              <w:t xml:space="preserve">, </w:t>
            </w:r>
            <w:proofErr w:type="spellStart"/>
            <w:r w:rsidRPr="00BE338F">
              <w:rPr>
                <w:sz w:val="20"/>
              </w:rPr>
              <w:t>5B</w:t>
            </w:r>
            <w:proofErr w:type="spellEnd"/>
            <w:r w:rsidRPr="00BE338F">
              <w:rPr>
                <w:sz w:val="20"/>
              </w:rPr>
              <w:t xml:space="preserve">, </w:t>
            </w:r>
            <w:proofErr w:type="spellStart"/>
            <w:r w:rsidRPr="00BE338F">
              <w:rPr>
                <w:sz w:val="20"/>
              </w:rPr>
              <w:t>5C</w:t>
            </w:r>
            <w:proofErr w:type="spellEnd"/>
            <w:r w:rsidRPr="00BE338F">
              <w:rPr>
                <w:sz w:val="20"/>
              </w:rPr>
              <w:t xml:space="preserve">, </w:t>
            </w:r>
            <w:proofErr w:type="spellStart"/>
            <w:r w:rsidRPr="00BE338F">
              <w:rPr>
                <w:sz w:val="20"/>
              </w:rPr>
              <w:t>6A</w:t>
            </w:r>
            <w:proofErr w:type="spellEnd"/>
            <w:r w:rsidRPr="00BE338F">
              <w:rPr>
                <w:sz w:val="20"/>
              </w:rPr>
              <w:t xml:space="preserve">, </w:t>
            </w:r>
            <w:proofErr w:type="spellStart"/>
            <w:r w:rsidRPr="00BE338F">
              <w:rPr>
                <w:sz w:val="20"/>
              </w:rPr>
              <w:t>7B</w:t>
            </w:r>
            <w:proofErr w:type="spellEnd"/>
            <w:r w:rsidRPr="00BE338F">
              <w:rPr>
                <w:sz w:val="20"/>
              </w:rPr>
              <w:t xml:space="preserve">, </w:t>
            </w:r>
            <w:proofErr w:type="spellStart"/>
            <w:r w:rsidRPr="00BE338F">
              <w:rPr>
                <w:sz w:val="20"/>
              </w:rPr>
              <w:t>7C</w:t>
            </w:r>
            <w:proofErr w:type="spellEnd"/>
            <w:r w:rsidRPr="00BE338F">
              <w:rPr>
                <w:sz w:val="20"/>
              </w:rPr>
              <w:t xml:space="preserve">, and </w:t>
            </w:r>
            <w:proofErr w:type="spellStart"/>
            <w:r w:rsidRPr="00BE338F">
              <w:rPr>
                <w:sz w:val="20"/>
              </w:rPr>
              <w:t>7D</w:t>
            </w:r>
            <w:proofErr w:type="spellEnd"/>
            <w:r w:rsidRPr="00BE338F">
              <w:rPr>
                <w:sz w:val="20"/>
              </w:rPr>
              <w:t xml:space="preserve"> – Information for studies on WRC-23 agenda item 1.4</w:t>
            </w:r>
          </w:p>
        </w:tc>
        <w:tc>
          <w:tcPr>
            <w:tcW w:w="1276" w:type="dxa"/>
            <w:tcBorders>
              <w:top w:val="single" w:sz="4" w:space="0" w:color="auto"/>
              <w:left w:val="single" w:sz="4" w:space="0" w:color="auto"/>
              <w:bottom w:val="single" w:sz="4" w:space="0" w:color="auto"/>
              <w:right w:val="single" w:sz="4" w:space="0" w:color="auto"/>
            </w:tcBorders>
            <w:vAlign w:val="center"/>
          </w:tcPr>
          <w:p w14:paraId="7A2816D1" w14:textId="77777777" w:rsidR="00BE338F" w:rsidRPr="00BE338F" w:rsidRDefault="00D86F60" w:rsidP="00BE338F">
            <w:pPr>
              <w:tabs>
                <w:tab w:val="left" w:pos="720"/>
              </w:tabs>
              <w:overflowPunct/>
              <w:autoSpaceDE/>
              <w:adjustRightInd/>
              <w:spacing w:before="40" w:after="40" w:line="240" w:lineRule="atLeast"/>
              <w:jc w:val="center"/>
              <w:rPr>
                <w:color w:val="000000"/>
                <w:sz w:val="20"/>
                <w:lang w:val="en-US" w:eastAsia="zh-CN"/>
              </w:rPr>
            </w:pPr>
            <w:hyperlink r:id="rId66" w:history="1">
              <w:proofErr w:type="spellStart"/>
              <w:r w:rsidR="00BE338F" w:rsidRPr="00BE338F">
                <w:rPr>
                  <w:color w:val="000066"/>
                  <w:sz w:val="20"/>
                  <w:u w:val="single"/>
                </w:rPr>
                <w:t>AI1.4</w:t>
              </w:r>
              <w:proofErr w:type="spellEnd"/>
            </w:hyperlink>
          </w:p>
        </w:tc>
      </w:tr>
      <w:tr w:rsidR="00BE338F" w:rsidRPr="00BE338F" w14:paraId="24E8209B"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7648FF30" w14:textId="77777777" w:rsidR="00BE338F" w:rsidRPr="00BE338F" w:rsidRDefault="00D86F60"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hyperlink r:id="rId67" w:history="1">
              <w:r w:rsidR="00BE338F" w:rsidRPr="00BE338F">
                <w:rPr>
                  <w:b/>
                  <w:color w:val="000066"/>
                  <w:sz w:val="20"/>
                  <w:u w:val="single"/>
                </w:rPr>
                <w:t>[ 10 ]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6972B877" w14:textId="77777777" w:rsidR="00BE338F" w:rsidRPr="00BE338F" w:rsidRDefault="00D86F60"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hyperlink r:id="rId68" w:history="1">
              <w:r w:rsidR="00BE338F" w:rsidRPr="00BE338F">
                <w:rPr>
                  <w:color w:val="000066"/>
                  <w:sz w:val="20"/>
                  <w:u w:val="single"/>
                </w:rPr>
                <w:t xml:space="preserve">WP </w:t>
              </w:r>
              <w:proofErr w:type="spellStart"/>
              <w:r w:rsidR="00BE338F" w:rsidRPr="00BE338F">
                <w:rPr>
                  <w:color w:val="000066"/>
                  <w:sz w:val="20"/>
                  <w:u w:val="single"/>
                </w:rPr>
                <w:t>5D</w:t>
              </w:r>
              <w:proofErr w:type="spellEnd"/>
            </w:hyperlink>
          </w:p>
        </w:tc>
        <w:tc>
          <w:tcPr>
            <w:tcW w:w="5244" w:type="dxa"/>
            <w:tcBorders>
              <w:top w:val="single" w:sz="4" w:space="0" w:color="auto"/>
              <w:left w:val="single" w:sz="4" w:space="0" w:color="auto"/>
              <w:bottom w:val="single" w:sz="4" w:space="0" w:color="auto"/>
              <w:right w:val="single" w:sz="4" w:space="0" w:color="auto"/>
            </w:tcBorders>
          </w:tcPr>
          <w:p w14:paraId="711B99F3" w14:textId="0D100B19" w:rsidR="00BE338F" w:rsidRPr="00BE338F" w:rsidRDefault="00BE338F"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BE338F">
              <w:rPr>
                <w:sz w:val="20"/>
              </w:rPr>
              <w:t xml:space="preserve">Liaison statement to ITU-R Working Parties </w:t>
            </w:r>
            <w:proofErr w:type="spellStart"/>
            <w:r w:rsidRPr="00BE338F">
              <w:rPr>
                <w:sz w:val="20"/>
              </w:rPr>
              <w:t>4A</w:t>
            </w:r>
            <w:proofErr w:type="spellEnd"/>
            <w:r w:rsidRPr="00BE338F">
              <w:rPr>
                <w:sz w:val="20"/>
              </w:rPr>
              <w:t xml:space="preserve">, </w:t>
            </w:r>
            <w:proofErr w:type="spellStart"/>
            <w:r w:rsidRPr="00BE338F">
              <w:rPr>
                <w:sz w:val="20"/>
              </w:rPr>
              <w:t>4B</w:t>
            </w:r>
            <w:proofErr w:type="spellEnd"/>
            <w:r w:rsidRPr="00BE338F">
              <w:rPr>
                <w:sz w:val="20"/>
              </w:rPr>
              <w:t xml:space="preserve">, </w:t>
            </w:r>
            <w:proofErr w:type="spellStart"/>
            <w:r w:rsidRPr="00BE338F">
              <w:rPr>
                <w:sz w:val="20"/>
              </w:rPr>
              <w:t>4C</w:t>
            </w:r>
            <w:proofErr w:type="spellEnd"/>
            <w:r w:rsidRPr="00BE338F">
              <w:rPr>
                <w:sz w:val="20"/>
              </w:rPr>
              <w:t xml:space="preserve">, </w:t>
            </w:r>
            <w:proofErr w:type="spellStart"/>
            <w:r w:rsidRPr="00BE338F">
              <w:rPr>
                <w:sz w:val="20"/>
              </w:rPr>
              <w:t>5A</w:t>
            </w:r>
            <w:proofErr w:type="spellEnd"/>
            <w:r w:rsidRPr="00BE338F">
              <w:rPr>
                <w:sz w:val="20"/>
              </w:rPr>
              <w:t xml:space="preserve">, </w:t>
            </w:r>
            <w:proofErr w:type="spellStart"/>
            <w:r w:rsidRPr="00BE338F">
              <w:rPr>
                <w:sz w:val="20"/>
              </w:rPr>
              <w:t>5B</w:t>
            </w:r>
            <w:proofErr w:type="spellEnd"/>
            <w:r w:rsidRPr="00BE338F">
              <w:rPr>
                <w:sz w:val="20"/>
              </w:rPr>
              <w:t xml:space="preserve">, </w:t>
            </w:r>
            <w:proofErr w:type="spellStart"/>
            <w:r w:rsidRPr="00BE338F">
              <w:rPr>
                <w:sz w:val="20"/>
              </w:rPr>
              <w:t>5C</w:t>
            </w:r>
            <w:proofErr w:type="spellEnd"/>
            <w:r w:rsidRPr="00BE338F">
              <w:rPr>
                <w:sz w:val="20"/>
              </w:rPr>
              <w:t xml:space="preserve">, </w:t>
            </w:r>
            <w:proofErr w:type="spellStart"/>
            <w:r w:rsidRPr="00BE338F">
              <w:rPr>
                <w:sz w:val="20"/>
              </w:rPr>
              <w:t>7B</w:t>
            </w:r>
            <w:proofErr w:type="spellEnd"/>
            <w:r w:rsidRPr="00BE338F">
              <w:rPr>
                <w:sz w:val="20"/>
              </w:rPr>
              <w:t xml:space="preserve"> and </w:t>
            </w:r>
            <w:proofErr w:type="spellStart"/>
            <w:r w:rsidRPr="00BE338F">
              <w:rPr>
                <w:sz w:val="20"/>
              </w:rPr>
              <w:t>7C</w:t>
            </w:r>
            <w:proofErr w:type="spellEnd"/>
            <w:r w:rsidRPr="00BE338F">
              <w:rPr>
                <w:sz w:val="20"/>
              </w:rPr>
              <w:t xml:space="preserve"> – Preparations for WRC-23 agenda item</w:t>
            </w:r>
            <w:r w:rsidR="000C2E7C">
              <w:rPr>
                <w:sz w:val="20"/>
              </w:rPr>
              <w:t> </w:t>
            </w:r>
            <w:r w:rsidRPr="00BE338F">
              <w:rPr>
                <w:sz w:val="20"/>
              </w:rPr>
              <w:t>1.2</w:t>
            </w:r>
          </w:p>
        </w:tc>
        <w:tc>
          <w:tcPr>
            <w:tcW w:w="1276" w:type="dxa"/>
            <w:tcBorders>
              <w:top w:val="single" w:sz="4" w:space="0" w:color="auto"/>
              <w:left w:val="single" w:sz="4" w:space="0" w:color="auto"/>
              <w:bottom w:val="single" w:sz="4" w:space="0" w:color="auto"/>
              <w:right w:val="single" w:sz="4" w:space="0" w:color="auto"/>
            </w:tcBorders>
            <w:vAlign w:val="center"/>
          </w:tcPr>
          <w:p w14:paraId="4AEDEE9F" w14:textId="77777777" w:rsidR="00BE338F" w:rsidRPr="00BE338F" w:rsidRDefault="00D86F60"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hyperlink r:id="rId69" w:history="1">
              <w:proofErr w:type="spellStart"/>
              <w:r w:rsidR="00BE338F" w:rsidRPr="00BE338F">
                <w:rPr>
                  <w:color w:val="000066"/>
                  <w:sz w:val="20"/>
                  <w:u w:val="single"/>
                </w:rPr>
                <w:t>AI1.2</w:t>
              </w:r>
              <w:proofErr w:type="spellEnd"/>
            </w:hyperlink>
          </w:p>
        </w:tc>
      </w:tr>
      <w:tr w:rsidR="00BE338F" w:rsidRPr="00BE338F" w14:paraId="6D61F835"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7837A1C9" w14:textId="77777777" w:rsidR="00BE338F" w:rsidRPr="00BE338F" w:rsidRDefault="00D86F60" w:rsidP="00BE338F">
            <w:pPr>
              <w:spacing w:before="40" w:after="40" w:line="240" w:lineRule="atLeast"/>
              <w:jc w:val="center"/>
              <w:rPr>
                <w:sz w:val="20"/>
                <w:lang w:val="en-US"/>
              </w:rPr>
            </w:pPr>
            <w:hyperlink r:id="rId70" w:history="1">
              <w:r w:rsidR="00BE338F" w:rsidRPr="00BE338F">
                <w:rPr>
                  <w:b/>
                  <w:color w:val="000066"/>
                  <w:sz w:val="20"/>
                  <w:u w:val="single"/>
                </w:rPr>
                <w:t>[ 11 ]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0946A72A" w14:textId="77777777" w:rsidR="00BE338F" w:rsidRPr="00BE338F" w:rsidRDefault="00D86F60" w:rsidP="00BE338F">
            <w:pPr>
              <w:spacing w:before="40" w:after="40" w:line="240" w:lineRule="atLeast"/>
              <w:jc w:val="center"/>
              <w:rPr>
                <w:sz w:val="20"/>
                <w:lang w:val="en-US"/>
              </w:rPr>
            </w:pPr>
            <w:hyperlink r:id="rId71" w:history="1">
              <w:r w:rsidR="00BE338F" w:rsidRPr="00BE338F">
                <w:rPr>
                  <w:color w:val="000066"/>
                  <w:sz w:val="20"/>
                  <w:u w:val="single"/>
                </w:rPr>
                <w:t xml:space="preserve">WP </w:t>
              </w:r>
              <w:proofErr w:type="spellStart"/>
              <w:r w:rsidR="00BE338F" w:rsidRPr="00BE338F">
                <w:rPr>
                  <w:color w:val="000066"/>
                  <w:sz w:val="20"/>
                  <w:u w:val="single"/>
                </w:rPr>
                <w:t>5D</w:t>
              </w:r>
              <w:proofErr w:type="spellEnd"/>
            </w:hyperlink>
          </w:p>
        </w:tc>
        <w:tc>
          <w:tcPr>
            <w:tcW w:w="5244" w:type="dxa"/>
            <w:tcBorders>
              <w:top w:val="single" w:sz="4" w:space="0" w:color="auto"/>
              <w:left w:val="single" w:sz="4" w:space="0" w:color="auto"/>
              <w:bottom w:val="single" w:sz="4" w:space="0" w:color="auto"/>
              <w:right w:val="single" w:sz="4" w:space="0" w:color="auto"/>
            </w:tcBorders>
          </w:tcPr>
          <w:p w14:paraId="7687B592" w14:textId="77777777" w:rsidR="00BE338F" w:rsidRPr="00BE338F" w:rsidRDefault="00BE338F" w:rsidP="00BE338F">
            <w:pPr>
              <w:spacing w:before="40" w:after="40" w:line="240" w:lineRule="atLeast"/>
              <w:rPr>
                <w:sz w:val="20"/>
                <w:lang w:val="en-US"/>
              </w:rPr>
            </w:pPr>
            <w:r w:rsidRPr="00BE338F">
              <w:rPr>
                <w:sz w:val="20"/>
              </w:rPr>
              <w:t xml:space="preserve">Liaison statement to Working Parties </w:t>
            </w:r>
            <w:proofErr w:type="spellStart"/>
            <w:r w:rsidRPr="00BE338F">
              <w:rPr>
                <w:sz w:val="20"/>
              </w:rPr>
              <w:t>3K</w:t>
            </w:r>
            <w:proofErr w:type="spellEnd"/>
            <w:r w:rsidRPr="00BE338F">
              <w:rPr>
                <w:sz w:val="20"/>
              </w:rPr>
              <w:t xml:space="preserve"> and 3M (for information to Working Parties </w:t>
            </w:r>
            <w:proofErr w:type="spellStart"/>
            <w:r w:rsidRPr="00BE338F">
              <w:rPr>
                <w:sz w:val="20"/>
              </w:rPr>
              <w:t>1B</w:t>
            </w:r>
            <w:proofErr w:type="spellEnd"/>
            <w:r w:rsidRPr="00BE338F">
              <w:rPr>
                <w:sz w:val="20"/>
              </w:rPr>
              <w:t xml:space="preserve">, </w:t>
            </w:r>
            <w:proofErr w:type="spellStart"/>
            <w:r w:rsidRPr="00BE338F">
              <w:rPr>
                <w:sz w:val="20"/>
              </w:rPr>
              <w:t>3J</w:t>
            </w:r>
            <w:proofErr w:type="spellEnd"/>
            <w:r w:rsidRPr="00BE338F">
              <w:rPr>
                <w:sz w:val="20"/>
              </w:rPr>
              <w:t xml:space="preserve">, </w:t>
            </w:r>
            <w:proofErr w:type="spellStart"/>
            <w:r w:rsidRPr="00BE338F">
              <w:rPr>
                <w:sz w:val="20"/>
              </w:rPr>
              <w:t>4A</w:t>
            </w:r>
            <w:proofErr w:type="spellEnd"/>
            <w:r w:rsidRPr="00BE338F">
              <w:rPr>
                <w:sz w:val="20"/>
              </w:rPr>
              <w:t xml:space="preserve">, </w:t>
            </w:r>
            <w:proofErr w:type="spellStart"/>
            <w:r w:rsidRPr="00BE338F">
              <w:rPr>
                <w:sz w:val="20"/>
              </w:rPr>
              <w:t>4B</w:t>
            </w:r>
            <w:proofErr w:type="spellEnd"/>
            <w:r w:rsidRPr="00BE338F">
              <w:rPr>
                <w:sz w:val="20"/>
              </w:rPr>
              <w:t xml:space="preserve">, </w:t>
            </w:r>
            <w:proofErr w:type="spellStart"/>
            <w:r w:rsidRPr="00BE338F">
              <w:rPr>
                <w:sz w:val="20"/>
              </w:rPr>
              <w:t>4C</w:t>
            </w:r>
            <w:proofErr w:type="spellEnd"/>
            <w:r w:rsidRPr="00BE338F">
              <w:rPr>
                <w:sz w:val="20"/>
              </w:rPr>
              <w:t xml:space="preserve">, </w:t>
            </w:r>
            <w:proofErr w:type="spellStart"/>
            <w:r w:rsidRPr="00BE338F">
              <w:rPr>
                <w:sz w:val="20"/>
              </w:rPr>
              <w:t>5A</w:t>
            </w:r>
            <w:proofErr w:type="spellEnd"/>
            <w:r w:rsidRPr="00BE338F">
              <w:rPr>
                <w:sz w:val="20"/>
              </w:rPr>
              <w:t xml:space="preserve">, </w:t>
            </w:r>
            <w:proofErr w:type="spellStart"/>
            <w:r w:rsidRPr="00BE338F">
              <w:rPr>
                <w:sz w:val="20"/>
              </w:rPr>
              <w:t>5B</w:t>
            </w:r>
            <w:proofErr w:type="spellEnd"/>
            <w:r w:rsidRPr="00BE338F">
              <w:rPr>
                <w:sz w:val="20"/>
              </w:rPr>
              <w:t xml:space="preserve">, </w:t>
            </w:r>
            <w:proofErr w:type="spellStart"/>
            <w:r w:rsidRPr="00BE338F">
              <w:rPr>
                <w:sz w:val="20"/>
              </w:rPr>
              <w:t>5C</w:t>
            </w:r>
            <w:proofErr w:type="spellEnd"/>
            <w:r w:rsidRPr="00BE338F">
              <w:rPr>
                <w:sz w:val="20"/>
              </w:rPr>
              <w:t xml:space="preserve">, </w:t>
            </w:r>
            <w:proofErr w:type="spellStart"/>
            <w:r w:rsidRPr="00BE338F">
              <w:rPr>
                <w:sz w:val="20"/>
              </w:rPr>
              <w:t>7B</w:t>
            </w:r>
            <w:proofErr w:type="spellEnd"/>
            <w:r w:rsidRPr="00BE338F">
              <w:rPr>
                <w:sz w:val="20"/>
              </w:rPr>
              <w:t xml:space="preserve">, </w:t>
            </w:r>
            <w:proofErr w:type="spellStart"/>
            <w:r w:rsidRPr="00BE338F">
              <w:rPr>
                <w:sz w:val="20"/>
              </w:rPr>
              <w:t>7C</w:t>
            </w:r>
            <w:proofErr w:type="spellEnd"/>
            <w:r w:rsidRPr="00BE338F">
              <w:rPr>
                <w:sz w:val="20"/>
              </w:rPr>
              <w:t xml:space="preserve"> and </w:t>
            </w:r>
            <w:proofErr w:type="spellStart"/>
            <w:r w:rsidRPr="00BE338F">
              <w:rPr>
                <w:sz w:val="20"/>
              </w:rPr>
              <w:t>7D</w:t>
            </w:r>
            <w:proofErr w:type="spellEnd"/>
            <w:r w:rsidRPr="00BE338F">
              <w:rPr>
                <w:sz w:val="20"/>
              </w:rPr>
              <w:t>) – Preparations for WRC-23 agenda items 1.1 and 1.2</w:t>
            </w:r>
          </w:p>
        </w:tc>
        <w:tc>
          <w:tcPr>
            <w:tcW w:w="1276" w:type="dxa"/>
            <w:tcBorders>
              <w:top w:val="single" w:sz="4" w:space="0" w:color="auto"/>
              <w:left w:val="single" w:sz="4" w:space="0" w:color="auto"/>
              <w:bottom w:val="single" w:sz="4" w:space="0" w:color="auto"/>
              <w:right w:val="single" w:sz="4" w:space="0" w:color="auto"/>
            </w:tcBorders>
            <w:vAlign w:val="center"/>
          </w:tcPr>
          <w:p w14:paraId="4F4D8E89" w14:textId="77777777" w:rsidR="00BE338F" w:rsidRPr="00BE338F" w:rsidRDefault="00D86F60"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hyperlink r:id="rId72" w:history="1">
              <w:proofErr w:type="spellStart"/>
              <w:r w:rsidR="00BE338F" w:rsidRPr="00BE338F">
                <w:rPr>
                  <w:color w:val="000066"/>
                  <w:sz w:val="20"/>
                  <w:u w:val="single"/>
                </w:rPr>
                <w:t>AI1.1</w:t>
              </w:r>
              <w:proofErr w:type="spellEnd"/>
            </w:hyperlink>
            <w:r w:rsidR="00BE338F" w:rsidRPr="00BE338F">
              <w:rPr>
                <w:sz w:val="20"/>
              </w:rPr>
              <w:t xml:space="preserve">, </w:t>
            </w:r>
            <w:hyperlink r:id="rId73" w:history="1">
              <w:proofErr w:type="spellStart"/>
              <w:r w:rsidR="00BE338F" w:rsidRPr="00BE338F">
                <w:rPr>
                  <w:color w:val="000066"/>
                  <w:sz w:val="20"/>
                  <w:u w:val="single"/>
                </w:rPr>
                <w:t>AI1.2</w:t>
              </w:r>
              <w:proofErr w:type="spellEnd"/>
            </w:hyperlink>
          </w:p>
        </w:tc>
      </w:tr>
      <w:tr w:rsidR="00BE338F" w:rsidRPr="00BE338F" w14:paraId="44B77816"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627BEC4F" w14:textId="77777777" w:rsidR="00BE338F" w:rsidRPr="00BE338F" w:rsidRDefault="00D86F60" w:rsidP="00BE338F">
            <w:pPr>
              <w:spacing w:before="40" w:after="40" w:line="240" w:lineRule="atLeast"/>
              <w:jc w:val="center"/>
              <w:rPr>
                <w:sz w:val="20"/>
                <w:lang w:val="en-US"/>
              </w:rPr>
            </w:pPr>
            <w:hyperlink r:id="rId74" w:history="1">
              <w:r w:rsidR="00BE338F" w:rsidRPr="00BE338F">
                <w:rPr>
                  <w:b/>
                  <w:color w:val="000066"/>
                  <w:sz w:val="20"/>
                  <w:u w:val="single"/>
                </w:rPr>
                <w:t>[ 12 ]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472571A2" w14:textId="77777777" w:rsidR="00BE338F" w:rsidRPr="00BE338F" w:rsidRDefault="00D86F60" w:rsidP="00BE338F">
            <w:pPr>
              <w:spacing w:before="40" w:after="40" w:line="240" w:lineRule="atLeast"/>
              <w:jc w:val="center"/>
              <w:rPr>
                <w:sz w:val="20"/>
                <w:lang w:val="en-US"/>
              </w:rPr>
            </w:pPr>
            <w:hyperlink r:id="rId75" w:history="1">
              <w:r w:rsidR="00BE338F" w:rsidRPr="00BE338F">
                <w:rPr>
                  <w:color w:val="000066"/>
                  <w:sz w:val="20"/>
                  <w:u w:val="single"/>
                </w:rPr>
                <w:t xml:space="preserve">WP </w:t>
              </w:r>
              <w:proofErr w:type="spellStart"/>
              <w:r w:rsidR="00BE338F" w:rsidRPr="00BE338F">
                <w:rPr>
                  <w:color w:val="000066"/>
                  <w:sz w:val="20"/>
                  <w:u w:val="single"/>
                </w:rPr>
                <w:t>5D</w:t>
              </w:r>
              <w:proofErr w:type="spellEnd"/>
            </w:hyperlink>
          </w:p>
        </w:tc>
        <w:tc>
          <w:tcPr>
            <w:tcW w:w="5244" w:type="dxa"/>
            <w:tcBorders>
              <w:top w:val="single" w:sz="4" w:space="0" w:color="auto"/>
              <w:left w:val="single" w:sz="4" w:space="0" w:color="auto"/>
              <w:bottom w:val="single" w:sz="4" w:space="0" w:color="auto"/>
              <w:right w:val="single" w:sz="4" w:space="0" w:color="auto"/>
            </w:tcBorders>
          </w:tcPr>
          <w:p w14:paraId="02853304" w14:textId="77777777" w:rsidR="00BE338F" w:rsidRPr="00BE338F" w:rsidRDefault="00BE338F" w:rsidP="00BE338F">
            <w:pPr>
              <w:spacing w:before="40" w:after="40" w:line="240" w:lineRule="atLeast"/>
              <w:rPr>
                <w:sz w:val="20"/>
                <w:lang w:val="en-US"/>
              </w:rPr>
            </w:pPr>
            <w:r w:rsidRPr="00BE338F">
              <w:rPr>
                <w:sz w:val="20"/>
              </w:rPr>
              <w:t xml:space="preserve">Liaison statement to Working Parties </w:t>
            </w:r>
            <w:proofErr w:type="spellStart"/>
            <w:r w:rsidRPr="00BE338F">
              <w:rPr>
                <w:sz w:val="20"/>
              </w:rPr>
              <w:t>1B</w:t>
            </w:r>
            <w:proofErr w:type="spellEnd"/>
            <w:r w:rsidRPr="00BE338F">
              <w:rPr>
                <w:sz w:val="20"/>
              </w:rPr>
              <w:t xml:space="preserve">, </w:t>
            </w:r>
            <w:proofErr w:type="spellStart"/>
            <w:r w:rsidRPr="00BE338F">
              <w:rPr>
                <w:sz w:val="20"/>
              </w:rPr>
              <w:t>5B</w:t>
            </w:r>
            <w:proofErr w:type="spellEnd"/>
            <w:r w:rsidRPr="00BE338F">
              <w:rPr>
                <w:sz w:val="20"/>
              </w:rPr>
              <w:t xml:space="preserve">, </w:t>
            </w:r>
            <w:proofErr w:type="spellStart"/>
            <w:r w:rsidRPr="00BE338F">
              <w:rPr>
                <w:sz w:val="20"/>
              </w:rPr>
              <w:t>5C</w:t>
            </w:r>
            <w:proofErr w:type="spellEnd"/>
            <w:r w:rsidRPr="00BE338F">
              <w:rPr>
                <w:sz w:val="20"/>
              </w:rPr>
              <w:t xml:space="preserve"> and </w:t>
            </w:r>
            <w:proofErr w:type="spellStart"/>
            <w:r w:rsidRPr="00BE338F">
              <w:rPr>
                <w:sz w:val="20"/>
              </w:rPr>
              <w:t>7D</w:t>
            </w:r>
            <w:proofErr w:type="spellEnd"/>
            <w:r w:rsidRPr="00BE338F">
              <w:rPr>
                <w:sz w:val="20"/>
              </w:rPr>
              <w:t xml:space="preserve"> – ITU-R preparations for WRC-23 agenda item 1.1</w:t>
            </w:r>
          </w:p>
        </w:tc>
        <w:tc>
          <w:tcPr>
            <w:tcW w:w="1276" w:type="dxa"/>
            <w:tcBorders>
              <w:top w:val="single" w:sz="4" w:space="0" w:color="auto"/>
              <w:left w:val="single" w:sz="4" w:space="0" w:color="auto"/>
              <w:bottom w:val="single" w:sz="4" w:space="0" w:color="auto"/>
              <w:right w:val="single" w:sz="4" w:space="0" w:color="auto"/>
            </w:tcBorders>
            <w:vAlign w:val="center"/>
          </w:tcPr>
          <w:p w14:paraId="4B02C7CA" w14:textId="77777777" w:rsidR="00BE338F" w:rsidRPr="00BE338F" w:rsidRDefault="00D86F60"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hyperlink r:id="rId76" w:history="1">
              <w:proofErr w:type="spellStart"/>
              <w:r w:rsidR="00BE338F" w:rsidRPr="00BE338F">
                <w:rPr>
                  <w:color w:val="000066"/>
                  <w:sz w:val="20"/>
                  <w:u w:val="single"/>
                </w:rPr>
                <w:t>AI1.1</w:t>
              </w:r>
              <w:proofErr w:type="spellEnd"/>
            </w:hyperlink>
          </w:p>
        </w:tc>
      </w:tr>
      <w:tr w:rsidR="00BE338F" w:rsidRPr="00BE338F" w14:paraId="1DB1C7C0"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4D86BD75" w14:textId="77777777" w:rsidR="00BE338F" w:rsidRPr="00BE338F" w:rsidRDefault="00D86F60" w:rsidP="00BE338F">
            <w:pPr>
              <w:spacing w:before="40" w:after="40" w:line="240" w:lineRule="atLeast"/>
              <w:jc w:val="center"/>
              <w:rPr>
                <w:sz w:val="20"/>
                <w:lang w:val="en-US"/>
              </w:rPr>
            </w:pPr>
            <w:hyperlink r:id="rId77" w:history="1">
              <w:r w:rsidR="00BE338F" w:rsidRPr="00BE338F">
                <w:rPr>
                  <w:b/>
                  <w:color w:val="000066"/>
                  <w:sz w:val="20"/>
                  <w:u w:val="single"/>
                </w:rPr>
                <w:t>[ 13 ]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451F06B3" w14:textId="77777777" w:rsidR="00BE338F" w:rsidRPr="00BE338F" w:rsidRDefault="00D86F60" w:rsidP="00BE338F">
            <w:pPr>
              <w:spacing w:before="40" w:after="40" w:line="240" w:lineRule="atLeast"/>
              <w:jc w:val="center"/>
              <w:rPr>
                <w:sz w:val="20"/>
                <w:lang w:val="en-US"/>
              </w:rPr>
            </w:pPr>
            <w:hyperlink r:id="rId78" w:history="1">
              <w:r w:rsidR="00BE338F" w:rsidRPr="00BE338F">
                <w:rPr>
                  <w:color w:val="000066"/>
                  <w:sz w:val="20"/>
                  <w:u w:val="single"/>
                </w:rPr>
                <w:t xml:space="preserve">Chairmen, WPs </w:t>
              </w:r>
              <w:proofErr w:type="spellStart"/>
              <w:r w:rsidR="00BE338F" w:rsidRPr="00BE338F">
                <w:rPr>
                  <w:color w:val="000066"/>
                  <w:sz w:val="20"/>
                  <w:u w:val="single"/>
                </w:rPr>
                <w:t>5A</w:t>
              </w:r>
              <w:proofErr w:type="spellEnd"/>
              <w:r w:rsidR="00BE338F" w:rsidRPr="00BE338F">
                <w:rPr>
                  <w:color w:val="000066"/>
                  <w:sz w:val="20"/>
                  <w:u w:val="single"/>
                </w:rPr>
                <w:t xml:space="preserve"> and </w:t>
              </w:r>
              <w:proofErr w:type="spellStart"/>
              <w:r w:rsidR="00BE338F" w:rsidRPr="00BE338F">
                <w:rPr>
                  <w:color w:val="000066"/>
                  <w:sz w:val="20"/>
                  <w:u w:val="single"/>
                </w:rPr>
                <w:t>5C</w:t>
              </w:r>
              <w:proofErr w:type="spellEnd"/>
            </w:hyperlink>
          </w:p>
        </w:tc>
        <w:tc>
          <w:tcPr>
            <w:tcW w:w="5244" w:type="dxa"/>
            <w:tcBorders>
              <w:top w:val="single" w:sz="4" w:space="0" w:color="auto"/>
              <w:left w:val="single" w:sz="4" w:space="0" w:color="auto"/>
              <w:bottom w:val="single" w:sz="4" w:space="0" w:color="auto"/>
              <w:right w:val="single" w:sz="4" w:space="0" w:color="auto"/>
            </w:tcBorders>
          </w:tcPr>
          <w:p w14:paraId="5250C8A8" w14:textId="77777777" w:rsidR="00BE338F" w:rsidRPr="00BE338F" w:rsidRDefault="00BE338F" w:rsidP="00BE338F">
            <w:pPr>
              <w:spacing w:before="40" w:after="40" w:line="240" w:lineRule="atLeast"/>
              <w:rPr>
                <w:sz w:val="20"/>
                <w:lang w:val="en-US"/>
              </w:rPr>
            </w:pPr>
            <w:r w:rsidRPr="00BE338F">
              <w:rPr>
                <w:sz w:val="20"/>
              </w:rPr>
              <w:t xml:space="preserve">Organization of the work on WRC-23 agenda item 9.1, topic c) (copy for information to Working Party </w:t>
            </w:r>
            <w:proofErr w:type="spellStart"/>
            <w:r w:rsidRPr="00BE338F">
              <w:rPr>
                <w:sz w:val="20"/>
              </w:rPr>
              <w:t>5D</w:t>
            </w:r>
            <w:proofErr w:type="spellEnd"/>
            <w:r w:rsidRPr="00BE338F">
              <w:rPr>
                <w:sz w:val="20"/>
              </w:rPr>
              <w:t xml:space="preserve">) – Study the use of International Mobile Telecommunication systems for fixed wireless broadband in the frequency bands allocated to the fixed service on a primary basis, in accordance with Resolution </w:t>
            </w:r>
            <w:r w:rsidRPr="00BE338F">
              <w:rPr>
                <w:b/>
                <w:bCs/>
                <w:sz w:val="20"/>
              </w:rPr>
              <w:t>175 (WRC-19)</w:t>
            </w:r>
          </w:p>
        </w:tc>
        <w:tc>
          <w:tcPr>
            <w:tcW w:w="1276" w:type="dxa"/>
            <w:tcBorders>
              <w:top w:val="single" w:sz="4" w:space="0" w:color="auto"/>
              <w:left w:val="single" w:sz="4" w:space="0" w:color="auto"/>
              <w:bottom w:val="single" w:sz="4" w:space="0" w:color="auto"/>
              <w:right w:val="single" w:sz="4" w:space="0" w:color="auto"/>
            </w:tcBorders>
            <w:vAlign w:val="center"/>
          </w:tcPr>
          <w:p w14:paraId="002EC7C0" w14:textId="77777777" w:rsidR="00BE338F" w:rsidRPr="00BE338F" w:rsidRDefault="00D86F60"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hyperlink r:id="rId79" w:history="1">
              <w:proofErr w:type="spellStart"/>
              <w:r w:rsidR="00BE338F" w:rsidRPr="00BE338F">
                <w:rPr>
                  <w:color w:val="000066"/>
                  <w:sz w:val="20"/>
                  <w:u w:val="single"/>
                </w:rPr>
                <w:t>AI9.1</w:t>
              </w:r>
              <w:proofErr w:type="spellEnd"/>
            </w:hyperlink>
          </w:p>
        </w:tc>
      </w:tr>
      <w:tr w:rsidR="00BE338F" w:rsidRPr="00BE338F" w14:paraId="4477A63C"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4848D0AA" w14:textId="77777777" w:rsidR="00BE338F" w:rsidRPr="00BE338F" w:rsidRDefault="00D86F60" w:rsidP="00BE338F">
            <w:pPr>
              <w:spacing w:before="40" w:after="40" w:line="240" w:lineRule="atLeast"/>
              <w:jc w:val="center"/>
              <w:rPr>
                <w:sz w:val="20"/>
                <w:lang w:val="en-US"/>
              </w:rPr>
            </w:pPr>
            <w:hyperlink r:id="rId80" w:history="1">
              <w:r w:rsidR="00BE338F" w:rsidRPr="00BE338F">
                <w:rPr>
                  <w:b/>
                  <w:color w:val="000066"/>
                  <w:sz w:val="20"/>
                  <w:u w:val="single"/>
                </w:rPr>
                <w:t>[ 14 ]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2C79EFA9" w14:textId="77777777" w:rsidR="00BE338F" w:rsidRPr="00BE338F" w:rsidRDefault="00D86F60" w:rsidP="00BE338F">
            <w:pPr>
              <w:spacing w:before="40" w:after="40" w:line="240" w:lineRule="atLeast"/>
              <w:jc w:val="center"/>
              <w:rPr>
                <w:sz w:val="20"/>
                <w:lang w:val="en-US"/>
              </w:rPr>
            </w:pPr>
            <w:hyperlink r:id="rId81" w:history="1">
              <w:r w:rsidR="00BE338F" w:rsidRPr="00BE338F">
                <w:rPr>
                  <w:color w:val="000066"/>
                  <w:sz w:val="20"/>
                  <w:u w:val="single"/>
                </w:rPr>
                <w:t xml:space="preserve">WP </w:t>
              </w:r>
              <w:proofErr w:type="spellStart"/>
              <w:r w:rsidR="00BE338F" w:rsidRPr="00BE338F">
                <w:rPr>
                  <w:color w:val="000066"/>
                  <w:sz w:val="20"/>
                  <w:u w:val="single"/>
                </w:rPr>
                <w:t>7B</w:t>
              </w:r>
              <w:proofErr w:type="spellEnd"/>
            </w:hyperlink>
          </w:p>
        </w:tc>
        <w:tc>
          <w:tcPr>
            <w:tcW w:w="5244" w:type="dxa"/>
            <w:tcBorders>
              <w:top w:val="single" w:sz="4" w:space="0" w:color="auto"/>
              <w:left w:val="single" w:sz="4" w:space="0" w:color="auto"/>
              <w:bottom w:val="single" w:sz="4" w:space="0" w:color="auto"/>
              <w:right w:val="single" w:sz="4" w:space="0" w:color="auto"/>
            </w:tcBorders>
          </w:tcPr>
          <w:p w14:paraId="5CEC016E" w14:textId="77777777" w:rsidR="00BE338F" w:rsidRPr="00BE338F" w:rsidRDefault="00BE338F" w:rsidP="00BE338F">
            <w:pPr>
              <w:spacing w:before="40" w:after="40" w:line="240" w:lineRule="atLeast"/>
              <w:rPr>
                <w:sz w:val="20"/>
                <w:lang w:val="en-US"/>
              </w:rPr>
            </w:pPr>
            <w:r w:rsidRPr="00BE338F">
              <w:rPr>
                <w:sz w:val="20"/>
              </w:rPr>
              <w:t xml:space="preserve">Liaison statement to Working Parties 3M, </w:t>
            </w:r>
            <w:proofErr w:type="spellStart"/>
            <w:r w:rsidRPr="00BE338F">
              <w:rPr>
                <w:sz w:val="20"/>
              </w:rPr>
              <w:t>5A</w:t>
            </w:r>
            <w:proofErr w:type="spellEnd"/>
            <w:r w:rsidRPr="00BE338F">
              <w:rPr>
                <w:sz w:val="20"/>
              </w:rPr>
              <w:t xml:space="preserve">, </w:t>
            </w:r>
            <w:proofErr w:type="spellStart"/>
            <w:r w:rsidRPr="00BE338F">
              <w:rPr>
                <w:sz w:val="20"/>
              </w:rPr>
              <w:t>5C</w:t>
            </w:r>
            <w:proofErr w:type="spellEnd"/>
            <w:r w:rsidRPr="00BE338F">
              <w:rPr>
                <w:sz w:val="20"/>
              </w:rPr>
              <w:t xml:space="preserve">, </w:t>
            </w:r>
            <w:proofErr w:type="spellStart"/>
            <w:r w:rsidRPr="00BE338F">
              <w:rPr>
                <w:sz w:val="20"/>
              </w:rPr>
              <w:t>7C</w:t>
            </w:r>
            <w:proofErr w:type="spellEnd"/>
            <w:r w:rsidRPr="00BE338F">
              <w:rPr>
                <w:sz w:val="20"/>
              </w:rPr>
              <w:t xml:space="preserve"> and </w:t>
            </w:r>
            <w:proofErr w:type="spellStart"/>
            <w:r w:rsidRPr="00BE338F">
              <w:rPr>
                <w:sz w:val="20"/>
              </w:rPr>
              <w:t>7D</w:t>
            </w:r>
            <w:proofErr w:type="spellEnd"/>
            <w:r w:rsidRPr="00BE338F">
              <w:rPr>
                <w:sz w:val="20"/>
              </w:rPr>
              <w:t xml:space="preserve"> requesting characteristics for use in sharing studies under WRC-23 agenda item 1.13 (Working Party </w:t>
            </w:r>
            <w:proofErr w:type="spellStart"/>
            <w:r w:rsidRPr="00BE338F">
              <w:rPr>
                <w:sz w:val="20"/>
              </w:rPr>
              <w:t>5B</w:t>
            </w:r>
            <w:proofErr w:type="spellEnd"/>
            <w:r w:rsidRPr="00BE338F">
              <w:rPr>
                <w:sz w:val="20"/>
              </w:rPr>
              <w:t xml:space="preserve"> for information and action if appropriate)</w:t>
            </w:r>
          </w:p>
        </w:tc>
        <w:tc>
          <w:tcPr>
            <w:tcW w:w="1276" w:type="dxa"/>
            <w:tcBorders>
              <w:top w:val="single" w:sz="4" w:space="0" w:color="auto"/>
              <w:left w:val="single" w:sz="4" w:space="0" w:color="auto"/>
              <w:bottom w:val="single" w:sz="4" w:space="0" w:color="auto"/>
              <w:right w:val="single" w:sz="4" w:space="0" w:color="auto"/>
            </w:tcBorders>
            <w:vAlign w:val="center"/>
          </w:tcPr>
          <w:p w14:paraId="64FFCD66" w14:textId="77777777" w:rsidR="00BE338F" w:rsidRPr="00BE338F" w:rsidRDefault="00D86F60"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hyperlink r:id="rId82" w:history="1">
              <w:proofErr w:type="spellStart"/>
              <w:r w:rsidR="00BE338F" w:rsidRPr="00BE338F">
                <w:rPr>
                  <w:color w:val="000066"/>
                  <w:sz w:val="20"/>
                  <w:u w:val="single"/>
                </w:rPr>
                <w:t>AI1.13</w:t>
              </w:r>
              <w:proofErr w:type="spellEnd"/>
            </w:hyperlink>
          </w:p>
        </w:tc>
      </w:tr>
      <w:tr w:rsidR="00BE338F" w:rsidRPr="00BE338F" w14:paraId="38598519"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3D312004" w14:textId="77777777" w:rsidR="00BE338F" w:rsidRPr="00BE338F" w:rsidRDefault="00D86F60" w:rsidP="00BE338F">
            <w:pPr>
              <w:spacing w:before="40" w:after="40" w:line="240" w:lineRule="atLeast"/>
              <w:jc w:val="center"/>
              <w:rPr>
                <w:sz w:val="20"/>
                <w:lang w:val="en-US"/>
              </w:rPr>
            </w:pPr>
            <w:hyperlink r:id="rId83" w:history="1">
              <w:r w:rsidR="00BE338F" w:rsidRPr="00BE338F">
                <w:rPr>
                  <w:b/>
                  <w:color w:val="000066"/>
                  <w:sz w:val="20"/>
                  <w:u w:val="single"/>
                </w:rPr>
                <w:t>[ 15 ]</w:t>
              </w:r>
            </w:hyperlink>
            <w:r w:rsidR="00BE338F" w:rsidRPr="00BE338F">
              <w:rPr>
                <w:b/>
                <w:color w:val="000066"/>
                <w:sz w:val="20"/>
                <w:u w:val="single"/>
              </w:rPr>
              <w:br/>
            </w:r>
            <w:r w:rsidR="00BE338F" w:rsidRPr="00BE338F">
              <w:rPr>
                <w:b/>
                <w:color w:val="FF0000"/>
                <w:sz w:val="20"/>
              </w:rPr>
              <w:t>(</w:t>
            </w:r>
            <w:proofErr w:type="spellStart"/>
            <w:r w:rsidR="00BE338F" w:rsidRPr="00BE338F">
              <w:rPr>
                <w:b/>
                <w:color w:val="FF0000"/>
                <w:sz w:val="20"/>
              </w:rPr>
              <w:t>Rev.1</w:t>
            </w:r>
            <w:proofErr w:type="spellEnd"/>
            <w:r w:rsidR="00BE338F" w:rsidRPr="00BE338F">
              <w:rPr>
                <w:b/>
                <w:color w:val="FF0000"/>
                <w:sz w:val="20"/>
              </w:rPr>
              <w:t>)</w:t>
            </w:r>
          </w:p>
        </w:tc>
        <w:tc>
          <w:tcPr>
            <w:tcW w:w="2127" w:type="dxa"/>
            <w:tcBorders>
              <w:top w:val="single" w:sz="4" w:space="0" w:color="auto"/>
              <w:left w:val="single" w:sz="4" w:space="0" w:color="auto"/>
              <w:bottom w:val="single" w:sz="4" w:space="0" w:color="auto"/>
              <w:right w:val="single" w:sz="4" w:space="0" w:color="auto"/>
            </w:tcBorders>
            <w:vAlign w:val="center"/>
          </w:tcPr>
          <w:p w14:paraId="20A61997" w14:textId="77777777" w:rsidR="00BE338F" w:rsidRPr="00BE338F" w:rsidRDefault="00D86F60" w:rsidP="00BE338F">
            <w:pPr>
              <w:spacing w:before="40" w:after="40" w:line="240" w:lineRule="atLeast"/>
              <w:jc w:val="center"/>
              <w:rPr>
                <w:sz w:val="20"/>
                <w:lang w:val="en-US"/>
              </w:rPr>
            </w:pPr>
            <w:hyperlink r:id="rId84" w:history="1">
              <w:r w:rsidR="00BE338F" w:rsidRPr="00BE338F">
                <w:rPr>
                  <w:color w:val="000066"/>
                  <w:sz w:val="20"/>
                  <w:u w:val="single"/>
                </w:rPr>
                <w:t xml:space="preserve">WP </w:t>
              </w:r>
              <w:proofErr w:type="spellStart"/>
              <w:r w:rsidR="00BE338F" w:rsidRPr="00BE338F">
                <w:rPr>
                  <w:color w:val="000066"/>
                  <w:sz w:val="20"/>
                  <w:u w:val="single"/>
                </w:rPr>
                <w:t>7C</w:t>
              </w:r>
              <w:proofErr w:type="spellEnd"/>
            </w:hyperlink>
          </w:p>
        </w:tc>
        <w:tc>
          <w:tcPr>
            <w:tcW w:w="5244" w:type="dxa"/>
            <w:tcBorders>
              <w:top w:val="single" w:sz="4" w:space="0" w:color="auto"/>
              <w:left w:val="single" w:sz="4" w:space="0" w:color="auto"/>
              <w:bottom w:val="single" w:sz="4" w:space="0" w:color="auto"/>
              <w:right w:val="single" w:sz="4" w:space="0" w:color="auto"/>
            </w:tcBorders>
          </w:tcPr>
          <w:p w14:paraId="1F306B0F" w14:textId="77777777" w:rsidR="00BE338F" w:rsidRPr="00BE338F" w:rsidRDefault="00BE338F" w:rsidP="00BE338F">
            <w:pPr>
              <w:spacing w:before="40" w:after="40" w:line="240" w:lineRule="atLeast"/>
              <w:rPr>
                <w:sz w:val="20"/>
                <w:lang w:val="en-US"/>
              </w:rPr>
            </w:pPr>
            <w:r w:rsidRPr="00BE338F">
              <w:rPr>
                <w:sz w:val="20"/>
              </w:rPr>
              <w:t xml:space="preserve">Liaison statement to Working Parties </w:t>
            </w:r>
            <w:proofErr w:type="spellStart"/>
            <w:r w:rsidRPr="00BE338F">
              <w:rPr>
                <w:sz w:val="20"/>
              </w:rPr>
              <w:t>5A</w:t>
            </w:r>
            <w:proofErr w:type="spellEnd"/>
            <w:r w:rsidRPr="00BE338F">
              <w:rPr>
                <w:sz w:val="20"/>
              </w:rPr>
              <w:t xml:space="preserve">, </w:t>
            </w:r>
            <w:proofErr w:type="spellStart"/>
            <w:r w:rsidRPr="00BE338F">
              <w:rPr>
                <w:sz w:val="20"/>
              </w:rPr>
              <w:t>5B</w:t>
            </w:r>
            <w:proofErr w:type="spellEnd"/>
            <w:r w:rsidRPr="00BE338F">
              <w:rPr>
                <w:sz w:val="20"/>
              </w:rPr>
              <w:t xml:space="preserve">, </w:t>
            </w:r>
            <w:proofErr w:type="spellStart"/>
            <w:r w:rsidRPr="00BE338F">
              <w:rPr>
                <w:sz w:val="20"/>
              </w:rPr>
              <w:t>5C</w:t>
            </w:r>
            <w:proofErr w:type="spellEnd"/>
            <w:r w:rsidRPr="00BE338F">
              <w:rPr>
                <w:sz w:val="20"/>
              </w:rPr>
              <w:t xml:space="preserve"> and </w:t>
            </w:r>
            <w:proofErr w:type="spellStart"/>
            <w:r w:rsidRPr="00BE338F">
              <w:rPr>
                <w:sz w:val="20"/>
              </w:rPr>
              <w:t>6A</w:t>
            </w:r>
            <w:proofErr w:type="spellEnd"/>
            <w:r w:rsidRPr="00BE338F">
              <w:rPr>
                <w:sz w:val="20"/>
              </w:rPr>
              <w:t xml:space="preserve"> – Preparations for studies under WRC-23 agenda item 1.12</w:t>
            </w:r>
          </w:p>
        </w:tc>
        <w:tc>
          <w:tcPr>
            <w:tcW w:w="1276" w:type="dxa"/>
            <w:tcBorders>
              <w:top w:val="single" w:sz="4" w:space="0" w:color="auto"/>
              <w:left w:val="single" w:sz="4" w:space="0" w:color="auto"/>
              <w:bottom w:val="single" w:sz="4" w:space="0" w:color="auto"/>
              <w:right w:val="single" w:sz="4" w:space="0" w:color="auto"/>
            </w:tcBorders>
            <w:vAlign w:val="center"/>
          </w:tcPr>
          <w:p w14:paraId="1F87D094" w14:textId="77777777" w:rsidR="00BE338F" w:rsidRPr="00BE338F" w:rsidRDefault="00D86F60"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hyperlink r:id="rId85" w:history="1">
              <w:proofErr w:type="spellStart"/>
              <w:r w:rsidR="00BE338F" w:rsidRPr="00BE338F">
                <w:rPr>
                  <w:color w:val="000066"/>
                  <w:sz w:val="20"/>
                  <w:u w:val="single"/>
                </w:rPr>
                <w:t>AI1.12</w:t>
              </w:r>
              <w:proofErr w:type="spellEnd"/>
            </w:hyperlink>
          </w:p>
        </w:tc>
      </w:tr>
      <w:tr w:rsidR="00BE338F" w:rsidRPr="00BE338F" w14:paraId="5F55758E"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5D53E6EC" w14:textId="77777777" w:rsidR="00BE338F" w:rsidRPr="00BE338F" w:rsidRDefault="00D86F60" w:rsidP="00BE338F">
            <w:pPr>
              <w:spacing w:before="40" w:after="40" w:line="240" w:lineRule="atLeast"/>
              <w:jc w:val="center"/>
              <w:rPr>
                <w:sz w:val="20"/>
                <w:lang w:val="en-US"/>
              </w:rPr>
            </w:pPr>
            <w:hyperlink r:id="rId86" w:history="1">
              <w:r w:rsidR="00BE338F" w:rsidRPr="00BE338F">
                <w:rPr>
                  <w:b/>
                  <w:color w:val="000066"/>
                  <w:sz w:val="20"/>
                  <w:u w:val="single"/>
                </w:rPr>
                <w:t>[ 16 ]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76CED994" w14:textId="77777777" w:rsidR="00BE338F" w:rsidRPr="00BE338F" w:rsidRDefault="00D86F60" w:rsidP="00BE338F">
            <w:pPr>
              <w:spacing w:before="40" w:after="40" w:line="240" w:lineRule="atLeast"/>
              <w:jc w:val="center"/>
              <w:rPr>
                <w:sz w:val="20"/>
                <w:lang w:val="en-US"/>
              </w:rPr>
            </w:pPr>
            <w:hyperlink r:id="rId87" w:history="1">
              <w:r w:rsidR="00BE338F" w:rsidRPr="00BE338F">
                <w:rPr>
                  <w:color w:val="000066"/>
                  <w:sz w:val="20"/>
                  <w:u w:val="single"/>
                </w:rPr>
                <w:t xml:space="preserve">WP </w:t>
              </w:r>
              <w:proofErr w:type="spellStart"/>
              <w:r w:rsidR="00BE338F" w:rsidRPr="00BE338F">
                <w:rPr>
                  <w:color w:val="000066"/>
                  <w:sz w:val="20"/>
                  <w:u w:val="single"/>
                </w:rPr>
                <w:t>7C</w:t>
              </w:r>
              <w:proofErr w:type="spellEnd"/>
            </w:hyperlink>
          </w:p>
        </w:tc>
        <w:tc>
          <w:tcPr>
            <w:tcW w:w="5244" w:type="dxa"/>
            <w:tcBorders>
              <w:top w:val="single" w:sz="4" w:space="0" w:color="auto"/>
              <w:left w:val="single" w:sz="4" w:space="0" w:color="auto"/>
              <w:bottom w:val="single" w:sz="4" w:space="0" w:color="auto"/>
              <w:right w:val="single" w:sz="4" w:space="0" w:color="auto"/>
            </w:tcBorders>
          </w:tcPr>
          <w:p w14:paraId="787DE78B" w14:textId="77777777" w:rsidR="00BE338F" w:rsidRPr="00BE338F" w:rsidRDefault="00BE338F" w:rsidP="00BE338F">
            <w:pPr>
              <w:spacing w:before="40" w:after="40" w:line="240" w:lineRule="atLeast"/>
              <w:rPr>
                <w:sz w:val="20"/>
                <w:lang w:val="en-US"/>
              </w:rPr>
            </w:pPr>
            <w:r w:rsidRPr="00BE338F">
              <w:rPr>
                <w:sz w:val="20"/>
              </w:rPr>
              <w:t xml:space="preserve">Liaison statement to Working Parties </w:t>
            </w:r>
            <w:proofErr w:type="spellStart"/>
            <w:r w:rsidRPr="00BE338F">
              <w:rPr>
                <w:sz w:val="20"/>
              </w:rPr>
              <w:t>4A</w:t>
            </w:r>
            <w:proofErr w:type="spellEnd"/>
            <w:r w:rsidRPr="00BE338F">
              <w:rPr>
                <w:sz w:val="20"/>
              </w:rPr>
              <w:t xml:space="preserve">, </w:t>
            </w:r>
            <w:proofErr w:type="spellStart"/>
            <w:r w:rsidRPr="00BE338F">
              <w:rPr>
                <w:sz w:val="20"/>
              </w:rPr>
              <w:t>4C</w:t>
            </w:r>
            <w:proofErr w:type="spellEnd"/>
            <w:r w:rsidRPr="00BE338F">
              <w:rPr>
                <w:sz w:val="20"/>
              </w:rPr>
              <w:t xml:space="preserve">, </w:t>
            </w:r>
            <w:proofErr w:type="spellStart"/>
            <w:r w:rsidRPr="00BE338F">
              <w:rPr>
                <w:sz w:val="20"/>
              </w:rPr>
              <w:t>5A</w:t>
            </w:r>
            <w:proofErr w:type="spellEnd"/>
            <w:r w:rsidRPr="00BE338F">
              <w:rPr>
                <w:sz w:val="20"/>
              </w:rPr>
              <w:t xml:space="preserve">, </w:t>
            </w:r>
            <w:proofErr w:type="spellStart"/>
            <w:r w:rsidRPr="00BE338F">
              <w:rPr>
                <w:sz w:val="20"/>
              </w:rPr>
              <w:t>5B</w:t>
            </w:r>
            <w:proofErr w:type="spellEnd"/>
            <w:r w:rsidRPr="00BE338F">
              <w:rPr>
                <w:sz w:val="20"/>
              </w:rPr>
              <w:t xml:space="preserve">, </w:t>
            </w:r>
            <w:proofErr w:type="spellStart"/>
            <w:r w:rsidRPr="00BE338F">
              <w:rPr>
                <w:sz w:val="20"/>
              </w:rPr>
              <w:t>5C</w:t>
            </w:r>
            <w:proofErr w:type="spellEnd"/>
            <w:r w:rsidRPr="00BE338F">
              <w:rPr>
                <w:sz w:val="20"/>
              </w:rPr>
              <w:t xml:space="preserve"> (copy to Working Parties </w:t>
            </w:r>
            <w:proofErr w:type="spellStart"/>
            <w:r w:rsidRPr="00BE338F">
              <w:rPr>
                <w:sz w:val="20"/>
              </w:rPr>
              <w:t>3J</w:t>
            </w:r>
            <w:proofErr w:type="spellEnd"/>
            <w:r w:rsidRPr="00BE338F">
              <w:rPr>
                <w:sz w:val="20"/>
              </w:rPr>
              <w:t xml:space="preserve"> and 3M for information) – Request system characteristics of primary services to be used for sharing and compatibility studies in the frequency range 231.5-252 GHz and adjacent bands</w:t>
            </w:r>
          </w:p>
        </w:tc>
        <w:tc>
          <w:tcPr>
            <w:tcW w:w="1276" w:type="dxa"/>
            <w:tcBorders>
              <w:top w:val="single" w:sz="4" w:space="0" w:color="auto"/>
              <w:left w:val="single" w:sz="4" w:space="0" w:color="auto"/>
              <w:bottom w:val="single" w:sz="4" w:space="0" w:color="auto"/>
              <w:right w:val="single" w:sz="4" w:space="0" w:color="auto"/>
            </w:tcBorders>
            <w:vAlign w:val="center"/>
          </w:tcPr>
          <w:p w14:paraId="1128A52D" w14:textId="77777777" w:rsidR="00BE338F" w:rsidRPr="00BE338F" w:rsidRDefault="00D86F60"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hyperlink r:id="rId88" w:history="1">
              <w:proofErr w:type="spellStart"/>
              <w:r w:rsidR="00BE338F" w:rsidRPr="00BE338F">
                <w:rPr>
                  <w:color w:val="000066"/>
                  <w:sz w:val="20"/>
                  <w:u w:val="single"/>
                </w:rPr>
                <w:t>AI1.14</w:t>
              </w:r>
              <w:proofErr w:type="spellEnd"/>
            </w:hyperlink>
          </w:p>
        </w:tc>
      </w:tr>
      <w:tr w:rsidR="00BE338F" w:rsidRPr="00BE338F" w14:paraId="348926FF"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6C8BA9FE" w14:textId="77777777" w:rsidR="00BE338F" w:rsidRPr="00BE338F" w:rsidRDefault="00D86F60" w:rsidP="00BE338F">
            <w:pPr>
              <w:spacing w:before="40" w:after="40" w:line="240" w:lineRule="atLeast"/>
              <w:jc w:val="center"/>
              <w:rPr>
                <w:sz w:val="20"/>
                <w:lang w:val="en-US"/>
              </w:rPr>
            </w:pPr>
            <w:hyperlink r:id="rId89" w:history="1">
              <w:r w:rsidR="00BE338F" w:rsidRPr="00BE338F">
                <w:rPr>
                  <w:b/>
                  <w:color w:val="000066"/>
                  <w:sz w:val="20"/>
                  <w:u w:val="single"/>
                </w:rPr>
                <w:t>[ 17 ]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45055435" w14:textId="77777777" w:rsidR="00BE338F" w:rsidRPr="00BE338F" w:rsidRDefault="00D86F60" w:rsidP="00BE338F">
            <w:pPr>
              <w:spacing w:before="40" w:after="40" w:line="240" w:lineRule="atLeast"/>
              <w:jc w:val="center"/>
              <w:rPr>
                <w:sz w:val="20"/>
                <w:lang w:val="en-US"/>
              </w:rPr>
            </w:pPr>
            <w:hyperlink r:id="rId90" w:history="1">
              <w:r w:rsidR="00BE338F" w:rsidRPr="00BE338F">
                <w:rPr>
                  <w:color w:val="000066"/>
                  <w:sz w:val="20"/>
                  <w:u w:val="single"/>
                </w:rPr>
                <w:t>World Meteorological Organization</w:t>
              </w:r>
            </w:hyperlink>
          </w:p>
        </w:tc>
        <w:tc>
          <w:tcPr>
            <w:tcW w:w="5244" w:type="dxa"/>
            <w:tcBorders>
              <w:top w:val="single" w:sz="4" w:space="0" w:color="auto"/>
              <w:left w:val="single" w:sz="4" w:space="0" w:color="auto"/>
              <w:bottom w:val="single" w:sz="4" w:space="0" w:color="auto"/>
              <w:right w:val="single" w:sz="4" w:space="0" w:color="auto"/>
            </w:tcBorders>
          </w:tcPr>
          <w:p w14:paraId="787C547C" w14:textId="77777777" w:rsidR="00BE338F" w:rsidRPr="00BE338F" w:rsidRDefault="00BE338F" w:rsidP="00BE338F">
            <w:pPr>
              <w:spacing w:before="40" w:after="40" w:line="240" w:lineRule="atLeast"/>
              <w:rPr>
                <w:sz w:val="20"/>
                <w:lang w:val="en-US"/>
              </w:rPr>
            </w:pPr>
            <w:r w:rsidRPr="00BE338F">
              <w:rPr>
                <w:sz w:val="20"/>
              </w:rPr>
              <w:t>Preliminary position on WRC-23 agenda</w:t>
            </w:r>
          </w:p>
        </w:tc>
        <w:tc>
          <w:tcPr>
            <w:tcW w:w="1276" w:type="dxa"/>
            <w:tcBorders>
              <w:top w:val="single" w:sz="4" w:space="0" w:color="auto"/>
              <w:left w:val="single" w:sz="4" w:space="0" w:color="auto"/>
              <w:bottom w:val="single" w:sz="4" w:space="0" w:color="auto"/>
              <w:right w:val="single" w:sz="4" w:space="0" w:color="auto"/>
            </w:tcBorders>
            <w:vAlign w:val="center"/>
          </w:tcPr>
          <w:p w14:paraId="54C21414" w14:textId="77777777" w:rsidR="00BE338F" w:rsidRPr="00BE338F" w:rsidRDefault="00BE338F"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r>
      <w:tr w:rsidR="00BE338F" w:rsidRPr="00BE338F" w14:paraId="29C03ABA"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0CA9D56A" w14:textId="77777777" w:rsidR="00BE338F" w:rsidRPr="00BE338F" w:rsidRDefault="00D86F60" w:rsidP="00BE338F">
            <w:pPr>
              <w:spacing w:before="40" w:after="40" w:line="240" w:lineRule="atLeast"/>
              <w:jc w:val="center"/>
              <w:rPr>
                <w:sz w:val="20"/>
                <w:lang w:val="en-US"/>
              </w:rPr>
            </w:pPr>
            <w:hyperlink r:id="rId91" w:history="1">
              <w:r w:rsidR="00BE338F" w:rsidRPr="00BE338F">
                <w:rPr>
                  <w:b/>
                  <w:color w:val="000066"/>
                  <w:sz w:val="20"/>
                  <w:u w:val="single"/>
                </w:rPr>
                <w:t>[ 18 ]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6A6CEFA3" w14:textId="77777777" w:rsidR="00BE338F" w:rsidRPr="00BE338F" w:rsidRDefault="00D86F60" w:rsidP="00BE338F">
            <w:pPr>
              <w:spacing w:before="40" w:after="40" w:line="240" w:lineRule="atLeast"/>
              <w:jc w:val="center"/>
              <w:rPr>
                <w:sz w:val="20"/>
                <w:lang w:val="en-US"/>
              </w:rPr>
            </w:pPr>
            <w:hyperlink r:id="rId92" w:history="1">
              <w:r w:rsidR="00BE338F" w:rsidRPr="00BE338F">
                <w:rPr>
                  <w:color w:val="000066"/>
                  <w:sz w:val="20"/>
                  <w:u w:val="single"/>
                </w:rPr>
                <w:t>ITU-T SG 9</w:t>
              </w:r>
            </w:hyperlink>
          </w:p>
        </w:tc>
        <w:tc>
          <w:tcPr>
            <w:tcW w:w="5244" w:type="dxa"/>
            <w:tcBorders>
              <w:top w:val="single" w:sz="4" w:space="0" w:color="auto"/>
              <w:left w:val="single" w:sz="4" w:space="0" w:color="auto"/>
              <w:bottom w:val="single" w:sz="4" w:space="0" w:color="auto"/>
              <w:right w:val="single" w:sz="4" w:space="0" w:color="auto"/>
            </w:tcBorders>
          </w:tcPr>
          <w:p w14:paraId="70323FE4" w14:textId="77777777" w:rsidR="00BE338F" w:rsidRPr="00BE338F" w:rsidRDefault="00BE338F" w:rsidP="00BE338F">
            <w:pPr>
              <w:spacing w:before="40" w:after="40" w:line="240" w:lineRule="atLeast"/>
              <w:rPr>
                <w:sz w:val="20"/>
                <w:lang w:val="en-US"/>
              </w:rPr>
            </w:pPr>
            <w:r w:rsidRPr="00BE338F">
              <w:rPr>
                <w:sz w:val="20"/>
              </w:rPr>
              <w:t>Reply liaison statement on the new version of the Access Network Transport (ANT) standard overview and work plan</w:t>
            </w:r>
          </w:p>
        </w:tc>
        <w:tc>
          <w:tcPr>
            <w:tcW w:w="1276" w:type="dxa"/>
            <w:tcBorders>
              <w:top w:val="single" w:sz="4" w:space="0" w:color="auto"/>
              <w:left w:val="single" w:sz="4" w:space="0" w:color="auto"/>
              <w:bottom w:val="single" w:sz="4" w:space="0" w:color="auto"/>
              <w:right w:val="single" w:sz="4" w:space="0" w:color="auto"/>
            </w:tcBorders>
            <w:vAlign w:val="center"/>
          </w:tcPr>
          <w:p w14:paraId="52C9FB73" w14:textId="77777777" w:rsidR="00BE338F" w:rsidRPr="00BE338F" w:rsidRDefault="00BE338F"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r>
      <w:tr w:rsidR="00BE338F" w:rsidRPr="00BE338F" w14:paraId="236903A1"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4E99C424" w14:textId="77777777" w:rsidR="00BE338F" w:rsidRPr="00BE338F" w:rsidRDefault="00D86F60" w:rsidP="00BE338F">
            <w:pPr>
              <w:spacing w:before="40" w:after="40" w:line="240" w:lineRule="atLeast"/>
              <w:jc w:val="center"/>
              <w:rPr>
                <w:sz w:val="20"/>
                <w:lang w:val="en-US"/>
              </w:rPr>
            </w:pPr>
            <w:hyperlink r:id="rId93" w:history="1">
              <w:r w:rsidR="00BE338F" w:rsidRPr="00BE338F">
                <w:rPr>
                  <w:b/>
                  <w:color w:val="000066"/>
                  <w:sz w:val="20"/>
                  <w:u w:val="single"/>
                </w:rPr>
                <w:t>[ 19 ]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7C06795C" w14:textId="77777777" w:rsidR="00BE338F" w:rsidRPr="00BE338F" w:rsidRDefault="00D86F60" w:rsidP="00BE338F">
            <w:pPr>
              <w:spacing w:before="40" w:after="40" w:line="240" w:lineRule="atLeast"/>
              <w:jc w:val="center"/>
              <w:rPr>
                <w:sz w:val="20"/>
                <w:lang w:val="en-US"/>
              </w:rPr>
            </w:pPr>
            <w:hyperlink r:id="rId94" w:history="1">
              <w:r w:rsidR="00BE338F" w:rsidRPr="00BE338F">
                <w:rPr>
                  <w:color w:val="000066"/>
                  <w:sz w:val="20"/>
                  <w:u w:val="single"/>
                </w:rPr>
                <w:t xml:space="preserve">WP </w:t>
              </w:r>
              <w:proofErr w:type="spellStart"/>
              <w:r w:rsidR="00BE338F" w:rsidRPr="00BE338F">
                <w:rPr>
                  <w:color w:val="000066"/>
                  <w:sz w:val="20"/>
                  <w:u w:val="single"/>
                </w:rPr>
                <w:t>4A</w:t>
              </w:r>
              <w:proofErr w:type="spellEnd"/>
            </w:hyperlink>
          </w:p>
        </w:tc>
        <w:tc>
          <w:tcPr>
            <w:tcW w:w="5244" w:type="dxa"/>
            <w:tcBorders>
              <w:top w:val="single" w:sz="4" w:space="0" w:color="auto"/>
              <w:left w:val="single" w:sz="4" w:space="0" w:color="auto"/>
              <w:bottom w:val="single" w:sz="4" w:space="0" w:color="auto"/>
              <w:right w:val="single" w:sz="4" w:space="0" w:color="auto"/>
            </w:tcBorders>
          </w:tcPr>
          <w:p w14:paraId="1F6AA7EC" w14:textId="77777777" w:rsidR="00BE338F" w:rsidRPr="00BE338F" w:rsidRDefault="00BE338F" w:rsidP="00BE338F">
            <w:pPr>
              <w:spacing w:before="40" w:after="40" w:line="240" w:lineRule="atLeast"/>
              <w:rPr>
                <w:sz w:val="20"/>
                <w:lang w:val="en-US"/>
              </w:rPr>
            </w:pPr>
            <w:r w:rsidRPr="00BE338F">
              <w:rPr>
                <w:sz w:val="20"/>
              </w:rPr>
              <w:t xml:space="preserve">Liaison statement to Working Parties </w:t>
            </w:r>
            <w:proofErr w:type="spellStart"/>
            <w:r w:rsidRPr="00BE338F">
              <w:rPr>
                <w:sz w:val="20"/>
              </w:rPr>
              <w:t>5A</w:t>
            </w:r>
            <w:proofErr w:type="spellEnd"/>
            <w:r w:rsidRPr="00BE338F">
              <w:rPr>
                <w:sz w:val="20"/>
              </w:rPr>
              <w:t xml:space="preserve"> and </w:t>
            </w:r>
            <w:proofErr w:type="spellStart"/>
            <w:r w:rsidRPr="00BE338F">
              <w:rPr>
                <w:sz w:val="20"/>
              </w:rPr>
              <w:t>5B</w:t>
            </w:r>
            <w:proofErr w:type="spellEnd"/>
            <w:r w:rsidRPr="00BE338F">
              <w:rPr>
                <w:sz w:val="20"/>
              </w:rPr>
              <w:t xml:space="preserve"> (copy for information to Working Parties 3M and </w:t>
            </w:r>
            <w:proofErr w:type="spellStart"/>
            <w:r w:rsidRPr="00BE338F">
              <w:rPr>
                <w:sz w:val="20"/>
              </w:rPr>
              <w:t>5C</w:t>
            </w:r>
            <w:proofErr w:type="spellEnd"/>
            <w:r w:rsidRPr="00BE338F">
              <w:rPr>
                <w:sz w:val="20"/>
              </w:rPr>
              <w:t>) – WRC</w:t>
            </w:r>
            <w:r w:rsidRPr="00BE338F">
              <w:rPr>
                <w:sz w:val="20"/>
              </w:rPr>
              <w:noBreakHyphen/>
              <w:t>23 agenda item 1.15</w:t>
            </w:r>
          </w:p>
        </w:tc>
        <w:tc>
          <w:tcPr>
            <w:tcW w:w="1276" w:type="dxa"/>
            <w:tcBorders>
              <w:top w:val="single" w:sz="4" w:space="0" w:color="auto"/>
              <w:left w:val="single" w:sz="4" w:space="0" w:color="auto"/>
              <w:bottom w:val="single" w:sz="4" w:space="0" w:color="auto"/>
              <w:right w:val="single" w:sz="4" w:space="0" w:color="auto"/>
            </w:tcBorders>
            <w:vAlign w:val="center"/>
          </w:tcPr>
          <w:p w14:paraId="59B8D8FB" w14:textId="77777777" w:rsidR="00BE338F" w:rsidRPr="00BE338F" w:rsidRDefault="00D86F60"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hyperlink r:id="rId95" w:history="1">
              <w:proofErr w:type="spellStart"/>
              <w:r w:rsidR="00BE338F" w:rsidRPr="00BE338F">
                <w:rPr>
                  <w:color w:val="000066"/>
                  <w:sz w:val="20"/>
                  <w:u w:val="single"/>
                </w:rPr>
                <w:t>AI1.15</w:t>
              </w:r>
              <w:proofErr w:type="spellEnd"/>
            </w:hyperlink>
          </w:p>
        </w:tc>
      </w:tr>
      <w:tr w:rsidR="00BE338F" w:rsidRPr="00BE338F" w14:paraId="76F784D4"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0EBD074A" w14:textId="77777777" w:rsidR="00BE338F" w:rsidRPr="00BE338F" w:rsidRDefault="00D86F60" w:rsidP="00BE338F">
            <w:pPr>
              <w:spacing w:before="40" w:after="40" w:line="240" w:lineRule="atLeast"/>
              <w:jc w:val="center"/>
              <w:rPr>
                <w:sz w:val="20"/>
                <w:lang w:val="en-US"/>
              </w:rPr>
            </w:pPr>
            <w:hyperlink r:id="rId96" w:history="1">
              <w:r w:rsidR="00BE338F" w:rsidRPr="00BE338F">
                <w:rPr>
                  <w:b/>
                  <w:color w:val="000066"/>
                  <w:sz w:val="20"/>
                  <w:u w:val="single"/>
                </w:rPr>
                <w:t>[ 20 ]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04CD6685" w14:textId="77777777" w:rsidR="00BE338F" w:rsidRPr="00BE338F" w:rsidRDefault="00D86F60" w:rsidP="00BE338F">
            <w:pPr>
              <w:spacing w:before="40" w:after="40" w:line="240" w:lineRule="atLeast"/>
              <w:jc w:val="center"/>
              <w:rPr>
                <w:sz w:val="20"/>
                <w:lang w:val="en-US"/>
              </w:rPr>
            </w:pPr>
            <w:hyperlink r:id="rId97" w:history="1">
              <w:r w:rsidR="00BE338F" w:rsidRPr="00BE338F">
                <w:rPr>
                  <w:color w:val="000066"/>
                  <w:sz w:val="20"/>
                  <w:u w:val="single"/>
                </w:rPr>
                <w:t xml:space="preserve">WP </w:t>
              </w:r>
              <w:proofErr w:type="spellStart"/>
              <w:r w:rsidR="00BE338F" w:rsidRPr="00BE338F">
                <w:rPr>
                  <w:color w:val="000066"/>
                  <w:sz w:val="20"/>
                  <w:u w:val="single"/>
                </w:rPr>
                <w:t>4A</w:t>
              </w:r>
              <w:proofErr w:type="spellEnd"/>
            </w:hyperlink>
          </w:p>
        </w:tc>
        <w:tc>
          <w:tcPr>
            <w:tcW w:w="5244" w:type="dxa"/>
            <w:tcBorders>
              <w:top w:val="single" w:sz="4" w:space="0" w:color="auto"/>
              <w:left w:val="single" w:sz="4" w:space="0" w:color="auto"/>
              <w:bottom w:val="single" w:sz="4" w:space="0" w:color="auto"/>
              <w:right w:val="single" w:sz="4" w:space="0" w:color="auto"/>
            </w:tcBorders>
          </w:tcPr>
          <w:p w14:paraId="56E2BE7A" w14:textId="77777777" w:rsidR="00BE338F" w:rsidRPr="00BE338F" w:rsidRDefault="00BE338F" w:rsidP="00BE338F">
            <w:pPr>
              <w:spacing w:before="40" w:after="40" w:line="240" w:lineRule="atLeast"/>
              <w:rPr>
                <w:sz w:val="20"/>
                <w:lang w:val="en-US"/>
              </w:rPr>
            </w:pPr>
            <w:r w:rsidRPr="00BE338F">
              <w:rPr>
                <w:sz w:val="20"/>
              </w:rPr>
              <w:t xml:space="preserve">Liaison statement to Working Party </w:t>
            </w:r>
            <w:proofErr w:type="spellStart"/>
            <w:r w:rsidRPr="00BE338F">
              <w:rPr>
                <w:sz w:val="20"/>
              </w:rPr>
              <w:t>5C</w:t>
            </w:r>
            <w:proofErr w:type="spellEnd"/>
            <w:r w:rsidRPr="00BE338F">
              <w:rPr>
                <w:sz w:val="20"/>
              </w:rPr>
              <w:t xml:space="preserve"> (copy for information to Working Parties 3M, </w:t>
            </w:r>
            <w:proofErr w:type="spellStart"/>
            <w:r w:rsidRPr="00BE338F">
              <w:rPr>
                <w:sz w:val="20"/>
              </w:rPr>
              <w:t>5A</w:t>
            </w:r>
            <w:proofErr w:type="spellEnd"/>
            <w:r w:rsidRPr="00BE338F">
              <w:rPr>
                <w:sz w:val="20"/>
              </w:rPr>
              <w:t xml:space="preserve">, </w:t>
            </w:r>
            <w:proofErr w:type="spellStart"/>
            <w:r w:rsidRPr="00BE338F">
              <w:rPr>
                <w:sz w:val="20"/>
              </w:rPr>
              <w:t>5B</w:t>
            </w:r>
            <w:proofErr w:type="spellEnd"/>
            <w:r w:rsidRPr="00BE338F">
              <w:rPr>
                <w:sz w:val="20"/>
              </w:rPr>
              <w:t>) – WRC-23 agenda item 1.15</w:t>
            </w:r>
          </w:p>
        </w:tc>
        <w:tc>
          <w:tcPr>
            <w:tcW w:w="1276" w:type="dxa"/>
            <w:tcBorders>
              <w:top w:val="single" w:sz="4" w:space="0" w:color="auto"/>
              <w:left w:val="single" w:sz="4" w:space="0" w:color="auto"/>
              <w:bottom w:val="single" w:sz="4" w:space="0" w:color="auto"/>
              <w:right w:val="single" w:sz="4" w:space="0" w:color="auto"/>
            </w:tcBorders>
            <w:vAlign w:val="center"/>
          </w:tcPr>
          <w:p w14:paraId="53B23712" w14:textId="77777777" w:rsidR="00BE338F" w:rsidRPr="00BE338F" w:rsidRDefault="00D86F60"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hyperlink r:id="rId98" w:history="1">
              <w:proofErr w:type="spellStart"/>
              <w:r w:rsidR="00BE338F" w:rsidRPr="00BE338F">
                <w:rPr>
                  <w:color w:val="000066"/>
                  <w:sz w:val="20"/>
                  <w:u w:val="single"/>
                </w:rPr>
                <w:t>AI1.15</w:t>
              </w:r>
              <w:proofErr w:type="spellEnd"/>
            </w:hyperlink>
          </w:p>
        </w:tc>
      </w:tr>
      <w:tr w:rsidR="00BE338F" w:rsidRPr="00BE338F" w14:paraId="4F48A2FC"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10AFAA4F" w14:textId="77777777" w:rsidR="00BE338F" w:rsidRPr="00BE338F" w:rsidRDefault="00D86F60" w:rsidP="00BE338F">
            <w:pPr>
              <w:spacing w:before="40" w:after="40" w:line="240" w:lineRule="atLeast"/>
              <w:jc w:val="center"/>
              <w:rPr>
                <w:sz w:val="20"/>
                <w:lang w:val="en-US"/>
              </w:rPr>
            </w:pPr>
            <w:hyperlink r:id="rId99" w:history="1">
              <w:r w:rsidR="00BE338F" w:rsidRPr="00BE338F">
                <w:rPr>
                  <w:b/>
                  <w:color w:val="000066"/>
                  <w:sz w:val="20"/>
                  <w:u w:val="single"/>
                </w:rPr>
                <w:t>[ 21 ]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3E2564C0" w14:textId="77777777" w:rsidR="00BE338F" w:rsidRPr="00BE338F" w:rsidRDefault="00D86F60" w:rsidP="00BE338F">
            <w:pPr>
              <w:spacing w:before="40" w:after="40" w:line="240" w:lineRule="atLeast"/>
              <w:jc w:val="center"/>
              <w:rPr>
                <w:sz w:val="20"/>
                <w:lang w:val="en-US"/>
              </w:rPr>
            </w:pPr>
            <w:hyperlink r:id="rId100" w:history="1">
              <w:r w:rsidR="00BE338F" w:rsidRPr="00BE338F">
                <w:rPr>
                  <w:color w:val="000066"/>
                  <w:sz w:val="20"/>
                  <w:u w:val="single"/>
                </w:rPr>
                <w:t xml:space="preserve">WP </w:t>
              </w:r>
              <w:proofErr w:type="spellStart"/>
              <w:r w:rsidR="00BE338F" w:rsidRPr="00BE338F">
                <w:rPr>
                  <w:color w:val="000066"/>
                  <w:sz w:val="20"/>
                  <w:u w:val="single"/>
                </w:rPr>
                <w:t>4C</w:t>
              </w:r>
              <w:proofErr w:type="spellEnd"/>
            </w:hyperlink>
          </w:p>
        </w:tc>
        <w:tc>
          <w:tcPr>
            <w:tcW w:w="5244" w:type="dxa"/>
            <w:tcBorders>
              <w:top w:val="single" w:sz="4" w:space="0" w:color="auto"/>
              <w:left w:val="single" w:sz="4" w:space="0" w:color="auto"/>
              <w:bottom w:val="single" w:sz="4" w:space="0" w:color="auto"/>
              <w:right w:val="single" w:sz="4" w:space="0" w:color="auto"/>
            </w:tcBorders>
          </w:tcPr>
          <w:p w14:paraId="3B97019A" w14:textId="77777777" w:rsidR="00BE338F" w:rsidRPr="00BE338F" w:rsidRDefault="00BE338F" w:rsidP="00BE338F">
            <w:pPr>
              <w:spacing w:before="40" w:after="40" w:line="240" w:lineRule="atLeast"/>
              <w:rPr>
                <w:sz w:val="20"/>
                <w:lang w:val="en-US"/>
              </w:rPr>
            </w:pPr>
            <w:r w:rsidRPr="00BE338F">
              <w:rPr>
                <w:sz w:val="20"/>
              </w:rPr>
              <w:t xml:space="preserve">Liaison statement to Working Parties </w:t>
            </w:r>
            <w:proofErr w:type="spellStart"/>
            <w:r w:rsidRPr="00BE338F">
              <w:rPr>
                <w:sz w:val="20"/>
              </w:rPr>
              <w:t>4A</w:t>
            </w:r>
            <w:proofErr w:type="spellEnd"/>
            <w:r w:rsidRPr="00BE338F">
              <w:rPr>
                <w:sz w:val="20"/>
              </w:rPr>
              <w:t xml:space="preserve">, </w:t>
            </w:r>
            <w:proofErr w:type="spellStart"/>
            <w:r w:rsidRPr="00BE338F">
              <w:rPr>
                <w:sz w:val="20"/>
              </w:rPr>
              <w:t>4B</w:t>
            </w:r>
            <w:proofErr w:type="spellEnd"/>
            <w:r w:rsidRPr="00BE338F">
              <w:rPr>
                <w:sz w:val="20"/>
              </w:rPr>
              <w:t xml:space="preserve">, </w:t>
            </w:r>
            <w:proofErr w:type="spellStart"/>
            <w:r w:rsidRPr="00BE338F">
              <w:rPr>
                <w:sz w:val="20"/>
              </w:rPr>
              <w:t>5A</w:t>
            </w:r>
            <w:proofErr w:type="spellEnd"/>
            <w:r w:rsidRPr="00BE338F">
              <w:rPr>
                <w:sz w:val="20"/>
              </w:rPr>
              <w:t xml:space="preserve">, </w:t>
            </w:r>
            <w:proofErr w:type="spellStart"/>
            <w:r w:rsidRPr="00BE338F">
              <w:rPr>
                <w:sz w:val="20"/>
              </w:rPr>
              <w:t>5B</w:t>
            </w:r>
            <w:proofErr w:type="spellEnd"/>
            <w:r w:rsidRPr="00BE338F">
              <w:rPr>
                <w:sz w:val="20"/>
              </w:rPr>
              <w:t xml:space="preserve">, </w:t>
            </w:r>
            <w:proofErr w:type="spellStart"/>
            <w:r w:rsidRPr="00BE338F">
              <w:rPr>
                <w:sz w:val="20"/>
              </w:rPr>
              <w:t>5C</w:t>
            </w:r>
            <w:proofErr w:type="spellEnd"/>
            <w:r w:rsidRPr="00BE338F">
              <w:rPr>
                <w:sz w:val="20"/>
              </w:rPr>
              <w:t xml:space="preserve">, </w:t>
            </w:r>
            <w:proofErr w:type="spellStart"/>
            <w:r w:rsidRPr="00BE338F">
              <w:rPr>
                <w:sz w:val="20"/>
              </w:rPr>
              <w:t>5D</w:t>
            </w:r>
            <w:proofErr w:type="spellEnd"/>
            <w:r w:rsidRPr="00BE338F">
              <w:rPr>
                <w:sz w:val="20"/>
              </w:rPr>
              <w:t xml:space="preserve">, </w:t>
            </w:r>
            <w:proofErr w:type="spellStart"/>
            <w:r w:rsidRPr="00BE338F">
              <w:rPr>
                <w:sz w:val="20"/>
              </w:rPr>
              <w:t>7B</w:t>
            </w:r>
            <w:proofErr w:type="spellEnd"/>
            <w:r w:rsidRPr="00BE338F">
              <w:rPr>
                <w:sz w:val="20"/>
              </w:rPr>
              <w:t xml:space="preserve">, </w:t>
            </w:r>
            <w:proofErr w:type="spellStart"/>
            <w:r w:rsidRPr="00BE338F">
              <w:rPr>
                <w:sz w:val="20"/>
              </w:rPr>
              <w:t>7C</w:t>
            </w:r>
            <w:proofErr w:type="spellEnd"/>
            <w:r w:rsidRPr="00BE338F">
              <w:rPr>
                <w:sz w:val="20"/>
              </w:rPr>
              <w:t xml:space="preserve"> and 3M – WRC-23 agenda item 1.18</w:t>
            </w:r>
          </w:p>
        </w:tc>
        <w:tc>
          <w:tcPr>
            <w:tcW w:w="1276" w:type="dxa"/>
            <w:tcBorders>
              <w:top w:val="single" w:sz="4" w:space="0" w:color="auto"/>
              <w:left w:val="single" w:sz="4" w:space="0" w:color="auto"/>
              <w:bottom w:val="single" w:sz="4" w:space="0" w:color="auto"/>
              <w:right w:val="single" w:sz="4" w:space="0" w:color="auto"/>
            </w:tcBorders>
            <w:vAlign w:val="center"/>
          </w:tcPr>
          <w:p w14:paraId="2B254158" w14:textId="77777777" w:rsidR="00BE338F" w:rsidRPr="00BE338F" w:rsidRDefault="00D86F60"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hyperlink r:id="rId101" w:history="1">
              <w:proofErr w:type="spellStart"/>
              <w:r w:rsidR="00BE338F" w:rsidRPr="00BE338F">
                <w:rPr>
                  <w:color w:val="000066"/>
                  <w:sz w:val="20"/>
                  <w:u w:val="single"/>
                </w:rPr>
                <w:t>AI1.18</w:t>
              </w:r>
              <w:proofErr w:type="spellEnd"/>
            </w:hyperlink>
          </w:p>
        </w:tc>
      </w:tr>
      <w:tr w:rsidR="00BE338F" w:rsidRPr="00BE338F" w14:paraId="2171126A"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30A18B78" w14:textId="77777777" w:rsidR="00BE338F" w:rsidRPr="00BE338F" w:rsidRDefault="00D86F60" w:rsidP="00BE338F">
            <w:pPr>
              <w:spacing w:before="40" w:after="40" w:line="240" w:lineRule="atLeast"/>
              <w:jc w:val="center"/>
              <w:rPr>
                <w:sz w:val="20"/>
                <w:lang w:val="en-US"/>
              </w:rPr>
            </w:pPr>
            <w:hyperlink r:id="rId102" w:history="1">
              <w:r w:rsidR="00BE338F" w:rsidRPr="00BE338F">
                <w:rPr>
                  <w:b/>
                  <w:color w:val="000066"/>
                  <w:sz w:val="20"/>
                  <w:u w:val="single"/>
                </w:rPr>
                <w:t>[ 22 ]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40703FFA" w14:textId="77777777" w:rsidR="00BE338F" w:rsidRPr="00BE338F" w:rsidRDefault="00D86F60" w:rsidP="00BE338F">
            <w:pPr>
              <w:spacing w:before="40" w:after="40" w:line="240" w:lineRule="atLeast"/>
              <w:jc w:val="center"/>
              <w:rPr>
                <w:sz w:val="20"/>
                <w:lang w:val="en-US"/>
              </w:rPr>
            </w:pPr>
            <w:hyperlink r:id="rId103" w:history="1">
              <w:r w:rsidR="00BE338F" w:rsidRPr="00BE338F">
                <w:rPr>
                  <w:color w:val="000066"/>
                  <w:sz w:val="20"/>
                  <w:u w:val="single"/>
                </w:rPr>
                <w:t xml:space="preserve">WP </w:t>
              </w:r>
              <w:proofErr w:type="spellStart"/>
              <w:r w:rsidR="00BE338F" w:rsidRPr="00BE338F">
                <w:rPr>
                  <w:color w:val="000066"/>
                  <w:sz w:val="20"/>
                  <w:u w:val="single"/>
                </w:rPr>
                <w:t>4A</w:t>
              </w:r>
              <w:proofErr w:type="spellEnd"/>
            </w:hyperlink>
          </w:p>
        </w:tc>
        <w:tc>
          <w:tcPr>
            <w:tcW w:w="5244" w:type="dxa"/>
            <w:tcBorders>
              <w:top w:val="single" w:sz="4" w:space="0" w:color="auto"/>
              <w:left w:val="single" w:sz="4" w:space="0" w:color="auto"/>
              <w:bottom w:val="single" w:sz="4" w:space="0" w:color="auto"/>
              <w:right w:val="single" w:sz="4" w:space="0" w:color="auto"/>
            </w:tcBorders>
          </w:tcPr>
          <w:p w14:paraId="2D533B4E" w14:textId="77777777" w:rsidR="00BE338F" w:rsidRPr="00BE338F" w:rsidRDefault="00BE338F" w:rsidP="00BE338F">
            <w:pPr>
              <w:spacing w:before="40" w:after="40" w:line="240" w:lineRule="atLeast"/>
              <w:rPr>
                <w:sz w:val="20"/>
                <w:lang w:val="en-US"/>
              </w:rPr>
            </w:pPr>
            <w:r w:rsidRPr="00BE338F">
              <w:rPr>
                <w:sz w:val="20"/>
              </w:rPr>
              <w:t xml:space="preserve">Liaison statement to Working Parties </w:t>
            </w:r>
            <w:proofErr w:type="spellStart"/>
            <w:r w:rsidRPr="00BE338F">
              <w:rPr>
                <w:sz w:val="20"/>
              </w:rPr>
              <w:t>4B</w:t>
            </w:r>
            <w:proofErr w:type="spellEnd"/>
            <w:r w:rsidRPr="00BE338F">
              <w:rPr>
                <w:sz w:val="20"/>
              </w:rPr>
              <w:t xml:space="preserve">, </w:t>
            </w:r>
            <w:proofErr w:type="spellStart"/>
            <w:r w:rsidRPr="00BE338F">
              <w:rPr>
                <w:sz w:val="20"/>
              </w:rPr>
              <w:t>4C</w:t>
            </w:r>
            <w:proofErr w:type="spellEnd"/>
            <w:r w:rsidRPr="00BE338F">
              <w:rPr>
                <w:sz w:val="20"/>
              </w:rPr>
              <w:t xml:space="preserve">, </w:t>
            </w:r>
            <w:proofErr w:type="spellStart"/>
            <w:r w:rsidRPr="00BE338F">
              <w:rPr>
                <w:sz w:val="20"/>
              </w:rPr>
              <w:t>5A</w:t>
            </w:r>
            <w:proofErr w:type="spellEnd"/>
            <w:r w:rsidRPr="00BE338F">
              <w:rPr>
                <w:sz w:val="20"/>
              </w:rPr>
              <w:t xml:space="preserve">, </w:t>
            </w:r>
            <w:proofErr w:type="spellStart"/>
            <w:r w:rsidRPr="00BE338F">
              <w:rPr>
                <w:sz w:val="20"/>
              </w:rPr>
              <w:t>5B</w:t>
            </w:r>
            <w:proofErr w:type="spellEnd"/>
            <w:r w:rsidRPr="00BE338F">
              <w:rPr>
                <w:sz w:val="20"/>
              </w:rPr>
              <w:t xml:space="preserve">, </w:t>
            </w:r>
            <w:proofErr w:type="spellStart"/>
            <w:r w:rsidRPr="00BE338F">
              <w:rPr>
                <w:sz w:val="20"/>
              </w:rPr>
              <w:t>5C</w:t>
            </w:r>
            <w:proofErr w:type="spellEnd"/>
            <w:r w:rsidRPr="00BE338F">
              <w:rPr>
                <w:sz w:val="20"/>
              </w:rPr>
              <w:t xml:space="preserve">, </w:t>
            </w:r>
            <w:proofErr w:type="spellStart"/>
            <w:r w:rsidRPr="00BE338F">
              <w:rPr>
                <w:sz w:val="20"/>
              </w:rPr>
              <w:t>7B</w:t>
            </w:r>
            <w:proofErr w:type="spellEnd"/>
            <w:r w:rsidRPr="00BE338F">
              <w:rPr>
                <w:sz w:val="20"/>
              </w:rPr>
              <w:t xml:space="preserve"> and </w:t>
            </w:r>
            <w:proofErr w:type="spellStart"/>
            <w:r w:rsidRPr="00BE338F">
              <w:rPr>
                <w:sz w:val="20"/>
              </w:rPr>
              <w:t>7C</w:t>
            </w:r>
            <w:proofErr w:type="spellEnd"/>
            <w:r w:rsidRPr="00BE338F">
              <w:rPr>
                <w:sz w:val="20"/>
              </w:rPr>
              <w:t xml:space="preserve"> (copy for information to Working Party 3M) – WRC-23 agenda item 1.17</w:t>
            </w:r>
          </w:p>
        </w:tc>
        <w:tc>
          <w:tcPr>
            <w:tcW w:w="1276" w:type="dxa"/>
            <w:tcBorders>
              <w:top w:val="single" w:sz="4" w:space="0" w:color="auto"/>
              <w:left w:val="single" w:sz="4" w:space="0" w:color="auto"/>
              <w:bottom w:val="single" w:sz="4" w:space="0" w:color="auto"/>
              <w:right w:val="single" w:sz="4" w:space="0" w:color="auto"/>
            </w:tcBorders>
            <w:vAlign w:val="center"/>
          </w:tcPr>
          <w:p w14:paraId="6D16DEDF" w14:textId="77777777" w:rsidR="00BE338F" w:rsidRPr="00BE338F" w:rsidRDefault="00D86F60"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hyperlink r:id="rId104" w:history="1">
              <w:proofErr w:type="spellStart"/>
              <w:r w:rsidR="00BE338F" w:rsidRPr="00BE338F">
                <w:rPr>
                  <w:color w:val="000066"/>
                  <w:sz w:val="20"/>
                  <w:u w:val="single"/>
                </w:rPr>
                <w:t>AI1.17</w:t>
              </w:r>
              <w:proofErr w:type="spellEnd"/>
            </w:hyperlink>
          </w:p>
        </w:tc>
      </w:tr>
      <w:tr w:rsidR="00BE338F" w:rsidRPr="00BE338F" w14:paraId="13144ECC"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09DC3AA9" w14:textId="77777777" w:rsidR="00BE338F" w:rsidRPr="00BE338F" w:rsidRDefault="00D86F60" w:rsidP="00BE338F">
            <w:pPr>
              <w:spacing w:before="40" w:after="40" w:line="240" w:lineRule="atLeast"/>
              <w:jc w:val="center"/>
              <w:rPr>
                <w:sz w:val="20"/>
                <w:lang w:val="en-US"/>
              </w:rPr>
            </w:pPr>
            <w:hyperlink r:id="rId105" w:history="1">
              <w:r w:rsidR="00BE338F" w:rsidRPr="00BE338F">
                <w:rPr>
                  <w:b/>
                  <w:color w:val="000066"/>
                  <w:sz w:val="20"/>
                  <w:u w:val="single"/>
                </w:rPr>
                <w:t>[ 23 ]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60C32A2D" w14:textId="77777777" w:rsidR="00BE338F" w:rsidRPr="00BE338F" w:rsidRDefault="00D86F60" w:rsidP="00BE338F">
            <w:pPr>
              <w:spacing w:before="40" w:after="40" w:line="240" w:lineRule="atLeast"/>
              <w:jc w:val="center"/>
              <w:rPr>
                <w:sz w:val="20"/>
                <w:lang w:val="en-US"/>
              </w:rPr>
            </w:pPr>
            <w:hyperlink r:id="rId106" w:history="1">
              <w:r w:rsidR="00BE338F" w:rsidRPr="00BE338F">
                <w:rPr>
                  <w:color w:val="000066"/>
                  <w:sz w:val="20"/>
                  <w:u w:val="single"/>
                </w:rPr>
                <w:t xml:space="preserve">WP </w:t>
              </w:r>
              <w:proofErr w:type="spellStart"/>
              <w:r w:rsidR="00BE338F" w:rsidRPr="00BE338F">
                <w:rPr>
                  <w:color w:val="000066"/>
                  <w:sz w:val="20"/>
                  <w:u w:val="single"/>
                </w:rPr>
                <w:t>4A</w:t>
              </w:r>
              <w:proofErr w:type="spellEnd"/>
            </w:hyperlink>
          </w:p>
        </w:tc>
        <w:tc>
          <w:tcPr>
            <w:tcW w:w="5244" w:type="dxa"/>
            <w:tcBorders>
              <w:top w:val="single" w:sz="4" w:space="0" w:color="auto"/>
              <w:left w:val="single" w:sz="4" w:space="0" w:color="auto"/>
              <w:bottom w:val="single" w:sz="4" w:space="0" w:color="auto"/>
              <w:right w:val="single" w:sz="4" w:space="0" w:color="auto"/>
            </w:tcBorders>
          </w:tcPr>
          <w:p w14:paraId="3A35F6CF" w14:textId="77777777" w:rsidR="00BE338F" w:rsidRPr="00BE338F" w:rsidRDefault="00BE338F" w:rsidP="00BE338F">
            <w:pPr>
              <w:spacing w:before="40" w:after="40" w:line="240" w:lineRule="atLeast"/>
              <w:rPr>
                <w:sz w:val="20"/>
                <w:lang w:val="en-US"/>
              </w:rPr>
            </w:pPr>
            <w:r w:rsidRPr="00BE338F">
              <w:rPr>
                <w:sz w:val="20"/>
              </w:rPr>
              <w:t xml:space="preserve">Liaison statement to Working Parties </w:t>
            </w:r>
            <w:proofErr w:type="spellStart"/>
            <w:r w:rsidRPr="00BE338F">
              <w:rPr>
                <w:sz w:val="20"/>
              </w:rPr>
              <w:t>4C</w:t>
            </w:r>
            <w:proofErr w:type="spellEnd"/>
            <w:r w:rsidRPr="00BE338F">
              <w:rPr>
                <w:sz w:val="20"/>
              </w:rPr>
              <w:t xml:space="preserve">, </w:t>
            </w:r>
            <w:proofErr w:type="spellStart"/>
            <w:r w:rsidRPr="00BE338F">
              <w:rPr>
                <w:sz w:val="20"/>
              </w:rPr>
              <w:t>5A</w:t>
            </w:r>
            <w:proofErr w:type="spellEnd"/>
            <w:r w:rsidRPr="00BE338F">
              <w:rPr>
                <w:sz w:val="20"/>
              </w:rPr>
              <w:t xml:space="preserve">, </w:t>
            </w:r>
            <w:proofErr w:type="spellStart"/>
            <w:r w:rsidRPr="00BE338F">
              <w:rPr>
                <w:sz w:val="20"/>
              </w:rPr>
              <w:t>5B</w:t>
            </w:r>
            <w:proofErr w:type="spellEnd"/>
            <w:r w:rsidRPr="00BE338F">
              <w:rPr>
                <w:sz w:val="20"/>
              </w:rPr>
              <w:t xml:space="preserve">, </w:t>
            </w:r>
            <w:proofErr w:type="spellStart"/>
            <w:r w:rsidRPr="00BE338F">
              <w:rPr>
                <w:sz w:val="20"/>
              </w:rPr>
              <w:t>5C</w:t>
            </w:r>
            <w:proofErr w:type="spellEnd"/>
            <w:r w:rsidRPr="00BE338F">
              <w:rPr>
                <w:sz w:val="20"/>
              </w:rPr>
              <w:t xml:space="preserve">, </w:t>
            </w:r>
            <w:proofErr w:type="spellStart"/>
            <w:r w:rsidRPr="00BE338F">
              <w:rPr>
                <w:sz w:val="20"/>
              </w:rPr>
              <w:t>7B</w:t>
            </w:r>
            <w:proofErr w:type="spellEnd"/>
            <w:r w:rsidRPr="00BE338F">
              <w:rPr>
                <w:sz w:val="20"/>
              </w:rPr>
              <w:t xml:space="preserve"> and </w:t>
            </w:r>
            <w:proofErr w:type="spellStart"/>
            <w:r w:rsidRPr="00BE338F">
              <w:rPr>
                <w:sz w:val="20"/>
              </w:rPr>
              <w:t>7C</w:t>
            </w:r>
            <w:proofErr w:type="spellEnd"/>
            <w:r w:rsidRPr="00BE338F">
              <w:rPr>
                <w:sz w:val="20"/>
              </w:rPr>
              <w:t xml:space="preserve"> (copy for information to Working Party 3M) – WRC-23 agenda item 1.16</w:t>
            </w:r>
          </w:p>
        </w:tc>
        <w:tc>
          <w:tcPr>
            <w:tcW w:w="1276" w:type="dxa"/>
            <w:tcBorders>
              <w:top w:val="single" w:sz="4" w:space="0" w:color="auto"/>
              <w:left w:val="single" w:sz="4" w:space="0" w:color="auto"/>
              <w:bottom w:val="single" w:sz="4" w:space="0" w:color="auto"/>
              <w:right w:val="single" w:sz="4" w:space="0" w:color="auto"/>
            </w:tcBorders>
            <w:vAlign w:val="center"/>
          </w:tcPr>
          <w:p w14:paraId="434A43B5" w14:textId="77777777" w:rsidR="00BE338F" w:rsidRPr="00BE338F" w:rsidRDefault="00D86F60"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hyperlink r:id="rId107" w:history="1">
              <w:proofErr w:type="spellStart"/>
              <w:r w:rsidR="00BE338F" w:rsidRPr="00BE338F">
                <w:rPr>
                  <w:color w:val="000066"/>
                  <w:sz w:val="20"/>
                  <w:u w:val="single"/>
                </w:rPr>
                <w:t>AI1.16</w:t>
              </w:r>
              <w:proofErr w:type="spellEnd"/>
            </w:hyperlink>
          </w:p>
        </w:tc>
      </w:tr>
      <w:tr w:rsidR="00BE338F" w:rsidRPr="00BE338F" w14:paraId="0813EBF9"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0D1FABFF" w14:textId="77777777" w:rsidR="00BE338F" w:rsidRPr="00BE338F" w:rsidRDefault="00D86F60" w:rsidP="00BE338F">
            <w:pPr>
              <w:spacing w:before="40" w:after="40" w:line="240" w:lineRule="atLeast"/>
              <w:jc w:val="center"/>
              <w:rPr>
                <w:sz w:val="20"/>
                <w:lang w:val="en-US"/>
              </w:rPr>
            </w:pPr>
            <w:hyperlink r:id="rId108" w:history="1">
              <w:r w:rsidR="00BE338F" w:rsidRPr="00BE338F">
                <w:rPr>
                  <w:b/>
                  <w:color w:val="000066"/>
                  <w:sz w:val="20"/>
                  <w:u w:val="single"/>
                </w:rPr>
                <w:t>[ 24 ]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13161ED8" w14:textId="77777777" w:rsidR="00BE338F" w:rsidRPr="00BE338F" w:rsidRDefault="00D86F60" w:rsidP="00BE338F">
            <w:pPr>
              <w:spacing w:before="40" w:after="40" w:line="240" w:lineRule="atLeast"/>
              <w:jc w:val="center"/>
              <w:rPr>
                <w:sz w:val="20"/>
                <w:lang w:val="en-US"/>
              </w:rPr>
            </w:pPr>
            <w:hyperlink r:id="rId109" w:history="1">
              <w:r w:rsidR="00BE338F" w:rsidRPr="00BE338F">
                <w:rPr>
                  <w:color w:val="000066"/>
                  <w:sz w:val="20"/>
                  <w:u w:val="single"/>
                </w:rPr>
                <w:t xml:space="preserve">WP </w:t>
              </w:r>
              <w:proofErr w:type="spellStart"/>
              <w:r w:rsidR="00BE338F" w:rsidRPr="00BE338F">
                <w:rPr>
                  <w:color w:val="000066"/>
                  <w:sz w:val="20"/>
                  <w:u w:val="single"/>
                </w:rPr>
                <w:t>4A</w:t>
              </w:r>
              <w:proofErr w:type="spellEnd"/>
            </w:hyperlink>
          </w:p>
        </w:tc>
        <w:tc>
          <w:tcPr>
            <w:tcW w:w="5244" w:type="dxa"/>
            <w:tcBorders>
              <w:top w:val="single" w:sz="4" w:space="0" w:color="auto"/>
              <w:left w:val="single" w:sz="4" w:space="0" w:color="auto"/>
              <w:bottom w:val="single" w:sz="4" w:space="0" w:color="auto"/>
              <w:right w:val="single" w:sz="4" w:space="0" w:color="auto"/>
            </w:tcBorders>
          </w:tcPr>
          <w:p w14:paraId="52AA09B4" w14:textId="3066051F" w:rsidR="00BE338F" w:rsidRPr="00BE338F" w:rsidRDefault="00BE338F" w:rsidP="00BE338F">
            <w:pPr>
              <w:spacing w:before="40" w:after="40" w:line="240" w:lineRule="atLeast"/>
              <w:rPr>
                <w:sz w:val="20"/>
                <w:lang w:val="en-US"/>
              </w:rPr>
            </w:pPr>
            <w:r w:rsidRPr="00BE338F">
              <w:rPr>
                <w:sz w:val="20"/>
              </w:rPr>
              <w:t xml:space="preserve">Liaison statement to Working Parties </w:t>
            </w:r>
            <w:proofErr w:type="spellStart"/>
            <w:r w:rsidRPr="00BE338F">
              <w:rPr>
                <w:sz w:val="20"/>
              </w:rPr>
              <w:t>5A</w:t>
            </w:r>
            <w:proofErr w:type="spellEnd"/>
            <w:r w:rsidRPr="00BE338F">
              <w:rPr>
                <w:sz w:val="20"/>
              </w:rPr>
              <w:t xml:space="preserve">, </w:t>
            </w:r>
            <w:proofErr w:type="spellStart"/>
            <w:r w:rsidRPr="00BE338F">
              <w:rPr>
                <w:sz w:val="20"/>
              </w:rPr>
              <w:t>5B</w:t>
            </w:r>
            <w:proofErr w:type="spellEnd"/>
            <w:r w:rsidRPr="00BE338F">
              <w:rPr>
                <w:sz w:val="20"/>
              </w:rPr>
              <w:t xml:space="preserve">, </w:t>
            </w:r>
            <w:proofErr w:type="spellStart"/>
            <w:r w:rsidRPr="00BE338F">
              <w:rPr>
                <w:sz w:val="20"/>
              </w:rPr>
              <w:t>5C</w:t>
            </w:r>
            <w:proofErr w:type="spellEnd"/>
            <w:r w:rsidRPr="00BE338F">
              <w:rPr>
                <w:sz w:val="20"/>
              </w:rPr>
              <w:t xml:space="preserve">, </w:t>
            </w:r>
            <w:proofErr w:type="spellStart"/>
            <w:r w:rsidRPr="00BE338F">
              <w:rPr>
                <w:sz w:val="20"/>
              </w:rPr>
              <w:t>7B</w:t>
            </w:r>
            <w:proofErr w:type="spellEnd"/>
            <w:r w:rsidRPr="00BE338F">
              <w:rPr>
                <w:sz w:val="20"/>
              </w:rPr>
              <w:t xml:space="preserve"> (copy for information to Working Party 3M) – WRC-23 agenda item</w:t>
            </w:r>
            <w:r w:rsidR="000C2E7C">
              <w:rPr>
                <w:sz w:val="20"/>
              </w:rPr>
              <w:t> </w:t>
            </w:r>
            <w:r w:rsidRPr="00BE338F">
              <w:rPr>
                <w:sz w:val="20"/>
              </w:rPr>
              <w:t>1.19</w:t>
            </w:r>
          </w:p>
        </w:tc>
        <w:tc>
          <w:tcPr>
            <w:tcW w:w="1276" w:type="dxa"/>
            <w:tcBorders>
              <w:top w:val="single" w:sz="4" w:space="0" w:color="auto"/>
              <w:left w:val="single" w:sz="4" w:space="0" w:color="auto"/>
              <w:bottom w:val="single" w:sz="4" w:space="0" w:color="auto"/>
              <w:right w:val="single" w:sz="4" w:space="0" w:color="auto"/>
            </w:tcBorders>
            <w:vAlign w:val="center"/>
          </w:tcPr>
          <w:p w14:paraId="604311EF" w14:textId="77777777" w:rsidR="00BE338F" w:rsidRPr="00BE338F" w:rsidRDefault="00D86F60"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hyperlink r:id="rId110" w:history="1">
              <w:proofErr w:type="spellStart"/>
              <w:r w:rsidR="00BE338F" w:rsidRPr="00BE338F">
                <w:rPr>
                  <w:color w:val="000066"/>
                  <w:sz w:val="20"/>
                  <w:u w:val="single"/>
                </w:rPr>
                <w:t>AI1.19</w:t>
              </w:r>
              <w:proofErr w:type="spellEnd"/>
            </w:hyperlink>
          </w:p>
        </w:tc>
      </w:tr>
      <w:tr w:rsidR="00BE338F" w:rsidRPr="00BE338F" w14:paraId="4DE84908"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7F506361" w14:textId="77777777" w:rsidR="00BE338F" w:rsidRPr="00BE338F" w:rsidRDefault="00D86F60" w:rsidP="00BE338F">
            <w:pPr>
              <w:spacing w:before="40" w:after="40" w:line="240" w:lineRule="atLeast"/>
              <w:jc w:val="center"/>
              <w:rPr>
                <w:sz w:val="20"/>
                <w:lang w:val="en-US"/>
              </w:rPr>
            </w:pPr>
            <w:hyperlink r:id="rId111" w:history="1">
              <w:r w:rsidR="00BE338F" w:rsidRPr="00BE338F">
                <w:rPr>
                  <w:b/>
                  <w:color w:val="000066"/>
                  <w:sz w:val="20"/>
                  <w:u w:val="single"/>
                </w:rPr>
                <w:t>[ 25 ]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4A017BB8" w14:textId="77777777" w:rsidR="00BE338F" w:rsidRPr="00BE338F" w:rsidRDefault="00D86F60" w:rsidP="00BE338F">
            <w:pPr>
              <w:spacing w:before="40" w:after="40" w:line="240" w:lineRule="atLeast"/>
              <w:jc w:val="center"/>
              <w:rPr>
                <w:sz w:val="20"/>
                <w:lang w:val="en-US"/>
              </w:rPr>
            </w:pPr>
            <w:hyperlink r:id="rId112" w:history="1">
              <w:r w:rsidR="00BE338F" w:rsidRPr="00BE338F">
                <w:rPr>
                  <w:color w:val="000066"/>
                  <w:sz w:val="20"/>
                  <w:u w:val="single"/>
                </w:rPr>
                <w:t>Iran (Islamic Republic of)</w:t>
              </w:r>
            </w:hyperlink>
          </w:p>
        </w:tc>
        <w:tc>
          <w:tcPr>
            <w:tcW w:w="5244" w:type="dxa"/>
            <w:tcBorders>
              <w:top w:val="single" w:sz="4" w:space="0" w:color="auto"/>
              <w:left w:val="single" w:sz="4" w:space="0" w:color="auto"/>
              <w:bottom w:val="single" w:sz="4" w:space="0" w:color="auto"/>
              <w:right w:val="single" w:sz="4" w:space="0" w:color="auto"/>
            </w:tcBorders>
          </w:tcPr>
          <w:p w14:paraId="35F428DF" w14:textId="77777777" w:rsidR="00BE338F" w:rsidRPr="00BE338F" w:rsidRDefault="00BE338F" w:rsidP="00BE338F">
            <w:pPr>
              <w:spacing w:before="40" w:after="40" w:line="240" w:lineRule="atLeast"/>
              <w:rPr>
                <w:sz w:val="20"/>
                <w:lang w:val="en-US"/>
              </w:rPr>
            </w:pPr>
            <w:r w:rsidRPr="00BE338F">
              <w:rPr>
                <w:sz w:val="20"/>
              </w:rPr>
              <w:t xml:space="preserve">Contribution to Working Parties </w:t>
            </w:r>
            <w:proofErr w:type="spellStart"/>
            <w:r w:rsidRPr="00BE338F">
              <w:rPr>
                <w:sz w:val="20"/>
              </w:rPr>
              <w:t>5A</w:t>
            </w:r>
            <w:proofErr w:type="spellEnd"/>
            <w:r w:rsidRPr="00BE338F">
              <w:rPr>
                <w:sz w:val="20"/>
              </w:rPr>
              <w:t xml:space="preserve">, </w:t>
            </w:r>
            <w:proofErr w:type="spellStart"/>
            <w:r w:rsidRPr="00BE338F">
              <w:rPr>
                <w:sz w:val="20"/>
              </w:rPr>
              <w:t>5B</w:t>
            </w:r>
            <w:proofErr w:type="spellEnd"/>
            <w:r w:rsidRPr="00BE338F">
              <w:rPr>
                <w:sz w:val="20"/>
              </w:rPr>
              <w:t xml:space="preserve">, </w:t>
            </w:r>
            <w:proofErr w:type="spellStart"/>
            <w:r w:rsidRPr="00BE338F">
              <w:rPr>
                <w:sz w:val="20"/>
              </w:rPr>
              <w:t>5C</w:t>
            </w:r>
            <w:proofErr w:type="spellEnd"/>
            <w:r w:rsidRPr="00BE338F">
              <w:rPr>
                <w:sz w:val="20"/>
              </w:rPr>
              <w:t xml:space="preserve"> and </w:t>
            </w:r>
            <w:proofErr w:type="spellStart"/>
            <w:r w:rsidRPr="00BE338F">
              <w:rPr>
                <w:sz w:val="20"/>
              </w:rPr>
              <w:t>5D</w:t>
            </w:r>
            <w:proofErr w:type="spellEnd"/>
            <w:r w:rsidRPr="00BE338F">
              <w:rPr>
                <w:sz w:val="20"/>
              </w:rPr>
              <w:t xml:space="preserve"> on relevant agenda item of WRC-23</w:t>
            </w:r>
          </w:p>
        </w:tc>
        <w:tc>
          <w:tcPr>
            <w:tcW w:w="1276" w:type="dxa"/>
            <w:tcBorders>
              <w:top w:val="single" w:sz="4" w:space="0" w:color="auto"/>
              <w:left w:val="single" w:sz="4" w:space="0" w:color="auto"/>
              <w:bottom w:val="single" w:sz="4" w:space="0" w:color="auto"/>
              <w:right w:val="single" w:sz="4" w:space="0" w:color="auto"/>
            </w:tcBorders>
            <w:vAlign w:val="center"/>
          </w:tcPr>
          <w:p w14:paraId="72D0C37B" w14:textId="77777777" w:rsidR="00BE338F" w:rsidRPr="00BE338F" w:rsidRDefault="00BE338F"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r>
      <w:tr w:rsidR="00BE338F" w:rsidRPr="00BE338F" w14:paraId="1B692D99"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6346A1C7" w14:textId="77777777" w:rsidR="00BE338F" w:rsidRPr="00BE338F" w:rsidRDefault="00D86F60" w:rsidP="00BE338F">
            <w:pPr>
              <w:spacing w:before="40" w:after="40" w:line="240" w:lineRule="atLeast"/>
              <w:jc w:val="center"/>
              <w:rPr>
                <w:sz w:val="20"/>
                <w:lang w:val="en-US"/>
              </w:rPr>
            </w:pPr>
            <w:hyperlink r:id="rId113" w:history="1">
              <w:r w:rsidR="00BE338F" w:rsidRPr="00BE338F">
                <w:rPr>
                  <w:b/>
                  <w:color w:val="000066"/>
                  <w:sz w:val="20"/>
                  <w:u w:val="single"/>
                </w:rPr>
                <w:t>[ 26 ]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27B94262" w14:textId="77777777" w:rsidR="00BE338F" w:rsidRPr="00BE338F" w:rsidRDefault="00D86F60" w:rsidP="00BE338F">
            <w:pPr>
              <w:spacing w:before="40" w:after="40" w:line="240" w:lineRule="atLeast"/>
              <w:jc w:val="center"/>
              <w:rPr>
                <w:sz w:val="20"/>
                <w:lang w:val="en-US"/>
              </w:rPr>
            </w:pPr>
            <w:hyperlink r:id="rId114" w:history="1">
              <w:r w:rsidR="00BE338F" w:rsidRPr="00BE338F">
                <w:rPr>
                  <w:color w:val="000066"/>
                  <w:sz w:val="20"/>
                  <w:u w:val="single"/>
                </w:rPr>
                <w:t>Director, BR</w:t>
              </w:r>
            </w:hyperlink>
          </w:p>
        </w:tc>
        <w:tc>
          <w:tcPr>
            <w:tcW w:w="5244" w:type="dxa"/>
            <w:tcBorders>
              <w:top w:val="single" w:sz="4" w:space="0" w:color="auto"/>
              <w:left w:val="single" w:sz="4" w:space="0" w:color="auto"/>
              <w:bottom w:val="single" w:sz="4" w:space="0" w:color="auto"/>
              <w:right w:val="single" w:sz="4" w:space="0" w:color="auto"/>
            </w:tcBorders>
          </w:tcPr>
          <w:p w14:paraId="09348372" w14:textId="14AC5728" w:rsidR="00BE338F" w:rsidRPr="00BE338F" w:rsidRDefault="00BE338F" w:rsidP="00BE338F">
            <w:pPr>
              <w:spacing w:before="40" w:after="40" w:line="240" w:lineRule="atLeast"/>
              <w:rPr>
                <w:sz w:val="20"/>
                <w:lang w:val="en-US"/>
              </w:rPr>
            </w:pPr>
            <w:r w:rsidRPr="00BE338F">
              <w:rPr>
                <w:sz w:val="20"/>
              </w:rPr>
              <w:t>Outcome of the sixteenth meeting of the Chairmen and Vice</w:t>
            </w:r>
            <w:r w:rsidR="000C2E7C">
              <w:rPr>
                <w:sz w:val="20"/>
              </w:rPr>
              <w:noBreakHyphen/>
            </w:r>
            <w:r w:rsidRPr="00BE338F">
              <w:rPr>
                <w:sz w:val="20"/>
              </w:rPr>
              <w:t>Chairmen of the Radiocommunication Study Groups, Working Parties and other Subordinate Groups</w:t>
            </w:r>
          </w:p>
        </w:tc>
        <w:tc>
          <w:tcPr>
            <w:tcW w:w="1276" w:type="dxa"/>
            <w:tcBorders>
              <w:top w:val="single" w:sz="4" w:space="0" w:color="auto"/>
              <w:left w:val="single" w:sz="4" w:space="0" w:color="auto"/>
              <w:bottom w:val="single" w:sz="4" w:space="0" w:color="auto"/>
              <w:right w:val="single" w:sz="4" w:space="0" w:color="auto"/>
            </w:tcBorders>
            <w:vAlign w:val="center"/>
          </w:tcPr>
          <w:p w14:paraId="3EA357B9" w14:textId="77777777" w:rsidR="00BE338F" w:rsidRPr="00BE338F" w:rsidRDefault="00BE338F"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r>
      <w:tr w:rsidR="00BE338F" w:rsidRPr="00BE338F" w14:paraId="214ED4C1"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2D0714CF" w14:textId="77777777" w:rsidR="00BE338F" w:rsidRPr="00BE338F" w:rsidRDefault="00D86F60" w:rsidP="00BE338F">
            <w:pPr>
              <w:spacing w:before="40" w:after="40" w:line="240" w:lineRule="atLeast"/>
              <w:jc w:val="center"/>
              <w:rPr>
                <w:sz w:val="20"/>
                <w:lang w:val="en-US"/>
              </w:rPr>
            </w:pPr>
            <w:hyperlink r:id="rId115" w:history="1">
              <w:r w:rsidR="00BE338F" w:rsidRPr="00BE338F">
                <w:rPr>
                  <w:b/>
                  <w:color w:val="000066"/>
                  <w:sz w:val="20"/>
                  <w:u w:val="single"/>
                </w:rPr>
                <w:t>[ 27 ]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03B614F5" w14:textId="77777777" w:rsidR="00BE338F" w:rsidRPr="00BE338F" w:rsidRDefault="00D86F60" w:rsidP="00BE338F">
            <w:pPr>
              <w:spacing w:before="40" w:after="40" w:line="240" w:lineRule="atLeast"/>
              <w:jc w:val="center"/>
              <w:rPr>
                <w:sz w:val="20"/>
                <w:lang w:val="en-US"/>
              </w:rPr>
            </w:pPr>
            <w:hyperlink r:id="rId116" w:history="1">
              <w:r w:rsidR="00BE338F" w:rsidRPr="00BE338F">
                <w:rPr>
                  <w:color w:val="000066"/>
                  <w:sz w:val="20"/>
                  <w:u w:val="single"/>
                </w:rPr>
                <w:t>Canada</w:t>
              </w:r>
            </w:hyperlink>
          </w:p>
        </w:tc>
        <w:tc>
          <w:tcPr>
            <w:tcW w:w="5244" w:type="dxa"/>
            <w:tcBorders>
              <w:top w:val="single" w:sz="4" w:space="0" w:color="auto"/>
              <w:left w:val="single" w:sz="4" w:space="0" w:color="auto"/>
              <w:bottom w:val="single" w:sz="4" w:space="0" w:color="auto"/>
              <w:right w:val="single" w:sz="4" w:space="0" w:color="auto"/>
            </w:tcBorders>
          </w:tcPr>
          <w:p w14:paraId="7B4EA09D" w14:textId="77777777" w:rsidR="00BE338F" w:rsidRPr="00BE338F" w:rsidRDefault="00BE338F" w:rsidP="00BE338F">
            <w:pPr>
              <w:spacing w:before="40" w:after="40" w:line="240" w:lineRule="atLeast"/>
              <w:rPr>
                <w:sz w:val="20"/>
                <w:lang w:val="en-US"/>
              </w:rPr>
            </w:pPr>
            <w:r w:rsidRPr="00BE338F">
              <w:rPr>
                <w:sz w:val="20"/>
              </w:rPr>
              <w:t xml:space="preserve">Development of the working document towards a preliminary draft revision of Report ITU-R </w:t>
            </w:r>
            <w:proofErr w:type="spellStart"/>
            <w:r w:rsidRPr="00BE338F">
              <w:rPr>
                <w:sz w:val="20"/>
              </w:rPr>
              <w:t>F.2416</w:t>
            </w:r>
            <w:proofErr w:type="spellEnd"/>
            <w:r w:rsidRPr="00BE338F">
              <w:rPr>
                <w:sz w:val="20"/>
              </w:rPr>
              <w:t>-0 – Technical and operational characteristics and applications of the point-to-point fixed service applications operating in the frequency band 275-450 GHz</w:t>
            </w:r>
          </w:p>
        </w:tc>
        <w:tc>
          <w:tcPr>
            <w:tcW w:w="1276" w:type="dxa"/>
            <w:tcBorders>
              <w:top w:val="single" w:sz="4" w:space="0" w:color="auto"/>
              <w:left w:val="single" w:sz="4" w:space="0" w:color="auto"/>
              <w:bottom w:val="single" w:sz="4" w:space="0" w:color="auto"/>
              <w:right w:val="single" w:sz="4" w:space="0" w:color="auto"/>
            </w:tcBorders>
            <w:vAlign w:val="center"/>
          </w:tcPr>
          <w:p w14:paraId="1274AE49" w14:textId="77777777" w:rsidR="00BE338F" w:rsidRPr="00BE338F" w:rsidRDefault="00D86F60"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hyperlink r:id="rId117" w:history="1">
              <w:proofErr w:type="spellStart"/>
              <w:r w:rsidR="00BE338F" w:rsidRPr="00BE338F">
                <w:rPr>
                  <w:color w:val="000066"/>
                  <w:sz w:val="20"/>
                  <w:u w:val="single"/>
                </w:rPr>
                <w:t>Q257</w:t>
              </w:r>
              <w:proofErr w:type="spellEnd"/>
              <w:r w:rsidR="00BE338F" w:rsidRPr="00BE338F">
                <w:rPr>
                  <w:color w:val="000066"/>
                  <w:sz w:val="20"/>
                  <w:u w:val="single"/>
                </w:rPr>
                <w:t>/5</w:t>
              </w:r>
            </w:hyperlink>
          </w:p>
        </w:tc>
      </w:tr>
      <w:tr w:rsidR="00BE338F" w:rsidRPr="00BE338F" w14:paraId="39CEBEA1"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6844A65C" w14:textId="77777777" w:rsidR="00BE338F" w:rsidRPr="00BE338F" w:rsidRDefault="00D86F60" w:rsidP="00BE338F">
            <w:pPr>
              <w:spacing w:before="40" w:after="40" w:line="240" w:lineRule="atLeast"/>
              <w:jc w:val="center"/>
              <w:rPr>
                <w:sz w:val="20"/>
                <w:lang w:val="en-US"/>
              </w:rPr>
            </w:pPr>
            <w:hyperlink r:id="rId118" w:history="1">
              <w:r w:rsidR="00BE338F" w:rsidRPr="00BE338F">
                <w:rPr>
                  <w:b/>
                  <w:bCs/>
                  <w:color w:val="000066"/>
                  <w:sz w:val="20"/>
                  <w:u w:val="single"/>
                </w:rPr>
                <w:t>[ 28 ]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2CAF04BE" w14:textId="77777777" w:rsidR="00BE338F" w:rsidRPr="00BE338F" w:rsidRDefault="00D86F60" w:rsidP="00BE338F">
            <w:pPr>
              <w:spacing w:before="40" w:after="40" w:line="240" w:lineRule="atLeast"/>
              <w:jc w:val="center"/>
              <w:rPr>
                <w:sz w:val="20"/>
                <w:lang w:val="en-US"/>
              </w:rPr>
            </w:pPr>
            <w:hyperlink r:id="rId119" w:history="1">
              <w:r w:rsidR="00BE338F" w:rsidRPr="00BE338F">
                <w:rPr>
                  <w:color w:val="000066"/>
                  <w:sz w:val="20"/>
                  <w:u w:val="single"/>
                </w:rPr>
                <w:t>France</w:t>
              </w:r>
            </w:hyperlink>
          </w:p>
        </w:tc>
        <w:tc>
          <w:tcPr>
            <w:tcW w:w="5244" w:type="dxa"/>
            <w:tcBorders>
              <w:top w:val="single" w:sz="4" w:space="0" w:color="auto"/>
              <w:left w:val="single" w:sz="4" w:space="0" w:color="auto"/>
              <w:bottom w:val="single" w:sz="4" w:space="0" w:color="auto"/>
              <w:right w:val="single" w:sz="4" w:space="0" w:color="auto"/>
            </w:tcBorders>
          </w:tcPr>
          <w:p w14:paraId="5155C763" w14:textId="199542F8" w:rsidR="00BE338F" w:rsidRPr="00BE338F" w:rsidRDefault="00BE338F" w:rsidP="00BE338F">
            <w:pPr>
              <w:spacing w:before="40" w:after="40" w:line="240" w:lineRule="atLeast"/>
              <w:rPr>
                <w:sz w:val="20"/>
                <w:lang w:val="en-US"/>
              </w:rPr>
            </w:pPr>
            <w:r w:rsidRPr="00BE338F">
              <w:rPr>
                <w:sz w:val="20"/>
              </w:rPr>
              <w:t xml:space="preserve">Proposed working document towards a preliminary draft new Recommendation ITU-R </w:t>
            </w:r>
            <w:proofErr w:type="spellStart"/>
            <w:r w:rsidRPr="00BE338F">
              <w:rPr>
                <w:sz w:val="20"/>
              </w:rPr>
              <w:t>F.D</w:t>
            </w:r>
            <w:proofErr w:type="spellEnd"/>
            <w:r w:rsidRPr="00BE338F">
              <w:rPr>
                <w:sz w:val="20"/>
              </w:rPr>
              <w:t>-band on radio-frequency channel arrangement for the fixes service in the bands 130-34</w:t>
            </w:r>
            <w:r w:rsidR="000C2E7C">
              <w:rPr>
                <w:sz w:val="20"/>
              </w:rPr>
              <w:t> </w:t>
            </w:r>
            <w:r w:rsidRPr="00BE338F">
              <w:rPr>
                <w:sz w:val="20"/>
              </w:rPr>
              <w:t>GHz, 141-148.5 GHz, 151.5-164 GHz and 167-174.8 GHz</w:t>
            </w:r>
          </w:p>
        </w:tc>
        <w:tc>
          <w:tcPr>
            <w:tcW w:w="1276" w:type="dxa"/>
            <w:tcBorders>
              <w:top w:val="single" w:sz="4" w:space="0" w:color="auto"/>
              <w:left w:val="single" w:sz="4" w:space="0" w:color="auto"/>
              <w:bottom w:val="single" w:sz="4" w:space="0" w:color="auto"/>
              <w:right w:val="single" w:sz="4" w:space="0" w:color="auto"/>
            </w:tcBorders>
            <w:vAlign w:val="center"/>
          </w:tcPr>
          <w:p w14:paraId="62CEFD0D" w14:textId="77777777" w:rsidR="00BE338F" w:rsidRPr="00BE338F" w:rsidRDefault="00BE338F"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r>
      <w:tr w:rsidR="00BE338F" w:rsidRPr="00BE338F" w14:paraId="5F456AFF"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4B73F756" w14:textId="77777777" w:rsidR="00BE338F" w:rsidRPr="00BE338F" w:rsidRDefault="00D86F60" w:rsidP="00BE338F">
            <w:pPr>
              <w:spacing w:before="40" w:after="40" w:line="240" w:lineRule="atLeast"/>
              <w:jc w:val="center"/>
              <w:rPr>
                <w:sz w:val="20"/>
                <w:lang w:val="en-US"/>
              </w:rPr>
            </w:pPr>
            <w:hyperlink r:id="rId120" w:history="1">
              <w:r w:rsidR="00BE338F" w:rsidRPr="00BE338F">
                <w:rPr>
                  <w:b/>
                  <w:bCs/>
                  <w:color w:val="000066"/>
                  <w:sz w:val="20"/>
                  <w:u w:val="single"/>
                </w:rPr>
                <w:t>[ 29 ]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3AE477B5" w14:textId="77777777" w:rsidR="00BE338F" w:rsidRPr="00BE338F" w:rsidRDefault="00D86F60" w:rsidP="00BE338F">
            <w:pPr>
              <w:spacing w:before="40" w:after="40" w:line="240" w:lineRule="atLeast"/>
              <w:jc w:val="center"/>
              <w:rPr>
                <w:sz w:val="20"/>
                <w:lang w:val="en-US"/>
              </w:rPr>
            </w:pPr>
            <w:hyperlink r:id="rId121" w:history="1">
              <w:r w:rsidR="00BE338F" w:rsidRPr="00BE338F">
                <w:rPr>
                  <w:color w:val="000066"/>
                  <w:sz w:val="20"/>
                  <w:u w:val="single"/>
                </w:rPr>
                <w:t>France</w:t>
              </w:r>
            </w:hyperlink>
          </w:p>
        </w:tc>
        <w:tc>
          <w:tcPr>
            <w:tcW w:w="5244" w:type="dxa"/>
            <w:tcBorders>
              <w:top w:val="single" w:sz="4" w:space="0" w:color="auto"/>
              <w:left w:val="single" w:sz="4" w:space="0" w:color="auto"/>
              <w:bottom w:val="single" w:sz="4" w:space="0" w:color="auto"/>
              <w:right w:val="single" w:sz="4" w:space="0" w:color="auto"/>
            </w:tcBorders>
          </w:tcPr>
          <w:p w14:paraId="69D12FF2" w14:textId="77777777" w:rsidR="00BE338F" w:rsidRPr="00BE338F" w:rsidRDefault="00BE338F" w:rsidP="00BE338F">
            <w:pPr>
              <w:spacing w:before="40" w:after="40" w:line="240" w:lineRule="atLeast"/>
              <w:rPr>
                <w:sz w:val="20"/>
                <w:lang w:val="en-US"/>
              </w:rPr>
            </w:pPr>
            <w:r w:rsidRPr="00BE338F">
              <w:rPr>
                <w:sz w:val="20"/>
              </w:rPr>
              <w:t xml:space="preserve">Proposed preliminary draft new Recommendation ITU-R </w:t>
            </w:r>
            <w:proofErr w:type="spellStart"/>
            <w:r w:rsidRPr="00BE338F">
              <w:rPr>
                <w:sz w:val="20"/>
              </w:rPr>
              <w:t>F.W</w:t>
            </w:r>
            <w:proofErr w:type="spellEnd"/>
            <w:r w:rsidRPr="00BE338F">
              <w:rPr>
                <w:sz w:val="20"/>
              </w:rPr>
              <w:t>-band on radio-frequency channel arrangement for the fixes service in the bands 92-94 GHz, 94.1-100 GHz, 102-109.5 GHz and 111.8-114.25 GHz</w:t>
            </w:r>
          </w:p>
        </w:tc>
        <w:tc>
          <w:tcPr>
            <w:tcW w:w="1276" w:type="dxa"/>
            <w:tcBorders>
              <w:top w:val="single" w:sz="4" w:space="0" w:color="auto"/>
              <w:left w:val="single" w:sz="4" w:space="0" w:color="auto"/>
              <w:bottom w:val="single" w:sz="4" w:space="0" w:color="auto"/>
              <w:right w:val="single" w:sz="4" w:space="0" w:color="auto"/>
            </w:tcBorders>
            <w:vAlign w:val="center"/>
          </w:tcPr>
          <w:p w14:paraId="192944E9" w14:textId="77777777" w:rsidR="00BE338F" w:rsidRPr="00BE338F" w:rsidRDefault="00BE338F"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r>
      <w:tr w:rsidR="00BE338F" w:rsidRPr="00BE338F" w14:paraId="0D8884A5"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05269600" w14:textId="77777777" w:rsidR="00BE338F" w:rsidRPr="00BE338F" w:rsidRDefault="00D86F60" w:rsidP="00BE338F">
            <w:pPr>
              <w:spacing w:before="40" w:after="40" w:line="240" w:lineRule="atLeast"/>
              <w:jc w:val="center"/>
              <w:rPr>
                <w:sz w:val="20"/>
                <w:lang w:val="en-US"/>
              </w:rPr>
            </w:pPr>
            <w:hyperlink r:id="rId122" w:history="1">
              <w:r w:rsidR="00BE338F" w:rsidRPr="00BE338F">
                <w:rPr>
                  <w:b/>
                  <w:bCs/>
                  <w:color w:val="000066"/>
                  <w:sz w:val="20"/>
                  <w:u w:val="single"/>
                </w:rPr>
                <w:t>[ 30 ]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34553DEA" w14:textId="77777777" w:rsidR="00BE338F" w:rsidRPr="00BE338F" w:rsidRDefault="00D86F60" w:rsidP="00BE338F">
            <w:pPr>
              <w:spacing w:before="40" w:after="40" w:line="240" w:lineRule="atLeast"/>
              <w:jc w:val="center"/>
              <w:rPr>
                <w:sz w:val="20"/>
                <w:lang w:val="en-US"/>
              </w:rPr>
            </w:pPr>
            <w:hyperlink r:id="rId123" w:history="1">
              <w:r w:rsidR="00BE338F" w:rsidRPr="00BE338F">
                <w:rPr>
                  <w:color w:val="000066"/>
                  <w:sz w:val="20"/>
                  <w:u w:val="single"/>
                </w:rPr>
                <w:t>France</w:t>
              </w:r>
            </w:hyperlink>
          </w:p>
        </w:tc>
        <w:tc>
          <w:tcPr>
            <w:tcW w:w="5244" w:type="dxa"/>
            <w:tcBorders>
              <w:top w:val="single" w:sz="4" w:space="0" w:color="auto"/>
              <w:left w:val="single" w:sz="4" w:space="0" w:color="auto"/>
              <w:bottom w:val="single" w:sz="4" w:space="0" w:color="auto"/>
              <w:right w:val="single" w:sz="4" w:space="0" w:color="auto"/>
            </w:tcBorders>
          </w:tcPr>
          <w:p w14:paraId="45351186" w14:textId="77777777" w:rsidR="00BE338F" w:rsidRPr="00BE338F" w:rsidRDefault="00BE338F" w:rsidP="00BE338F">
            <w:pPr>
              <w:spacing w:before="40" w:after="40" w:line="240" w:lineRule="atLeast"/>
              <w:rPr>
                <w:sz w:val="20"/>
                <w:lang w:val="en-US"/>
              </w:rPr>
            </w:pPr>
            <w:r w:rsidRPr="00BE338F">
              <w:rPr>
                <w:sz w:val="20"/>
              </w:rPr>
              <w:t>Proposed preliminary draft new Recommendation ITU-R F.[</w:t>
            </w:r>
            <w:proofErr w:type="spellStart"/>
            <w:r w:rsidRPr="00BE338F">
              <w:rPr>
                <w:sz w:val="20"/>
              </w:rPr>
              <w:t>EESS</w:t>
            </w:r>
            <w:proofErr w:type="spellEnd"/>
            <w:r w:rsidRPr="00BE338F">
              <w:rPr>
                <w:sz w:val="20"/>
              </w:rPr>
              <w:t xml:space="preserve">-PROTECTION] - Unwanted emission levels outside the allocated bands for FS systems operating in bands from 94.1 GHz to 174.8 GHz for the protection of </w:t>
            </w:r>
            <w:proofErr w:type="spellStart"/>
            <w:r w:rsidRPr="00BE338F">
              <w:rPr>
                <w:sz w:val="20"/>
              </w:rPr>
              <w:t>EESS</w:t>
            </w:r>
            <w:proofErr w:type="spellEnd"/>
            <w:r w:rsidRPr="00BE338F">
              <w:rPr>
                <w:sz w:val="20"/>
              </w:rPr>
              <w:t xml:space="preserve"> (passive) operating in adjacent bands where RR footnote </w:t>
            </w:r>
            <w:r w:rsidRPr="00BE338F">
              <w:rPr>
                <w:b/>
                <w:bCs/>
                <w:sz w:val="20"/>
              </w:rPr>
              <w:t>5.340</w:t>
            </w:r>
            <w:r w:rsidRPr="00BE338F">
              <w:rPr>
                <w:sz w:val="20"/>
              </w:rPr>
              <w:t xml:space="preserve"> applies</w:t>
            </w:r>
          </w:p>
        </w:tc>
        <w:tc>
          <w:tcPr>
            <w:tcW w:w="1276" w:type="dxa"/>
            <w:tcBorders>
              <w:top w:val="single" w:sz="4" w:space="0" w:color="auto"/>
              <w:left w:val="single" w:sz="4" w:space="0" w:color="auto"/>
              <w:bottom w:val="single" w:sz="4" w:space="0" w:color="auto"/>
              <w:right w:val="single" w:sz="4" w:space="0" w:color="auto"/>
            </w:tcBorders>
            <w:vAlign w:val="center"/>
          </w:tcPr>
          <w:p w14:paraId="1FEE2184" w14:textId="77777777" w:rsidR="00BE338F" w:rsidRPr="00BE338F" w:rsidRDefault="00BE338F"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r>
      <w:tr w:rsidR="00BE338F" w:rsidRPr="00BE338F" w14:paraId="7F07B475"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4955708D" w14:textId="77777777" w:rsidR="00BE338F" w:rsidRPr="00BE338F" w:rsidRDefault="00D86F60" w:rsidP="00BE338F">
            <w:pPr>
              <w:spacing w:before="40" w:after="40" w:line="240" w:lineRule="atLeast"/>
              <w:jc w:val="center"/>
              <w:rPr>
                <w:sz w:val="20"/>
                <w:lang w:val="en-US"/>
              </w:rPr>
            </w:pPr>
            <w:hyperlink r:id="rId124" w:history="1">
              <w:r w:rsidR="00BE338F" w:rsidRPr="00BE338F">
                <w:rPr>
                  <w:b/>
                  <w:bCs/>
                  <w:color w:val="000066"/>
                  <w:sz w:val="20"/>
                  <w:u w:val="single"/>
                </w:rPr>
                <w:t>[ 31 ]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6DCBBD6B" w14:textId="77777777" w:rsidR="00BE338F" w:rsidRPr="00BE338F" w:rsidRDefault="00D86F60" w:rsidP="00BE338F">
            <w:pPr>
              <w:spacing w:before="40" w:after="40" w:line="240" w:lineRule="atLeast"/>
              <w:jc w:val="center"/>
              <w:rPr>
                <w:sz w:val="20"/>
                <w:lang w:val="en-US"/>
              </w:rPr>
            </w:pPr>
            <w:hyperlink r:id="rId125" w:history="1">
              <w:r w:rsidR="00BE338F" w:rsidRPr="00BE338F">
                <w:rPr>
                  <w:color w:val="000066"/>
                  <w:sz w:val="20"/>
                  <w:u w:val="single"/>
                </w:rPr>
                <w:t xml:space="preserve">Chairman, WP </w:t>
              </w:r>
              <w:proofErr w:type="spellStart"/>
              <w:r w:rsidR="00BE338F" w:rsidRPr="00BE338F">
                <w:rPr>
                  <w:color w:val="000066"/>
                  <w:sz w:val="20"/>
                  <w:u w:val="single"/>
                </w:rPr>
                <w:t>5C</w:t>
              </w:r>
              <w:proofErr w:type="spellEnd"/>
            </w:hyperlink>
          </w:p>
        </w:tc>
        <w:tc>
          <w:tcPr>
            <w:tcW w:w="5244" w:type="dxa"/>
            <w:tcBorders>
              <w:top w:val="single" w:sz="4" w:space="0" w:color="auto"/>
              <w:left w:val="single" w:sz="4" w:space="0" w:color="auto"/>
              <w:bottom w:val="single" w:sz="4" w:space="0" w:color="auto"/>
              <w:right w:val="single" w:sz="4" w:space="0" w:color="auto"/>
            </w:tcBorders>
          </w:tcPr>
          <w:p w14:paraId="3C2E96CD" w14:textId="77777777" w:rsidR="00BE338F" w:rsidRPr="00BE338F" w:rsidRDefault="00BE338F" w:rsidP="00BE338F">
            <w:pPr>
              <w:spacing w:before="40" w:after="40" w:line="240" w:lineRule="atLeast"/>
              <w:rPr>
                <w:sz w:val="20"/>
                <w:lang w:val="en-US"/>
              </w:rPr>
            </w:pPr>
            <w:r w:rsidRPr="00BE338F">
              <w:rPr>
                <w:sz w:val="20"/>
              </w:rPr>
              <w:t xml:space="preserve">Highlights of main ITU-R activities after ITU-R Working Party </w:t>
            </w:r>
            <w:proofErr w:type="spellStart"/>
            <w:r w:rsidRPr="00BE338F">
              <w:rPr>
                <w:sz w:val="20"/>
              </w:rPr>
              <w:t>5C</w:t>
            </w:r>
            <w:proofErr w:type="spellEnd"/>
            <w:r w:rsidRPr="00BE338F">
              <w:rPr>
                <w:sz w:val="20"/>
              </w:rPr>
              <w:t xml:space="preserve"> meeting No. 22</w:t>
            </w:r>
          </w:p>
        </w:tc>
        <w:tc>
          <w:tcPr>
            <w:tcW w:w="1276" w:type="dxa"/>
            <w:tcBorders>
              <w:top w:val="single" w:sz="4" w:space="0" w:color="auto"/>
              <w:left w:val="single" w:sz="4" w:space="0" w:color="auto"/>
              <w:bottom w:val="single" w:sz="4" w:space="0" w:color="auto"/>
              <w:right w:val="single" w:sz="4" w:space="0" w:color="auto"/>
            </w:tcBorders>
            <w:vAlign w:val="center"/>
          </w:tcPr>
          <w:p w14:paraId="625C03B9" w14:textId="77777777" w:rsidR="00BE338F" w:rsidRPr="00BE338F" w:rsidRDefault="00BE338F"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r>
      <w:tr w:rsidR="00BE338F" w:rsidRPr="00BE338F" w14:paraId="0B4FD651"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65A2EE0E" w14:textId="77777777" w:rsidR="00BE338F" w:rsidRPr="00BE338F" w:rsidRDefault="00D86F60" w:rsidP="00BE338F">
            <w:pPr>
              <w:spacing w:before="40" w:after="40" w:line="240" w:lineRule="atLeast"/>
              <w:jc w:val="center"/>
              <w:rPr>
                <w:sz w:val="20"/>
                <w:lang w:val="en-US"/>
              </w:rPr>
            </w:pPr>
            <w:hyperlink r:id="rId126" w:history="1">
              <w:r w:rsidR="00BE338F" w:rsidRPr="00BE338F">
                <w:rPr>
                  <w:b/>
                  <w:bCs/>
                  <w:color w:val="000066"/>
                  <w:sz w:val="20"/>
                  <w:u w:val="single"/>
                </w:rPr>
                <w:t>[ 32 ]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36936B2C" w14:textId="77777777" w:rsidR="00BE338F" w:rsidRPr="00BE338F" w:rsidRDefault="00D86F60" w:rsidP="00BE338F">
            <w:pPr>
              <w:spacing w:before="40" w:after="40" w:line="240" w:lineRule="atLeast"/>
              <w:jc w:val="center"/>
              <w:rPr>
                <w:sz w:val="20"/>
                <w:lang w:val="en-US"/>
              </w:rPr>
            </w:pPr>
            <w:hyperlink r:id="rId127" w:history="1">
              <w:r w:rsidR="00BE338F" w:rsidRPr="00BE338F">
                <w:rPr>
                  <w:color w:val="000066"/>
                  <w:sz w:val="20"/>
                  <w:u w:val="single"/>
                </w:rPr>
                <w:t xml:space="preserve">Chairman, WP </w:t>
              </w:r>
              <w:proofErr w:type="spellStart"/>
              <w:r w:rsidR="00BE338F" w:rsidRPr="00BE338F">
                <w:rPr>
                  <w:color w:val="000066"/>
                  <w:sz w:val="20"/>
                  <w:u w:val="single"/>
                </w:rPr>
                <w:t>5C</w:t>
              </w:r>
              <w:proofErr w:type="spellEnd"/>
            </w:hyperlink>
          </w:p>
        </w:tc>
        <w:tc>
          <w:tcPr>
            <w:tcW w:w="5244" w:type="dxa"/>
            <w:tcBorders>
              <w:top w:val="single" w:sz="4" w:space="0" w:color="auto"/>
              <w:left w:val="single" w:sz="4" w:space="0" w:color="auto"/>
              <w:bottom w:val="single" w:sz="4" w:space="0" w:color="auto"/>
              <w:right w:val="single" w:sz="4" w:space="0" w:color="auto"/>
            </w:tcBorders>
          </w:tcPr>
          <w:p w14:paraId="508359E4" w14:textId="77777777" w:rsidR="00BE338F" w:rsidRPr="00BE338F" w:rsidRDefault="00BE338F" w:rsidP="00BE338F">
            <w:pPr>
              <w:spacing w:before="40" w:after="40" w:line="240" w:lineRule="atLeast"/>
              <w:rPr>
                <w:sz w:val="20"/>
                <w:lang w:val="en-US"/>
              </w:rPr>
            </w:pPr>
            <w:r w:rsidRPr="00BE338F">
              <w:rPr>
                <w:sz w:val="20"/>
              </w:rPr>
              <w:t xml:space="preserve">Assignment of texts to Working Party </w:t>
            </w:r>
            <w:proofErr w:type="spellStart"/>
            <w:r w:rsidRPr="00BE338F">
              <w:rPr>
                <w:sz w:val="20"/>
              </w:rPr>
              <w:t>5C</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A1C50AD" w14:textId="77777777" w:rsidR="00BE338F" w:rsidRPr="00BE338F" w:rsidRDefault="00BE338F"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r>
      <w:tr w:rsidR="00BE338F" w:rsidRPr="00BE338F" w14:paraId="298FA769"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10DD9042" w14:textId="77777777" w:rsidR="00BE338F" w:rsidRPr="00BE338F" w:rsidRDefault="00D86F60" w:rsidP="00BE338F">
            <w:pPr>
              <w:spacing w:before="40" w:after="40" w:line="240" w:lineRule="atLeast"/>
              <w:jc w:val="center"/>
              <w:rPr>
                <w:sz w:val="20"/>
                <w:lang w:val="en-US"/>
              </w:rPr>
            </w:pPr>
            <w:hyperlink r:id="rId128" w:history="1">
              <w:r w:rsidR="00BE338F" w:rsidRPr="00BE338F">
                <w:rPr>
                  <w:b/>
                  <w:bCs/>
                  <w:color w:val="000066"/>
                  <w:sz w:val="20"/>
                  <w:u w:val="single"/>
                </w:rPr>
                <w:t>[ 33 ]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1EF3FB9C" w14:textId="77777777" w:rsidR="00BE338F" w:rsidRPr="00BE338F" w:rsidRDefault="00D86F60" w:rsidP="00BE338F">
            <w:pPr>
              <w:spacing w:before="40" w:after="40" w:line="240" w:lineRule="atLeast"/>
              <w:jc w:val="center"/>
              <w:rPr>
                <w:sz w:val="20"/>
                <w:lang w:val="en-US"/>
              </w:rPr>
            </w:pPr>
            <w:hyperlink r:id="rId129" w:history="1">
              <w:r w:rsidR="00BE338F" w:rsidRPr="00BE338F">
                <w:rPr>
                  <w:color w:val="000066"/>
                  <w:sz w:val="20"/>
                  <w:u w:val="single"/>
                </w:rPr>
                <w:t>United States of America</w:t>
              </w:r>
            </w:hyperlink>
          </w:p>
        </w:tc>
        <w:tc>
          <w:tcPr>
            <w:tcW w:w="5244" w:type="dxa"/>
            <w:tcBorders>
              <w:top w:val="single" w:sz="4" w:space="0" w:color="auto"/>
              <w:left w:val="single" w:sz="4" w:space="0" w:color="auto"/>
              <w:bottom w:val="single" w:sz="4" w:space="0" w:color="auto"/>
              <w:right w:val="single" w:sz="4" w:space="0" w:color="auto"/>
            </w:tcBorders>
          </w:tcPr>
          <w:p w14:paraId="11085C07" w14:textId="690FCCAD" w:rsidR="00BE338F" w:rsidRPr="00BE338F" w:rsidRDefault="00BE338F" w:rsidP="00BE338F">
            <w:pPr>
              <w:spacing w:before="40" w:after="40" w:line="240" w:lineRule="atLeast"/>
              <w:rPr>
                <w:sz w:val="20"/>
                <w:lang w:val="en-US"/>
              </w:rPr>
            </w:pPr>
            <w:r w:rsidRPr="00BE338F">
              <w:rPr>
                <w:sz w:val="20"/>
              </w:rPr>
              <w:t>Proposed revision to working document towards a preliminary draft new Report ITU-R F.[CSA] - Technical and operational characteristics of radio frequency central alarm systems operating in the fixed service in the frequency range 450-470</w:t>
            </w:r>
            <w:r w:rsidR="000C2E7C">
              <w:rPr>
                <w:sz w:val="20"/>
              </w:rPr>
              <w:t> </w:t>
            </w:r>
            <w:r w:rsidRPr="00BE338F">
              <w:rPr>
                <w:sz w:val="20"/>
              </w:rPr>
              <w:t>MHz</w:t>
            </w:r>
          </w:p>
        </w:tc>
        <w:tc>
          <w:tcPr>
            <w:tcW w:w="1276" w:type="dxa"/>
            <w:tcBorders>
              <w:top w:val="single" w:sz="4" w:space="0" w:color="auto"/>
              <w:left w:val="single" w:sz="4" w:space="0" w:color="auto"/>
              <w:bottom w:val="single" w:sz="4" w:space="0" w:color="auto"/>
              <w:right w:val="single" w:sz="4" w:space="0" w:color="auto"/>
            </w:tcBorders>
            <w:vAlign w:val="center"/>
          </w:tcPr>
          <w:p w14:paraId="08BF2F8B" w14:textId="77777777" w:rsidR="00BE338F" w:rsidRPr="00BE338F" w:rsidRDefault="00BE338F"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r>
      <w:tr w:rsidR="00BE338F" w:rsidRPr="00BE338F" w14:paraId="4DB06BBC"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07163EAA" w14:textId="77777777" w:rsidR="00BE338F" w:rsidRPr="00BE338F" w:rsidRDefault="00D86F60" w:rsidP="00BE338F">
            <w:pPr>
              <w:spacing w:before="40" w:after="40" w:line="240" w:lineRule="atLeast"/>
              <w:jc w:val="center"/>
              <w:rPr>
                <w:sz w:val="20"/>
                <w:lang w:val="en-US"/>
              </w:rPr>
            </w:pPr>
            <w:hyperlink r:id="rId130" w:history="1">
              <w:r w:rsidR="00BE338F" w:rsidRPr="00BE338F">
                <w:rPr>
                  <w:b/>
                  <w:bCs/>
                  <w:color w:val="000066"/>
                  <w:sz w:val="20"/>
                  <w:u w:val="single"/>
                </w:rPr>
                <w:t>[ 34 ]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7B6EB939" w14:textId="77777777" w:rsidR="00BE338F" w:rsidRPr="00BE338F" w:rsidRDefault="00D86F60" w:rsidP="00BE338F">
            <w:pPr>
              <w:spacing w:before="40" w:after="40" w:line="240" w:lineRule="atLeast"/>
              <w:jc w:val="center"/>
              <w:rPr>
                <w:sz w:val="20"/>
                <w:lang w:val="en-US"/>
              </w:rPr>
            </w:pPr>
            <w:hyperlink r:id="rId131" w:history="1">
              <w:r w:rsidR="00BE338F" w:rsidRPr="00BE338F">
                <w:rPr>
                  <w:color w:val="000066"/>
                  <w:sz w:val="20"/>
                  <w:u w:val="single"/>
                </w:rPr>
                <w:t>United States of America</w:t>
              </w:r>
            </w:hyperlink>
          </w:p>
        </w:tc>
        <w:tc>
          <w:tcPr>
            <w:tcW w:w="5244" w:type="dxa"/>
            <w:tcBorders>
              <w:top w:val="single" w:sz="4" w:space="0" w:color="auto"/>
              <w:left w:val="single" w:sz="4" w:space="0" w:color="auto"/>
              <w:bottom w:val="single" w:sz="4" w:space="0" w:color="auto"/>
              <w:right w:val="single" w:sz="4" w:space="0" w:color="auto"/>
            </w:tcBorders>
          </w:tcPr>
          <w:p w14:paraId="61C4CC1F" w14:textId="77777777" w:rsidR="00BE338F" w:rsidRPr="00BE338F" w:rsidRDefault="00BE338F" w:rsidP="00BE338F">
            <w:pPr>
              <w:spacing w:before="40" w:after="40" w:line="240" w:lineRule="atLeast"/>
              <w:rPr>
                <w:sz w:val="20"/>
                <w:lang w:val="en-US"/>
              </w:rPr>
            </w:pPr>
            <w:r w:rsidRPr="00BE338F">
              <w:rPr>
                <w:sz w:val="20"/>
              </w:rPr>
              <w:t xml:space="preserve">Proposed liaison statement from Working Party </w:t>
            </w:r>
            <w:proofErr w:type="spellStart"/>
            <w:r w:rsidRPr="00BE338F">
              <w:rPr>
                <w:sz w:val="20"/>
              </w:rPr>
              <w:t>5C</w:t>
            </w:r>
            <w:proofErr w:type="spellEnd"/>
            <w:r w:rsidRPr="00BE338F">
              <w:rPr>
                <w:sz w:val="20"/>
              </w:rPr>
              <w:t xml:space="preserve"> to Working Party </w:t>
            </w:r>
            <w:proofErr w:type="spellStart"/>
            <w:r w:rsidRPr="00BE338F">
              <w:rPr>
                <w:sz w:val="20"/>
              </w:rPr>
              <w:t>7B</w:t>
            </w:r>
            <w:proofErr w:type="spellEnd"/>
            <w:r w:rsidRPr="00BE338F">
              <w:rPr>
                <w:sz w:val="20"/>
              </w:rPr>
              <w:t xml:space="preserve"> regarding WRC-23 agenda item 1.13</w:t>
            </w:r>
          </w:p>
        </w:tc>
        <w:tc>
          <w:tcPr>
            <w:tcW w:w="1276" w:type="dxa"/>
            <w:tcBorders>
              <w:top w:val="single" w:sz="4" w:space="0" w:color="auto"/>
              <w:left w:val="single" w:sz="4" w:space="0" w:color="auto"/>
              <w:bottom w:val="single" w:sz="4" w:space="0" w:color="auto"/>
              <w:right w:val="single" w:sz="4" w:space="0" w:color="auto"/>
            </w:tcBorders>
            <w:vAlign w:val="center"/>
          </w:tcPr>
          <w:p w14:paraId="55D7AA63" w14:textId="77777777" w:rsidR="00BE338F" w:rsidRPr="00BE338F" w:rsidRDefault="00D86F60"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hyperlink r:id="rId132" w:history="1">
              <w:proofErr w:type="spellStart"/>
              <w:r w:rsidR="00BE338F" w:rsidRPr="00BE338F">
                <w:rPr>
                  <w:color w:val="000066"/>
                  <w:sz w:val="20"/>
                  <w:u w:val="single"/>
                </w:rPr>
                <w:t>AI1.13</w:t>
              </w:r>
              <w:proofErr w:type="spellEnd"/>
            </w:hyperlink>
          </w:p>
        </w:tc>
      </w:tr>
      <w:tr w:rsidR="00BE338F" w:rsidRPr="00BE338F" w14:paraId="1CF16D4C"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0421E7FD" w14:textId="77777777" w:rsidR="00BE338F" w:rsidRPr="00BE338F" w:rsidRDefault="00D86F60" w:rsidP="00BE338F">
            <w:pPr>
              <w:spacing w:before="40" w:after="40" w:line="240" w:lineRule="atLeast"/>
              <w:jc w:val="center"/>
              <w:rPr>
                <w:sz w:val="20"/>
                <w:lang w:val="en-US"/>
              </w:rPr>
            </w:pPr>
            <w:hyperlink r:id="rId133" w:history="1">
              <w:r w:rsidR="00BE338F" w:rsidRPr="00BE338F">
                <w:rPr>
                  <w:b/>
                  <w:bCs/>
                  <w:color w:val="000066"/>
                  <w:sz w:val="20"/>
                  <w:u w:val="single"/>
                </w:rPr>
                <w:t>[ 35 ]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23CD7C79" w14:textId="77777777" w:rsidR="00BE338F" w:rsidRPr="00BE338F" w:rsidRDefault="00D86F60" w:rsidP="00BE338F">
            <w:pPr>
              <w:spacing w:before="40" w:after="40" w:line="240" w:lineRule="atLeast"/>
              <w:jc w:val="center"/>
              <w:rPr>
                <w:sz w:val="20"/>
                <w:lang w:val="en-US"/>
              </w:rPr>
            </w:pPr>
            <w:hyperlink r:id="rId134" w:history="1">
              <w:r w:rsidR="00BE338F" w:rsidRPr="00BE338F">
                <w:rPr>
                  <w:color w:val="000066"/>
                  <w:sz w:val="20"/>
                  <w:u w:val="single"/>
                </w:rPr>
                <w:t>United States of America</w:t>
              </w:r>
            </w:hyperlink>
          </w:p>
        </w:tc>
        <w:tc>
          <w:tcPr>
            <w:tcW w:w="5244" w:type="dxa"/>
            <w:tcBorders>
              <w:top w:val="single" w:sz="4" w:space="0" w:color="auto"/>
              <w:left w:val="single" w:sz="4" w:space="0" w:color="auto"/>
              <w:bottom w:val="single" w:sz="4" w:space="0" w:color="auto"/>
              <w:right w:val="single" w:sz="4" w:space="0" w:color="auto"/>
            </w:tcBorders>
          </w:tcPr>
          <w:p w14:paraId="1D2D0434" w14:textId="77777777" w:rsidR="00BE338F" w:rsidRPr="00BE338F" w:rsidRDefault="00BE338F" w:rsidP="00BE338F">
            <w:pPr>
              <w:spacing w:before="40" w:after="40" w:line="240" w:lineRule="atLeast"/>
              <w:rPr>
                <w:sz w:val="20"/>
                <w:lang w:val="en-US"/>
              </w:rPr>
            </w:pPr>
            <w:r w:rsidRPr="00BE338F">
              <w:rPr>
                <w:sz w:val="20"/>
              </w:rPr>
              <w:t xml:space="preserve">Proposed liaison statement from Working Party </w:t>
            </w:r>
            <w:proofErr w:type="spellStart"/>
            <w:r w:rsidRPr="00BE338F">
              <w:rPr>
                <w:sz w:val="20"/>
              </w:rPr>
              <w:t>5C</w:t>
            </w:r>
            <w:proofErr w:type="spellEnd"/>
            <w:r w:rsidRPr="00BE338F">
              <w:rPr>
                <w:sz w:val="20"/>
              </w:rPr>
              <w:t xml:space="preserve"> to Working Party </w:t>
            </w:r>
            <w:proofErr w:type="spellStart"/>
            <w:r w:rsidRPr="00BE338F">
              <w:rPr>
                <w:sz w:val="20"/>
              </w:rPr>
              <w:t>4A</w:t>
            </w:r>
            <w:proofErr w:type="spellEnd"/>
            <w:r w:rsidRPr="00BE338F">
              <w:rPr>
                <w:sz w:val="20"/>
              </w:rPr>
              <w:t xml:space="preserve"> regarding WRC-23 agenda item 1.15</w:t>
            </w:r>
          </w:p>
        </w:tc>
        <w:tc>
          <w:tcPr>
            <w:tcW w:w="1276" w:type="dxa"/>
            <w:tcBorders>
              <w:top w:val="single" w:sz="4" w:space="0" w:color="auto"/>
              <w:left w:val="single" w:sz="4" w:space="0" w:color="auto"/>
              <w:bottom w:val="single" w:sz="4" w:space="0" w:color="auto"/>
              <w:right w:val="single" w:sz="4" w:space="0" w:color="auto"/>
            </w:tcBorders>
            <w:vAlign w:val="center"/>
          </w:tcPr>
          <w:p w14:paraId="6306F4FD" w14:textId="77777777" w:rsidR="00BE338F" w:rsidRPr="00BE338F" w:rsidRDefault="00D86F60"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hyperlink r:id="rId135" w:history="1">
              <w:proofErr w:type="spellStart"/>
              <w:r w:rsidR="00BE338F" w:rsidRPr="00BE338F">
                <w:rPr>
                  <w:color w:val="000066"/>
                  <w:sz w:val="20"/>
                  <w:u w:val="single"/>
                </w:rPr>
                <w:t>AI1.15</w:t>
              </w:r>
              <w:proofErr w:type="spellEnd"/>
            </w:hyperlink>
          </w:p>
        </w:tc>
      </w:tr>
      <w:tr w:rsidR="00BE338F" w:rsidRPr="00BE338F" w14:paraId="115FC2E0"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74FAB8D9" w14:textId="77777777" w:rsidR="00BE338F" w:rsidRPr="00BE338F" w:rsidRDefault="00D86F60" w:rsidP="00BE338F">
            <w:pPr>
              <w:spacing w:before="40" w:after="40" w:line="240" w:lineRule="atLeast"/>
              <w:jc w:val="center"/>
              <w:rPr>
                <w:sz w:val="20"/>
                <w:lang w:val="en-US"/>
              </w:rPr>
            </w:pPr>
            <w:hyperlink r:id="rId136" w:history="1">
              <w:r w:rsidR="00BE338F" w:rsidRPr="00BE338F">
                <w:rPr>
                  <w:b/>
                  <w:bCs/>
                  <w:color w:val="000066"/>
                  <w:sz w:val="20"/>
                  <w:u w:val="single"/>
                </w:rPr>
                <w:t>[ 36 ]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51925E88" w14:textId="77777777" w:rsidR="00BE338F" w:rsidRPr="00BE338F" w:rsidRDefault="00D86F60" w:rsidP="00BE338F">
            <w:pPr>
              <w:spacing w:before="40" w:after="40" w:line="240" w:lineRule="atLeast"/>
              <w:jc w:val="center"/>
              <w:rPr>
                <w:sz w:val="20"/>
                <w:lang w:val="en-US"/>
              </w:rPr>
            </w:pPr>
            <w:hyperlink r:id="rId137" w:history="1">
              <w:r w:rsidR="00BE338F" w:rsidRPr="00BE338F">
                <w:rPr>
                  <w:color w:val="000066"/>
                  <w:sz w:val="20"/>
                  <w:u w:val="single"/>
                </w:rPr>
                <w:t>European Telecommunications Standards Institute</w:t>
              </w:r>
            </w:hyperlink>
          </w:p>
        </w:tc>
        <w:tc>
          <w:tcPr>
            <w:tcW w:w="5244" w:type="dxa"/>
            <w:tcBorders>
              <w:top w:val="single" w:sz="4" w:space="0" w:color="auto"/>
              <w:left w:val="single" w:sz="4" w:space="0" w:color="auto"/>
              <w:bottom w:val="single" w:sz="4" w:space="0" w:color="auto"/>
              <w:right w:val="single" w:sz="4" w:space="0" w:color="auto"/>
            </w:tcBorders>
          </w:tcPr>
          <w:p w14:paraId="7741716D" w14:textId="77777777" w:rsidR="00BE338F" w:rsidRPr="00BE338F" w:rsidRDefault="00BE338F" w:rsidP="00BE338F">
            <w:pPr>
              <w:spacing w:before="40" w:after="40" w:line="240" w:lineRule="atLeast"/>
              <w:rPr>
                <w:sz w:val="20"/>
                <w:lang w:val="en-US"/>
              </w:rPr>
            </w:pPr>
            <w:proofErr w:type="spellStart"/>
            <w:r w:rsidRPr="00BE338F">
              <w:rPr>
                <w:sz w:val="20"/>
              </w:rPr>
              <w:t>ETSI</w:t>
            </w:r>
            <w:proofErr w:type="spellEnd"/>
            <w:r w:rsidRPr="00BE338F">
              <w:rPr>
                <w:sz w:val="20"/>
              </w:rPr>
              <w:t xml:space="preserve"> </w:t>
            </w:r>
            <w:proofErr w:type="spellStart"/>
            <w:r w:rsidRPr="00BE338F">
              <w:rPr>
                <w:sz w:val="20"/>
              </w:rPr>
              <w:t>WG</w:t>
            </w:r>
            <w:proofErr w:type="spellEnd"/>
            <w:r w:rsidRPr="00BE338F">
              <w:rPr>
                <w:sz w:val="20"/>
              </w:rPr>
              <w:t xml:space="preserve"> </w:t>
            </w:r>
            <w:proofErr w:type="spellStart"/>
            <w:r w:rsidRPr="00BE338F">
              <w:rPr>
                <w:sz w:val="20"/>
              </w:rPr>
              <w:t>ATTM</w:t>
            </w:r>
            <w:proofErr w:type="spellEnd"/>
            <w:r w:rsidRPr="00BE338F">
              <w:rPr>
                <w:sz w:val="20"/>
              </w:rPr>
              <w:t>/</w:t>
            </w:r>
            <w:proofErr w:type="spellStart"/>
            <w:r w:rsidRPr="00BE338F">
              <w:rPr>
                <w:sz w:val="20"/>
              </w:rPr>
              <w:t>TM4</w:t>
            </w:r>
            <w:proofErr w:type="spellEnd"/>
            <w:r w:rsidRPr="00BE338F">
              <w:rPr>
                <w:sz w:val="20"/>
              </w:rPr>
              <w:t xml:space="preserve"> reply liaison statement to ITU-R Working Party </w:t>
            </w:r>
            <w:proofErr w:type="spellStart"/>
            <w:r w:rsidRPr="00BE338F">
              <w:rPr>
                <w:sz w:val="20"/>
              </w:rPr>
              <w:t>5C</w:t>
            </w:r>
            <w:proofErr w:type="spellEnd"/>
            <w:r w:rsidRPr="00BE338F">
              <w:rPr>
                <w:sz w:val="20"/>
              </w:rPr>
              <w:t xml:space="preserve"> (CC </w:t>
            </w:r>
            <w:proofErr w:type="spellStart"/>
            <w:r w:rsidRPr="00BE338F">
              <w:rPr>
                <w:sz w:val="20"/>
              </w:rPr>
              <w:t>ECC</w:t>
            </w:r>
            <w:proofErr w:type="spellEnd"/>
            <w:r w:rsidRPr="00BE338F">
              <w:rPr>
                <w:sz w:val="20"/>
              </w:rPr>
              <w:t>/</w:t>
            </w:r>
            <w:proofErr w:type="spellStart"/>
            <w:r w:rsidRPr="00BE338F">
              <w:rPr>
                <w:sz w:val="20"/>
              </w:rPr>
              <w:t>SE19</w:t>
            </w:r>
            <w:proofErr w:type="spellEnd"/>
            <w:r w:rsidRPr="00BE338F">
              <w:rPr>
                <w:sz w:val="20"/>
              </w:rPr>
              <w:t xml:space="preserve"> E TC ERM) - Information on antenna characteristics above 86 GHz</w:t>
            </w:r>
          </w:p>
        </w:tc>
        <w:tc>
          <w:tcPr>
            <w:tcW w:w="1276" w:type="dxa"/>
            <w:tcBorders>
              <w:top w:val="single" w:sz="4" w:space="0" w:color="auto"/>
              <w:left w:val="single" w:sz="4" w:space="0" w:color="auto"/>
              <w:bottom w:val="single" w:sz="4" w:space="0" w:color="auto"/>
              <w:right w:val="single" w:sz="4" w:space="0" w:color="auto"/>
            </w:tcBorders>
            <w:vAlign w:val="center"/>
          </w:tcPr>
          <w:p w14:paraId="24A963A0" w14:textId="77777777" w:rsidR="00BE338F" w:rsidRPr="00BE338F" w:rsidRDefault="00BE338F"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r>
      <w:tr w:rsidR="00BE338F" w:rsidRPr="00BE338F" w14:paraId="6BD605D9"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21C3C55F" w14:textId="77777777" w:rsidR="00BE338F" w:rsidRPr="00BE338F" w:rsidRDefault="00D86F60" w:rsidP="00BE338F">
            <w:pPr>
              <w:spacing w:before="40" w:after="40" w:line="240" w:lineRule="atLeast"/>
              <w:jc w:val="center"/>
              <w:rPr>
                <w:sz w:val="20"/>
                <w:lang w:val="en-US"/>
              </w:rPr>
            </w:pPr>
            <w:hyperlink r:id="rId138" w:history="1">
              <w:r w:rsidR="00BE338F" w:rsidRPr="00BE338F">
                <w:rPr>
                  <w:b/>
                  <w:bCs/>
                  <w:color w:val="000066"/>
                  <w:sz w:val="20"/>
                  <w:u w:val="single"/>
                </w:rPr>
                <w:t>[ 37 ]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6E77979D" w14:textId="77777777" w:rsidR="00BE338F" w:rsidRPr="00BE338F" w:rsidRDefault="00D86F60" w:rsidP="00BE338F">
            <w:pPr>
              <w:spacing w:before="40" w:after="40" w:line="240" w:lineRule="atLeast"/>
              <w:jc w:val="center"/>
              <w:rPr>
                <w:sz w:val="20"/>
                <w:lang w:val="en-US"/>
              </w:rPr>
            </w:pPr>
            <w:hyperlink r:id="rId139" w:history="1">
              <w:r w:rsidR="00BE338F" w:rsidRPr="00BE338F">
                <w:rPr>
                  <w:color w:val="000066"/>
                  <w:sz w:val="20"/>
                  <w:u w:val="single"/>
                </w:rPr>
                <w:t>Canada</w:t>
              </w:r>
            </w:hyperlink>
          </w:p>
        </w:tc>
        <w:tc>
          <w:tcPr>
            <w:tcW w:w="5244" w:type="dxa"/>
            <w:tcBorders>
              <w:top w:val="single" w:sz="4" w:space="0" w:color="auto"/>
              <w:left w:val="single" w:sz="4" w:space="0" w:color="auto"/>
              <w:bottom w:val="single" w:sz="4" w:space="0" w:color="auto"/>
              <w:right w:val="single" w:sz="4" w:space="0" w:color="auto"/>
            </w:tcBorders>
          </w:tcPr>
          <w:p w14:paraId="7D005486" w14:textId="77777777" w:rsidR="00BE338F" w:rsidRPr="00BE338F" w:rsidRDefault="00BE338F" w:rsidP="00BE338F">
            <w:pPr>
              <w:spacing w:before="40" w:after="40" w:line="240" w:lineRule="atLeast"/>
              <w:rPr>
                <w:sz w:val="20"/>
                <w:lang w:val="en-US"/>
              </w:rPr>
            </w:pPr>
            <w:r w:rsidRPr="00BE338F">
              <w:rPr>
                <w:sz w:val="20"/>
              </w:rPr>
              <w:t xml:space="preserve">Development and elevation of the working document towards a preliminary draft revision of Recommendation ITU-R </w:t>
            </w:r>
            <w:proofErr w:type="spellStart"/>
            <w:r w:rsidRPr="00BE338F">
              <w:rPr>
                <w:sz w:val="20"/>
              </w:rPr>
              <w:t>F.383</w:t>
            </w:r>
            <w:proofErr w:type="spellEnd"/>
            <w:r w:rsidRPr="00BE338F">
              <w:rPr>
                <w:sz w:val="20"/>
              </w:rPr>
              <w:t>-9 - Radio-frequency channel arrangements for high-capacity fixed wireless systems operating in the lower 6 GHz (5 925 to 6 425 MHz) band</w:t>
            </w:r>
          </w:p>
        </w:tc>
        <w:tc>
          <w:tcPr>
            <w:tcW w:w="1276" w:type="dxa"/>
            <w:tcBorders>
              <w:top w:val="single" w:sz="4" w:space="0" w:color="auto"/>
              <w:left w:val="single" w:sz="4" w:space="0" w:color="auto"/>
              <w:bottom w:val="single" w:sz="4" w:space="0" w:color="auto"/>
              <w:right w:val="single" w:sz="4" w:space="0" w:color="auto"/>
            </w:tcBorders>
            <w:vAlign w:val="center"/>
          </w:tcPr>
          <w:p w14:paraId="10B78780" w14:textId="77777777" w:rsidR="00BE338F" w:rsidRPr="00BE338F" w:rsidRDefault="00BE338F"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r>
      <w:tr w:rsidR="00BE338F" w:rsidRPr="00BE338F" w14:paraId="439355CB"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0CAB598F" w14:textId="77777777" w:rsidR="00BE338F" w:rsidRPr="00BE338F" w:rsidRDefault="00D86F60" w:rsidP="00BE338F">
            <w:pPr>
              <w:spacing w:before="40" w:after="40" w:line="240" w:lineRule="atLeast"/>
              <w:jc w:val="center"/>
              <w:rPr>
                <w:sz w:val="20"/>
                <w:lang w:val="en-US"/>
              </w:rPr>
            </w:pPr>
            <w:hyperlink r:id="rId140" w:history="1">
              <w:r w:rsidR="00BE338F" w:rsidRPr="00BE338F">
                <w:rPr>
                  <w:b/>
                  <w:bCs/>
                  <w:color w:val="000066"/>
                  <w:sz w:val="20"/>
                  <w:u w:val="single"/>
                </w:rPr>
                <w:t>[ 38 ]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24978304" w14:textId="77777777" w:rsidR="00BE338F" w:rsidRPr="00BE338F" w:rsidRDefault="00D86F60" w:rsidP="00BE338F">
            <w:pPr>
              <w:spacing w:before="40" w:after="40" w:line="240" w:lineRule="atLeast"/>
              <w:jc w:val="center"/>
              <w:rPr>
                <w:sz w:val="20"/>
                <w:lang w:val="en-US"/>
              </w:rPr>
            </w:pPr>
            <w:hyperlink r:id="rId141" w:history="1">
              <w:r w:rsidR="00BE338F" w:rsidRPr="00BE338F">
                <w:rPr>
                  <w:color w:val="000066"/>
                  <w:sz w:val="20"/>
                  <w:u w:val="single"/>
                </w:rPr>
                <w:t>France</w:t>
              </w:r>
            </w:hyperlink>
          </w:p>
        </w:tc>
        <w:tc>
          <w:tcPr>
            <w:tcW w:w="5244" w:type="dxa"/>
            <w:tcBorders>
              <w:top w:val="single" w:sz="4" w:space="0" w:color="auto"/>
              <w:left w:val="single" w:sz="4" w:space="0" w:color="auto"/>
              <w:bottom w:val="single" w:sz="4" w:space="0" w:color="auto"/>
              <w:right w:val="single" w:sz="4" w:space="0" w:color="auto"/>
            </w:tcBorders>
          </w:tcPr>
          <w:p w14:paraId="6389EF8A" w14:textId="77777777" w:rsidR="00BE338F" w:rsidRPr="00BE338F" w:rsidRDefault="00BE338F" w:rsidP="00BE338F">
            <w:pPr>
              <w:spacing w:before="40" w:after="40" w:line="240" w:lineRule="atLeast"/>
              <w:rPr>
                <w:sz w:val="20"/>
                <w:lang w:val="en-US"/>
              </w:rPr>
            </w:pPr>
            <w:r w:rsidRPr="00BE338F">
              <w:rPr>
                <w:sz w:val="20"/>
              </w:rPr>
              <w:t xml:space="preserve">Proposed liaison statement to Working Party </w:t>
            </w:r>
            <w:proofErr w:type="spellStart"/>
            <w:r w:rsidRPr="00BE338F">
              <w:rPr>
                <w:sz w:val="20"/>
              </w:rPr>
              <w:t>5D</w:t>
            </w:r>
            <w:proofErr w:type="spellEnd"/>
            <w:r w:rsidRPr="00BE338F">
              <w:rPr>
                <w:sz w:val="20"/>
              </w:rPr>
              <w:t xml:space="preserve"> on the studies related to RR No. </w:t>
            </w:r>
            <w:r w:rsidRPr="00BE338F">
              <w:rPr>
                <w:b/>
                <w:bCs/>
                <w:sz w:val="20"/>
              </w:rPr>
              <w:t>21.5</w:t>
            </w:r>
            <w:r w:rsidRPr="00BE338F">
              <w:rPr>
                <w:sz w:val="20"/>
              </w:rPr>
              <w:t xml:space="preserve"> regarding AAS</w:t>
            </w:r>
          </w:p>
        </w:tc>
        <w:tc>
          <w:tcPr>
            <w:tcW w:w="1276" w:type="dxa"/>
            <w:tcBorders>
              <w:top w:val="single" w:sz="4" w:space="0" w:color="auto"/>
              <w:left w:val="single" w:sz="4" w:space="0" w:color="auto"/>
              <w:bottom w:val="single" w:sz="4" w:space="0" w:color="auto"/>
              <w:right w:val="single" w:sz="4" w:space="0" w:color="auto"/>
            </w:tcBorders>
            <w:vAlign w:val="center"/>
          </w:tcPr>
          <w:p w14:paraId="3DB77F16" w14:textId="77777777" w:rsidR="00BE338F" w:rsidRPr="00BE338F" w:rsidRDefault="00BE338F"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r>
      <w:tr w:rsidR="00BE338F" w:rsidRPr="00BE338F" w14:paraId="19140503"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064F2EAE" w14:textId="77777777" w:rsidR="00BE338F" w:rsidRPr="00BE338F" w:rsidRDefault="00D86F60" w:rsidP="00BE338F">
            <w:pPr>
              <w:spacing w:before="40" w:after="40" w:line="240" w:lineRule="atLeast"/>
              <w:jc w:val="center"/>
              <w:rPr>
                <w:sz w:val="20"/>
                <w:lang w:val="en-US"/>
              </w:rPr>
            </w:pPr>
            <w:hyperlink r:id="rId142" w:history="1">
              <w:r w:rsidR="00BE338F" w:rsidRPr="00BE338F">
                <w:rPr>
                  <w:b/>
                  <w:bCs/>
                  <w:color w:val="000066"/>
                  <w:sz w:val="20"/>
                  <w:u w:val="single"/>
                </w:rPr>
                <w:t>[ 39 ]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26BE8C33" w14:textId="77777777" w:rsidR="00BE338F" w:rsidRPr="00BE338F" w:rsidRDefault="00D86F60" w:rsidP="00BE338F">
            <w:pPr>
              <w:spacing w:before="40" w:after="40" w:line="240" w:lineRule="atLeast"/>
              <w:jc w:val="center"/>
              <w:rPr>
                <w:sz w:val="20"/>
                <w:lang w:val="en-US"/>
              </w:rPr>
            </w:pPr>
            <w:hyperlink r:id="rId143" w:history="1">
              <w:r w:rsidR="00BE338F" w:rsidRPr="00BE338F">
                <w:rPr>
                  <w:color w:val="000066"/>
                  <w:sz w:val="20"/>
                  <w:u w:val="single"/>
                </w:rPr>
                <w:t>Russian Federation</w:t>
              </w:r>
            </w:hyperlink>
          </w:p>
        </w:tc>
        <w:tc>
          <w:tcPr>
            <w:tcW w:w="5244" w:type="dxa"/>
            <w:tcBorders>
              <w:top w:val="single" w:sz="4" w:space="0" w:color="auto"/>
              <w:left w:val="single" w:sz="4" w:space="0" w:color="auto"/>
              <w:bottom w:val="single" w:sz="4" w:space="0" w:color="auto"/>
              <w:right w:val="single" w:sz="4" w:space="0" w:color="auto"/>
            </w:tcBorders>
          </w:tcPr>
          <w:p w14:paraId="771542D6" w14:textId="77777777" w:rsidR="00BE338F" w:rsidRPr="00BE338F" w:rsidRDefault="00BE338F" w:rsidP="00BE338F">
            <w:pPr>
              <w:spacing w:before="40" w:after="40" w:line="240" w:lineRule="atLeast"/>
              <w:rPr>
                <w:sz w:val="20"/>
                <w:lang w:val="en-US"/>
              </w:rPr>
            </w:pPr>
            <w:r w:rsidRPr="00BE338F">
              <w:rPr>
                <w:sz w:val="20"/>
              </w:rPr>
              <w:t xml:space="preserve">Draft reply liaison statement to ITU-R Working Party </w:t>
            </w:r>
            <w:proofErr w:type="spellStart"/>
            <w:r w:rsidRPr="00BE338F">
              <w:rPr>
                <w:sz w:val="20"/>
              </w:rPr>
              <w:t>5D</w:t>
            </w:r>
            <w:proofErr w:type="spellEnd"/>
            <w:r w:rsidRPr="00BE338F">
              <w:rPr>
                <w:sz w:val="20"/>
              </w:rPr>
              <w:t xml:space="preserve"> WRC-23 agenda item 1.2 - Characteristics and protection criteria for fixed service stations operating in the frequency band 6 425-7 025 and 7 025-7 125 MHz</w:t>
            </w:r>
          </w:p>
        </w:tc>
        <w:tc>
          <w:tcPr>
            <w:tcW w:w="1276" w:type="dxa"/>
            <w:tcBorders>
              <w:top w:val="single" w:sz="4" w:space="0" w:color="auto"/>
              <w:left w:val="single" w:sz="4" w:space="0" w:color="auto"/>
              <w:bottom w:val="single" w:sz="4" w:space="0" w:color="auto"/>
              <w:right w:val="single" w:sz="4" w:space="0" w:color="auto"/>
            </w:tcBorders>
            <w:vAlign w:val="center"/>
          </w:tcPr>
          <w:p w14:paraId="05B2026F" w14:textId="77777777" w:rsidR="00BE338F" w:rsidRPr="00BE338F" w:rsidRDefault="00D86F60"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hyperlink r:id="rId144" w:history="1">
              <w:proofErr w:type="spellStart"/>
              <w:r w:rsidR="00BE338F" w:rsidRPr="00BE338F">
                <w:rPr>
                  <w:color w:val="000066"/>
                  <w:sz w:val="20"/>
                  <w:u w:val="single"/>
                </w:rPr>
                <w:t>AI1.2</w:t>
              </w:r>
              <w:proofErr w:type="spellEnd"/>
            </w:hyperlink>
          </w:p>
        </w:tc>
      </w:tr>
      <w:tr w:rsidR="00BE338F" w:rsidRPr="00BE338F" w14:paraId="61597F43"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30110FC5" w14:textId="77777777" w:rsidR="00BE338F" w:rsidRPr="00BE338F" w:rsidRDefault="00D86F60" w:rsidP="00BE338F">
            <w:pPr>
              <w:spacing w:before="40" w:after="40" w:line="240" w:lineRule="atLeast"/>
              <w:jc w:val="center"/>
              <w:rPr>
                <w:sz w:val="20"/>
                <w:lang w:val="en-US"/>
              </w:rPr>
            </w:pPr>
            <w:hyperlink r:id="rId145" w:history="1">
              <w:r w:rsidR="00BE338F" w:rsidRPr="00BE338F">
                <w:rPr>
                  <w:b/>
                  <w:bCs/>
                  <w:color w:val="000066"/>
                  <w:sz w:val="20"/>
                  <w:u w:val="single"/>
                </w:rPr>
                <w:t>[ 40 ]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1996BD94" w14:textId="77777777" w:rsidR="00BE338F" w:rsidRPr="00BE338F" w:rsidRDefault="00D86F60" w:rsidP="00BE338F">
            <w:pPr>
              <w:spacing w:before="40" w:after="40" w:line="240" w:lineRule="atLeast"/>
              <w:jc w:val="center"/>
              <w:rPr>
                <w:sz w:val="20"/>
                <w:lang w:val="en-US"/>
              </w:rPr>
            </w:pPr>
            <w:hyperlink r:id="rId146" w:history="1">
              <w:proofErr w:type="spellStart"/>
              <w:r w:rsidR="00BE338F" w:rsidRPr="00BE338F">
                <w:rPr>
                  <w:color w:val="000066"/>
                  <w:sz w:val="20"/>
                  <w:u w:val="single"/>
                </w:rPr>
                <w:t>ATDI</w:t>
              </w:r>
              <w:proofErr w:type="spellEnd"/>
            </w:hyperlink>
          </w:p>
        </w:tc>
        <w:tc>
          <w:tcPr>
            <w:tcW w:w="5244" w:type="dxa"/>
            <w:tcBorders>
              <w:top w:val="single" w:sz="4" w:space="0" w:color="auto"/>
              <w:left w:val="single" w:sz="4" w:space="0" w:color="auto"/>
              <w:bottom w:val="single" w:sz="4" w:space="0" w:color="auto"/>
              <w:right w:val="single" w:sz="4" w:space="0" w:color="auto"/>
            </w:tcBorders>
          </w:tcPr>
          <w:p w14:paraId="46F39568" w14:textId="77777777" w:rsidR="00BE338F" w:rsidRPr="00BE338F" w:rsidRDefault="00BE338F" w:rsidP="00BE338F">
            <w:pPr>
              <w:spacing w:before="40" w:after="40" w:line="240" w:lineRule="atLeast"/>
              <w:rPr>
                <w:sz w:val="20"/>
                <w:lang w:val="en-US"/>
              </w:rPr>
            </w:pPr>
            <w:r w:rsidRPr="00BE338F">
              <w:rPr>
                <w:sz w:val="20"/>
              </w:rPr>
              <w:t xml:space="preserve">Working document towards a preliminary draft revision of Recommendation ITU-R </w:t>
            </w:r>
            <w:proofErr w:type="spellStart"/>
            <w:r w:rsidRPr="00BE338F">
              <w:rPr>
                <w:sz w:val="20"/>
              </w:rPr>
              <w:t>F.1336</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09B78AEE" w14:textId="77777777" w:rsidR="00BE338F" w:rsidRPr="00BE338F" w:rsidRDefault="00D86F60"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hyperlink r:id="rId147" w:history="1">
              <w:proofErr w:type="spellStart"/>
              <w:r w:rsidR="00BE338F" w:rsidRPr="00BE338F">
                <w:rPr>
                  <w:color w:val="000066"/>
                  <w:sz w:val="20"/>
                  <w:u w:val="single"/>
                </w:rPr>
                <w:t>Q242</w:t>
              </w:r>
              <w:proofErr w:type="spellEnd"/>
              <w:r w:rsidR="00BE338F" w:rsidRPr="00BE338F">
                <w:rPr>
                  <w:color w:val="000066"/>
                  <w:sz w:val="20"/>
                  <w:u w:val="single"/>
                </w:rPr>
                <w:t>/5</w:t>
              </w:r>
            </w:hyperlink>
          </w:p>
        </w:tc>
      </w:tr>
      <w:tr w:rsidR="00BE338F" w:rsidRPr="00BE338F" w14:paraId="10B34C0A"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41740D06" w14:textId="77777777" w:rsidR="00BE338F" w:rsidRPr="00BE338F" w:rsidRDefault="00D86F60" w:rsidP="00BE338F">
            <w:pPr>
              <w:spacing w:before="40" w:after="40" w:line="240" w:lineRule="atLeast"/>
              <w:jc w:val="center"/>
              <w:rPr>
                <w:sz w:val="20"/>
                <w:lang w:val="en-US"/>
              </w:rPr>
            </w:pPr>
            <w:hyperlink r:id="rId148" w:history="1">
              <w:r w:rsidR="00BE338F" w:rsidRPr="00BE338F">
                <w:rPr>
                  <w:b/>
                  <w:bCs/>
                  <w:color w:val="000066"/>
                  <w:sz w:val="20"/>
                  <w:u w:val="single"/>
                </w:rPr>
                <w:t>[ 41 ]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1C24774C" w14:textId="77777777" w:rsidR="00BE338F" w:rsidRPr="00BE338F" w:rsidRDefault="00D86F60" w:rsidP="00BE338F">
            <w:pPr>
              <w:spacing w:before="40" w:after="40" w:line="240" w:lineRule="atLeast"/>
              <w:jc w:val="center"/>
              <w:rPr>
                <w:sz w:val="20"/>
                <w:lang w:val="en-US"/>
              </w:rPr>
            </w:pPr>
            <w:hyperlink r:id="rId149" w:history="1">
              <w:r w:rsidR="00BE338F" w:rsidRPr="00BE338F">
                <w:rPr>
                  <w:color w:val="000066"/>
                  <w:sz w:val="20"/>
                  <w:u w:val="single"/>
                </w:rPr>
                <w:t>Japan</w:t>
              </w:r>
            </w:hyperlink>
          </w:p>
        </w:tc>
        <w:tc>
          <w:tcPr>
            <w:tcW w:w="5244" w:type="dxa"/>
            <w:tcBorders>
              <w:top w:val="single" w:sz="4" w:space="0" w:color="auto"/>
              <w:left w:val="single" w:sz="4" w:space="0" w:color="auto"/>
              <w:bottom w:val="single" w:sz="4" w:space="0" w:color="auto"/>
              <w:right w:val="single" w:sz="4" w:space="0" w:color="auto"/>
            </w:tcBorders>
          </w:tcPr>
          <w:p w14:paraId="3E016977" w14:textId="77777777" w:rsidR="00BE338F" w:rsidRPr="00BE338F" w:rsidRDefault="00BE338F" w:rsidP="00BE338F">
            <w:pPr>
              <w:spacing w:before="40" w:after="40" w:line="240" w:lineRule="atLeast"/>
              <w:rPr>
                <w:sz w:val="20"/>
                <w:lang w:val="en-US"/>
              </w:rPr>
            </w:pPr>
            <w:r w:rsidRPr="00BE338F">
              <w:rPr>
                <w:sz w:val="20"/>
              </w:rPr>
              <w:t xml:space="preserve">Proposed revision of Recommendation ITU-R </w:t>
            </w:r>
            <w:proofErr w:type="spellStart"/>
            <w:r w:rsidRPr="00BE338F">
              <w:rPr>
                <w:sz w:val="20"/>
              </w:rPr>
              <w:t>F.1777</w:t>
            </w:r>
            <w:proofErr w:type="spellEnd"/>
            <w:r w:rsidRPr="00BE338F">
              <w:rPr>
                <w:sz w:val="20"/>
              </w:rPr>
              <w:t>-2 - System characteristic of television outside broadcast, electronic news gathering and electronic field production in the fixed service for use in sharing studies</w:t>
            </w:r>
          </w:p>
        </w:tc>
        <w:tc>
          <w:tcPr>
            <w:tcW w:w="1276" w:type="dxa"/>
            <w:tcBorders>
              <w:top w:val="single" w:sz="4" w:space="0" w:color="auto"/>
              <w:left w:val="single" w:sz="4" w:space="0" w:color="auto"/>
              <w:bottom w:val="single" w:sz="4" w:space="0" w:color="auto"/>
              <w:right w:val="single" w:sz="4" w:space="0" w:color="auto"/>
            </w:tcBorders>
            <w:vAlign w:val="center"/>
          </w:tcPr>
          <w:p w14:paraId="5737BF50" w14:textId="77777777" w:rsidR="00BE338F" w:rsidRPr="00BE338F" w:rsidRDefault="00D86F60"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hyperlink r:id="rId150" w:history="1">
              <w:proofErr w:type="spellStart"/>
              <w:r w:rsidR="00BE338F" w:rsidRPr="00BE338F">
                <w:rPr>
                  <w:color w:val="000066"/>
                  <w:sz w:val="20"/>
                  <w:u w:val="single"/>
                </w:rPr>
                <w:t>Q252</w:t>
              </w:r>
              <w:proofErr w:type="spellEnd"/>
              <w:r w:rsidR="00BE338F" w:rsidRPr="00BE338F">
                <w:rPr>
                  <w:color w:val="000066"/>
                  <w:sz w:val="20"/>
                  <w:u w:val="single"/>
                </w:rPr>
                <w:t>/5</w:t>
              </w:r>
            </w:hyperlink>
          </w:p>
        </w:tc>
      </w:tr>
      <w:tr w:rsidR="00BE338F" w:rsidRPr="00BE338F" w14:paraId="647B7338"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4978C54B" w14:textId="77777777" w:rsidR="00BE338F" w:rsidRPr="00BE338F" w:rsidRDefault="00D86F60" w:rsidP="00BE338F">
            <w:pPr>
              <w:spacing w:before="40" w:after="40" w:line="240" w:lineRule="atLeast"/>
              <w:jc w:val="center"/>
              <w:rPr>
                <w:sz w:val="20"/>
                <w:lang w:val="en-US"/>
              </w:rPr>
            </w:pPr>
            <w:hyperlink r:id="rId151" w:history="1">
              <w:r w:rsidR="00BE338F" w:rsidRPr="00BE338F">
                <w:rPr>
                  <w:b/>
                  <w:bCs/>
                  <w:color w:val="000066"/>
                  <w:sz w:val="20"/>
                  <w:u w:val="single"/>
                </w:rPr>
                <w:t>[ 42 ]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3935A7C9" w14:textId="77777777" w:rsidR="00BE338F" w:rsidRPr="00BE338F" w:rsidRDefault="00D86F60" w:rsidP="00BE338F">
            <w:pPr>
              <w:spacing w:before="40" w:after="40" w:line="240" w:lineRule="atLeast"/>
              <w:jc w:val="center"/>
              <w:rPr>
                <w:sz w:val="20"/>
                <w:lang w:val="en-US"/>
              </w:rPr>
            </w:pPr>
            <w:hyperlink r:id="rId152" w:history="1">
              <w:r w:rsidR="00BE338F" w:rsidRPr="00BE338F">
                <w:rPr>
                  <w:color w:val="000066"/>
                  <w:sz w:val="20"/>
                  <w:u w:val="single"/>
                </w:rPr>
                <w:t>ITU-T SG 5</w:t>
              </w:r>
            </w:hyperlink>
          </w:p>
        </w:tc>
        <w:tc>
          <w:tcPr>
            <w:tcW w:w="5244" w:type="dxa"/>
            <w:tcBorders>
              <w:top w:val="single" w:sz="4" w:space="0" w:color="auto"/>
              <w:left w:val="single" w:sz="4" w:space="0" w:color="auto"/>
              <w:bottom w:val="single" w:sz="4" w:space="0" w:color="auto"/>
              <w:right w:val="single" w:sz="4" w:space="0" w:color="auto"/>
            </w:tcBorders>
          </w:tcPr>
          <w:p w14:paraId="5A72A62E" w14:textId="77777777" w:rsidR="00BE338F" w:rsidRPr="00BE338F" w:rsidRDefault="00BE338F" w:rsidP="00BE338F">
            <w:pPr>
              <w:spacing w:before="40" w:after="40" w:line="240" w:lineRule="atLeast"/>
              <w:rPr>
                <w:sz w:val="20"/>
                <w:lang w:val="en-US"/>
              </w:rPr>
            </w:pPr>
            <w:r w:rsidRPr="00BE338F">
              <w:rPr>
                <w:sz w:val="20"/>
              </w:rPr>
              <w:t xml:space="preserve">Reply liaison statement on work being carried out in ITU-T SG5 on human exposure to EMF from ICTS (reply to ITU-D </w:t>
            </w:r>
            <w:proofErr w:type="spellStart"/>
            <w:r w:rsidRPr="00BE338F">
              <w:rPr>
                <w:sz w:val="20"/>
              </w:rPr>
              <w:t>Q7</w:t>
            </w:r>
            <w:proofErr w:type="spellEnd"/>
            <w:r w:rsidRPr="00BE338F">
              <w:rPr>
                <w:sz w:val="20"/>
              </w:rPr>
              <w:t>/2 -</w:t>
            </w:r>
            <w:proofErr w:type="spellStart"/>
            <w:r w:rsidRPr="00BE338F">
              <w:rPr>
                <w:sz w:val="20"/>
              </w:rPr>
              <w:t>SG2RGQ</w:t>
            </w:r>
            <w:proofErr w:type="spellEnd"/>
            <w:r w:rsidRPr="00BE338F">
              <w:rPr>
                <w:sz w:val="20"/>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7B5E1C95" w14:textId="77777777" w:rsidR="00BE338F" w:rsidRPr="00BE338F" w:rsidRDefault="00BE338F"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r>
      <w:tr w:rsidR="00BE338F" w:rsidRPr="00BE338F" w14:paraId="435E26B9"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6F00052E" w14:textId="77777777" w:rsidR="00BE338F" w:rsidRPr="00BE338F" w:rsidRDefault="00D86F60" w:rsidP="00BE338F">
            <w:pPr>
              <w:spacing w:before="40" w:after="40" w:line="240" w:lineRule="atLeast"/>
              <w:jc w:val="center"/>
              <w:rPr>
                <w:sz w:val="20"/>
                <w:lang w:val="en-US"/>
              </w:rPr>
            </w:pPr>
            <w:hyperlink r:id="rId153" w:history="1">
              <w:r w:rsidR="00BE338F" w:rsidRPr="00BE338F">
                <w:rPr>
                  <w:b/>
                  <w:bCs/>
                  <w:color w:val="000066"/>
                  <w:sz w:val="20"/>
                  <w:u w:val="single"/>
                </w:rPr>
                <w:t>[ 43 ]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6ED3ADBE" w14:textId="77777777" w:rsidR="00BE338F" w:rsidRPr="00BE338F" w:rsidRDefault="00D86F60" w:rsidP="00BE338F">
            <w:pPr>
              <w:spacing w:before="40" w:after="40" w:line="240" w:lineRule="atLeast"/>
              <w:jc w:val="center"/>
              <w:rPr>
                <w:sz w:val="20"/>
                <w:lang w:val="en-US"/>
              </w:rPr>
            </w:pPr>
            <w:hyperlink r:id="rId154" w:anchor="127;s%20Republic%20of%29" w:history="1">
              <w:r w:rsidR="00BE338F" w:rsidRPr="00BE338F">
                <w:rPr>
                  <w:color w:val="000066"/>
                  <w:sz w:val="20"/>
                  <w:u w:val="single"/>
                </w:rPr>
                <w:t>China (People's Republic of)</w:t>
              </w:r>
            </w:hyperlink>
          </w:p>
        </w:tc>
        <w:tc>
          <w:tcPr>
            <w:tcW w:w="5244" w:type="dxa"/>
            <w:tcBorders>
              <w:top w:val="single" w:sz="4" w:space="0" w:color="auto"/>
              <w:left w:val="single" w:sz="4" w:space="0" w:color="auto"/>
              <w:bottom w:val="single" w:sz="4" w:space="0" w:color="auto"/>
              <w:right w:val="single" w:sz="4" w:space="0" w:color="auto"/>
            </w:tcBorders>
          </w:tcPr>
          <w:p w14:paraId="49BD51ED" w14:textId="77777777" w:rsidR="00BE338F" w:rsidRPr="00BE338F" w:rsidRDefault="00BE338F" w:rsidP="00BE338F">
            <w:pPr>
              <w:spacing w:before="40" w:after="40" w:line="240" w:lineRule="atLeast"/>
              <w:rPr>
                <w:sz w:val="20"/>
                <w:lang w:val="en-US"/>
              </w:rPr>
            </w:pPr>
            <w:r w:rsidRPr="00BE338F">
              <w:rPr>
                <w:sz w:val="20"/>
              </w:rPr>
              <w:t>Modification to working document towards a preliminary draft new Handbook ITU-R [HF ADAPTIVE HANDBOOK]</w:t>
            </w:r>
          </w:p>
        </w:tc>
        <w:tc>
          <w:tcPr>
            <w:tcW w:w="1276" w:type="dxa"/>
            <w:tcBorders>
              <w:top w:val="single" w:sz="4" w:space="0" w:color="auto"/>
              <w:left w:val="single" w:sz="4" w:space="0" w:color="auto"/>
              <w:bottom w:val="single" w:sz="4" w:space="0" w:color="auto"/>
              <w:right w:val="single" w:sz="4" w:space="0" w:color="auto"/>
            </w:tcBorders>
            <w:vAlign w:val="center"/>
          </w:tcPr>
          <w:p w14:paraId="7EFCCD55" w14:textId="77777777" w:rsidR="00BE338F" w:rsidRPr="00BE338F" w:rsidRDefault="00BE338F"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r>
      <w:tr w:rsidR="00BE338F" w:rsidRPr="00BE338F" w14:paraId="15EF8D5E"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0E004FF7" w14:textId="77777777" w:rsidR="00BE338F" w:rsidRPr="00BE338F" w:rsidRDefault="00D86F60" w:rsidP="00BE338F">
            <w:pPr>
              <w:spacing w:before="40" w:after="40" w:line="240" w:lineRule="atLeast"/>
              <w:jc w:val="center"/>
              <w:rPr>
                <w:sz w:val="20"/>
                <w:lang w:val="en-US"/>
              </w:rPr>
            </w:pPr>
            <w:hyperlink r:id="rId155" w:history="1">
              <w:r w:rsidR="00BE338F" w:rsidRPr="00BE338F">
                <w:rPr>
                  <w:b/>
                  <w:bCs/>
                  <w:color w:val="000066"/>
                  <w:sz w:val="20"/>
                  <w:u w:val="single"/>
                </w:rPr>
                <w:t>[ 44 ]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3D087885" w14:textId="77777777" w:rsidR="00BE338F" w:rsidRPr="00BE338F" w:rsidRDefault="00D86F60" w:rsidP="00BE338F">
            <w:pPr>
              <w:spacing w:before="40" w:after="40" w:line="240" w:lineRule="atLeast"/>
              <w:jc w:val="center"/>
              <w:rPr>
                <w:sz w:val="20"/>
                <w:lang w:val="en-US"/>
              </w:rPr>
            </w:pPr>
            <w:hyperlink r:id="rId156" w:history="1">
              <w:r w:rsidR="00BE338F" w:rsidRPr="00BE338F">
                <w:rPr>
                  <w:color w:val="000066"/>
                  <w:sz w:val="20"/>
                  <w:u w:val="single"/>
                </w:rPr>
                <w:t>Huawei Technologies Co. Ltd.</w:t>
              </w:r>
            </w:hyperlink>
          </w:p>
        </w:tc>
        <w:tc>
          <w:tcPr>
            <w:tcW w:w="5244" w:type="dxa"/>
            <w:tcBorders>
              <w:top w:val="single" w:sz="4" w:space="0" w:color="auto"/>
              <w:left w:val="single" w:sz="4" w:space="0" w:color="auto"/>
              <w:bottom w:val="single" w:sz="4" w:space="0" w:color="auto"/>
              <w:right w:val="single" w:sz="4" w:space="0" w:color="auto"/>
            </w:tcBorders>
          </w:tcPr>
          <w:p w14:paraId="09044C3A" w14:textId="77777777" w:rsidR="00BE338F" w:rsidRPr="00BE338F" w:rsidRDefault="00BE338F" w:rsidP="00BE338F">
            <w:pPr>
              <w:spacing w:before="40" w:after="40" w:line="240" w:lineRule="atLeast"/>
              <w:rPr>
                <w:sz w:val="20"/>
                <w:lang w:val="en-US"/>
              </w:rPr>
            </w:pPr>
            <w:r w:rsidRPr="00BE338F">
              <w:rPr>
                <w:sz w:val="20"/>
              </w:rPr>
              <w:t xml:space="preserve">Proposal to working document towards a preliminary draft revision of Recommendation ITU-R </w:t>
            </w:r>
            <w:proofErr w:type="spellStart"/>
            <w:r w:rsidRPr="00BE338F">
              <w:rPr>
                <w:sz w:val="20"/>
              </w:rPr>
              <w:t>F.637</w:t>
            </w:r>
            <w:proofErr w:type="spellEnd"/>
            <w:r w:rsidRPr="00BE338F">
              <w:rPr>
                <w:sz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04ED129C" w14:textId="77777777" w:rsidR="00BE338F" w:rsidRPr="00BE338F" w:rsidRDefault="00D86F60"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hyperlink r:id="rId157" w:history="1">
              <w:proofErr w:type="spellStart"/>
              <w:r w:rsidR="00BE338F" w:rsidRPr="00BE338F">
                <w:rPr>
                  <w:color w:val="000066"/>
                  <w:sz w:val="20"/>
                  <w:u w:val="single"/>
                </w:rPr>
                <w:t>Q247</w:t>
              </w:r>
              <w:proofErr w:type="spellEnd"/>
              <w:r w:rsidR="00BE338F" w:rsidRPr="00BE338F">
                <w:rPr>
                  <w:color w:val="000066"/>
                  <w:sz w:val="20"/>
                  <w:u w:val="single"/>
                </w:rPr>
                <w:t>/5</w:t>
              </w:r>
            </w:hyperlink>
          </w:p>
        </w:tc>
      </w:tr>
      <w:tr w:rsidR="00BE338F" w:rsidRPr="00BE338F" w14:paraId="6EAEBB24"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220F0673" w14:textId="77777777" w:rsidR="00BE338F" w:rsidRPr="00BE338F" w:rsidRDefault="00D86F60" w:rsidP="00BE338F">
            <w:pPr>
              <w:spacing w:before="40" w:after="40" w:line="240" w:lineRule="atLeast"/>
              <w:jc w:val="center"/>
              <w:rPr>
                <w:sz w:val="20"/>
                <w:lang w:val="en-US"/>
              </w:rPr>
            </w:pPr>
            <w:hyperlink r:id="rId158" w:history="1">
              <w:r w:rsidR="00BE338F" w:rsidRPr="00BE338F">
                <w:rPr>
                  <w:b/>
                  <w:bCs/>
                  <w:color w:val="000066"/>
                  <w:sz w:val="20"/>
                  <w:u w:val="single"/>
                </w:rPr>
                <w:t>[ 45 ]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35771F34" w14:textId="77777777" w:rsidR="00BE338F" w:rsidRPr="00BE338F" w:rsidRDefault="00D86F60" w:rsidP="00BE338F">
            <w:pPr>
              <w:spacing w:before="40" w:after="40" w:line="240" w:lineRule="atLeast"/>
              <w:jc w:val="center"/>
              <w:rPr>
                <w:sz w:val="20"/>
                <w:lang w:val="en-US"/>
              </w:rPr>
            </w:pPr>
            <w:hyperlink r:id="rId159" w:anchor="127;s%20Republic%20of%29" w:history="1">
              <w:r w:rsidR="00BE338F" w:rsidRPr="00BE338F">
                <w:rPr>
                  <w:color w:val="000066"/>
                  <w:sz w:val="20"/>
                  <w:u w:val="single"/>
                </w:rPr>
                <w:t>China (People's Republic of)</w:t>
              </w:r>
            </w:hyperlink>
          </w:p>
        </w:tc>
        <w:tc>
          <w:tcPr>
            <w:tcW w:w="5244" w:type="dxa"/>
            <w:tcBorders>
              <w:top w:val="single" w:sz="4" w:space="0" w:color="auto"/>
              <w:left w:val="single" w:sz="4" w:space="0" w:color="auto"/>
              <w:bottom w:val="single" w:sz="4" w:space="0" w:color="auto"/>
              <w:right w:val="single" w:sz="4" w:space="0" w:color="auto"/>
            </w:tcBorders>
          </w:tcPr>
          <w:p w14:paraId="35F4D4EC" w14:textId="15620314" w:rsidR="00BE338F" w:rsidRPr="00BE338F" w:rsidRDefault="00BE338F" w:rsidP="00BE338F">
            <w:pPr>
              <w:spacing w:before="40" w:after="40" w:line="240" w:lineRule="atLeast"/>
              <w:rPr>
                <w:sz w:val="20"/>
                <w:lang w:val="en-US"/>
              </w:rPr>
            </w:pPr>
            <w:r w:rsidRPr="00BE338F">
              <w:rPr>
                <w:sz w:val="20"/>
              </w:rPr>
              <w:t>Proposed modifications to preliminary draft new Report ITU</w:t>
            </w:r>
            <w:r w:rsidR="000C2E7C">
              <w:rPr>
                <w:sz w:val="20"/>
              </w:rPr>
              <w:noBreakHyphen/>
            </w:r>
            <w:r w:rsidRPr="00BE338F">
              <w:rPr>
                <w:sz w:val="20"/>
              </w:rPr>
              <w:t>R F.[HF ENVIRONMENT] - Working document for improving the HF sky wave electromagnetic environment under the Question ITU-R 258/5</w:t>
            </w:r>
          </w:p>
        </w:tc>
        <w:tc>
          <w:tcPr>
            <w:tcW w:w="1276" w:type="dxa"/>
            <w:tcBorders>
              <w:top w:val="single" w:sz="4" w:space="0" w:color="auto"/>
              <w:left w:val="single" w:sz="4" w:space="0" w:color="auto"/>
              <w:bottom w:val="single" w:sz="4" w:space="0" w:color="auto"/>
              <w:right w:val="single" w:sz="4" w:space="0" w:color="auto"/>
            </w:tcBorders>
            <w:vAlign w:val="center"/>
          </w:tcPr>
          <w:p w14:paraId="0C994312" w14:textId="77777777" w:rsidR="00BE338F" w:rsidRPr="00BE338F" w:rsidRDefault="00D86F60"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hyperlink r:id="rId160" w:history="1">
              <w:proofErr w:type="spellStart"/>
              <w:r w:rsidR="00BE338F" w:rsidRPr="00BE338F">
                <w:rPr>
                  <w:color w:val="000066"/>
                  <w:sz w:val="20"/>
                  <w:u w:val="single"/>
                </w:rPr>
                <w:t>Q258</w:t>
              </w:r>
              <w:proofErr w:type="spellEnd"/>
              <w:r w:rsidR="00BE338F" w:rsidRPr="00BE338F">
                <w:rPr>
                  <w:color w:val="000066"/>
                  <w:sz w:val="20"/>
                  <w:u w:val="single"/>
                </w:rPr>
                <w:t>/5</w:t>
              </w:r>
            </w:hyperlink>
          </w:p>
        </w:tc>
      </w:tr>
      <w:tr w:rsidR="00BE338F" w:rsidRPr="00BE338F" w14:paraId="15F7A941"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404E375C" w14:textId="77777777" w:rsidR="00BE338F" w:rsidRPr="00BE338F" w:rsidRDefault="00D86F60" w:rsidP="00BE338F">
            <w:pPr>
              <w:spacing w:before="40" w:after="40" w:line="240" w:lineRule="atLeast"/>
              <w:jc w:val="center"/>
              <w:rPr>
                <w:sz w:val="20"/>
                <w:lang w:val="en-US"/>
              </w:rPr>
            </w:pPr>
            <w:hyperlink r:id="rId161" w:history="1">
              <w:r w:rsidR="00BE338F" w:rsidRPr="00BE338F">
                <w:rPr>
                  <w:b/>
                  <w:bCs/>
                  <w:color w:val="000066"/>
                  <w:sz w:val="20"/>
                  <w:u w:val="single"/>
                </w:rPr>
                <w:t>[ 46 ]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13AE91D3" w14:textId="77777777" w:rsidR="00BE338F" w:rsidRPr="00BE338F" w:rsidRDefault="00D86F60" w:rsidP="00BE338F">
            <w:pPr>
              <w:spacing w:before="40" w:after="40" w:line="240" w:lineRule="atLeast"/>
              <w:jc w:val="center"/>
              <w:rPr>
                <w:sz w:val="20"/>
                <w:lang w:val="en-US"/>
              </w:rPr>
            </w:pPr>
            <w:hyperlink r:id="rId162" w:history="1">
              <w:r w:rsidR="00BE338F" w:rsidRPr="00BE338F">
                <w:rPr>
                  <w:color w:val="000066"/>
                  <w:sz w:val="20"/>
                  <w:u w:val="single"/>
                </w:rPr>
                <w:t>Huawei Sweden</w:t>
              </w:r>
            </w:hyperlink>
          </w:p>
        </w:tc>
        <w:tc>
          <w:tcPr>
            <w:tcW w:w="5244" w:type="dxa"/>
            <w:tcBorders>
              <w:top w:val="single" w:sz="4" w:space="0" w:color="auto"/>
              <w:left w:val="single" w:sz="4" w:space="0" w:color="auto"/>
              <w:bottom w:val="single" w:sz="4" w:space="0" w:color="auto"/>
              <w:right w:val="single" w:sz="4" w:space="0" w:color="auto"/>
            </w:tcBorders>
          </w:tcPr>
          <w:p w14:paraId="2B1D177B" w14:textId="77777777" w:rsidR="00BE338F" w:rsidRPr="00BE338F" w:rsidRDefault="00BE338F" w:rsidP="00BE338F">
            <w:pPr>
              <w:spacing w:before="40" w:after="40" w:line="240" w:lineRule="atLeast"/>
              <w:rPr>
                <w:sz w:val="20"/>
                <w:lang w:val="en-US"/>
              </w:rPr>
            </w:pPr>
            <w:r w:rsidRPr="00BE338F">
              <w:rPr>
                <w:sz w:val="20"/>
              </w:rPr>
              <w:t>Proposed draft liaison statement for WRC-23 agenda item 1.2 on fixed service use</w:t>
            </w:r>
          </w:p>
        </w:tc>
        <w:tc>
          <w:tcPr>
            <w:tcW w:w="1276" w:type="dxa"/>
            <w:tcBorders>
              <w:top w:val="single" w:sz="4" w:space="0" w:color="auto"/>
              <w:left w:val="single" w:sz="4" w:space="0" w:color="auto"/>
              <w:bottom w:val="single" w:sz="4" w:space="0" w:color="auto"/>
              <w:right w:val="single" w:sz="4" w:space="0" w:color="auto"/>
            </w:tcBorders>
            <w:vAlign w:val="center"/>
          </w:tcPr>
          <w:p w14:paraId="161A9CA2" w14:textId="77777777" w:rsidR="00BE338F" w:rsidRPr="00BE338F" w:rsidRDefault="00BE338F"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r>
      <w:tr w:rsidR="00BE338F" w:rsidRPr="00BE338F" w14:paraId="7A75B1FD"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5924D124" w14:textId="77777777" w:rsidR="00BE338F" w:rsidRPr="00BE338F" w:rsidRDefault="00D86F60" w:rsidP="00BE338F">
            <w:pPr>
              <w:spacing w:before="40" w:after="40" w:line="240" w:lineRule="atLeast"/>
              <w:jc w:val="center"/>
              <w:rPr>
                <w:sz w:val="20"/>
                <w:lang w:val="en-US"/>
              </w:rPr>
            </w:pPr>
            <w:hyperlink r:id="rId163" w:history="1">
              <w:r w:rsidR="00BE338F" w:rsidRPr="00BE338F">
                <w:rPr>
                  <w:b/>
                  <w:bCs/>
                  <w:color w:val="000066"/>
                  <w:sz w:val="20"/>
                  <w:u w:val="single"/>
                </w:rPr>
                <w:t>[ 47 ]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74784A8F" w14:textId="77777777" w:rsidR="00BE338F" w:rsidRPr="00BE338F" w:rsidRDefault="00D86F60" w:rsidP="00BE338F">
            <w:pPr>
              <w:spacing w:before="40" w:after="40" w:line="240" w:lineRule="atLeast"/>
              <w:jc w:val="center"/>
              <w:rPr>
                <w:sz w:val="20"/>
                <w:lang w:val="en-US"/>
              </w:rPr>
            </w:pPr>
            <w:hyperlink r:id="rId164" w:history="1">
              <w:proofErr w:type="spellStart"/>
              <w:r w:rsidR="00BE338F" w:rsidRPr="00BE338F">
                <w:rPr>
                  <w:color w:val="000066"/>
                  <w:sz w:val="20"/>
                  <w:u w:val="single"/>
                </w:rPr>
                <w:t>Telefon</w:t>
              </w:r>
              <w:proofErr w:type="spellEnd"/>
              <w:r w:rsidR="00BE338F" w:rsidRPr="00BE338F">
                <w:rPr>
                  <w:color w:val="000066"/>
                  <w:sz w:val="20"/>
                  <w:u w:val="single"/>
                </w:rPr>
                <w:t xml:space="preserve"> AB - </w:t>
              </w:r>
              <w:proofErr w:type="spellStart"/>
              <w:r w:rsidR="00BE338F" w:rsidRPr="00BE338F">
                <w:rPr>
                  <w:color w:val="000066"/>
                  <w:sz w:val="20"/>
                  <w:u w:val="single"/>
                </w:rPr>
                <w:t>LM</w:t>
              </w:r>
              <w:proofErr w:type="spellEnd"/>
              <w:r w:rsidR="00BE338F" w:rsidRPr="00BE338F">
                <w:rPr>
                  <w:color w:val="000066"/>
                  <w:sz w:val="20"/>
                  <w:u w:val="single"/>
                </w:rPr>
                <w:t xml:space="preserve"> Ericsson</w:t>
              </w:r>
            </w:hyperlink>
          </w:p>
        </w:tc>
        <w:tc>
          <w:tcPr>
            <w:tcW w:w="5244" w:type="dxa"/>
            <w:tcBorders>
              <w:top w:val="single" w:sz="4" w:space="0" w:color="auto"/>
              <w:left w:val="single" w:sz="4" w:space="0" w:color="auto"/>
              <w:bottom w:val="single" w:sz="4" w:space="0" w:color="auto"/>
              <w:right w:val="single" w:sz="4" w:space="0" w:color="auto"/>
            </w:tcBorders>
          </w:tcPr>
          <w:p w14:paraId="45D15326" w14:textId="77777777" w:rsidR="00BE338F" w:rsidRPr="00BE338F" w:rsidRDefault="00BE338F" w:rsidP="00BE338F">
            <w:pPr>
              <w:spacing w:before="40" w:after="40" w:line="240" w:lineRule="atLeast"/>
              <w:rPr>
                <w:sz w:val="20"/>
                <w:lang w:val="en-US"/>
              </w:rPr>
            </w:pPr>
            <w:r w:rsidRPr="00BE338F">
              <w:rPr>
                <w:sz w:val="20"/>
              </w:rPr>
              <w:t>Proposed input for WRC-23 agenda items involving fixed service on share and compatibility study</w:t>
            </w:r>
          </w:p>
        </w:tc>
        <w:tc>
          <w:tcPr>
            <w:tcW w:w="1276" w:type="dxa"/>
            <w:tcBorders>
              <w:top w:val="single" w:sz="4" w:space="0" w:color="auto"/>
              <w:left w:val="single" w:sz="4" w:space="0" w:color="auto"/>
              <w:bottom w:val="single" w:sz="4" w:space="0" w:color="auto"/>
              <w:right w:val="single" w:sz="4" w:space="0" w:color="auto"/>
            </w:tcBorders>
            <w:vAlign w:val="center"/>
          </w:tcPr>
          <w:p w14:paraId="0A6FB4BF" w14:textId="77777777" w:rsidR="00BE338F" w:rsidRPr="00BE338F" w:rsidRDefault="00BE338F"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r>
      <w:tr w:rsidR="00BE338F" w:rsidRPr="00BE338F" w14:paraId="372BDEF6"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103A365E" w14:textId="77777777" w:rsidR="00BE338F" w:rsidRPr="00BE338F" w:rsidRDefault="00D86F60" w:rsidP="00BE338F">
            <w:pPr>
              <w:spacing w:before="40" w:after="40" w:line="240" w:lineRule="atLeast"/>
              <w:jc w:val="center"/>
              <w:rPr>
                <w:sz w:val="20"/>
                <w:lang w:val="en-US"/>
              </w:rPr>
            </w:pPr>
            <w:hyperlink r:id="rId165" w:history="1">
              <w:r w:rsidR="00BE338F" w:rsidRPr="00BE338F">
                <w:rPr>
                  <w:b/>
                  <w:bCs/>
                  <w:color w:val="000066"/>
                  <w:sz w:val="20"/>
                  <w:u w:val="single"/>
                </w:rPr>
                <w:t>[ 48 ]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24446694" w14:textId="77777777" w:rsidR="00BE338F" w:rsidRPr="00BE338F" w:rsidRDefault="00D86F60" w:rsidP="00BE338F">
            <w:pPr>
              <w:spacing w:before="40" w:after="40" w:line="240" w:lineRule="atLeast"/>
              <w:jc w:val="center"/>
              <w:rPr>
                <w:sz w:val="20"/>
                <w:lang w:val="en-US"/>
              </w:rPr>
            </w:pPr>
            <w:hyperlink r:id="rId166" w:history="1">
              <w:r w:rsidR="00BE338F" w:rsidRPr="00BE338F">
                <w:rPr>
                  <w:color w:val="000066"/>
                  <w:sz w:val="20"/>
                  <w:u w:val="single"/>
                </w:rPr>
                <w:t>Chairman, CCV</w:t>
              </w:r>
            </w:hyperlink>
          </w:p>
        </w:tc>
        <w:tc>
          <w:tcPr>
            <w:tcW w:w="5244" w:type="dxa"/>
            <w:tcBorders>
              <w:top w:val="single" w:sz="4" w:space="0" w:color="auto"/>
              <w:left w:val="single" w:sz="4" w:space="0" w:color="auto"/>
              <w:bottom w:val="single" w:sz="4" w:space="0" w:color="auto"/>
              <w:right w:val="single" w:sz="4" w:space="0" w:color="auto"/>
            </w:tcBorders>
          </w:tcPr>
          <w:p w14:paraId="6F1FF89B" w14:textId="77777777" w:rsidR="00BE338F" w:rsidRPr="00BE338F" w:rsidRDefault="00BE338F" w:rsidP="00BE338F">
            <w:pPr>
              <w:spacing w:before="40" w:after="40" w:line="240" w:lineRule="atLeast"/>
              <w:rPr>
                <w:sz w:val="20"/>
                <w:lang w:val="en-US"/>
              </w:rPr>
            </w:pPr>
            <w:r w:rsidRPr="00BE338F">
              <w:rPr>
                <w:sz w:val="20"/>
              </w:rPr>
              <w:t>Liaison statement to Radiocommunication Study Groups and Working Parties (copy for information to ITU-R and ITU-D Study Groups)</w:t>
            </w:r>
          </w:p>
        </w:tc>
        <w:tc>
          <w:tcPr>
            <w:tcW w:w="1276" w:type="dxa"/>
            <w:tcBorders>
              <w:top w:val="single" w:sz="4" w:space="0" w:color="auto"/>
              <w:left w:val="single" w:sz="4" w:space="0" w:color="auto"/>
              <w:bottom w:val="single" w:sz="4" w:space="0" w:color="auto"/>
              <w:right w:val="single" w:sz="4" w:space="0" w:color="auto"/>
            </w:tcBorders>
            <w:vAlign w:val="center"/>
          </w:tcPr>
          <w:p w14:paraId="38913F08" w14:textId="77777777" w:rsidR="00BE338F" w:rsidRPr="00BE338F" w:rsidRDefault="00BE338F"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r>
      <w:tr w:rsidR="00BE338F" w:rsidRPr="00BE338F" w14:paraId="4E70A1C9"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29156107" w14:textId="77777777" w:rsidR="00BE338F" w:rsidRPr="00BE338F" w:rsidRDefault="00D86F60" w:rsidP="00BE338F">
            <w:pPr>
              <w:spacing w:before="40" w:after="40" w:line="240" w:lineRule="atLeast"/>
              <w:jc w:val="center"/>
              <w:rPr>
                <w:sz w:val="20"/>
                <w:lang w:val="en-US"/>
              </w:rPr>
            </w:pPr>
            <w:hyperlink r:id="rId167" w:history="1">
              <w:r w:rsidR="00BE338F" w:rsidRPr="00BE338F">
                <w:rPr>
                  <w:b/>
                  <w:bCs/>
                  <w:color w:val="000066"/>
                  <w:sz w:val="20"/>
                  <w:u w:val="single"/>
                </w:rPr>
                <w:t>[ 49 ]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34382555" w14:textId="77777777" w:rsidR="00BE338F" w:rsidRPr="00BE338F" w:rsidRDefault="00D86F60" w:rsidP="00BE338F">
            <w:pPr>
              <w:spacing w:before="40" w:after="40" w:line="240" w:lineRule="atLeast"/>
              <w:jc w:val="center"/>
              <w:rPr>
                <w:sz w:val="20"/>
                <w:lang w:val="en-US"/>
              </w:rPr>
            </w:pPr>
            <w:hyperlink r:id="rId168" w:history="1">
              <w:r w:rsidR="00BE338F" w:rsidRPr="00BE338F">
                <w:rPr>
                  <w:color w:val="000066"/>
                  <w:sz w:val="20"/>
                  <w:u w:val="single"/>
                </w:rPr>
                <w:t>Germany (Federal Republic of)</w:t>
              </w:r>
            </w:hyperlink>
          </w:p>
        </w:tc>
        <w:tc>
          <w:tcPr>
            <w:tcW w:w="5244" w:type="dxa"/>
            <w:tcBorders>
              <w:top w:val="single" w:sz="4" w:space="0" w:color="auto"/>
              <w:left w:val="single" w:sz="4" w:space="0" w:color="auto"/>
              <w:bottom w:val="single" w:sz="4" w:space="0" w:color="auto"/>
              <w:right w:val="single" w:sz="4" w:space="0" w:color="auto"/>
            </w:tcBorders>
          </w:tcPr>
          <w:p w14:paraId="68FCF4E9" w14:textId="77777777" w:rsidR="00BE338F" w:rsidRPr="00BE338F" w:rsidRDefault="00BE338F" w:rsidP="00BE338F">
            <w:pPr>
              <w:spacing w:before="40" w:after="40" w:line="240" w:lineRule="atLeast"/>
              <w:rPr>
                <w:sz w:val="20"/>
                <w:lang w:val="en-US"/>
              </w:rPr>
            </w:pPr>
            <w:r w:rsidRPr="00BE338F">
              <w:rPr>
                <w:sz w:val="20"/>
              </w:rPr>
              <w:t xml:space="preserve">Proposed liaison statement to Task Group 6/1 (copy to Working Parties </w:t>
            </w:r>
            <w:proofErr w:type="spellStart"/>
            <w:r w:rsidRPr="00BE338F">
              <w:rPr>
                <w:sz w:val="20"/>
              </w:rPr>
              <w:t>6A</w:t>
            </w:r>
            <w:proofErr w:type="spellEnd"/>
            <w:r w:rsidRPr="00BE338F">
              <w:rPr>
                <w:sz w:val="20"/>
              </w:rPr>
              <w:t xml:space="preserve">, </w:t>
            </w:r>
            <w:proofErr w:type="spellStart"/>
            <w:r w:rsidRPr="00BE338F">
              <w:rPr>
                <w:sz w:val="20"/>
              </w:rPr>
              <w:t>5B</w:t>
            </w:r>
            <w:proofErr w:type="spellEnd"/>
            <w:r w:rsidRPr="00BE338F">
              <w:rPr>
                <w:sz w:val="20"/>
              </w:rPr>
              <w:t xml:space="preserve">, and </w:t>
            </w:r>
            <w:proofErr w:type="spellStart"/>
            <w:r w:rsidRPr="00BE338F">
              <w:rPr>
                <w:sz w:val="20"/>
              </w:rPr>
              <w:t>5D</w:t>
            </w:r>
            <w:proofErr w:type="spellEnd"/>
            <w:r w:rsidRPr="00BE338F">
              <w:rPr>
                <w:sz w:val="20"/>
              </w:rPr>
              <w:t>) – WRC-23 agenda item 1.5</w:t>
            </w:r>
          </w:p>
        </w:tc>
        <w:tc>
          <w:tcPr>
            <w:tcW w:w="1276" w:type="dxa"/>
            <w:tcBorders>
              <w:top w:val="single" w:sz="4" w:space="0" w:color="auto"/>
              <w:left w:val="single" w:sz="4" w:space="0" w:color="auto"/>
              <w:bottom w:val="single" w:sz="4" w:space="0" w:color="auto"/>
              <w:right w:val="single" w:sz="4" w:space="0" w:color="auto"/>
            </w:tcBorders>
            <w:vAlign w:val="center"/>
          </w:tcPr>
          <w:p w14:paraId="4B4C6FFA" w14:textId="77777777" w:rsidR="00BE338F" w:rsidRPr="00BE338F" w:rsidRDefault="00D86F60"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hyperlink r:id="rId169" w:history="1">
              <w:proofErr w:type="spellStart"/>
              <w:r w:rsidR="00BE338F" w:rsidRPr="00BE338F">
                <w:rPr>
                  <w:color w:val="000066"/>
                  <w:sz w:val="20"/>
                  <w:u w:val="single"/>
                </w:rPr>
                <w:t>AI1.5</w:t>
              </w:r>
              <w:proofErr w:type="spellEnd"/>
            </w:hyperlink>
          </w:p>
        </w:tc>
      </w:tr>
      <w:tr w:rsidR="00BE338F" w:rsidRPr="00BE338F" w14:paraId="47B50BCD"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51FB7F4C" w14:textId="77777777" w:rsidR="00BE338F" w:rsidRPr="00BE338F" w:rsidRDefault="00D86F60" w:rsidP="00BE338F">
            <w:pPr>
              <w:spacing w:before="40" w:after="40" w:line="240" w:lineRule="atLeast"/>
              <w:jc w:val="center"/>
              <w:rPr>
                <w:sz w:val="20"/>
                <w:lang w:val="en-US"/>
              </w:rPr>
            </w:pPr>
            <w:hyperlink r:id="rId170" w:history="1">
              <w:r w:rsidR="00BE338F" w:rsidRPr="00BE338F">
                <w:rPr>
                  <w:b/>
                  <w:bCs/>
                  <w:color w:val="000066"/>
                  <w:sz w:val="20"/>
                  <w:u w:val="single"/>
                </w:rPr>
                <w:t>[ 50 ]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384F7A4D" w14:textId="77777777" w:rsidR="00BE338F" w:rsidRPr="00BE338F" w:rsidRDefault="00D86F60" w:rsidP="00BE338F">
            <w:pPr>
              <w:spacing w:before="40" w:after="40" w:line="240" w:lineRule="atLeast"/>
              <w:jc w:val="center"/>
              <w:rPr>
                <w:sz w:val="20"/>
                <w:lang w:val="en-US"/>
              </w:rPr>
            </w:pPr>
            <w:hyperlink r:id="rId171" w:history="1">
              <w:r w:rsidR="00BE338F" w:rsidRPr="00BE338F">
                <w:rPr>
                  <w:color w:val="000066"/>
                  <w:sz w:val="20"/>
                  <w:u w:val="single"/>
                </w:rPr>
                <w:t>Germany (Federal Republic of)</w:t>
              </w:r>
            </w:hyperlink>
          </w:p>
        </w:tc>
        <w:tc>
          <w:tcPr>
            <w:tcW w:w="5244" w:type="dxa"/>
            <w:tcBorders>
              <w:top w:val="single" w:sz="4" w:space="0" w:color="auto"/>
              <w:left w:val="single" w:sz="4" w:space="0" w:color="auto"/>
              <w:bottom w:val="single" w:sz="4" w:space="0" w:color="auto"/>
              <w:right w:val="single" w:sz="4" w:space="0" w:color="auto"/>
            </w:tcBorders>
          </w:tcPr>
          <w:p w14:paraId="5C13A0D5" w14:textId="77777777" w:rsidR="00BE338F" w:rsidRPr="00BE338F" w:rsidRDefault="00BE338F" w:rsidP="00BE338F">
            <w:pPr>
              <w:spacing w:before="40" w:after="40" w:line="240" w:lineRule="atLeast"/>
              <w:rPr>
                <w:sz w:val="20"/>
                <w:lang w:val="en-US"/>
              </w:rPr>
            </w:pPr>
            <w:r w:rsidRPr="00BE338F">
              <w:rPr>
                <w:sz w:val="20"/>
              </w:rPr>
              <w:t xml:space="preserve">Proposal regarding the update of Resolution ITU-R 59-2 and a related joint activity between Working Parties </w:t>
            </w:r>
            <w:proofErr w:type="spellStart"/>
            <w:r w:rsidRPr="00BE338F">
              <w:rPr>
                <w:sz w:val="20"/>
              </w:rPr>
              <w:t>5A</w:t>
            </w:r>
            <w:proofErr w:type="spellEnd"/>
            <w:r w:rsidRPr="00BE338F">
              <w:rPr>
                <w:sz w:val="20"/>
              </w:rPr>
              <w:t xml:space="preserve"> and </w:t>
            </w:r>
            <w:proofErr w:type="spellStart"/>
            <w:r w:rsidRPr="00BE338F">
              <w:rPr>
                <w:sz w:val="20"/>
              </w:rPr>
              <w:t>5C</w:t>
            </w:r>
            <w:proofErr w:type="spellEnd"/>
            <w:r w:rsidRPr="00BE338F">
              <w:rPr>
                <w:sz w:val="20"/>
              </w:rPr>
              <w:t xml:space="preserve"> - Studies on availability of frequency bands and/or tuning ranges for worldwide and/or regional harmonization and conditions for their use by terrestrial electronic news gathering systems</w:t>
            </w:r>
          </w:p>
        </w:tc>
        <w:tc>
          <w:tcPr>
            <w:tcW w:w="1276" w:type="dxa"/>
            <w:tcBorders>
              <w:top w:val="single" w:sz="4" w:space="0" w:color="auto"/>
              <w:left w:val="single" w:sz="4" w:space="0" w:color="auto"/>
              <w:bottom w:val="single" w:sz="4" w:space="0" w:color="auto"/>
              <w:right w:val="single" w:sz="4" w:space="0" w:color="auto"/>
            </w:tcBorders>
            <w:vAlign w:val="center"/>
          </w:tcPr>
          <w:p w14:paraId="780DE271" w14:textId="77777777" w:rsidR="00BE338F" w:rsidRPr="00BE338F" w:rsidRDefault="00BE338F"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r>
      <w:tr w:rsidR="00BE338F" w:rsidRPr="00BE338F" w14:paraId="2224FC5F"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07928FF7" w14:textId="77777777" w:rsidR="00BE338F" w:rsidRPr="00BE338F" w:rsidRDefault="00D86F60" w:rsidP="00BE338F">
            <w:pPr>
              <w:spacing w:before="40" w:after="40" w:line="240" w:lineRule="atLeast"/>
              <w:jc w:val="center"/>
              <w:rPr>
                <w:sz w:val="20"/>
                <w:lang w:val="en-US"/>
              </w:rPr>
            </w:pPr>
            <w:hyperlink r:id="rId172" w:history="1">
              <w:r w:rsidR="00BE338F" w:rsidRPr="00BE338F">
                <w:rPr>
                  <w:b/>
                  <w:bCs/>
                  <w:color w:val="000066"/>
                  <w:sz w:val="20"/>
                  <w:u w:val="single"/>
                </w:rPr>
                <w:t>[ 51 ]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1CA9BE11" w14:textId="77777777" w:rsidR="00BE338F" w:rsidRPr="00BE338F" w:rsidRDefault="00D86F60" w:rsidP="00BE338F">
            <w:pPr>
              <w:spacing w:before="40" w:after="40" w:line="240" w:lineRule="atLeast"/>
              <w:jc w:val="center"/>
              <w:rPr>
                <w:sz w:val="20"/>
                <w:lang w:val="en-US"/>
              </w:rPr>
            </w:pPr>
            <w:hyperlink r:id="rId173" w:history="1">
              <w:r w:rsidR="00BE338F" w:rsidRPr="00BE338F">
                <w:rPr>
                  <w:color w:val="000066"/>
                  <w:sz w:val="20"/>
                  <w:u w:val="single"/>
                </w:rPr>
                <w:t>Germany (Federal Republic of)</w:t>
              </w:r>
            </w:hyperlink>
          </w:p>
        </w:tc>
        <w:tc>
          <w:tcPr>
            <w:tcW w:w="5244" w:type="dxa"/>
            <w:tcBorders>
              <w:top w:val="single" w:sz="4" w:space="0" w:color="auto"/>
              <w:left w:val="single" w:sz="4" w:space="0" w:color="auto"/>
              <w:bottom w:val="single" w:sz="4" w:space="0" w:color="auto"/>
              <w:right w:val="single" w:sz="4" w:space="0" w:color="auto"/>
            </w:tcBorders>
          </w:tcPr>
          <w:p w14:paraId="36ED42A8" w14:textId="77777777" w:rsidR="00BE338F" w:rsidRPr="00BE338F" w:rsidRDefault="00BE338F" w:rsidP="00BE338F">
            <w:pPr>
              <w:spacing w:before="40" w:after="40" w:line="240" w:lineRule="atLeast"/>
              <w:rPr>
                <w:sz w:val="20"/>
                <w:lang w:val="en-US"/>
              </w:rPr>
            </w:pPr>
            <w:r w:rsidRPr="00BE338F">
              <w:rPr>
                <w:sz w:val="20"/>
              </w:rPr>
              <w:t xml:space="preserve">Proposal regarding a working document towards a preliminary draft new Report ITU-R M.[AUDIO </w:t>
            </w:r>
            <w:proofErr w:type="spellStart"/>
            <w:r w:rsidRPr="00BE338F">
              <w:rPr>
                <w:sz w:val="20"/>
              </w:rPr>
              <w:t>PMSE</w:t>
            </w:r>
            <w:proofErr w:type="spellEnd"/>
            <w:r w:rsidRPr="00BE338F">
              <w:rPr>
                <w:sz w:val="20"/>
              </w:rPr>
              <w:t xml:space="preserve"> USAGE] - Current situation and future assumptions regarding regional and global usage of Audio SAB/SAP, </w:t>
            </w:r>
            <w:proofErr w:type="spellStart"/>
            <w:r w:rsidRPr="00BE338F">
              <w:rPr>
                <w:sz w:val="20"/>
              </w:rPr>
              <w:t>ENG</w:t>
            </w:r>
            <w:proofErr w:type="spellEnd"/>
            <w:r w:rsidRPr="00BE338F">
              <w:rPr>
                <w:sz w:val="20"/>
              </w:rPr>
              <w:t xml:space="preserve">, and </w:t>
            </w:r>
            <w:proofErr w:type="spellStart"/>
            <w:r w:rsidRPr="00BE338F">
              <w:rPr>
                <w:sz w:val="20"/>
              </w:rPr>
              <w:t>PMSE</w:t>
            </w:r>
            <w:proofErr w:type="spellEnd"/>
            <w:r w:rsidRPr="00BE338F">
              <w:rPr>
                <w:sz w:val="20"/>
              </w:rPr>
              <w:t xml:space="preserve"> in various frequency bands</w:t>
            </w:r>
          </w:p>
        </w:tc>
        <w:tc>
          <w:tcPr>
            <w:tcW w:w="1276" w:type="dxa"/>
            <w:tcBorders>
              <w:top w:val="single" w:sz="4" w:space="0" w:color="auto"/>
              <w:left w:val="single" w:sz="4" w:space="0" w:color="auto"/>
              <w:bottom w:val="single" w:sz="4" w:space="0" w:color="auto"/>
              <w:right w:val="single" w:sz="4" w:space="0" w:color="auto"/>
            </w:tcBorders>
            <w:vAlign w:val="center"/>
          </w:tcPr>
          <w:p w14:paraId="4722EE83" w14:textId="77777777" w:rsidR="00BE338F" w:rsidRPr="00BE338F" w:rsidRDefault="00BE338F"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r>
      <w:tr w:rsidR="00BE338F" w:rsidRPr="00BE338F" w14:paraId="5A38D212"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7FF287BF" w14:textId="77777777" w:rsidR="00BE338F" w:rsidRPr="00BE338F" w:rsidRDefault="00D86F60" w:rsidP="00BE338F">
            <w:pPr>
              <w:spacing w:before="40" w:after="40" w:line="240" w:lineRule="atLeast"/>
              <w:jc w:val="center"/>
              <w:rPr>
                <w:sz w:val="20"/>
                <w:lang w:val="en-US"/>
              </w:rPr>
            </w:pPr>
            <w:hyperlink r:id="rId174" w:history="1">
              <w:r w:rsidR="00BE338F" w:rsidRPr="00BE338F">
                <w:rPr>
                  <w:b/>
                  <w:bCs/>
                  <w:color w:val="000066"/>
                  <w:sz w:val="20"/>
                  <w:u w:val="single"/>
                </w:rPr>
                <w:t>[ 52 ]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164EB648" w14:textId="77777777" w:rsidR="00BE338F" w:rsidRPr="00BE338F" w:rsidRDefault="00D86F60" w:rsidP="00BE338F">
            <w:pPr>
              <w:spacing w:before="40" w:after="40" w:line="240" w:lineRule="atLeast"/>
              <w:jc w:val="center"/>
              <w:rPr>
                <w:sz w:val="20"/>
                <w:lang w:val="en-US"/>
              </w:rPr>
            </w:pPr>
            <w:hyperlink r:id="rId175" w:history="1">
              <w:r w:rsidR="00BE338F" w:rsidRPr="00BE338F">
                <w:rPr>
                  <w:color w:val="000066"/>
                  <w:sz w:val="20"/>
                  <w:u w:val="single"/>
                </w:rPr>
                <w:t>United Kingdom of Great Britain and Northern Ireland</w:t>
              </w:r>
            </w:hyperlink>
          </w:p>
        </w:tc>
        <w:tc>
          <w:tcPr>
            <w:tcW w:w="5244" w:type="dxa"/>
            <w:tcBorders>
              <w:top w:val="single" w:sz="4" w:space="0" w:color="auto"/>
              <w:left w:val="single" w:sz="4" w:space="0" w:color="auto"/>
              <w:bottom w:val="single" w:sz="4" w:space="0" w:color="auto"/>
              <w:right w:val="single" w:sz="4" w:space="0" w:color="auto"/>
            </w:tcBorders>
          </w:tcPr>
          <w:p w14:paraId="64B3A06D" w14:textId="77777777" w:rsidR="00BE338F" w:rsidRPr="00BE338F" w:rsidRDefault="00BE338F" w:rsidP="00BE338F">
            <w:pPr>
              <w:spacing w:before="40" w:after="40" w:line="240" w:lineRule="atLeast"/>
              <w:rPr>
                <w:sz w:val="20"/>
                <w:lang w:val="en-US"/>
              </w:rPr>
            </w:pPr>
            <w:r w:rsidRPr="00BE338F">
              <w:rPr>
                <w:sz w:val="20"/>
              </w:rPr>
              <w:t>Sharing studies between fixed services and the satellite services in the bands 71-76 and 81-86 GHz</w:t>
            </w:r>
          </w:p>
        </w:tc>
        <w:tc>
          <w:tcPr>
            <w:tcW w:w="1276" w:type="dxa"/>
            <w:tcBorders>
              <w:top w:val="single" w:sz="4" w:space="0" w:color="auto"/>
              <w:left w:val="single" w:sz="4" w:space="0" w:color="auto"/>
              <w:bottom w:val="single" w:sz="4" w:space="0" w:color="auto"/>
              <w:right w:val="single" w:sz="4" w:space="0" w:color="auto"/>
            </w:tcBorders>
            <w:vAlign w:val="center"/>
          </w:tcPr>
          <w:p w14:paraId="5A1E5F3F" w14:textId="77777777" w:rsidR="00BE338F" w:rsidRPr="00BE338F" w:rsidRDefault="00D86F60"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hyperlink r:id="rId176" w:history="1">
              <w:proofErr w:type="spellStart"/>
              <w:r w:rsidR="00BE338F" w:rsidRPr="00BE338F">
                <w:rPr>
                  <w:color w:val="000066"/>
                  <w:sz w:val="20"/>
                  <w:u w:val="single"/>
                </w:rPr>
                <w:t>Q252</w:t>
              </w:r>
              <w:proofErr w:type="spellEnd"/>
              <w:r w:rsidR="00BE338F" w:rsidRPr="00BE338F">
                <w:rPr>
                  <w:color w:val="000066"/>
                  <w:sz w:val="20"/>
                  <w:u w:val="single"/>
                </w:rPr>
                <w:t>/5</w:t>
              </w:r>
            </w:hyperlink>
          </w:p>
        </w:tc>
      </w:tr>
      <w:tr w:rsidR="00BE338F" w:rsidRPr="00BE338F" w14:paraId="109E2AC7"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50DFE2BE" w14:textId="77777777" w:rsidR="00BE338F" w:rsidRPr="00BE338F" w:rsidRDefault="00D86F60" w:rsidP="00BE338F">
            <w:pPr>
              <w:spacing w:before="40" w:after="40" w:line="240" w:lineRule="atLeast"/>
              <w:jc w:val="center"/>
              <w:rPr>
                <w:sz w:val="20"/>
                <w:lang w:val="en-US"/>
              </w:rPr>
            </w:pPr>
            <w:hyperlink r:id="rId177" w:history="1">
              <w:r w:rsidR="00BE338F" w:rsidRPr="00BE338F">
                <w:rPr>
                  <w:b/>
                  <w:bCs/>
                  <w:color w:val="000066"/>
                  <w:sz w:val="20"/>
                  <w:u w:val="single"/>
                </w:rPr>
                <w:t>[ 53 ]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380A6392" w14:textId="77777777" w:rsidR="00BE338F" w:rsidRPr="00BE338F" w:rsidRDefault="00D86F60" w:rsidP="00BE338F">
            <w:pPr>
              <w:spacing w:before="40" w:after="40" w:line="240" w:lineRule="atLeast"/>
              <w:jc w:val="center"/>
              <w:rPr>
                <w:sz w:val="20"/>
                <w:lang w:val="en-US"/>
              </w:rPr>
            </w:pPr>
            <w:hyperlink r:id="rId178" w:history="1">
              <w:r w:rsidR="00BE338F" w:rsidRPr="00BE338F">
                <w:rPr>
                  <w:color w:val="000066"/>
                  <w:sz w:val="20"/>
                  <w:u w:val="single"/>
                </w:rPr>
                <w:t>United Kingdom of Great Britain and Northern Ireland</w:t>
              </w:r>
            </w:hyperlink>
          </w:p>
        </w:tc>
        <w:tc>
          <w:tcPr>
            <w:tcW w:w="5244" w:type="dxa"/>
            <w:tcBorders>
              <w:top w:val="single" w:sz="4" w:space="0" w:color="auto"/>
              <w:left w:val="single" w:sz="4" w:space="0" w:color="auto"/>
              <w:bottom w:val="single" w:sz="4" w:space="0" w:color="auto"/>
              <w:right w:val="single" w:sz="4" w:space="0" w:color="auto"/>
            </w:tcBorders>
          </w:tcPr>
          <w:p w14:paraId="019ABBFF" w14:textId="32FD1EE2" w:rsidR="00BE338F" w:rsidRPr="00BE338F" w:rsidRDefault="00BE338F" w:rsidP="00BE338F">
            <w:pPr>
              <w:spacing w:before="40" w:after="40" w:line="240" w:lineRule="atLeast"/>
              <w:rPr>
                <w:sz w:val="20"/>
                <w:lang w:val="en-US"/>
              </w:rPr>
            </w:pPr>
            <w:r w:rsidRPr="00BE338F">
              <w:rPr>
                <w:sz w:val="20"/>
              </w:rPr>
              <w:t xml:space="preserve">Proposed reply liaison statement to Working Party </w:t>
            </w:r>
            <w:proofErr w:type="spellStart"/>
            <w:r w:rsidRPr="00BE338F">
              <w:rPr>
                <w:sz w:val="20"/>
              </w:rPr>
              <w:t>4A</w:t>
            </w:r>
            <w:proofErr w:type="spellEnd"/>
            <w:r w:rsidRPr="00BE338F">
              <w:rPr>
                <w:sz w:val="20"/>
              </w:rPr>
              <w:t xml:space="preserve"> on WRC-23 agenda item 1.15 and update of Recommendation ITU-R </w:t>
            </w:r>
            <w:proofErr w:type="spellStart"/>
            <w:r w:rsidRPr="00BE338F">
              <w:rPr>
                <w:sz w:val="20"/>
              </w:rPr>
              <w:t>F.758</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282AE4F4" w14:textId="77777777" w:rsidR="00BE338F" w:rsidRPr="00BE338F" w:rsidRDefault="00D86F60"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hyperlink r:id="rId179" w:history="1">
              <w:proofErr w:type="spellStart"/>
              <w:r w:rsidR="00BE338F" w:rsidRPr="00BE338F">
                <w:rPr>
                  <w:color w:val="000066"/>
                  <w:sz w:val="20"/>
                  <w:u w:val="single"/>
                </w:rPr>
                <w:t>AI1.15</w:t>
              </w:r>
              <w:proofErr w:type="spellEnd"/>
            </w:hyperlink>
          </w:p>
        </w:tc>
      </w:tr>
      <w:tr w:rsidR="00BE338F" w:rsidRPr="00BE338F" w14:paraId="40BED76E"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1EDBD3DF" w14:textId="77777777" w:rsidR="00BE338F" w:rsidRPr="00BE338F" w:rsidRDefault="00D86F60" w:rsidP="00BE338F">
            <w:pPr>
              <w:spacing w:before="40" w:after="40" w:line="240" w:lineRule="atLeast"/>
              <w:jc w:val="center"/>
              <w:rPr>
                <w:sz w:val="20"/>
                <w:lang w:val="en-US"/>
              </w:rPr>
            </w:pPr>
            <w:hyperlink r:id="rId180" w:history="1">
              <w:r w:rsidR="00BE338F" w:rsidRPr="00BE338F">
                <w:rPr>
                  <w:b/>
                  <w:bCs/>
                  <w:color w:val="000066"/>
                  <w:sz w:val="20"/>
                  <w:u w:val="single"/>
                </w:rPr>
                <w:t>[ 54 ]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725BDD59" w14:textId="77777777" w:rsidR="00BE338F" w:rsidRPr="00BE338F" w:rsidRDefault="00D86F60" w:rsidP="00BE338F">
            <w:pPr>
              <w:spacing w:before="40" w:after="40" w:line="240" w:lineRule="atLeast"/>
              <w:jc w:val="center"/>
              <w:rPr>
                <w:sz w:val="20"/>
                <w:lang w:val="en-US"/>
              </w:rPr>
            </w:pPr>
            <w:hyperlink r:id="rId181" w:history="1">
              <w:r w:rsidR="00BE338F" w:rsidRPr="00BE338F">
                <w:rPr>
                  <w:color w:val="000066"/>
                  <w:sz w:val="20"/>
                  <w:u w:val="single"/>
                </w:rPr>
                <w:t>Germany (Federal Republic of)</w:t>
              </w:r>
            </w:hyperlink>
          </w:p>
        </w:tc>
        <w:tc>
          <w:tcPr>
            <w:tcW w:w="5244" w:type="dxa"/>
            <w:tcBorders>
              <w:top w:val="single" w:sz="4" w:space="0" w:color="auto"/>
              <w:left w:val="single" w:sz="4" w:space="0" w:color="auto"/>
              <w:bottom w:val="single" w:sz="4" w:space="0" w:color="auto"/>
              <w:right w:val="single" w:sz="4" w:space="0" w:color="auto"/>
            </w:tcBorders>
          </w:tcPr>
          <w:p w14:paraId="4947A4E4" w14:textId="77777777" w:rsidR="00BE338F" w:rsidRPr="00BE338F" w:rsidRDefault="00BE338F" w:rsidP="00BE338F">
            <w:pPr>
              <w:spacing w:before="40" w:after="40" w:line="240" w:lineRule="atLeast"/>
              <w:rPr>
                <w:sz w:val="20"/>
                <w:lang w:val="en-US"/>
              </w:rPr>
            </w:pPr>
            <w:r w:rsidRPr="00BE338F">
              <w:rPr>
                <w:sz w:val="20"/>
              </w:rPr>
              <w:t>Proposed draft new study Question ITU-R [</w:t>
            </w:r>
            <w:proofErr w:type="spellStart"/>
            <w:r w:rsidRPr="00BE338F">
              <w:rPr>
                <w:sz w:val="20"/>
              </w:rPr>
              <w:t>RSTT</w:t>
            </w:r>
            <w:proofErr w:type="spellEnd"/>
            <w:r w:rsidRPr="00BE338F">
              <w:rPr>
                <w:sz w:val="20"/>
              </w:rPr>
              <w:t xml:space="preserve">] - Studies related to the further development of </w:t>
            </w:r>
            <w:proofErr w:type="spellStart"/>
            <w:r w:rsidRPr="00BE338F">
              <w:rPr>
                <w:sz w:val="20"/>
              </w:rPr>
              <w:t>RSTT</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C8DA34E" w14:textId="77777777" w:rsidR="00BE338F" w:rsidRPr="00BE338F" w:rsidRDefault="00BE338F"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r>
      <w:tr w:rsidR="00BE338F" w:rsidRPr="00BE338F" w14:paraId="789B2A87"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745B669B" w14:textId="77777777" w:rsidR="00BE338F" w:rsidRPr="00BE338F" w:rsidRDefault="00D86F60" w:rsidP="00BE338F">
            <w:pPr>
              <w:spacing w:before="40" w:after="40" w:line="240" w:lineRule="atLeast"/>
              <w:jc w:val="center"/>
              <w:rPr>
                <w:sz w:val="20"/>
                <w:lang w:val="en-US"/>
              </w:rPr>
            </w:pPr>
            <w:hyperlink r:id="rId182" w:history="1">
              <w:r w:rsidR="00BE338F" w:rsidRPr="00BE338F">
                <w:rPr>
                  <w:b/>
                  <w:bCs/>
                  <w:color w:val="000066"/>
                  <w:sz w:val="20"/>
                  <w:u w:val="single"/>
                </w:rPr>
                <w:t>[ 55 ]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717C4BBB" w14:textId="77777777" w:rsidR="00BE338F" w:rsidRPr="00BE338F" w:rsidRDefault="00D86F60" w:rsidP="00BE338F">
            <w:pPr>
              <w:spacing w:before="40" w:after="40" w:line="240" w:lineRule="atLeast"/>
              <w:jc w:val="center"/>
              <w:rPr>
                <w:sz w:val="20"/>
                <w:lang w:val="en-US"/>
              </w:rPr>
            </w:pPr>
            <w:hyperlink r:id="rId183" w:history="1">
              <w:r w:rsidR="00BE338F" w:rsidRPr="00BE338F">
                <w:rPr>
                  <w:color w:val="000066"/>
                  <w:sz w:val="20"/>
                  <w:u w:val="single"/>
                </w:rPr>
                <w:t>Germany (Federal Republic of)</w:t>
              </w:r>
            </w:hyperlink>
            <w:r w:rsidR="00BE338F" w:rsidRPr="00BE338F">
              <w:rPr>
                <w:sz w:val="20"/>
              </w:rPr>
              <w:t xml:space="preserve">, </w:t>
            </w:r>
            <w:hyperlink r:id="rId184" w:history="1">
              <w:r w:rsidR="00BE338F" w:rsidRPr="00BE338F">
                <w:rPr>
                  <w:color w:val="000066"/>
                  <w:sz w:val="20"/>
                  <w:u w:val="single"/>
                </w:rPr>
                <w:t>France</w:t>
              </w:r>
            </w:hyperlink>
            <w:r w:rsidR="00BE338F" w:rsidRPr="00BE338F">
              <w:rPr>
                <w:sz w:val="20"/>
              </w:rPr>
              <w:t xml:space="preserve">, </w:t>
            </w:r>
            <w:hyperlink r:id="rId185" w:history="1">
              <w:r w:rsidR="00BE338F" w:rsidRPr="00BE338F">
                <w:rPr>
                  <w:color w:val="000066"/>
                  <w:sz w:val="20"/>
                  <w:u w:val="single"/>
                </w:rPr>
                <w:t>Hungary</w:t>
              </w:r>
            </w:hyperlink>
            <w:r w:rsidR="00BE338F" w:rsidRPr="00BE338F">
              <w:rPr>
                <w:sz w:val="20"/>
              </w:rPr>
              <w:t xml:space="preserve">, </w:t>
            </w:r>
            <w:hyperlink r:id="rId186" w:history="1">
              <w:r w:rsidR="00BE338F" w:rsidRPr="00BE338F">
                <w:rPr>
                  <w:color w:val="000066"/>
                  <w:sz w:val="20"/>
                  <w:u w:val="single"/>
                </w:rPr>
                <w:t>Luxembourg</w:t>
              </w:r>
            </w:hyperlink>
            <w:r w:rsidR="00BE338F" w:rsidRPr="00BE338F">
              <w:rPr>
                <w:sz w:val="20"/>
              </w:rPr>
              <w:t xml:space="preserve">, </w:t>
            </w:r>
            <w:hyperlink r:id="rId187" w:history="1">
              <w:r w:rsidR="00BE338F" w:rsidRPr="00BE338F">
                <w:rPr>
                  <w:color w:val="000066"/>
                  <w:sz w:val="20"/>
                  <w:u w:val="single"/>
                </w:rPr>
                <w:t>Malta</w:t>
              </w:r>
            </w:hyperlink>
            <w:r w:rsidR="00BE338F" w:rsidRPr="00BE338F">
              <w:rPr>
                <w:sz w:val="20"/>
              </w:rPr>
              <w:t xml:space="preserve">, </w:t>
            </w:r>
            <w:hyperlink r:id="rId188" w:history="1">
              <w:r w:rsidR="00BE338F" w:rsidRPr="00BE338F">
                <w:rPr>
                  <w:color w:val="000066"/>
                  <w:sz w:val="20"/>
                  <w:u w:val="single"/>
                </w:rPr>
                <w:t>Netherlands (Kingdom of the)</w:t>
              </w:r>
            </w:hyperlink>
            <w:r w:rsidR="00BE338F" w:rsidRPr="00BE338F">
              <w:rPr>
                <w:sz w:val="20"/>
              </w:rPr>
              <w:t xml:space="preserve">, </w:t>
            </w:r>
            <w:hyperlink r:id="rId189" w:history="1">
              <w:r w:rsidR="00BE338F" w:rsidRPr="00BE338F">
                <w:rPr>
                  <w:color w:val="000066"/>
                  <w:sz w:val="20"/>
                  <w:u w:val="single"/>
                </w:rPr>
                <w:t>Spain</w:t>
              </w:r>
            </w:hyperlink>
          </w:p>
        </w:tc>
        <w:tc>
          <w:tcPr>
            <w:tcW w:w="5244" w:type="dxa"/>
            <w:tcBorders>
              <w:top w:val="single" w:sz="4" w:space="0" w:color="auto"/>
              <w:left w:val="single" w:sz="4" w:space="0" w:color="auto"/>
              <w:bottom w:val="single" w:sz="4" w:space="0" w:color="auto"/>
              <w:right w:val="single" w:sz="4" w:space="0" w:color="auto"/>
            </w:tcBorders>
          </w:tcPr>
          <w:p w14:paraId="487235DA" w14:textId="77777777" w:rsidR="00BE338F" w:rsidRPr="00BE338F" w:rsidRDefault="00BE338F" w:rsidP="00BE338F">
            <w:pPr>
              <w:spacing w:before="40" w:after="40" w:line="240" w:lineRule="atLeast"/>
              <w:rPr>
                <w:sz w:val="20"/>
                <w:lang w:val="en-US"/>
              </w:rPr>
            </w:pPr>
            <w:r w:rsidRPr="00BE338F">
              <w:rPr>
                <w:sz w:val="20"/>
              </w:rPr>
              <w:t>Proposed liaison statement to contributing Working Parties regarding WRC-23 agenda item 9.1, topic c)</w:t>
            </w:r>
          </w:p>
        </w:tc>
        <w:tc>
          <w:tcPr>
            <w:tcW w:w="1276" w:type="dxa"/>
            <w:tcBorders>
              <w:top w:val="single" w:sz="4" w:space="0" w:color="auto"/>
              <w:left w:val="single" w:sz="4" w:space="0" w:color="auto"/>
              <w:bottom w:val="single" w:sz="4" w:space="0" w:color="auto"/>
              <w:right w:val="single" w:sz="4" w:space="0" w:color="auto"/>
            </w:tcBorders>
            <w:vAlign w:val="center"/>
          </w:tcPr>
          <w:p w14:paraId="6088BBD8" w14:textId="77777777" w:rsidR="00BE338F" w:rsidRPr="00BE338F" w:rsidRDefault="00D86F60"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hyperlink r:id="rId190" w:history="1">
              <w:proofErr w:type="spellStart"/>
              <w:r w:rsidR="00BE338F" w:rsidRPr="00BE338F">
                <w:rPr>
                  <w:color w:val="000066"/>
                  <w:sz w:val="20"/>
                  <w:u w:val="single"/>
                </w:rPr>
                <w:t>AI9.1</w:t>
              </w:r>
              <w:proofErr w:type="spellEnd"/>
            </w:hyperlink>
          </w:p>
        </w:tc>
      </w:tr>
      <w:tr w:rsidR="00BE338F" w:rsidRPr="00BE338F" w14:paraId="57523415"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73BB6DCF" w14:textId="77777777" w:rsidR="00BE338F" w:rsidRPr="00BE338F" w:rsidRDefault="00D86F60" w:rsidP="00BE338F">
            <w:pPr>
              <w:spacing w:before="40" w:after="40" w:line="240" w:lineRule="atLeast"/>
              <w:jc w:val="center"/>
              <w:rPr>
                <w:sz w:val="20"/>
                <w:lang w:val="en-US"/>
              </w:rPr>
            </w:pPr>
            <w:hyperlink r:id="rId191" w:history="1">
              <w:r w:rsidR="00BE338F" w:rsidRPr="00BE338F">
                <w:rPr>
                  <w:b/>
                  <w:bCs/>
                  <w:color w:val="000066"/>
                  <w:sz w:val="20"/>
                  <w:u w:val="single"/>
                </w:rPr>
                <w:t>[ 56 ]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78708646" w14:textId="77777777" w:rsidR="00BE338F" w:rsidRPr="00BE338F" w:rsidRDefault="00D86F60" w:rsidP="00BE338F">
            <w:pPr>
              <w:spacing w:before="40" w:after="40" w:line="240" w:lineRule="atLeast"/>
              <w:jc w:val="center"/>
              <w:rPr>
                <w:sz w:val="20"/>
                <w:lang w:val="en-US"/>
              </w:rPr>
            </w:pPr>
            <w:hyperlink r:id="rId192" w:history="1">
              <w:r w:rsidR="00BE338F" w:rsidRPr="00BE338F">
                <w:rPr>
                  <w:color w:val="000066"/>
                  <w:sz w:val="20"/>
                  <w:u w:val="single"/>
                </w:rPr>
                <w:t>United Kingdom of Great Britain and Northern Ireland</w:t>
              </w:r>
            </w:hyperlink>
          </w:p>
        </w:tc>
        <w:tc>
          <w:tcPr>
            <w:tcW w:w="5244" w:type="dxa"/>
            <w:tcBorders>
              <w:top w:val="single" w:sz="4" w:space="0" w:color="auto"/>
              <w:left w:val="single" w:sz="4" w:space="0" w:color="auto"/>
              <w:bottom w:val="single" w:sz="4" w:space="0" w:color="auto"/>
              <w:right w:val="single" w:sz="4" w:space="0" w:color="auto"/>
            </w:tcBorders>
          </w:tcPr>
          <w:p w14:paraId="0FDC10D0" w14:textId="77777777" w:rsidR="00BE338F" w:rsidRPr="00BE338F" w:rsidRDefault="00BE338F" w:rsidP="00BE338F">
            <w:pPr>
              <w:spacing w:before="40" w:after="40" w:line="240" w:lineRule="atLeast"/>
              <w:rPr>
                <w:sz w:val="20"/>
                <w:lang w:val="en-US"/>
              </w:rPr>
            </w:pPr>
            <w:r w:rsidRPr="00BE338F">
              <w:rPr>
                <w:sz w:val="20"/>
              </w:rPr>
              <w:t>Proposed liaison statement to contributing Working Parties regarding WRC-23 agenda item 9.1, topic c)</w:t>
            </w:r>
          </w:p>
        </w:tc>
        <w:tc>
          <w:tcPr>
            <w:tcW w:w="1276" w:type="dxa"/>
            <w:tcBorders>
              <w:top w:val="single" w:sz="4" w:space="0" w:color="auto"/>
              <w:left w:val="single" w:sz="4" w:space="0" w:color="auto"/>
              <w:bottom w:val="single" w:sz="4" w:space="0" w:color="auto"/>
              <w:right w:val="single" w:sz="4" w:space="0" w:color="auto"/>
            </w:tcBorders>
            <w:vAlign w:val="center"/>
          </w:tcPr>
          <w:p w14:paraId="087DA5E7" w14:textId="77777777" w:rsidR="00BE338F" w:rsidRPr="00BE338F" w:rsidRDefault="00D86F60"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hyperlink r:id="rId193" w:history="1">
              <w:proofErr w:type="spellStart"/>
              <w:r w:rsidR="00BE338F" w:rsidRPr="00BE338F">
                <w:rPr>
                  <w:color w:val="000066"/>
                  <w:sz w:val="20"/>
                  <w:u w:val="single"/>
                </w:rPr>
                <w:t>AI9.1</w:t>
              </w:r>
              <w:proofErr w:type="spellEnd"/>
            </w:hyperlink>
          </w:p>
        </w:tc>
      </w:tr>
      <w:tr w:rsidR="00BE338F" w:rsidRPr="00BE338F" w14:paraId="5E9FAD60"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07A4E711" w14:textId="77777777" w:rsidR="00BE338F" w:rsidRPr="00BE338F" w:rsidRDefault="00D86F60" w:rsidP="00BE338F">
            <w:pPr>
              <w:spacing w:before="40" w:after="40" w:line="240" w:lineRule="atLeast"/>
              <w:jc w:val="center"/>
              <w:rPr>
                <w:sz w:val="20"/>
                <w:lang w:val="en-US"/>
              </w:rPr>
            </w:pPr>
            <w:hyperlink r:id="rId194" w:history="1">
              <w:r w:rsidR="00BE338F" w:rsidRPr="00BE338F">
                <w:rPr>
                  <w:b/>
                  <w:bCs/>
                  <w:color w:val="000066"/>
                  <w:sz w:val="20"/>
                  <w:u w:val="single"/>
                </w:rPr>
                <w:t>[ 57 ]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5C413E0E" w14:textId="77777777" w:rsidR="00BE338F" w:rsidRPr="00BE338F" w:rsidRDefault="00BE338F" w:rsidP="00BE338F">
            <w:pPr>
              <w:spacing w:before="40" w:after="40" w:line="240" w:lineRule="atLeast"/>
              <w:jc w:val="center"/>
              <w:rPr>
                <w:sz w:val="20"/>
                <w:lang w:val="en-US"/>
              </w:rPr>
            </w:pPr>
            <w:r w:rsidRPr="00BE338F">
              <w:rPr>
                <w:color w:val="000066"/>
                <w:sz w:val="20"/>
                <w:u w:val="single"/>
              </w:rPr>
              <w:t>BR Study Groups Department</w:t>
            </w:r>
          </w:p>
        </w:tc>
        <w:tc>
          <w:tcPr>
            <w:tcW w:w="5244" w:type="dxa"/>
            <w:tcBorders>
              <w:top w:val="single" w:sz="4" w:space="0" w:color="auto"/>
              <w:left w:val="single" w:sz="4" w:space="0" w:color="auto"/>
              <w:bottom w:val="single" w:sz="4" w:space="0" w:color="auto"/>
              <w:right w:val="single" w:sz="4" w:space="0" w:color="auto"/>
            </w:tcBorders>
          </w:tcPr>
          <w:p w14:paraId="4DF698D8" w14:textId="77777777" w:rsidR="00BE338F" w:rsidRPr="00BE338F" w:rsidRDefault="00BE338F" w:rsidP="00BE338F">
            <w:pPr>
              <w:spacing w:before="40" w:after="40" w:line="240" w:lineRule="atLeast"/>
              <w:rPr>
                <w:sz w:val="20"/>
                <w:lang w:val="en-US"/>
              </w:rPr>
            </w:pPr>
            <w:r w:rsidRPr="00BE338F">
              <w:rPr>
                <w:sz w:val="20"/>
              </w:rPr>
              <w:t xml:space="preserve">List of Documents issued (Documents </w:t>
            </w:r>
            <w:proofErr w:type="spellStart"/>
            <w:r w:rsidRPr="00BE338F">
              <w:rPr>
                <w:sz w:val="20"/>
              </w:rPr>
              <w:t>5C</w:t>
            </w:r>
            <w:proofErr w:type="spellEnd"/>
            <w:r w:rsidRPr="00BE338F">
              <w:rPr>
                <w:sz w:val="20"/>
              </w:rPr>
              <w:t xml:space="preserve">/1 – </w:t>
            </w:r>
            <w:proofErr w:type="spellStart"/>
            <w:r w:rsidRPr="00BE338F">
              <w:rPr>
                <w:sz w:val="20"/>
              </w:rPr>
              <w:t>5C</w:t>
            </w:r>
            <w:proofErr w:type="spellEnd"/>
            <w:r w:rsidRPr="00BE338F">
              <w:rPr>
                <w:sz w:val="20"/>
              </w:rPr>
              <w:t>/57)</w:t>
            </w:r>
          </w:p>
        </w:tc>
        <w:tc>
          <w:tcPr>
            <w:tcW w:w="1276" w:type="dxa"/>
            <w:tcBorders>
              <w:top w:val="single" w:sz="4" w:space="0" w:color="auto"/>
              <w:left w:val="single" w:sz="4" w:space="0" w:color="auto"/>
              <w:bottom w:val="single" w:sz="4" w:space="0" w:color="auto"/>
              <w:right w:val="single" w:sz="4" w:space="0" w:color="auto"/>
            </w:tcBorders>
            <w:vAlign w:val="center"/>
          </w:tcPr>
          <w:p w14:paraId="085276AE" w14:textId="77777777" w:rsidR="00BE338F" w:rsidRPr="00BE338F" w:rsidRDefault="00BE338F"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r>
      <w:tr w:rsidR="00BE338F" w:rsidRPr="00BE338F" w14:paraId="220EFD17" w14:textId="77777777" w:rsidTr="00BE338F">
        <w:trPr>
          <w:cantSplit/>
        </w:trPr>
        <w:tc>
          <w:tcPr>
            <w:tcW w:w="1129" w:type="dxa"/>
            <w:tcBorders>
              <w:top w:val="single" w:sz="4" w:space="0" w:color="auto"/>
              <w:left w:val="single" w:sz="4" w:space="0" w:color="auto"/>
              <w:bottom w:val="single" w:sz="4" w:space="0" w:color="auto"/>
              <w:right w:val="single" w:sz="4" w:space="0" w:color="auto"/>
            </w:tcBorders>
            <w:noWrap/>
            <w:vAlign w:val="center"/>
          </w:tcPr>
          <w:p w14:paraId="2ECB369C" w14:textId="77777777" w:rsidR="00BE338F" w:rsidRPr="00BE338F" w:rsidRDefault="00D86F60" w:rsidP="00BE338F">
            <w:pPr>
              <w:spacing w:before="40" w:after="40" w:line="240" w:lineRule="atLeast"/>
              <w:jc w:val="center"/>
              <w:rPr>
                <w:sz w:val="20"/>
                <w:lang w:val="en-US"/>
              </w:rPr>
            </w:pPr>
            <w:hyperlink r:id="rId195" w:history="1">
              <w:r w:rsidR="00BE338F" w:rsidRPr="00BE338F">
                <w:rPr>
                  <w:b/>
                  <w:bCs/>
                  <w:color w:val="000066"/>
                  <w:sz w:val="20"/>
                  <w:u w:val="single"/>
                </w:rPr>
                <w:t>[ 58 ]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44FAC661" w14:textId="33968BA9" w:rsidR="00BE338F" w:rsidRPr="00BE338F" w:rsidRDefault="00D86F60" w:rsidP="00BE338F">
            <w:pPr>
              <w:spacing w:before="40" w:after="40" w:line="240" w:lineRule="atLeast"/>
              <w:jc w:val="center"/>
              <w:rPr>
                <w:sz w:val="20"/>
                <w:lang w:val="en-US"/>
              </w:rPr>
            </w:pPr>
            <w:hyperlink r:id="rId196" w:history="1">
              <w:r w:rsidR="00BE338F" w:rsidRPr="00BE338F">
                <w:rPr>
                  <w:color w:val="000066"/>
                  <w:sz w:val="20"/>
                  <w:u w:val="single"/>
                </w:rPr>
                <w:t>Director, BR</w:t>
              </w:r>
            </w:hyperlink>
          </w:p>
        </w:tc>
        <w:tc>
          <w:tcPr>
            <w:tcW w:w="5244" w:type="dxa"/>
            <w:tcBorders>
              <w:top w:val="single" w:sz="4" w:space="0" w:color="auto"/>
              <w:left w:val="single" w:sz="4" w:space="0" w:color="auto"/>
              <w:bottom w:val="single" w:sz="4" w:space="0" w:color="auto"/>
              <w:right w:val="single" w:sz="4" w:space="0" w:color="auto"/>
            </w:tcBorders>
          </w:tcPr>
          <w:p w14:paraId="63994A8F" w14:textId="26DED66C" w:rsidR="00BE338F" w:rsidRPr="00BE338F" w:rsidRDefault="00BE338F" w:rsidP="00BE338F">
            <w:pPr>
              <w:spacing w:before="40" w:after="40" w:line="240" w:lineRule="atLeast"/>
              <w:rPr>
                <w:sz w:val="20"/>
                <w:lang w:val="en-US"/>
              </w:rPr>
            </w:pPr>
            <w:r w:rsidRPr="00BE338F">
              <w:rPr>
                <w:sz w:val="20"/>
                <w:lang w:val="en-US"/>
              </w:rPr>
              <w:t xml:space="preserve">Final list of participants - Working Party </w:t>
            </w:r>
            <w:proofErr w:type="spellStart"/>
            <w:r w:rsidRPr="00BE338F">
              <w:rPr>
                <w:sz w:val="20"/>
                <w:lang w:val="en-US"/>
              </w:rPr>
              <w:t>5C</w:t>
            </w:r>
            <w:proofErr w:type="spellEnd"/>
            <w:r w:rsidRPr="00BE338F">
              <w:rPr>
                <w:sz w:val="20"/>
                <w:lang w:val="en-US"/>
              </w:rPr>
              <w:t xml:space="preserve"> (E-meeting, 20</w:t>
            </w:r>
            <w:r w:rsidR="000C2E7C">
              <w:rPr>
                <w:sz w:val="20"/>
                <w:lang w:val="en-US"/>
              </w:rPr>
              <w:noBreakHyphen/>
            </w:r>
            <w:r w:rsidRPr="00BE338F">
              <w:rPr>
                <w:sz w:val="20"/>
                <w:lang w:val="en-US"/>
              </w:rPr>
              <w:t>29 July 2020)</w:t>
            </w:r>
          </w:p>
        </w:tc>
        <w:tc>
          <w:tcPr>
            <w:tcW w:w="1276" w:type="dxa"/>
            <w:tcBorders>
              <w:top w:val="single" w:sz="4" w:space="0" w:color="auto"/>
              <w:left w:val="single" w:sz="4" w:space="0" w:color="auto"/>
              <w:bottom w:val="single" w:sz="4" w:space="0" w:color="auto"/>
              <w:right w:val="single" w:sz="4" w:space="0" w:color="auto"/>
            </w:tcBorders>
            <w:vAlign w:val="center"/>
          </w:tcPr>
          <w:p w14:paraId="0ACE2931" w14:textId="77777777" w:rsidR="00BE338F" w:rsidRPr="00BE338F" w:rsidRDefault="00BE338F" w:rsidP="00BE33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r>
    </w:tbl>
    <w:p w14:paraId="34102F5A" w14:textId="77777777" w:rsidR="00BE338F" w:rsidRPr="00BE338F" w:rsidRDefault="00BE338F" w:rsidP="000C2E7C">
      <w:pPr>
        <w:rPr>
          <w:lang w:val="en-US" w:eastAsia="zh-CN"/>
        </w:rPr>
      </w:pPr>
    </w:p>
    <w:p w14:paraId="6BF55AEC" w14:textId="77777777" w:rsidR="00BE338F" w:rsidRPr="00BE338F" w:rsidRDefault="00BE338F" w:rsidP="00BE338F">
      <w:pPr>
        <w:tabs>
          <w:tab w:val="clear" w:pos="1134"/>
          <w:tab w:val="clear" w:pos="1871"/>
          <w:tab w:val="clear" w:pos="2268"/>
        </w:tabs>
        <w:overflowPunct/>
        <w:autoSpaceDE/>
        <w:autoSpaceDN/>
        <w:adjustRightInd/>
        <w:spacing w:before="0"/>
        <w:textAlignment w:val="auto"/>
        <w:rPr>
          <w:caps/>
          <w:color w:val="000000" w:themeColor="text1"/>
          <w:sz w:val="28"/>
          <w:lang w:val="en-US" w:eastAsia="zh-CN"/>
        </w:rPr>
      </w:pPr>
      <w:r w:rsidRPr="00BE338F">
        <w:rPr>
          <w:color w:val="000000" w:themeColor="text1"/>
          <w:lang w:val="en-US" w:eastAsia="zh-CN"/>
        </w:rPr>
        <w:br w:type="page"/>
      </w:r>
    </w:p>
    <w:p w14:paraId="3EADF7A9" w14:textId="77777777" w:rsidR="00BE338F" w:rsidRPr="00BE338F" w:rsidRDefault="00BE338F" w:rsidP="00BE338F">
      <w:pPr>
        <w:keepNext/>
        <w:keepLines/>
        <w:spacing w:before="480" w:after="80"/>
        <w:jc w:val="center"/>
        <w:rPr>
          <w:caps/>
          <w:color w:val="000000" w:themeColor="text1"/>
          <w:sz w:val="28"/>
          <w:lang w:val="en-US" w:eastAsia="zh-CN"/>
        </w:rPr>
      </w:pPr>
      <w:r w:rsidRPr="00BE338F">
        <w:rPr>
          <w:caps/>
          <w:color w:val="000000" w:themeColor="text1"/>
          <w:sz w:val="28"/>
          <w:lang w:val="en-US" w:eastAsia="zh-CN"/>
        </w:rPr>
        <w:lastRenderedPageBreak/>
        <w:t>Attachment 2</w:t>
      </w:r>
    </w:p>
    <w:p w14:paraId="3302E5D6" w14:textId="77777777" w:rsidR="00BE338F" w:rsidRPr="00BE338F" w:rsidRDefault="00BE338F" w:rsidP="00BE338F">
      <w:pPr>
        <w:keepNext/>
        <w:keepLines/>
        <w:spacing w:before="240" w:after="280"/>
        <w:jc w:val="center"/>
        <w:rPr>
          <w:rFonts w:ascii="Times New Roman Bold" w:hAnsi="Times New Roman Bold"/>
          <w:b/>
          <w:sz w:val="28"/>
          <w:lang w:val="en-US" w:eastAsia="zh-CN"/>
        </w:rPr>
      </w:pPr>
      <w:r w:rsidRPr="00BE338F">
        <w:rPr>
          <w:rFonts w:ascii="Times New Roman Bold" w:hAnsi="Times New Roman Bold"/>
          <w:b/>
          <w:sz w:val="28"/>
          <w:lang w:eastAsia="zh-CN"/>
        </w:rPr>
        <w:t xml:space="preserve">List of output (TEMP) documents </w:t>
      </w:r>
      <w:r w:rsidRPr="00BE338F">
        <w:rPr>
          <w:rFonts w:ascii="Times New Roman Bold" w:hAnsi="Times New Roman Bold"/>
          <w:b/>
          <w:sz w:val="28"/>
          <w:lang w:eastAsia="zh-CN"/>
        </w:rPr>
        <w:br/>
      </w:r>
      <w:r w:rsidRPr="00BE338F">
        <w:rPr>
          <w:rFonts w:ascii="Times New Roman Bold" w:hAnsi="Times New Roman Bold"/>
          <w:b/>
          <w:sz w:val="28"/>
          <w:lang w:val="en-US" w:eastAsia="zh-CN"/>
        </w:rPr>
        <w:t xml:space="preserve">(Documents </w:t>
      </w:r>
      <w:proofErr w:type="spellStart"/>
      <w:r w:rsidRPr="00BE338F">
        <w:rPr>
          <w:rFonts w:ascii="Times New Roman Bold" w:hAnsi="Times New Roman Bold"/>
          <w:b/>
          <w:sz w:val="28"/>
          <w:lang w:val="en-US" w:eastAsia="zh-CN"/>
        </w:rPr>
        <w:t>5C</w:t>
      </w:r>
      <w:proofErr w:type="spellEnd"/>
      <w:r w:rsidRPr="00BE338F">
        <w:rPr>
          <w:rFonts w:ascii="Times New Roman Bold" w:hAnsi="Times New Roman Bold"/>
          <w:b/>
          <w:sz w:val="28"/>
          <w:lang w:val="en-US" w:eastAsia="zh-CN"/>
        </w:rPr>
        <w:t>/TEMP/1(</w:t>
      </w:r>
      <w:proofErr w:type="spellStart"/>
      <w:r w:rsidRPr="00BE338F">
        <w:rPr>
          <w:rFonts w:ascii="Times New Roman Bold" w:hAnsi="Times New Roman Bold"/>
          <w:b/>
          <w:sz w:val="28"/>
          <w:lang w:val="en-US" w:eastAsia="zh-CN"/>
        </w:rPr>
        <w:t>Rev.2</w:t>
      </w:r>
      <w:proofErr w:type="spellEnd"/>
      <w:r w:rsidRPr="00BE338F">
        <w:rPr>
          <w:rFonts w:ascii="Times New Roman Bold" w:hAnsi="Times New Roman Bold"/>
          <w:b/>
          <w:sz w:val="28"/>
          <w:lang w:val="en-US" w:eastAsia="zh-CN"/>
        </w:rPr>
        <w:t xml:space="preserve">) – </w:t>
      </w:r>
      <w:proofErr w:type="spellStart"/>
      <w:r w:rsidRPr="00BE338F">
        <w:rPr>
          <w:rFonts w:ascii="Times New Roman Bold" w:hAnsi="Times New Roman Bold"/>
          <w:b/>
          <w:sz w:val="28"/>
          <w:lang w:val="en-US" w:eastAsia="zh-CN"/>
        </w:rPr>
        <w:t>5C</w:t>
      </w:r>
      <w:proofErr w:type="spellEnd"/>
      <w:r w:rsidRPr="00BE338F">
        <w:rPr>
          <w:rFonts w:ascii="Times New Roman Bold" w:hAnsi="Times New Roman Bold"/>
          <w:b/>
          <w:sz w:val="28"/>
          <w:lang w:val="en-US" w:eastAsia="zh-CN"/>
        </w:rPr>
        <w:t>/TEMP/26)</w:t>
      </w:r>
    </w:p>
    <w:p w14:paraId="11381B9C" w14:textId="77777777" w:rsidR="00BE338F" w:rsidRPr="00BE338F" w:rsidRDefault="00BE338F" w:rsidP="00BE338F">
      <w:pPr>
        <w:rPr>
          <w:lang w:eastAsia="zh-CN"/>
        </w:rPr>
      </w:pPr>
    </w:p>
    <w:tbl>
      <w:tblPr>
        <w:tblStyle w:val="TableGrid1"/>
        <w:tblW w:w="4932" w:type="pct"/>
        <w:jc w:val="center"/>
        <w:tblLook w:val="04A0" w:firstRow="1" w:lastRow="0" w:firstColumn="1" w:lastColumn="0" w:noHBand="0" w:noVBand="1"/>
      </w:tblPr>
      <w:tblGrid>
        <w:gridCol w:w="1271"/>
        <w:gridCol w:w="6379"/>
        <w:gridCol w:w="1848"/>
      </w:tblGrid>
      <w:tr w:rsidR="00BE338F" w:rsidRPr="00BE338F" w14:paraId="4198A78C" w14:textId="77777777" w:rsidTr="00A04720">
        <w:trPr>
          <w:tblHeader/>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3087F37C" w14:textId="77777777" w:rsidR="00BE338F" w:rsidRPr="00BE338F" w:rsidRDefault="00BE338F" w:rsidP="00A04720">
            <w:pPr>
              <w:keepNext/>
              <w:spacing w:before="80" w:after="80"/>
              <w:jc w:val="center"/>
              <w:rPr>
                <w:rFonts w:ascii="Times New Roman Bold" w:hAnsi="Times New Roman Bold" w:cs="Times New Roman Bold"/>
                <w:b/>
                <w:sz w:val="20"/>
                <w:lang w:val="en-US"/>
              </w:rPr>
            </w:pPr>
            <w:r w:rsidRPr="00BE338F">
              <w:rPr>
                <w:rFonts w:ascii="Times New Roman Bold" w:hAnsi="Times New Roman Bold" w:cs="Times New Roman Bold"/>
                <w:b/>
                <w:sz w:val="20"/>
                <w:lang w:val="en-US"/>
              </w:rPr>
              <w:t xml:space="preserve">Doc. </w:t>
            </w:r>
            <w:proofErr w:type="spellStart"/>
            <w:r w:rsidRPr="00BE338F">
              <w:rPr>
                <w:rFonts w:ascii="Times New Roman Bold" w:hAnsi="Times New Roman Bold" w:cs="Times New Roman Bold"/>
                <w:b/>
                <w:sz w:val="20"/>
                <w:lang w:val="en-US"/>
              </w:rPr>
              <w:t>5C</w:t>
            </w:r>
            <w:proofErr w:type="spellEnd"/>
            <w:r w:rsidRPr="00BE338F">
              <w:rPr>
                <w:rFonts w:ascii="Times New Roman Bold" w:hAnsi="Times New Roman Bold" w:cs="Times New Roman Bold"/>
                <w:b/>
                <w:sz w:val="20"/>
                <w:lang w:val="en-US"/>
              </w:rPr>
              <w:t>/TEMP/</w:t>
            </w:r>
          </w:p>
        </w:tc>
        <w:tc>
          <w:tcPr>
            <w:tcW w:w="6379" w:type="dxa"/>
            <w:tcBorders>
              <w:top w:val="single" w:sz="4" w:space="0" w:color="auto"/>
              <w:left w:val="single" w:sz="4" w:space="0" w:color="auto"/>
              <w:bottom w:val="single" w:sz="4" w:space="0" w:color="auto"/>
              <w:right w:val="single" w:sz="4" w:space="0" w:color="auto"/>
            </w:tcBorders>
            <w:noWrap/>
            <w:vAlign w:val="center"/>
            <w:hideMark/>
          </w:tcPr>
          <w:p w14:paraId="6A949E48" w14:textId="77777777" w:rsidR="00BE338F" w:rsidRPr="00BE338F" w:rsidRDefault="00BE338F" w:rsidP="00BE338F">
            <w:pPr>
              <w:keepNext/>
              <w:spacing w:before="80" w:after="80"/>
              <w:jc w:val="center"/>
              <w:rPr>
                <w:rFonts w:ascii="Times New Roman Bold" w:hAnsi="Times New Roman Bold" w:cs="Times New Roman Bold"/>
                <w:b/>
                <w:sz w:val="20"/>
                <w:lang w:val="en-US"/>
              </w:rPr>
            </w:pPr>
            <w:r w:rsidRPr="00BE338F">
              <w:rPr>
                <w:rFonts w:ascii="Times New Roman Bold" w:hAnsi="Times New Roman Bold" w:cs="Times New Roman Bold"/>
                <w:b/>
                <w:sz w:val="20"/>
                <w:lang w:val="en-US"/>
              </w:rPr>
              <w:t>Title</w:t>
            </w:r>
          </w:p>
        </w:tc>
        <w:tc>
          <w:tcPr>
            <w:tcW w:w="1848" w:type="dxa"/>
            <w:tcBorders>
              <w:top w:val="single" w:sz="4" w:space="0" w:color="auto"/>
              <w:left w:val="single" w:sz="4" w:space="0" w:color="auto"/>
              <w:bottom w:val="single" w:sz="4" w:space="0" w:color="auto"/>
              <w:right w:val="single" w:sz="4" w:space="0" w:color="auto"/>
            </w:tcBorders>
            <w:noWrap/>
            <w:vAlign w:val="center"/>
            <w:hideMark/>
          </w:tcPr>
          <w:p w14:paraId="62891FDF" w14:textId="77777777" w:rsidR="00BE338F" w:rsidRPr="00BE338F" w:rsidRDefault="00BE338F" w:rsidP="00BE338F">
            <w:pPr>
              <w:keepNext/>
              <w:spacing w:before="80" w:after="80"/>
              <w:jc w:val="center"/>
              <w:rPr>
                <w:rFonts w:ascii="Times New Roman Bold" w:hAnsi="Times New Roman Bold" w:cs="Times New Roman Bold"/>
                <w:b/>
                <w:sz w:val="20"/>
                <w:lang w:val="en-US"/>
              </w:rPr>
            </w:pPr>
            <w:r w:rsidRPr="00BE338F">
              <w:rPr>
                <w:rFonts w:ascii="Times New Roman Bold" w:hAnsi="Times New Roman Bold" w:cs="Times New Roman Bold"/>
                <w:b/>
                <w:sz w:val="20"/>
                <w:lang w:val="en-US"/>
              </w:rPr>
              <w:t>Output</w:t>
            </w:r>
          </w:p>
        </w:tc>
      </w:tr>
      <w:tr w:rsidR="00BE338F" w:rsidRPr="00BE338F" w14:paraId="5887CAC2" w14:textId="77777777" w:rsidTr="00A04720">
        <w:trPr>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1860712A" w14:textId="77777777" w:rsidR="00BE338F" w:rsidRPr="00BE338F" w:rsidRDefault="00D86F60" w:rsidP="00A04720">
            <w:pPr>
              <w:spacing w:before="40" w:after="40" w:line="240" w:lineRule="atLeast"/>
              <w:jc w:val="center"/>
              <w:rPr>
                <w:sz w:val="20"/>
                <w:lang w:val="en-US"/>
              </w:rPr>
            </w:pPr>
            <w:hyperlink r:id="rId197" w:history="1">
              <w:r w:rsidR="00BE338F" w:rsidRPr="00BE338F">
                <w:rPr>
                  <w:b/>
                  <w:bCs/>
                  <w:color w:val="000066"/>
                  <w:sz w:val="20"/>
                  <w:u w:val="single"/>
                </w:rPr>
                <w:t>[ 1 ]</w:t>
              </w:r>
            </w:hyperlink>
            <w:r w:rsidR="00BE338F" w:rsidRPr="00BE338F">
              <w:rPr>
                <w:sz w:val="20"/>
              </w:rPr>
              <w:br/>
              <w:t>(</w:t>
            </w:r>
            <w:proofErr w:type="spellStart"/>
            <w:r w:rsidR="00BE338F" w:rsidRPr="00BE338F">
              <w:rPr>
                <w:sz w:val="20"/>
              </w:rPr>
              <w:t>Rev.2</w:t>
            </w:r>
            <w:proofErr w:type="spellEnd"/>
            <w:r w:rsidR="00BE338F" w:rsidRPr="00BE338F">
              <w:rPr>
                <w:sz w:val="20"/>
              </w:rPr>
              <w:t>)</w:t>
            </w:r>
          </w:p>
        </w:tc>
        <w:tc>
          <w:tcPr>
            <w:tcW w:w="6379" w:type="dxa"/>
            <w:tcBorders>
              <w:top w:val="single" w:sz="4" w:space="0" w:color="auto"/>
              <w:left w:val="single" w:sz="4" w:space="0" w:color="auto"/>
              <w:bottom w:val="single" w:sz="4" w:space="0" w:color="auto"/>
              <w:right w:val="single" w:sz="4" w:space="0" w:color="auto"/>
            </w:tcBorders>
          </w:tcPr>
          <w:p w14:paraId="46E220CA" w14:textId="77777777" w:rsidR="00BE338F" w:rsidRPr="00BE338F" w:rsidRDefault="00BE338F" w:rsidP="00BE338F">
            <w:pPr>
              <w:spacing w:before="40" w:after="40" w:line="240" w:lineRule="atLeast"/>
              <w:rPr>
                <w:sz w:val="20"/>
                <w:lang w:val="en-US"/>
              </w:rPr>
            </w:pPr>
            <w:r w:rsidRPr="00BE338F">
              <w:rPr>
                <w:sz w:val="20"/>
              </w:rPr>
              <w:t xml:space="preserve">[Elements towards a] working document towards a preliminary draft revision of Recommendation ITU-R </w:t>
            </w:r>
            <w:proofErr w:type="spellStart"/>
            <w:r w:rsidRPr="00BE338F">
              <w:rPr>
                <w:sz w:val="20"/>
              </w:rPr>
              <w:t>F.699</w:t>
            </w:r>
            <w:proofErr w:type="spellEnd"/>
            <w:r w:rsidRPr="00BE338F">
              <w:rPr>
                <w:sz w:val="20"/>
              </w:rPr>
              <w:t>-8 - Reference radiation patterns for fixed wireless system antennas for use in coordination studies and interference assessment in the frequency range from 100 MHz to [180]/[300] GHz</w:t>
            </w:r>
          </w:p>
        </w:tc>
        <w:tc>
          <w:tcPr>
            <w:tcW w:w="1848" w:type="dxa"/>
            <w:tcBorders>
              <w:top w:val="single" w:sz="4" w:space="0" w:color="auto"/>
              <w:left w:val="single" w:sz="4" w:space="0" w:color="auto"/>
              <w:bottom w:val="single" w:sz="4" w:space="0" w:color="auto"/>
              <w:right w:val="single" w:sz="4" w:space="0" w:color="auto"/>
            </w:tcBorders>
            <w:vAlign w:val="center"/>
          </w:tcPr>
          <w:p w14:paraId="6C10B8A0" w14:textId="77777777" w:rsidR="00BE338F" w:rsidRPr="00BE338F" w:rsidRDefault="00D86F60" w:rsidP="00BE338F">
            <w:pPr>
              <w:spacing w:before="40" w:after="40" w:line="240" w:lineRule="atLeast"/>
              <w:jc w:val="center"/>
              <w:rPr>
                <w:sz w:val="20"/>
                <w:lang w:val="en-US"/>
              </w:rPr>
            </w:pPr>
            <w:hyperlink r:id="rId198" w:history="1">
              <w:proofErr w:type="spellStart"/>
              <w:r w:rsidR="00BE338F" w:rsidRPr="00BE338F">
                <w:rPr>
                  <w:color w:val="000066"/>
                  <w:sz w:val="20"/>
                  <w:u w:val="single"/>
                  <w:lang w:val="en-US"/>
                </w:rPr>
                <w:t>5C</w:t>
              </w:r>
              <w:proofErr w:type="spellEnd"/>
              <w:r w:rsidR="00BE338F" w:rsidRPr="00BE338F">
                <w:rPr>
                  <w:color w:val="000066"/>
                  <w:sz w:val="20"/>
                  <w:u w:val="single"/>
                  <w:lang w:val="en-US"/>
                </w:rPr>
                <w:t>/59</w:t>
              </w:r>
            </w:hyperlink>
            <w:r w:rsidR="00BE338F" w:rsidRPr="00BE338F">
              <w:rPr>
                <w:sz w:val="20"/>
                <w:lang w:val="en-US"/>
              </w:rPr>
              <w:br/>
              <w:t>Annex 15</w:t>
            </w:r>
          </w:p>
        </w:tc>
      </w:tr>
      <w:tr w:rsidR="00BE338F" w:rsidRPr="00BE338F" w14:paraId="4A803927" w14:textId="77777777" w:rsidTr="00A04720">
        <w:trPr>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6C7A5F66" w14:textId="77777777" w:rsidR="00BE338F" w:rsidRPr="00BE338F" w:rsidRDefault="00D86F60" w:rsidP="00A04720">
            <w:pPr>
              <w:spacing w:before="40" w:after="40" w:line="240" w:lineRule="atLeast"/>
              <w:jc w:val="center"/>
              <w:rPr>
                <w:sz w:val="20"/>
                <w:lang w:val="en-US"/>
              </w:rPr>
            </w:pPr>
            <w:hyperlink r:id="rId199" w:history="1">
              <w:r w:rsidR="00BE338F" w:rsidRPr="00BE338F">
                <w:rPr>
                  <w:b/>
                  <w:bCs/>
                  <w:color w:val="000066"/>
                  <w:sz w:val="20"/>
                  <w:u w:val="single"/>
                </w:rPr>
                <w:t>[ 2 ]</w:t>
              </w:r>
            </w:hyperlink>
          </w:p>
        </w:tc>
        <w:tc>
          <w:tcPr>
            <w:tcW w:w="6379" w:type="dxa"/>
            <w:tcBorders>
              <w:top w:val="single" w:sz="4" w:space="0" w:color="auto"/>
              <w:left w:val="single" w:sz="4" w:space="0" w:color="auto"/>
              <w:bottom w:val="single" w:sz="4" w:space="0" w:color="auto"/>
              <w:right w:val="single" w:sz="4" w:space="0" w:color="auto"/>
            </w:tcBorders>
          </w:tcPr>
          <w:p w14:paraId="2DAAAD9D" w14:textId="77777777" w:rsidR="00BE338F" w:rsidRPr="00BE338F" w:rsidRDefault="00BE338F" w:rsidP="00BE338F">
            <w:pPr>
              <w:spacing w:before="40" w:after="40" w:line="240" w:lineRule="atLeast"/>
              <w:rPr>
                <w:sz w:val="20"/>
                <w:lang w:val="en-US"/>
              </w:rPr>
            </w:pPr>
            <w:r w:rsidRPr="00BE338F">
              <w:rPr>
                <w:sz w:val="20"/>
              </w:rPr>
              <w:t xml:space="preserve">Compilation of documents to support a work on a revision of Recommendation ITU-R </w:t>
            </w:r>
            <w:proofErr w:type="spellStart"/>
            <w:r w:rsidRPr="00BE338F">
              <w:rPr>
                <w:sz w:val="20"/>
              </w:rPr>
              <w:t>F.758</w:t>
            </w:r>
            <w:proofErr w:type="spellEnd"/>
            <w:r w:rsidRPr="00BE338F">
              <w:rPr>
                <w:sz w:val="20"/>
              </w:rPr>
              <w:t>-7 - System parameters and considerations in the development of criteria for sharing or compatibility between digital fixed wireless systems in the fixed service and systems in other services and other sources of interference</w:t>
            </w:r>
          </w:p>
        </w:tc>
        <w:tc>
          <w:tcPr>
            <w:tcW w:w="1848" w:type="dxa"/>
            <w:tcBorders>
              <w:top w:val="single" w:sz="4" w:space="0" w:color="auto"/>
              <w:left w:val="single" w:sz="4" w:space="0" w:color="auto"/>
              <w:bottom w:val="single" w:sz="4" w:space="0" w:color="auto"/>
              <w:right w:val="single" w:sz="4" w:space="0" w:color="auto"/>
            </w:tcBorders>
            <w:vAlign w:val="center"/>
          </w:tcPr>
          <w:p w14:paraId="07D326B2" w14:textId="77777777" w:rsidR="00BE338F" w:rsidRPr="00BE338F" w:rsidRDefault="00D86F60" w:rsidP="00BE338F">
            <w:pPr>
              <w:spacing w:before="0" w:line="240" w:lineRule="atLeast"/>
              <w:jc w:val="center"/>
              <w:rPr>
                <w:sz w:val="20"/>
                <w:lang w:val="en-US"/>
              </w:rPr>
            </w:pPr>
            <w:hyperlink r:id="rId200" w:history="1">
              <w:proofErr w:type="spellStart"/>
              <w:r w:rsidR="00BE338F" w:rsidRPr="00BE338F">
                <w:rPr>
                  <w:color w:val="000066"/>
                  <w:sz w:val="20"/>
                  <w:u w:val="single"/>
                  <w:lang w:val="en-US"/>
                </w:rPr>
                <w:t>5C</w:t>
              </w:r>
              <w:proofErr w:type="spellEnd"/>
              <w:r w:rsidR="00BE338F" w:rsidRPr="00BE338F">
                <w:rPr>
                  <w:color w:val="000066"/>
                  <w:sz w:val="20"/>
                  <w:u w:val="single"/>
                  <w:lang w:val="en-US"/>
                </w:rPr>
                <w:t>/59</w:t>
              </w:r>
            </w:hyperlink>
            <w:r w:rsidR="00BE338F" w:rsidRPr="00BE338F">
              <w:rPr>
                <w:sz w:val="20"/>
                <w:lang w:val="en-US"/>
              </w:rPr>
              <w:br/>
              <w:t>Annex 11</w:t>
            </w:r>
          </w:p>
        </w:tc>
      </w:tr>
      <w:tr w:rsidR="00BE338F" w:rsidRPr="00BE338F" w14:paraId="0A662156" w14:textId="77777777" w:rsidTr="00A04720">
        <w:trPr>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341D79BD" w14:textId="77777777" w:rsidR="00BE338F" w:rsidRPr="00BE338F" w:rsidRDefault="00D86F60" w:rsidP="00A04720">
            <w:pPr>
              <w:spacing w:before="40" w:after="40" w:line="240" w:lineRule="atLeast"/>
              <w:jc w:val="center"/>
              <w:rPr>
                <w:sz w:val="20"/>
                <w:lang w:val="en-US"/>
              </w:rPr>
            </w:pPr>
            <w:hyperlink r:id="rId201" w:history="1">
              <w:r w:rsidR="00BE338F" w:rsidRPr="00BE338F">
                <w:rPr>
                  <w:b/>
                  <w:bCs/>
                  <w:color w:val="000066"/>
                  <w:sz w:val="20"/>
                  <w:u w:val="single"/>
                </w:rPr>
                <w:t>[ 3 ]</w:t>
              </w:r>
            </w:hyperlink>
          </w:p>
        </w:tc>
        <w:tc>
          <w:tcPr>
            <w:tcW w:w="6379" w:type="dxa"/>
            <w:tcBorders>
              <w:top w:val="single" w:sz="4" w:space="0" w:color="auto"/>
              <w:left w:val="single" w:sz="4" w:space="0" w:color="auto"/>
              <w:bottom w:val="single" w:sz="4" w:space="0" w:color="auto"/>
              <w:right w:val="single" w:sz="4" w:space="0" w:color="auto"/>
            </w:tcBorders>
          </w:tcPr>
          <w:p w14:paraId="69D42911" w14:textId="77777777" w:rsidR="00BE338F" w:rsidRPr="00BE338F" w:rsidRDefault="00BE338F" w:rsidP="00BE338F">
            <w:pPr>
              <w:spacing w:before="40" w:after="40" w:line="240" w:lineRule="atLeast"/>
              <w:rPr>
                <w:sz w:val="20"/>
                <w:lang w:val="en-US"/>
              </w:rPr>
            </w:pPr>
            <w:r w:rsidRPr="00BE338F">
              <w:rPr>
                <w:sz w:val="20"/>
              </w:rPr>
              <w:t xml:space="preserve">Working document towards a preliminary draft revision of Recommendation ITU-R </w:t>
            </w:r>
            <w:proofErr w:type="spellStart"/>
            <w:r w:rsidRPr="00BE338F">
              <w:rPr>
                <w:sz w:val="20"/>
              </w:rPr>
              <w:t>F.1777</w:t>
            </w:r>
            <w:proofErr w:type="spellEnd"/>
            <w:r w:rsidRPr="00BE338F">
              <w:rPr>
                <w:sz w:val="20"/>
              </w:rPr>
              <w:t>-2 - System characteristic of television outside broadcast, electronic news gathering and electronic field production in the fixed service for use in sharing studies</w:t>
            </w:r>
          </w:p>
        </w:tc>
        <w:tc>
          <w:tcPr>
            <w:tcW w:w="1848" w:type="dxa"/>
            <w:tcBorders>
              <w:top w:val="single" w:sz="4" w:space="0" w:color="auto"/>
              <w:left w:val="single" w:sz="4" w:space="0" w:color="auto"/>
              <w:bottom w:val="single" w:sz="4" w:space="0" w:color="auto"/>
              <w:right w:val="single" w:sz="4" w:space="0" w:color="auto"/>
            </w:tcBorders>
            <w:vAlign w:val="center"/>
          </w:tcPr>
          <w:p w14:paraId="0B38501D" w14:textId="77777777" w:rsidR="00BE338F" w:rsidRPr="00BE338F" w:rsidRDefault="00D86F60" w:rsidP="00BE338F">
            <w:pPr>
              <w:spacing w:before="40" w:after="40" w:line="240" w:lineRule="atLeast"/>
              <w:jc w:val="center"/>
              <w:rPr>
                <w:sz w:val="20"/>
                <w:lang w:val="en-US"/>
              </w:rPr>
            </w:pPr>
            <w:hyperlink r:id="rId202" w:history="1">
              <w:proofErr w:type="spellStart"/>
              <w:r w:rsidR="00BE338F" w:rsidRPr="00BE338F">
                <w:rPr>
                  <w:color w:val="000066"/>
                  <w:sz w:val="20"/>
                  <w:u w:val="single"/>
                  <w:lang w:val="en-US"/>
                </w:rPr>
                <w:t>5C</w:t>
              </w:r>
              <w:proofErr w:type="spellEnd"/>
              <w:r w:rsidR="00BE338F" w:rsidRPr="00BE338F">
                <w:rPr>
                  <w:color w:val="000066"/>
                  <w:sz w:val="20"/>
                  <w:u w:val="single"/>
                  <w:lang w:val="en-US"/>
                </w:rPr>
                <w:t>/59</w:t>
              </w:r>
            </w:hyperlink>
            <w:r w:rsidR="00BE338F" w:rsidRPr="00BE338F">
              <w:rPr>
                <w:sz w:val="20"/>
                <w:lang w:val="en-US"/>
              </w:rPr>
              <w:br/>
              <w:t>Annex 14</w:t>
            </w:r>
          </w:p>
        </w:tc>
      </w:tr>
      <w:tr w:rsidR="00BE338F" w:rsidRPr="00BE338F" w14:paraId="53721D6B" w14:textId="77777777" w:rsidTr="00A04720">
        <w:trPr>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0B198795" w14:textId="77777777" w:rsidR="00BE338F" w:rsidRPr="00BE338F" w:rsidRDefault="00D86F60" w:rsidP="00A04720">
            <w:pPr>
              <w:spacing w:before="40" w:after="40" w:line="240" w:lineRule="atLeast"/>
              <w:jc w:val="center"/>
              <w:rPr>
                <w:sz w:val="20"/>
                <w:lang w:val="en-US"/>
              </w:rPr>
            </w:pPr>
            <w:hyperlink r:id="rId203" w:history="1">
              <w:r w:rsidR="00BE338F" w:rsidRPr="00BE338F">
                <w:rPr>
                  <w:b/>
                  <w:bCs/>
                  <w:color w:val="000066"/>
                  <w:sz w:val="20"/>
                  <w:u w:val="single"/>
                </w:rPr>
                <w:t>[ 4 ]</w:t>
              </w:r>
            </w:hyperlink>
          </w:p>
        </w:tc>
        <w:tc>
          <w:tcPr>
            <w:tcW w:w="6379" w:type="dxa"/>
            <w:tcBorders>
              <w:top w:val="single" w:sz="4" w:space="0" w:color="auto"/>
              <w:left w:val="single" w:sz="4" w:space="0" w:color="auto"/>
              <w:bottom w:val="single" w:sz="4" w:space="0" w:color="auto"/>
              <w:right w:val="single" w:sz="4" w:space="0" w:color="auto"/>
            </w:tcBorders>
          </w:tcPr>
          <w:p w14:paraId="6D732077" w14:textId="77777777" w:rsidR="00BE338F" w:rsidRPr="00BE338F" w:rsidRDefault="00BE338F" w:rsidP="00BE338F">
            <w:pPr>
              <w:spacing w:before="40" w:after="40" w:line="240" w:lineRule="atLeast"/>
              <w:rPr>
                <w:sz w:val="20"/>
                <w:lang w:val="en-US"/>
              </w:rPr>
            </w:pPr>
            <w:r w:rsidRPr="00BE338F">
              <w:rPr>
                <w:sz w:val="20"/>
              </w:rPr>
              <w:t xml:space="preserve">[Draft] reply liaison statement to Working Party </w:t>
            </w:r>
            <w:proofErr w:type="spellStart"/>
            <w:r w:rsidRPr="00BE338F">
              <w:rPr>
                <w:sz w:val="20"/>
              </w:rPr>
              <w:t>5D</w:t>
            </w:r>
            <w:proofErr w:type="spellEnd"/>
            <w:r w:rsidRPr="00BE338F">
              <w:rPr>
                <w:sz w:val="20"/>
              </w:rPr>
              <w:t xml:space="preserve"> (Copied for information to Working Parties </w:t>
            </w:r>
            <w:proofErr w:type="spellStart"/>
            <w:r w:rsidRPr="00BE338F">
              <w:rPr>
                <w:sz w:val="20"/>
              </w:rPr>
              <w:t>4A</w:t>
            </w:r>
            <w:proofErr w:type="spellEnd"/>
            <w:r w:rsidRPr="00BE338F">
              <w:rPr>
                <w:sz w:val="20"/>
              </w:rPr>
              <w:t xml:space="preserve">, </w:t>
            </w:r>
            <w:proofErr w:type="spellStart"/>
            <w:r w:rsidRPr="00BE338F">
              <w:rPr>
                <w:sz w:val="20"/>
              </w:rPr>
              <w:t>4C</w:t>
            </w:r>
            <w:proofErr w:type="spellEnd"/>
            <w:r w:rsidRPr="00BE338F">
              <w:rPr>
                <w:sz w:val="20"/>
              </w:rPr>
              <w:t xml:space="preserve">, </w:t>
            </w:r>
            <w:proofErr w:type="spellStart"/>
            <w:r w:rsidRPr="00BE338F">
              <w:rPr>
                <w:sz w:val="20"/>
              </w:rPr>
              <w:t>5A</w:t>
            </w:r>
            <w:proofErr w:type="spellEnd"/>
            <w:r w:rsidRPr="00BE338F">
              <w:rPr>
                <w:sz w:val="20"/>
              </w:rPr>
              <w:t xml:space="preserve">, </w:t>
            </w:r>
            <w:proofErr w:type="spellStart"/>
            <w:r w:rsidRPr="00BE338F">
              <w:rPr>
                <w:sz w:val="20"/>
              </w:rPr>
              <w:t>5B</w:t>
            </w:r>
            <w:proofErr w:type="spellEnd"/>
            <w:r w:rsidRPr="00BE338F">
              <w:rPr>
                <w:sz w:val="20"/>
              </w:rPr>
              <w:t xml:space="preserve">, </w:t>
            </w:r>
            <w:proofErr w:type="spellStart"/>
            <w:r w:rsidRPr="00BE338F">
              <w:rPr>
                <w:sz w:val="20"/>
              </w:rPr>
              <w:t>6A</w:t>
            </w:r>
            <w:proofErr w:type="spellEnd"/>
            <w:r w:rsidRPr="00BE338F">
              <w:rPr>
                <w:sz w:val="20"/>
              </w:rPr>
              <w:t xml:space="preserve">, </w:t>
            </w:r>
            <w:proofErr w:type="spellStart"/>
            <w:r w:rsidRPr="00BE338F">
              <w:rPr>
                <w:sz w:val="20"/>
              </w:rPr>
              <w:t>7B</w:t>
            </w:r>
            <w:proofErr w:type="spellEnd"/>
            <w:r w:rsidRPr="00BE338F">
              <w:rPr>
                <w:sz w:val="20"/>
              </w:rPr>
              <w:t xml:space="preserve">, </w:t>
            </w:r>
            <w:proofErr w:type="spellStart"/>
            <w:r w:rsidRPr="00BE338F">
              <w:rPr>
                <w:sz w:val="20"/>
              </w:rPr>
              <w:t>7C</w:t>
            </w:r>
            <w:proofErr w:type="spellEnd"/>
            <w:r w:rsidRPr="00BE338F">
              <w:rPr>
                <w:sz w:val="20"/>
              </w:rPr>
              <w:t xml:space="preserve"> and </w:t>
            </w:r>
            <w:proofErr w:type="spellStart"/>
            <w:r w:rsidRPr="00BE338F">
              <w:rPr>
                <w:sz w:val="20"/>
              </w:rPr>
              <w:t>7D</w:t>
            </w:r>
            <w:proofErr w:type="spellEnd"/>
            <w:r w:rsidRPr="00BE338F">
              <w:rPr>
                <w:sz w:val="20"/>
              </w:rPr>
              <w:t xml:space="preserve"> - Information for studies on WRC-23 agenda item 1.4</w:t>
            </w:r>
          </w:p>
        </w:tc>
        <w:tc>
          <w:tcPr>
            <w:tcW w:w="1848" w:type="dxa"/>
            <w:tcBorders>
              <w:top w:val="single" w:sz="4" w:space="0" w:color="auto"/>
              <w:left w:val="single" w:sz="4" w:space="0" w:color="auto"/>
              <w:bottom w:val="single" w:sz="4" w:space="0" w:color="auto"/>
              <w:right w:val="single" w:sz="4" w:space="0" w:color="auto"/>
            </w:tcBorders>
            <w:vAlign w:val="center"/>
          </w:tcPr>
          <w:p w14:paraId="74B15E0D" w14:textId="0D457E23" w:rsidR="00BE338F" w:rsidRPr="00BE338F" w:rsidRDefault="00D86F60" w:rsidP="00BE338F">
            <w:pPr>
              <w:spacing w:before="40" w:after="40" w:line="240" w:lineRule="atLeast"/>
              <w:jc w:val="center"/>
              <w:rPr>
                <w:sz w:val="20"/>
                <w:lang w:val="en-US"/>
              </w:rPr>
            </w:pPr>
            <w:hyperlink r:id="rId204" w:history="1">
              <w:proofErr w:type="spellStart"/>
              <w:r w:rsidR="002506D9" w:rsidRPr="002506D9">
                <w:rPr>
                  <w:rStyle w:val="Hyperlink"/>
                  <w:rFonts w:ascii="Times New Roman" w:hAnsi="Times New Roman"/>
                  <w:sz w:val="20"/>
                  <w:lang w:val="en-US"/>
                </w:rPr>
                <w:t>5D</w:t>
              </w:r>
              <w:proofErr w:type="spellEnd"/>
              <w:r w:rsidR="002506D9" w:rsidRPr="002506D9">
                <w:rPr>
                  <w:rStyle w:val="Hyperlink"/>
                  <w:rFonts w:ascii="Times New Roman" w:hAnsi="Times New Roman"/>
                  <w:sz w:val="20"/>
                  <w:lang w:val="en-US"/>
                </w:rPr>
                <w:t>/234</w:t>
              </w:r>
            </w:hyperlink>
            <w:r w:rsidR="002506D9">
              <w:rPr>
                <w:sz w:val="20"/>
                <w:lang w:val="en-US"/>
              </w:rPr>
              <w:t xml:space="preserve">, </w:t>
            </w:r>
            <w:proofErr w:type="spellStart"/>
            <w:r w:rsidR="002506D9">
              <w:rPr>
                <w:sz w:val="20"/>
                <w:lang w:val="en-US"/>
              </w:rPr>
              <w:t>4A</w:t>
            </w:r>
            <w:proofErr w:type="spellEnd"/>
            <w:r w:rsidR="002506D9">
              <w:rPr>
                <w:sz w:val="20"/>
                <w:lang w:val="en-US"/>
              </w:rPr>
              <w:t xml:space="preserve">/52, </w:t>
            </w:r>
            <w:proofErr w:type="spellStart"/>
            <w:r w:rsidR="002506D9">
              <w:rPr>
                <w:sz w:val="20"/>
                <w:lang w:val="en-US"/>
              </w:rPr>
              <w:t>4C</w:t>
            </w:r>
            <w:proofErr w:type="spellEnd"/>
            <w:r w:rsidR="002506D9">
              <w:rPr>
                <w:sz w:val="20"/>
                <w:lang w:val="en-US"/>
              </w:rPr>
              <w:t xml:space="preserve">/47, </w:t>
            </w:r>
            <w:proofErr w:type="spellStart"/>
            <w:r w:rsidR="002506D9">
              <w:rPr>
                <w:sz w:val="20"/>
                <w:lang w:val="en-US"/>
              </w:rPr>
              <w:t>5A</w:t>
            </w:r>
            <w:proofErr w:type="spellEnd"/>
            <w:r w:rsidR="002506D9">
              <w:rPr>
                <w:sz w:val="20"/>
                <w:lang w:val="en-US"/>
              </w:rPr>
              <w:t xml:space="preserve">/101, </w:t>
            </w:r>
            <w:proofErr w:type="spellStart"/>
            <w:r w:rsidR="002506D9">
              <w:rPr>
                <w:sz w:val="20"/>
                <w:lang w:val="en-US"/>
              </w:rPr>
              <w:t>5B</w:t>
            </w:r>
            <w:proofErr w:type="spellEnd"/>
            <w:r w:rsidR="002506D9">
              <w:rPr>
                <w:sz w:val="20"/>
                <w:lang w:val="en-US"/>
              </w:rPr>
              <w:t xml:space="preserve">/104, </w:t>
            </w:r>
            <w:proofErr w:type="spellStart"/>
            <w:r w:rsidR="002506D9">
              <w:rPr>
                <w:sz w:val="20"/>
                <w:lang w:val="en-US"/>
              </w:rPr>
              <w:t>6A</w:t>
            </w:r>
            <w:proofErr w:type="spellEnd"/>
            <w:r w:rsidR="002506D9">
              <w:rPr>
                <w:sz w:val="20"/>
                <w:lang w:val="en-US"/>
              </w:rPr>
              <w:t xml:space="preserve">/62, </w:t>
            </w:r>
            <w:proofErr w:type="spellStart"/>
            <w:r w:rsidR="002506D9">
              <w:rPr>
                <w:sz w:val="20"/>
                <w:lang w:val="en-US"/>
              </w:rPr>
              <w:t>7B</w:t>
            </w:r>
            <w:proofErr w:type="spellEnd"/>
            <w:r w:rsidR="002506D9">
              <w:rPr>
                <w:sz w:val="20"/>
                <w:lang w:val="en-US"/>
              </w:rPr>
              <w:t xml:space="preserve">/34, </w:t>
            </w:r>
            <w:proofErr w:type="spellStart"/>
            <w:r w:rsidR="002506D9">
              <w:rPr>
                <w:sz w:val="20"/>
                <w:lang w:val="en-US"/>
              </w:rPr>
              <w:t>7C</w:t>
            </w:r>
            <w:proofErr w:type="spellEnd"/>
            <w:r w:rsidR="002506D9">
              <w:rPr>
                <w:sz w:val="20"/>
                <w:lang w:val="en-US"/>
              </w:rPr>
              <w:t xml:space="preserve">/46, </w:t>
            </w:r>
            <w:proofErr w:type="spellStart"/>
            <w:r w:rsidR="002506D9">
              <w:rPr>
                <w:sz w:val="20"/>
                <w:lang w:val="en-US"/>
              </w:rPr>
              <w:t>7D</w:t>
            </w:r>
            <w:proofErr w:type="spellEnd"/>
            <w:r w:rsidR="002506D9">
              <w:rPr>
                <w:sz w:val="20"/>
                <w:lang w:val="en-US"/>
              </w:rPr>
              <w:t>/15</w:t>
            </w:r>
          </w:p>
        </w:tc>
      </w:tr>
      <w:tr w:rsidR="00BE338F" w:rsidRPr="00BE338F" w14:paraId="05A0CD88" w14:textId="77777777" w:rsidTr="00A04720">
        <w:trPr>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5BDF8615" w14:textId="77777777" w:rsidR="00BE338F" w:rsidRPr="00BE338F" w:rsidRDefault="00D86F60" w:rsidP="00A04720">
            <w:pPr>
              <w:spacing w:before="40" w:after="40" w:line="240" w:lineRule="atLeast"/>
              <w:jc w:val="center"/>
              <w:rPr>
                <w:sz w:val="20"/>
                <w:lang w:val="en-US"/>
              </w:rPr>
            </w:pPr>
            <w:hyperlink r:id="rId205" w:history="1">
              <w:r w:rsidR="00BE338F" w:rsidRPr="00BE338F">
                <w:rPr>
                  <w:b/>
                  <w:bCs/>
                  <w:color w:val="000066"/>
                  <w:sz w:val="20"/>
                  <w:u w:val="single"/>
                </w:rPr>
                <w:t>[ 5 ]</w:t>
              </w:r>
            </w:hyperlink>
          </w:p>
        </w:tc>
        <w:tc>
          <w:tcPr>
            <w:tcW w:w="6379" w:type="dxa"/>
            <w:tcBorders>
              <w:top w:val="single" w:sz="4" w:space="0" w:color="auto"/>
              <w:left w:val="single" w:sz="4" w:space="0" w:color="auto"/>
              <w:bottom w:val="single" w:sz="4" w:space="0" w:color="auto"/>
              <w:right w:val="single" w:sz="4" w:space="0" w:color="auto"/>
            </w:tcBorders>
          </w:tcPr>
          <w:p w14:paraId="2927C945" w14:textId="77777777" w:rsidR="00BE338F" w:rsidRPr="00BE338F" w:rsidRDefault="00BE338F" w:rsidP="00BE338F">
            <w:pPr>
              <w:spacing w:before="40" w:after="40" w:line="240" w:lineRule="atLeast"/>
              <w:rPr>
                <w:sz w:val="20"/>
                <w:lang w:val="en-US"/>
              </w:rPr>
            </w:pPr>
            <w:r w:rsidRPr="00BE338F">
              <w:rPr>
                <w:sz w:val="20"/>
              </w:rPr>
              <w:t xml:space="preserve">[Draft] reply liaison statement to Working Party </w:t>
            </w:r>
            <w:proofErr w:type="spellStart"/>
            <w:r w:rsidRPr="00BE338F">
              <w:rPr>
                <w:sz w:val="20"/>
              </w:rPr>
              <w:t>7C</w:t>
            </w:r>
            <w:proofErr w:type="spellEnd"/>
            <w:r w:rsidRPr="00BE338F">
              <w:rPr>
                <w:sz w:val="20"/>
              </w:rPr>
              <w:t xml:space="preserve"> (Copied for information to Working Parties </w:t>
            </w:r>
            <w:proofErr w:type="spellStart"/>
            <w:r w:rsidRPr="00BE338F">
              <w:rPr>
                <w:sz w:val="20"/>
              </w:rPr>
              <w:t>5A</w:t>
            </w:r>
            <w:proofErr w:type="spellEnd"/>
            <w:r w:rsidRPr="00BE338F">
              <w:rPr>
                <w:sz w:val="20"/>
              </w:rPr>
              <w:t xml:space="preserve"> and </w:t>
            </w:r>
            <w:proofErr w:type="spellStart"/>
            <w:r w:rsidRPr="00BE338F">
              <w:rPr>
                <w:sz w:val="20"/>
              </w:rPr>
              <w:t>6A</w:t>
            </w:r>
            <w:proofErr w:type="spellEnd"/>
            <w:r w:rsidRPr="00BE338F">
              <w:rPr>
                <w:sz w:val="20"/>
              </w:rPr>
              <w:t>) - Preparations for studies under WRC-23 agenda item 1.12</w:t>
            </w:r>
          </w:p>
        </w:tc>
        <w:tc>
          <w:tcPr>
            <w:tcW w:w="1848" w:type="dxa"/>
            <w:tcBorders>
              <w:top w:val="single" w:sz="4" w:space="0" w:color="auto"/>
              <w:left w:val="single" w:sz="4" w:space="0" w:color="auto"/>
              <w:bottom w:val="single" w:sz="4" w:space="0" w:color="auto"/>
              <w:right w:val="single" w:sz="4" w:space="0" w:color="auto"/>
            </w:tcBorders>
            <w:vAlign w:val="center"/>
          </w:tcPr>
          <w:p w14:paraId="76611648" w14:textId="040F796F" w:rsidR="00BE338F" w:rsidRPr="00BE338F" w:rsidRDefault="00D86F60" w:rsidP="00BE338F">
            <w:pPr>
              <w:spacing w:before="0" w:line="240" w:lineRule="atLeast"/>
              <w:jc w:val="center"/>
              <w:rPr>
                <w:sz w:val="20"/>
                <w:lang w:val="en-US"/>
              </w:rPr>
            </w:pPr>
            <w:hyperlink r:id="rId206" w:history="1">
              <w:proofErr w:type="spellStart"/>
              <w:r w:rsidR="002506D9" w:rsidRPr="002506D9">
                <w:rPr>
                  <w:rStyle w:val="Hyperlink"/>
                  <w:rFonts w:ascii="Times New Roman" w:hAnsi="Times New Roman"/>
                  <w:sz w:val="20"/>
                  <w:lang w:val="en-US"/>
                </w:rPr>
                <w:t>7C</w:t>
              </w:r>
              <w:proofErr w:type="spellEnd"/>
              <w:r w:rsidR="002506D9" w:rsidRPr="002506D9">
                <w:rPr>
                  <w:rStyle w:val="Hyperlink"/>
                  <w:rFonts w:ascii="Times New Roman" w:hAnsi="Times New Roman"/>
                  <w:sz w:val="20"/>
                  <w:lang w:val="en-US"/>
                </w:rPr>
                <w:t>/37</w:t>
              </w:r>
            </w:hyperlink>
            <w:r w:rsidR="002506D9">
              <w:rPr>
                <w:sz w:val="20"/>
                <w:lang w:val="en-US"/>
              </w:rPr>
              <w:t xml:space="preserve">, </w:t>
            </w:r>
            <w:proofErr w:type="spellStart"/>
            <w:r w:rsidR="002506D9">
              <w:rPr>
                <w:sz w:val="20"/>
                <w:lang w:val="en-US"/>
              </w:rPr>
              <w:t>5A</w:t>
            </w:r>
            <w:proofErr w:type="spellEnd"/>
            <w:r w:rsidR="002506D9">
              <w:rPr>
                <w:sz w:val="20"/>
                <w:lang w:val="en-US"/>
              </w:rPr>
              <w:t xml:space="preserve">/94, </w:t>
            </w:r>
            <w:proofErr w:type="spellStart"/>
            <w:r w:rsidR="002506D9">
              <w:rPr>
                <w:sz w:val="20"/>
                <w:lang w:val="en-US"/>
              </w:rPr>
              <w:t>6A</w:t>
            </w:r>
            <w:proofErr w:type="spellEnd"/>
            <w:r w:rsidR="002506D9">
              <w:rPr>
                <w:sz w:val="20"/>
                <w:lang w:val="en-US"/>
              </w:rPr>
              <w:t>/60</w:t>
            </w:r>
          </w:p>
        </w:tc>
      </w:tr>
      <w:tr w:rsidR="00BE338F" w:rsidRPr="00BE338F" w14:paraId="0C0EF259" w14:textId="77777777" w:rsidTr="00A04720">
        <w:trPr>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04F99A2D" w14:textId="77777777" w:rsidR="00BE338F" w:rsidRPr="00BE338F" w:rsidRDefault="00D86F60" w:rsidP="00A04720">
            <w:pPr>
              <w:spacing w:before="40" w:after="40" w:line="240" w:lineRule="atLeast"/>
              <w:jc w:val="center"/>
              <w:rPr>
                <w:sz w:val="20"/>
                <w:lang w:val="en-US"/>
              </w:rPr>
            </w:pPr>
            <w:hyperlink r:id="rId207" w:history="1">
              <w:r w:rsidR="00BE338F" w:rsidRPr="00BE338F">
                <w:rPr>
                  <w:b/>
                  <w:bCs/>
                  <w:color w:val="000066"/>
                  <w:sz w:val="20"/>
                  <w:u w:val="single"/>
                </w:rPr>
                <w:t>[ 6 ]</w:t>
              </w:r>
            </w:hyperlink>
          </w:p>
        </w:tc>
        <w:tc>
          <w:tcPr>
            <w:tcW w:w="6379" w:type="dxa"/>
            <w:tcBorders>
              <w:top w:val="single" w:sz="4" w:space="0" w:color="auto"/>
              <w:left w:val="single" w:sz="4" w:space="0" w:color="auto"/>
              <w:bottom w:val="single" w:sz="4" w:space="0" w:color="auto"/>
              <w:right w:val="single" w:sz="4" w:space="0" w:color="auto"/>
            </w:tcBorders>
          </w:tcPr>
          <w:p w14:paraId="769C5390" w14:textId="77777777" w:rsidR="00BE338F" w:rsidRPr="00BE338F" w:rsidRDefault="00BE338F" w:rsidP="00BE338F">
            <w:pPr>
              <w:spacing w:before="40" w:after="40" w:line="240" w:lineRule="atLeast"/>
              <w:rPr>
                <w:sz w:val="20"/>
                <w:lang w:val="en-US"/>
              </w:rPr>
            </w:pPr>
            <w:r w:rsidRPr="00BE338F">
              <w:rPr>
                <w:sz w:val="20"/>
              </w:rPr>
              <w:t xml:space="preserve">[Draft] reply liaison statement to Working Party </w:t>
            </w:r>
            <w:proofErr w:type="spellStart"/>
            <w:r w:rsidRPr="00BE338F">
              <w:rPr>
                <w:sz w:val="20"/>
              </w:rPr>
              <w:t>4C</w:t>
            </w:r>
            <w:proofErr w:type="spellEnd"/>
            <w:r w:rsidRPr="00BE338F">
              <w:rPr>
                <w:sz w:val="20"/>
              </w:rPr>
              <w:t xml:space="preserve"> (Copied for information to Working Parties </w:t>
            </w:r>
            <w:proofErr w:type="spellStart"/>
            <w:r w:rsidRPr="00BE338F">
              <w:rPr>
                <w:sz w:val="20"/>
              </w:rPr>
              <w:t>4A</w:t>
            </w:r>
            <w:proofErr w:type="spellEnd"/>
            <w:r w:rsidRPr="00BE338F">
              <w:rPr>
                <w:sz w:val="20"/>
              </w:rPr>
              <w:t xml:space="preserve">, </w:t>
            </w:r>
            <w:proofErr w:type="spellStart"/>
            <w:r w:rsidRPr="00BE338F">
              <w:rPr>
                <w:sz w:val="20"/>
              </w:rPr>
              <w:t>4B</w:t>
            </w:r>
            <w:proofErr w:type="spellEnd"/>
            <w:r w:rsidRPr="00BE338F">
              <w:rPr>
                <w:sz w:val="20"/>
              </w:rPr>
              <w:t xml:space="preserve">, </w:t>
            </w:r>
            <w:proofErr w:type="spellStart"/>
            <w:r w:rsidRPr="00BE338F">
              <w:rPr>
                <w:sz w:val="20"/>
              </w:rPr>
              <w:t>5A</w:t>
            </w:r>
            <w:proofErr w:type="spellEnd"/>
            <w:r w:rsidRPr="00BE338F">
              <w:rPr>
                <w:sz w:val="20"/>
              </w:rPr>
              <w:t xml:space="preserve">, </w:t>
            </w:r>
            <w:proofErr w:type="spellStart"/>
            <w:r w:rsidRPr="00BE338F">
              <w:rPr>
                <w:sz w:val="20"/>
              </w:rPr>
              <w:t>5B</w:t>
            </w:r>
            <w:proofErr w:type="spellEnd"/>
            <w:r w:rsidRPr="00BE338F">
              <w:rPr>
                <w:sz w:val="20"/>
              </w:rPr>
              <w:t xml:space="preserve">, </w:t>
            </w:r>
            <w:proofErr w:type="spellStart"/>
            <w:r w:rsidRPr="00BE338F">
              <w:rPr>
                <w:sz w:val="20"/>
              </w:rPr>
              <w:t>5D</w:t>
            </w:r>
            <w:proofErr w:type="spellEnd"/>
            <w:r w:rsidRPr="00BE338F">
              <w:rPr>
                <w:sz w:val="20"/>
              </w:rPr>
              <w:t xml:space="preserve">, </w:t>
            </w:r>
            <w:proofErr w:type="spellStart"/>
            <w:r w:rsidRPr="00BE338F">
              <w:rPr>
                <w:sz w:val="20"/>
              </w:rPr>
              <w:t>7B</w:t>
            </w:r>
            <w:proofErr w:type="spellEnd"/>
            <w:r w:rsidRPr="00BE338F">
              <w:rPr>
                <w:sz w:val="20"/>
              </w:rPr>
              <w:t xml:space="preserve">, </w:t>
            </w:r>
            <w:proofErr w:type="spellStart"/>
            <w:r w:rsidRPr="00BE338F">
              <w:rPr>
                <w:sz w:val="20"/>
              </w:rPr>
              <w:t>7C</w:t>
            </w:r>
            <w:proofErr w:type="spellEnd"/>
            <w:r w:rsidRPr="00BE338F">
              <w:rPr>
                <w:sz w:val="20"/>
              </w:rPr>
              <w:t>, and 3M) - WRC-23 agenda item 1.18</w:t>
            </w:r>
          </w:p>
        </w:tc>
        <w:tc>
          <w:tcPr>
            <w:tcW w:w="1848" w:type="dxa"/>
            <w:tcBorders>
              <w:top w:val="single" w:sz="4" w:space="0" w:color="auto"/>
              <w:left w:val="single" w:sz="4" w:space="0" w:color="auto"/>
              <w:bottom w:val="single" w:sz="4" w:space="0" w:color="auto"/>
              <w:right w:val="single" w:sz="4" w:space="0" w:color="auto"/>
            </w:tcBorders>
            <w:vAlign w:val="center"/>
          </w:tcPr>
          <w:p w14:paraId="663EA363" w14:textId="053FD5A5" w:rsidR="00BE338F" w:rsidRPr="00BE338F" w:rsidRDefault="00D86F60" w:rsidP="00BE338F">
            <w:pPr>
              <w:spacing w:before="40" w:after="40" w:line="240" w:lineRule="atLeast"/>
              <w:jc w:val="center"/>
              <w:rPr>
                <w:sz w:val="20"/>
                <w:lang w:val="en-US"/>
              </w:rPr>
            </w:pPr>
            <w:hyperlink r:id="rId208" w:history="1">
              <w:proofErr w:type="spellStart"/>
              <w:r w:rsidR="002506D9" w:rsidRPr="00DE7F46">
                <w:rPr>
                  <w:rStyle w:val="Hyperlink"/>
                  <w:rFonts w:ascii="Times New Roman" w:hAnsi="Times New Roman"/>
                  <w:sz w:val="20"/>
                  <w:lang w:val="en-US"/>
                </w:rPr>
                <w:t>4C</w:t>
              </w:r>
              <w:proofErr w:type="spellEnd"/>
              <w:r w:rsidR="002506D9" w:rsidRPr="00DE7F46">
                <w:rPr>
                  <w:rStyle w:val="Hyperlink"/>
                  <w:rFonts w:ascii="Times New Roman" w:hAnsi="Times New Roman"/>
                  <w:sz w:val="20"/>
                  <w:lang w:val="en-US"/>
                </w:rPr>
                <w:t>/44</w:t>
              </w:r>
            </w:hyperlink>
            <w:r w:rsidR="002506D9">
              <w:rPr>
                <w:sz w:val="20"/>
                <w:lang w:val="en-US"/>
              </w:rPr>
              <w:t xml:space="preserve">, </w:t>
            </w:r>
            <w:proofErr w:type="spellStart"/>
            <w:r w:rsidR="002506D9">
              <w:rPr>
                <w:sz w:val="20"/>
                <w:lang w:val="en-US"/>
              </w:rPr>
              <w:t>4A</w:t>
            </w:r>
            <w:proofErr w:type="spellEnd"/>
            <w:r w:rsidR="002506D9">
              <w:rPr>
                <w:sz w:val="20"/>
                <w:lang w:val="en-US"/>
              </w:rPr>
              <w:t xml:space="preserve">/48, </w:t>
            </w:r>
            <w:proofErr w:type="spellStart"/>
            <w:r w:rsidR="002506D9">
              <w:rPr>
                <w:sz w:val="20"/>
                <w:lang w:val="en-US"/>
              </w:rPr>
              <w:t>4B</w:t>
            </w:r>
            <w:proofErr w:type="spellEnd"/>
            <w:r w:rsidR="002506D9">
              <w:rPr>
                <w:sz w:val="20"/>
                <w:lang w:val="en-US"/>
              </w:rPr>
              <w:t xml:space="preserve">/21, </w:t>
            </w:r>
            <w:proofErr w:type="spellStart"/>
            <w:r w:rsidR="002506D9">
              <w:rPr>
                <w:sz w:val="20"/>
                <w:lang w:val="en-US"/>
              </w:rPr>
              <w:t>5A</w:t>
            </w:r>
            <w:proofErr w:type="spellEnd"/>
            <w:r w:rsidR="002506D9">
              <w:rPr>
                <w:sz w:val="20"/>
                <w:lang w:val="en-US"/>
              </w:rPr>
              <w:t xml:space="preserve">/98, </w:t>
            </w:r>
            <w:proofErr w:type="spellStart"/>
            <w:r w:rsidR="002506D9">
              <w:rPr>
                <w:sz w:val="20"/>
                <w:lang w:val="en-US"/>
              </w:rPr>
              <w:t>5B</w:t>
            </w:r>
            <w:proofErr w:type="spellEnd"/>
            <w:r w:rsidR="002506D9">
              <w:rPr>
                <w:sz w:val="20"/>
                <w:lang w:val="en-US"/>
              </w:rPr>
              <w:t xml:space="preserve">/100, </w:t>
            </w:r>
            <w:proofErr w:type="spellStart"/>
            <w:r w:rsidR="002506D9">
              <w:rPr>
                <w:sz w:val="20"/>
                <w:lang w:val="en-US"/>
              </w:rPr>
              <w:t>5D</w:t>
            </w:r>
            <w:proofErr w:type="spellEnd"/>
            <w:r w:rsidR="002506D9">
              <w:rPr>
                <w:sz w:val="20"/>
                <w:lang w:val="en-US"/>
              </w:rPr>
              <w:t xml:space="preserve">/228, </w:t>
            </w:r>
            <w:proofErr w:type="spellStart"/>
            <w:r w:rsidR="002506D9">
              <w:rPr>
                <w:sz w:val="20"/>
                <w:lang w:val="en-US"/>
              </w:rPr>
              <w:t>7B</w:t>
            </w:r>
            <w:proofErr w:type="spellEnd"/>
            <w:r w:rsidR="002506D9">
              <w:rPr>
                <w:sz w:val="20"/>
                <w:lang w:val="en-US"/>
              </w:rPr>
              <w:t xml:space="preserve">/32, </w:t>
            </w:r>
            <w:proofErr w:type="spellStart"/>
            <w:r w:rsidR="002506D9">
              <w:rPr>
                <w:sz w:val="20"/>
                <w:lang w:val="en-US"/>
              </w:rPr>
              <w:t>7C</w:t>
            </w:r>
            <w:proofErr w:type="spellEnd"/>
            <w:r w:rsidR="002506D9">
              <w:rPr>
                <w:sz w:val="20"/>
                <w:lang w:val="en-US"/>
              </w:rPr>
              <w:t>/40, 3M/185</w:t>
            </w:r>
          </w:p>
        </w:tc>
      </w:tr>
      <w:tr w:rsidR="00BE338F" w:rsidRPr="00BE338F" w14:paraId="04DD2DB5" w14:textId="77777777" w:rsidTr="00A04720">
        <w:trPr>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3473EA98" w14:textId="77777777" w:rsidR="00BE338F" w:rsidRPr="00BE338F" w:rsidRDefault="00D86F60" w:rsidP="00A04720">
            <w:pPr>
              <w:spacing w:before="40" w:after="40" w:line="240" w:lineRule="atLeast"/>
              <w:jc w:val="center"/>
              <w:rPr>
                <w:sz w:val="20"/>
                <w:lang w:val="en-US"/>
              </w:rPr>
            </w:pPr>
            <w:hyperlink r:id="rId209" w:history="1">
              <w:r w:rsidR="00BE338F" w:rsidRPr="00BE338F">
                <w:rPr>
                  <w:b/>
                  <w:bCs/>
                  <w:color w:val="000066"/>
                  <w:sz w:val="20"/>
                  <w:u w:val="single"/>
                </w:rPr>
                <w:t>[ 7 ]</w:t>
              </w:r>
            </w:hyperlink>
          </w:p>
        </w:tc>
        <w:tc>
          <w:tcPr>
            <w:tcW w:w="6379" w:type="dxa"/>
            <w:tcBorders>
              <w:top w:val="single" w:sz="4" w:space="0" w:color="auto"/>
              <w:left w:val="single" w:sz="4" w:space="0" w:color="auto"/>
              <w:bottom w:val="single" w:sz="4" w:space="0" w:color="auto"/>
              <w:right w:val="single" w:sz="4" w:space="0" w:color="auto"/>
            </w:tcBorders>
          </w:tcPr>
          <w:p w14:paraId="5DFB8DC7" w14:textId="77777777" w:rsidR="00BE338F" w:rsidRPr="00BE338F" w:rsidRDefault="00BE338F" w:rsidP="00BE338F">
            <w:pPr>
              <w:spacing w:before="40" w:after="40" w:line="240" w:lineRule="atLeast"/>
              <w:rPr>
                <w:sz w:val="20"/>
                <w:lang w:val="en-US"/>
              </w:rPr>
            </w:pPr>
            <w:r w:rsidRPr="00BE338F">
              <w:rPr>
                <w:sz w:val="20"/>
              </w:rPr>
              <w:t>[Working document towards a] preliminary draft new Report ITU-R F.[CSA] - Technical and operational characteristics of radio frequency central alarm systems operating in the fixed service in the frequency range 450-470 MHz</w:t>
            </w:r>
          </w:p>
        </w:tc>
        <w:tc>
          <w:tcPr>
            <w:tcW w:w="1848" w:type="dxa"/>
            <w:tcBorders>
              <w:top w:val="single" w:sz="4" w:space="0" w:color="auto"/>
              <w:left w:val="single" w:sz="4" w:space="0" w:color="auto"/>
              <w:bottom w:val="single" w:sz="4" w:space="0" w:color="auto"/>
              <w:right w:val="single" w:sz="4" w:space="0" w:color="auto"/>
            </w:tcBorders>
            <w:vAlign w:val="center"/>
          </w:tcPr>
          <w:p w14:paraId="167AECDA" w14:textId="77777777" w:rsidR="00BE338F" w:rsidRPr="00BE338F" w:rsidRDefault="00D86F60" w:rsidP="00BE338F">
            <w:pPr>
              <w:spacing w:before="40" w:after="40" w:line="240" w:lineRule="atLeast"/>
              <w:jc w:val="center"/>
              <w:rPr>
                <w:sz w:val="20"/>
                <w:lang w:val="en-US"/>
              </w:rPr>
            </w:pPr>
            <w:hyperlink r:id="rId210" w:history="1">
              <w:proofErr w:type="spellStart"/>
              <w:r w:rsidR="00BE338F" w:rsidRPr="00BE338F">
                <w:rPr>
                  <w:color w:val="000066"/>
                  <w:sz w:val="20"/>
                  <w:u w:val="single"/>
                  <w:lang w:val="en-US"/>
                </w:rPr>
                <w:t>5C</w:t>
              </w:r>
              <w:proofErr w:type="spellEnd"/>
              <w:r w:rsidR="00BE338F" w:rsidRPr="00BE338F">
                <w:rPr>
                  <w:color w:val="000066"/>
                  <w:sz w:val="20"/>
                  <w:u w:val="single"/>
                  <w:lang w:val="en-US"/>
                </w:rPr>
                <w:t>/59</w:t>
              </w:r>
            </w:hyperlink>
            <w:r w:rsidR="00BE338F" w:rsidRPr="00BE338F">
              <w:rPr>
                <w:sz w:val="20"/>
                <w:lang w:val="en-US"/>
              </w:rPr>
              <w:br/>
              <w:t>Annex 5</w:t>
            </w:r>
          </w:p>
        </w:tc>
      </w:tr>
      <w:tr w:rsidR="00BE338F" w:rsidRPr="00BE338F" w14:paraId="6DA7F8D8" w14:textId="77777777" w:rsidTr="00A04720">
        <w:trPr>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342F294F" w14:textId="77777777" w:rsidR="00BE338F" w:rsidRPr="00BE338F" w:rsidRDefault="00D86F60" w:rsidP="00A04720">
            <w:pPr>
              <w:spacing w:before="40" w:after="40" w:line="240" w:lineRule="atLeast"/>
              <w:jc w:val="center"/>
              <w:rPr>
                <w:sz w:val="20"/>
                <w:lang w:val="en-US"/>
              </w:rPr>
            </w:pPr>
            <w:hyperlink r:id="rId211" w:history="1">
              <w:r w:rsidR="00BE338F" w:rsidRPr="00BE338F">
                <w:rPr>
                  <w:b/>
                  <w:bCs/>
                  <w:color w:val="000066"/>
                  <w:sz w:val="20"/>
                  <w:u w:val="single"/>
                </w:rPr>
                <w:t>[ 8 ]</w:t>
              </w:r>
            </w:hyperlink>
          </w:p>
        </w:tc>
        <w:tc>
          <w:tcPr>
            <w:tcW w:w="6379" w:type="dxa"/>
            <w:tcBorders>
              <w:top w:val="single" w:sz="4" w:space="0" w:color="auto"/>
              <w:left w:val="single" w:sz="4" w:space="0" w:color="auto"/>
              <w:bottom w:val="single" w:sz="4" w:space="0" w:color="auto"/>
              <w:right w:val="single" w:sz="4" w:space="0" w:color="auto"/>
            </w:tcBorders>
          </w:tcPr>
          <w:p w14:paraId="10508A27" w14:textId="27722BB2" w:rsidR="00BE338F" w:rsidRPr="00BE338F" w:rsidRDefault="00BE338F" w:rsidP="00BE338F">
            <w:pPr>
              <w:spacing w:before="40" w:after="40" w:line="240" w:lineRule="atLeast"/>
              <w:rPr>
                <w:sz w:val="20"/>
                <w:lang w:val="en-US"/>
              </w:rPr>
            </w:pPr>
            <w:r w:rsidRPr="00BE338F">
              <w:rPr>
                <w:sz w:val="20"/>
              </w:rPr>
              <w:t>Working document towards a preliminary draft new Handbook ITU-R [HF</w:t>
            </w:r>
            <w:r w:rsidR="00A04720">
              <w:rPr>
                <w:sz w:val="20"/>
              </w:rPr>
              <w:t> </w:t>
            </w:r>
            <w:r w:rsidRPr="00BE338F">
              <w:rPr>
                <w:sz w:val="20"/>
              </w:rPr>
              <w:t>ADAPTIVE HANDBOOK] - A tutorial on frequency adaptive communication systems in the HF bands</w:t>
            </w:r>
          </w:p>
        </w:tc>
        <w:tc>
          <w:tcPr>
            <w:tcW w:w="1848" w:type="dxa"/>
            <w:tcBorders>
              <w:top w:val="single" w:sz="4" w:space="0" w:color="auto"/>
              <w:left w:val="single" w:sz="4" w:space="0" w:color="auto"/>
              <w:bottom w:val="single" w:sz="4" w:space="0" w:color="auto"/>
              <w:right w:val="single" w:sz="4" w:space="0" w:color="auto"/>
            </w:tcBorders>
            <w:vAlign w:val="center"/>
          </w:tcPr>
          <w:p w14:paraId="7CD0B475" w14:textId="77777777" w:rsidR="00BE338F" w:rsidRPr="00BE338F" w:rsidRDefault="00D86F60" w:rsidP="00BE338F">
            <w:pPr>
              <w:spacing w:before="40" w:after="40" w:line="240" w:lineRule="atLeast"/>
              <w:jc w:val="center"/>
              <w:rPr>
                <w:sz w:val="20"/>
                <w:lang w:val="en-US"/>
              </w:rPr>
            </w:pPr>
            <w:hyperlink r:id="rId212" w:history="1">
              <w:proofErr w:type="spellStart"/>
              <w:r w:rsidR="00BE338F" w:rsidRPr="00BE338F">
                <w:rPr>
                  <w:color w:val="000066"/>
                  <w:sz w:val="20"/>
                  <w:u w:val="single"/>
                  <w:lang w:val="en-US"/>
                </w:rPr>
                <w:t>5C</w:t>
              </w:r>
              <w:proofErr w:type="spellEnd"/>
              <w:r w:rsidR="00BE338F" w:rsidRPr="00BE338F">
                <w:rPr>
                  <w:color w:val="000066"/>
                  <w:sz w:val="20"/>
                  <w:u w:val="single"/>
                  <w:lang w:val="en-US"/>
                </w:rPr>
                <w:t>/59</w:t>
              </w:r>
            </w:hyperlink>
            <w:r w:rsidR="00BE338F" w:rsidRPr="00BE338F">
              <w:rPr>
                <w:sz w:val="20"/>
                <w:lang w:val="en-US"/>
              </w:rPr>
              <w:br/>
              <w:t>Annex 1</w:t>
            </w:r>
          </w:p>
        </w:tc>
      </w:tr>
      <w:tr w:rsidR="00BE338F" w:rsidRPr="00BE338F" w14:paraId="43246557" w14:textId="77777777" w:rsidTr="00A04720">
        <w:trPr>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6002588C" w14:textId="77777777" w:rsidR="00BE338F" w:rsidRPr="00BE338F" w:rsidRDefault="00D86F60" w:rsidP="00A04720">
            <w:pPr>
              <w:spacing w:before="40" w:after="40" w:line="240" w:lineRule="atLeast"/>
              <w:jc w:val="center"/>
              <w:rPr>
                <w:sz w:val="20"/>
                <w:lang w:val="en-US"/>
              </w:rPr>
            </w:pPr>
            <w:hyperlink r:id="rId213" w:history="1">
              <w:r w:rsidR="00BE338F" w:rsidRPr="00BE338F">
                <w:rPr>
                  <w:b/>
                  <w:bCs/>
                  <w:color w:val="000066"/>
                  <w:sz w:val="20"/>
                  <w:u w:val="single"/>
                </w:rPr>
                <w:t>[ 9 ]</w:t>
              </w:r>
            </w:hyperlink>
          </w:p>
        </w:tc>
        <w:tc>
          <w:tcPr>
            <w:tcW w:w="6379" w:type="dxa"/>
            <w:tcBorders>
              <w:top w:val="single" w:sz="4" w:space="0" w:color="auto"/>
              <w:left w:val="single" w:sz="4" w:space="0" w:color="auto"/>
              <w:bottom w:val="single" w:sz="4" w:space="0" w:color="auto"/>
              <w:right w:val="single" w:sz="4" w:space="0" w:color="auto"/>
            </w:tcBorders>
          </w:tcPr>
          <w:p w14:paraId="550BEA38" w14:textId="77777777" w:rsidR="00BE338F" w:rsidRPr="00BE338F" w:rsidRDefault="00BE338F" w:rsidP="00BE338F">
            <w:pPr>
              <w:spacing w:before="40" w:after="40" w:line="240" w:lineRule="atLeast"/>
              <w:rPr>
                <w:sz w:val="20"/>
                <w:lang w:val="en-US"/>
              </w:rPr>
            </w:pPr>
            <w:r w:rsidRPr="00BE338F">
              <w:rPr>
                <w:sz w:val="20"/>
              </w:rPr>
              <w:t>[Working document towards a] preliminary draft new Report ITU-R F.[</w:t>
            </w:r>
            <w:proofErr w:type="spellStart"/>
            <w:r w:rsidRPr="00BE338F">
              <w:rPr>
                <w:sz w:val="20"/>
              </w:rPr>
              <w:t>HF.ENVIRONMENT</w:t>
            </w:r>
            <w:proofErr w:type="spellEnd"/>
            <w:r w:rsidRPr="00BE338F">
              <w:rPr>
                <w:sz w:val="20"/>
              </w:rPr>
              <w:t>] - Cooperative frequency competition model and the corresponding algorithms and protocols for improving the HF sky-wave electromagnetic environment</w:t>
            </w:r>
          </w:p>
        </w:tc>
        <w:tc>
          <w:tcPr>
            <w:tcW w:w="1848" w:type="dxa"/>
            <w:tcBorders>
              <w:top w:val="single" w:sz="4" w:space="0" w:color="auto"/>
              <w:left w:val="single" w:sz="4" w:space="0" w:color="auto"/>
              <w:bottom w:val="single" w:sz="4" w:space="0" w:color="auto"/>
              <w:right w:val="single" w:sz="4" w:space="0" w:color="auto"/>
            </w:tcBorders>
            <w:vAlign w:val="center"/>
          </w:tcPr>
          <w:p w14:paraId="45254DBF" w14:textId="77777777" w:rsidR="00BE338F" w:rsidRPr="00BE338F" w:rsidRDefault="00D86F60" w:rsidP="00BE338F">
            <w:pPr>
              <w:spacing w:before="40" w:after="40" w:line="240" w:lineRule="atLeast"/>
              <w:jc w:val="center"/>
              <w:rPr>
                <w:sz w:val="20"/>
                <w:lang w:val="en-US"/>
              </w:rPr>
            </w:pPr>
            <w:hyperlink r:id="rId214" w:history="1">
              <w:proofErr w:type="spellStart"/>
              <w:r w:rsidR="00BE338F" w:rsidRPr="00BE338F">
                <w:rPr>
                  <w:color w:val="000066"/>
                  <w:sz w:val="20"/>
                  <w:u w:val="single"/>
                  <w:lang w:val="en-US"/>
                </w:rPr>
                <w:t>5C</w:t>
              </w:r>
              <w:proofErr w:type="spellEnd"/>
              <w:r w:rsidR="00BE338F" w:rsidRPr="00BE338F">
                <w:rPr>
                  <w:color w:val="000066"/>
                  <w:sz w:val="20"/>
                  <w:u w:val="single"/>
                  <w:lang w:val="en-US"/>
                </w:rPr>
                <w:t>/59</w:t>
              </w:r>
            </w:hyperlink>
            <w:r w:rsidR="00BE338F" w:rsidRPr="00BE338F">
              <w:rPr>
                <w:sz w:val="20"/>
                <w:lang w:val="en-US"/>
              </w:rPr>
              <w:br/>
              <w:t>Annex 4</w:t>
            </w:r>
          </w:p>
        </w:tc>
      </w:tr>
      <w:tr w:rsidR="00BE338F" w:rsidRPr="00BE338F" w14:paraId="7B3A3294" w14:textId="77777777" w:rsidTr="00A04720">
        <w:trPr>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665082FC" w14:textId="77777777" w:rsidR="00BE338F" w:rsidRPr="00BE338F" w:rsidRDefault="00D86F60" w:rsidP="00A04720">
            <w:pPr>
              <w:spacing w:before="40" w:after="40" w:line="240" w:lineRule="atLeast"/>
              <w:jc w:val="center"/>
              <w:rPr>
                <w:sz w:val="20"/>
                <w:lang w:val="en-US"/>
              </w:rPr>
            </w:pPr>
            <w:hyperlink r:id="rId215" w:history="1">
              <w:r w:rsidR="00BE338F" w:rsidRPr="00BE338F">
                <w:rPr>
                  <w:b/>
                  <w:bCs/>
                  <w:color w:val="000066"/>
                  <w:sz w:val="20"/>
                  <w:u w:val="single"/>
                </w:rPr>
                <w:t>[ 10 ]</w:t>
              </w:r>
            </w:hyperlink>
          </w:p>
        </w:tc>
        <w:tc>
          <w:tcPr>
            <w:tcW w:w="6379" w:type="dxa"/>
            <w:tcBorders>
              <w:top w:val="single" w:sz="4" w:space="0" w:color="auto"/>
              <w:left w:val="single" w:sz="4" w:space="0" w:color="auto"/>
              <w:bottom w:val="single" w:sz="4" w:space="0" w:color="auto"/>
              <w:right w:val="single" w:sz="4" w:space="0" w:color="auto"/>
            </w:tcBorders>
          </w:tcPr>
          <w:p w14:paraId="39BDE938" w14:textId="77777777" w:rsidR="00BE338F" w:rsidRPr="00BE338F" w:rsidRDefault="00BE338F" w:rsidP="00BE338F">
            <w:pPr>
              <w:spacing w:before="40" w:after="40" w:line="240" w:lineRule="atLeast"/>
              <w:rPr>
                <w:sz w:val="20"/>
                <w:lang w:val="en-US"/>
              </w:rPr>
            </w:pPr>
            <w:r w:rsidRPr="00BE338F">
              <w:rPr>
                <w:sz w:val="20"/>
              </w:rPr>
              <w:t xml:space="preserve">Reply liaison statement to Working Party </w:t>
            </w:r>
            <w:proofErr w:type="spellStart"/>
            <w:r w:rsidRPr="00BE338F">
              <w:rPr>
                <w:sz w:val="20"/>
              </w:rPr>
              <w:t>1A</w:t>
            </w:r>
            <w:proofErr w:type="spellEnd"/>
            <w:r w:rsidRPr="00BE338F">
              <w:rPr>
                <w:sz w:val="20"/>
              </w:rPr>
              <w:t xml:space="preserve"> - Development of a Recommendation on principles and approaches of limiting unwanted emissions for improving HF electromagnetic environment</w:t>
            </w:r>
          </w:p>
        </w:tc>
        <w:tc>
          <w:tcPr>
            <w:tcW w:w="1848" w:type="dxa"/>
            <w:tcBorders>
              <w:top w:val="single" w:sz="4" w:space="0" w:color="auto"/>
              <w:left w:val="single" w:sz="4" w:space="0" w:color="auto"/>
              <w:bottom w:val="single" w:sz="4" w:space="0" w:color="auto"/>
              <w:right w:val="single" w:sz="4" w:space="0" w:color="auto"/>
            </w:tcBorders>
            <w:vAlign w:val="center"/>
          </w:tcPr>
          <w:p w14:paraId="45A8E3DB" w14:textId="7673EC3F" w:rsidR="00BE338F" w:rsidRPr="00BE338F" w:rsidRDefault="00D86F60" w:rsidP="00BE338F">
            <w:pPr>
              <w:spacing w:before="40" w:after="40" w:line="240" w:lineRule="atLeast"/>
              <w:jc w:val="center"/>
              <w:rPr>
                <w:sz w:val="20"/>
                <w:lang w:val="en-US"/>
              </w:rPr>
            </w:pPr>
            <w:hyperlink r:id="rId216" w:history="1">
              <w:proofErr w:type="spellStart"/>
              <w:r w:rsidR="00DE7F46" w:rsidRPr="00DE7F46">
                <w:rPr>
                  <w:rStyle w:val="Hyperlink"/>
                  <w:rFonts w:ascii="Times New Roman" w:hAnsi="Times New Roman"/>
                  <w:sz w:val="20"/>
                  <w:lang w:val="en-US"/>
                </w:rPr>
                <w:t>1A</w:t>
              </w:r>
              <w:proofErr w:type="spellEnd"/>
              <w:r w:rsidR="00DE7F46" w:rsidRPr="00DE7F46">
                <w:rPr>
                  <w:rStyle w:val="Hyperlink"/>
                  <w:rFonts w:ascii="Times New Roman" w:hAnsi="Times New Roman"/>
                  <w:sz w:val="20"/>
                  <w:lang w:val="en-US"/>
                </w:rPr>
                <w:t>/28</w:t>
              </w:r>
            </w:hyperlink>
          </w:p>
        </w:tc>
      </w:tr>
      <w:tr w:rsidR="00BE338F" w:rsidRPr="00BE338F" w14:paraId="22A41076" w14:textId="77777777" w:rsidTr="00A04720">
        <w:trPr>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02B358CC" w14:textId="77777777" w:rsidR="00BE338F" w:rsidRPr="00BE338F" w:rsidRDefault="00D86F60" w:rsidP="00A04720">
            <w:pPr>
              <w:spacing w:before="40" w:after="40" w:line="240" w:lineRule="atLeast"/>
              <w:jc w:val="center"/>
              <w:rPr>
                <w:sz w:val="20"/>
                <w:lang w:val="en-US"/>
              </w:rPr>
            </w:pPr>
            <w:hyperlink r:id="rId217" w:history="1">
              <w:r w:rsidR="00BE338F" w:rsidRPr="00BE338F">
                <w:rPr>
                  <w:b/>
                  <w:bCs/>
                  <w:color w:val="000066"/>
                  <w:sz w:val="20"/>
                  <w:u w:val="single"/>
                </w:rPr>
                <w:t>[ 11 ]</w:t>
              </w:r>
            </w:hyperlink>
          </w:p>
        </w:tc>
        <w:tc>
          <w:tcPr>
            <w:tcW w:w="6379" w:type="dxa"/>
            <w:tcBorders>
              <w:top w:val="single" w:sz="4" w:space="0" w:color="auto"/>
              <w:left w:val="single" w:sz="4" w:space="0" w:color="auto"/>
              <w:bottom w:val="single" w:sz="4" w:space="0" w:color="auto"/>
              <w:right w:val="single" w:sz="4" w:space="0" w:color="auto"/>
            </w:tcBorders>
          </w:tcPr>
          <w:p w14:paraId="3562357E" w14:textId="77777777" w:rsidR="00BE338F" w:rsidRPr="00BE338F" w:rsidRDefault="00BE338F" w:rsidP="00BE338F">
            <w:pPr>
              <w:spacing w:before="40" w:after="40" w:line="240" w:lineRule="atLeast"/>
              <w:rPr>
                <w:sz w:val="20"/>
                <w:lang w:val="en-US"/>
              </w:rPr>
            </w:pPr>
            <w:r w:rsidRPr="00BE338F">
              <w:rPr>
                <w:sz w:val="20"/>
              </w:rPr>
              <w:t>[Elements towards a] proposed Recommendation on principles and approaches of constraining unwanted emissions for improving HF electromagnetic environment</w:t>
            </w:r>
          </w:p>
        </w:tc>
        <w:tc>
          <w:tcPr>
            <w:tcW w:w="1848" w:type="dxa"/>
            <w:tcBorders>
              <w:top w:val="single" w:sz="4" w:space="0" w:color="auto"/>
              <w:left w:val="single" w:sz="4" w:space="0" w:color="auto"/>
              <w:bottom w:val="single" w:sz="4" w:space="0" w:color="auto"/>
              <w:right w:val="single" w:sz="4" w:space="0" w:color="auto"/>
            </w:tcBorders>
            <w:vAlign w:val="center"/>
          </w:tcPr>
          <w:p w14:paraId="13AB0323" w14:textId="77777777" w:rsidR="00BE338F" w:rsidRPr="00BE338F" w:rsidRDefault="00D86F60" w:rsidP="00BE338F">
            <w:pPr>
              <w:spacing w:before="40" w:after="40" w:line="240" w:lineRule="atLeast"/>
              <w:jc w:val="center"/>
              <w:rPr>
                <w:sz w:val="20"/>
                <w:lang w:val="en-US"/>
              </w:rPr>
            </w:pPr>
            <w:hyperlink r:id="rId218" w:history="1">
              <w:proofErr w:type="spellStart"/>
              <w:r w:rsidR="00BE338F" w:rsidRPr="00BE338F">
                <w:rPr>
                  <w:color w:val="000066"/>
                  <w:sz w:val="20"/>
                  <w:u w:val="single"/>
                  <w:lang w:val="en-US"/>
                </w:rPr>
                <w:t>5C</w:t>
              </w:r>
              <w:proofErr w:type="spellEnd"/>
              <w:r w:rsidR="00BE338F" w:rsidRPr="00BE338F">
                <w:rPr>
                  <w:color w:val="000066"/>
                  <w:sz w:val="20"/>
                  <w:u w:val="single"/>
                  <w:lang w:val="en-US"/>
                </w:rPr>
                <w:t>/59</w:t>
              </w:r>
            </w:hyperlink>
            <w:r w:rsidR="00BE338F" w:rsidRPr="00BE338F">
              <w:rPr>
                <w:sz w:val="20"/>
                <w:lang w:val="en-US"/>
              </w:rPr>
              <w:br/>
              <w:t>Annex 3</w:t>
            </w:r>
          </w:p>
        </w:tc>
      </w:tr>
      <w:tr w:rsidR="00BE338F" w:rsidRPr="00BE338F" w14:paraId="4184217F" w14:textId="77777777" w:rsidTr="00A04720">
        <w:trPr>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0B1841EE" w14:textId="77777777" w:rsidR="00BE338F" w:rsidRPr="00BE338F" w:rsidRDefault="00D86F60" w:rsidP="00A04720">
            <w:pPr>
              <w:spacing w:before="40" w:after="40" w:line="240" w:lineRule="atLeast"/>
              <w:jc w:val="center"/>
              <w:rPr>
                <w:sz w:val="20"/>
                <w:lang w:val="en-US"/>
              </w:rPr>
            </w:pPr>
            <w:hyperlink r:id="rId219" w:history="1">
              <w:r w:rsidR="00BE338F" w:rsidRPr="00BE338F">
                <w:rPr>
                  <w:b/>
                  <w:bCs/>
                  <w:color w:val="000066"/>
                  <w:sz w:val="20"/>
                  <w:u w:val="single"/>
                </w:rPr>
                <w:t>[ 12 ]</w:t>
              </w:r>
            </w:hyperlink>
          </w:p>
        </w:tc>
        <w:tc>
          <w:tcPr>
            <w:tcW w:w="6379" w:type="dxa"/>
            <w:tcBorders>
              <w:top w:val="single" w:sz="4" w:space="0" w:color="auto"/>
              <w:left w:val="single" w:sz="4" w:space="0" w:color="auto"/>
              <w:bottom w:val="single" w:sz="4" w:space="0" w:color="auto"/>
              <w:right w:val="single" w:sz="4" w:space="0" w:color="auto"/>
            </w:tcBorders>
          </w:tcPr>
          <w:p w14:paraId="3CA610BE" w14:textId="77777777" w:rsidR="00BE338F" w:rsidRPr="00BE338F" w:rsidRDefault="00BE338F" w:rsidP="00BE338F">
            <w:pPr>
              <w:spacing w:before="40" w:after="40" w:line="240" w:lineRule="atLeast"/>
              <w:rPr>
                <w:sz w:val="20"/>
                <w:lang w:val="en-US"/>
              </w:rPr>
            </w:pPr>
            <w:r w:rsidRPr="00BE338F">
              <w:rPr>
                <w:sz w:val="20"/>
              </w:rPr>
              <w:t xml:space="preserve">Working document towards a preliminary draft revision of Report ITU-R </w:t>
            </w:r>
            <w:proofErr w:type="spellStart"/>
            <w:r w:rsidRPr="00BE338F">
              <w:rPr>
                <w:sz w:val="20"/>
              </w:rPr>
              <w:t>F.2416</w:t>
            </w:r>
            <w:proofErr w:type="spellEnd"/>
            <w:r w:rsidRPr="00BE338F">
              <w:rPr>
                <w:sz w:val="20"/>
              </w:rPr>
              <w:t>-0 - Technical and operational characteristics and applications of the point-to-point fixed service applications operating in the frequency band 275-450 GHz</w:t>
            </w:r>
          </w:p>
        </w:tc>
        <w:tc>
          <w:tcPr>
            <w:tcW w:w="1848" w:type="dxa"/>
            <w:tcBorders>
              <w:top w:val="single" w:sz="4" w:space="0" w:color="auto"/>
              <w:left w:val="single" w:sz="4" w:space="0" w:color="auto"/>
              <w:bottom w:val="single" w:sz="4" w:space="0" w:color="auto"/>
              <w:right w:val="single" w:sz="4" w:space="0" w:color="auto"/>
            </w:tcBorders>
            <w:vAlign w:val="center"/>
          </w:tcPr>
          <w:p w14:paraId="49DD153A" w14:textId="77777777" w:rsidR="00BE338F" w:rsidRPr="00BE338F" w:rsidRDefault="00D86F60" w:rsidP="00BE338F">
            <w:pPr>
              <w:spacing w:before="40" w:after="40" w:line="240" w:lineRule="atLeast"/>
              <w:jc w:val="center"/>
              <w:rPr>
                <w:sz w:val="20"/>
                <w:lang w:val="en-US"/>
              </w:rPr>
            </w:pPr>
            <w:hyperlink r:id="rId220" w:history="1">
              <w:proofErr w:type="spellStart"/>
              <w:r w:rsidR="00BE338F" w:rsidRPr="00BE338F">
                <w:rPr>
                  <w:color w:val="000066"/>
                  <w:sz w:val="20"/>
                  <w:u w:val="single"/>
                  <w:lang w:val="en-US"/>
                </w:rPr>
                <w:t>5C</w:t>
              </w:r>
              <w:proofErr w:type="spellEnd"/>
              <w:r w:rsidR="00BE338F" w:rsidRPr="00BE338F">
                <w:rPr>
                  <w:color w:val="000066"/>
                  <w:sz w:val="20"/>
                  <w:u w:val="single"/>
                  <w:lang w:val="en-US"/>
                </w:rPr>
                <w:t>/59</w:t>
              </w:r>
            </w:hyperlink>
            <w:r w:rsidR="00BE338F" w:rsidRPr="00BE338F">
              <w:rPr>
                <w:sz w:val="20"/>
                <w:lang w:val="en-US"/>
              </w:rPr>
              <w:br/>
              <w:t>Annex 6</w:t>
            </w:r>
          </w:p>
        </w:tc>
      </w:tr>
      <w:tr w:rsidR="00BE338F" w:rsidRPr="00BE338F" w14:paraId="7B31F6A0" w14:textId="77777777" w:rsidTr="00A04720">
        <w:trPr>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0505CD4C" w14:textId="77777777" w:rsidR="00BE338F" w:rsidRPr="00BE338F" w:rsidRDefault="00D86F60" w:rsidP="00A04720">
            <w:pPr>
              <w:spacing w:before="40" w:after="40" w:line="240" w:lineRule="atLeast"/>
              <w:jc w:val="center"/>
              <w:rPr>
                <w:sz w:val="20"/>
                <w:lang w:val="en-US"/>
              </w:rPr>
            </w:pPr>
            <w:hyperlink r:id="rId221" w:history="1">
              <w:r w:rsidR="00BE338F" w:rsidRPr="00BE338F">
                <w:rPr>
                  <w:b/>
                  <w:bCs/>
                  <w:color w:val="000066"/>
                  <w:sz w:val="20"/>
                  <w:u w:val="single"/>
                </w:rPr>
                <w:t>[ 13 ]</w:t>
              </w:r>
            </w:hyperlink>
          </w:p>
        </w:tc>
        <w:tc>
          <w:tcPr>
            <w:tcW w:w="6379" w:type="dxa"/>
            <w:tcBorders>
              <w:top w:val="single" w:sz="4" w:space="0" w:color="auto"/>
              <w:left w:val="single" w:sz="4" w:space="0" w:color="auto"/>
              <w:bottom w:val="single" w:sz="4" w:space="0" w:color="auto"/>
              <w:right w:val="single" w:sz="4" w:space="0" w:color="auto"/>
            </w:tcBorders>
          </w:tcPr>
          <w:p w14:paraId="4AA18D03" w14:textId="77777777" w:rsidR="00BE338F" w:rsidRPr="00BE338F" w:rsidRDefault="00BE338F" w:rsidP="00BE338F">
            <w:pPr>
              <w:spacing w:before="40" w:after="40" w:line="240" w:lineRule="atLeast"/>
              <w:rPr>
                <w:sz w:val="20"/>
                <w:lang w:val="en-US"/>
              </w:rPr>
            </w:pPr>
            <w:r w:rsidRPr="00BE338F">
              <w:rPr>
                <w:sz w:val="20"/>
              </w:rPr>
              <w:t xml:space="preserve">Draft liaison statement to Working Parties </w:t>
            </w:r>
            <w:proofErr w:type="spellStart"/>
            <w:r w:rsidRPr="00BE338F">
              <w:rPr>
                <w:sz w:val="20"/>
              </w:rPr>
              <w:t>1B</w:t>
            </w:r>
            <w:proofErr w:type="spellEnd"/>
            <w:r w:rsidRPr="00BE338F">
              <w:rPr>
                <w:sz w:val="20"/>
              </w:rPr>
              <w:t xml:space="preserve">, </w:t>
            </w:r>
            <w:proofErr w:type="spellStart"/>
            <w:r w:rsidRPr="00BE338F">
              <w:rPr>
                <w:sz w:val="20"/>
              </w:rPr>
              <w:t>4A</w:t>
            </w:r>
            <w:proofErr w:type="spellEnd"/>
            <w:r w:rsidRPr="00BE338F">
              <w:rPr>
                <w:sz w:val="20"/>
              </w:rPr>
              <w:t xml:space="preserve">, </w:t>
            </w:r>
            <w:proofErr w:type="spellStart"/>
            <w:r w:rsidRPr="00BE338F">
              <w:rPr>
                <w:sz w:val="20"/>
              </w:rPr>
              <w:t>4C</w:t>
            </w:r>
            <w:proofErr w:type="spellEnd"/>
            <w:r w:rsidRPr="00BE338F">
              <w:rPr>
                <w:sz w:val="20"/>
              </w:rPr>
              <w:t xml:space="preserve">, </w:t>
            </w:r>
            <w:proofErr w:type="spellStart"/>
            <w:r w:rsidRPr="00BE338F">
              <w:rPr>
                <w:sz w:val="20"/>
              </w:rPr>
              <w:t>5D</w:t>
            </w:r>
            <w:proofErr w:type="spellEnd"/>
            <w:r w:rsidRPr="00BE338F">
              <w:rPr>
                <w:sz w:val="20"/>
              </w:rPr>
              <w:t xml:space="preserve">, </w:t>
            </w:r>
            <w:proofErr w:type="spellStart"/>
            <w:r w:rsidRPr="00BE338F">
              <w:rPr>
                <w:sz w:val="20"/>
              </w:rPr>
              <w:t>6A</w:t>
            </w:r>
            <w:proofErr w:type="spellEnd"/>
            <w:r w:rsidRPr="00BE338F">
              <w:rPr>
                <w:sz w:val="20"/>
              </w:rPr>
              <w:t xml:space="preserve">, </w:t>
            </w:r>
            <w:proofErr w:type="spellStart"/>
            <w:r w:rsidRPr="00BE338F">
              <w:rPr>
                <w:sz w:val="20"/>
              </w:rPr>
              <w:t>7B</w:t>
            </w:r>
            <w:proofErr w:type="spellEnd"/>
            <w:r w:rsidRPr="00BE338F">
              <w:rPr>
                <w:sz w:val="20"/>
              </w:rPr>
              <w:t xml:space="preserve">, </w:t>
            </w:r>
            <w:proofErr w:type="spellStart"/>
            <w:r w:rsidRPr="00BE338F">
              <w:rPr>
                <w:sz w:val="20"/>
              </w:rPr>
              <w:t>7C</w:t>
            </w:r>
            <w:proofErr w:type="spellEnd"/>
            <w:r w:rsidRPr="00BE338F">
              <w:rPr>
                <w:sz w:val="20"/>
              </w:rPr>
              <w:t xml:space="preserve">, and </w:t>
            </w:r>
            <w:proofErr w:type="spellStart"/>
            <w:r w:rsidRPr="00BE338F">
              <w:rPr>
                <w:sz w:val="20"/>
              </w:rPr>
              <w:t>7D</w:t>
            </w:r>
            <w:proofErr w:type="spellEnd"/>
            <w:r w:rsidRPr="00BE338F">
              <w:rPr>
                <w:sz w:val="20"/>
              </w:rPr>
              <w:t xml:space="preserve"> regarding WRC-23 agenda item 9.1, Topic c) - Study the use of International Mobile Telecommunication system for fixed wireless broadband in the frequency bands allocated to the fixed services on primary basis, in accordance with Resolution </w:t>
            </w:r>
            <w:r w:rsidRPr="00DE7F46">
              <w:rPr>
                <w:b/>
                <w:bCs/>
                <w:sz w:val="20"/>
              </w:rPr>
              <w:t>175 (WRC-19)</w:t>
            </w:r>
          </w:p>
        </w:tc>
        <w:tc>
          <w:tcPr>
            <w:tcW w:w="1848" w:type="dxa"/>
            <w:tcBorders>
              <w:top w:val="single" w:sz="4" w:space="0" w:color="auto"/>
              <w:left w:val="single" w:sz="4" w:space="0" w:color="auto"/>
              <w:bottom w:val="single" w:sz="4" w:space="0" w:color="auto"/>
              <w:right w:val="single" w:sz="4" w:space="0" w:color="auto"/>
            </w:tcBorders>
            <w:vAlign w:val="center"/>
          </w:tcPr>
          <w:p w14:paraId="32AB92F8" w14:textId="25F03F06" w:rsidR="00BE338F" w:rsidRPr="00AF40AB" w:rsidRDefault="00AF40AB" w:rsidP="00BE338F">
            <w:pPr>
              <w:spacing w:before="40" w:after="40" w:line="240" w:lineRule="atLeast"/>
              <w:jc w:val="center"/>
              <w:rPr>
                <w:sz w:val="20"/>
                <w:lang w:val="en-US"/>
              </w:rPr>
            </w:pPr>
            <w:proofErr w:type="spellStart"/>
            <w:r w:rsidRPr="00D86F60">
              <w:rPr>
                <w:sz w:val="20"/>
                <w:lang w:val="es-ES" w:eastAsia="zh-CN"/>
              </w:rPr>
              <w:t>Not</w:t>
            </w:r>
            <w:proofErr w:type="spellEnd"/>
            <w:r w:rsidRPr="00D86F60">
              <w:rPr>
                <w:sz w:val="20"/>
                <w:lang w:val="es-ES" w:eastAsia="zh-CN"/>
              </w:rPr>
              <w:t xml:space="preserve"> </w:t>
            </w:r>
            <w:proofErr w:type="spellStart"/>
            <w:r w:rsidRPr="00D86F60">
              <w:rPr>
                <w:sz w:val="20"/>
                <w:lang w:val="es-ES" w:eastAsia="zh-CN"/>
              </w:rPr>
              <w:t>processed</w:t>
            </w:r>
            <w:proofErr w:type="spellEnd"/>
            <w:r w:rsidRPr="00D86F60">
              <w:rPr>
                <w:sz w:val="20"/>
                <w:lang w:val="es-ES" w:eastAsia="zh-CN"/>
              </w:rPr>
              <w:t xml:space="preserve"> </w:t>
            </w:r>
            <w:proofErr w:type="spellStart"/>
            <w:r w:rsidRPr="00D86F60">
              <w:rPr>
                <w:sz w:val="20"/>
                <w:lang w:val="es-ES" w:eastAsia="zh-CN"/>
              </w:rPr>
              <w:t>further</w:t>
            </w:r>
            <w:proofErr w:type="spellEnd"/>
          </w:p>
        </w:tc>
      </w:tr>
      <w:tr w:rsidR="00BE338F" w:rsidRPr="00BE338F" w14:paraId="560D9DF3" w14:textId="77777777" w:rsidTr="00A04720">
        <w:trPr>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46CF63B7" w14:textId="77777777" w:rsidR="00BE338F" w:rsidRPr="00BE338F" w:rsidRDefault="00D86F60" w:rsidP="00A04720">
            <w:pPr>
              <w:spacing w:before="40" w:after="40" w:line="240" w:lineRule="atLeast"/>
              <w:jc w:val="center"/>
              <w:rPr>
                <w:sz w:val="20"/>
                <w:lang w:val="en-US"/>
              </w:rPr>
            </w:pPr>
            <w:hyperlink r:id="rId222" w:history="1">
              <w:r w:rsidR="00BE338F" w:rsidRPr="00BE338F">
                <w:rPr>
                  <w:b/>
                  <w:bCs/>
                  <w:color w:val="000066"/>
                  <w:sz w:val="20"/>
                  <w:u w:val="single"/>
                </w:rPr>
                <w:t>[ 14 ]</w:t>
              </w:r>
            </w:hyperlink>
          </w:p>
        </w:tc>
        <w:tc>
          <w:tcPr>
            <w:tcW w:w="6379" w:type="dxa"/>
            <w:tcBorders>
              <w:top w:val="single" w:sz="4" w:space="0" w:color="auto"/>
              <w:left w:val="single" w:sz="4" w:space="0" w:color="auto"/>
              <w:bottom w:val="single" w:sz="4" w:space="0" w:color="auto"/>
              <w:right w:val="single" w:sz="4" w:space="0" w:color="auto"/>
            </w:tcBorders>
          </w:tcPr>
          <w:p w14:paraId="1D314C9B" w14:textId="19E15D57" w:rsidR="00BE338F" w:rsidRPr="00BE338F" w:rsidRDefault="00BE338F" w:rsidP="00BE338F">
            <w:pPr>
              <w:spacing w:before="40" w:after="40" w:line="240" w:lineRule="atLeast"/>
              <w:rPr>
                <w:sz w:val="20"/>
                <w:lang w:val="en-US"/>
              </w:rPr>
            </w:pPr>
            <w:r w:rsidRPr="00BE338F">
              <w:rPr>
                <w:sz w:val="20"/>
              </w:rPr>
              <w:t>Draft liaison statement to Working Part</w:t>
            </w:r>
            <w:r w:rsidR="00DE7F46">
              <w:rPr>
                <w:sz w:val="20"/>
              </w:rPr>
              <w:t>y</w:t>
            </w:r>
            <w:r w:rsidRPr="00BE338F">
              <w:rPr>
                <w:sz w:val="20"/>
              </w:rPr>
              <w:t xml:space="preserve"> 7C (Copy for information to Working Parties </w:t>
            </w:r>
            <w:proofErr w:type="spellStart"/>
            <w:r w:rsidRPr="00BE338F">
              <w:rPr>
                <w:sz w:val="20"/>
              </w:rPr>
              <w:t>1A</w:t>
            </w:r>
            <w:proofErr w:type="spellEnd"/>
            <w:r w:rsidRPr="00BE338F">
              <w:rPr>
                <w:sz w:val="20"/>
              </w:rPr>
              <w:t xml:space="preserve">, </w:t>
            </w:r>
            <w:proofErr w:type="spellStart"/>
            <w:r w:rsidRPr="00BE338F">
              <w:rPr>
                <w:sz w:val="20"/>
              </w:rPr>
              <w:t>3J</w:t>
            </w:r>
            <w:proofErr w:type="spellEnd"/>
            <w:r w:rsidRPr="00BE338F">
              <w:rPr>
                <w:sz w:val="20"/>
              </w:rPr>
              <w:t xml:space="preserve">, </w:t>
            </w:r>
            <w:proofErr w:type="spellStart"/>
            <w:r w:rsidRPr="00BE338F">
              <w:rPr>
                <w:sz w:val="20"/>
              </w:rPr>
              <w:t>3K</w:t>
            </w:r>
            <w:proofErr w:type="spellEnd"/>
            <w:r w:rsidRPr="00BE338F">
              <w:rPr>
                <w:sz w:val="20"/>
              </w:rPr>
              <w:t xml:space="preserve">, 3M, </w:t>
            </w:r>
            <w:proofErr w:type="spellStart"/>
            <w:r w:rsidRPr="00BE338F">
              <w:rPr>
                <w:sz w:val="20"/>
              </w:rPr>
              <w:t>5A</w:t>
            </w:r>
            <w:proofErr w:type="spellEnd"/>
            <w:r w:rsidR="00DE7F46">
              <w:rPr>
                <w:sz w:val="20"/>
              </w:rPr>
              <w:t>,</w:t>
            </w:r>
            <w:r w:rsidRPr="00BE338F">
              <w:rPr>
                <w:sz w:val="20"/>
              </w:rPr>
              <w:t xml:space="preserve"> </w:t>
            </w:r>
            <w:proofErr w:type="spellStart"/>
            <w:r w:rsidRPr="00BE338F">
              <w:rPr>
                <w:sz w:val="20"/>
              </w:rPr>
              <w:t>7B</w:t>
            </w:r>
            <w:proofErr w:type="spellEnd"/>
            <w:r w:rsidR="00DE7F46" w:rsidRPr="00BE338F">
              <w:rPr>
                <w:sz w:val="20"/>
              </w:rPr>
              <w:t xml:space="preserve"> and</w:t>
            </w:r>
            <w:r w:rsidR="00DE7F46">
              <w:rPr>
                <w:sz w:val="20"/>
              </w:rPr>
              <w:t xml:space="preserve"> </w:t>
            </w:r>
            <w:proofErr w:type="spellStart"/>
            <w:r w:rsidR="00DE7F46">
              <w:rPr>
                <w:sz w:val="20"/>
              </w:rPr>
              <w:t>7D</w:t>
            </w:r>
            <w:proofErr w:type="spellEnd"/>
            <w:r w:rsidRPr="00BE338F">
              <w:rPr>
                <w:sz w:val="20"/>
              </w:rPr>
              <w:t>) - Technical and operational characteristics and applications of the point-to-point fixed service applications operating in the frequency range 275-450 GHz</w:t>
            </w:r>
          </w:p>
        </w:tc>
        <w:tc>
          <w:tcPr>
            <w:tcW w:w="1848" w:type="dxa"/>
            <w:tcBorders>
              <w:top w:val="single" w:sz="4" w:space="0" w:color="auto"/>
              <w:left w:val="single" w:sz="4" w:space="0" w:color="auto"/>
              <w:bottom w:val="single" w:sz="4" w:space="0" w:color="auto"/>
              <w:right w:val="single" w:sz="4" w:space="0" w:color="auto"/>
            </w:tcBorders>
            <w:vAlign w:val="center"/>
          </w:tcPr>
          <w:p w14:paraId="0754AA15" w14:textId="20BE8072" w:rsidR="00BE338F" w:rsidRPr="00BE338F" w:rsidRDefault="00D86F60" w:rsidP="00BE338F">
            <w:pPr>
              <w:spacing w:before="40" w:after="40" w:line="240" w:lineRule="atLeast"/>
              <w:jc w:val="center"/>
              <w:rPr>
                <w:sz w:val="20"/>
                <w:lang w:val="en-US"/>
              </w:rPr>
            </w:pPr>
            <w:hyperlink r:id="rId223" w:history="1">
              <w:proofErr w:type="spellStart"/>
              <w:r w:rsidR="00DE7F46" w:rsidRPr="00DE7F46">
                <w:rPr>
                  <w:rStyle w:val="Hyperlink"/>
                  <w:rFonts w:ascii="Times New Roman" w:hAnsi="Times New Roman"/>
                  <w:sz w:val="20"/>
                  <w:lang w:val="en-US"/>
                </w:rPr>
                <w:t>7C</w:t>
              </w:r>
              <w:proofErr w:type="spellEnd"/>
              <w:r w:rsidR="00DE7F46" w:rsidRPr="00DE7F46">
                <w:rPr>
                  <w:rStyle w:val="Hyperlink"/>
                  <w:rFonts w:ascii="Times New Roman" w:hAnsi="Times New Roman"/>
                  <w:sz w:val="20"/>
                  <w:lang w:val="en-US"/>
                </w:rPr>
                <w:t>/43</w:t>
              </w:r>
            </w:hyperlink>
            <w:r w:rsidR="00DE7F46">
              <w:rPr>
                <w:sz w:val="20"/>
                <w:lang w:val="en-US"/>
              </w:rPr>
              <w:t xml:space="preserve">, </w:t>
            </w:r>
            <w:proofErr w:type="spellStart"/>
            <w:r w:rsidR="00DE7F46">
              <w:rPr>
                <w:sz w:val="20"/>
                <w:lang w:val="en-US"/>
              </w:rPr>
              <w:t>1A</w:t>
            </w:r>
            <w:proofErr w:type="spellEnd"/>
            <w:r w:rsidR="00DE7F46">
              <w:rPr>
                <w:sz w:val="20"/>
                <w:lang w:val="en-US"/>
              </w:rPr>
              <w:t xml:space="preserve">/29, </w:t>
            </w:r>
            <w:proofErr w:type="spellStart"/>
            <w:r w:rsidR="00DE7F46">
              <w:rPr>
                <w:sz w:val="20"/>
                <w:lang w:val="en-US"/>
              </w:rPr>
              <w:t>3J</w:t>
            </w:r>
            <w:proofErr w:type="spellEnd"/>
            <w:r w:rsidR="00DE7F46">
              <w:rPr>
                <w:sz w:val="20"/>
                <w:lang w:val="en-US"/>
              </w:rPr>
              <w:t xml:space="preserve">/57, </w:t>
            </w:r>
            <w:proofErr w:type="spellStart"/>
            <w:r w:rsidR="00DE7F46">
              <w:rPr>
                <w:sz w:val="20"/>
                <w:lang w:val="en-US"/>
              </w:rPr>
              <w:t>3K</w:t>
            </w:r>
            <w:proofErr w:type="spellEnd"/>
            <w:r w:rsidR="00DE7F46">
              <w:rPr>
                <w:sz w:val="20"/>
                <w:lang w:val="en-US"/>
              </w:rPr>
              <w:t xml:space="preserve">/59, 3M/81, </w:t>
            </w:r>
            <w:proofErr w:type="spellStart"/>
            <w:r w:rsidR="00DE7F46">
              <w:rPr>
                <w:sz w:val="20"/>
                <w:lang w:val="en-US"/>
              </w:rPr>
              <w:t>5A</w:t>
            </w:r>
            <w:proofErr w:type="spellEnd"/>
            <w:r w:rsidR="00DE7F46">
              <w:rPr>
                <w:sz w:val="20"/>
                <w:lang w:val="en-US"/>
              </w:rPr>
              <w:t xml:space="preserve">/93, </w:t>
            </w:r>
            <w:proofErr w:type="spellStart"/>
            <w:r w:rsidR="00DE7F46">
              <w:rPr>
                <w:sz w:val="20"/>
                <w:lang w:val="en-US"/>
              </w:rPr>
              <w:t>7B</w:t>
            </w:r>
            <w:proofErr w:type="spellEnd"/>
            <w:r w:rsidR="00DE7F46">
              <w:rPr>
                <w:sz w:val="20"/>
                <w:lang w:val="en-US"/>
              </w:rPr>
              <w:t xml:space="preserve">/29, </w:t>
            </w:r>
            <w:proofErr w:type="spellStart"/>
            <w:r w:rsidR="00DE7F46">
              <w:rPr>
                <w:sz w:val="20"/>
                <w:lang w:val="en-US"/>
              </w:rPr>
              <w:t>7D</w:t>
            </w:r>
            <w:proofErr w:type="spellEnd"/>
            <w:r w:rsidR="00DE7F46">
              <w:rPr>
                <w:sz w:val="20"/>
                <w:lang w:val="en-US"/>
              </w:rPr>
              <w:t>/12</w:t>
            </w:r>
          </w:p>
        </w:tc>
      </w:tr>
      <w:tr w:rsidR="00BE338F" w:rsidRPr="00BE338F" w14:paraId="4F97C4C3" w14:textId="77777777" w:rsidTr="00A04720">
        <w:trPr>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63716790" w14:textId="77777777" w:rsidR="00BE338F" w:rsidRPr="00BE338F" w:rsidRDefault="00D86F60" w:rsidP="00A04720">
            <w:pPr>
              <w:spacing w:before="40" w:after="40" w:line="240" w:lineRule="atLeast"/>
              <w:jc w:val="center"/>
              <w:rPr>
                <w:sz w:val="20"/>
                <w:lang w:val="en-US"/>
              </w:rPr>
            </w:pPr>
            <w:hyperlink r:id="rId224" w:history="1">
              <w:r w:rsidR="00BE338F" w:rsidRPr="00BE338F">
                <w:rPr>
                  <w:b/>
                  <w:bCs/>
                  <w:color w:val="000066"/>
                  <w:sz w:val="20"/>
                  <w:u w:val="single"/>
                </w:rPr>
                <w:t>[ 15 ]</w:t>
              </w:r>
            </w:hyperlink>
          </w:p>
        </w:tc>
        <w:tc>
          <w:tcPr>
            <w:tcW w:w="6379" w:type="dxa"/>
            <w:tcBorders>
              <w:top w:val="single" w:sz="4" w:space="0" w:color="auto"/>
              <w:left w:val="single" w:sz="4" w:space="0" w:color="auto"/>
              <w:bottom w:val="single" w:sz="4" w:space="0" w:color="auto"/>
              <w:right w:val="single" w:sz="4" w:space="0" w:color="auto"/>
            </w:tcBorders>
          </w:tcPr>
          <w:p w14:paraId="109EFBEC" w14:textId="77777777" w:rsidR="00BE338F" w:rsidRPr="00BE338F" w:rsidRDefault="00BE338F" w:rsidP="00BE338F">
            <w:pPr>
              <w:spacing w:before="40" w:after="40" w:line="240" w:lineRule="atLeast"/>
              <w:rPr>
                <w:sz w:val="20"/>
                <w:lang w:val="en-US"/>
              </w:rPr>
            </w:pPr>
            <w:r w:rsidRPr="00BE338F">
              <w:rPr>
                <w:sz w:val="20"/>
              </w:rPr>
              <w:t xml:space="preserve">Reply liaison statement to Working Party </w:t>
            </w:r>
            <w:proofErr w:type="spellStart"/>
            <w:r w:rsidRPr="00BE338F">
              <w:rPr>
                <w:sz w:val="20"/>
              </w:rPr>
              <w:t>5D</w:t>
            </w:r>
            <w:proofErr w:type="spellEnd"/>
            <w:r w:rsidRPr="00BE338F">
              <w:rPr>
                <w:sz w:val="20"/>
              </w:rPr>
              <w:t xml:space="preserve"> (Copy to Working Parties </w:t>
            </w:r>
            <w:proofErr w:type="spellStart"/>
            <w:r w:rsidRPr="00BE338F">
              <w:rPr>
                <w:sz w:val="20"/>
              </w:rPr>
              <w:t>3K</w:t>
            </w:r>
            <w:proofErr w:type="spellEnd"/>
            <w:r w:rsidRPr="00BE338F">
              <w:rPr>
                <w:sz w:val="20"/>
              </w:rPr>
              <w:t xml:space="preserve">, 3M, </w:t>
            </w:r>
            <w:proofErr w:type="spellStart"/>
            <w:r w:rsidRPr="00BE338F">
              <w:rPr>
                <w:sz w:val="20"/>
              </w:rPr>
              <w:t>4A</w:t>
            </w:r>
            <w:proofErr w:type="spellEnd"/>
            <w:r w:rsidRPr="00BE338F">
              <w:rPr>
                <w:sz w:val="20"/>
              </w:rPr>
              <w:t xml:space="preserve">, </w:t>
            </w:r>
            <w:proofErr w:type="spellStart"/>
            <w:r w:rsidRPr="00BE338F">
              <w:rPr>
                <w:sz w:val="20"/>
              </w:rPr>
              <w:t>4B</w:t>
            </w:r>
            <w:proofErr w:type="spellEnd"/>
            <w:r w:rsidRPr="00BE338F">
              <w:rPr>
                <w:sz w:val="20"/>
              </w:rPr>
              <w:t xml:space="preserve">, </w:t>
            </w:r>
            <w:proofErr w:type="spellStart"/>
            <w:r w:rsidRPr="00BE338F">
              <w:rPr>
                <w:sz w:val="20"/>
              </w:rPr>
              <w:t>4C</w:t>
            </w:r>
            <w:proofErr w:type="spellEnd"/>
            <w:r w:rsidRPr="00BE338F">
              <w:rPr>
                <w:sz w:val="20"/>
              </w:rPr>
              <w:t xml:space="preserve">, </w:t>
            </w:r>
            <w:proofErr w:type="spellStart"/>
            <w:r w:rsidRPr="00BE338F">
              <w:rPr>
                <w:sz w:val="20"/>
              </w:rPr>
              <w:t>5A</w:t>
            </w:r>
            <w:proofErr w:type="spellEnd"/>
            <w:r w:rsidRPr="00BE338F">
              <w:rPr>
                <w:sz w:val="20"/>
              </w:rPr>
              <w:t xml:space="preserve">, </w:t>
            </w:r>
            <w:proofErr w:type="spellStart"/>
            <w:r w:rsidRPr="00BE338F">
              <w:rPr>
                <w:sz w:val="20"/>
              </w:rPr>
              <w:t>5B</w:t>
            </w:r>
            <w:proofErr w:type="spellEnd"/>
            <w:r w:rsidRPr="00BE338F">
              <w:rPr>
                <w:sz w:val="20"/>
              </w:rPr>
              <w:t xml:space="preserve">, </w:t>
            </w:r>
            <w:proofErr w:type="spellStart"/>
            <w:r w:rsidRPr="00BE338F">
              <w:rPr>
                <w:sz w:val="20"/>
              </w:rPr>
              <w:t>7B</w:t>
            </w:r>
            <w:proofErr w:type="spellEnd"/>
            <w:r w:rsidRPr="00BE338F">
              <w:rPr>
                <w:sz w:val="20"/>
              </w:rPr>
              <w:t xml:space="preserve"> and </w:t>
            </w:r>
            <w:proofErr w:type="spellStart"/>
            <w:r w:rsidRPr="00BE338F">
              <w:rPr>
                <w:sz w:val="20"/>
              </w:rPr>
              <w:t>7C</w:t>
            </w:r>
            <w:proofErr w:type="spellEnd"/>
            <w:r w:rsidRPr="00BE338F">
              <w:rPr>
                <w:sz w:val="20"/>
              </w:rPr>
              <w:t xml:space="preserve"> for information) - Preparations for WRC-23 agenda item 1.2</w:t>
            </w:r>
          </w:p>
        </w:tc>
        <w:tc>
          <w:tcPr>
            <w:tcW w:w="1848" w:type="dxa"/>
            <w:tcBorders>
              <w:top w:val="single" w:sz="4" w:space="0" w:color="auto"/>
              <w:left w:val="single" w:sz="4" w:space="0" w:color="auto"/>
              <w:bottom w:val="single" w:sz="4" w:space="0" w:color="auto"/>
              <w:right w:val="single" w:sz="4" w:space="0" w:color="auto"/>
            </w:tcBorders>
            <w:vAlign w:val="center"/>
          </w:tcPr>
          <w:p w14:paraId="3E3342D5" w14:textId="1AF7301C" w:rsidR="00BE338F" w:rsidRPr="00BE338F" w:rsidRDefault="00D86F60" w:rsidP="00BE338F">
            <w:pPr>
              <w:spacing w:before="40" w:after="40" w:line="240" w:lineRule="atLeast"/>
              <w:jc w:val="center"/>
              <w:rPr>
                <w:sz w:val="20"/>
                <w:lang w:val="en-US"/>
              </w:rPr>
            </w:pPr>
            <w:hyperlink r:id="rId225" w:history="1">
              <w:proofErr w:type="spellStart"/>
              <w:r w:rsidR="00DE7F46" w:rsidRPr="00FB70CD">
                <w:rPr>
                  <w:rStyle w:val="Hyperlink"/>
                  <w:rFonts w:ascii="Times New Roman" w:hAnsi="Times New Roman"/>
                  <w:sz w:val="20"/>
                  <w:lang w:val="en-US"/>
                </w:rPr>
                <w:t>5D</w:t>
              </w:r>
              <w:proofErr w:type="spellEnd"/>
              <w:r w:rsidR="00DE7F46" w:rsidRPr="00FB70CD">
                <w:rPr>
                  <w:rStyle w:val="Hyperlink"/>
                  <w:rFonts w:ascii="Times New Roman" w:hAnsi="Times New Roman"/>
                  <w:sz w:val="20"/>
                  <w:lang w:val="en-US"/>
                </w:rPr>
                <w:t>/</w:t>
              </w:r>
              <w:r w:rsidR="0025388D" w:rsidRPr="00FB70CD">
                <w:rPr>
                  <w:rStyle w:val="Hyperlink"/>
                  <w:rFonts w:ascii="Times New Roman" w:hAnsi="Times New Roman"/>
                  <w:sz w:val="20"/>
                  <w:lang w:val="en-US"/>
                </w:rPr>
                <w:t>233</w:t>
              </w:r>
            </w:hyperlink>
            <w:r w:rsidR="0025388D">
              <w:rPr>
                <w:sz w:val="20"/>
                <w:lang w:val="en-US"/>
              </w:rPr>
              <w:t xml:space="preserve">, </w:t>
            </w:r>
            <w:proofErr w:type="spellStart"/>
            <w:r w:rsidR="0025388D">
              <w:rPr>
                <w:sz w:val="20"/>
                <w:lang w:val="en-US"/>
              </w:rPr>
              <w:t>3K</w:t>
            </w:r>
            <w:proofErr w:type="spellEnd"/>
            <w:r w:rsidR="0025388D">
              <w:rPr>
                <w:sz w:val="20"/>
                <w:lang w:val="en-US"/>
              </w:rPr>
              <w:t>/60, 3M/</w:t>
            </w:r>
            <w:r w:rsidR="00FB70CD">
              <w:rPr>
                <w:sz w:val="20"/>
                <w:lang w:val="en-US"/>
              </w:rPr>
              <w:t>86</w:t>
            </w:r>
            <w:r w:rsidR="0025388D">
              <w:rPr>
                <w:sz w:val="20"/>
                <w:lang w:val="en-US"/>
              </w:rPr>
              <w:t xml:space="preserve">, </w:t>
            </w:r>
            <w:proofErr w:type="spellStart"/>
            <w:r w:rsidR="0025388D">
              <w:rPr>
                <w:sz w:val="20"/>
                <w:lang w:val="en-US"/>
              </w:rPr>
              <w:t>4A</w:t>
            </w:r>
            <w:proofErr w:type="spellEnd"/>
            <w:r w:rsidR="0025388D">
              <w:rPr>
                <w:sz w:val="20"/>
                <w:lang w:val="en-US"/>
              </w:rPr>
              <w:t>/</w:t>
            </w:r>
            <w:r w:rsidR="00FB70CD">
              <w:rPr>
                <w:sz w:val="20"/>
                <w:lang w:val="en-US"/>
              </w:rPr>
              <w:t>51</w:t>
            </w:r>
            <w:r w:rsidR="0025388D">
              <w:rPr>
                <w:sz w:val="20"/>
                <w:lang w:val="en-US"/>
              </w:rPr>
              <w:t xml:space="preserve">, </w:t>
            </w:r>
            <w:proofErr w:type="spellStart"/>
            <w:r w:rsidR="0025388D">
              <w:rPr>
                <w:sz w:val="20"/>
                <w:lang w:val="en-US"/>
              </w:rPr>
              <w:t>4B</w:t>
            </w:r>
            <w:proofErr w:type="spellEnd"/>
            <w:r w:rsidR="0025388D">
              <w:rPr>
                <w:sz w:val="20"/>
                <w:lang w:val="en-US"/>
              </w:rPr>
              <w:t>/</w:t>
            </w:r>
            <w:r w:rsidR="00FB70CD">
              <w:rPr>
                <w:sz w:val="20"/>
                <w:lang w:val="en-US"/>
              </w:rPr>
              <w:t>22</w:t>
            </w:r>
            <w:r w:rsidR="0025388D">
              <w:rPr>
                <w:sz w:val="20"/>
                <w:lang w:val="en-US"/>
              </w:rPr>
              <w:t xml:space="preserve">, </w:t>
            </w:r>
            <w:proofErr w:type="spellStart"/>
            <w:r w:rsidR="0025388D">
              <w:rPr>
                <w:sz w:val="20"/>
                <w:lang w:val="en-US"/>
              </w:rPr>
              <w:t>4C</w:t>
            </w:r>
            <w:proofErr w:type="spellEnd"/>
            <w:r w:rsidR="0025388D">
              <w:rPr>
                <w:sz w:val="20"/>
                <w:lang w:val="en-US"/>
              </w:rPr>
              <w:t>/</w:t>
            </w:r>
            <w:r w:rsidR="00FB70CD">
              <w:rPr>
                <w:sz w:val="20"/>
                <w:lang w:val="en-US"/>
              </w:rPr>
              <w:t>46</w:t>
            </w:r>
            <w:r w:rsidR="0025388D">
              <w:rPr>
                <w:sz w:val="20"/>
                <w:lang w:val="en-US"/>
              </w:rPr>
              <w:t xml:space="preserve">, </w:t>
            </w:r>
            <w:proofErr w:type="spellStart"/>
            <w:r w:rsidR="0025388D">
              <w:rPr>
                <w:sz w:val="20"/>
                <w:lang w:val="en-US"/>
              </w:rPr>
              <w:t>5A</w:t>
            </w:r>
            <w:proofErr w:type="spellEnd"/>
            <w:r w:rsidR="0025388D">
              <w:rPr>
                <w:sz w:val="20"/>
                <w:lang w:val="en-US"/>
              </w:rPr>
              <w:t>/</w:t>
            </w:r>
            <w:r w:rsidR="00FB70CD">
              <w:rPr>
                <w:sz w:val="20"/>
                <w:lang w:val="en-US"/>
              </w:rPr>
              <w:t>100</w:t>
            </w:r>
            <w:r w:rsidR="0025388D">
              <w:rPr>
                <w:sz w:val="20"/>
                <w:lang w:val="en-US"/>
              </w:rPr>
              <w:t xml:space="preserve">, </w:t>
            </w:r>
            <w:proofErr w:type="spellStart"/>
            <w:r w:rsidR="0025388D">
              <w:rPr>
                <w:sz w:val="20"/>
                <w:lang w:val="en-US"/>
              </w:rPr>
              <w:t>5B</w:t>
            </w:r>
            <w:proofErr w:type="spellEnd"/>
            <w:r w:rsidR="0025388D">
              <w:rPr>
                <w:sz w:val="20"/>
                <w:lang w:val="en-US"/>
              </w:rPr>
              <w:t>/</w:t>
            </w:r>
            <w:r w:rsidR="00FB70CD">
              <w:rPr>
                <w:sz w:val="20"/>
                <w:lang w:val="en-US"/>
              </w:rPr>
              <w:t>103</w:t>
            </w:r>
            <w:r w:rsidR="0025388D">
              <w:rPr>
                <w:sz w:val="20"/>
                <w:lang w:val="en-US"/>
              </w:rPr>
              <w:t xml:space="preserve">, </w:t>
            </w:r>
            <w:proofErr w:type="spellStart"/>
            <w:r w:rsidR="0025388D">
              <w:rPr>
                <w:sz w:val="20"/>
                <w:lang w:val="en-US"/>
              </w:rPr>
              <w:t>7B</w:t>
            </w:r>
            <w:proofErr w:type="spellEnd"/>
            <w:r w:rsidR="0025388D">
              <w:rPr>
                <w:sz w:val="20"/>
                <w:lang w:val="en-US"/>
              </w:rPr>
              <w:t>/</w:t>
            </w:r>
            <w:r w:rsidR="00FB70CD">
              <w:rPr>
                <w:sz w:val="20"/>
                <w:lang w:val="en-US"/>
              </w:rPr>
              <w:t>33</w:t>
            </w:r>
            <w:r w:rsidR="0025388D">
              <w:rPr>
                <w:sz w:val="20"/>
                <w:lang w:val="en-US"/>
              </w:rPr>
              <w:t xml:space="preserve">, </w:t>
            </w:r>
            <w:proofErr w:type="spellStart"/>
            <w:r w:rsidR="0025388D">
              <w:rPr>
                <w:sz w:val="20"/>
                <w:lang w:val="en-US"/>
              </w:rPr>
              <w:t>7C</w:t>
            </w:r>
            <w:proofErr w:type="spellEnd"/>
            <w:r w:rsidR="0025388D">
              <w:rPr>
                <w:sz w:val="20"/>
                <w:lang w:val="en-US"/>
              </w:rPr>
              <w:t>/</w:t>
            </w:r>
            <w:r w:rsidR="00FB70CD">
              <w:rPr>
                <w:sz w:val="20"/>
                <w:lang w:val="en-US"/>
              </w:rPr>
              <w:t>45</w:t>
            </w:r>
          </w:p>
        </w:tc>
      </w:tr>
      <w:tr w:rsidR="00BE338F" w:rsidRPr="00BE338F" w14:paraId="56A534DF" w14:textId="77777777" w:rsidTr="00A04720">
        <w:trPr>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0C644F73" w14:textId="77777777" w:rsidR="00BE338F" w:rsidRPr="00BE338F" w:rsidRDefault="00D86F60" w:rsidP="00A04720">
            <w:pPr>
              <w:spacing w:before="40" w:after="40" w:line="240" w:lineRule="atLeast"/>
              <w:jc w:val="center"/>
              <w:rPr>
                <w:sz w:val="20"/>
                <w:lang w:val="en-US"/>
              </w:rPr>
            </w:pPr>
            <w:hyperlink r:id="rId226" w:history="1">
              <w:r w:rsidR="00BE338F" w:rsidRPr="00BE338F">
                <w:rPr>
                  <w:b/>
                  <w:bCs/>
                  <w:color w:val="000066"/>
                  <w:sz w:val="20"/>
                  <w:u w:val="single"/>
                </w:rPr>
                <w:t>[ 16 ]</w:t>
              </w:r>
            </w:hyperlink>
          </w:p>
        </w:tc>
        <w:tc>
          <w:tcPr>
            <w:tcW w:w="6379" w:type="dxa"/>
            <w:tcBorders>
              <w:top w:val="single" w:sz="4" w:space="0" w:color="auto"/>
              <w:left w:val="single" w:sz="4" w:space="0" w:color="auto"/>
              <w:bottom w:val="single" w:sz="4" w:space="0" w:color="auto"/>
              <w:right w:val="single" w:sz="4" w:space="0" w:color="auto"/>
            </w:tcBorders>
          </w:tcPr>
          <w:p w14:paraId="7F48A3C0" w14:textId="77777777" w:rsidR="00BE338F" w:rsidRPr="00BE338F" w:rsidRDefault="00BE338F" w:rsidP="00BE338F">
            <w:pPr>
              <w:spacing w:before="40" w:after="40" w:line="240" w:lineRule="atLeast"/>
              <w:rPr>
                <w:sz w:val="20"/>
                <w:lang w:val="en-US"/>
              </w:rPr>
            </w:pPr>
            <w:r w:rsidRPr="00BE338F">
              <w:rPr>
                <w:sz w:val="20"/>
              </w:rPr>
              <w:t xml:space="preserve">Reply liaison statement to Working Party </w:t>
            </w:r>
            <w:proofErr w:type="spellStart"/>
            <w:r w:rsidRPr="00BE338F">
              <w:rPr>
                <w:sz w:val="20"/>
              </w:rPr>
              <w:t>7B</w:t>
            </w:r>
            <w:proofErr w:type="spellEnd"/>
            <w:r w:rsidRPr="00BE338F">
              <w:rPr>
                <w:sz w:val="20"/>
              </w:rPr>
              <w:t xml:space="preserve"> (Copy to Working Parties 3M, </w:t>
            </w:r>
            <w:proofErr w:type="spellStart"/>
            <w:r w:rsidRPr="00BE338F">
              <w:rPr>
                <w:sz w:val="20"/>
              </w:rPr>
              <w:t>5A</w:t>
            </w:r>
            <w:proofErr w:type="spellEnd"/>
            <w:r w:rsidRPr="00BE338F">
              <w:rPr>
                <w:sz w:val="20"/>
              </w:rPr>
              <w:t xml:space="preserve">, </w:t>
            </w:r>
            <w:proofErr w:type="spellStart"/>
            <w:r w:rsidRPr="00BE338F">
              <w:rPr>
                <w:sz w:val="20"/>
              </w:rPr>
              <w:t>7C</w:t>
            </w:r>
            <w:proofErr w:type="spellEnd"/>
            <w:r w:rsidRPr="00BE338F">
              <w:rPr>
                <w:sz w:val="20"/>
              </w:rPr>
              <w:t xml:space="preserve"> and </w:t>
            </w:r>
            <w:proofErr w:type="spellStart"/>
            <w:r w:rsidRPr="00BE338F">
              <w:rPr>
                <w:sz w:val="20"/>
              </w:rPr>
              <w:t>7D</w:t>
            </w:r>
            <w:proofErr w:type="spellEnd"/>
            <w:r w:rsidRPr="00BE338F">
              <w:rPr>
                <w:sz w:val="20"/>
              </w:rPr>
              <w:t xml:space="preserve"> for information) - Fixed service characteristics for use in sharing studies under WRC-23 agenda item 1.13</w:t>
            </w:r>
          </w:p>
        </w:tc>
        <w:tc>
          <w:tcPr>
            <w:tcW w:w="1848" w:type="dxa"/>
            <w:tcBorders>
              <w:top w:val="single" w:sz="4" w:space="0" w:color="auto"/>
              <w:left w:val="single" w:sz="4" w:space="0" w:color="auto"/>
              <w:bottom w:val="single" w:sz="4" w:space="0" w:color="auto"/>
              <w:right w:val="single" w:sz="4" w:space="0" w:color="auto"/>
            </w:tcBorders>
            <w:vAlign w:val="center"/>
          </w:tcPr>
          <w:p w14:paraId="20BEE6B3" w14:textId="281FF6C5" w:rsidR="00BE338F" w:rsidRPr="00BE338F" w:rsidRDefault="00D86F60" w:rsidP="00BE338F">
            <w:pPr>
              <w:spacing w:before="40" w:after="40" w:line="240" w:lineRule="atLeast"/>
              <w:jc w:val="center"/>
              <w:rPr>
                <w:sz w:val="20"/>
                <w:lang w:val="en-US"/>
              </w:rPr>
            </w:pPr>
            <w:hyperlink r:id="rId227" w:history="1">
              <w:proofErr w:type="spellStart"/>
              <w:r w:rsidR="0025388D" w:rsidRPr="00FB70CD">
                <w:rPr>
                  <w:rStyle w:val="Hyperlink"/>
                  <w:rFonts w:ascii="Times New Roman" w:hAnsi="Times New Roman"/>
                  <w:sz w:val="20"/>
                  <w:lang w:val="en-US"/>
                </w:rPr>
                <w:t>7B</w:t>
              </w:r>
              <w:proofErr w:type="spellEnd"/>
              <w:r w:rsidR="0025388D" w:rsidRPr="00FB70CD">
                <w:rPr>
                  <w:rStyle w:val="Hyperlink"/>
                  <w:rFonts w:ascii="Times New Roman" w:hAnsi="Times New Roman"/>
                  <w:sz w:val="20"/>
                  <w:lang w:val="en-US"/>
                </w:rPr>
                <w:t>/</w:t>
              </w:r>
              <w:r w:rsidR="00FB70CD" w:rsidRPr="00FB70CD">
                <w:rPr>
                  <w:rStyle w:val="Hyperlink"/>
                  <w:rFonts w:ascii="Times New Roman" w:hAnsi="Times New Roman"/>
                  <w:sz w:val="20"/>
                  <w:lang w:val="en-US"/>
                </w:rPr>
                <w:t>31</w:t>
              </w:r>
            </w:hyperlink>
            <w:r w:rsidR="0025388D">
              <w:rPr>
                <w:sz w:val="20"/>
                <w:lang w:val="en-US"/>
              </w:rPr>
              <w:t>, 3M/</w:t>
            </w:r>
            <w:r w:rsidR="00FB70CD">
              <w:rPr>
                <w:sz w:val="20"/>
                <w:lang w:val="en-US"/>
              </w:rPr>
              <w:t>84</w:t>
            </w:r>
            <w:r w:rsidR="0025388D">
              <w:rPr>
                <w:sz w:val="20"/>
                <w:lang w:val="en-US"/>
              </w:rPr>
              <w:t xml:space="preserve">, </w:t>
            </w:r>
            <w:proofErr w:type="spellStart"/>
            <w:r w:rsidR="0025388D">
              <w:rPr>
                <w:sz w:val="20"/>
                <w:lang w:val="en-US"/>
              </w:rPr>
              <w:t>5A</w:t>
            </w:r>
            <w:proofErr w:type="spellEnd"/>
            <w:r w:rsidR="0025388D">
              <w:rPr>
                <w:sz w:val="20"/>
                <w:lang w:val="en-US"/>
              </w:rPr>
              <w:t>/</w:t>
            </w:r>
            <w:r w:rsidR="00FB70CD">
              <w:rPr>
                <w:sz w:val="20"/>
                <w:lang w:val="en-US"/>
              </w:rPr>
              <w:t>97</w:t>
            </w:r>
            <w:r w:rsidR="0025388D">
              <w:rPr>
                <w:sz w:val="20"/>
                <w:lang w:val="en-US"/>
              </w:rPr>
              <w:t xml:space="preserve">, </w:t>
            </w:r>
            <w:proofErr w:type="spellStart"/>
            <w:r w:rsidR="0025388D">
              <w:rPr>
                <w:sz w:val="20"/>
                <w:lang w:val="en-US"/>
              </w:rPr>
              <w:t>7C</w:t>
            </w:r>
            <w:proofErr w:type="spellEnd"/>
            <w:r w:rsidR="0025388D">
              <w:rPr>
                <w:sz w:val="20"/>
                <w:lang w:val="en-US"/>
              </w:rPr>
              <w:t>/</w:t>
            </w:r>
            <w:r w:rsidR="00FB70CD">
              <w:rPr>
                <w:sz w:val="20"/>
                <w:lang w:val="en-US"/>
              </w:rPr>
              <w:t>39</w:t>
            </w:r>
            <w:r w:rsidR="0025388D">
              <w:rPr>
                <w:sz w:val="20"/>
                <w:lang w:val="en-US"/>
              </w:rPr>
              <w:t xml:space="preserve">, </w:t>
            </w:r>
            <w:proofErr w:type="spellStart"/>
            <w:r w:rsidR="0025388D">
              <w:rPr>
                <w:sz w:val="20"/>
                <w:lang w:val="en-US"/>
              </w:rPr>
              <w:t>7D</w:t>
            </w:r>
            <w:proofErr w:type="spellEnd"/>
            <w:r w:rsidR="0025388D">
              <w:rPr>
                <w:sz w:val="20"/>
                <w:lang w:val="en-US"/>
              </w:rPr>
              <w:t>/</w:t>
            </w:r>
            <w:r w:rsidR="00FB70CD">
              <w:rPr>
                <w:sz w:val="20"/>
                <w:lang w:val="en-US"/>
              </w:rPr>
              <w:t>13</w:t>
            </w:r>
          </w:p>
        </w:tc>
      </w:tr>
      <w:tr w:rsidR="00BE338F" w:rsidRPr="00FB70CD" w14:paraId="6065626B" w14:textId="77777777" w:rsidTr="00A04720">
        <w:trPr>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1AEA32AB" w14:textId="77777777" w:rsidR="00BE338F" w:rsidRPr="00BE338F" w:rsidRDefault="00D86F60" w:rsidP="00A04720">
            <w:pPr>
              <w:spacing w:before="40" w:after="40" w:line="240" w:lineRule="atLeast"/>
              <w:jc w:val="center"/>
              <w:rPr>
                <w:sz w:val="20"/>
                <w:lang w:val="en-US"/>
              </w:rPr>
            </w:pPr>
            <w:hyperlink r:id="rId228" w:history="1">
              <w:r w:rsidR="00BE338F" w:rsidRPr="00BE338F">
                <w:rPr>
                  <w:b/>
                  <w:bCs/>
                  <w:color w:val="000066"/>
                  <w:sz w:val="20"/>
                  <w:u w:val="single"/>
                </w:rPr>
                <w:t>[ 17 ]</w:t>
              </w:r>
            </w:hyperlink>
          </w:p>
        </w:tc>
        <w:tc>
          <w:tcPr>
            <w:tcW w:w="6379" w:type="dxa"/>
            <w:tcBorders>
              <w:top w:val="single" w:sz="4" w:space="0" w:color="auto"/>
              <w:left w:val="single" w:sz="4" w:space="0" w:color="auto"/>
              <w:bottom w:val="single" w:sz="4" w:space="0" w:color="auto"/>
              <w:right w:val="single" w:sz="4" w:space="0" w:color="auto"/>
            </w:tcBorders>
          </w:tcPr>
          <w:p w14:paraId="25A693ED" w14:textId="655BE341" w:rsidR="00BE338F" w:rsidRPr="00BE338F" w:rsidRDefault="00BE338F" w:rsidP="00BE338F">
            <w:pPr>
              <w:spacing w:before="40" w:after="40" w:line="240" w:lineRule="atLeast"/>
              <w:rPr>
                <w:sz w:val="20"/>
                <w:lang w:val="en-US"/>
              </w:rPr>
            </w:pPr>
            <w:r w:rsidRPr="00BE338F">
              <w:rPr>
                <w:sz w:val="20"/>
              </w:rPr>
              <w:t xml:space="preserve">Reply liaison statement to Working Party </w:t>
            </w:r>
            <w:proofErr w:type="spellStart"/>
            <w:r w:rsidRPr="00BE338F">
              <w:rPr>
                <w:sz w:val="20"/>
              </w:rPr>
              <w:t>4A</w:t>
            </w:r>
            <w:proofErr w:type="spellEnd"/>
            <w:r w:rsidRPr="00BE338F">
              <w:rPr>
                <w:sz w:val="20"/>
              </w:rPr>
              <w:t xml:space="preserve"> (Copy for information to Working Parties 3M, </w:t>
            </w:r>
            <w:proofErr w:type="spellStart"/>
            <w:r w:rsidRPr="00BE338F">
              <w:rPr>
                <w:sz w:val="20"/>
              </w:rPr>
              <w:t>5A</w:t>
            </w:r>
            <w:proofErr w:type="spellEnd"/>
            <w:r w:rsidRPr="00BE338F">
              <w:rPr>
                <w:sz w:val="20"/>
              </w:rPr>
              <w:t xml:space="preserve"> </w:t>
            </w:r>
            <w:r w:rsidR="00DE7F46" w:rsidRPr="00BE338F">
              <w:rPr>
                <w:sz w:val="20"/>
              </w:rPr>
              <w:t xml:space="preserve">and </w:t>
            </w:r>
            <w:proofErr w:type="spellStart"/>
            <w:r w:rsidRPr="00BE338F">
              <w:rPr>
                <w:sz w:val="20"/>
              </w:rPr>
              <w:t>5B</w:t>
            </w:r>
            <w:proofErr w:type="spellEnd"/>
            <w:r w:rsidRPr="00BE338F">
              <w:rPr>
                <w:sz w:val="20"/>
              </w:rPr>
              <w:t>) - WRC-23 agenda item 1.15</w:t>
            </w:r>
          </w:p>
        </w:tc>
        <w:tc>
          <w:tcPr>
            <w:tcW w:w="1848" w:type="dxa"/>
            <w:tcBorders>
              <w:top w:val="single" w:sz="4" w:space="0" w:color="auto"/>
              <w:left w:val="single" w:sz="4" w:space="0" w:color="auto"/>
              <w:bottom w:val="single" w:sz="4" w:space="0" w:color="auto"/>
              <w:right w:val="single" w:sz="4" w:space="0" w:color="auto"/>
            </w:tcBorders>
            <w:vAlign w:val="center"/>
          </w:tcPr>
          <w:p w14:paraId="0285C1B8" w14:textId="04BFC404" w:rsidR="00FB70CD" w:rsidRPr="00FB70CD" w:rsidRDefault="00D86F60" w:rsidP="00BE338F">
            <w:pPr>
              <w:spacing w:before="40" w:after="40" w:line="240" w:lineRule="atLeast"/>
              <w:jc w:val="center"/>
              <w:rPr>
                <w:bCs/>
                <w:sz w:val="20"/>
                <w:lang w:val="es-ES"/>
              </w:rPr>
            </w:pPr>
            <w:hyperlink r:id="rId229" w:history="1">
              <w:proofErr w:type="spellStart"/>
              <w:r w:rsidR="00FB70CD" w:rsidRPr="00FB70CD">
                <w:rPr>
                  <w:rStyle w:val="Hyperlink"/>
                  <w:rFonts w:ascii="Times New Roman" w:hAnsi="Times New Roman"/>
                  <w:bCs/>
                  <w:sz w:val="20"/>
                  <w:lang w:val="es-ES" w:eastAsia="zh-CN"/>
                </w:rPr>
                <w:t>4A</w:t>
              </w:r>
              <w:proofErr w:type="spellEnd"/>
              <w:r w:rsidR="00FB70CD" w:rsidRPr="00FB70CD">
                <w:rPr>
                  <w:rStyle w:val="Hyperlink"/>
                  <w:rFonts w:ascii="Times New Roman" w:hAnsi="Times New Roman"/>
                  <w:bCs/>
                  <w:sz w:val="20"/>
                  <w:lang w:val="es-ES" w:eastAsia="zh-CN"/>
                </w:rPr>
                <w:t>/47</w:t>
              </w:r>
            </w:hyperlink>
            <w:r w:rsidR="00FB70CD" w:rsidRPr="00FB70CD">
              <w:rPr>
                <w:bCs/>
                <w:sz w:val="20"/>
                <w:lang w:val="es-ES" w:eastAsia="zh-CN"/>
              </w:rPr>
              <w:t xml:space="preserve">, </w:t>
            </w:r>
            <w:proofErr w:type="spellStart"/>
            <w:r w:rsidR="00FB70CD" w:rsidRPr="00FB70CD">
              <w:rPr>
                <w:bCs/>
                <w:sz w:val="20"/>
                <w:lang w:val="es-ES" w:eastAsia="zh-CN"/>
              </w:rPr>
              <w:t>3M</w:t>
            </w:r>
            <w:proofErr w:type="spellEnd"/>
            <w:r w:rsidR="00FB70CD" w:rsidRPr="00FB70CD">
              <w:rPr>
                <w:bCs/>
                <w:sz w:val="20"/>
                <w:lang w:val="es-ES" w:eastAsia="zh-CN"/>
              </w:rPr>
              <w:t xml:space="preserve">/83, </w:t>
            </w:r>
            <w:proofErr w:type="spellStart"/>
            <w:r w:rsidR="00FB70CD" w:rsidRPr="00FB70CD">
              <w:rPr>
                <w:bCs/>
                <w:sz w:val="20"/>
                <w:lang w:val="es-ES" w:eastAsia="zh-CN"/>
              </w:rPr>
              <w:t>5A</w:t>
            </w:r>
            <w:proofErr w:type="spellEnd"/>
            <w:r w:rsidR="00FB70CD" w:rsidRPr="00FB70CD">
              <w:rPr>
                <w:bCs/>
                <w:sz w:val="20"/>
                <w:lang w:val="es-ES" w:eastAsia="zh-CN"/>
              </w:rPr>
              <w:t xml:space="preserve">/96, </w:t>
            </w:r>
            <w:proofErr w:type="spellStart"/>
            <w:r w:rsidR="00FB70CD" w:rsidRPr="00FB70CD">
              <w:rPr>
                <w:bCs/>
                <w:sz w:val="20"/>
                <w:lang w:val="es-ES" w:eastAsia="zh-CN"/>
              </w:rPr>
              <w:t>5B</w:t>
            </w:r>
            <w:proofErr w:type="spellEnd"/>
            <w:r w:rsidR="00FB70CD" w:rsidRPr="00FB70CD">
              <w:rPr>
                <w:bCs/>
                <w:sz w:val="20"/>
                <w:lang w:val="es-ES" w:eastAsia="zh-CN"/>
              </w:rPr>
              <w:t>/99</w:t>
            </w:r>
          </w:p>
        </w:tc>
      </w:tr>
      <w:tr w:rsidR="00BE338F" w:rsidRPr="00BE338F" w14:paraId="503746A6" w14:textId="77777777" w:rsidTr="00A04720">
        <w:trPr>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2C7D9404" w14:textId="77777777" w:rsidR="00BE338F" w:rsidRPr="00BE338F" w:rsidRDefault="00D86F60" w:rsidP="00A04720">
            <w:pPr>
              <w:spacing w:before="40" w:after="40" w:line="240" w:lineRule="atLeast"/>
              <w:jc w:val="center"/>
              <w:rPr>
                <w:sz w:val="20"/>
                <w:lang w:val="en-US"/>
              </w:rPr>
            </w:pPr>
            <w:hyperlink r:id="rId230" w:history="1">
              <w:r w:rsidR="00BE338F" w:rsidRPr="00BE338F">
                <w:rPr>
                  <w:b/>
                  <w:bCs/>
                  <w:color w:val="000066"/>
                  <w:sz w:val="20"/>
                  <w:u w:val="single"/>
                </w:rPr>
                <w:t>[ 18 ]</w:t>
              </w:r>
            </w:hyperlink>
          </w:p>
        </w:tc>
        <w:tc>
          <w:tcPr>
            <w:tcW w:w="6379" w:type="dxa"/>
            <w:tcBorders>
              <w:top w:val="single" w:sz="4" w:space="0" w:color="auto"/>
              <w:left w:val="single" w:sz="4" w:space="0" w:color="auto"/>
              <w:bottom w:val="single" w:sz="4" w:space="0" w:color="auto"/>
              <w:right w:val="single" w:sz="4" w:space="0" w:color="auto"/>
            </w:tcBorders>
          </w:tcPr>
          <w:p w14:paraId="68A43292" w14:textId="1DB0C5CE" w:rsidR="00BE338F" w:rsidRPr="00BE338F" w:rsidRDefault="00BE338F" w:rsidP="00BE338F">
            <w:pPr>
              <w:spacing w:before="40" w:after="40" w:line="240" w:lineRule="atLeast"/>
              <w:rPr>
                <w:sz w:val="20"/>
                <w:lang w:val="en-US"/>
              </w:rPr>
            </w:pPr>
            <w:r w:rsidRPr="00BE338F">
              <w:rPr>
                <w:sz w:val="20"/>
              </w:rPr>
              <w:t xml:space="preserve">Draft reply liaison statement to Working Party </w:t>
            </w:r>
            <w:proofErr w:type="spellStart"/>
            <w:r w:rsidRPr="007912C9">
              <w:rPr>
                <w:sz w:val="20"/>
              </w:rPr>
              <w:t>7C</w:t>
            </w:r>
            <w:proofErr w:type="spellEnd"/>
            <w:r w:rsidRPr="007912C9">
              <w:rPr>
                <w:sz w:val="20"/>
              </w:rPr>
              <w:t xml:space="preserve"> </w:t>
            </w:r>
            <w:r w:rsidR="007912C9" w:rsidRPr="007912C9">
              <w:rPr>
                <w:color w:val="000000"/>
                <w:sz w:val="20"/>
                <w:shd w:val="clear" w:color="auto" w:fill="FFFFFF"/>
              </w:rPr>
              <w:t xml:space="preserve">(copied for information to Working Parties </w:t>
            </w:r>
            <w:proofErr w:type="spellStart"/>
            <w:r w:rsidR="007912C9" w:rsidRPr="007912C9">
              <w:rPr>
                <w:color w:val="000000"/>
                <w:sz w:val="20"/>
                <w:shd w:val="clear" w:color="auto" w:fill="FFFFFF"/>
              </w:rPr>
              <w:t>3J</w:t>
            </w:r>
            <w:proofErr w:type="spellEnd"/>
            <w:r w:rsidR="007912C9" w:rsidRPr="007912C9">
              <w:rPr>
                <w:color w:val="000000"/>
                <w:sz w:val="20"/>
                <w:shd w:val="clear" w:color="auto" w:fill="FFFFFF"/>
              </w:rPr>
              <w:t xml:space="preserve">, 3M, </w:t>
            </w:r>
            <w:proofErr w:type="spellStart"/>
            <w:r w:rsidR="007912C9" w:rsidRPr="007912C9">
              <w:rPr>
                <w:color w:val="000000"/>
                <w:sz w:val="20"/>
                <w:shd w:val="clear" w:color="auto" w:fill="FFFFFF"/>
              </w:rPr>
              <w:t>4A</w:t>
            </w:r>
            <w:proofErr w:type="spellEnd"/>
            <w:r w:rsidR="007912C9" w:rsidRPr="007912C9">
              <w:rPr>
                <w:color w:val="000000"/>
                <w:sz w:val="20"/>
                <w:shd w:val="clear" w:color="auto" w:fill="FFFFFF"/>
              </w:rPr>
              <w:t xml:space="preserve">, </w:t>
            </w:r>
            <w:proofErr w:type="spellStart"/>
            <w:r w:rsidR="007912C9" w:rsidRPr="007912C9">
              <w:rPr>
                <w:color w:val="000000"/>
                <w:sz w:val="20"/>
                <w:shd w:val="clear" w:color="auto" w:fill="FFFFFF"/>
              </w:rPr>
              <w:t>4C</w:t>
            </w:r>
            <w:proofErr w:type="spellEnd"/>
            <w:r w:rsidR="007912C9" w:rsidRPr="007912C9">
              <w:rPr>
                <w:color w:val="000000"/>
                <w:sz w:val="20"/>
                <w:shd w:val="clear" w:color="auto" w:fill="FFFFFF"/>
              </w:rPr>
              <w:t xml:space="preserve">, </w:t>
            </w:r>
            <w:proofErr w:type="spellStart"/>
            <w:r w:rsidR="007912C9" w:rsidRPr="007912C9">
              <w:rPr>
                <w:color w:val="000000"/>
                <w:sz w:val="20"/>
                <w:shd w:val="clear" w:color="auto" w:fill="FFFFFF"/>
              </w:rPr>
              <w:t>5A</w:t>
            </w:r>
            <w:proofErr w:type="spellEnd"/>
            <w:r w:rsidR="007912C9" w:rsidRPr="007912C9">
              <w:rPr>
                <w:color w:val="000000"/>
                <w:sz w:val="20"/>
                <w:shd w:val="clear" w:color="auto" w:fill="FFFFFF"/>
              </w:rPr>
              <w:t xml:space="preserve">, </w:t>
            </w:r>
            <w:proofErr w:type="spellStart"/>
            <w:r w:rsidR="007912C9" w:rsidRPr="007912C9">
              <w:rPr>
                <w:color w:val="000000"/>
                <w:sz w:val="20"/>
                <w:shd w:val="clear" w:color="auto" w:fill="FFFFFF"/>
              </w:rPr>
              <w:t>5B</w:t>
            </w:r>
            <w:proofErr w:type="spellEnd"/>
            <w:r w:rsidR="007912C9" w:rsidRPr="007912C9">
              <w:rPr>
                <w:color w:val="000000"/>
                <w:sz w:val="20"/>
                <w:shd w:val="clear" w:color="auto" w:fill="FFFFFF"/>
              </w:rPr>
              <w:t>)</w:t>
            </w:r>
            <w:r w:rsidR="007912C9" w:rsidRPr="007912C9">
              <w:rPr>
                <w:sz w:val="20"/>
              </w:rPr>
              <w:t xml:space="preserve"> </w:t>
            </w:r>
            <w:r w:rsidRPr="007912C9">
              <w:rPr>
                <w:sz w:val="20"/>
              </w:rPr>
              <w:t xml:space="preserve">- </w:t>
            </w:r>
            <w:r w:rsidRPr="00BE338F">
              <w:rPr>
                <w:sz w:val="20"/>
              </w:rPr>
              <w:t>Preparation for WRC-23 agenda item 1.14 - System technical and operational characteristics in the frequency band 231.5-252 GHz</w:t>
            </w:r>
          </w:p>
        </w:tc>
        <w:tc>
          <w:tcPr>
            <w:tcW w:w="1848" w:type="dxa"/>
            <w:tcBorders>
              <w:top w:val="single" w:sz="4" w:space="0" w:color="auto"/>
              <w:left w:val="single" w:sz="4" w:space="0" w:color="auto"/>
              <w:bottom w:val="single" w:sz="4" w:space="0" w:color="auto"/>
              <w:right w:val="single" w:sz="4" w:space="0" w:color="auto"/>
            </w:tcBorders>
            <w:vAlign w:val="center"/>
          </w:tcPr>
          <w:p w14:paraId="7E34F210" w14:textId="67C7230D" w:rsidR="00BE338F" w:rsidRPr="00BE338F" w:rsidRDefault="00D86F60" w:rsidP="00BE338F">
            <w:pPr>
              <w:spacing w:before="40" w:after="40" w:line="240" w:lineRule="atLeast"/>
              <w:jc w:val="center"/>
              <w:rPr>
                <w:sz w:val="20"/>
                <w:lang w:val="en-US"/>
              </w:rPr>
            </w:pPr>
            <w:hyperlink r:id="rId231" w:history="1">
              <w:proofErr w:type="spellStart"/>
              <w:r w:rsidR="0025388D" w:rsidRPr="007912C9">
                <w:rPr>
                  <w:rStyle w:val="Hyperlink"/>
                  <w:rFonts w:ascii="Times New Roman" w:hAnsi="Times New Roman"/>
                  <w:sz w:val="20"/>
                  <w:lang w:val="en-US"/>
                </w:rPr>
                <w:t>7C</w:t>
              </w:r>
              <w:proofErr w:type="spellEnd"/>
              <w:r w:rsidR="0025388D" w:rsidRPr="007912C9">
                <w:rPr>
                  <w:rStyle w:val="Hyperlink"/>
                  <w:rFonts w:ascii="Times New Roman" w:hAnsi="Times New Roman"/>
                  <w:sz w:val="20"/>
                  <w:lang w:val="en-US"/>
                </w:rPr>
                <w:t>/</w:t>
              </w:r>
              <w:r w:rsidR="00FB70CD" w:rsidRPr="007912C9">
                <w:rPr>
                  <w:rStyle w:val="Hyperlink"/>
                  <w:rFonts w:ascii="Times New Roman" w:hAnsi="Times New Roman"/>
                  <w:sz w:val="20"/>
                  <w:lang w:val="en-US"/>
                </w:rPr>
                <w:t>4</w:t>
              </w:r>
              <w:r w:rsidR="007912C9" w:rsidRPr="007912C9">
                <w:rPr>
                  <w:rStyle w:val="Hyperlink"/>
                  <w:rFonts w:ascii="Times New Roman" w:hAnsi="Times New Roman"/>
                  <w:sz w:val="20"/>
                  <w:lang w:val="en-US"/>
                </w:rPr>
                <w:t>7</w:t>
              </w:r>
            </w:hyperlink>
            <w:r w:rsidR="007912C9">
              <w:rPr>
                <w:sz w:val="20"/>
                <w:lang w:val="en-US"/>
              </w:rPr>
              <w:t xml:space="preserve">, </w:t>
            </w:r>
            <w:proofErr w:type="spellStart"/>
            <w:r w:rsidR="007912C9">
              <w:rPr>
                <w:sz w:val="20"/>
                <w:lang w:val="en-US"/>
              </w:rPr>
              <w:t>3J</w:t>
            </w:r>
            <w:proofErr w:type="spellEnd"/>
            <w:r w:rsidR="007912C9">
              <w:rPr>
                <w:sz w:val="20"/>
                <w:lang w:val="en-US"/>
              </w:rPr>
              <w:t xml:space="preserve">/58, 3M/87, </w:t>
            </w:r>
            <w:proofErr w:type="spellStart"/>
            <w:r w:rsidR="007912C9">
              <w:rPr>
                <w:sz w:val="20"/>
                <w:lang w:val="en-US"/>
              </w:rPr>
              <w:t>4A</w:t>
            </w:r>
            <w:proofErr w:type="spellEnd"/>
            <w:r w:rsidR="007912C9">
              <w:rPr>
                <w:sz w:val="20"/>
                <w:lang w:val="en-US"/>
              </w:rPr>
              <w:t xml:space="preserve">/53, </w:t>
            </w:r>
            <w:proofErr w:type="spellStart"/>
            <w:r w:rsidR="007912C9">
              <w:rPr>
                <w:sz w:val="20"/>
                <w:lang w:val="en-US"/>
              </w:rPr>
              <w:t>4C</w:t>
            </w:r>
            <w:proofErr w:type="spellEnd"/>
            <w:r w:rsidR="007912C9">
              <w:rPr>
                <w:sz w:val="20"/>
                <w:lang w:val="en-US"/>
              </w:rPr>
              <w:t xml:space="preserve">/48, </w:t>
            </w:r>
            <w:proofErr w:type="spellStart"/>
            <w:r w:rsidR="007912C9">
              <w:rPr>
                <w:sz w:val="20"/>
                <w:lang w:val="en-US"/>
              </w:rPr>
              <w:t>5A</w:t>
            </w:r>
            <w:proofErr w:type="spellEnd"/>
            <w:r w:rsidR="007912C9">
              <w:rPr>
                <w:sz w:val="20"/>
                <w:lang w:val="en-US"/>
              </w:rPr>
              <w:t xml:space="preserve">/102, </w:t>
            </w:r>
            <w:proofErr w:type="spellStart"/>
            <w:r w:rsidR="007912C9">
              <w:rPr>
                <w:sz w:val="20"/>
                <w:lang w:val="en-US"/>
              </w:rPr>
              <w:t>5B</w:t>
            </w:r>
            <w:proofErr w:type="spellEnd"/>
            <w:r w:rsidR="007912C9">
              <w:rPr>
                <w:sz w:val="20"/>
                <w:lang w:val="en-US"/>
              </w:rPr>
              <w:t>/105</w:t>
            </w:r>
          </w:p>
        </w:tc>
      </w:tr>
      <w:tr w:rsidR="00BE338F" w:rsidRPr="00BE338F" w14:paraId="0B4374FD" w14:textId="77777777" w:rsidTr="00A04720">
        <w:trPr>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739E2B70" w14:textId="77777777" w:rsidR="00BE338F" w:rsidRPr="00BE338F" w:rsidRDefault="00D86F60" w:rsidP="00A04720">
            <w:pPr>
              <w:spacing w:before="40" w:after="40" w:line="240" w:lineRule="atLeast"/>
              <w:jc w:val="center"/>
              <w:rPr>
                <w:sz w:val="20"/>
                <w:lang w:val="en-US"/>
              </w:rPr>
            </w:pPr>
            <w:hyperlink r:id="rId232" w:history="1">
              <w:r w:rsidR="00BE338F" w:rsidRPr="00BE338F">
                <w:rPr>
                  <w:b/>
                  <w:bCs/>
                  <w:color w:val="000066"/>
                  <w:sz w:val="20"/>
                  <w:u w:val="single"/>
                </w:rPr>
                <w:t>[ 19 ]</w:t>
              </w:r>
            </w:hyperlink>
          </w:p>
        </w:tc>
        <w:tc>
          <w:tcPr>
            <w:tcW w:w="6379" w:type="dxa"/>
            <w:tcBorders>
              <w:top w:val="single" w:sz="4" w:space="0" w:color="auto"/>
              <w:left w:val="single" w:sz="4" w:space="0" w:color="auto"/>
              <w:bottom w:val="single" w:sz="4" w:space="0" w:color="auto"/>
              <w:right w:val="single" w:sz="4" w:space="0" w:color="auto"/>
            </w:tcBorders>
          </w:tcPr>
          <w:p w14:paraId="15F55F6D" w14:textId="77777777" w:rsidR="00BE338F" w:rsidRPr="00BE338F" w:rsidRDefault="00BE338F" w:rsidP="00BE338F">
            <w:pPr>
              <w:spacing w:before="40" w:after="40" w:line="240" w:lineRule="atLeast"/>
              <w:rPr>
                <w:sz w:val="20"/>
                <w:lang w:val="en-US"/>
              </w:rPr>
            </w:pPr>
            <w:r w:rsidRPr="00BE338F">
              <w:rPr>
                <w:sz w:val="20"/>
              </w:rPr>
              <w:t xml:space="preserve">Liaison statement to Working Party </w:t>
            </w:r>
            <w:proofErr w:type="spellStart"/>
            <w:r w:rsidRPr="00BE338F">
              <w:rPr>
                <w:sz w:val="20"/>
              </w:rPr>
              <w:t>7C</w:t>
            </w:r>
            <w:proofErr w:type="spellEnd"/>
            <w:r w:rsidRPr="00BE338F">
              <w:rPr>
                <w:sz w:val="20"/>
              </w:rPr>
              <w:t xml:space="preserve"> - Protection of </w:t>
            </w:r>
            <w:proofErr w:type="spellStart"/>
            <w:r w:rsidRPr="00BE338F">
              <w:rPr>
                <w:sz w:val="20"/>
              </w:rPr>
              <w:t>EESS</w:t>
            </w:r>
            <w:proofErr w:type="spellEnd"/>
            <w:r w:rsidRPr="00BE338F">
              <w:rPr>
                <w:sz w:val="20"/>
              </w:rPr>
              <w:t xml:space="preserve"> (passive) systems operating in bands above 92 GHz and up to 174.8 GHz</w:t>
            </w:r>
          </w:p>
        </w:tc>
        <w:tc>
          <w:tcPr>
            <w:tcW w:w="1848" w:type="dxa"/>
            <w:tcBorders>
              <w:top w:val="single" w:sz="4" w:space="0" w:color="auto"/>
              <w:left w:val="single" w:sz="4" w:space="0" w:color="auto"/>
              <w:bottom w:val="single" w:sz="4" w:space="0" w:color="auto"/>
              <w:right w:val="single" w:sz="4" w:space="0" w:color="auto"/>
            </w:tcBorders>
            <w:vAlign w:val="center"/>
          </w:tcPr>
          <w:p w14:paraId="015A9645" w14:textId="69AEA423" w:rsidR="00BE338F" w:rsidRPr="00BE338F" w:rsidRDefault="00D86F60" w:rsidP="00BE338F">
            <w:pPr>
              <w:spacing w:before="40" w:after="40" w:line="240" w:lineRule="atLeast"/>
              <w:jc w:val="center"/>
              <w:rPr>
                <w:sz w:val="20"/>
                <w:lang w:val="en-US"/>
              </w:rPr>
            </w:pPr>
            <w:hyperlink r:id="rId233" w:history="1">
              <w:proofErr w:type="spellStart"/>
              <w:r w:rsidR="0025388D" w:rsidRPr="007912C9">
                <w:rPr>
                  <w:rStyle w:val="Hyperlink"/>
                  <w:rFonts w:ascii="Times New Roman" w:hAnsi="Times New Roman"/>
                  <w:sz w:val="20"/>
                  <w:lang w:val="en-US"/>
                </w:rPr>
                <w:t>7C</w:t>
              </w:r>
              <w:proofErr w:type="spellEnd"/>
              <w:r w:rsidR="0025388D" w:rsidRPr="007912C9">
                <w:rPr>
                  <w:rStyle w:val="Hyperlink"/>
                  <w:rFonts w:ascii="Times New Roman" w:hAnsi="Times New Roman"/>
                  <w:sz w:val="20"/>
                  <w:lang w:val="en-US"/>
                </w:rPr>
                <w:t>/</w:t>
              </w:r>
              <w:r w:rsidR="00FB70CD" w:rsidRPr="007912C9">
                <w:rPr>
                  <w:rStyle w:val="Hyperlink"/>
                  <w:rFonts w:ascii="Times New Roman" w:hAnsi="Times New Roman"/>
                  <w:sz w:val="20"/>
                  <w:lang w:val="en-US"/>
                </w:rPr>
                <w:t>31</w:t>
              </w:r>
            </w:hyperlink>
          </w:p>
        </w:tc>
      </w:tr>
      <w:tr w:rsidR="00BE338F" w:rsidRPr="00BE338F" w14:paraId="3A823027" w14:textId="77777777" w:rsidTr="00A04720">
        <w:trPr>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35EBCFED" w14:textId="77777777" w:rsidR="00BE338F" w:rsidRPr="00BE338F" w:rsidRDefault="00D86F60" w:rsidP="00A04720">
            <w:pPr>
              <w:spacing w:before="40" w:after="40" w:line="240" w:lineRule="atLeast"/>
              <w:jc w:val="center"/>
              <w:rPr>
                <w:sz w:val="20"/>
                <w:lang w:val="en-US"/>
              </w:rPr>
            </w:pPr>
            <w:hyperlink r:id="rId234" w:history="1">
              <w:r w:rsidR="00BE338F" w:rsidRPr="00BE338F">
                <w:rPr>
                  <w:b/>
                  <w:bCs/>
                  <w:color w:val="000066"/>
                  <w:sz w:val="20"/>
                  <w:u w:val="single"/>
                </w:rPr>
                <w:t>[ 20 ]</w:t>
              </w:r>
            </w:hyperlink>
          </w:p>
        </w:tc>
        <w:tc>
          <w:tcPr>
            <w:tcW w:w="6379" w:type="dxa"/>
            <w:tcBorders>
              <w:top w:val="single" w:sz="4" w:space="0" w:color="auto"/>
              <w:left w:val="single" w:sz="4" w:space="0" w:color="auto"/>
              <w:bottom w:val="single" w:sz="4" w:space="0" w:color="auto"/>
              <w:right w:val="single" w:sz="4" w:space="0" w:color="auto"/>
            </w:tcBorders>
          </w:tcPr>
          <w:p w14:paraId="3294770D" w14:textId="65E4C6F5" w:rsidR="00BE338F" w:rsidRPr="00BE338F" w:rsidRDefault="00BE338F" w:rsidP="00BE338F">
            <w:pPr>
              <w:spacing w:before="40" w:after="40" w:line="240" w:lineRule="atLeast"/>
              <w:rPr>
                <w:sz w:val="20"/>
                <w:lang w:val="en-US"/>
              </w:rPr>
            </w:pPr>
            <w:r w:rsidRPr="00BE338F">
              <w:rPr>
                <w:sz w:val="20"/>
              </w:rPr>
              <w:t xml:space="preserve">Reply liaison statement to Working Party </w:t>
            </w:r>
            <w:proofErr w:type="spellStart"/>
            <w:r w:rsidRPr="00BE338F">
              <w:rPr>
                <w:sz w:val="20"/>
              </w:rPr>
              <w:t>4A</w:t>
            </w:r>
            <w:proofErr w:type="spellEnd"/>
            <w:r w:rsidRPr="00BE338F">
              <w:rPr>
                <w:sz w:val="20"/>
              </w:rPr>
              <w:t xml:space="preserve"> (Copy to Working Parties 3M, </w:t>
            </w:r>
            <w:proofErr w:type="spellStart"/>
            <w:r w:rsidRPr="00BE338F">
              <w:rPr>
                <w:sz w:val="20"/>
              </w:rPr>
              <w:t>4C</w:t>
            </w:r>
            <w:proofErr w:type="spellEnd"/>
            <w:r w:rsidRPr="00BE338F">
              <w:rPr>
                <w:sz w:val="20"/>
              </w:rPr>
              <w:t xml:space="preserve">, </w:t>
            </w:r>
            <w:proofErr w:type="spellStart"/>
            <w:r w:rsidRPr="00BE338F">
              <w:rPr>
                <w:sz w:val="20"/>
              </w:rPr>
              <w:t>5A</w:t>
            </w:r>
            <w:proofErr w:type="spellEnd"/>
            <w:r w:rsidRPr="00BE338F">
              <w:rPr>
                <w:sz w:val="20"/>
              </w:rPr>
              <w:t xml:space="preserve">, </w:t>
            </w:r>
            <w:proofErr w:type="spellStart"/>
            <w:r w:rsidRPr="00BE338F">
              <w:rPr>
                <w:sz w:val="20"/>
              </w:rPr>
              <w:t>5B</w:t>
            </w:r>
            <w:proofErr w:type="spellEnd"/>
            <w:r w:rsidRPr="00BE338F">
              <w:rPr>
                <w:sz w:val="20"/>
              </w:rPr>
              <w:t xml:space="preserve">, </w:t>
            </w:r>
            <w:proofErr w:type="spellStart"/>
            <w:r w:rsidRPr="00BE338F">
              <w:rPr>
                <w:sz w:val="20"/>
              </w:rPr>
              <w:t>7B</w:t>
            </w:r>
            <w:proofErr w:type="spellEnd"/>
            <w:r w:rsidRPr="00BE338F">
              <w:rPr>
                <w:sz w:val="20"/>
              </w:rPr>
              <w:t xml:space="preserve"> and </w:t>
            </w:r>
            <w:proofErr w:type="spellStart"/>
            <w:r w:rsidRPr="00BE338F">
              <w:rPr>
                <w:sz w:val="20"/>
              </w:rPr>
              <w:t>7</w:t>
            </w:r>
            <w:r w:rsidR="007912C9">
              <w:rPr>
                <w:sz w:val="20"/>
              </w:rPr>
              <w:t>C</w:t>
            </w:r>
            <w:proofErr w:type="spellEnd"/>
            <w:r w:rsidRPr="00BE338F">
              <w:rPr>
                <w:sz w:val="20"/>
              </w:rPr>
              <w:t xml:space="preserve"> for information) - WRC-23 agenda item 1.16</w:t>
            </w:r>
          </w:p>
        </w:tc>
        <w:tc>
          <w:tcPr>
            <w:tcW w:w="1848" w:type="dxa"/>
            <w:tcBorders>
              <w:top w:val="single" w:sz="4" w:space="0" w:color="auto"/>
              <w:left w:val="single" w:sz="4" w:space="0" w:color="auto"/>
              <w:bottom w:val="single" w:sz="4" w:space="0" w:color="auto"/>
              <w:right w:val="single" w:sz="4" w:space="0" w:color="auto"/>
            </w:tcBorders>
            <w:vAlign w:val="center"/>
          </w:tcPr>
          <w:p w14:paraId="04A7F582" w14:textId="4DE3142C" w:rsidR="00BE338F" w:rsidRPr="00BE338F" w:rsidRDefault="00D86F60" w:rsidP="00BE338F">
            <w:pPr>
              <w:spacing w:before="40" w:after="40" w:line="240" w:lineRule="atLeast"/>
              <w:jc w:val="center"/>
              <w:rPr>
                <w:sz w:val="20"/>
                <w:lang w:val="en-US"/>
              </w:rPr>
            </w:pPr>
            <w:hyperlink r:id="rId235" w:history="1">
              <w:proofErr w:type="spellStart"/>
              <w:r w:rsidR="0025388D" w:rsidRPr="007912C9">
                <w:rPr>
                  <w:rStyle w:val="Hyperlink"/>
                  <w:rFonts w:ascii="Times New Roman" w:hAnsi="Times New Roman"/>
                  <w:sz w:val="20"/>
                  <w:lang w:val="en-US"/>
                </w:rPr>
                <w:t>4A</w:t>
              </w:r>
              <w:proofErr w:type="spellEnd"/>
              <w:r w:rsidR="0025388D" w:rsidRPr="007912C9">
                <w:rPr>
                  <w:rStyle w:val="Hyperlink"/>
                  <w:rFonts w:ascii="Times New Roman" w:hAnsi="Times New Roman"/>
                  <w:sz w:val="20"/>
                  <w:lang w:val="en-US"/>
                </w:rPr>
                <w:t>/</w:t>
              </w:r>
              <w:r w:rsidR="007912C9" w:rsidRPr="007912C9">
                <w:rPr>
                  <w:rStyle w:val="Hyperlink"/>
                  <w:rFonts w:ascii="Times New Roman" w:hAnsi="Times New Roman"/>
                  <w:sz w:val="20"/>
                  <w:lang w:val="en-US"/>
                </w:rPr>
                <w:t>45</w:t>
              </w:r>
            </w:hyperlink>
            <w:r w:rsidR="0025388D">
              <w:rPr>
                <w:sz w:val="20"/>
                <w:lang w:val="en-US"/>
              </w:rPr>
              <w:t>, 3M/</w:t>
            </w:r>
            <w:r w:rsidR="007912C9">
              <w:rPr>
                <w:sz w:val="20"/>
                <w:lang w:val="en-US"/>
              </w:rPr>
              <w:t>80</w:t>
            </w:r>
            <w:r w:rsidR="0025388D">
              <w:rPr>
                <w:sz w:val="20"/>
                <w:lang w:val="en-US"/>
              </w:rPr>
              <w:t xml:space="preserve">, </w:t>
            </w:r>
            <w:proofErr w:type="spellStart"/>
            <w:r w:rsidR="0025388D">
              <w:rPr>
                <w:sz w:val="20"/>
                <w:lang w:val="en-US"/>
              </w:rPr>
              <w:t>4C</w:t>
            </w:r>
            <w:proofErr w:type="spellEnd"/>
            <w:r w:rsidR="0025388D">
              <w:rPr>
                <w:sz w:val="20"/>
                <w:lang w:val="en-US"/>
              </w:rPr>
              <w:t>/</w:t>
            </w:r>
            <w:r w:rsidR="007912C9">
              <w:rPr>
                <w:sz w:val="20"/>
                <w:lang w:val="en-US"/>
              </w:rPr>
              <w:t>42</w:t>
            </w:r>
            <w:r w:rsidR="0025388D">
              <w:rPr>
                <w:sz w:val="20"/>
                <w:lang w:val="en-US"/>
              </w:rPr>
              <w:t xml:space="preserve">, </w:t>
            </w:r>
            <w:proofErr w:type="spellStart"/>
            <w:r w:rsidR="0025388D">
              <w:rPr>
                <w:sz w:val="20"/>
                <w:lang w:val="en-US"/>
              </w:rPr>
              <w:t>5A</w:t>
            </w:r>
            <w:proofErr w:type="spellEnd"/>
            <w:r w:rsidR="0025388D">
              <w:rPr>
                <w:sz w:val="20"/>
                <w:lang w:val="en-US"/>
              </w:rPr>
              <w:t>/</w:t>
            </w:r>
            <w:r w:rsidR="007912C9">
              <w:rPr>
                <w:sz w:val="20"/>
                <w:lang w:val="en-US"/>
              </w:rPr>
              <w:t>92</w:t>
            </w:r>
            <w:r w:rsidR="0025388D">
              <w:rPr>
                <w:sz w:val="20"/>
                <w:lang w:val="en-US"/>
              </w:rPr>
              <w:t xml:space="preserve">, </w:t>
            </w:r>
            <w:proofErr w:type="spellStart"/>
            <w:r w:rsidR="0025388D">
              <w:rPr>
                <w:sz w:val="20"/>
                <w:lang w:val="en-US"/>
              </w:rPr>
              <w:t>5B</w:t>
            </w:r>
            <w:proofErr w:type="spellEnd"/>
            <w:r w:rsidR="0025388D">
              <w:rPr>
                <w:sz w:val="20"/>
                <w:lang w:val="en-US"/>
              </w:rPr>
              <w:t>/</w:t>
            </w:r>
            <w:r w:rsidR="007912C9">
              <w:rPr>
                <w:sz w:val="20"/>
                <w:lang w:val="en-US"/>
              </w:rPr>
              <w:t>97</w:t>
            </w:r>
            <w:r w:rsidR="0025388D">
              <w:rPr>
                <w:sz w:val="20"/>
                <w:lang w:val="en-US"/>
              </w:rPr>
              <w:t xml:space="preserve">, </w:t>
            </w:r>
            <w:proofErr w:type="spellStart"/>
            <w:r w:rsidR="0025388D">
              <w:rPr>
                <w:sz w:val="20"/>
                <w:lang w:val="en-US"/>
              </w:rPr>
              <w:t>7B</w:t>
            </w:r>
            <w:proofErr w:type="spellEnd"/>
            <w:r w:rsidR="0025388D">
              <w:rPr>
                <w:sz w:val="20"/>
                <w:lang w:val="en-US"/>
              </w:rPr>
              <w:t>/</w:t>
            </w:r>
            <w:r w:rsidR="007912C9">
              <w:rPr>
                <w:sz w:val="20"/>
                <w:lang w:val="en-US"/>
              </w:rPr>
              <w:t>28</w:t>
            </w:r>
            <w:r w:rsidR="0025388D">
              <w:rPr>
                <w:sz w:val="20"/>
                <w:lang w:val="en-US"/>
              </w:rPr>
              <w:t xml:space="preserve">, </w:t>
            </w:r>
            <w:proofErr w:type="spellStart"/>
            <w:r w:rsidR="0025388D">
              <w:rPr>
                <w:sz w:val="20"/>
                <w:lang w:val="en-US"/>
              </w:rPr>
              <w:t>7</w:t>
            </w:r>
            <w:r w:rsidR="007912C9">
              <w:rPr>
                <w:sz w:val="20"/>
                <w:lang w:val="en-US"/>
              </w:rPr>
              <w:t>C</w:t>
            </w:r>
            <w:proofErr w:type="spellEnd"/>
            <w:r w:rsidR="0025388D">
              <w:rPr>
                <w:sz w:val="20"/>
                <w:lang w:val="en-US"/>
              </w:rPr>
              <w:t>/</w:t>
            </w:r>
            <w:r w:rsidR="007912C9">
              <w:rPr>
                <w:sz w:val="20"/>
                <w:lang w:val="en-US"/>
              </w:rPr>
              <w:t>36</w:t>
            </w:r>
          </w:p>
        </w:tc>
      </w:tr>
      <w:tr w:rsidR="00BE338F" w:rsidRPr="00BE338F" w14:paraId="1E13B8DE" w14:textId="77777777" w:rsidTr="00A04720">
        <w:trPr>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2F7E1D4A" w14:textId="77777777" w:rsidR="00BE338F" w:rsidRPr="00BE338F" w:rsidRDefault="00D86F60" w:rsidP="00A04720">
            <w:pPr>
              <w:spacing w:before="40" w:after="40" w:line="240" w:lineRule="atLeast"/>
              <w:jc w:val="center"/>
              <w:rPr>
                <w:sz w:val="20"/>
                <w:lang w:val="en-US"/>
              </w:rPr>
            </w:pPr>
            <w:hyperlink r:id="rId236" w:history="1">
              <w:r w:rsidR="00BE338F" w:rsidRPr="00BE338F">
                <w:rPr>
                  <w:b/>
                  <w:bCs/>
                  <w:color w:val="000066"/>
                  <w:sz w:val="20"/>
                  <w:u w:val="single"/>
                </w:rPr>
                <w:t>[ 21 ]</w:t>
              </w:r>
            </w:hyperlink>
          </w:p>
        </w:tc>
        <w:tc>
          <w:tcPr>
            <w:tcW w:w="6379" w:type="dxa"/>
            <w:tcBorders>
              <w:top w:val="single" w:sz="4" w:space="0" w:color="auto"/>
              <w:left w:val="single" w:sz="4" w:space="0" w:color="auto"/>
              <w:bottom w:val="single" w:sz="4" w:space="0" w:color="auto"/>
              <w:right w:val="single" w:sz="4" w:space="0" w:color="auto"/>
            </w:tcBorders>
          </w:tcPr>
          <w:p w14:paraId="1436608D" w14:textId="77777777" w:rsidR="00BE338F" w:rsidRPr="00BE338F" w:rsidRDefault="00BE338F" w:rsidP="00BE338F">
            <w:pPr>
              <w:spacing w:before="40" w:after="40" w:line="240" w:lineRule="atLeast"/>
              <w:rPr>
                <w:sz w:val="20"/>
                <w:lang w:val="en-US"/>
              </w:rPr>
            </w:pPr>
            <w:r w:rsidRPr="00BE338F">
              <w:rPr>
                <w:sz w:val="20"/>
              </w:rPr>
              <w:t xml:space="preserve">Reply liaison statement to Working party </w:t>
            </w:r>
            <w:proofErr w:type="spellStart"/>
            <w:r w:rsidRPr="00BE338F">
              <w:rPr>
                <w:sz w:val="20"/>
              </w:rPr>
              <w:t>4A</w:t>
            </w:r>
            <w:proofErr w:type="spellEnd"/>
            <w:r w:rsidRPr="00BE338F">
              <w:rPr>
                <w:sz w:val="20"/>
              </w:rPr>
              <w:t xml:space="preserve"> (Copy to Working Parties 3M, </w:t>
            </w:r>
            <w:proofErr w:type="spellStart"/>
            <w:r w:rsidRPr="00BE338F">
              <w:rPr>
                <w:sz w:val="20"/>
              </w:rPr>
              <w:t>4B</w:t>
            </w:r>
            <w:proofErr w:type="spellEnd"/>
            <w:r w:rsidRPr="00BE338F">
              <w:rPr>
                <w:sz w:val="20"/>
              </w:rPr>
              <w:t xml:space="preserve">, </w:t>
            </w:r>
            <w:proofErr w:type="spellStart"/>
            <w:r w:rsidRPr="00BE338F">
              <w:rPr>
                <w:sz w:val="20"/>
              </w:rPr>
              <w:t>4C</w:t>
            </w:r>
            <w:proofErr w:type="spellEnd"/>
            <w:r w:rsidRPr="00BE338F">
              <w:rPr>
                <w:sz w:val="20"/>
              </w:rPr>
              <w:t xml:space="preserve">, </w:t>
            </w:r>
            <w:proofErr w:type="spellStart"/>
            <w:r w:rsidRPr="00BE338F">
              <w:rPr>
                <w:sz w:val="20"/>
              </w:rPr>
              <w:t>5A</w:t>
            </w:r>
            <w:proofErr w:type="spellEnd"/>
            <w:r w:rsidRPr="00BE338F">
              <w:rPr>
                <w:sz w:val="20"/>
              </w:rPr>
              <w:t xml:space="preserve">, </w:t>
            </w:r>
            <w:proofErr w:type="spellStart"/>
            <w:r w:rsidRPr="00BE338F">
              <w:rPr>
                <w:sz w:val="20"/>
              </w:rPr>
              <w:t>5B</w:t>
            </w:r>
            <w:proofErr w:type="spellEnd"/>
            <w:r w:rsidRPr="00BE338F">
              <w:rPr>
                <w:sz w:val="20"/>
              </w:rPr>
              <w:t xml:space="preserve">, </w:t>
            </w:r>
            <w:proofErr w:type="spellStart"/>
            <w:r w:rsidRPr="00BE338F">
              <w:rPr>
                <w:sz w:val="20"/>
              </w:rPr>
              <w:t>7B</w:t>
            </w:r>
            <w:proofErr w:type="spellEnd"/>
            <w:r w:rsidRPr="00BE338F">
              <w:rPr>
                <w:sz w:val="20"/>
              </w:rPr>
              <w:t xml:space="preserve"> and </w:t>
            </w:r>
            <w:proofErr w:type="spellStart"/>
            <w:r w:rsidRPr="00BE338F">
              <w:rPr>
                <w:sz w:val="20"/>
              </w:rPr>
              <w:t>7C</w:t>
            </w:r>
            <w:proofErr w:type="spellEnd"/>
            <w:r w:rsidRPr="00BE338F">
              <w:rPr>
                <w:sz w:val="20"/>
              </w:rPr>
              <w:t xml:space="preserve"> for information) - WRC-23 agenda item 1.17</w:t>
            </w:r>
          </w:p>
        </w:tc>
        <w:tc>
          <w:tcPr>
            <w:tcW w:w="1848" w:type="dxa"/>
            <w:tcBorders>
              <w:top w:val="single" w:sz="4" w:space="0" w:color="auto"/>
              <w:left w:val="single" w:sz="4" w:space="0" w:color="auto"/>
              <w:bottom w:val="single" w:sz="4" w:space="0" w:color="auto"/>
              <w:right w:val="single" w:sz="4" w:space="0" w:color="auto"/>
            </w:tcBorders>
            <w:vAlign w:val="center"/>
          </w:tcPr>
          <w:p w14:paraId="0522AB56" w14:textId="1D7B3FA0" w:rsidR="00BE338F" w:rsidRPr="00BE338F" w:rsidRDefault="00D86F60" w:rsidP="00BE338F">
            <w:pPr>
              <w:spacing w:before="0" w:line="240" w:lineRule="atLeast"/>
              <w:jc w:val="center"/>
              <w:rPr>
                <w:sz w:val="20"/>
                <w:lang w:val="en-US"/>
              </w:rPr>
            </w:pPr>
            <w:hyperlink r:id="rId237" w:history="1">
              <w:proofErr w:type="spellStart"/>
              <w:r w:rsidR="0025388D" w:rsidRPr="007912C9">
                <w:rPr>
                  <w:rStyle w:val="Hyperlink"/>
                  <w:rFonts w:ascii="Times New Roman" w:hAnsi="Times New Roman"/>
                  <w:sz w:val="20"/>
                  <w:lang w:val="en-US"/>
                </w:rPr>
                <w:t>4A</w:t>
              </w:r>
              <w:proofErr w:type="spellEnd"/>
              <w:r w:rsidR="0025388D" w:rsidRPr="007912C9">
                <w:rPr>
                  <w:rStyle w:val="Hyperlink"/>
                  <w:rFonts w:ascii="Times New Roman" w:hAnsi="Times New Roman"/>
                  <w:sz w:val="20"/>
                  <w:lang w:val="en-US"/>
                </w:rPr>
                <w:t>/</w:t>
              </w:r>
              <w:r w:rsidR="007912C9" w:rsidRPr="007912C9">
                <w:rPr>
                  <w:rStyle w:val="Hyperlink"/>
                  <w:rFonts w:ascii="Times New Roman" w:hAnsi="Times New Roman"/>
                  <w:sz w:val="20"/>
                  <w:lang w:val="en-US"/>
                </w:rPr>
                <w:t>46</w:t>
              </w:r>
            </w:hyperlink>
            <w:r w:rsidR="0025388D">
              <w:rPr>
                <w:sz w:val="20"/>
                <w:lang w:val="en-US"/>
              </w:rPr>
              <w:t>, 3M/</w:t>
            </w:r>
            <w:r w:rsidR="007912C9">
              <w:rPr>
                <w:sz w:val="20"/>
                <w:lang w:val="en-US"/>
              </w:rPr>
              <w:t>86</w:t>
            </w:r>
            <w:r w:rsidR="0025388D">
              <w:rPr>
                <w:sz w:val="20"/>
                <w:lang w:val="en-US"/>
              </w:rPr>
              <w:t xml:space="preserve">, </w:t>
            </w:r>
            <w:proofErr w:type="spellStart"/>
            <w:r w:rsidR="0025388D">
              <w:rPr>
                <w:sz w:val="20"/>
                <w:lang w:val="en-US"/>
              </w:rPr>
              <w:t>4B</w:t>
            </w:r>
            <w:proofErr w:type="spellEnd"/>
            <w:r w:rsidR="0025388D">
              <w:rPr>
                <w:sz w:val="20"/>
                <w:lang w:val="en-US"/>
              </w:rPr>
              <w:t>/</w:t>
            </w:r>
            <w:r w:rsidR="007912C9">
              <w:rPr>
                <w:sz w:val="20"/>
                <w:lang w:val="en-US"/>
              </w:rPr>
              <w:t>20</w:t>
            </w:r>
            <w:r w:rsidR="0025388D">
              <w:rPr>
                <w:sz w:val="20"/>
                <w:lang w:val="en-US"/>
              </w:rPr>
              <w:t xml:space="preserve">, </w:t>
            </w:r>
            <w:proofErr w:type="spellStart"/>
            <w:r w:rsidR="0025388D">
              <w:rPr>
                <w:sz w:val="20"/>
                <w:lang w:val="en-US"/>
              </w:rPr>
              <w:t>4C</w:t>
            </w:r>
            <w:proofErr w:type="spellEnd"/>
            <w:r w:rsidR="0025388D">
              <w:rPr>
                <w:sz w:val="20"/>
                <w:lang w:val="en-US"/>
              </w:rPr>
              <w:t>/</w:t>
            </w:r>
            <w:r w:rsidR="007912C9">
              <w:rPr>
                <w:sz w:val="20"/>
                <w:lang w:val="en-US"/>
              </w:rPr>
              <w:t>43</w:t>
            </w:r>
            <w:r w:rsidR="0025388D">
              <w:rPr>
                <w:sz w:val="20"/>
                <w:lang w:val="en-US"/>
              </w:rPr>
              <w:t xml:space="preserve">, </w:t>
            </w:r>
            <w:proofErr w:type="spellStart"/>
            <w:r w:rsidR="0025388D">
              <w:rPr>
                <w:sz w:val="20"/>
                <w:lang w:val="en-US"/>
              </w:rPr>
              <w:t>5A</w:t>
            </w:r>
            <w:proofErr w:type="spellEnd"/>
            <w:r w:rsidR="0025388D">
              <w:rPr>
                <w:sz w:val="20"/>
                <w:lang w:val="en-US"/>
              </w:rPr>
              <w:t>/</w:t>
            </w:r>
            <w:r w:rsidR="007912C9">
              <w:rPr>
                <w:sz w:val="20"/>
                <w:lang w:val="en-US"/>
              </w:rPr>
              <w:t>95</w:t>
            </w:r>
            <w:r w:rsidR="0025388D">
              <w:rPr>
                <w:sz w:val="20"/>
                <w:lang w:val="en-US"/>
              </w:rPr>
              <w:t xml:space="preserve">, </w:t>
            </w:r>
            <w:proofErr w:type="spellStart"/>
            <w:r w:rsidR="0025388D">
              <w:rPr>
                <w:sz w:val="20"/>
                <w:lang w:val="en-US"/>
              </w:rPr>
              <w:t>5B</w:t>
            </w:r>
            <w:proofErr w:type="spellEnd"/>
            <w:r w:rsidR="0025388D">
              <w:rPr>
                <w:sz w:val="20"/>
                <w:lang w:val="en-US"/>
              </w:rPr>
              <w:t>/</w:t>
            </w:r>
            <w:r w:rsidR="007912C9">
              <w:rPr>
                <w:sz w:val="20"/>
                <w:lang w:val="en-US"/>
              </w:rPr>
              <w:t>98</w:t>
            </w:r>
            <w:r w:rsidR="0025388D">
              <w:rPr>
                <w:sz w:val="20"/>
                <w:lang w:val="en-US"/>
              </w:rPr>
              <w:t xml:space="preserve">, </w:t>
            </w:r>
            <w:proofErr w:type="spellStart"/>
            <w:r w:rsidR="0025388D">
              <w:rPr>
                <w:sz w:val="20"/>
                <w:lang w:val="en-US"/>
              </w:rPr>
              <w:t>7B</w:t>
            </w:r>
            <w:proofErr w:type="spellEnd"/>
            <w:r w:rsidR="0025388D">
              <w:rPr>
                <w:sz w:val="20"/>
                <w:lang w:val="en-US"/>
              </w:rPr>
              <w:t>/</w:t>
            </w:r>
            <w:r w:rsidR="007912C9">
              <w:rPr>
                <w:sz w:val="20"/>
                <w:lang w:val="en-US"/>
              </w:rPr>
              <w:t>30</w:t>
            </w:r>
            <w:r w:rsidR="0025388D">
              <w:rPr>
                <w:sz w:val="20"/>
                <w:lang w:val="en-US"/>
              </w:rPr>
              <w:t xml:space="preserve">, </w:t>
            </w:r>
            <w:proofErr w:type="spellStart"/>
            <w:r w:rsidR="0025388D">
              <w:rPr>
                <w:sz w:val="20"/>
                <w:lang w:val="en-US"/>
              </w:rPr>
              <w:t>7C</w:t>
            </w:r>
            <w:proofErr w:type="spellEnd"/>
            <w:r w:rsidR="0025388D">
              <w:rPr>
                <w:sz w:val="20"/>
                <w:lang w:val="en-US"/>
              </w:rPr>
              <w:t>/</w:t>
            </w:r>
            <w:r w:rsidR="007912C9">
              <w:rPr>
                <w:sz w:val="20"/>
                <w:lang w:val="en-US"/>
              </w:rPr>
              <w:t>38</w:t>
            </w:r>
          </w:p>
        </w:tc>
      </w:tr>
      <w:tr w:rsidR="00BE338F" w:rsidRPr="00BE338F" w14:paraId="05EEE74A" w14:textId="77777777" w:rsidTr="00A04720">
        <w:trPr>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75A7E015" w14:textId="77777777" w:rsidR="00BE338F" w:rsidRPr="00BE338F" w:rsidRDefault="00D86F60" w:rsidP="00A04720">
            <w:pPr>
              <w:spacing w:before="40" w:after="40" w:line="240" w:lineRule="atLeast"/>
              <w:jc w:val="center"/>
              <w:rPr>
                <w:sz w:val="20"/>
                <w:lang w:val="en-US"/>
              </w:rPr>
            </w:pPr>
            <w:hyperlink r:id="rId238" w:history="1">
              <w:r w:rsidR="00BE338F" w:rsidRPr="00BE338F">
                <w:rPr>
                  <w:b/>
                  <w:bCs/>
                  <w:color w:val="000066"/>
                  <w:sz w:val="20"/>
                  <w:u w:val="single"/>
                </w:rPr>
                <w:t>[ 22 ]</w:t>
              </w:r>
            </w:hyperlink>
          </w:p>
        </w:tc>
        <w:tc>
          <w:tcPr>
            <w:tcW w:w="6379" w:type="dxa"/>
            <w:tcBorders>
              <w:top w:val="single" w:sz="4" w:space="0" w:color="auto"/>
              <w:left w:val="single" w:sz="4" w:space="0" w:color="auto"/>
              <w:bottom w:val="single" w:sz="4" w:space="0" w:color="auto"/>
              <w:right w:val="single" w:sz="4" w:space="0" w:color="auto"/>
            </w:tcBorders>
          </w:tcPr>
          <w:p w14:paraId="444C71C0" w14:textId="77777777" w:rsidR="00BE338F" w:rsidRPr="00BE338F" w:rsidRDefault="00BE338F" w:rsidP="00BE338F">
            <w:pPr>
              <w:spacing w:before="40" w:after="40" w:line="240" w:lineRule="atLeast"/>
              <w:rPr>
                <w:sz w:val="20"/>
                <w:lang w:val="en-US"/>
              </w:rPr>
            </w:pPr>
            <w:r w:rsidRPr="00BE338F">
              <w:rPr>
                <w:sz w:val="20"/>
              </w:rPr>
              <w:t xml:space="preserve">Working document towards a preliminary draft revision of Recommendation ITU-R </w:t>
            </w:r>
            <w:proofErr w:type="spellStart"/>
            <w:r w:rsidRPr="00BE338F">
              <w:rPr>
                <w:sz w:val="20"/>
              </w:rPr>
              <w:t>F.595</w:t>
            </w:r>
            <w:proofErr w:type="spellEnd"/>
            <w:r w:rsidRPr="00BE338F">
              <w:rPr>
                <w:sz w:val="20"/>
              </w:rPr>
              <w:t>-10 - Radio-frequency channel arrangements for fixed wireless systems operating in the 17.7-19.7 GHz frequency band</w:t>
            </w:r>
          </w:p>
        </w:tc>
        <w:tc>
          <w:tcPr>
            <w:tcW w:w="1848" w:type="dxa"/>
            <w:tcBorders>
              <w:top w:val="single" w:sz="4" w:space="0" w:color="auto"/>
              <w:left w:val="single" w:sz="4" w:space="0" w:color="auto"/>
              <w:bottom w:val="single" w:sz="4" w:space="0" w:color="auto"/>
              <w:right w:val="single" w:sz="4" w:space="0" w:color="auto"/>
            </w:tcBorders>
            <w:vAlign w:val="center"/>
          </w:tcPr>
          <w:p w14:paraId="43B4B0C9" w14:textId="77777777" w:rsidR="00BE338F" w:rsidRPr="00BE338F" w:rsidRDefault="00D86F60" w:rsidP="00BE338F">
            <w:pPr>
              <w:spacing w:before="40" w:after="40" w:line="240" w:lineRule="atLeast"/>
              <w:jc w:val="center"/>
              <w:rPr>
                <w:sz w:val="20"/>
                <w:lang w:val="en-US"/>
              </w:rPr>
            </w:pPr>
            <w:hyperlink r:id="rId239" w:history="1">
              <w:proofErr w:type="spellStart"/>
              <w:r w:rsidR="00BE338F" w:rsidRPr="00BE338F">
                <w:rPr>
                  <w:color w:val="000066"/>
                  <w:sz w:val="20"/>
                  <w:u w:val="single"/>
                  <w:lang w:val="en-US"/>
                </w:rPr>
                <w:t>5C</w:t>
              </w:r>
              <w:proofErr w:type="spellEnd"/>
              <w:r w:rsidR="00BE338F" w:rsidRPr="00BE338F">
                <w:rPr>
                  <w:color w:val="000066"/>
                  <w:sz w:val="20"/>
                  <w:u w:val="single"/>
                  <w:lang w:val="en-US"/>
                </w:rPr>
                <w:t>/59</w:t>
              </w:r>
            </w:hyperlink>
            <w:r w:rsidR="00BE338F" w:rsidRPr="00BE338F">
              <w:rPr>
                <w:sz w:val="20"/>
                <w:lang w:val="en-US"/>
              </w:rPr>
              <w:br/>
              <w:t>Annex 13</w:t>
            </w:r>
          </w:p>
        </w:tc>
      </w:tr>
      <w:tr w:rsidR="00BE338F" w:rsidRPr="00BE338F" w14:paraId="365F438F" w14:textId="77777777" w:rsidTr="00A04720">
        <w:trPr>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392BB44F" w14:textId="77777777" w:rsidR="00BE338F" w:rsidRPr="00BE338F" w:rsidRDefault="00D86F60" w:rsidP="00A04720">
            <w:pPr>
              <w:spacing w:before="40" w:after="40" w:line="240" w:lineRule="atLeast"/>
              <w:jc w:val="center"/>
              <w:rPr>
                <w:sz w:val="20"/>
                <w:lang w:val="en-US"/>
              </w:rPr>
            </w:pPr>
            <w:hyperlink r:id="rId240" w:history="1">
              <w:r w:rsidR="00BE338F" w:rsidRPr="00BE338F">
                <w:rPr>
                  <w:b/>
                  <w:bCs/>
                  <w:color w:val="000066"/>
                  <w:sz w:val="20"/>
                  <w:u w:val="single"/>
                </w:rPr>
                <w:t>[ 23 ]</w:t>
              </w:r>
            </w:hyperlink>
          </w:p>
        </w:tc>
        <w:tc>
          <w:tcPr>
            <w:tcW w:w="6379" w:type="dxa"/>
            <w:tcBorders>
              <w:top w:val="single" w:sz="4" w:space="0" w:color="auto"/>
              <w:left w:val="single" w:sz="4" w:space="0" w:color="auto"/>
              <w:bottom w:val="single" w:sz="4" w:space="0" w:color="auto"/>
              <w:right w:val="single" w:sz="4" w:space="0" w:color="auto"/>
            </w:tcBorders>
          </w:tcPr>
          <w:p w14:paraId="5CB11DE7" w14:textId="77777777" w:rsidR="00BE338F" w:rsidRPr="00BE338F" w:rsidRDefault="00BE338F" w:rsidP="00BE338F">
            <w:pPr>
              <w:spacing w:before="40" w:after="40" w:line="240" w:lineRule="atLeast"/>
              <w:rPr>
                <w:sz w:val="20"/>
                <w:lang w:val="en-US"/>
              </w:rPr>
            </w:pPr>
            <w:r w:rsidRPr="00BE338F">
              <w:rPr>
                <w:sz w:val="20"/>
              </w:rPr>
              <w:t xml:space="preserve">Working document towards a preliminary draft revision of Recommendation ITU-R </w:t>
            </w:r>
            <w:proofErr w:type="spellStart"/>
            <w:r w:rsidRPr="00BE338F">
              <w:rPr>
                <w:sz w:val="20"/>
              </w:rPr>
              <w:t>F.749</w:t>
            </w:r>
            <w:proofErr w:type="spellEnd"/>
            <w:r w:rsidRPr="00BE338F">
              <w:rPr>
                <w:sz w:val="20"/>
              </w:rPr>
              <w:t>-3 - Radio-frequency arrangements for systems of the fixed service operating in sub-bands in the 36-40.5 GHz band</w:t>
            </w:r>
          </w:p>
        </w:tc>
        <w:tc>
          <w:tcPr>
            <w:tcW w:w="1848" w:type="dxa"/>
            <w:tcBorders>
              <w:top w:val="single" w:sz="4" w:space="0" w:color="auto"/>
              <w:left w:val="single" w:sz="4" w:space="0" w:color="auto"/>
              <w:bottom w:val="single" w:sz="4" w:space="0" w:color="auto"/>
              <w:right w:val="single" w:sz="4" w:space="0" w:color="auto"/>
            </w:tcBorders>
            <w:vAlign w:val="center"/>
          </w:tcPr>
          <w:p w14:paraId="11D513A4" w14:textId="77777777" w:rsidR="00BE338F" w:rsidRPr="00BE338F" w:rsidRDefault="00D86F60" w:rsidP="00BE338F">
            <w:pPr>
              <w:spacing w:before="40" w:after="40" w:line="240" w:lineRule="atLeast"/>
              <w:jc w:val="center"/>
              <w:rPr>
                <w:sz w:val="20"/>
                <w:lang w:val="en-US"/>
              </w:rPr>
            </w:pPr>
            <w:hyperlink r:id="rId241" w:history="1">
              <w:proofErr w:type="spellStart"/>
              <w:r w:rsidR="00BE338F" w:rsidRPr="00BE338F">
                <w:rPr>
                  <w:color w:val="000066"/>
                  <w:sz w:val="20"/>
                  <w:u w:val="single"/>
                  <w:lang w:val="en-US"/>
                </w:rPr>
                <w:t>5C</w:t>
              </w:r>
              <w:proofErr w:type="spellEnd"/>
              <w:r w:rsidR="00BE338F" w:rsidRPr="00BE338F">
                <w:rPr>
                  <w:color w:val="000066"/>
                  <w:sz w:val="20"/>
                  <w:u w:val="single"/>
                  <w:lang w:val="en-US"/>
                </w:rPr>
                <w:t>/59</w:t>
              </w:r>
            </w:hyperlink>
            <w:r w:rsidR="00BE338F" w:rsidRPr="00BE338F">
              <w:rPr>
                <w:sz w:val="20"/>
                <w:lang w:val="en-US"/>
              </w:rPr>
              <w:br/>
              <w:t>Annex 12</w:t>
            </w:r>
          </w:p>
        </w:tc>
      </w:tr>
      <w:tr w:rsidR="00BE338F" w:rsidRPr="00BE338F" w14:paraId="56A1FD07" w14:textId="77777777" w:rsidTr="00A04720">
        <w:trPr>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7FAF9BA3" w14:textId="77777777" w:rsidR="00BE338F" w:rsidRPr="00BE338F" w:rsidRDefault="00D86F60" w:rsidP="00A04720">
            <w:pPr>
              <w:spacing w:before="40" w:after="40" w:line="240" w:lineRule="atLeast"/>
              <w:jc w:val="center"/>
              <w:rPr>
                <w:sz w:val="20"/>
              </w:rPr>
            </w:pPr>
            <w:hyperlink r:id="rId242" w:history="1">
              <w:r w:rsidR="00BE338F" w:rsidRPr="00BE338F">
                <w:rPr>
                  <w:b/>
                  <w:bCs/>
                  <w:color w:val="000066"/>
                  <w:sz w:val="20"/>
                  <w:u w:val="single"/>
                </w:rPr>
                <w:t>[ 24 ]</w:t>
              </w:r>
            </w:hyperlink>
          </w:p>
        </w:tc>
        <w:tc>
          <w:tcPr>
            <w:tcW w:w="6379" w:type="dxa"/>
            <w:tcBorders>
              <w:top w:val="single" w:sz="4" w:space="0" w:color="auto"/>
              <w:left w:val="single" w:sz="4" w:space="0" w:color="auto"/>
              <w:bottom w:val="single" w:sz="4" w:space="0" w:color="auto"/>
              <w:right w:val="single" w:sz="4" w:space="0" w:color="auto"/>
            </w:tcBorders>
          </w:tcPr>
          <w:p w14:paraId="0EF2C27D" w14:textId="77777777" w:rsidR="00BE338F" w:rsidRPr="00BE338F" w:rsidRDefault="00BE338F" w:rsidP="00BE338F">
            <w:pPr>
              <w:spacing w:before="40" w:after="40" w:line="240" w:lineRule="atLeast"/>
              <w:rPr>
                <w:sz w:val="20"/>
              </w:rPr>
            </w:pPr>
            <w:r w:rsidRPr="00BE338F">
              <w:rPr>
                <w:sz w:val="20"/>
              </w:rPr>
              <w:t xml:space="preserve">Reply liaison statement to Working Party </w:t>
            </w:r>
            <w:proofErr w:type="spellStart"/>
            <w:r w:rsidRPr="00BE338F">
              <w:rPr>
                <w:sz w:val="20"/>
              </w:rPr>
              <w:t>4A</w:t>
            </w:r>
            <w:proofErr w:type="spellEnd"/>
            <w:r w:rsidRPr="00BE338F">
              <w:rPr>
                <w:sz w:val="20"/>
              </w:rPr>
              <w:t xml:space="preserve"> (Copy to Working Parties 3M, </w:t>
            </w:r>
            <w:proofErr w:type="spellStart"/>
            <w:r w:rsidRPr="00BE338F">
              <w:rPr>
                <w:sz w:val="20"/>
              </w:rPr>
              <w:t>5A</w:t>
            </w:r>
            <w:proofErr w:type="spellEnd"/>
            <w:r w:rsidRPr="00BE338F">
              <w:rPr>
                <w:sz w:val="20"/>
              </w:rPr>
              <w:t xml:space="preserve">, </w:t>
            </w:r>
            <w:proofErr w:type="spellStart"/>
            <w:r w:rsidRPr="00BE338F">
              <w:rPr>
                <w:sz w:val="20"/>
              </w:rPr>
              <w:t>5B</w:t>
            </w:r>
            <w:proofErr w:type="spellEnd"/>
            <w:r w:rsidRPr="00BE338F">
              <w:rPr>
                <w:sz w:val="20"/>
              </w:rPr>
              <w:t xml:space="preserve">, and </w:t>
            </w:r>
            <w:proofErr w:type="spellStart"/>
            <w:r w:rsidRPr="00BE338F">
              <w:rPr>
                <w:sz w:val="20"/>
              </w:rPr>
              <w:t>7B</w:t>
            </w:r>
            <w:proofErr w:type="spellEnd"/>
            <w:r w:rsidRPr="00BE338F">
              <w:rPr>
                <w:sz w:val="20"/>
              </w:rPr>
              <w:t xml:space="preserve"> for information) - WRC-23 agenda item 1.19</w:t>
            </w:r>
          </w:p>
        </w:tc>
        <w:tc>
          <w:tcPr>
            <w:tcW w:w="1848" w:type="dxa"/>
            <w:tcBorders>
              <w:top w:val="single" w:sz="4" w:space="0" w:color="auto"/>
              <w:left w:val="single" w:sz="4" w:space="0" w:color="auto"/>
              <w:bottom w:val="single" w:sz="4" w:space="0" w:color="auto"/>
              <w:right w:val="single" w:sz="4" w:space="0" w:color="auto"/>
            </w:tcBorders>
            <w:vAlign w:val="center"/>
          </w:tcPr>
          <w:p w14:paraId="121BFC12" w14:textId="5C8A62B6" w:rsidR="00BE338F" w:rsidRPr="00BE338F" w:rsidRDefault="00D86F60" w:rsidP="00BE338F">
            <w:pPr>
              <w:spacing w:before="40" w:after="40" w:line="240" w:lineRule="atLeast"/>
              <w:jc w:val="center"/>
              <w:rPr>
                <w:sz w:val="20"/>
                <w:lang w:val="en-US"/>
              </w:rPr>
            </w:pPr>
            <w:hyperlink r:id="rId243" w:history="1">
              <w:proofErr w:type="spellStart"/>
              <w:r w:rsidR="0025388D" w:rsidRPr="007912C9">
                <w:rPr>
                  <w:rStyle w:val="Hyperlink"/>
                  <w:rFonts w:ascii="Times New Roman" w:hAnsi="Times New Roman"/>
                  <w:sz w:val="20"/>
                  <w:lang w:val="en-US"/>
                </w:rPr>
                <w:t>4A</w:t>
              </w:r>
              <w:proofErr w:type="spellEnd"/>
              <w:r w:rsidR="0025388D" w:rsidRPr="007912C9">
                <w:rPr>
                  <w:rStyle w:val="Hyperlink"/>
                  <w:rFonts w:ascii="Times New Roman" w:hAnsi="Times New Roman"/>
                  <w:sz w:val="20"/>
                  <w:lang w:val="en-US"/>
                </w:rPr>
                <w:t>/</w:t>
              </w:r>
              <w:r w:rsidR="007912C9" w:rsidRPr="007912C9">
                <w:rPr>
                  <w:rStyle w:val="Hyperlink"/>
                  <w:rFonts w:ascii="Times New Roman" w:hAnsi="Times New Roman"/>
                  <w:sz w:val="20"/>
                  <w:lang w:val="en-US"/>
                </w:rPr>
                <w:t>44</w:t>
              </w:r>
            </w:hyperlink>
            <w:r w:rsidR="0025388D">
              <w:rPr>
                <w:sz w:val="20"/>
                <w:lang w:val="en-US"/>
              </w:rPr>
              <w:t>, 3M/</w:t>
            </w:r>
            <w:r w:rsidR="007912C9">
              <w:rPr>
                <w:sz w:val="20"/>
                <w:lang w:val="en-US"/>
              </w:rPr>
              <w:t>79</w:t>
            </w:r>
            <w:r w:rsidR="0025388D">
              <w:rPr>
                <w:sz w:val="20"/>
                <w:lang w:val="en-US"/>
              </w:rPr>
              <w:t xml:space="preserve">, </w:t>
            </w:r>
            <w:proofErr w:type="spellStart"/>
            <w:r w:rsidR="0025388D">
              <w:rPr>
                <w:sz w:val="20"/>
                <w:lang w:val="en-US"/>
              </w:rPr>
              <w:t>5A</w:t>
            </w:r>
            <w:proofErr w:type="spellEnd"/>
            <w:r w:rsidR="0025388D">
              <w:rPr>
                <w:sz w:val="20"/>
                <w:lang w:val="en-US"/>
              </w:rPr>
              <w:t>/</w:t>
            </w:r>
            <w:r w:rsidR="007912C9">
              <w:rPr>
                <w:sz w:val="20"/>
                <w:lang w:val="en-US"/>
              </w:rPr>
              <w:t>91</w:t>
            </w:r>
            <w:r w:rsidR="0025388D">
              <w:rPr>
                <w:sz w:val="20"/>
                <w:lang w:val="en-US"/>
              </w:rPr>
              <w:t xml:space="preserve">, </w:t>
            </w:r>
            <w:proofErr w:type="spellStart"/>
            <w:r w:rsidR="0025388D">
              <w:rPr>
                <w:sz w:val="20"/>
                <w:lang w:val="en-US"/>
              </w:rPr>
              <w:t>5B</w:t>
            </w:r>
            <w:proofErr w:type="spellEnd"/>
            <w:r w:rsidR="0025388D">
              <w:rPr>
                <w:sz w:val="20"/>
                <w:lang w:val="en-US"/>
              </w:rPr>
              <w:t>/</w:t>
            </w:r>
            <w:r w:rsidR="007912C9">
              <w:rPr>
                <w:sz w:val="20"/>
                <w:lang w:val="en-US"/>
              </w:rPr>
              <w:t>96</w:t>
            </w:r>
            <w:r w:rsidR="0025388D">
              <w:rPr>
                <w:sz w:val="20"/>
                <w:lang w:val="en-US"/>
              </w:rPr>
              <w:t xml:space="preserve">, </w:t>
            </w:r>
            <w:proofErr w:type="spellStart"/>
            <w:r w:rsidR="0025388D">
              <w:rPr>
                <w:sz w:val="20"/>
                <w:lang w:val="en-US"/>
              </w:rPr>
              <w:t>7B</w:t>
            </w:r>
            <w:proofErr w:type="spellEnd"/>
            <w:r w:rsidR="0025388D">
              <w:rPr>
                <w:sz w:val="20"/>
                <w:lang w:val="en-US"/>
              </w:rPr>
              <w:t>/</w:t>
            </w:r>
            <w:r w:rsidR="007912C9">
              <w:rPr>
                <w:sz w:val="20"/>
                <w:lang w:val="en-US"/>
              </w:rPr>
              <w:t>27</w:t>
            </w:r>
          </w:p>
        </w:tc>
      </w:tr>
      <w:tr w:rsidR="00BE338F" w:rsidRPr="00BE338F" w14:paraId="73C62B34" w14:textId="77777777" w:rsidTr="00A04720">
        <w:trPr>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1F74E21E" w14:textId="77777777" w:rsidR="00BE338F" w:rsidRPr="00BE338F" w:rsidRDefault="00D86F60" w:rsidP="00A04720">
            <w:pPr>
              <w:spacing w:before="40" w:after="40" w:line="240" w:lineRule="atLeast"/>
              <w:jc w:val="center"/>
              <w:rPr>
                <w:sz w:val="20"/>
              </w:rPr>
            </w:pPr>
            <w:hyperlink r:id="rId244" w:history="1">
              <w:r w:rsidR="00BE338F" w:rsidRPr="00BE338F">
                <w:rPr>
                  <w:b/>
                  <w:bCs/>
                  <w:color w:val="000066"/>
                  <w:sz w:val="20"/>
                  <w:u w:val="single"/>
                </w:rPr>
                <w:t>[ 25 ]</w:t>
              </w:r>
            </w:hyperlink>
          </w:p>
        </w:tc>
        <w:tc>
          <w:tcPr>
            <w:tcW w:w="6379" w:type="dxa"/>
            <w:tcBorders>
              <w:top w:val="single" w:sz="4" w:space="0" w:color="auto"/>
              <w:left w:val="single" w:sz="4" w:space="0" w:color="auto"/>
              <w:bottom w:val="single" w:sz="4" w:space="0" w:color="auto"/>
              <w:right w:val="single" w:sz="4" w:space="0" w:color="auto"/>
            </w:tcBorders>
          </w:tcPr>
          <w:p w14:paraId="621353F1" w14:textId="77777777" w:rsidR="00BE338F" w:rsidRPr="00BE338F" w:rsidRDefault="00BE338F" w:rsidP="00BE338F">
            <w:pPr>
              <w:spacing w:before="40" w:after="40" w:line="240" w:lineRule="atLeast"/>
              <w:rPr>
                <w:sz w:val="20"/>
              </w:rPr>
            </w:pPr>
            <w:r w:rsidRPr="00BE338F">
              <w:rPr>
                <w:sz w:val="20"/>
              </w:rPr>
              <w:t xml:space="preserve">Preliminary draft revision of Recommendation ITU-R </w:t>
            </w:r>
            <w:proofErr w:type="spellStart"/>
            <w:r w:rsidRPr="00BE338F">
              <w:rPr>
                <w:sz w:val="20"/>
              </w:rPr>
              <w:t>F.383</w:t>
            </w:r>
            <w:proofErr w:type="spellEnd"/>
            <w:r w:rsidRPr="00BE338F">
              <w:rPr>
                <w:sz w:val="20"/>
              </w:rPr>
              <w:t>-9 - Radio-frequency channel arrangements for high-capacity fixed wireless systems operating in the lower 6 GHz (5 925 to 6 425 MHz) band</w:t>
            </w:r>
          </w:p>
        </w:tc>
        <w:tc>
          <w:tcPr>
            <w:tcW w:w="1848" w:type="dxa"/>
            <w:tcBorders>
              <w:top w:val="single" w:sz="4" w:space="0" w:color="auto"/>
              <w:left w:val="single" w:sz="4" w:space="0" w:color="auto"/>
              <w:bottom w:val="single" w:sz="4" w:space="0" w:color="auto"/>
              <w:right w:val="single" w:sz="4" w:space="0" w:color="auto"/>
            </w:tcBorders>
            <w:vAlign w:val="center"/>
          </w:tcPr>
          <w:p w14:paraId="1A88237D" w14:textId="77777777" w:rsidR="00BE338F" w:rsidRPr="00BE338F" w:rsidRDefault="00D86F60" w:rsidP="00BE338F">
            <w:pPr>
              <w:spacing w:before="40" w:after="40" w:line="240" w:lineRule="atLeast"/>
              <w:jc w:val="center"/>
              <w:rPr>
                <w:sz w:val="20"/>
                <w:lang w:val="en-US"/>
              </w:rPr>
            </w:pPr>
            <w:hyperlink r:id="rId245" w:history="1">
              <w:proofErr w:type="spellStart"/>
              <w:r w:rsidR="00BE338F" w:rsidRPr="00BE338F">
                <w:rPr>
                  <w:color w:val="000066"/>
                  <w:sz w:val="20"/>
                  <w:u w:val="single"/>
                  <w:lang w:val="en-US"/>
                </w:rPr>
                <w:t>5C</w:t>
              </w:r>
              <w:proofErr w:type="spellEnd"/>
              <w:r w:rsidR="00BE338F" w:rsidRPr="00BE338F">
                <w:rPr>
                  <w:color w:val="000066"/>
                  <w:sz w:val="20"/>
                  <w:u w:val="single"/>
                  <w:lang w:val="en-US"/>
                </w:rPr>
                <w:t>/59</w:t>
              </w:r>
            </w:hyperlink>
            <w:r w:rsidR="00BE338F" w:rsidRPr="00BE338F">
              <w:rPr>
                <w:sz w:val="20"/>
                <w:lang w:val="en-US"/>
              </w:rPr>
              <w:br/>
              <w:t>Annex 7</w:t>
            </w:r>
          </w:p>
        </w:tc>
      </w:tr>
      <w:tr w:rsidR="00BE338F" w:rsidRPr="00BE338F" w14:paraId="1919B71D" w14:textId="77777777" w:rsidTr="00A04720">
        <w:trPr>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14745DF5" w14:textId="77777777" w:rsidR="00BE338F" w:rsidRPr="00BE338F" w:rsidRDefault="00D86F60" w:rsidP="00A04720">
            <w:pPr>
              <w:spacing w:before="40" w:after="40" w:line="240" w:lineRule="atLeast"/>
              <w:jc w:val="center"/>
              <w:rPr>
                <w:sz w:val="20"/>
              </w:rPr>
            </w:pPr>
            <w:hyperlink r:id="rId246" w:history="1">
              <w:r w:rsidR="00BE338F" w:rsidRPr="00BE338F">
                <w:rPr>
                  <w:b/>
                  <w:bCs/>
                  <w:color w:val="000066"/>
                  <w:sz w:val="20"/>
                  <w:u w:val="single"/>
                </w:rPr>
                <w:t>[ 26 ]</w:t>
              </w:r>
            </w:hyperlink>
          </w:p>
        </w:tc>
        <w:tc>
          <w:tcPr>
            <w:tcW w:w="6379" w:type="dxa"/>
            <w:tcBorders>
              <w:top w:val="single" w:sz="4" w:space="0" w:color="auto"/>
              <w:left w:val="single" w:sz="4" w:space="0" w:color="auto"/>
              <w:bottom w:val="single" w:sz="4" w:space="0" w:color="auto"/>
              <w:right w:val="single" w:sz="4" w:space="0" w:color="auto"/>
            </w:tcBorders>
          </w:tcPr>
          <w:p w14:paraId="4F45416A" w14:textId="77777777" w:rsidR="00BE338F" w:rsidRPr="00BE338F" w:rsidRDefault="00BE338F" w:rsidP="00BE338F">
            <w:pPr>
              <w:spacing w:before="40" w:after="40" w:line="240" w:lineRule="atLeast"/>
              <w:rPr>
                <w:sz w:val="20"/>
              </w:rPr>
            </w:pPr>
            <w:r w:rsidRPr="00BE338F">
              <w:rPr>
                <w:sz w:val="20"/>
              </w:rPr>
              <w:t xml:space="preserve">Preliminary draft revision of Recommendation ITU-R </w:t>
            </w:r>
            <w:proofErr w:type="spellStart"/>
            <w:r w:rsidRPr="00BE338F">
              <w:rPr>
                <w:sz w:val="20"/>
              </w:rPr>
              <w:t>F.637</w:t>
            </w:r>
            <w:proofErr w:type="spellEnd"/>
            <w:r w:rsidRPr="00BE338F">
              <w:rPr>
                <w:sz w:val="20"/>
              </w:rPr>
              <w:t>-4 - Radio-frequency channel arrangements for fixed wireless systems operating in the 21.2-23.6 GHz band</w:t>
            </w:r>
          </w:p>
        </w:tc>
        <w:tc>
          <w:tcPr>
            <w:tcW w:w="1848" w:type="dxa"/>
            <w:tcBorders>
              <w:top w:val="single" w:sz="4" w:space="0" w:color="auto"/>
              <w:left w:val="single" w:sz="4" w:space="0" w:color="auto"/>
              <w:bottom w:val="single" w:sz="4" w:space="0" w:color="auto"/>
              <w:right w:val="single" w:sz="4" w:space="0" w:color="auto"/>
            </w:tcBorders>
            <w:vAlign w:val="center"/>
          </w:tcPr>
          <w:p w14:paraId="2EEB6F4D" w14:textId="77777777" w:rsidR="00BE338F" w:rsidRPr="00BE338F" w:rsidRDefault="00D86F60" w:rsidP="00BE338F">
            <w:pPr>
              <w:spacing w:before="40" w:after="40" w:line="240" w:lineRule="atLeast"/>
              <w:jc w:val="center"/>
              <w:rPr>
                <w:sz w:val="20"/>
                <w:lang w:val="en-US"/>
              </w:rPr>
            </w:pPr>
            <w:hyperlink r:id="rId247" w:history="1">
              <w:proofErr w:type="spellStart"/>
              <w:r w:rsidR="00BE338F" w:rsidRPr="00BE338F">
                <w:rPr>
                  <w:color w:val="000066"/>
                  <w:sz w:val="20"/>
                  <w:u w:val="single"/>
                  <w:lang w:val="en-US"/>
                </w:rPr>
                <w:t>5C</w:t>
              </w:r>
              <w:proofErr w:type="spellEnd"/>
              <w:r w:rsidR="00BE338F" w:rsidRPr="00BE338F">
                <w:rPr>
                  <w:color w:val="000066"/>
                  <w:sz w:val="20"/>
                  <w:u w:val="single"/>
                  <w:lang w:val="en-US"/>
                </w:rPr>
                <w:t>/59</w:t>
              </w:r>
            </w:hyperlink>
            <w:r w:rsidR="00BE338F" w:rsidRPr="00BE338F">
              <w:rPr>
                <w:sz w:val="20"/>
                <w:lang w:val="en-US"/>
              </w:rPr>
              <w:br/>
              <w:t>Annex 8</w:t>
            </w:r>
          </w:p>
        </w:tc>
      </w:tr>
    </w:tbl>
    <w:p w14:paraId="0A929AB8" w14:textId="77777777" w:rsidR="00BE338F" w:rsidRPr="00BE338F" w:rsidRDefault="00BE338F" w:rsidP="00BE338F">
      <w:pPr>
        <w:rPr>
          <w:lang w:eastAsia="zh-CN"/>
        </w:rPr>
      </w:pPr>
    </w:p>
    <w:p w14:paraId="35464DC0" w14:textId="77777777" w:rsidR="00BE338F" w:rsidRPr="00BE338F" w:rsidRDefault="00BE338F" w:rsidP="00BE338F">
      <w:pPr>
        <w:tabs>
          <w:tab w:val="left" w:pos="720"/>
        </w:tabs>
        <w:overflowPunct/>
        <w:autoSpaceDE/>
        <w:adjustRightInd/>
        <w:spacing w:before="0"/>
        <w:rPr>
          <w:lang w:eastAsia="zh-CN"/>
        </w:rPr>
      </w:pPr>
      <w:r w:rsidRPr="00BE338F">
        <w:rPr>
          <w:lang w:eastAsia="zh-CN"/>
        </w:rPr>
        <w:br w:type="page"/>
      </w:r>
    </w:p>
    <w:p w14:paraId="65218E79" w14:textId="77777777" w:rsidR="00BE338F" w:rsidRPr="00BE338F" w:rsidRDefault="00BE338F" w:rsidP="00BE338F">
      <w:pPr>
        <w:keepNext/>
        <w:keepLines/>
        <w:spacing w:before="480" w:after="80"/>
        <w:jc w:val="center"/>
        <w:rPr>
          <w:caps/>
          <w:sz w:val="28"/>
          <w:lang w:val="en-US" w:eastAsia="zh-CN"/>
        </w:rPr>
      </w:pPr>
      <w:r w:rsidRPr="00BE338F">
        <w:rPr>
          <w:caps/>
          <w:sz w:val="28"/>
          <w:lang w:val="en-US" w:eastAsia="zh-CN"/>
        </w:rPr>
        <w:lastRenderedPageBreak/>
        <w:t>Attachment 3</w:t>
      </w:r>
    </w:p>
    <w:p w14:paraId="53639BFC" w14:textId="77777777" w:rsidR="00BE338F" w:rsidRPr="00BE338F" w:rsidRDefault="00BE338F" w:rsidP="00BE338F">
      <w:pPr>
        <w:keepNext/>
        <w:keepLines/>
        <w:spacing w:before="240" w:after="280"/>
        <w:jc w:val="center"/>
        <w:rPr>
          <w:rFonts w:ascii="Times New Roman Bold" w:hAnsi="Times New Roman Bold"/>
          <w:b/>
          <w:sz w:val="28"/>
          <w:lang w:eastAsia="ja-JP"/>
        </w:rPr>
      </w:pPr>
      <w:r w:rsidRPr="00BE338F">
        <w:rPr>
          <w:rFonts w:ascii="Times New Roman Bold" w:hAnsi="Times New Roman Bold"/>
          <w:b/>
          <w:sz w:val="28"/>
          <w:lang w:eastAsia="ja-JP"/>
        </w:rPr>
        <w:t>List of documents carried forward</w:t>
      </w:r>
    </w:p>
    <w:p w14:paraId="2F63FF32" w14:textId="77777777" w:rsidR="00BE338F" w:rsidRPr="00BE338F" w:rsidRDefault="00BE338F" w:rsidP="00BE338F">
      <w:pPr>
        <w:rPr>
          <w:lang w:val="en-US" w:eastAsia="zh-CN"/>
        </w:rPr>
      </w:pPr>
    </w:p>
    <w:tbl>
      <w:tblPr>
        <w:tblW w:w="8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3619"/>
      </w:tblGrid>
      <w:tr w:rsidR="00BE338F" w:rsidRPr="00BE338F" w14:paraId="0939D46F" w14:textId="77777777" w:rsidTr="000C2E7C">
        <w:trPr>
          <w:cantSplit/>
          <w:trHeight w:val="567"/>
          <w:tblHeader/>
          <w:jc w:val="center"/>
        </w:trPr>
        <w:tc>
          <w:tcPr>
            <w:tcW w:w="46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41E32D" w14:textId="77777777" w:rsidR="00BE338F" w:rsidRPr="00BE338F" w:rsidRDefault="00BE338F" w:rsidP="00BE338F">
            <w:pPr>
              <w:spacing w:before="0" w:line="276" w:lineRule="auto"/>
              <w:jc w:val="center"/>
              <w:rPr>
                <w:b/>
                <w:color w:val="000000" w:themeColor="text1"/>
                <w:szCs w:val="24"/>
                <w:lang w:val="en-US"/>
              </w:rPr>
            </w:pPr>
            <w:r w:rsidRPr="00BE338F">
              <w:rPr>
                <w:b/>
                <w:color w:val="000000" w:themeColor="text1"/>
                <w:szCs w:val="24"/>
                <w:lang w:val="en-US"/>
              </w:rPr>
              <w:t xml:space="preserve">Inputs carried forward Document </w:t>
            </w:r>
            <w:proofErr w:type="spellStart"/>
            <w:r w:rsidRPr="00BE338F">
              <w:rPr>
                <w:b/>
                <w:color w:val="000000" w:themeColor="text1"/>
                <w:szCs w:val="24"/>
                <w:lang w:val="en-US"/>
              </w:rPr>
              <w:t>5C</w:t>
            </w:r>
            <w:proofErr w:type="spellEnd"/>
            <w:r w:rsidRPr="00BE338F">
              <w:rPr>
                <w:b/>
                <w:color w:val="000000" w:themeColor="text1"/>
                <w:szCs w:val="24"/>
                <w:lang w:val="en-US"/>
              </w:rPr>
              <w:t>/</w:t>
            </w:r>
          </w:p>
        </w:tc>
        <w:tc>
          <w:tcPr>
            <w:tcW w:w="36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B51029" w14:textId="77777777" w:rsidR="00BE338F" w:rsidRPr="00BE338F" w:rsidRDefault="00BE338F" w:rsidP="00BE338F">
            <w:pPr>
              <w:tabs>
                <w:tab w:val="left" w:pos="720"/>
              </w:tabs>
              <w:overflowPunct/>
              <w:autoSpaceDE/>
              <w:adjustRightInd/>
              <w:spacing w:before="0" w:line="276" w:lineRule="auto"/>
              <w:jc w:val="center"/>
              <w:rPr>
                <w:b/>
                <w:color w:val="000000" w:themeColor="text1"/>
                <w:szCs w:val="24"/>
                <w:lang w:val="en-US"/>
              </w:rPr>
            </w:pPr>
            <w:r w:rsidRPr="00BE338F">
              <w:rPr>
                <w:b/>
                <w:color w:val="000000" w:themeColor="text1"/>
                <w:szCs w:val="24"/>
                <w:lang w:val="en-US"/>
              </w:rPr>
              <w:t>Attribution</w:t>
            </w:r>
          </w:p>
        </w:tc>
      </w:tr>
      <w:tr w:rsidR="00BE338F" w:rsidRPr="00BE338F" w14:paraId="5D6CF4AE" w14:textId="77777777" w:rsidTr="000C2E7C">
        <w:trPr>
          <w:cantSplit/>
          <w:trHeight w:val="567"/>
          <w:tblHeader/>
          <w:jc w:val="center"/>
        </w:trPr>
        <w:tc>
          <w:tcPr>
            <w:tcW w:w="46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974A25" w14:textId="77777777" w:rsidR="00BE338F" w:rsidRPr="00BE338F" w:rsidRDefault="00D86F60" w:rsidP="00BE338F">
            <w:pPr>
              <w:tabs>
                <w:tab w:val="left" w:pos="6237"/>
                <w:tab w:val="left" w:pos="9781"/>
              </w:tabs>
              <w:spacing w:before="0" w:line="276" w:lineRule="auto"/>
              <w:jc w:val="center"/>
              <w:rPr>
                <w:color w:val="000000" w:themeColor="text1"/>
                <w:szCs w:val="24"/>
                <w:highlight w:val="yellow"/>
                <w:lang w:val="en-US"/>
              </w:rPr>
            </w:pPr>
            <w:hyperlink r:id="rId248" w:history="1">
              <w:r w:rsidR="00BE338F" w:rsidRPr="00BE338F">
                <w:rPr>
                  <w:color w:val="000066"/>
                  <w:szCs w:val="24"/>
                  <w:u w:val="single"/>
                  <w:lang w:val="en-US"/>
                </w:rPr>
                <w:t>51</w:t>
              </w:r>
            </w:hyperlink>
          </w:p>
        </w:tc>
        <w:tc>
          <w:tcPr>
            <w:tcW w:w="36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041A2C" w14:textId="77777777" w:rsidR="00BE338F" w:rsidRPr="00BE338F" w:rsidRDefault="00BE338F" w:rsidP="00BE338F">
            <w:pPr>
              <w:tabs>
                <w:tab w:val="left" w:pos="720"/>
              </w:tabs>
              <w:overflowPunct/>
              <w:autoSpaceDE/>
              <w:adjustRightInd/>
              <w:spacing w:before="0" w:line="276" w:lineRule="auto"/>
              <w:jc w:val="center"/>
              <w:rPr>
                <w:color w:val="000000" w:themeColor="text1"/>
                <w:szCs w:val="24"/>
                <w:lang w:val="en-US"/>
              </w:rPr>
            </w:pPr>
            <w:proofErr w:type="spellStart"/>
            <w:r w:rsidRPr="00BE338F">
              <w:rPr>
                <w:color w:val="000000" w:themeColor="text1"/>
                <w:szCs w:val="24"/>
                <w:lang w:val="en-US"/>
              </w:rPr>
              <w:t>WG</w:t>
            </w:r>
            <w:proofErr w:type="spellEnd"/>
            <w:r w:rsidRPr="00BE338F">
              <w:rPr>
                <w:color w:val="000000" w:themeColor="text1"/>
                <w:szCs w:val="24"/>
                <w:lang w:val="en-US"/>
              </w:rPr>
              <w:t xml:space="preserve"> </w:t>
            </w:r>
            <w:proofErr w:type="spellStart"/>
            <w:r w:rsidRPr="00BE338F">
              <w:rPr>
                <w:color w:val="000000" w:themeColor="text1"/>
                <w:szCs w:val="24"/>
                <w:lang w:val="en-US"/>
              </w:rPr>
              <w:t>5C</w:t>
            </w:r>
            <w:proofErr w:type="spellEnd"/>
            <w:r w:rsidRPr="00BE338F">
              <w:rPr>
                <w:color w:val="000000" w:themeColor="text1"/>
                <w:szCs w:val="24"/>
                <w:lang w:val="en-US"/>
              </w:rPr>
              <w:t>-1</w:t>
            </w:r>
          </w:p>
        </w:tc>
      </w:tr>
      <w:tr w:rsidR="00BE338F" w:rsidRPr="00BE338F" w14:paraId="4C460458" w14:textId="77777777" w:rsidTr="000C2E7C">
        <w:trPr>
          <w:cantSplit/>
          <w:trHeight w:val="567"/>
          <w:tblHeader/>
          <w:jc w:val="center"/>
        </w:trPr>
        <w:tc>
          <w:tcPr>
            <w:tcW w:w="46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F3AA3A" w14:textId="4650B915" w:rsidR="00BE338F" w:rsidRPr="00BE338F" w:rsidRDefault="00D86F60" w:rsidP="00BE338F">
            <w:pPr>
              <w:tabs>
                <w:tab w:val="left" w:pos="6237"/>
                <w:tab w:val="left" w:pos="9781"/>
              </w:tabs>
              <w:spacing w:before="0" w:line="276" w:lineRule="auto"/>
              <w:jc w:val="center"/>
              <w:rPr>
                <w:color w:val="000000" w:themeColor="text1"/>
                <w:szCs w:val="24"/>
                <w:highlight w:val="yellow"/>
                <w:lang w:val="en-US"/>
              </w:rPr>
            </w:pPr>
            <w:hyperlink r:id="rId249" w:history="1">
              <w:r w:rsidR="00BE338F" w:rsidRPr="00BE338F">
                <w:rPr>
                  <w:color w:val="000066"/>
                  <w:szCs w:val="24"/>
                  <w:u w:val="single"/>
                  <w:lang w:val="en-US"/>
                </w:rPr>
                <w:t>52</w:t>
              </w:r>
            </w:hyperlink>
            <w:r w:rsidR="00BE338F" w:rsidRPr="00A04720">
              <w:rPr>
                <w:color w:val="000000" w:themeColor="text1"/>
                <w:szCs w:val="24"/>
                <w:lang w:val="en-US"/>
              </w:rPr>
              <w:t xml:space="preserve">, </w:t>
            </w:r>
            <w:hyperlink r:id="rId250" w:history="1">
              <w:r w:rsidR="00BE338F" w:rsidRPr="00A04720">
                <w:rPr>
                  <w:rStyle w:val="Hyperlink"/>
                  <w:rFonts w:ascii="Times New Roman" w:hAnsi="Times New Roman"/>
                  <w:szCs w:val="24"/>
                  <w:lang w:val="en-US"/>
                </w:rPr>
                <w:t>656</w:t>
              </w:r>
            </w:hyperlink>
            <w:r w:rsidR="00BE338F" w:rsidRPr="00A04720">
              <w:rPr>
                <w:color w:val="000000" w:themeColor="text1"/>
                <w:szCs w:val="24"/>
                <w:lang w:val="en-US"/>
              </w:rPr>
              <w:t xml:space="preserve">, </w:t>
            </w:r>
            <w:hyperlink r:id="rId251" w:history="1">
              <w:r w:rsidR="00BE338F" w:rsidRPr="00A04720">
                <w:rPr>
                  <w:rStyle w:val="Hyperlink"/>
                  <w:rFonts w:ascii="Times New Roman" w:hAnsi="Times New Roman"/>
                  <w:szCs w:val="24"/>
                  <w:lang w:val="en-US"/>
                </w:rPr>
                <w:t>663</w:t>
              </w:r>
            </w:hyperlink>
            <w:r w:rsidR="00BE338F" w:rsidRPr="00A04720">
              <w:rPr>
                <w:color w:val="000000" w:themeColor="text1"/>
                <w:szCs w:val="24"/>
                <w:lang w:val="en-US"/>
              </w:rPr>
              <w:t xml:space="preserve">, </w:t>
            </w:r>
            <w:hyperlink r:id="rId252" w:history="1">
              <w:r w:rsidR="00BE338F" w:rsidRPr="00A04720">
                <w:rPr>
                  <w:rStyle w:val="Hyperlink"/>
                  <w:rFonts w:ascii="Times New Roman" w:hAnsi="Times New Roman"/>
                  <w:szCs w:val="24"/>
                  <w:lang w:val="en-US"/>
                </w:rPr>
                <w:t>647</w:t>
              </w:r>
            </w:hyperlink>
          </w:p>
        </w:tc>
        <w:tc>
          <w:tcPr>
            <w:tcW w:w="36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D645F2" w14:textId="77777777" w:rsidR="00BE338F" w:rsidRPr="00BE338F" w:rsidRDefault="00BE338F" w:rsidP="00BE338F">
            <w:pPr>
              <w:spacing w:before="0"/>
              <w:jc w:val="center"/>
              <w:rPr>
                <w:szCs w:val="24"/>
                <w:lang w:val="en-US"/>
              </w:rPr>
            </w:pPr>
            <w:proofErr w:type="spellStart"/>
            <w:r w:rsidRPr="00BE338F">
              <w:rPr>
                <w:color w:val="000000" w:themeColor="text1"/>
                <w:szCs w:val="24"/>
                <w:lang w:val="en-US"/>
              </w:rPr>
              <w:t>WG</w:t>
            </w:r>
            <w:proofErr w:type="spellEnd"/>
            <w:r w:rsidRPr="00BE338F">
              <w:rPr>
                <w:color w:val="000000" w:themeColor="text1"/>
                <w:szCs w:val="24"/>
                <w:lang w:val="en-US"/>
              </w:rPr>
              <w:t xml:space="preserve"> </w:t>
            </w:r>
            <w:proofErr w:type="spellStart"/>
            <w:r w:rsidRPr="00BE338F">
              <w:rPr>
                <w:color w:val="000000" w:themeColor="text1"/>
                <w:szCs w:val="24"/>
                <w:lang w:val="en-US"/>
              </w:rPr>
              <w:t>5C</w:t>
            </w:r>
            <w:proofErr w:type="spellEnd"/>
            <w:r w:rsidRPr="00BE338F">
              <w:rPr>
                <w:color w:val="000000" w:themeColor="text1"/>
                <w:szCs w:val="24"/>
                <w:lang w:val="en-US"/>
              </w:rPr>
              <w:t>-2</w:t>
            </w:r>
          </w:p>
        </w:tc>
      </w:tr>
      <w:tr w:rsidR="00BE338F" w:rsidRPr="00BE338F" w14:paraId="726C9A9A" w14:textId="77777777" w:rsidTr="000C2E7C">
        <w:trPr>
          <w:cantSplit/>
          <w:trHeight w:val="567"/>
          <w:tblHeader/>
          <w:jc w:val="center"/>
        </w:trPr>
        <w:tc>
          <w:tcPr>
            <w:tcW w:w="46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217CFC" w14:textId="77777777" w:rsidR="00BE338F" w:rsidRPr="00BE338F" w:rsidRDefault="00D86F60" w:rsidP="00BE338F">
            <w:pPr>
              <w:tabs>
                <w:tab w:val="left" w:pos="6237"/>
                <w:tab w:val="left" w:pos="9781"/>
              </w:tabs>
              <w:spacing w:before="0" w:line="276" w:lineRule="auto"/>
              <w:jc w:val="center"/>
              <w:rPr>
                <w:color w:val="000000" w:themeColor="text1"/>
                <w:szCs w:val="24"/>
                <w:highlight w:val="yellow"/>
                <w:lang w:val="en-US"/>
              </w:rPr>
            </w:pPr>
            <w:hyperlink r:id="rId253" w:history="1">
              <w:r w:rsidR="00BE338F" w:rsidRPr="00BE338F">
                <w:rPr>
                  <w:color w:val="000066"/>
                  <w:u w:val="single"/>
                </w:rPr>
                <w:t>28</w:t>
              </w:r>
            </w:hyperlink>
            <w:r w:rsidR="00BE338F" w:rsidRPr="00BE338F">
              <w:t xml:space="preserve">, </w:t>
            </w:r>
            <w:hyperlink r:id="rId254" w:history="1">
              <w:r w:rsidR="00BE338F" w:rsidRPr="00BE338F">
                <w:rPr>
                  <w:color w:val="000066"/>
                  <w:u w:val="single"/>
                </w:rPr>
                <w:t>29</w:t>
              </w:r>
            </w:hyperlink>
            <w:r w:rsidR="00BE338F" w:rsidRPr="00BE338F">
              <w:t xml:space="preserve">, </w:t>
            </w:r>
            <w:hyperlink r:id="rId255" w:history="1">
              <w:r w:rsidR="00BE338F" w:rsidRPr="00BE338F">
                <w:rPr>
                  <w:color w:val="000066"/>
                  <w:u w:val="single"/>
                </w:rPr>
                <w:t>30</w:t>
              </w:r>
            </w:hyperlink>
          </w:p>
        </w:tc>
        <w:tc>
          <w:tcPr>
            <w:tcW w:w="36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C4A14B" w14:textId="77777777" w:rsidR="00BE338F" w:rsidRPr="00BE338F" w:rsidRDefault="00BE338F" w:rsidP="00BE338F">
            <w:pPr>
              <w:spacing w:before="0"/>
              <w:jc w:val="center"/>
              <w:rPr>
                <w:szCs w:val="24"/>
                <w:lang w:val="en-US"/>
              </w:rPr>
            </w:pPr>
            <w:proofErr w:type="spellStart"/>
            <w:r w:rsidRPr="00BE338F">
              <w:rPr>
                <w:color w:val="000000" w:themeColor="text1"/>
                <w:szCs w:val="24"/>
                <w:lang w:val="en-US"/>
              </w:rPr>
              <w:t>WG</w:t>
            </w:r>
            <w:proofErr w:type="spellEnd"/>
            <w:r w:rsidRPr="00BE338F">
              <w:rPr>
                <w:color w:val="000000" w:themeColor="text1"/>
                <w:szCs w:val="24"/>
                <w:lang w:val="en-US"/>
              </w:rPr>
              <w:t xml:space="preserve"> </w:t>
            </w:r>
            <w:proofErr w:type="spellStart"/>
            <w:r w:rsidRPr="00BE338F">
              <w:rPr>
                <w:color w:val="000000" w:themeColor="text1"/>
                <w:szCs w:val="24"/>
                <w:lang w:val="en-US"/>
              </w:rPr>
              <w:t>5C</w:t>
            </w:r>
            <w:proofErr w:type="spellEnd"/>
            <w:r w:rsidRPr="00BE338F">
              <w:rPr>
                <w:color w:val="000000" w:themeColor="text1"/>
                <w:szCs w:val="24"/>
                <w:lang w:val="en-US"/>
              </w:rPr>
              <w:t>-3</w:t>
            </w:r>
          </w:p>
        </w:tc>
      </w:tr>
      <w:tr w:rsidR="00BE338F" w:rsidRPr="00BE338F" w14:paraId="1B11718B" w14:textId="77777777" w:rsidTr="000C2E7C">
        <w:trPr>
          <w:cantSplit/>
          <w:trHeight w:val="567"/>
          <w:tblHeader/>
          <w:jc w:val="center"/>
        </w:trPr>
        <w:tc>
          <w:tcPr>
            <w:tcW w:w="46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73F66A" w14:textId="77777777" w:rsidR="00BE338F" w:rsidRPr="00BE338F" w:rsidRDefault="00BE338F" w:rsidP="00BE338F">
            <w:pPr>
              <w:tabs>
                <w:tab w:val="left" w:pos="6237"/>
                <w:tab w:val="left" w:pos="9781"/>
              </w:tabs>
              <w:spacing w:before="0" w:line="276" w:lineRule="auto"/>
              <w:jc w:val="center"/>
              <w:rPr>
                <w:color w:val="000000" w:themeColor="text1"/>
                <w:szCs w:val="24"/>
                <w:lang w:val="en-US"/>
              </w:rPr>
            </w:pPr>
            <w:r w:rsidRPr="00BE338F">
              <w:rPr>
                <w:color w:val="000000" w:themeColor="text1"/>
                <w:szCs w:val="24"/>
                <w:lang w:val="en-US"/>
              </w:rPr>
              <w:t>-</w:t>
            </w:r>
          </w:p>
        </w:tc>
        <w:tc>
          <w:tcPr>
            <w:tcW w:w="36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C10CB6" w14:textId="77777777" w:rsidR="00BE338F" w:rsidRPr="00BE338F" w:rsidRDefault="00BE338F" w:rsidP="00BE338F">
            <w:pPr>
              <w:spacing w:before="0"/>
              <w:jc w:val="center"/>
              <w:rPr>
                <w:szCs w:val="24"/>
                <w:lang w:val="en-US"/>
              </w:rPr>
            </w:pPr>
            <w:proofErr w:type="spellStart"/>
            <w:r w:rsidRPr="00BE338F">
              <w:rPr>
                <w:color w:val="000000" w:themeColor="text1"/>
                <w:szCs w:val="24"/>
                <w:lang w:val="en-US"/>
              </w:rPr>
              <w:t>WG</w:t>
            </w:r>
            <w:proofErr w:type="spellEnd"/>
            <w:r w:rsidRPr="00BE338F">
              <w:rPr>
                <w:color w:val="000000" w:themeColor="text1"/>
                <w:szCs w:val="24"/>
                <w:lang w:val="en-US"/>
              </w:rPr>
              <w:t xml:space="preserve"> </w:t>
            </w:r>
            <w:proofErr w:type="spellStart"/>
            <w:r w:rsidRPr="00BE338F">
              <w:rPr>
                <w:color w:val="000000" w:themeColor="text1"/>
                <w:szCs w:val="24"/>
                <w:lang w:val="en-US"/>
              </w:rPr>
              <w:t>5C</w:t>
            </w:r>
            <w:proofErr w:type="spellEnd"/>
            <w:r w:rsidRPr="00BE338F">
              <w:rPr>
                <w:color w:val="000000" w:themeColor="text1"/>
                <w:szCs w:val="24"/>
                <w:lang w:val="en-US"/>
              </w:rPr>
              <w:t>-4</w:t>
            </w:r>
          </w:p>
        </w:tc>
      </w:tr>
    </w:tbl>
    <w:p w14:paraId="073DA9A8" w14:textId="77777777" w:rsidR="00BE338F" w:rsidRPr="00BE338F" w:rsidRDefault="00BE338F" w:rsidP="00BE338F">
      <w:pPr>
        <w:rPr>
          <w:lang w:eastAsia="zh-CN"/>
        </w:rPr>
      </w:pPr>
    </w:p>
    <w:p w14:paraId="63A2426F" w14:textId="77777777" w:rsidR="00BE338F" w:rsidRPr="00BE338F" w:rsidRDefault="00BE338F" w:rsidP="00BE338F">
      <w:pPr>
        <w:tabs>
          <w:tab w:val="clear" w:pos="1134"/>
          <w:tab w:val="clear" w:pos="1871"/>
          <w:tab w:val="clear" w:pos="2268"/>
        </w:tabs>
        <w:overflowPunct/>
        <w:autoSpaceDE/>
        <w:autoSpaceDN/>
        <w:adjustRightInd/>
        <w:spacing w:before="0"/>
        <w:textAlignment w:val="auto"/>
        <w:rPr>
          <w:szCs w:val="24"/>
          <w:lang w:val="en-US" w:eastAsia="zh-CN"/>
        </w:rPr>
      </w:pPr>
      <w:r w:rsidRPr="00BE338F">
        <w:rPr>
          <w:szCs w:val="24"/>
          <w:lang w:val="en-US" w:eastAsia="zh-CN"/>
        </w:rPr>
        <w:br w:type="page"/>
      </w:r>
    </w:p>
    <w:p w14:paraId="62DB8333" w14:textId="77777777" w:rsidR="00BE338F" w:rsidRPr="00BE338F" w:rsidRDefault="00BE338F" w:rsidP="00BE338F">
      <w:pPr>
        <w:keepNext/>
        <w:keepLines/>
        <w:spacing w:before="480" w:after="80"/>
        <w:jc w:val="center"/>
        <w:rPr>
          <w:caps/>
          <w:sz w:val="28"/>
          <w:lang w:val="en-US" w:eastAsia="zh-CN"/>
        </w:rPr>
      </w:pPr>
      <w:r w:rsidRPr="00BE338F">
        <w:rPr>
          <w:caps/>
          <w:sz w:val="28"/>
          <w:lang w:val="en-US" w:eastAsia="zh-CN"/>
        </w:rPr>
        <w:lastRenderedPageBreak/>
        <w:t>Attachment 4</w:t>
      </w:r>
    </w:p>
    <w:p w14:paraId="1A45246E" w14:textId="4E4AE9B0" w:rsidR="00BE338F" w:rsidRDefault="00BE338F" w:rsidP="00BE338F">
      <w:pPr>
        <w:keepNext/>
        <w:keepLines/>
        <w:spacing w:before="240" w:after="280"/>
        <w:jc w:val="center"/>
        <w:rPr>
          <w:rFonts w:ascii="Times New Roman Bold" w:hAnsi="Times New Roman Bold"/>
          <w:b/>
          <w:sz w:val="28"/>
          <w:lang w:val="en-US"/>
        </w:rPr>
      </w:pPr>
      <w:r w:rsidRPr="00BE338F">
        <w:rPr>
          <w:rFonts w:ascii="Times New Roman Bold" w:hAnsi="Times New Roman Bold"/>
          <w:b/>
          <w:sz w:val="28"/>
          <w:lang w:val="en-US"/>
        </w:rPr>
        <w:t>Assignment of contributions</w:t>
      </w:r>
    </w:p>
    <w:p w14:paraId="2AF3F362" w14:textId="77777777" w:rsidR="00A04720" w:rsidRPr="00BE338F" w:rsidRDefault="00A04720" w:rsidP="00A04720">
      <w:pPr>
        <w:rPr>
          <w:lang w:val="en-US"/>
        </w:rPr>
      </w:pPr>
    </w:p>
    <w:p w14:paraId="69934ED3" w14:textId="77777777" w:rsidR="00BE338F" w:rsidRPr="00A04720" w:rsidRDefault="00BE338F" w:rsidP="00A04720">
      <w:pPr>
        <w:pStyle w:val="Headingb"/>
        <w:rPr>
          <w:lang w:val="en-GB"/>
        </w:rPr>
      </w:pPr>
      <w:r w:rsidRPr="00A04720">
        <w:rPr>
          <w:lang w:val="en-GB"/>
        </w:rPr>
        <w:t>Assignment of contributions:</w:t>
      </w:r>
    </w:p>
    <w:p w14:paraId="5343DDB3" w14:textId="02BA5550" w:rsidR="00BE338F" w:rsidRDefault="00BE338F" w:rsidP="00A04720">
      <w:pPr>
        <w:rPr>
          <w:lang w:val="en-US" w:eastAsia="zh-CN"/>
        </w:rPr>
      </w:pPr>
      <w:r w:rsidRPr="00BE338F">
        <w:rPr>
          <w:lang w:val="en-US" w:eastAsia="zh-CN"/>
        </w:rPr>
        <w:t>Allocation of contributions and output, ITU-R WP </w:t>
      </w:r>
      <w:proofErr w:type="spellStart"/>
      <w:r w:rsidRPr="00BE338F">
        <w:rPr>
          <w:lang w:val="en-US" w:eastAsia="zh-CN"/>
        </w:rPr>
        <w:t>5C</w:t>
      </w:r>
      <w:proofErr w:type="spellEnd"/>
      <w:r w:rsidRPr="00BE338F">
        <w:rPr>
          <w:lang w:val="en-US" w:eastAsia="zh-CN"/>
        </w:rPr>
        <w:t xml:space="preserve"> meeting</w:t>
      </w:r>
      <w:r w:rsidR="00A04720">
        <w:rPr>
          <w:lang w:val="en-US" w:eastAsia="zh-CN"/>
        </w:rPr>
        <w:t xml:space="preserve"> </w:t>
      </w:r>
      <w:r w:rsidRPr="00BE338F">
        <w:rPr>
          <w:lang w:val="en-US" w:eastAsia="zh-CN"/>
        </w:rPr>
        <w:t>#23</w:t>
      </w:r>
      <w:r w:rsidR="00A04720">
        <w:rPr>
          <w:lang w:val="en-US" w:eastAsia="zh-CN"/>
        </w:rPr>
        <w:t>:</w:t>
      </w:r>
      <w:r w:rsidR="00A04720">
        <w:rPr>
          <w:lang w:val="en-US" w:eastAsia="zh-CN"/>
        </w:rPr>
        <w:tab/>
      </w:r>
      <w:r w:rsidRPr="00BE338F">
        <w:rPr>
          <w:lang w:val="en-US" w:eastAsia="zh-CN"/>
        </w:rPr>
        <w:t>20-29 July 2020</w:t>
      </w:r>
    </w:p>
    <w:p w14:paraId="29E4220E" w14:textId="77777777" w:rsidR="00A04720" w:rsidRPr="00BE338F" w:rsidRDefault="00A04720" w:rsidP="00A04720">
      <w:pPr>
        <w:rPr>
          <w:lang w:val="en-US" w:eastAsia="zh-CN"/>
        </w:rPr>
      </w:pPr>
    </w:p>
    <w:tbl>
      <w:tblPr>
        <w:tblW w:w="515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4"/>
      </w:tblGrid>
      <w:tr w:rsidR="00BE338F" w:rsidRPr="00BE338F" w14:paraId="3D5CAB9C" w14:textId="77777777" w:rsidTr="00A04720">
        <w:tc>
          <w:tcPr>
            <w:tcW w:w="5000" w:type="pct"/>
            <w:shd w:val="clear" w:color="auto" w:fill="E6FFFF"/>
          </w:tcPr>
          <w:p w14:paraId="6D9D0F31" w14:textId="77777777" w:rsidR="00BE338F" w:rsidRPr="00BE338F" w:rsidRDefault="00BE338F" w:rsidP="00BE338F">
            <w:pPr>
              <w:tabs>
                <w:tab w:val="left" w:pos="2178"/>
              </w:tabs>
              <w:spacing w:before="80" w:after="80"/>
              <w:rPr>
                <w:b/>
                <w:bCs/>
                <w:sz w:val="20"/>
                <w:lang w:val="en-US"/>
              </w:rPr>
            </w:pPr>
            <w:r w:rsidRPr="00BE338F">
              <w:rPr>
                <w:b/>
                <w:bCs/>
                <w:sz w:val="20"/>
                <w:lang w:val="en-US"/>
              </w:rPr>
              <w:t xml:space="preserve">Working Party </w:t>
            </w:r>
            <w:proofErr w:type="spellStart"/>
            <w:r w:rsidRPr="00BE338F">
              <w:rPr>
                <w:b/>
                <w:bCs/>
                <w:sz w:val="20"/>
                <w:lang w:val="en-US"/>
              </w:rPr>
              <w:t>5C</w:t>
            </w:r>
            <w:proofErr w:type="spellEnd"/>
            <w:r w:rsidRPr="00BE338F">
              <w:rPr>
                <w:b/>
                <w:bCs/>
                <w:sz w:val="20"/>
                <w:lang w:val="en-US"/>
              </w:rPr>
              <w:t xml:space="preserve"> Plenary: (Chairman: Pietro Nava, Huawei-China)</w:t>
            </w:r>
          </w:p>
        </w:tc>
      </w:tr>
    </w:tbl>
    <w:p w14:paraId="27304D39" w14:textId="77777777" w:rsidR="00BE338F" w:rsidRPr="00BE338F" w:rsidRDefault="00BE338F" w:rsidP="00BE338F">
      <w:pPr>
        <w:spacing w:before="0"/>
        <w:rPr>
          <w:color w:val="FF0000"/>
          <w:sz w:val="8"/>
          <w:szCs w:val="8"/>
          <w:lang w:val="en-US"/>
        </w:rPr>
      </w:pPr>
    </w:p>
    <w:tbl>
      <w:tblPr>
        <w:tblW w:w="9913" w:type="dxa"/>
        <w:jc w:val="center"/>
        <w:tblLayout w:type="fixed"/>
        <w:tblCellMar>
          <w:left w:w="70" w:type="dxa"/>
          <w:right w:w="70" w:type="dxa"/>
        </w:tblCellMar>
        <w:tblLook w:val="04A0" w:firstRow="1" w:lastRow="0" w:firstColumn="1" w:lastColumn="0" w:noHBand="0" w:noVBand="1"/>
      </w:tblPr>
      <w:tblGrid>
        <w:gridCol w:w="2381"/>
        <w:gridCol w:w="870"/>
        <w:gridCol w:w="992"/>
        <w:gridCol w:w="567"/>
        <w:gridCol w:w="709"/>
        <w:gridCol w:w="708"/>
        <w:gridCol w:w="1022"/>
        <w:gridCol w:w="963"/>
        <w:gridCol w:w="1022"/>
        <w:gridCol w:w="679"/>
      </w:tblGrid>
      <w:tr w:rsidR="00BE338F" w:rsidRPr="00A04720" w14:paraId="19BC4EDA" w14:textId="77777777" w:rsidTr="00A04720">
        <w:trPr>
          <w:jc w:val="center"/>
        </w:trPr>
        <w:tc>
          <w:tcPr>
            <w:tcW w:w="238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0F5D7A" w14:textId="1977BD3F"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870"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7F81B5A8"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A04720">
              <w:rPr>
                <w:b/>
                <w:bCs/>
                <w:sz w:val="18"/>
                <w:szCs w:val="18"/>
                <w:lang w:val="en-US" w:eastAsia="it-IT"/>
              </w:rPr>
              <w:t>Document</w:t>
            </w:r>
          </w:p>
        </w:tc>
        <w:tc>
          <w:tcPr>
            <w:tcW w:w="992"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2E22F1E9" w14:textId="21A3D096"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A04720">
              <w:rPr>
                <w:b/>
                <w:bCs/>
                <w:sz w:val="18"/>
                <w:szCs w:val="18"/>
                <w:lang w:val="en-US" w:eastAsia="it-IT"/>
              </w:rPr>
              <w:t>From</w:t>
            </w:r>
          </w:p>
        </w:tc>
        <w:tc>
          <w:tcPr>
            <w:tcW w:w="567" w:type="dxa"/>
            <w:tcBorders>
              <w:top w:val="single" w:sz="8" w:space="0" w:color="auto"/>
              <w:left w:val="nil"/>
              <w:bottom w:val="single" w:sz="8" w:space="0" w:color="auto"/>
              <w:right w:val="single" w:sz="8" w:space="0" w:color="auto"/>
            </w:tcBorders>
            <w:tcMar>
              <w:left w:w="28" w:type="dxa"/>
              <w:right w:w="28" w:type="dxa"/>
            </w:tcMar>
            <w:vAlign w:val="center"/>
          </w:tcPr>
          <w:p w14:paraId="0DA73637" w14:textId="77777777" w:rsidR="00BE338F" w:rsidRPr="00A04720" w:rsidRDefault="00BE338F" w:rsidP="00A04720">
            <w:pPr>
              <w:tabs>
                <w:tab w:val="clear" w:pos="1134"/>
                <w:tab w:val="clear" w:pos="1871"/>
                <w:tab w:val="clear" w:pos="2268"/>
              </w:tabs>
              <w:overflowPunct/>
              <w:autoSpaceDE/>
              <w:autoSpaceDN/>
              <w:adjustRightInd/>
              <w:spacing w:before="20" w:after="20"/>
              <w:ind w:left="-55"/>
              <w:jc w:val="center"/>
              <w:textAlignment w:val="auto"/>
              <w:rPr>
                <w:b/>
                <w:bCs/>
                <w:sz w:val="18"/>
                <w:szCs w:val="18"/>
                <w:vertAlign w:val="superscript"/>
                <w:lang w:val="en-US" w:eastAsia="it-IT"/>
              </w:rPr>
            </w:pPr>
            <w:r w:rsidRPr="00A04720">
              <w:rPr>
                <w:b/>
                <w:bCs/>
                <w:sz w:val="18"/>
                <w:szCs w:val="18"/>
                <w:lang w:val="en-US" w:eastAsia="it-IT"/>
              </w:rPr>
              <w:t>For</w:t>
            </w:r>
          </w:p>
        </w:tc>
        <w:tc>
          <w:tcPr>
            <w:tcW w:w="709" w:type="dxa"/>
            <w:tcBorders>
              <w:top w:val="single" w:sz="8" w:space="0" w:color="auto"/>
              <w:left w:val="single" w:sz="8" w:space="0" w:color="auto"/>
              <w:bottom w:val="single" w:sz="8" w:space="0" w:color="auto"/>
              <w:right w:val="single" w:sz="8" w:space="0" w:color="auto"/>
            </w:tcBorders>
            <w:vAlign w:val="center"/>
          </w:tcPr>
          <w:p w14:paraId="62D782CB"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A04720">
              <w:rPr>
                <w:b/>
                <w:bCs/>
                <w:sz w:val="18"/>
                <w:szCs w:val="18"/>
                <w:lang w:val="en-US" w:eastAsia="it-IT"/>
              </w:rPr>
              <w:t>Joint</w:t>
            </w:r>
          </w:p>
        </w:tc>
        <w:tc>
          <w:tcPr>
            <w:tcW w:w="7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C18309"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A04720">
              <w:rPr>
                <w:b/>
                <w:bCs/>
                <w:sz w:val="18"/>
                <w:szCs w:val="18"/>
                <w:lang w:val="en-US" w:eastAsia="it-IT"/>
              </w:rPr>
              <w:t>Noted</w:t>
            </w:r>
          </w:p>
        </w:tc>
        <w:tc>
          <w:tcPr>
            <w:tcW w:w="1022"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1ACCA938"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roofErr w:type="spellStart"/>
            <w:r w:rsidRPr="00A04720">
              <w:rPr>
                <w:b/>
                <w:bCs/>
                <w:sz w:val="18"/>
                <w:szCs w:val="18"/>
                <w:lang w:val="en-US" w:eastAsia="it-IT"/>
              </w:rPr>
              <w:t>5C</w:t>
            </w:r>
            <w:proofErr w:type="spellEnd"/>
            <w:r w:rsidRPr="00A04720">
              <w:rPr>
                <w:b/>
                <w:bCs/>
                <w:sz w:val="18"/>
                <w:szCs w:val="18"/>
                <w:lang w:val="en-US" w:eastAsia="it-IT"/>
              </w:rPr>
              <w:t>/TEMP/</w:t>
            </w:r>
          </w:p>
        </w:tc>
        <w:tc>
          <w:tcPr>
            <w:tcW w:w="963" w:type="dxa"/>
            <w:tcBorders>
              <w:top w:val="single" w:sz="8" w:space="0" w:color="auto"/>
              <w:left w:val="nil"/>
              <w:bottom w:val="single" w:sz="8" w:space="0" w:color="auto"/>
              <w:right w:val="single" w:sz="8" w:space="0" w:color="auto"/>
            </w:tcBorders>
            <w:shd w:val="clear" w:color="auto" w:fill="auto"/>
            <w:vAlign w:val="center"/>
            <w:hideMark/>
          </w:tcPr>
          <w:p w14:paraId="38847E9F"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A04720">
              <w:rPr>
                <w:b/>
                <w:bCs/>
                <w:sz w:val="18"/>
                <w:szCs w:val="18"/>
                <w:lang w:val="en-US" w:eastAsia="it-IT"/>
              </w:rPr>
              <w:t>CH Rep Annex</w:t>
            </w:r>
          </w:p>
        </w:tc>
        <w:tc>
          <w:tcPr>
            <w:tcW w:w="1022" w:type="dxa"/>
            <w:tcBorders>
              <w:top w:val="single" w:sz="8" w:space="0" w:color="auto"/>
              <w:left w:val="nil"/>
              <w:bottom w:val="single" w:sz="8" w:space="0" w:color="auto"/>
              <w:right w:val="single" w:sz="8" w:space="0" w:color="auto"/>
            </w:tcBorders>
            <w:shd w:val="clear" w:color="auto" w:fill="auto"/>
            <w:vAlign w:val="center"/>
            <w:hideMark/>
          </w:tcPr>
          <w:p w14:paraId="4DFA5E5C"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A04720">
              <w:rPr>
                <w:b/>
                <w:bCs/>
                <w:sz w:val="18"/>
                <w:szCs w:val="18"/>
                <w:lang w:val="en-US" w:eastAsia="it-IT"/>
              </w:rPr>
              <w:t>Liaison to– For(*)</w:t>
            </w:r>
          </w:p>
        </w:tc>
        <w:tc>
          <w:tcPr>
            <w:tcW w:w="679" w:type="dxa"/>
            <w:tcBorders>
              <w:top w:val="single" w:sz="8" w:space="0" w:color="auto"/>
              <w:left w:val="nil"/>
              <w:bottom w:val="single" w:sz="8" w:space="0" w:color="auto"/>
              <w:right w:val="single" w:sz="8" w:space="0" w:color="auto"/>
            </w:tcBorders>
            <w:shd w:val="clear" w:color="auto" w:fill="auto"/>
            <w:vAlign w:val="center"/>
            <w:hideMark/>
          </w:tcPr>
          <w:p w14:paraId="1902C13F" w14:textId="3DB72C71"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A04720">
              <w:rPr>
                <w:b/>
                <w:bCs/>
                <w:sz w:val="18"/>
                <w:szCs w:val="18"/>
                <w:lang w:val="en-US" w:eastAsia="it-IT"/>
              </w:rPr>
              <w:t xml:space="preserve">To </w:t>
            </w:r>
            <w:r w:rsidR="00A04720">
              <w:rPr>
                <w:b/>
                <w:bCs/>
                <w:sz w:val="18"/>
                <w:szCs w:val="18"/>
                <w:lang w:val="en-US" w:eastAsia="it-IT"/>
              </w:rPr>
              <w:br/>
            </w:r>
            <w:r w:rsidRPr="00A04720">
              <w:rPr>
                <w:b/>
                <w:bCs/>
                <w:sz w:val="18"/>
                <w:szCs w:val="18"/>
                <w:lang w:val="en-US" w:eastAsia="it-IT"/>
              </w:rPr>
              <w:t>SG 5</w:t>
            </w:r>
          </w:p>
        </w:tc>
      </w:tr>
      <w:tr w:rsidR="00BE338F" w:rsidRPr="00A04720" w14:paraId="6D4663A8" w14:textId="77777777" w:rsidTr="00A04720">
        <w:trPr>
          <w:jc w:val="center"/>
        </w:trPr>
        <w:tc>
          <w:tcPr>
            <w:tcW w:w="2381" w:type="dxa"/>
            <w:tcBorders>
              <w:top w:val="nil"/>
              <w:left w:val="single" w:sz="8" w:space="0" w:color="auto"/>
              <w:right w:val="single" w:sz="8" w:space="0" w:color="auto"/>
            </w:tcBorders>
            <w:shd w:val="clear" w:color="auto" w:fill="auto"/>
            <w:hideMark/>
          </w:tcPr>
          <w:p w14:paraId="6829C72D"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
                <w:sz w:val="18"/>
                <w:szCs w:val="18"/>
                <w:lang w:val="en-US" w:eastAsia="it-IT"/>
              </w:rPr>
            </w:pPr>
            <w:r w:rsidRPr="00A04720">
              <w:rPr>
                <w:b/>
                <w:sz w:val="18"/>
                <w:szCs w:val="18"/>
                <w:lang w:val="en-US" w:eastAsia="it-IT"/>
              </w:rPr>
              <w:t>Meeting organization</w:t>
            </w:r>
          </w:p>
          <w:p w14:paraId="25CAFC37"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Cs/>
                <w:sz w:val="18"/>
                <w:szCs w:val="18"/>
                <w:lang w:val="en-US" w:eastAsia="it-IT"/>
              </w:rPr>
            </w:pPr>
            <w:r w:rsidRPr="00A04720">
              <w:rPr>
                <w:bCs/>
                <w:sz w:val="18"/>
                <w:szCs w:val="18"/>
                <w:lang w:val="en-US" w:eastAsia="it-IT"/>
              </w:rPr>
              <w:t>Agenda</w:t>
            </w:r>
          </w:p>
        </w:tc>
        <w:tc>
          <w:tcPr>
            <w:tcW w:w="870" w:type="dxa"/>
            <w:tcBorders>
              <w:top w:val="nil"/>
              <w:left w:val="nil"/>
              <w:right w:val="single" w:sz="8" w:space="0" w:color="auto"/>
            </w:tcBorders>
            <w:shd w:val="clear" w:color="auto" w:fill="auto"/>
            <w:tcMar>
              <w:left w:w="0" w:type="dxa"/>
              <w:right w:w="0" w:type="dxa"/>
            </w:tcMar>
            <w:hideMark/>
          </w:tcPr>
          <w:p w14:paraId="773A8EE9" w14:textId="77777777" w:rsidR="00BE338F" w:rsidRPr="00A04720" w:rsidRDefault="00D86F60" w:rsidP="00A04720">
            <w:pPr>
              <w:tabs>
                <w:tab w:val="clear" w:pos="1134"/>
                <w:tab w:val="clear" w:pos="1871"/>
                <w:tab w:val="clear" w:pos="2268"/>
              </w:tabs>
              <w:overflowPunct/>
              <w:autoSpaceDE/>
              <w:autoSpaceDN/>
              <w:adjustRightInd/>
              <w:spacing w:before="20" w:after="20"/>
              <w:jc w:val="center"/>
              <w:textAlignment w:val="auto"/>
              <w:rPr>
                <w:color w:val="000066"/>
                <w:sz w:val="18"/>
                <w:szCs w:val="18"/>
              </w:rPr>
            </w:pPr>
            <w:hyperlink r:id="rId256" w:history="1">
              <w:r w:rsidR="00BE338F" w:rsidRPr="00A04720">
                <w:rPr>
                  <w:color w:val="000066"/>
                  <w:sz w:val="18"/>
                  <w:szCs w:val="18"/>
                </w:rPr>
                <w:t>-</w:t>
              </w:r>
            </w:hyperlink>
          </w:p>
          <w:p w14:paraId="1C89850C" w14:textId="74BA29ED" w:rsidR="00BE338F" w:rsidRPr="00A04720" w:rsidRDefault="00D86F60" w:rsidP="00A04720">
            <w:pPr>
              <w:tabs>
                <w:tab w:val="clear" w:pos="1134"/>
                <w:tab w:val="clear" w:pos="1871"/>
                <w:tab w:val="clear" w:pos="2268"/>
              </w:tabs>
              <w:overflowPunct/>
              <w:autoSpaceDE/>
              <w:autoSpaceDN/>
              <w:adjustRightInd/>
              <w:spacing w:before="20" w:after="20"/>
              <w:jc w:val="center"/>
              <w:textAlignment w:val="auto"/>
              <w:rPr>
                <w:color w:val="000066"/>
                <w:sz w:val="18"/>
                <w:szCs w:val="18"/>
                <w:u w:val="single"/>
              </w:rPr>
            </w:pPr>
            <w:hyperlink r:id="rId257" w:history="1">
              <w:r w:rsidR="00BE338F" w:rsidRPr="00A04720">
                <w:rPr>
                  <w:color w:val="000066"/>
                  <w:sz w:val="18"/>
                  <w:szCs w:val="18"/>
                  <w:u w:val="single"/>
                </w:rPr>
                <w:t>ADM</w:t>
              </w:r>
              <w:r w:rsidR="00A04720">
                <w:rPr>
                  <w:color w:val="000066"/>
                  <w:sz w:val="18"/>
                  <w:szCs w:val="18"/>
                  <w:u w:val="single"/>
                </w:rPr>
                <w:t>/</w:t>
              </w:r>
              <w:r w:rsidR="00BE338F" w:rsidRPr="00A04720">
                <w:rPr>
                  <w:color w:val="000066"/>
                  <w:sz w:val="18"/>
                  <w:szCs w:val="18"/>
                  <w:u w:val="single"/>
                </w:rPr>
                <w:t>1</w:t>
              </w:r>
            </w:hyperlink>
          </w:p>
        </w:tc>
        <w:tc>
          <w:tcPr>
            <w:tcW w:w="992" w:type="dxa"/>
            <w:tcBorders>
              <w:top w:val="nil"/>
              <w:left w:val="nil"/>
              <w:right w:val="single" w:sz="8" w:space="0" w:color="auto"/>
            </w:tcBorders>
            <w:shd w:val="clear" w:color="auto" w:fill="auto"/>
            <w:tcMar>
              <w:left w:w="28" w:type="dxa"/>
              <w:right w:w="28" w:type="dxa"/>
            </w:tcMar>
            <w:hideMark/>
          </w:tcPr>
          <w:p w14:paraId="62C1CF56"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w:t>
            </w:r>
          </w:p>
          <w:p w14:paraId="403BF600"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Chairman</w:t>
            </w:r>
          </w:p>
        </w:tc>
        <w:tc>
          <w:tcPr>
            <w:tcW w:w="567" w:type="dxa"/>
            <w:tcBorders>
              <w:top w:val="nil"/>
              <w:left w:val="nil"/>
              <w:right w:val="single" w:sz="8" w:space="0" w:color="auto"/>
            </w:tcBorders>
          </w:tcPr>
          <w:p w14:paraId="57593D15"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709" w:type="dxa"/>
            <w:tcBorders>
              <w:top w:val="nil"/>
              <w:left w:val="single" w:sz="8" w:space="0" w:color="auto"/>
              <w:right w:val="single" w:sz="8" w:space="0" w:color="auto"/>
            </w:tcBorders>
          </w:tcPr>
          <w:p w14:paraId="15893BBA"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708" w:type="dxa"/>
            <w:tcBorders>
              <w:top w:val="nil"/>
              <w:left w:val="single" w:sz="8" w:space="0" w:color="auto"/>
              <w:right w:val="single" w:sz="8" w:space="0" w:color="auto"/>
            </w:tcBorders>
            <w:shd w:val="clear" w:color="auto" w:fill="auto"/>
            <w:hideMark/>
          </w:tcPr>
          <w:p w14:paraId="4CC51407"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1022" w:type="dxa"/>
            <w:tcBorders>
              <w:top w:val="nil"/>
              <w:left w:val="nil"/>
              <w:right w:val="single" w:sz="8" w:space="0" w:color="auto"/>
            </w:tcBorders>
            <w:shd w:val="clear" w:color="auto" w:fill="auto"/>
            <w:tcMar>
              <w:left w:w="28" w:type="dxa"/>
              <w:right w:w="28" w:type="dxa"/>
            </w:tcMar>
            <w:hideMark/>
          </w:tcPr>
          <w:p w14:paraId="3F9E38FE"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963" w:type="dxa"/>
            <w:tcBorders>
              <w:top w:val="nil"/>
              <w:left w:val="nil"/>
              <w:right w:val="single" w:sz="8" w:space="0" w:color="auto"/>
            </w:tcBorders>
            <w:shd w:val="clear" w:color="auto" w:fill="auto"/>
            <w:hideMark/>
          </w:tcPr>
          <w:p w14:paraId="33FD4A0E"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1022" w:type="dxa"/>
            <w:tcBorders>
              <w:top w:val="nil"/>
              <w:left w:val="nil"/>
              <w:right w:val="single" w:sz="8" w:space="0" w:color="auto"/>
            </w:tcBorders>
            <w:shd w:val="clear" w:color="auto" w:fill="auto"/>
            <w:hideMark/>
          </w:tcPr>
          <w:p w14:paraId="170ED680"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679" w:type="dxa"/>
            <w:tcBorders>
              <w:top w:val="nil"/>
              <w:left w:val="nil"/>
              <w:right w:val="single" w:sz="8" w:space="0" w:color="auto"/>
            </w:tcBorders>
            <w:shd w:val="clear" w:color="auto" w:fill="auto"/>
            <w:hideMark/>
          </w:tcPr>
          <w:p w14:paraId="2F47B70E"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r>
      <w:tr w:rsidR="00BE338F" w:rsidRPr="00A04720" w14:paraId="2F8088C0" w14:textId="77777777" w:rsidTr="00A04720">
        <w:trPr>
          <w:jc w:val="center"/>
        </w:trPr>
        <w:tc>
          <w:tcPr>
            <w:tcW w:w="2381" w:type="dxa"/>
            <w:tcBorders>
              <w:top w:val="nil"/>
              <w:left w:val="single" w:sz="8" w:space="0" w:color="auto"/>
              <w:right w:val="single" w:sz="8" w:space="0" w:color="auto"/>
            </w:tcBorders>
            <w:shd w:val="clear" w:color="auto" w:fill="auto"/>
            <w:hideMark/>
          </w:tcPr>
          <w:p w14:paraId="406A207D"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Cs/>
                <w:sz w:val="18"/>
                <w:szCs w:val="18"/>
                <w:lang w:val="en-US" w:eastAsia="it-IT"/>
              </w:rPr>
            </w:pPr>
            <w:r w:rsidRPr="00A04720">
              <w:rPr>
                <w:bCs/>
                <w:sz w:val="18"/>
                <w:szCs w:val="18"/>
                <w:lang w:val="en-US" w:eastAsia="it-IT"/>
              </w:rPr>
              <w:t>Docs. assignment</w:t>
            </w:r>
          </w:p>
        </w:tc>
        <w:tc>
          <w:tcPr>
            <w:tcW w:w="870" w:type="dxa"/>
            <w:tcBorders>
              <w:top w:val="nil"/>
              <w:left w:val="nil"/>
              <w:right w:val="single" w:sz="8" w:space="0" w:color="auto"/>
            </w:tcBorders>
            <w:shd w:val="clear" w:color="auto" w:fill="auto"/>
            <w:tcMar>
              <w:left w:w="0" w:type="dxa"/>
              <w:right w:w="0" w:type="dxa"/>
            </w:tcMar>
            <w:hideMark/>
          </w:tcPr>
          <w:p w14:paraId="426D2A03" w14:textId="7F64BD1F" w:rsidR="00BE338F" w:rsidRPr="00A04720" w:rsidRDefault="00D86F60" w:rsidP="00A04720">
            <w:pPr>
              <w:tabs>
                <w:tab w:val="clear" w:pos="1134"/>
                <w:tab w:val="clear" w:pos="1871"/>
                <w:tab w:val="clear" w:pos="2268"/>
              </w:tabs>
              <w:overflowPunct/>
              <w:autoSpaceDE/>
              <w:autoSpaceDN/>
              <w:adjustRightInd/>
              <w:spacing w:before="20" w:after="20"/>
              <w:jc w:val="center"/>
              <w:textAlignment w:val="auto"/>
              <w:rPr>
                <w:color w:val="000066"/>
                <w:sz w:val="18"/>
                <w:szCs w:val="18"/>
                <w:u w:val="single"/>
              </w:rPr>
            </w:pPr>
            <w:hyperlink r:id="rId258" w:history="1">
              <w:r w:rsidR="00BE338F" w:rsidRPr="00A04720">
                <w:rPr>
                  <w:color w:val="000066"/>
                  <w:sz w:val="18"/>
                  <w:szCs w:val="18"/>
                  <w:u w:val="single"/>
                </w:rPr>
                <w:t>ADM</w:t>
              </w:r>
              <w:r w:rsidR="00A04720">
                <w:rPr>
                  <w:color w:val="000066"/>
                  <w:sz w:val="18"/>
                  <w:szCs w:val="18"/>
                  <w:u w:val="single"/>
                </w:rPr>
                <w:t>/</w:t>
              </w:r>
              <w:r w:rsidR="00BE338F" w:rsidRPr="00A04720">
                <w:rPr>
                  <w:color w:val="000066"/>
                  <w:sz w:val="18"/>
                  <w:szCs w:val="18"/>
                  <w:u w:val="single"/>
                </w:rPr>
                <w:t>2</w:t>
              </w:r>
            </w:hyperlink>
          </w:p>
        </w:tc>
        <w:tc>
          <w:tcPr>
            <w:tcW w:w="992" w:type="dxa"/>
            <w:tcBorders>
              <w:top w:val="nil"/>
              <w:left w:val="nil"/>
              <w:right w:val="single" w:sz="8" w:space="0" w:color="auto"/>
            </w:tcBorders>
            <w:shd w:val="clear" w:color="auto" w:fill="auto"/>
            <w:tcMar>
              <w:left w:w="28" w:type="dxa"/>
              <w:right w:w="28" w:type="dxa"/>
            </w:tcMar>
            <w:hideMark/>
          </w:tcPr>
          <w:p w14:paraId="70F17D51"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Chairman</w:t>
            </w:r>
          </w:p>
        </w:tc>
        <w:tc>
          <w:tcPr>
            <w:tcW w:w="567" w:type="dxa"/>
            <w:tcBorders>
              <w:top w:val="nil"/>
              <w:left w:val="nil"/>
              <w:right w:val="single" w:sz="8" w:space="0" w:color="auto"/>
            </w:tcBorders>
          </w:tcPr>
          <w:p w14:paraId="7B619085"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709" w:type="dxa"/>
            <w:tcBorders>
              <w:top w:val="nil"/>
              <w:left w:val="single" w:sz="8" w:space="0" w:color="auto"/>
              <w:right w:val="single" w:sz="8" w:space="0" w:color="auto"/>
            </w:tcBorders>
          </w:tcPr>
          <w:p w14:paraId="68F24782"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708" w:type="dxa"/>
            <w:tcBorders>
              <w:top w:val="nil"/>
              <w:left w:val="single" w:sz="8" w:space="0" w:color="auto"/>
              <w:right w:val="single" w:sz="8" w:space="0" w:color="auto"/>
            </w:tcBorders>
            <w:shd w:val="clear" w:color="auto" w:fill="auto"/>
            <w:hideMark/>
          </w:tcPr>
          <w:p w14:paraId="31AE368C"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1022" w:type="dxa"/>
            <w:tcBorders>
              <w:top w:val="nil"/>
              <w:left w:val="nil"/>
              <w:right w:val="single" w:sz="8" w:space="0" w:color="auto"/>
            </w:tcBorders>
            <w:shd w:val="clear" w:color="auto" w:fill="auto"/>
            <w:tcMar>
              <w:left w:w="28" w:type="dxa"/>
              <w:right w:w="28" w:type="dxa"/>
            </w:tcMar>
            <w:hideMark/>
          </w:tcPr>
          <w:p w14:paraId="036F570E"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963" w:type="dxa"/>
            <w:tcBorders>
              <w:top w:val="nil"/>
              <w:left w:val="nil"/>
              <w:right w:val="single" w:sz="8" w:space="0" w:color="auto"/>
            </w:tcBorders>
            <w:shd w:val="clear" w:color="auto" w:fill="auto"/>
            <w:hideMark/>
          </w:tcPr>
          <w:p w14:paraId="616B5E6B"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1022" w:type="dxa"/>
            <w:tcBorders>
              <w:top w:val="nil"/>
              <w:left w:val="nil"/>
              <w:right w:val="single" w:sz="8" w:space="0" w:color="auto"/>
            </w:tcBorders>
            <w:shd w:val="clear" w:color="auto" w:fill="auto"/>
            <w:hideMark/>
          </w:tcPr>
          <w:p w14:paraId="6F1220C2"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679" w:type="dxa"/>
            <w:tcBorders>
              <w:top w:val="nil"/>
              <w:left w:val="nil"/>
              <w:right w:val="single" w:sz="8" w:space="0" w:color="auto"/>
            </w:tcBorders>
            <w:shd w:val="clear" w:color="auto" w:fill="auto"/>
            <w:hideMark/>
          </w:tcPr>
          <w:p w14:paraId="257FB647"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r>
      <w:tr w:rsidR="00BE338F" w:rsidRPr="00A04720" w14:paraId="4FCA119C" w14:textId="77777777" w:rsidTr="00A04720">
        <w:trPr>
          <w:jc w:val="center"/>
        </w:trPr>
        <w:tc>
          <w:tcPr>
            <w:tcW w:w="2381" w:type="dxa"/>
            <w:tcBorders>
              <w:left w:val="single" w:sz="8" w:space="0" w:color="auto"/>
              <w:right w:val="single" w:sz="8" w:space="0" w:color="auto"/>
            </w:tcBorders>
            <w:shd w:val="clear" w:color="auto" w:fill="auto"/>
            <w:hideMark/>
          </w:tcPr>
          <w:p w14:paraId="710B081C"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
                <w:bCs/>
                <w:sz w:val="18"/>
                <w:szCs w:val="18"/>
                <w:lang w:val="en-US" w:eastAsia="it-IT"/>
              </w:rPr>
            </w:pPr>
            <w:r w:rsidRPr="00A04720">
              <w:rPr>
                <w:b/>
                <w:bCs/>
                <w:sz w:val="18"/>
                <w:szCs w:val="18"/>
                <w:lang w:val="en-US" w:eastAsia="it-IT"/>
              </w:rPr>
              <w:t xml:space="preserve">General </w:t>
            </w:r>
          </w:p>
        </w:tc>
        <w:tc>
          <w:tcPr>
            <w:tcW w:w="870" w:type="dxa"/>
            <w:tcBorders>
              <w:left w:val="single" w:sz="8" w:space="0" w:color="auto"/>
              <w:right w:val="single" w:sz="8" w:space="0" w:color="auto"/>
            </w:tcBorders>
            <w:shd w:val="clear" w:color="auto" w:fill="auto"/>
            <w:tcMar>
              <w:left w:w="28" w:type="dxa"/>
              <w:right w:w="28" w:type="dxa"/>
            </w:tcMar>
            <w:hideMark/>
          </w:tcPr>
          <w:p w14:paraId="4F431C9F"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992" w:type="dxa"/>
            <w:tcBorders>
              <w:left w:val="single" w:sz="8" w:space="0" w:color="auto"/>
              <w:right w:val="single" w:sz="8" w:space="0" w:color="auto"/>
            </w:tcBorders>
            <w:shd w:val="clear" w:color="auto" w:fill="auto"/>
            <w:tcMar>
              <w:left w:w="28" w:type="dxa"/>
              <w:right w:w="28" w:type="dxa"/>
            </w:tcMar>
            <w:hideMark/>
          </w:tcPr>
          <w:p w14:paraId="5CADE2BE"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567" w:type="dxa"/>
            <w:tcBorders>
              <w:left w:val="single" w:sz="8" w:space="0" w:color="auto"/>
              <w:right w:val="single" w:sz="8" w:space="0" w:color="auto"/>
            </w:tcBorders>
          </w:tcPr>
          <w:p w14:paraId="15E06AD8"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709" w:type="dxa"/>
            <w:tcBorders>
              <w:left w:val="single" w:sz="8" w:space="0" w:color="auto"/>
              <w:right w:val="single" w:sz="8" w:space="0" w:color="auto"/>
            </w:tcBorders>
          </w:tcPr>
          <w:p w14:paraId="5D6F8F73"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708" w:type="dxa"/>
            <w:tcBorders>
              <w:left w:val="single" w:sz="8" w:space="0" w:color="auto"/>
              <w:right w:val="single" w:sz="8" w:space="0" w:color="auto"/>
            </w:tcBorders>
            <w:shd w:val="clear" w:color="auto" w:fill="auto"/>
            <w:hideMark/>
          </w:tcPr>
          <w:p w14:paraId="1BDF0459"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1022" w:type="dxa"/>
            <w:tcBorders>
              <w:left w:val="single" w:sz="8" w:space="0" w:color="auto"/>
              <w:right w:val="single" w:sz="8" w:space="0" w:color="auto"/>
            </w:tcBorders>
            <w:shd w:val="clear" w:color="auto" w:fill="auto"/>
            <w:tcMar>
              <w:left w:w="28" w:type="dxa"/>
              <w:right w:w="28" w:type="dxa"/>
            </w:tcMar>
            <w:hideMark/>
          </w:tcPr>
          <w:p w14:paraId="55B68E71"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963" w:type="dxa"/>
            <w:tcBorders>
              <w:left w:val="single" w:sz="8" w:space="0" w:color="auto"/>
              <w:right w:val="single" w:sz="8" w:space="0" w:color="auto"/>
            </w:tcBorders>
            <w:shd w:val="clear" w:color="auto" w:fill="auto"/>
            <w:hideMark/>
          </w:tcPr>
          <w:p w14:paraId="57836329"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1022" w:type="dxa"/>
            <w:tcBorders>
              <w:left w:val="single" w:sz="8" w:space="0" w:color="auto"/>
              <w:right w:val="single" w:sz="8" w:space="0" w:color="auto"/>
            </w:tcBorders>
            <w:shd w:val="clear" w:color="auto" w:fill="auto"/>
            <w:hideMark/>
          </w:tcPr>
          <w:p w14:paraId="667FFB20"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679" w:type="dxa"/>
            <w:tcBorders>
              <w:left w:val="single" w:sz="8" w:space="0" w:color="auto"/>
              <w:right w:val="single" w:sz="8" w:space="0" w:color="auto"/>
            </w:tcBorders>
            <w:shd w:val="clear" w:color="auto" w:fill="auto"/>
            <w:hideMark/>
          </w:tcPr>
          <w:p w14:paraId="56D1F5A8"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r>
      <w:tr w:rsidR="00BE338F" w:rsidRPr="00A04720" w14:paraId="64C9D71F" w14:textId="77777777" w:rsidTr="00A04720">
        <w:trPr>
          <w:jc w:val="center"/>
        </w:trPr>
        <w:tc>
          <w:tcPr>
            <w:tcW w:w="2381" w:type="dxa"/>
            <w:tcBorders>
              <w:top w:val="nil"/>
              <w:left w:val="single" w:sz="8" w:space="0" w:color="auto"/>
              <w:right w:val="single" w:sz="8" w:space="0" w:color="auto"/>
            </w:tcBorders>
            <w:shd w:val="clear" w:color="auto" w:fill="auto"/>
            <w:hideMark/>
          </w:tcPr>
          <w:p w14:paraId="161276E0"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Cs/>
                <w:sz w:val="18"/>
                <w:szCs w:val="18"/>
                <w:lang w:val="en-US" w:eastAsia="it-IT"/>
              </w:rPr>
            </w:pPr>
            <w:r w:rsidRPr="00A04720">
              <w:rPr>
                <w:bCs/>
                <w:sz w:val="18"/>
                <w:szCs w:val="18"/>
                <w:lang w:val="en-US" w:eastAsia="it-IT"/>
              </w:rPr>
              <w:t>Docs. to carry forward</w:t>
            </w:r>
          </w:p>
        </w:tc>
        <w:tc>
          <w:tcPr>
            <w:tcW w:w="870" w:type="dxa"/>
            <w:tcBorders>
              <w:top w:val="nil"/>
              <w:left w:val="nil"/>
              <w:right w:val="single" w:sz="8" w:space="0" w:color="auto"/>
            </w:tcBorders>
            <w:shd w:val="clear" w:color="auto" w:fill="auto"/>
            <w:tcMar>
              <w:left w:w="0" w:type="dxa"/>
              <w:right w:w="0" w:type="dxa"/>
            </w:tcMar>
            <w:hideMark/>
          </w:tcPr>
          <w:p w14:paraId="5D6723C0" w14:textId="77777777" w:rsidR="00BE338F" w:rsidRPr="00A04720" w:rsidRDefault="00D86F60"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ja-JP"/>
              </w:rPr>
            </w:pPr>
            <w:hyperlink r:id="rId259" w:history="1">
              <w:proofErr w:type="spellStart"/>
              <w:r w:rsidR="00BE338F" w:rsidRPr="00A04720">
                <w:rPr>
                  <w:color w:val="000066"/>
                  <w:sz w:val="18"/>
                  <w:szCs w:val="18"/>
                  <w:u w:val="single"/>
                  <w:lang w:val="en-US" w:eastAsia="it-IT"/>
                </w:rPr>
                <w:t>5C</w:t>
              </w:r>
              <w:proofErr w:type="spellEnd"/>
              <w:r w:rsidR="00BE338F" w:rsidRPr="00A04720">
                <w:rPr>
                  <w:color w:val="000066"/>
                  <w:sz w:val="18"/>
                  <w:szCs w:val="18"/>
                  <w:u w:val="single"/>
                  <w:lang w:val="en-US" w:eastAsia="it-IT"/>
                </w:rPr>
                <w:t>/1</w:t>
              </w:r>
            </w:hyperlink>
          </w:p>
        </w:tc>
        <w:tc>
          <w:tcPr>
            <w:tcW w:w="992" w:type="dxa"/>
            <w:tcBorders>
              <w:top w:val="nil"/>
              <w:left w:val="nil"/>
              <w:right w:val="single" w:sz="8" w:space="0" w:color="auto"/>
            </w:tcBorders>
            <w:shd w:val="clear" w:color="auto" w:fill="auto"/>
            <w:tcMar>
              <w:left w:w="28" w:type="dxa"/>
              <w:right w:w="28" w:type="dxa"/>
            </w:tcMar>
            <w:hideMark/>
          </w:tcPr>
          <w:p w14:paraId="58D35550"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Secretariat</w:t>
            </w:r>
          </w:p>
        </w:tc>
        <w:tc>
          <w:tcPr>
            <w:tcW w:w="567" w:type="dxa"/>
            <w:tcBorders>
              <w:top w:val="nil"/>
              <w:left w:val="nil"/>
              <w:right w:val="single" w:sz="8" w:space="0" w:color="auto"/>
            </w:tcBorders>
          </w:tcPr>
          <w:p w14:paraId="3E7CD2BA"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709" w:type="dxa"/>
            <w:tcBorders>
              <w:top w:val="nil"/>
              <w:left w:val="single" w:sz="8" w:space="0" w:color="auto"/>
              <w:right w:val="single" w:sz="8" w:space="0" w:color="auto"/>
            </w:tcBorders>
          </w:tcPr>
          <w:p w14:paraId="55ACFC4A"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708" w:type="dxa"/>
            <w:tcBorders>
              <w:top w:val="nil"/>
              <w:left w:val="single" w:sz="8" w:space="0" w:color="auto"/>
              <w:right w:val="single" w:sz="8" w:space="0" w:color="auto"/>
            </w:tcBorders>
            <w:shd w:val="clear" w:color="auto" w:fill="auto"/>
            <w:hideMark/>
          </w:tcPr>
          <w:p w14:paraId="6857911A"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1022" w:type="dxa"/>
            <w:tcBorders>
              <w:top w:val="nil"/>
              <w:left w:val="nil"/>
              <w:right w:val="single" w:sz="8" w:space="0" w:color="auto"/>
            </w:tcBorders>
            <w:shd w:val="clear" w:color="auto" w:fill="auto"/>
            <w:tcMar>
              <w:left w:w="28" w:type="dxa"/>
              <w:right w:w="28" w:type="dxa"/>
            </w:tcMar>
            <w:hideMark/>
          </w:tcPr>
          <w:p w14:paraId="026673B5"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963" w:type="dxa"/>
            <w:tcBorders>
              <w:top w:val="nil"/>
              <w:left w:val="nil"/>
              <w:right w:val="single" w:sz="8" w:space="0" w:color="auto"/>
            </w:tcBorders>
            <w:shd w:val="clear" w:color="auto" w:fill="auto"/>
            <w:hideMark/>
          </w:tcPr>
          <w:p w14:paraId="2F719164"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1022" w:type="dxa"/>
            <w:tcBorders>
              <w:top w:val="nil"/>
              <w:left w:val="nil"/>
              <w:right w:val="single" w:sz="8" w:space="0" w:color="auto"/>
            </w:tcBorders>
            <w:shd w:val="clear" w:color="auto" w:fill="auto"/>
            <w:hideMark/>
          </w:tcPr>
          <w:p w14:paraId="32E36A5F"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679" w:type="dxa"/>
            <w:tcBorders>
              <w:top w:val="nil"/>
              <w:left w:val="nil"/>
              <w:right w:val="single" w:sz="8" w:space="0" w:color="auto"/>
            </w:tcBorders>
            <w:shd w:val="clear" w:color="auto" w:fill="auto"/>
            <w:hideMark/>
          </w:tcPr>
          <w:p w14:paraId="59747C1A"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r>
      <w:tr w:rsidR="00BE338F" w:rsidRPr="00A04720" w14:paraId="052A53F8" w14:textId="77777777" w:rsidTr="00A04720">
        <w:trPr>
          <w:jc w:val="center"/>
        </w:trPr>
        <w:tc>
          <w:tcPr>
            <w:tcW w:w="2381" w:type="dxa"/>
            <w:tcBorders>
              <w:top w:val="nil"/>
              <w:left w:val="single" w:sz="8" w:space="0" w:color="auto"/>
              <w:right w:val="single" w:sz="8" w:space="0" w:color="auto"/>
            </w:tcBorders>
            <w:shd w:val="clear" w:color="auto" w:fill="auto"/>
          </w:tcPr>
          <w:p w14:paraId="2E4EACC2" w14:textId="28349D15" w:rsidR="00BE338F" w:rsidRPr="00A04720" w:rsidRDefault="00BE338F" w:rsidP="00A04720">
            <w:pPr>
              <w:tabs>
                <w:tab w:val="clear" w:pos="1134"/>
                <w:tab w:val="clear" w:pos="1871"/>
                <w:tab w:val="clear" w:pos="2268"/>
              </w:tabs>
              <w:overflowPunct/>
              <w:autoSpaceDE/>
              <w:autoSpaceDN/>
              <w:adjustRightInd/>
              <w:spacing w:before="20" w:after="20"/>
              <w:textAlignment w:val="auto"/>
              <w:rPr>
                <w:bCs/>
                <w:sz w:val="18"/>
                <w:szCs w:val="18"/>
                <w:lang w:val="en-US" w:eastAsia="it-IT"/>
              </w:rPr>
            </w:pPr>
            <w:r w:rsidRPr="00A04720">
              <w:rPr>
                <w:bCs/>
                <w:sz w:val="18"/>
                <w:szCs w:val="18"/>
                <w:lang w:val="en-US" w:eastAsia="it-IT"/>
              </w:rPr>
              <w:t xml:space="preserve">Chairman’ s </w:t>
            </w:r>
            <w:r w:rsidR="00A04720" w:rsidRPr="00A04720">
              <w:rPr>
                <w:bCs/>
                <w:sz w:val="18"/>
                <w:szCs w:val="18"/>
                <w:lang w:val="en-US" w:eastAsia="it-IT"/>
              </w:rPr>
              <w:t xml:space="preserve">Report </w:t>
            </w:r>
            <w:r w:rsidR="00A04720">
              <w:rPr>
                <w:bCs/>
                <w:sz w:val="18"/>
                <w:szCs w:val="18"/>
                <w:lang w:val="en-US" w:eastAsia="it-IT"/>
              </w:rPr>
              <w:t>#</w:t>
            </w:r>
            <w:r w:rsidRPr="00A04720">
              <w:rPr>
                <w:bCs/>
                <w:sz w:val="18"/>
                <w:szCs w:val="18"/>
                <w:lang w:val="en-US" w:eastAsia="it-IT"/>
              </w:rPr>
              <w:t xml:space="preserve"> 22</w:t>
            </w:r>
          </w:p>
        </w:tc>
        <w:tc>
          <w:tcPr>
            <w:tcW w:w="870" w:type="dxa"/>
            <w:tcBorders>
              <w:top w:val="nil"/>
              <w:left w:val="nil"/>
              <w:right w:val="single" w:sz="8" w:space="0" w:color="auto"/>
            </w:tcBorders>
            <w:shd w:val="clear" w:color="auto" w:fill="auto"/>
            <w:tcMar>
              <w:left w:w="0" w:type="dxa"/>
              <w:right w:w="0" w:type="dxa"/>
            </w:tcMar>
          </w:tcPr>
          <w:p w14:paraId="1B4668EB" w14:textId="77777777" w:rsidR="00BE338F" w:rsidRPr="00A04720" w:rsidRDefault="00D86F60" w:rsidP="00A04720">
            <w:pPr>
              <w:tabs>
                <w:tab w:val="clear" w:pos="1134"/>
                <w:tab w:val="clear" w:pos="1871"/>
                <w:tab w:val="clear" w:pos="2268"/>
              </w:tabs>
              <w:overflowPunct/>
              <w:autoSpaceDE/>
              <w:autoSpaceDN/>
              <w:adjustRightInd/>
              <w:spacing w:before="20" w:after="20"/>
              <w:jc w:val="center"/>
              <w:textAlignment w:val="auto"/>
              <w:rPr>
                <w:sz w:val="18"/>
                <w:szCs w:val="18"/>
              </w:rPr>
            </w:pPr>
            <w:hyperlink r:id="rId260" w:history="1">
              <w:proofErr w:type="spellStart"/>
              <w:r w:rsidR="00BE338F" w:rsidRPr="00A04720">
                <w:rPr>
                  <w:color w:val="000066"/>
                  <w:sz w:val="18"/>
                  <w:szCs w:val="18"/>
                  <w:u w:val="single"/>
                </w:rPr>
                <w:t>5C</w:t>
              </w:r>
              <w:proofErr w:type="spellEnd"/>
              <w:r w:rsidR="00BE338F" w:rsidRPr="00A04720">
                <w:rPr>
                  <w:color w:val="000066"/>
                  <w:sz w:val="18"/>
                  <w:szCs w:val="18"/>
                  <w:u w:val="single"/>
                </w:rPr>
                <w:t>/648</w:t>
              </w:r>
            </w:hyperlink>
          </w:p>
        </w:tc>
        <w:tc>
          <w:tcPr>
            <w:tcW w:w="992" w:type="dxa"/>
            <w:tcBorders>
              <w:top w:val="nil"/>
              <w:left w:val="nil"/>
              <w:right w:val="single" w:sz="8" w:space="0" w:color="auto"/>
            </w:tcBorders>
            <w:shd w:val="clear" w:color="auto" w:fill="auto"/>
            <w:tcMar>
              <w:left w:w="28" w:type="dxa"/>
              <w:right w:w="28" w:type="dxa"/>
            </w:tcMar>
          </w:tcPr>
          <w:p w14:paraId="7733BC0F"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Chairman</w:t>
            </w:r>
          </w:p>
        </w:tc>
        <w:tc>
          <w:tcPr>
            <w:tcW w:w="567" w:type="dxa"/>
            <w:tcBorders>
              <w:top w:val="nil"/>
              <w:left w:val="nil"/>
              <w:right w:val="single" w:sz="8" w:space="0" w:color="auto"/>
            </w:tcBorders>
          </w:tcPr>
          <w:p w14:paraId="16C2909A"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709" w:type="dxa"/>
            <w:tcBorders>
              <w:top w:val="nil"/>
              <w:left w:val="single" w:sz="8" w:space="0" w:color="auto"/>
              <w:right w:val="single" w:sz="8" w:space="0" w:color="auto"/>
            </w:tcBorders>
          </w:tcPr>
          <w:p w14:paraId="41320EE1"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708" w:type="dxa"/>
            <w:tcBorders>
              <w:top w:val="nil"/>
              <w:left w:val="single" w:sz="8" w:space="0" w:color="auto"/>
              <w:right w:val="single" w:sz="8" w:space="0" w:color="auto"/>
            </w:tcBorders>
            <w:shd w:val="clear" w:color="auto" w:fill="auto"/>
          </w:tcPr>
          <w:p w14:paraId="3871AAA6"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1022" w:type="dxa"/>
            <w:tcBorders>
              <w:top w:val="nil"/>
              <w:left w:val="nil"/>
              <w:right w:val="single" w:sz="8" w:space="0" w:color="auto"/>
            </w:tcBorders>
            <w:shd w:val="clear" w:color="auto" w:fill="auto"/>
            <w:tcMar>
              <w:left w:w="28" w:type="dxa"/>
              <w:right w:w="28" w:type="dxa"/>
            </w:tcMar>
          </w:tcPr>
          <w:p w14:paraId="7BAC8522"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963" w:type="dxa"/>
            <w:tcBorders>
              <w:top w:val="nil"/>
              <w:left w:val="nil"/>
              <w:right w:val="single" w:sz="8" w:space="0" w:color="auto"/>
            </w:tcBorders>
            <w:shd w:val="clear" w:color="auto" w:fill="auto"/>
          </w:tcPr>
          <w:p w14:paraId="247C5999"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1022" w:type="dxa"/>
            <w:tcBorders>
              <w:top w:val="nil"/>
              <w:left w:val="nil"/>
              <w:right w:val="single" w:sz="8" w:space="0" w:color="auto"/>
            </w:tcBorders>
            <w:shd w:val="clear" w:color="auto" w:fill="auto"/>
          </w:tcPr>
          <w:p w14:paraId="5185F9F4"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679" w:type="dxa"/>
            <w:tcBorders>
              <w:top w:val="nil"/>
              <w:left w:val="nil"/>
              <w:right w:val="single" w:sz="8" w:space="0" w:color="auto"/>
            </w:tcBorders>
            <w:shd w:val="clear" w:color="auto" w:fill="auto"/>
          </w:tcPr>
          <w:p w14:paraId="1BD2E866"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r>
      <w:tr w:rsidR="00BE338F" w:rsidRPr="00A04720" w14:paraId="49540285" w14:textId="77777777" w:rsidTr="00A04720">
        <w:trPr>
          <w:jc w:val="center"/>
        </w:trPr>
        <w:tc>
          <w:tcPr>
            <w:tcW w:w="2381" w:type="dxa"/>
            <w:tcBorders>
              <w:top w:val="nil"/>
              <w:left w:val="single" w:sz="8" w:space="0" w:color="auto"/>
              <w:right w:val="single" w:sz="8" w:space="0" w:color="auto"/>
            </w:tcBorders>
            <w:shd w:val="clear" w:color="auto" w:fill="auto"/>
          </w:tcPr>
          <w:p w14:paraId="43E40C70"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Cs/>
                <w:sz w:val="18"/>
                <w:szCs w:val="18"/>
                <w:lang w:val="en-US" w:eastAsia="it-IT"/>
              </w:rPr>
            </w:pPr>
            <w:r w:rsidRPr="00A04720">
              <w:rPr>
                <w:bCs/>
                <w:sz w:val="18"/>
                <w:szCs w:val="18"/>
                <w:lang w:val="en-US" w:eastAsia="it-IT"/>
              </w:rPr>
              <w:t>Results 2019 doc approval</w:t>
            </w:r>
          </w:p>
        </w:tc>
        <w:tc>
          <w:tcPr>
            <w:tcW w:w="870" w:type="dxa"/>
            <w:tcBorders>
              <w:top w:val="nil"/>
              <w:left w:val="nil"/>
              <w:right w:val="single" w:sz="8" w:space="0" w:color="auto"/>
            </w:tcBorders>
            <w:shd w:val="clear" w:color="auto" w:fill="auto"/>
            <w:tcMar>
              <w:left w:w="0" w:type="dxa"/>
              <w:right w:w="0" w:type="dxa"/>
            </w:tcMar>
          </w:tcPr>
          <w:p w14:paraId="1EBDF922" w14:textId="77777777" w:rsidR="00BE338F" w:rsidRPr="00A04720" w:rsidRDefault="00D86F60" w:rsidP="00A04720">
            <w:pPr>
              <w:tabs>
                <w:tab w:val="clear" w:pos="1134"/>
                <w:tab w:val="clear" w:pos="1871"/>
                <w:tab w:val="clear" w:pos="2268"/>
              </w:tabs>
              <w:overflowPunct/>
              <w:autoSpaceDE/>
              <w:autoSpaceDN/>
              <w:adjustRightInd/>
              <w:spacing w:before="20" w:after="20"/>
              <w:jc w:val="center"/>
              <w:textAlignment w:val="auto"/>
              <w:rPr>
                <w:color w:val="000066"/>
                <w:sz w:val="18"/>
                <w:szCs w:val="18"/>
                <w:u w:val="single"/>
              </w:rPr>
            </w:pPr>
            <w:hyperlink r:id="rId261" w:history="1">
              <w:proofErr w:type="spellStart"/>
              <w:r w:rsidR="00BE338F" w:rsidRPr="00A04720">
                <w:rPr>
                  <w:color w:val="000066"/>
                  <w:sz w:val="18"/>
                  <w:szCs w:val="18"/>
                  <w:u w:val="single"/>
                  <w:lang w:val="en-US" w:eastAsia="it-IT"/>
                </w:rPr>
                <w:t>5C</w:t>
              </w:r>
              <w:proofErr w:type="spellEnd"/>
              <w:r w:rsidR="00BE338F" w:rsidRPr="00A04720">
                <w:rPr>
                  <w:color w:val="000066"/>
                  <w:sz w:val="18"/>
                  <w:szCs w:val="18"/>
                  <w:u w:val="single"/>
                  <w:lang w:val="en-US" w:eastAsia="it-IT"/>
                </w:rPr>
                <w:t>/31</w:t>
              </w:r>
            </w:hyperlink>
          </w:p>
        </w:tc>
        <w:tc>
          <w:tcPr>
            <w:tcW w:w="992" w:type="dxa"/>
            <w:tcBorders>
              <w:top w:val="nil"/>
              <w:left w:val="nil"/>
              <w:right w:val="single" w:sz="8" w:space="0" w:color="auto"/>
            </w:tcBorders>
            <w:shd w:val="clear" w:color="auto" w:fill="auto"/>
            <w:tcMar>
              <w:left w:w="28" w:type="dxa"/>
              <w:right w:w="28" w:type="dxa"/>
            </w:tcMar>
          </w:tcPr>
          <w:p w14:paraId="790B5C06"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Chairman</w:t>
            </w:r>
          </w:p>
        </w:tc>
        <w:tc>
          <w:tcPr>
            <w:tcW w:w="567" w:type="dxa"/>
            <w:tcBorders>
              <w:top w:val="nil"/>
              <w:left w:val="nil"/>
              <w:right w:val="single" w:sz="8" w:space="0" w:color="auto"/>
            </w:tcBorders>
          </w:tcPr>
          <w:p w14:paraId="43D647BE"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709" w:type="dxa"/>
            <w:tcBorders>
              <w:top w:val="nil"/>
              <w:left w:val="single" w:sz="8" w:space="0" w:color="auto"/>
              <w:right w:val="single" w:sz="8" w:space="0" w:color="auto"/>
            </w:tcBorders>
          </w:tcPr>
          <w:p w14:paraId="0E8B1DB7"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708" w:type="dxa"/>
            <w:tcBorders>
              <w:top w:val="nil"/>
              <w:left w:val="single" w:sz="8" w:space="0" w:color="auto"/>
              <w:right w:val="single" w:sz="8" w:space="0" w:color="auto"/>
            </w:tcBorders>
            <w:shd w:val="clear" w:color="auto" w:fill="auto"/>
          </w:tcPr>
          <w:p w14:paraId="09FFB938"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1022" w:type="dxa"/>
            <w:tcBorders>
              <w:top w:val="nil"/>
              <w:left w:val="nil"/>
              <w:right w:val="single" w:sz="8" w:space="0" w:color="auto"/>
            </w:tcBorders>
            <w:shd w:val="clear" w:color="auto" w:fill="auto"/>
            <w:tcMar>
              <w:left w:w="28" w:type="dxa"/>
              <w:right w:w="28" w:type="dxa"/>
            </w:tcMar>
          </w:tcPr>
          <w:p w14:paraId="3271549D"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963" w:type="dxa"/>
            <w:tcBorders>
              <w:top w:val="nil"/>
              <w:left w:val="nil"/>
              <w:right w:val="single" w:sz="8" w:space="0" w:color="auto"/>
            </w:tcBorders>
            <w:shd w:val="clear" w:color="auto" w:fill="auto"/>
          </w:tcPr>
          <w:p w14:paraId="40C7D883"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1022" w:type="dxa"/>
            <w:tcBorders>
              <w:top w:val="nil"/>
              <w:left w:val="nil"/>
              <w:right w:val="single" w:sz="8" w:space="0" w:color="auto"/>
            </w:tcBorders>
            <w:shd w:val="clear" w:color="auto" w:fill="auto"/>
          </w:tcPr>
          <w:p w14:paraId="4DC9EC63"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679" w:type="dxa"/>
            <w:tcBorders>
              <w:top w:val="nil"/>
              <w:left w:val="nil"/>
              <w:right w:val="single" w:sz="8" w:space="0" w:color="auto"/>
            </w:tcBorders>
            <w:shd w:val="clear" w:color="auto" w:fill="auto"/>
          </w:tcPr>
          <w:p w14:paraId="567E60CA"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r>
      <w:tr w:rsidR="00BE338F" w:rsidRPr="00A04720" w14:paraId="31681BB4" w14:textId="77777777" w:rsidTr="00A04720">
        <w:trPr>
          <w:jc w:val="center"/>
        </w:trPr>
        <w:tc>
          <w:tcPr>
            <w:tcW w:w="2381" w:type="dxa"/>
            <w:tcBorders>
              <w:top w:val="nil"/>
              <w:left w:val="single" w:sz="8" w:space="0" w:color="auto"/>
              <w:right w:val="single" w:sz="8" w:space="0" w:color="auto"/>
            </w:tcBorders>
            <w:shd w:val="clear" w:color="auto" w:fill="auto"/>
          </w:tcPr>
          <w:p w14:paraId="36F179B0"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Cs/>
                <w:sz w:val="18"/>
                <w:szCs w:val="18"/>
                <w:lang w:val="en-US" w:eastAsia="it-IT"/>
              </w:rPr>
            </w:pPr>
            <w:r w:rsidRPr="00A04720">
              <w:rPr>
                <w:bCs/>
                <w:sz w:val="18"/>
                <w:szCs w:val="18"/>
                <w:lang w:val="en-US" w:eastAsia="it-IT"/>
              </w:rPr>
              <w:t xml:space="preserve">Texts to WP </w:t>
            </w:r>
            <w:proofErr w:type="spellStart"/>
            <w:r w:rsidRPr="00A04720">
              <w:rPr>
                <w:bCs/>
                <w:sz w:val="18"/>
                <w:szCs w:val="18"/>
                <w:lang w:val="en-US" w:eastAsia="it-IT"/>
              </w:rPr>
              <w:t>5C</w:t>
            </w:r>
            <w:proofErr w:type="spellEnd"/>
          </w:p>
        </w:tc>
        <w:tc>
          <w:tcPr>
            <w:tcW w:w="870" w:type="dxa"/>
            <w:tcBorders>
              <w:top w:val="nil"/>
              <w:left w:val="nil"/>
              <w:right w:val="single" w:sz="8" w:space="0" w:color="auto"/>
            </w:tcBorders>
            <w:shd w:val="clear" w:color="auto" w:fill="auto"/>
            <w:tcMar>
              <w:left w:w="0" w:type="dxa"/>
              <w:right w:w="0" w:type="dxa"/>
            </w:tcMar>
          </w:tcPr>
          <w:p w14:paraId="68D638D1" w14:textId="77777777" w:rsidR="00BE338F" w:rsidRPr="00A04720" w:rsidRDefault="00D86F60" w:rsidP="00A04720">
            <w:pPr>
              <w:tabs>
                <w:tab w:val="clear" w:pos="1134"/>
                <w:tab w:val="clear" w:pos="1871"/>
                <w:tab w:val="clear" w:pos="2268"/>
              </w:tabs>
              <w:overflowPunct/>
              <w:autoSpaceDE/>
              <w:autoSpaceDN/>
              <w:adjustRightInd/>
              <w:spacing w:before="20" w:after="20"/>
              <w:jc w:val="center"/>
              <w:textAlignment w:val="auto"/>
              <w:rPr>
                <w:color w:val="000066"/>
                <w:sz w:val="18"/>
                <w:szCs w:val="18"/>
                <w:u w:val="single"/>
              </w:rPr>
            </w:pPr>
            <w:hyperlink r:id="rId262" w:history="1">
              <w:proofErr w:type="spellStart"/>
              <w:r w:rsidR="00BE338F" w:rsidRPr="00A04720">
                <w:rPr>
                  <w:color w:val="000066"/>
                  <w:sz w:val="18"/>
                  <w:szCs w:val="18"/>
                  <w:u w:val="single"/>
                  <w:lang w:val="en-US" w:eastAsia="it-IT"/>
                </w:rPr>
                <w:t>5C</w:t>
              </w:r>
              <w:proofErr w:type="spellEnd"/>
              <w:r w:rsidR="00BE338F" w:rsidRPr="00A04720">
                <w:rPr>
                  <w:color w:val="000066"/>
                  <w:sz w:val="18"/>
                  <w:szCs w:val="18"/>
                  <w:u w:val="single"/>
                  <w:lang w:val="en-US" w:eastAsia="it-IT"/>
                </w:rPr>
                <w:t>/32</w:t>
              </w:r>
            </w:hyperlink>
          </w:p>
        </w:tc>
        <w:tc>
          <w:tcPr>
            <w:tcW w:w="992" w:type="dxa"/>
            <w:tcBorders>
              <w:top w:val="nil"/>
              <w:left w:val="nil"/>
              <w:right w:val="single" w:sz="8" w:space="0" w:color="auto"/>
            </w:tcBorders>
            <w:shd w:val="clear" w:color="auto" w:fill="auto"/>
            <w:tcMar>
              <w:left w:w="28" w:type="dxa"/>
              <w:right w:w="28" w:type="dxa"/>
            </w:tcMar>
          </w:tcPr>
          <w:p w14:paraId="7D4E88A2"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Chairman</w:t>
            </w:r>
          </w:p>
        </w:tc>
        <w:tc>
          <w:tcPr>
            <w:tcW w:w="567" w:type="dxa"/>
            <w:tcBorders>
              <w:top w:val="nil"/>
              <w:left w:val="nil"/>
              <w:right w:val="single" w:sz="8" w:space="0" w:color="auto"/>
            </w:tcBorders>
          </w:tcPr>
          <w:p w14:paraId="48DC9F78"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709" w:type="dxa"/>
            <w:tcBorders>
              <w:top w:val="nil"/>
              <w:left w:val="single" w:sz="8" w:space="0" w:color="auto"/>
              <w:right w:val="single" w:sz="8" w:space="0" w:color="auto"/>
            </w:tcBorders>
          </w:tcPr>
          <w:p w14:paraId="52DE98BB"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708" w:type="dxa"/>
            <w:tcBorders>
              <w:top w:val="nil"/>
              <w:left w:val="single" w:sz="8" w:space="0" w:color="auto"/>
              <w:right w:val="single" w:sz="8" w:space="0" w:color="auto"/>
            </w:tcBorders>
            <w:shd w:val="clear" w:color="auto" w:fill="auto"/>
          </w:tcPr>
          <w:p w14:paraId="40962B7B"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1022" w:type="dxa"/>
            <w:tcBorders>
              <w:top w:val="nil"/>
              <w:left w:val="nil"/>
              <w:right w:val="single" w:sz="8" w:space="0" w:color="auto"/>
            </w:tcBorders>
            <w:shd w:val="clear" w:color="auto" w:fill="auto"/>
            <w:tcMar>
              <w:left w:w="28" w:type="dxa"/>
              <w:right w:w="28" w:type="dxa"/>
            </w:tcMar>
          </w:tcPr>
          <w:p w14:paraId="5C0ED696"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963" w:type="dxa"/>
            <w:tcBorders>
              <w:top w:val="nil"/>
              <w:left w:val="nil"/>
              <w:right w:val="single" w:sz="8" w:space="0" w:color="auto"/>
            </w:tcBorders>
            <w:shd w:val="clear" w:color="auto" w:fill="auto"/>
          </w:tcPr>
          <w:p w14:paraId="404B2E94"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1022" w:type="dxa"/>
            <w:tcBorders>
              <w:top w:val="nil"/>
              <w:left w:val="nil"/>
              <w:right w:val="single" w:sz="8" w:space="0" w:color="auto"/>
            </w:tcBorders>
            <w:shd w:val="clear" w:color="auto" w:fill="auto"/>
          </w:tcPr>
          <w:p w14:paraId="1F46C7CC"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679" w:type="dxa"/>
            <w:tcBorders>
              <w:top w:val="nil"/>
              <w:left w:val="nil"/>
              <w:right w:val="single" w:sz="8" w:space="0" w:color="auto"/>
            </w:tcBorders>
            <w:shd w:val="clear" w:color="auto" w:fill="auto"/>
          </w:tcPr>
          <w:p w14:paraId="796BA364"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r>
      <w:tr w:rsidR="00BE338F" w:rsidRPr="00A04720" w14:paraId="3712B3EC" w14:textId="77777777" w:rsidTr="00A04720">
        <w:trPr>
          <w:jc w:val="center"/>
        </w:trPr>
        <w:tc>
          <w:tcPr>
            <w:tcW w:w="2381" w:type="dxa"/>
            <w:tcBorders>
              <w:top w:val="nil"/>
              <w:left w:val="single" w:sz="8" w:space="0" w:color="auto"/>
              <w:bottom w:val="single" w:sz="8" w:space="0" w:color="auto"/>
              <w:right w:val="single" w:sz="8" w:space="0" w:color="auto"/>
            </w:tcBorders>
            <w:shd w:val="clear" w:color="auto" w:fill="auto"/>
          </w:tcPr>
          <w:p w14:paraId="01FBA348"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Cs/>
                <w:sz w:val="18"/>
                <w:szCs w:val="18"/>
                <w:lang w:val="en-US" w:eastAsia="it-IT"/>
              </w:rPr>
            </w:pPr>
          </w:p>
        </w:tc>
        <w:tc>
          <w:tcPr>
            <w:tcW w:w="870" w:type="dxa"/>
            <w:tcBorders>
              <w:top w:val="nil"/>
              <w:left w:val="nil"/>
              <w:bottom w:val="single" w:sz="8" w:space="0" w:color="auto"/>
              <w:right w:val="single" w:sz="8" w:space="0" w:color="auto"/>
            </w:tcBorders>
            <w:shd w:val="clear" w:color="auto" w:fill="auto"/>
            <w:tcMar>
              <w:left w:w="0" w:type="dxa"/>
              <w:right w:w="0" w:type="dxa"/>
            </w:tcMar>
          </w:tcPr>
          <w:p w14:paraId="2DB3C14C"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ja-JP"/>
              </w:rPr>
            </w:pPr>
          </w:p>
        </w:tc>
        <w:tc>
          <w:tcPr>
            <w:tcW w:w="992" w:type="dxa"/>
            <w:tcBorders>
              <w:top w:val="nil"/>
              <w:left w:val="nil"/>
              <w:bottom w:val="single" w:sz="8" w:space="0" w:color="auto"/>
              <w:right w:val="single" w:sz="8" w:space="0" w:color="auto"/>
            </w:tcBorders>
            <w:shd w:val="clear" w:color="auto" w:fill="auto"/>
            <w:tcMar>
              <w:left w:w="28" w:type="dxa"/>
              <w:right w:w="28" w:type="dxa"/>
            </w:tcMar>
          </w:tcPr>
          <w:p w14:paraId="640B46AB"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567" w:type="dxa"/>
            <w:tcBorders>
              <w:top w:val="nil"/>
              <w:left w:val="nil"/>
              <w:bottom w:val="single" w:sz="8" w:space="0" w:color="auto"/>
              <w:right w:val="single" w:sz="8" w:space="0" w:color="auto"/>
            </w:tcBorders>
          </w:tcPr>
          <w:p w14:paraId="1FA2F899"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709" w:type="dxa"/>
            <w:tcBorders>
              <w:top w:val="nil"/>
              <w:left w:val="single" w:sz="8" w:space="0" w:color="auto"/>
              <w:bottom w:val="single" w:sz="8" w:space="0" w:color="auto"/>
              <w:right w:val="single" w:sz="8" w:space="0" w:color="auto"/>
            </w:tcBorders>
          </w:tcPr>
          <w:p w14:paraId="4A27BD54"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708" w:type="dxa"/>
            <w:tcBorders>
              <w:top w:val="nil"/>
              <w:left w:val="single" w:sz="8" w:space="0" w:color="auto"/>
              <w:bottom w:val="single" w:sz="8" w:space="0" w:color="auto"/>
              <w:right w:val="single" w:sz="8" w:space="0" w:color="auto"/>
            </w:tcBorders>
            <w:shd w:val="clear" w:color="auto" w:fill="auto"/>
          </w:tcPr>
          <w:p w14:paraId="71971EBF"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1022" w:type="dxa"/>
            <w:tcBorders>
              <w:top w:val="nil"/>
              <w:left w:val="nil"/>
              <w:bottom w:val="single" w:sz="8" w:space="0" w:color="auto"/>
              <w:right w:val="single" w:sz="8" w:space="0" w:color="auto"/>
            </w:tcBorders>
            <w:shd w:val="clear" w:color="auto" w:fill="auto"/>
            <w:tcMar>
              <w:left w:w="28" w:type="dxa"/>
              <w:right w:w="28" w:type="dxa"/>
            </w:tcMar>
          </w:tcPr>
          <w:p w14:paraId="4D83806B"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963" w:type="dxa"/>
            <w:tcBorders>
              <w:top w:val="nil"/>
              <w:left w:val="nil"/>
              <w:bottom w:val="single" w:sz="8" w:space="0" w:color="auto"/>
              <w:right w:val="single" w:sz="8" w:space="0" w:color="auto"/>
            </w:tcBorders>
            <w:shd w:val="clear" w:color="auto" w:fill="auto"/>
          </w:tcPr>
          <w:p w14:paraId="48E26C9A"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1022" w:type="dxa"/>
            <w:tcBorders>
              <w:top w:val="nil"/>
              <w:left w:val="nil"/>
              <w:bottom w:val="single" w:sz="8" w:space="0" w:color="auto"/>
              <w:right w:val="single" w:sz="8" w:space="0" w:color="auto"/>
            </w:tcBorders>
            <w:shd w:val="clear" w:color="auto" w:fill="auto"/>
          </w:tcPr>
          <w:p w14:paraId="316D20B8"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679" w:type="dxa"/>
            <w:tcBorders>
              <w:top w:val="nil"/>
              <w:left w:val="nil"/>
              <w:bottom w:val="single" w:sz="8" w:space="0" w:color="auto"/>
              <w:right w:val="single" w:sz="8" w:space="0" w:color="auto"/>
            </w:tcBorders>
            <w:shd w:val="clear" w:color="auto" w:fill="auto"/>
          </w:tcPr>
          <w:p w14:paraId="428D0557"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r>
      <w:tr w:rsidR="00BE338F" w:rsidRPr="00A04720" w14:paraId="5237E1B2" w14:textId="77777777" w:rsidTr="00A04720">
        <w:trPr>
          <w:trHeight w:val="207"/>
          <w:jc w:val="center"/>
        </w:trPr>
        <w:tc>
          <w:tcPr>
            <w:tcW w:w="2381" w:type="dxa"/>
            <w:tcBorders>
              <w:top w:val="single" w:sz="8" w:space="0" w:color="auto"/>
              <w:left w:val="single" w:sz="8" w:space="0" w:color="auto"/>
              <w:right w:val="single" w:sz="8" w:space="0" w:color="auto"/>
            </w:tcBorders>
            <w:shd w:val="clear" w:color="auto" w:fill="auto"/>
            <w:hideMark/>
          </w:tcPr>
          <w:p w14:paraId="638D2BFD"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
                <w:bCs/>
                <w:sz w:val="18"/>
                <w:szCs w:val="18"/>
                <w:lang w:val="en-US" w:eastAsia="it-IT"/>
              </w:rPr>
            </w:pPr>
            <w:r w:rsidRPr="00A04720">
              <w:rPr>
                <w:b/>
                <w:bCs/>
                <w:sz w:val="18"/>
                <w:szCs w:val="18"/>
                <w:lang w:val="en-US" w:eastAsia="it-IT"/>
              </w:rPr>
              <w:t>WRC procedural</w:t>
            </w:r>
          </w:p>
        </w:tc>
        <w:tc>
          <w:tcPr>
            <w:tcW w:w="870" w:type="dxa"/>
            <w:tcBorders>
              <w:top w:val="single" w:sz="8" w:space="0" w:color="auto"/>
              <w:left w:val="single" w:sz="8" w:space="0" w:color="auto"/>
              <w:right w:val="single" w:sz="8" w:space="0" w:color="auto"/>
            </w:tcBorders>
            <w:shd w:val="clear" w:color="auto" w:fill="auto"/>
            <w:tcMar>
              <w:left w:w="28" w:type="dxa"/>
              <w:right w:w="28" w:type="dxa"/>
            </w:tcMar>
          </w:tcPr>
          <w:p w14:paraId="39DD7F26" w14:textId="77777777" w:rsidR="00BE338F" w:rsidRPr="00A04720" w:rsidRDefault="00D86F60" w:rsidP="00A04720">
            <w:pPr>
              <w:tabs>
                <w:tab w:val="clear" w:pos="1134"/>
                <w:tab w:val="clear" w:pos="1871"/>
                <w:tab w:val="clear" w:pos="2268"/>
              </w:tabs>
              <w:overflowPunct/>
              <w:autoSpaceDE/>
              <w:autoSpaceDN/>
              <w:adjustRightInd/>
              <w:spacing w:before="20" w:after="20"/>
              <w:jc w:val="center"/>
              <w:textAlignment w:val="auto"/>
              <w:rPr>
                <w:sz w:val="18"/>
                <w:szCs w:val="18"/>
                <w:u w:val="single"/>
                <w:lang w:val="en-US" w:eastAsia="it-IT"/>
              </w:rPr>
            </w:pPr>
            <w:hyperlink r:id="rId263" w:history="1">
              <w:proofErr w:type="spellStart"/>
              <w:r w:rsidR="00BE338F" w:rsidRPr="00A04720">
                <w:rPr>
                  <w:color w:val="000066"/>
                  <w:sz w:val="18"/>
                  <w:szCs w:val="18"/>
                  <w:u w:val="single"/>
                  <w:lang w:val="en-US" w:eastAsia="it-IT"/>
                </w:rPr>
                <w:t>5C</w:t>
              </w:r>
              <w:proofErr w:type="spellEnd"/>
              <w:r w:rsidR="00BE338F" w:rsidRPr="00A04720">
                <w:rPr>
                  <w:color w:val="000066"/>
                  <w:sz w:val="18"/>
                  <w:szCs w:val="18"/>
                  <w:u w:val="single"/>
                  <w:lang w:val="en-US" w:eastAsia="it-IT"/>
                </w:rPr>
                <w:t>/26</w:t>
              </w:r>
            </w:hyperlink>
          </w:p>
        </w:tc>
        <w:tc>
          <w:tcPr>
            <w:tcW w:w="992" w:type="dxa"/>
            <w:tcBorders>
              <w:top w:val="single" w:sz="8" w:space="0" w:color="auto"/>
              <w:left w:val="single" w:sz="8" w:space="0" w:color="auto"/>
              <w:right w:val="single" w:sz="8" w:space="0" w:color="auto"/>
            </w:tcBorders>
            <w:shd w:val="clear" w:color="auto" w:fill="auto"/>
            <w:tcMar>
              <w:left w:w="28" w:type="dxa"/>
              <w:right w:w="28" w:type="dxa"/>
            </w:tcMar>
          </w:tcPr>
          <w:p w14:paraId="0163A069"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bCs/>
                <w:sz w:val="18"/>
                <w:szCs w:val="18"/>
                <w:lang w:val="en-US" w:eastAsia="it-IT"/>
              </w:rPr>
              <w:t>Director</w:t>
            </w:r>
          </w:p>
        </w:tc>
        <w:tc>
          <w:tcPr>
            <w:tcW w:w="567" w:type="dxa"/>
            <w:tcBorders>
              <w:top w:val="single" w:sz="8" w:space="0" w:color="auto"/>
              <w:left w:val="single" w:sz="8" w:space="0" w:color="auto"/>
              <w:right w:val="single" w:sz="8" w:space="0" w:color="auto"/>
            </w:tcBorders>
          </w:tcPr>
          <w:p w14:paraId="660D9A2F"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709" w:type="dxa"/>
            <w:tcBorders>
              <w:top w:val="single" w:sz="8" w:space="0" w:color="auto"/>
              <w:left w:val="single" w:sz="8" w:space="0" w:color="auto"/>
              <w:right w:val="single" w:sz="8" w:space="0" w:color="auto"/>
            </w:tcBorders>
          </w:tcPr>
          <w:p w14:paraId="32E0E633"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708" w:type="dxa"/>
            <w:tcBorders>
              <w:top w:val="single" w:sz="8" w:space="0" w:color="auto"/>
              <w:left w:val="single" w:sz="8" w:space="0" w:color="auto"/>
              <w:right w:val="single" w:sz="8" w:space="0" w:color="auto"/>
            </w:tcBorders>
            <w:shd w:val="clear" w:color="auto" w:fill="auto"/>
          </w:tcPr>
          <w:p w14:paraId="78EC11C2"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22" w:type="dxa"/>
            <w:tcBorders>
              <w:top w:val="single" w:sz="8" w:space="0" w:color="auto"/>
              <w:left w:val="single" w:sz="8" w:space="0" w:color="auto"/>
              <w:right w:val="single" w:sz="8" w:space="0" w:color="auto"/>
            </w:tcBorders>
            <w:shd w:val="clear" w:color="auto" w:fill="auto"/>
            <w:tcMar>
              <w:left w:w="28" w:type="dxa"/>
              <w:right w:w="28" w:type="dxa"/>
            </w:tcMar>
          </w:tcPr>
          <w:p w14:paraId="13723A83"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963" w:type="dxa"/>
            <w:tcBorders>
              <w:top w:val="single" w:sz="8" w:space="0" w:color="auto"/>
              <w:left w:val="single" w:sz="8" w:space="0" w:color="auto"/>
              <w:right w:val="single" w:sz="8" w:space="0" w:color="auto"/>
            </w:tcBorders>
            <w:shd w:val="clear" w:color="auto" w:fill="auto"/>
          </w:tcPr>
          <w:p w14:paraId="203B70F5"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1022" w:type="dxa"/>
            <w:tcBorders>
              <w:top w:val="single" w:sz="8" w:space="0" w:color="auto"/>
              <w:left w:val="single" w:sz="8" w:space="0" w:color="auto"/>
              <w:right w:val="single" w:sz="8" w:space="0" w:color="auto"/>
            </w:tcBorders>
            <w:shd w:val="clear" w:color="auto" w:fill="auto"/>
          </w:tcPr>
          <w:p w14:paraId="236937C7"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679" w:type="dxa"/>
            <w:tcBorders>
              <w:top w:val="single" w:sz="8" w:space="0" w:color="auto"/>
              <w:left w:val="single" w:sz="8" w:space="0" w:color="auto"/>
              <w:right w:val="single" w:sz="8" w:space="0" w:color="auto"/>
            </w:tcBorders>
            <w:shd w:val="clear" w:color="auto" w:fill="auto"/>
          </w:tcPr>
          <w:p w14:paraId="168D9FCB"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r>
      <w:tr w:rsidR="00BE338F" w:rsidRPr="00A04720" w14:paraId="00C8375F" w14:textId="77777777" w:rsidTr="00A04720">
        <w:trPr>
          <w:trHeight w:val="207"/>
          <w:jc w:val="center"/>
        </w:trPr>
        <w:tc>
          <w:tcPr>
            <w:tcW w:w="2381" w:type="dxa"/>
            <w:tcBorders>
              <w:left w:val="single" w:sz="8" w:space="0" w:color="auto"/>
              <w:right w:val="single" w:sz="8" w:space="0" w:color="auto"/>
            </w:tcBorders>
            <w:shd w:val="clear" w:color="auto" w:fill="auto"/>
          </w:tcPr>
          <w:p w14:paraId="44DA5749"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
                <w:bCs/>
                <w:sz w:val="18"/>
                <w:szCs w:val="18"/>
                <w:lang w:val="en-US" w:eastAsia="it-IT"/>
              </w:rPr>
            </w:pPr>
          </w:p>
        </w:tc>
        <w:tc>
          <w:tcPr>
            <w:tcW w:w="870" w:type="dxa"/>
            <w:tcBorders>
              <w:left w:val="single" w:sz="8" w:space="0" w:color="auto"/>
              <w:right w:val="single" w:sz="8" w:space="0" w:color="auto"/>
            </w:tcBorders>
            <w:shd w:val="clear" w:color="auto" w:fill="auto"/>
            <w:tcMar>
              <w:left w:w="28" w:type="dxa"/>
              <w:right w:w="28" w:type="dxa"/>
            </w:tcMar>
          </w:tcPr>
          <w:p w14:paraId="07535B66" w14:textId="77777777" w:rsidR="00BE338F" w:rsidRPr="00A04720" w:rsidRDefault="00D86F60" w:rsidP="00A04720">
            <w:pPr>
              <w:tabs>
                <w:tab w:val="clear" w:pos="1134"/>
                <w:tab w:val="clear" w:pos="1871"/>
                <w:tab w:val="clear" w:pos="2268"/>
              </w:tabs>
              <w:overflowPunct/>
              <w:autoSpaceDE/>
              <w:autoSpaceDN/>
              <w:adjustRightInd/>
              <w:spacing w:before="20" w:after="20"/>
              <w:jc w:val="center"/>
              <w:textAlignment w:val="auto"/>
              <w:rPr>
                <w:sz w:val="18"/>
                <w:szCs w:val="18"/>
                <w:u w:val="single"/>
                <w:lang w:val="en-US" w:eastAsia="it-IT"/>
              </w:rPr>
            </w:pPr>
            <w:hyperlink r:id="rId264" w:history="1">
              <w:proofErr w:type="spellStart"/>
              <w:r w:rsidR="00BE338F" w:rsidRPr="00A04720">
                <w:rPr>
                  <w:color w:val="000066"/>
                  <w:sz w:val="18"/>
                  <w:szCs w:val="18"/>
                  <w:u w:val="single"/>
                  <w:lang w:val="en-US" w:eastAsia="it-IT"/>
                </w:rPr>
                <w:t>5C</w:t>
              </w:r>
              <w:proofErr w:type="spellEnd"/>
              <w:r w:rsidR="00BE338F" w:rsidRPr="00A04720">
                <w:rPr>
                  <w:color w:val="000066"/>
                  <w:sz w:val="18"/>
                  <w:szCs w:val="18"/>
                  <w:u w:val="single"/>
                  <w:lang w:val="en-US" w:eastAsia="it-IT"/>
                </w:rPr>
                <w:t>/25</w:t>
              </w:r>
            </w:hyperlink>
          </w:p>
        </w:tc>
        <w:tc>
          <w:tcPr>
            <w:tcW w:w="992" w:type="dxa"/>
            <w:tcBorders>
              <w:left w:val="single" w:sz="8" w:space="0" w:color="auto"/>
              <w:right w:val="single" w:sz="8" w:space="0" w:color="auto"/>
            </w:tcBorders>
            <w:shd w:val="clear" w:color="auto" w:fill="auto"/>
            <w:tcMar>
              <w:left w:w="28" w:type="dxa"/>
              <w:right w:w="28" w:type="dxa"/>
            </w:tcMar>
          </w:tcPr>
          <w:p w14:paraId="23E5FD4C"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bCs/>
                <w:sz w:val="18"/>
                <w:szCs w:val="18"/>
                <w:lang w:val="en-US" w:eastAsia="it-IT"/>
              </w:rPr>
              <w:t>Iran</w:t>
            </w:r>
          </w:p>
        </w:tc>
        <w:tc>
          <w:tcPr>
            <w:tcW w:w="567" w:type="dxa"/>
            <w:tcBorders>
              <w:left w:val="single" w:sz="8" w:space="0" w:color="auto"/>
              <w:right w:val="single" w:sz="8" w:space="0" w:color="auto"/>
            </w:tcBorders>
          </w:tcPr>
          <w:p w14:paraId="49330AA6"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709" w:type="dxa"/>
            <w:tcBorders>
              <w:left w:val="single" w:sz="8" w:space="0" w:color="auto"/>
              <w:right w:val="single" w:sz="8" w:space="0" w:color="auto"/>
            </w:tcBorders>
          </w:tcPr>
          <w:p w14:paraId="462C6B6E"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708" w:type="dxa"/>
            <w:tcBorders>
              <w:left w:val="single" w:sz="8" w:space="0" w:color="auto"/>
              <w:right w:val="single" w:sz="8" w:space="0" w:color="auto"/>
            </w:tcBorders>
            <w:shd w:val="clear" w:color="auto" w:fill="auto"/>
          </w:tcPr>
          <w:p w14:paraId="31222EBB"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22" w:type="dxa"/>
            <w:tcBorders>
              <w:left w:val="single" w:sz="8" w:space="0" w:color="auto"/>
              <w:right w:val="single" w:sz="8" w:space="0" w:color="auto"/>
            </w:tcBorders>
            <w:shd w:val="clear" w:color="auto" w:fill="auto"/>
            <w:tcMar>
              <w:left w:w="28" w:type="dxa"/>
              <w:right w:w="28" w:type="dxa"/>
            </w:tcMar>
          </w:tcPr>
          <w:p w14:paraId="076798A0"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963" w:type="dxa"/>
            <w:tcBorders>
              <w:left w:val="single" w:sz="8" w:space="0" w:color="auto"/>
              <w:right w:val="single" w:sz="8" w:space="0" w:color="auto"/>
            </w:tcBorders>
            <w:shd w:val="clear" w:color="auto" w:fill="auto"/>
          </w:tcPr>
          <w:p w14:paraId="2C56D9B0"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1022" w:type="dxa"/>
            <w:tcBorders>
              <w:left w:val="single" w:sz="8" w:space="0" w:color="auto"/>
              <w:right w:val="single" w:sz="8" w:space="0" w:color="auto"/>
            </w:tcBorders>
            <w:shd w:val="clear" w:color="auto" w:fill="auto"/>
          </w:tcPr>
          <w:p w14:paraId="1AEA0B2F"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679" w:type="dxa"/>
            <w:tcBorders>
              <w:left w:val="single" w:sz="8" w:space="0" w:color="auto"/>
              <w:right w:val="single" w:sz="8" w:space="0" w:color="auto"/>
            </w:tcBorders>
            <w:shd w:val="clear" w:color="auto" w:fill="auto"/>
          </w:tcPr>
          <w:p w14:paraId="1FBBC02D"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r>
      <w:tr w:rsidR="00BE338F" w:rsidRPr="00A04720" w14:paraId="0B95C229" w14:textId="77777777" w:rsidTr="00A04720">
        <w:trPr>
          <w:jc w:val="center"/>
        </w:trPr>
        <w:tc>
          <w:tcPr>
            <w:tcW w:w="2381" w:type="dxa"/>
            <w:tcBorders>
              <w:top w:val="single" w:sz="8" w:space="0" w:color="000000"/>
              <w:left w:val="single" w:sz="8" w:space="0" w:color="auto"/>
              <w:bottom w:val="single" w:sz="6" w:space="0" w:color="auto"/>
              <w:right w:val="single" w:sz="8" w:space="0" w:color="auto"/>
            </w:tcBorders>
            <w:shd w:val="clear" w:color="auto" w:fill="auto"/>
          </w:tcPr>
          <w:p w14:paraId="1C00F3C2"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
                <w:bCs/>
                <w:sz w:val="18"/>
                <w:szCs w:val="18"/>
                <w:lang w:val="en-US" w:eastAsia="it-IT"/>
              </w:rPr>
            </w:pPr>
            <w:r w:rsidRPr="00A04720">
              <w:rPr>
                <w:b/>
                <w:bCs/>
                <w:sz w:val="18"/>
                <w:szCs w:val="18"/>
                <w:lang w:val="en-US" w:eastAsia="it-IT"/>
              </w:rPr>
              <w:t>RA-WRC-CPM -RAG- CVC</w:t>
            </w:r>
          </w:p>
        </w:tc>
        <w:tc>
          <w:tcPr>
            <w:tcW w:w="870" w:type="dxa"/>
            <w:tcBorders>
              <w:top w:val="single" w:sz="8" w:space="0" w:color="000000"/>
              <w:left w:val="nil"/>
              <w:bottom w:val="single" w:sz="6" w:space="0" w:color="auto"/>
              <w:right w:val="single" w:sz="8" w:space="0" w:color="auto"/>
            </w:tcBorders>
            <w:shd w:val="clear" w:color="auto" w:fill="auto"/>
            <w:tcMar>
              <w:left w:w="28" w:type="dxa"/>
              <w:right w:w="28" w:type="dxa"/>
            </w:tcMar>
          </w:tcPr>
          <w:p w14:paraId="6B940E73" w14:textId="77777777" w:rsidR="00BE338F" w:rsidRPr="00A04720" w:rsidRDefault="00D86F60" w:rsidP="00A04720">
            <w:pPr>
              <w:tabs>
                <w:tab w:val="clear" w:pos="1134"/>
                <w:tab w:val="clear" w:pos="1871"/>
                <w:tab w:val="clear" w:pos="2268"/>
              </w:tabs>
              <w:overflowPunct/>
              <w:autoSpaceDE/>
              <w:autoSpaceDN/>
              <w:adjustRightInd/>
              <w:spacing w:before="20" w:after="20"/>
              <w:jc w:val="center"/>
              <w:textAlignment w:val="auto"/>
              <w:rPr>
                <w:color w:val="000066"/>
                <w:sz w:val="18"/>
                <w:szCs w:val="18"/>
                <w:u w:val="single"/>
              </w:rPr>
            </w:pPr>
            <w:hyperlink r:id="rId265" w:history="1">
              <w:proofErr w:type="spellStart"/>
              <w:r w:rsidR="00BE338F" w:rsidRPr="00A04720">
                <w:rPr>
                  <w:color w:val="000066"/>
                  <w:sz w:val="18"/>
                  <w:szCs w:val="18"/>
                  <w:u w:val="single"/>
                  <w:lang w:val="en-US" w:eastAsia="it-IT"/>
                </w:rPr>
                <w:t>5C</w:t>
              </w:r>
              <w:proofErr w:type="spellEnd"/>
              <w:r w:rsidR="00BE338F" w:rsidRPr="00A04720">
                <w:rPr>
                  <w:color w:val="000066"/>
                  <w:sz w:val="18"/>
                  <w:szCs w:val="18"/>
                  <w:u w:val="single"/>
                  <w:lang w:val="en-US" w:eastAsia="it-IT"/>
                </w:rPr>
                <w:t>/31</w:t>
              </w:r>
            </w:hyperlink>
          </w:p>
        </w:tc>
        <w:tc>
          <w:tcPr>
            <w:tcW w:w="992" w:type="dxa"/>
            <w:tcBorders>
              <w:top w:val="single" w:sz="8" w:space="0" w:color="000000"/>
              <w:left w:val="nil"/>
              <w:bottom w:val="single" w:sz="6" w:space="0" w:color="auto"/>
              <w:right w:val="single" w:sz="8" w:space="0" w:color="auto"/>
            </w:tcBorders>
            <w:shd w:val="clear" w:color="auto" w:fill="auto"/>
            <w:tcMar>
              <w:left w:w="28" w:type="dxa"/>
              <w:right w:w="28" w:type="dxa"/>
            </w:tcMar>
          </w:tcPr>
          <w:p w14:paraId="29FB473B"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Chairman</w:t>
            </w:r>
          </w:p>
        </w:tc>
        <w:tc>
          <w:tcPr>
            <w:tcW w:w="567" w:type="dxa"/>
            <w:tcBorders>
              <w:top w:val="single" w:sz="8" w:space="0" w:color="000000"/>
              <w:left w:val="nil"/>
              <w:bottom w:val="single" w:sz="6" w:space="0" w:color="auto"/>
              <w:right w:val="single" w:sz="8" w:space="0" w:color="auto"/>
            </w:tcBorders>
          </w:tcPr>
          <w:p w14:paraId="27E85E74"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709" w:type="dxa"/>
            <w:tcBorders>
              <w:top w:val="single" w:sz="8" w:space="0" w:color="000000"/>
              <w:left w:val="single" w:sz="8" w:space="0" w:color="auto"/>
              <w:bottom w:val="single" w:sz="6" w:space="0" w:color="auto"/>
              <w:right w:val="single" w:sz="8" w:space="0" w:color="auto"/>
            </w:tcBorders>
          </w:tcPr>
          <w:p w14:paraId="187C4E93"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708" w:type="dxa"/>
            <w:tcBorders>
              <w:top w:val="single" w:sz="8" w:space="0" w:color="000000"/>
              <w:left w:val="single" w:sz="8" w:space="0" w:color="auto"/>
              <w:bottom w:val="single" w:sz="6" w:space="0" w:color="auto"/>
              <w:right w:val="single" w:sz="8" w:space="0" w:color="auto"/>
            </w:tcBorders>
            <w:shd w:val="clear" w:color="auto" w:fill="auto"/>
          </w:tcPr>
          <w:p w14:paraId="73DF2D59"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1022" w:type="dxa"/>
            <w:tcBorders>
              <w:top w:val="single" w:sz="8" w:space="0" w:color="000000"/>
              <w:left w:val="nil"/>
              <w:bottom w:val="single" w:sz="6" w:space="0" w:color="auto"/>
              <w:right w:val="single" w:sz="8" w:space="0" w:color="auto"/>
            </w:tcBorders>
            <w:shd w:val="clear" w:color="auto" w:fill="auto"/>
            <w:tcMar>
              <w:left w:w="28" w:type="dxa"/>
              <w:right w:w="28" w:type="dxa"/>
            </w:tcMar>
          </w:tcPr>
          <w:p w14:paraId="53DBA844"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963" w:type="dxa"/>
            <w:tcBorders>
              <w:top w:val="single" w:sz="8" w:space="0" w:color="000000"/>
              <w:left w:val="nil"/>
              <w:bottom w:val="single" w:sz="6" w:space="0" w:color="auto"/>
              <w:right w:val="single" w:sz="8" w:space="0" w:color="auto"/>
            </w:tcBorders>
            <w:shd w:val="clear" w:color="auto" w:fill="auto"/>
          </w:tcPr>
          <w:p w14:paraId="2CD31923"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1022" w:type="dxa"/>
            <w:tcBorders>
              <w:top w:val="single" w:sz="8" w:space="0" w:color="000000"/>
              <w:left w:val="nil"/>
              <w:bottom w:val="single" w:sz="6" w:space="0" w:color="auto"/>
              <w:right w:val="single" w:sz="8" w:space="0" w:color="auto"/>
            </w:tcBorders>
            <w:shd w:val="clear" w:color="auto" w:fill="auto"/>
          </w:tcPr>
          <w:p w14:paraId="397824CA"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679" w:type="dxa"/>
            <w:tcBorders>
              <w:top w:val="single" w:sz="8" w:space="0" w:color="000000"/>
              <w:left w:val="nil"/>
              <w:bottom w:val="single" w:sz="6" w:space="0" w:color="auto"/>
              <w:right w:val="single" w:sz="6" w:space="0" w:color="auto"/>
            </w:tcBorders>
            <w:shd w:val="clear" w:color="auto" w:fill="auto"/>
          </w:tcPr>
          <w:p w14:paraId="51282163"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r>
      <w:tr w:rsidR="00BE338F" w:rsidRPr="00A04720" w14:paraId="41B6AB58" w14:textId="77777777" w:rsidTr="00A04720">
        <w:trPr>
          <w:jc w:val="center"/>
        </w:trPr>
        <w:tc>
          <w:tcPr>
            <w:tcW w:w="2381" w:type="dxa"/>
            <w:tcBorders>
              <w:top w:val="single" w:sz="6" w:space="0" w:color="auto"/>
              <w:left w:val="single" w:sz="8" w:space="0" w:color="auto"/>
              <w:bottom w:val="single" w:sz="8" w:space="0" w:color="auto"/>
            </w:tcBorders>
            <w:shd w:val="clear" w:color="auto" w:fill="auto"/>
            <w:hideMark/>
          </w:tcPr>
          <w:p w14:paraId="0B4667A7"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
                <w:bCs/>
                <w:sz w:val="18"/>
                <w:szCs w:val="18"/>
                <w:lang w:val="en-US" w:eastAsia="it-IT"/>
              </w:rPr>
            </w:pPr>
            <w:r w:rsidRPr="00A04720">
              <w:rPr>
                <w:b/>
                <w:bCs/>
                <w:sz w:val="18"/>
                <w:szCs w:val="18"/>
                <w:lang w:val="en-US" w:eastAsia="it-IT"/>
              </w:rPr>
              <w:t>Liaison Activity</w:t>
            </w:r>
          </w:p>
        </w:tc>
        <w:tc>
          <w:tcPr>
            <w:tcW w:w="870" w:type="dxa"/>
            <w:tcBorders>
              <w:top w:val="single" w:sz="6" w:space="0" w:color="auto"/>
              <w:bottom w:val="single" w:sz="8" w:space="0" w:color="auto"/>
            </w:tcBorders>
            <w:shd w:val="clear" w:color="auto" w:fill="auto"/>
            <w:tcMar>
              <w:left w:w="28" w:type="dxa"/>
              <w:right w:w="28" w:type="dxa"/>
            </w:tcMar>
            <w:hideMark/>
          </w:tcPr>
          <w:p w14:paraId="27033375"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992" w:type="dxa"/>
            <w:tcBorders>
              <w:top w:val="single" w:sz="6" w:space="0" w:color="auto"/>
              <w:bottom w:val="single" w:sz="8" w:space="0" w:color="auto"/>
            </w:tcBorders>
            <w:shd w:val="clear" w:color="auto" w:fill="auto"/>
            <w:tcMar>
              <w:left w:w="28" w:type="dxa"/>
              <w:right w:w="28" w:type="dxa"/>
            </w:tcMar>
            <w:hideMark/>
          </w:tcPr>
          <w:p w14:paraId="40D9D56A"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6" w:space="0" w:color="auto"/>
              <w:bottom w:val="single" w:sz="8" w:space="0" w:color="auto"/>
            </w:tcBorders>
          </w:tcPr>
          <w:p w14:paraId="7FDD090A"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top w:val="single" w:sz="6" w:space="0" w:color="auto"/>
              <w:bottom w:val="single" w:sz="8" w:space="0" w:color="auto"/>
            </w:tcBorders>
          </w:tcPr>
          <w:p w14:paraId="5DB0B40D"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sz w:val="18"/>
                <w:szCs w:val="18"/>
                <w:lang w:val="en-US" w:eastAsia="it-IT"/>
              </w:rPr>
            </w:pPr>
          </w:p>
        </w:tc>
        <w:tc>
          <w:tcPr>
            <w:tcW w:w="708" w:type="dxa"/>
            <w:tcBorders>
              <w:top w:val="single" w:sz="6" w:space="0" w:color="auto"/>
              <w:bottom w:val="single" w:sz="8" w:space="0" w:color="auto"/>
            </w:tcBorders>
            <w:shd w:val="clear" w:color="auto" w:fill="auto"/>
            <w:hideMark/>
          </w:tcPr>
          <w:p w14:paraId="5EF83475"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22" w:type="dxa"/>
            <w:tcBorders>
              <w:top w:val="single" w:sz="6" w:space="0" w:color="auto"/>
              <w:bottom w:val="single" w:sz="8" w:space="0" w:color="auto"/>
            </w:tcBorders>
            <w:shd w:val="clear" w:color="auto" w:fill="auto"/>
            <w:tcMar>
              <w:left w:w="28" w:type="dxa"/>
              <w:right w:w="28" w:type="dxa"/>
            </w:tcMar>
            <w:hideMark/>
          </w:tcPr>
          <w:p w14:paraId="73014F42"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963" w:type="dxa"/>
            <w:tcBorders>
              <w:top w:val="single" w:sz="6" w:space="0" w:color="auto"/>
              <w:bottom w:val="single" w:sz="8" w:space="0" w:color="auto"/>
            </w:tcBorders>
            <w:shd w:val="clear" w:color="auto" w:fill="auto"/>
            <w:hideMark/>
          </w:tcPr>
          <w:p w14:paraId="144A8041"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1022" w:type="dxa"/>
            <w:tcBorders>
              <w:top w:val="single" w:sz="6" w:space="0" w:color="auto"/>
              <w:bottom w:val="single" w:sz="8" w:space="0" w:color="auto"/>
            </w:tcBorders>
            <w:shd w:val="clear" w:color="auto" w:fill="auto"/>
            <w:hideMark/>
          </w:tcPr>
          <w:p w14:paraId="0926F909"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679" w:type="dxa"/>
            <w:tcBorders>
              <w:top w:val="single" w:sz="6" w:space="0" w:color="auto"/>
              <w:bottom w:val="single" w:sz="8" w:space="0" w:color="auto"/>
              <w:right w:val="single" w:sz="6" w:space="0" w:color="auto"/>
            </w:tcBorders>
            <w:shd w:val="clear" w:color="auto" w:fill="auto"/>
            <w:hideMark/>
          </w:tcPr>
          <w:p w14:paraId="372C8352"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r>
      <w:tr w:rsidR="00BE338F" w:rsidRPr="00A04720" w14:paraId="1316BA6B" w14:textId="77777777" w:rsidTr="00A04720">
        <w:tblPrEx>
          <w:tblBorders>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2381" w:type="dxa"/>
            <w:tcBorders>
              <w:top w:val="single" w:sz="8" w:space="0" w:color="auto"/>
              <w:bottom w:val="single" w:sz="4" w:space="0" w:color="auto"/>
            </w:tcBorders>
            <w:shd w:val="clear" w:color="auto" w:fill="auto"/>
          </w:tcPr>
          <w:p w14:paraId="17D81E8C"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sz w:val="18"/>
                <w:szCs w:val="18"/>
                <w:lang w:val="en-US" w:eastAsia="it-IT"/>
              </w:rPr>
            </w:pPr>
            <w:r w:rsidRPr="00A04720">
              <w:rPr>
                <w:sz w:val="18"/>
                <w:szCs w:val="18"/>
                <w:lang w:val="en-US" w:eastAsia="it-IT"/>
              </w:rPr>
              <w:t>Work organization</w:t>
            </w:r>
          </w:p>
        </w:tc>
        <w:tc>
          <w:tcPr>
            <w:tcW w:w="870" w:type="dxa"/>
            <w:tcBorders>
              <w:top w:val="single" w:sz="8" w:space="0" w:color="auto"/>
              <w:bottom w:val="single" w:sz="4" w:space="0" w:color="auto"/>
            </w:tcBorders>
            <w:shd w:val="clear" w:color="auto" w:fill="auto"/>
            <w:tcMar>
              <w:left w:w="28" w:type="dxa"/>
              <w:right w:w="28" w:type="dxa"/>
            </w:tcMar>
          </w:tcPr>
          <w:p w14:paraId="59189096" w14:textId="77777777" w:rsidR="00BE338F" w:rsidRPr="00A04720" w:rsidRDefault="00D86F60" w:rsidP="00A04720">
            <w:pPr>
              <w:tabs>
                <w:tab w:val="clear" w:pos="1134"/>
                <w:tab w:val="clear" w:pos="1871"/>
                <w:tab w:val="clear" w:pos="2268"/>
              </w:tabs>
              <w:overflowPunct/>
              <w:autoSpaceDE/>
              <w:autoSpaceDN/>
              <w:adjustRightInd/>
              <w:spacing w:before="20" w:after="20"/>
              <w:jc w:val="center"/>
              <w:textAlignment w:val="auto"/>
              <w:rPr>
                <w:sz w:val="18"/>
                <w:szCs w:val="18"/>
                <w:u w:val="single"/>
                <w:lang w:val="en-US" w:eastAsia="it-IT"/>
              </w:rPr>
            </w:pPr>
            <w:hyperlink r:id="rId266" w:history="1">
              <w:proofErr w:type="spellStart"/>
              <w:r w:rsidR="00BE338F" w:rsidRPr="00A04720">
                <w:rPr>
                  <w:color w:val="000066"/>
                  <w:sz w:val="18"/>
                  <w:szCs w:val="18"/>
                  <w:u w:val="single"/>
                  <w:lang w:val="en-US" w:eastAsia="it-IT"/>
                </w:rPr>
                <w:t>5C</w:t>
              </w:r>
              <w:proofErr w:type="spellEnd"/>
              <w:r w:rsidR="00BE338F" w:rsidRPr="00A04720">
                <w:rPr>
                  <w:color w:val="000066"/>
                  <w:sz w:val="18"/>
                  <w:szCs w:val="18"/>
                  <w:u w:val="single"/>
                  <w:lang w:val="en-US" w:eastAsia="it-IT"/>
                </w:rPr>
                <w:t>/3</w:t>
              </w:r>
            </w:hyperlink>
          </w:p>
        </w:tc>
        <w:tc>
          <w:tcPr>
            <w:tcW w:w="992" w:type="dxa"/>
            <w:tcBorders>
              <w:top w:val="single" w:sz="8" w:space="0" w:color="auto"/>
              <w:bottom w:val="single" w:sz="4" w:space="0" w:color="auto"/>
            </w:tcBorders>
            <w:shd w:val="clear" w:color="auto" w:fill="auto"/>
            <w:tcMar>
              <w:left w:w="28" w:type="dxa"/>
              <w:right w:w="28" w:type="dxa"/>
            </w:tcMar>
          </w:tcPr>
          <w:p w14:paraId="1E6FBF62"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A04720">
              <w:rPr>
                <w:sz w:val="18"/>
                <w:szCs w:val="18"/>
                <w:lang w:val="en-US" w:eastAsia="it-IT"/>
              </w:rPr>
              <w:t>5A</w:t>
            </w:r>
            <w:proofErr w:type="spellEnd"/>
            <w:r w:rsidRPr="00A04720">
              <w:rPr>
                <w:sz w:val="18"/>
                <w:szCs w:val="18"/>
                <w:lang w:val="en-US" w:eastAsia="it-IT"/>
              </w:rPr>
              <w:t xml:space="preserve"> Chair</w:t>
            </w:r>
          </w:p>
        </w:tc>
        <w:tc>
          <w:tcPr>
            <w:tcW w:w="567" w:type="dxa"/>
            <w:tcBorders>
              <w:top w:val="single" w:sz="8" w:space="0" w:color="auto"/>
              <w:bottom w:val="single" w:sz="4" w:space="0" w:color="auto"/>
            </w:tcBorders>
          </w:tcPr>
          <w:p w14:paraId="400DD3DD"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I</w:t>
            </w:r>
          </w:p>
        </w:tc>
        <w:tc>
          <w:tcPr>
            <w:tcW w:w="709" w:type="dxa"/>
            <w:tcBorders>
              <w:top w:val="single" w:sz="8" w:space="0" w:color="auto"/>
              <w:bottom w:val="single" w:sz="4" w:space="0" w:color="auto"/>
            </w:tcBorders>
          </w:tcPr>
          <w:p w14:paraId="6D85A724"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sz w:val="18"/>
                <w:szCs w:val="18"/>
                <w:lang w:val="en-US" w:eastAsia="it-IT"/>
              </w:rPr>
            </w:pPr>
          </w:p>
        </w:tc>
        <w:tc>
          <w:tcPr>
            <w:tcW w:w="708" w:type="dxa"/>
            <w:tcBorders>
              <w:top w:val="single" w:sz="8" w:space="0" w:color="auto"/>
              <w:bottom w:val="single" w:sz="4" w:space="0" w:color="auto"/>
            </w:tcBorders>
            <w:shd w:val="clear" w:color="auto" w:fill="auto"/>
          </w:tcPr>
          <w:p w14:paraId="3B69F276"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color w:val="FF0000"/>
                <w:sz w:val="18"/>
                <w:szCs w:val="18"/>
                <w:lang w:val="en-US" w:eastAsia="it-IT"/>
              </w:rPr>
            </w:pPr>
            <w:r w:rsidRPr="00A04720">
              <w:rPr>
                <w:color w:val="FF0000"/>
                <w:sz w:val="18"/>
                <w:szCs w:val="18"/>
                <w:lang w:val="en-US" w:eastAsia="it-IT"/>
              </w:rPr>
              <w:t>X</w:t>
            </w:r>
          </w:p>
        </w:tc>
        <w:tc>
          <w:tcPr>
            <w:tcW w:w="1022" w:type="dxa"/>
            <w:tcBorders>
              <w:top w:val="single" w:sz="8" w:space="0" w:color="auto"/>
              <w:bottom w:val="single" w:sz="4" w:space="0" w:color="auto"/>
            </w:tcBorders>
            <w:shd w:val="clear" w:color="auto" w:fill="auto"/>
            <w:tcMar>
              <w:left w:w="28" w:type="dxa"/>
              <w:right w:w="28" w:type="dxa"/>
            </w:tcMar>
          </w:tcPr>
          <w:p w14:paraId="6A875F5F"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c>
          <w:tcPr>
            <w:tcW w:w="963" w:type="dxa"/>
            <w:tcBorders>
              <w:top w:val="single" w:sz="8" w:space="0" w:color="auto"/>
              <w:bottom w:val="single" w:sz="4" w:space="0" w:color="auto"/>
            </w:tcBorders>
            <w:shd w:val="clear" w:color="auto" w:fill="auto"/>
          </w:tcPr>
          <w:p w14:paraId="6662BCCA"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A04720">
              <w:rPr>
                <w:b/>
                <w:bCs/>
                <w:sz w:val="18"/>
                <w:szCs w:val="18"/>
                <w:lang w:val="en-US" w:eastAsia="it-IT"/>
              </w:rPr>
              <w:t>-</w:t>
            </w:r>
          </w:p>
        </w:tc>
        <w:tc>
          <w:tcPr>
            <w:tcW w:w="1022" w:type="dxa"/>
            <w:tcBorders>
              <w:top w:val="single" w:sz="8" w:space="0" w:color="auto"/>
              <w:bottom w:val="single" w:sz="4" w:space="0" w:color="auto"/>
            </w:tcBorders>
            <w:shd w:val="clear" w:color="auto" w:fill="auto"/>
          </w:tcPr>
          <w:p w14:paraId="74F18631"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A04720">
              <w:rPr>
                <w:b/>
                <w:bCs/>
                <w:sz w:val="18"/>
                <w:szCs w:val="18"/>
                <w:lang w:val="en-US" w:eastAsia="it-IT"/>
              </w:rPr>
              <w:t>-</w:t>
            </w:r>
          </w:p>
        </w:tc>
        <w:tc>
          <w:tcPr>
            <w:tcW w:w="679" w:type="dxa"/>
            <w:tcBorders>
              <w:top w:val="single" w:sz="8" w:space="0" w:color="auto"/>
              <w:bottom w:val="single" w:sz="4" w:space="0" w:color="auto"/>
            </w:tcBorders>
            <w:shd w:val="clear" w:color="auto" w:fill="auto"/>
          </w:tcPr>
          <w:p w14:paraId="70B60CD2"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A04720">
              <w:rPr>
                <w:b/>
                <w:bCs/>
                <w:sz w:val="18"/>
                <w:szCs w:val="18"/>
                <w:lang w:val="en-US" w:eastAsia="it-IT"/>
              </w:rPr>
              <w:t>-</w:t>
            </w:r>
          </w:p>
        </w:tc>
      </w:tr>
    </w:tbl>
    <w:p w14:paraId="37DBC90E" w14:textId="05BCEBA4" w:rsidR="00A04720" w:rsidRDefault="00A04720" w:rsidP="00BE338F">
      <w:pPr>
        <w:spacing w:before="0"/>
        <w:rPr>
          <w:sz w:val="8"/>
          <w:szCs w:val="8"/>
          <w:lang w:val="en-US"/>
        </w:rPr>
      </w:pPr>
    </w:p>
    <w:p w14:paraId="3BA8A5FB" w14:textId="77777777" w:rsidR="00A04720" w:rsidRPr="00BE338F" w:rsidRDefault="00A04720" w:rsidP="00BE338F">
      <w:pPr>
        <w:spacing w:before="0"/>
        <w:rPr>
          <w:sz w:val="8"/>
          <w:szCs w:val="8"/>
          <w:lang w:val="en-US"/>
        </w:rPr>
      </w:pPr>
    </w:p>
    <w:p w14:paraId="269F3765" w14:textId="0411E097" w:rsidR="00BE338F" w:rsidRPr="00BE338F" w:rsidRDefault="00BE338F" w:rsidP="00BE338F">
      <w:pPr>
        <w:spacing w:before="0"/>
        <w:rPr>
          <w:szCs w:val="24"/>
          <w:lang w:val="en-US"/>
        </w:rPr>
      </w:pPr>
      <w:r w:rsidRPr="00BE338F">
        <w:rPr>
          <w:lang w:val="en-US"/>
        </w:rPr>
        <w:t>Total: input doc</w:t>
      </w:r>
      <w:r w:rsidRPr="00BE338F">
        <w:rPr>
          <w:szCs w:val="24"/>
          <w:lang w:val="en-US"/>
        </w:rPr>
        <w:t xml:space="preserve">s </w:t>
      </w:r>
      <w:r w:rsidRPr="00BE338F">
        <w:rPr>
          <w:lang w:val="en-US"/>
        </w:rPr>
        <w:t xml:space="preserve">7 + 0 </w:t>
      </w:r>
      <w:r w:rsidR="00A04720" w:rsidRPr="00BE338F">
        <w:rPr>
          <w:lang w:val="en-US"/>
        </w:rPr>
        <w:t>Annex</w:t>
      </w:r>
      <w:r w:rsidR="00A04720" w:rsidRPr="00BE338F">
        <w:rPr>
          <w:szCs w:val="24"/>
          <w:lang w:val="en-US"/>
        </w:rPr>
        <w:t>es</w:t>
      </w:r>
    </w:p>
    <w:p w14:paraId="451CE94B" w14:textId="77777777" w:rsidR="00BE338F" w:rsidRPr="00BE338F" w:rsidRDefault="00BE338F" w:rsidP="00BE338F">
      <w:pPr>
        <w:spacing w:before="0"/>
        <w:rPr>
          <w:szCs w:val="24"/>
          <w:lang w:val="en-US"/>
        </w:rPr>
      </w:pPr>
      <w:r w:rsidRPr="00BE338F">
        <w:rPr>
          <w:szCs w:val="24"/>
          <w:lang w:val="en-US"/>
        </w:rPr>
        <w:t xml:space="preserve">Legend: I = for information; A = for action; () [] alternatives; </w:t>
      </w:r>
      <w:proofErr w:type="spellStart"/>
      <w:r w:rsidRPr="00BE338F">
        <w:rPr>
          <w:szCs w:val="24"/>
          <w:lang w:val="en-US"/>
        </w:rPr>
        <w:t>XN</w:t>
      </w:r>
      <w:proofErr w:type="spellEnd"/>
      <w:r w:rsidRPr="00BE338F">
        <w:rPr>
          <w:szCs w:val="24"/>
          <w:lang w:val="en-US"/>
        </w:rPr>
        <w:t>: new topic, in Annex X</w:t>
      </w:r>
    </w:p>
    <w:p w14:paraId="012EC6A7" w14:textId="77777777" w:rsidR="00BE338F" w:rsidRPr="00BE338F" w:rsidRDefault="00BE338F" w:rsidP="00BE338F">
      <w:pPr>
        <w:spacing w:before="0"/>
        <w:rPr>
          <w:szCs w:val="24"/>
          <w:lang w:val="en-US"/>
        </w:rPr>
      </w:pPr>
      <w:r w:rsidRPr="00BE338F">
        <w:rPr>
          <w:color w:val="FF0000"/>
          <w:szCs w:val="24"/>
          <w:lang w:val="en-US"/>
        </w:rPr>
        <w:t>RED color: to be confirmed.</w:t>
      </w:r>
    </w:p>
    <w:p w14:paraId="7A87B76D" w14:textId="77777777" w:rsidR="00BE338F" w:rsidRPr="00BE338F" w:rsidRDefault="00BE338F" w:rsidP="00BE338F">
      <w:pPr>
        <w:tabs>
          <w:tab w:val="clear" w:pos="1134"/>
          <w:tab w:val="clear" w:pos="1871"/>
          <w:tab w:val="clear" w:pos="2268"/>
        </w:tabs>
        <w:overflowPunct/>
        <w:autoSpaceDE/>
        <w:autoSpaceDN/>
        <w:adjustRightInd/>
        <w:spacing w:before="0" w:after="160" w:line="259" w:lineRule="auto"/>
        <w:textAlignment w:val="auto"/>
        <w:rPr>
          <w:lang w:val="en-US"/>
        </w:rPr>
      </w:pPr>
      <w:r w:rsidRPr="00BE338F">
        <w:rPr>
          <w:lang w:val="en-US"/>
        </w:rPr>
        <w:br w:type="page"/>
      </w:r>
    </w:p>
    <w:p w14:paraId="4394CABB" w14:textId="77777777" w:rsidR="00BE338F" w:rsidRPr="00BE338F" w:rsidRDefault="00BE338F" w:rsidP="00BE338F">
      <w:pPr>
        <w:spacing w:before="0"/>
        <w:rPr>
          <w:lang w:val="en-US"/>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5"/>
      </w:tblGrid>
      <w:tr w:rsidR="00BE338F" w:rsidRPr="00BE338F" w14:paraId="2B3A01C6" w14:textId="77777777" w:rsidTr="007264DF">
        <w:trPr>
          <w:jc w:val="center"/>
        </w:trPr>
        <w:tc>
          <w:tcPr>
            <w:tcW w:w="5000" w:type="pct"/>
            <w:shd w:val="clear" w:color="auto" w:fill="E6FFFF"/>
          </w:tcPr>
          <w:p w14:paraId="3E325029" w14:textId="77777777" w:rsidR="00BE338F" w:rsidRPr="00BE338F" w:rsidRDefault="00BE338F" w:rsidP="00BE338F">
            <w:pPr>
              <w:tabs>
                <w:tab w:val="left" w:pos="2178"/>
              </w:tabs>
              <w:spacing w:before="80" w:after="80"/>
              <w:ind w:left="1871" w:hanging="1871"/>
              <w:rPr>
                <w:b/>
                <w:bCs/>
                <w:sz w:val="20"/>
                <w:lang w:val="en-US"/>
              </w:rPr>
            </w:pPr>
            <w:r w:rsidRPr="00BE338F">
              <w:rPr>
                <w:b/>
                <w:bCs/>
                <w:sz w:val="20"/>
                <w:lang w:val="en-US"/>
              </w:rPr>
              <w:t xml:space="preserve">Working Group </w:t>
            </w:r>
            <w:proofErr w:type="spellStart"/>
            <w:r w:rsidRPr="00BE338F">
              <w:rPr>
                <w:b/>
                <w:bCs/>
                <w:sz w:val="20"/>
                <w:lang w:val="en-US"/>
              </w:rPr>
              <w:t>5C</w:t>
            </w:r>
            <w:proofErr w:type="spellEnd"/>
            <w:r w:rsidRPr="00BE338F">
              <w:rPr>
                <w:b/>
                <w:bCs/>
                <w:sz w:val="20"/>
                <w:lang w:val="en-US"/>
              </w:rPr>
              <w:t>-1:</w:t>
            </w:r>
            <w:r w:rsidRPr="00BE338F">
              <w:rPr>
                <w:b/>
                <w:bCs/>
                <w:sz w:val="20"/>
                <w:lang w:val="en-US"/>
              </w:rPr>
              <w:tab/>
              <w:t>Systems at or below 3 GHz (Chairman: Dr. Brian Patten, USA)</w:t>
            </w:r>
          </w:p>
        </w:tc>
      </w:tr>
    </w:tbl>
    <w:p w14:paraId="6B62CA57" w14:textId="77777777" w:rsidR="00BE338F" w:rsidRPr="00BE338F" w:rsidRDefault="00BE338F" w:rsidP="00BE338F">
      <w:pPr>
        <w:spacing w:before="0"/>
        <w:rPr>
          <w:sz w:val="8"/>
          <w:szCs w:val="8"/>
          <w:lang w:val="en-US"/>
        </w:rPr>
      </w:pPr>
    </w:p>
    <w:tbl>
      <w:tblPr>
        <w:tblW w:w="9771" w:type="dxa"/>
        <w:jc w:val="center"/>
        <w:tblCellMar>
          <w:left w:w="70" w:type="dxa"/>
          <w:right w:w="70" w:type="dxa"/>
        </w:tblCellMar>
        <w:tblLook w:val="04A0" w:firstRow="1" w:lastRow="0" w:firstColumn="1" w:lastColumn="0" w:noHBand="0" w:noVBand="1"/>
      </w:tblPr>
      <w:tblGrid>
        <w:gridCol w:w="2191"/>
        <w:gridCol w:w="1281"/>
        <w:gridCol w:w="913"/>
        <w:gridCol w:w="567"/>
        <w:gridCol w:w="708"/>
        <w:gridCol w:w="684"/>
        <w:gridCol w:w="1116"/>
        <w:gridCol w:w="835"/>
        <w:gridCol w:w="767"/>
        <w:gridCol w:w="709"/>
      </w:tblGrid>
      <w:tr w:rsidR="00BE338F" w:rsidRPr="00A04720" w14:paraId="1640DB66" w14:textId="77777777" w:rsidTr="007264DF">
        <w:trPr>
          <w:trHeight w:val="495"/>
          <w:jc w:val="center"/>
        </w:trPr>
        <w:tc>
          <w:tcPr>
            <w:tcW w:w="21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F95B66" w14:textId="2591F0AF"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1281"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44343232"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A04720">
              <w:rPr>
                <w:b/>
                <w:bCs/>
                <w:sz w:val="18"/>
                <w:szCs w:val="18"/>
                <w:lang w:val="en-US" w:eastAsia="it-IT"/>
              </w:rPr>
              <w:t>Document</w:t>
            </w:r>
          </w:p>
        </w:tc>
        <w:tc>
          <w:tcPr>
            <w:tcW w:w="913" w:type="dxa"/>
            <w:tcBorders>
              <w:top w:val="single" w:sz="8" w:space="0" w:color="auto"/>
              <w:left w:val="nil"/>
              <w:bottom w:val="single" w:sz="8" w:space="0" w:color="auto"/>
              <w:right w:val="single" w:sz="8" w:space="0" w:color="auto"/>
            </w:tcBorders>
            <w:shd w:val="clear" w:color="auto" w:fill="auto"/>
            <w:vAlign w:val="center"/>
            <w:hideMark/>
          </w:tcPr>
          <w:p w14:paraId="21766F59"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A04720">
              <w:rPr>
                <w:b/>
                <w:bCs/>
                <w:sz w:val="18"/>
                <w:szCs w:val="18"/>
                <w:lang w:val="en-US" w:eastAsia="it-IT"/>
              </w:rPr>
              <w:t>From</w:t>
            </w:r>
          </w:p>
        </w:tc>
        <w:tc>
          <w:tcPr>
            <w:tcW w:w="567" w:type="dxa"/>
            <w:tcBorders>
              <w:top w:val="single" w:sz="8" w:space="0" w:color="auto"/>
              <w:left w:val="nil"/>
              <w:bottom w:val="single" w:sz="8" w:space="0" w:color="auto"/>
              <w:right w:val="single" w:sz="8" w:space="0" w:color="auto"/>
            </w:tcBorders>
            <w:vAlign w:val="center"/>
          </w:tcPr>
          <w:p w14:paraId="579A723C"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vertAlign w:val="superscript"/>
                <w:lang w:val="en-US" w:eastAsia="it-IT"/>
              </w:rPr>
            </w:pPr>
            <w:r w:rsidRPr="00A04720">
              <w:rPr>
                <w:b/>
                <w:bCs/>
                <w:sz w:val="18"/>
                <w:szCs w:val="18"/>
                <w:lang w:val="en-US" w:eastAsia="it-IT"/>
              </w:rPr>
              <w:t>For</w:t>
            </w:r>
          </w:p>
        </w:tc>
        <w:tc>
          <w:tcPr>
            <w:tcW w:w="708" w:type="dxa"/>
            <w:tcBorders>
              <w:top w:val="single" w:sz="8" w:space="0" w:color="auto"/>
              <w:left w:val="single" w:sz="8" w:space="0" w:color="auto"/>
              <w:bottom w:val="single" w:sz="8" w:space="0" w:color="auto"/>
              <w:right w:val="single" w:sz="8" w:space="0" w:color="auto"/>
            </w:tcBorders>
            <w:vAlign w:val="center"/>
          </w:tcPr>
          <w:p w14:paraId="5B1D5DE2"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A04720">
              <w:rPr>
                <w:b/>
                <w:bCs/>
                <w:sz w:val="18"/>
                <w:szCs w:val="18"/>
                <w:lang w:val="en-US" w:eastAsia="it-IT"/>
              </w:rPr>
              <w:t>Joint</w:t>
            </w:r>
          </w:p>
        </w:tc>
        <w:tc>
          <w:tcPr>
            <w:tcW w:w="6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A78B22"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A04720">
              <w:rPr>
                <w:b/>
                <w:bCs/>
                <w:sz w:val="18"/>
                <w:szCs w:val="18"/>
                <w:lang w:val="en-US" w:eastAsia="it-IT"/>
              </w:rPr>
              <w:t>Noted</w:t>
            </w:r>
          </w:p>
        </w:tc>
        <w:tc>
          <w:tcPr>
            <w:tcW w:w="1116"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06915DA3"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A04720">
              <w:rPr>
                <w:b/>
                <w:bCs/>
                <w:sz w:val="18"/>
                <w:szCs w:val="18"/>
                <w:lang w:val="en-US" w:eastAsia="it-IT"/>
              </w:rPr>
              <w:t>TEMP</w:t>
            </w:r>
          </w:p>
        </w:tc>
        <w:tc>
          <w:tcPr>
            <w:tcW w:w="835"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11C1F83B"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A04720">
              <w:rPr>
                <w:b/>
                <w:bCs/>
                <w:sz w:val="18"/>
                <w:szCs w:val="18"/>
                <w:lang w:val="en-US" w:eastAsia="it-IT"/>
              </w:rPr>
              <w:t>CH Rep Annex</w:t>
            </w:r>
          </w:p>
        </w:tc>
        <w:tc>
          <w:tcPr>
            <w:tcW w:w="767" w:type="dxa"/>
            <w:tcBorders>
              <w:top w:val="single" w:sz="8" w:space="0" w:color="auto"/>
              <w:left w:val="nil"/>
              <w:bottom w:val="single" w:sz="8" w:space="0" w:color="auto"/>
              <w:right w:val="single" w:sz="8" w:space="0" w:color="auto"/>
            </w:tcBorders>
            <w:shd w:val="clear" w:color="auto" w:fill="auto"/>
            <w:vAlign w:val="center"/>
            <w:hideMark/>
          </w:tcPr>
          <w:p w14:paraId="595CA3E2" w14:textId="77777777"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A04720">
              <w:rPr>
                <w:b/>
                <w:bCs/>
                <w:sz w:val="18"/>
                <w:szCs w:val="18"/>
                <w:lang w:val="en-US" w:eastAsia="it-IT"/>
              </w:rPr>
              <w:t>Liaison</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5207F4A2" w14:textId="14E15708" w:rsidR="00BE338F" w:rsidRPr="00A04720" w:rsidRDefault="00BE338F" w:rsidP="00A04720">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A04720">
              <w:rPr>
                <w:b/>
                <w:bCs/>
                <w:sz w:val="18"/>
                <w:szCs w:val="18"/>
                <w:lang w:val="en-US" w:eastAsia="it-IT"/>
              </w:rPr>
              <w:t xml:space="preserve">To </w:t>
            </w:r>
            <w:r w:rsidR="007264DF">
              <w:rPr>
                <w:b/>
                <w:bCs/>
                <w:sz w:val="18"/>
                <w:szCs w:val="18"/>
                <w:lang w:val="en-US" w:eastAsia="it-IT"/>
              </w:rPr>
              <w:br/>
            </w:r>
            <w:r w:rsidRPr="00A04720">
              <w:rPr>
                <w:b/>
                <w:bCs/>
                <w:sz w:val="18"/>
                <w:szCs w:val="18"/>
                <w:lang w:val="en-US" w:eastAsia="it-IT"/>
              </w:rPr>
              <w:t>SG 5</w:t>
            </w:r>
          </w:p>
        </w:tc>
      </w:tr>
      <w:tr w:rsidR="00BE338F" w:rsidRPr="00A04720" w14:paraId="2C765311" w14:textId="77777777" w:rsidTr="007264DF">
        <w:trPr>
          <w:jc w:val="center"/>
        </w:trPr>
        <w:tc>
          <w:tcPr>
            <w:tcW w:w="2191" w:type="dxa"/>
            <w:tcBorders>
              <w:top w:val="nil"/>
              <w:left w:val="single" w:sz="8" w:space="0" w:color="auto"/>
              <w:right w:val="single" w:sz="8" w:space="0" w:color="auto"/>
            </w:tcBorders>
            <w:shd w:val="clear" w:color="auto" w:fill="auto"/>
            <w:vAlign w:val="center"/>
            <w:hideMark/>
          </w:tcPr>
          <w:p w14:paraId="512D84C9"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
                <w:bCs/>
                <w:sz w:val="18"/>
                <w:szCs w:val="18"/>
                <w:lang w:val="en-US" w:eastAsia="it-IT"/>
              </w:rPr>
            </w:pPr>
            <w:r w:rsidRPr="00A04720">
              <w:rPr>
                <w:b/>
                <w:bCs/>
                <w:sz w:val="18"/>
                <w:szCs w:val="18"/>
                <w:lang w:val="en-US" w:eastAsia="it-IT"/>
              </w:rPr>
              <w:t>Handbook Adaptive</w:t>
            </w:r>
          </w:p>
        </w:tc>
        <w:tc>
          <w:tcPr>
            <w:tcW w:w="1281" w:type="dxa"/>
            <w:tcBorders>
              <w:top w:val="nil"/>
              <w:left w:val="nil"/>
              <w:right w:val="single" w:sz="8" w:space="0" w:color="auto"/>
            </w:tcBorders>
            <w:shd w:val="clear" w:color="auto" w:fill="auto"/>
            <w:tcMar>
              <w:left w:w="0" w:type="dxa"/>
              <w:right w:w="0" w:type="dxa"/>
            </w:tcMar>
            <w:vAlign w:val="center"/>
            <w:hideMark/>
          </w:tcPr>
          <w:p w14:paraId="5A4BFDB7" w14:textId="77777777" w:rsidR="00BE338F" w:rsidRPr="00A04720" w:rsidRDefault="00D86F60" w:rsidP="007264DF">
            <w:pPr>
              <w:tabs>
                <w:tab w:val="clear" w:pos="1134"/>
                <w:tab w:val="clear" w:pos="1871"/>
                <w:tab w:val="clear" w:pos="2268"/>
              </w:tabs>
              <w:overflowPunct/>
              <w:autoSpaceDE/>
              <w:autoSpaceDN/>
              <w:adjustRightInd/>
              <w:spacing w:before="20" w:after="20"/>
              <w:jc w:val="center"/>
              <w:textAlignment w:val="auto"/>
              <w:rPr>
                <w:bCs/>
                <w:sz w:val="18"/>
                <w:szCs w:val="18"/>
                <w:u w:val="single"/>
              </w:rPr>
            </w:pPr>
            <w:hyperlink r:id="rId267" w:history="1">
              <w:hyperlink r:id="rId268" w:history="1">
                <w:r w:rsidR="00BE338F" w:rsidRPr="00A04720">
                  <w:rPr>
                    <w:sz w:val="18"/>
                    <w:szCs w:val="18"/>
                    <w:u w:val="single"/>
                  </w:rPr>
                  <w:t>5C/648 Ann.1</w:t>
                </w:r>
              </w:hyperlink>
            </w:hyperlink>
          </w:p>
        </w:tc>
        <w:tc>
          <w:tcPr>
            <w:tcW w:w="913" w:type="dxa"/>
            <w:tcBorders>
              <w:top w:val="nil"/>
              <w:left w:val="nil"/>
              <w:right w:val="single" w:sz="8" w:space="0" w:color="auto"/>
            </w:tcBorders>
            <w:shd w:val="clear" w:color="auto" w:fill="auto"/>
            <w:vAlign w:val="center"/>
            <w:hideMark/>
          </w:tcPr>
          <w:p w14:paraId="3051487F"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nil"/>
              <w:left w:val="nil"/>
              <w:right w:val="single" w:sz="8" w:space="0" w:color="auto"/>
            </w:tcBorders>
            <w:vAlign w:val="center"/>
          </w:tcPr>
          <w:p w14:paraId="39570302"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8" w:type="dxa"/>
            <w:tcBorders>
              <w:top w:val="nil"/>
              <w:left w:val="single" w:sz="8" w:space="0" w:color="auto"/>
              <w:right w:val="single" w:sz="8" w:space="0" w:color="auto"/>
            </w:tcBorders>
            <w:vAlign w:val="center"/>
          </w:tcPr>
          <w:p w14:paraId="5A1B3985"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684" w:type="dxa"/>
            <w:tcBorders>
              <w:top w:val="nil"/>
              <w:left w:val="single" w:sz="8" w:space="0" w:color="auto"/>
              <w:right w:val="single" w:sz="8" w:space="0" w:color="auto"/>
            </w:tcBorders>
            <w:shd w:val="clear" w:color="auto" w:fill="auto"/>
            <w:vAlign w:val="center"/>
          </w:tcPr>
          <w:p w14:paraId="617A7C54"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116" w:type="dxa"/>
            <w:tcBorders>
              <w:top w:val="nil"/>
              <w:left w:val="nil"/>
              <w:right w:val="single" w:sz="8" w:space="0" w:color="auto"/>
            </w:tcBorders>
            <w:shd w:val="clear" w:color="auto" w:fill="auto"/>
            <w:tcMar>
              <w:left w:w="28" w:type="dxa"/>
              <w:right w:w="28" w:type="dxa"/>
            </w:tcMar>
            <w:vAlign w:val="center"/>
          </w:tcPr>
          <w:p w14:paraId="33009AA0"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35" w:type="dxa"/>
            <w:tcBorders>
              <w:top w:val="nil"/>
              <w:left w:val="nil"/>
              <w:right w:val="single" w:sz="8" w:space="0" w:color="auto"/>
            </w:tcBorders>
            <w:shd w:val="clear" w:color="auto" w:fill="auto"/>
            <w:tcMar>
              <w:left w:w="28" w:type="dxa"/>
              <w:right w:w="28" w:type="dxa"/>
            </w:tcMar>
            <w:vAlign w:val="center"/>
          </w:tcPr>
          <w:p w14:paraId="3938CC7C"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Annex 1</w:t>
            </w:r>
          </w:p>
        </w:tc>
        <w:tc>
          <w:tcPr>
            <w:tcW w:w="767" w:type="dxa"/>
            <w:tcBorders>
              <w:top w:val="nil"/>
              <w:left w:val="nil"/>
              <w:right w:val="single" w:sz="8" w:space="0" w:color="auto"/>
            </w:tcBorders>
            <w:shd w:val="clear" w:color="auto" w:fill="auto"/>
            <w:vAlign w:val="center"/>
          </w:tcPr>
          <w:p w14:paraId="53097B26"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top w:val="nil"/>
              <w:left w:val="nil"/>
              <w:right w:val="single" w:sz="8" w:space="0" w:color="auto"/>
            </w:tcBorders>
            <w:shd w:val="clear" w:color="auto" w:fill="auto"/>
            <w:vAlign w:val="center"/>
            <w:hideMark/>
          </w:tcPr>
          <w:p w14:paraId="2DC6534C"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r>
      <w:tr w:rsidR="00BE338F" w:rsidRPr="00A04720" w14:paraId="50EEFF71" w14:textId="77777777" w:rsidTr="007264DF">
        <w:trPr>
          <w:jc w:val="center"/>
        </w:trPr>
        <w:tc>
          <w:tcPr>
            <w:tcW w:w="2191" w:type="dxa"/>
            <w:tcBorders>
              <w:top w:val="nil"/>
              <w:left w:val="single" w:sz="8" w:space="0" w:color="auto"/>
              <w:right w:val="single" w:sz="8" w:space="0" w:color="auto"/>
            </w:tcBorders>
            <w:shd w:val="clear" w:color="auto" w:fill="auto"/>
            <w:vAlign w:val="center"/>
          </w:tcPr>
          <w:p w14:paraId="525D7F74"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sz w:val="18"/>
                <w:szCs w:val="18"/>
                <w:lang w:val="en-US" w:eastAsia="it-IT"/>
              </w:rPr>
            </w:pPr>
          </w:p>
        </w:tc>
        <w:tc>
          <w:tcPr>
            <w:tcW w:w="1281" w:type="dxa"/>
            <w:tcBorders>
              <w:top w:val="nil"/>
              <w:left w:val="nil"/>
              <w:right w:val="single" w:sz="8" w:space="0" w:color="auto"/>
            </w:tcBorders>
            <w:shd w:val="clear" w:color="auto" w:fill="auto"/>
            <w:tcMar>
              <w:left w:w="0" w:type="dxa"/>
              <w:right w:w="0" w:type="dxa"/>
            </w:tcMar>
            <w:vAlign w:val="center"/>
          </w:tcPr>
          <w:p w14:paraId="67EF5B88" w14:textId="77777777" w:rsidR="00BE338F" w:rsidRPr="00A04720"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u w:val="single"/>
                <w:lang w:val="en-US"/>
              </w:rPr>
            </w:pPr>
            <w:hyperlink r:id="rId269" w:history="1">
              <w:proofErr w:type="spellStart"/>
              <w:r w:rsidR="00BE338F" w:rsidRPr="00A04720">
                <w:rPr>
                  <w:sz w:val="18"/>
                  <w:szCs w:val="18"/>
                  <w:u w:val="single"/>
                  <w:lang w:val="en-US" w:eastAsia="it-IT"/>
                </w:rPr>
                <w:t>5C</w:t>
              </w:r>
              <w:proofErr w:type="spellEnd"/>
              <w:r w:rsidR="00BE338F" w:rsidRPr="00A04720">
                <w:rPr>
                  <w:sz w:val="18"/>
                  <w:szCs w:val="18"/>
                  <w:u w:val="single"/>
                  <w:lang w:val="en-US" w:eastAsia="it-IT"/>
                </w:rPr>
                <w:t>/43</w:t>
              </w:r>
            </w:hyperlink>
          </w:p>
        </w:tc>
        <w:tc>
          <w:tcPr>
            <w:tcW w:w="913" w:type="dxa"/>
            <w:tcBorders>
              <w:top w:val="nil"/>
              <w:left w:val="nil"/>
              <w:right w:val="single" w:sz="8" w:space="0" w:color="auto"/>
            </w:tcBorders>
            <w:shd w:val="clear" w:color="auto" w:fill="auto"/>
            <w:vAlign w:val="center"/>
          </w:tcPr>
          <w:p w14:paraId="64975ACD"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China</w:t>
            </w:r>
          </w:p>
        </w:tc>
        <w:tc>
          <w:tcPr>
            <w:tcW w:w="567" w:type="dxa"/>
            <w:tcBorders>
              <w:top w:val="nil"/>
              <w:left w:val="nil"/>
              <w:right w:val="single" w:sz="8" w:space="0" w:color="auto"/>
            </w:tcBorders>
            <w:vAlign w:val="center"/>
          </w:tcPr>
          <w:p w14:paraId="1D8367FB"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8" w:type="dxa"/>
            <w:tcBorders>
              <w:top w:val="nil"/>
              <w:left w:val="single" w:sz="8" w:space="0" w:color="auto"/>
              <w:right w:val="single" w:sz="8" w:space="0" w:color="auto"/>
            </w:tcBorders>
            <w:vAlign w:val="center"/>
          </w:tcPr>
          <w:p w14:paraId="5538C52D"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684" w:type="dxa"/>
            <w:tcBorders>
              <w:top w:val="nil"/>
              <w:left w:val="single" w:sz="8" w:space="0" w:color="auto"/>
              <w:right w:val="single" w:sz="8" w:space="0" w:color="auto"/>
            </w:tcBorders>
            <w:shd w:val="clear" w:color="auto" w:fill="auto"/>
            <w:vAlign w:val="center"/>
          </w:tcPr>
          <w:p w14:paraId="7DF123A3"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116" w:type="dxa"/>
            <w:tcBorders>
              <w:top w:val="nil"/>
              <w:left w:val="nil"/>
              <w:right w:val="single" w:sz="8" w:space="0" w:color="auto"/>
            </w:tcBorders>
            <w:shd w:val="clear" w:color="auto" w:fill="auto"/>
            <w:tcMar>
              <w:left w:w="28" w:type="dxa"/>
              <w:right w:w="28" w:type="dxa"/>
            </w:tcMar>
            <w:vAlign w:val="center"/>
          </w:tcPr>
          <w:p w14:paraId="26F131AE"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A04720">
              <w:rPr>
                <w:bCs/>
                <w:sz w:val="18"/>
                <w:szCs w:val="18"/>
                <w:lang w:val="en-US"/>
              </w:rPr>
              <w:t>5C</w:t>
            </w:r>
            <w:proofErr w:type="spellEnd"/>
            <w:r w:rsidRPr="00A04720">
              <w:rPr>
                <w:bCs/>
                <w:sz w:val="18"/>
                <w:szCs w:val="18"/>
                <w:lang w:val="en-US"/>
              </w:rPr>
              <w:t>/TEMP/8</w:t>
            </w:r>
          </w:p>
        </w:tc>
        <w:tc>
          <w:tcPr>
            <w:tcW w:w="835" w:type="dxa"/>
            <w:tcBorders>
              <w:top w:val="nil"/>
              <w:left w:val="nil"/>
              <w:right w:val="single" w:sz="8" w:space="0" w:color="auto"/>
            </w:tcBorders>
            <w:shd w:val="clear" w:color="auto" w:fill="auto"/>
            <w:tcMar>
              <w:left w:w="28" w:type="dxa"/>
              <w:right w:w="28" w:type="dxa"/>
            </w:tcMar>
            <w:vAlign w:val="center"/>
          </w:tcPr>
          <w:p w14:paraId="0E0BB7A8"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c>
          <w:tcPr>
            <w:tcW w:w="767" w:type="dxa"/>
            <w:tcBorders>
              <w:top w:val="nil"/>
              <w:left w:val="nil"/>
              <w:right w:val="single" w:sz="8" w:space="0" w:color="auto"/>
            </w:tcBorders>
            <w:shd w:val="clear" w:color="auto" w:fill="auto"/>
            <w:vAlign w:val="center"/>
          </w:tcPr>
          <w:p w14:paraId="72915A88"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top w:val="nil"/>
              <w:left w:val="nil"/>
              <w:right w:val="single" w:sz="8" w:space="0" w:color="auto"/>
            </w:tcBorders>
            <w:shd w:val="clear" w:color="auto" w:fill="auto"/>
            <w:vAlign w:val="center"/>
          </w:tcPr>
          <w:p w14:paraId="4D4AFD94"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A04720" w14:paraId="69EC4F55" w14:textId="77777777" w:rsidTr="007264DF">
        <w:trPr>
          <w:jc w:val="center"/>
        </w:trPr>
        <w:tc>
          <w:tcPr>
            <w:tcW w:w="2191" w:type="dxa"/>
            <w:tcBorders>
              <w:top w:val="single" w:sz="6" w:space="0" w:color="auto"/>
              <w:left w:val="single" w:sz="8" w:space="0" w:color="auto"/>
              <w:right w:val="single" w:sz="8" w:space="0" w:color="auto"/>
            </w:tcBorders>
            <w:shd w:val="clear" w:color="auto" w:fill="auto"/>
            <w:vAlign w:val="center"/>
            <w:hideMark/>
          </w:tcPr>
          <w:p w14:paraId="7BCA625F"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
                <w:bCs/>
                <w:sz w:val="18"/>
                <w:szCs w:val="18"/>
                <w:lang w:val="en-US" w:eastAsia="it-IT"/>
              </w:rPr>
            </w:pPr>
            <w:r w:rsidRPr="00A04720">
              <w:rPr>
                <w:b/>
                <w:bCs/>
                <w:sz w:val="18"/>
                <w:szCs w:val="18"/>
                <w:lang w:val="en-US" w:eastAsia="it-IT"/>
              </w:rPr>
              <w:t>Quest. 258/5 (HF-ENV)</w:t>
            </w:r>
          </w:p>
        </w:tc>
        <w:tc>
          <w:tcPr>
            <w:tcW w:w="1281" w:type="dxa"/>
            <w:tcBorders>
              <w:top w:val="single" w:sz="6" w:space="0" w:color="auto"/>
              <w:left w:val="nil"/>
              <w:right w:val="single" w:sz="8" w:space="0" w:color="auto"/>
            </w:tcBorders>
            <w:shd w:val="clear" w:color="auto" w:fill="auto"/>
            <w:tcMar>
              <w:left w:w="0" w:type="dxa"/>
              <w:right w:w="0" w:type="dxa"/>
            </w:tcMar>
            <w:vAlign w:val="center"/>
            <w:hideMark/>
          </w:tcPr>
          <w:p w14:paraId="1E2CCBED" w14:textId="77777777" w:rsidR="00BE338F" w:rsidRPr="00A04720" w:rsidRDefault="00D86F60" w:rsidP="007264DF">
            <w:pPr>
              <w:tabs>
                <w:tab w:val="clear" w:pos="1134"/>
                <w:tab w:val="clear" w:pos="1871"/>
                <w:tab w:val="clear" w:pos="2268"/>
              </w:tabs>
              <w:overflowPunct/>
              <w:autoSpaceDE/>
              <w:autoSpaceDN/>
              <w:adjustRightInd/>
              <w:spacing w:before="20" w:after="20"/>
              <w:jc w:val="center"/>
              <w:textAlignment w:val="auto"/>
              <w:rPr>
                <w:bCs/>
                <w:sz w:val="18"/>
                <w:szCs w:val="18"/>
                <w:u w:val="single"/>
              </w:rPr>
            </w:pPr>
            <w:hyperlink r:id="rId270" w:history="1">
              <w:hyperlink r:id="rId271" w:history="1">
                <w:r w:rsidR="00BE338F" w:rsidRPr="00A04720">
                  <w:rPr>
                    <w:sz w:val="18"/>
                    <w:szCs w:val="18"/>
                    <w:u w:val="single"/>
                  </w:rPr>
                  <w:t>5C/648 Ann.4</w:t>
                </w:r>
              </w:hyperlink>
            </w:hyperlink>
          </w:p>
        </w:tc>
        <w:tc>
          <w:tcPr>
            <w:tcW w:w="913" w:type="dxa"/>
            <w:tcBorders>
              <w:top w:val="single" w:sz="6" w:space="0" w:color="auto"/>
              <w:left w:val="nil"/>
              <w:right w:val="single" w:sz="8" w:space="0" w:color="auto"/>
            </w:tcBorders>
            <w:shd w:val="clear" w:color="auto" w:fill="auto"/>
            <w:vAlign w:val="center"/>
            <w:hideMark/>
          </w:tcPr>
          <w:p w14:paraId="37980EDA"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6" w:space="0" w:color="auto"/>
              <w:left w:val="nil"/>
              <w:right w:val="single" w:sz="8" w:space="0" w:color="auto"/>
            </w:tcBorders>
            <w:vAlign w:val="center"/>
          </w:tcPr>
          <w:p w14:paraId="5F7E8D2C"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8" w:type="dxa"/>
            <w:tcBorders>
              <w:top w:val="single" w:sz="6" w:space="0" w:color="auto"/>
              <w:left w:val="single" w:sz="8" w:space="0" w:color="auto"/>
              <w:right w:val="single" w:sz="8" w:space="0" w:color="auto"/>
            </w:tcBorders>
            <w:vAlign w:val="center"/>
          </w:tcPr>
          <w:p w14:paraId="14FAB1DF"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684" w:type="dxa"/>
            <w:tcBorders>
              <w:top w:val="single" w:sz="6" w:space="0" w:color="auto"/>
              <w:left w:val="single" w:sz="8" w:space="0" w:color="auto"/>
              <w:right w:val="single" w:sz="8" w:space="0" w:color="auto"/>
            </w:tcBorders>
            <w:shd w:val="clear" w:color="auto" w:fill="auto"/>
            <w:vAlign w:val="center"/>
          </w:tcPr>
          <w:p w14:paraId="7086662A"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116" w:type="dxa"/>
            <w:tcBorders>
              <w:top w:val="single" w:sz="6" w:space="0" w:color="auto"/>
              <w:left w:val="nil"/>
              <w:right w:val="single" w:sz="8" w:space="0" w:color="auto"/>
            </w:tcBorders>
            <w:shd w:val="clear" w:color="auto" w:fill="auto"/>
            <w:tcMar>
              <w:left w:w="28" w:type="dxa"/>
              <w:right w:w="28" w:type="dxa"/>
            </w:tcMar>
            <w:vAlign w:val="center"/>
          </w:tcPr>
          <w:p w14:paraId="6F0A5543"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35" w:type="dxa"/>
            <w:tcBorders>
              <w:top w:val="single" w:sz="6" w:space="0" w:color="auto"/>
              <w:left w:val="nil"/>
              <w:right w:val="single" w:sz="8" w:space="0" w:color="auto"/>
            </w:tcBorders>
            <w:shd w:val="clear" w:color="auto" w:fill="auto"/>
            <w:tcMar>
              <w:left w:w="28" w:type="dxa"/>
              <w:right w:w="28" w:type="dxa"/>
            </w:tcMar>
            <w:vAlign w:val="center"/>
          </w:tcPr>
          <w:p w14:paraId="7A75DCDA"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Annex 4</w:t>
            </w:r>
          </w:p>
        </w:tc>
        <w:tc>
          <w:tcPr>
            <w:tcW w:w="767" w:type="dxa"/>
            <w:tcBorders>
              <w:top w:val="single" w:sz="6" w:space="0" w:color="auto"/>
              <w:left w:val="nil"/>
              <w:right w:val="single" w:sz="8" w:space="0" w:color="auto"/>
            </w:tcBorders>
            <w:shd w:val="clear" w:color="auto" w:fill="auto"/>
            <w:vAlign w:val="center"/>
          </w:tcPr>
          <w:p w14:paraId="16A69E98"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709" w:type="dxa"/>
            <w:tcBorders>
              <w:top w:val="single" w:sz="6" w:space="0" w:color="auto"/>
              <w:left w:val="nil"/>
              <w:right w:val="single" w:sz="8" w:space="0" w:color="auto"/>
            </w:tcBorders>
            <w:shd w:val="clear" w:color="auto" w:fill="auto"/>
            <w:vAlign w:val="center"/>
            <w:hideMark/>
          </w:tcPr>
          <w:p w14:paraId="111EE964"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r>
      <w:tr w:rsidR="00BE338F" w:rsidRPr="00A04720" w14:paraId="003EC29F" w14:textId="77777777" w:rsidTr="007264DF">
        <w:trPr>
          <w:jc w:val="center"/>
        </w:trPr>
        <w:tc>
          <w:tcPr>
            <w:tcW w:w="2191" w:type="dxa"/>
            <w:tcBorders>
              <w:left w:val="single" w:sz="8" w:space="0" w:color="auto"/>
              <w:bottom w:val="single" w:sz="2" w:space="0" w:color="auto"/>
              <w:right w:val="single" w:sz="8" w:space="0" w:color="auto"/>
            </w:tcBorders>
            <w:shd w:val="clear" w:color="auto" w:fill="auto"/>
            <w:vAlign w:val="center"/>
          </w:tcPr>
          <w:p w14:paraId="29AC5DF3"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
                <w:bCs/>
                <w:sz w:val="18"/>
                <w:szCs w:val="18"/>
                <w:lang w:val="en-US" w:eastAsia="it-IT"/>
              </w:rPr>
            </w:pPr>
          </w:p>
        </w:tc>
        <w:tc>
          <w:tcPr>
            <w:tcW w:w="1281" w:type="dxa"/>
            <w:tcBorders>
              <w:left w:val="nil"/>
              <w:bottom w:val="single" w:sz="2" w:space="0" w:color="auto"/>
              <w:right w:val="single" w:sz="8" w:space="0" w:color="auto"/>
            </w:tcBorders>
            <w:shd w:val="clear" w:color="auto" w:fill="auto"/>
            <w:tcMar>
              <w:left w:w="0" w:type="dxa"/>
              <w:right w:w="0" w:type="dxa"/>
            </w:tcMar>
            <w:vAlign w:val="center"/>
          </w:tcPr>
          <w:p w14:paraId="549D0699" w14:textId="77777777" w:rsidR="00BE338F" w:rsidRPr="00A04720" w:rsidRDefault="00D86F60"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lang w:val="en-US"/>
              </w:rPr>
            </w:pPr>
            <w:hyperlink r:id="rId272" w:history="1">
              <w:proofErr w:type="spellStart"/>
              <w:r w:rsidR="00BE338F" w:rsidRPr="00A04720">
                <w:rPr>
                  <w:color w:val="000066"/>
                  <w:sz w:val="18"/>
                  <w:szCs w:val="18"/>
                  <w:u w:val="single"/>
                </w:rPr>
                <w:t>5C</w:t>
              </w:r>
              <w:proofErr w:type="spellEnd"/>
              <w:r w:rsidR="00BE338F" w:rsidRPr="00A04720">
                <w:rPr>
                  <w:color w:val="000066"/>
                  <w:sz w:val="18"/>
                  <w:szCs w:val="18"/>
                  <w:u w:val="single"/>
                </w:rPr>
                <w:t>/45</w:t>
              </w:r>
            </w:hyperlink>
          </w:p>
        </w:tc>
        <w:tc>
          <w:tcPr>
            <w:tcW w:w="913" w:type="dxa"/>
            <w:tcBorders>
              <w:left w:val="nil"/>
              <w:bottom w:val="single" w:sz="2" w:space="0" w:color="auto"/>
              <w:right w:val="single" w:sz="8" w:space="0" w:color="auto"/>
            </w:tcBorders>
            <w:shd w:val="clear" w:color="auto" w:fill="auto"/>
            <w:vAlign w:val="center"/>
          </w:tcPr>
          <w:p w14:paraId="2712F4D3"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China</w:t>
            </w:r>
          </w:p>
        </w:tc>
        <w:tc>
          <w:tcPr>
            <w:tcW w:w="567" w:type="dxa"/>
            <w:tcBorders>
              <w:left w:val="nil"/>
              <w:bottom w:val="single" w:sz="2" w:space="0" w:color="auto"/>
              <w:right w:val="single" w:sz="8" w:space="0" w:color="auto"/>
            </w:tcBorders>
            <w:vAlign w:val="center"/>
          </w:tcPr>
          <w:p w14:paraId="1D4702F1"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8" w:type="dxa"/>
            <w:tcBorders>
              <w:left w:val="single" w:sz="8" w:space="0" w:color="auto"/>
              <w:bottom w:val="single" w:sz="2" w:space="0" w:color="auto"/>
              <w:right w:val="single" w:sz="8" w:space="0" w:color="auto"/>
            </w:tcBorders>
            <w:vAlign w:val="center"/>
          </w:tcPr>
          <w:p w14:paraId="4848AB8C"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684" w:type="dxa"/>
            <w:tcBorders>
              <w:left w:val="single" w:sz="8" w:space="0" w:color="auto"/>
              <w:bottom w:val="single" w:sz="2" w:space="0" w:color="auto"/>
              <w:right w:val="single" w:sz="8" w:space="0" w:color="auto"/>
            </w:tcBorders>
            <w:shd w:val="clear" w:color="auto" w:fill="auto"/>
            <w:vAlign w:val="center"/>
          </w:tcPr>
          <w:p w14:paraId="26E9E517"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116" w:type="dxa"/>
            <w:tcBorders>
              <w:left w:val="nil"/>
              <w:bottom w:val="single" w:sz="2" w:space="0" w:color="auto"/>
              <w:right w:val="single" w:sz="8" w:space="0" w:color="auto"/>
            </w:tcBorders>
            <w:shd w:val="clear" w:color="auto" w:fill="auto"/>
            <w:tcMar>
              <w:left w:w="28" w:type="dxa"/>
              <w:right w:w="28" w:type="dxa"/>
            </w:tcMar>
            <w:vAlign w:val="center"/>
          </w:tcPr>
          <w:p w14:paraId="760664EA"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A04720">
              <w:rPr>
                <w:bCs/>
                <w:sz w:val="18"/>
                <w:szCs w:val="18"/>
                <w:lang w:val="en-US"/>
              </w:rPr>
              <w:t>5C</w:t>
            </w:r>
            <w:proofErr w:type="spellEnd"/>
            <w:r w:rsidRPr="00A04720">
              <w:rPr>
                <w:bCs/>
                <w:sz w:val="18"/>
                <w:szCs w:val="18"/>
                <w:lang w:val="en-US"/>
              </w:rPr>
              <w:t>/TEMP/9</w:t>
            </w:r>
          </w:p>
        </w:tc>
        <w:tc>
          <w:tcPr>
            <w:tcW w:w="835" w:type="dxa"/>
            <w:tcBorders>
              <w:left w:val="nil"/>
              <w:bottom w:val="single" w:sz="2" w:space="0" w:color="auto"/>
              <w:right w:val="single" w:sz="8" w:space="0" w:color="auto"/>
            </w:tcBorders>
            <w:shd w:val="clear" w:color="auto" w:fill="auto"/>
            <w:tcMar>
              <w:left w:w="28" w:type="dxa"/>
              <w:right w:w="28" w:type="dxa"/>
            </w:tcMar>
            <w:vAlign w:val="center"/>
          </w:tcPr>
          <w:p w14:paraId="6E5A62BC"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67" w:type="dxa"/>
            <w:tcBorders>
              <w:left w:val="nil"/>
              <w:bottom w:val="single" w:sz="2" w:space="0" w:color="auto"/>
              <w:right w:val="single" w:sz="8" w:space="0" w:color="auto"/>
            </w:tcBorders>
            <w:shd w:val="clear" w:color="auto" w:fill="auto"/>
            <w:vAlign w:val="center"/>
          </w:tcPr>
          <w:p w14:paraId="1C8ABEB6"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709" w:type="dxa"/>
            <w:tcBorders>
              <w:left w:val="nil"/>
              <w:bottom w:val="single" w:sz="2" w:space="0" w:color="auto"/>
              <w:right w:val="single" w:sz="8" w:space="0" w:color="auto"/>
            </w:tcBorders>
            <w:shd w:val="clear" w:color="auto" w:fill="auto"/>
            <w:vAlign w:val="center"/>
          </w:tcPr>
          <w:p w14:paraId="11C2FBB3"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A04720" w14:paraId="347FDB1F" w14:textId="77777777" w:rsidTr="007264DF">
        <w:trPr>
          <w:jc w:val="center"/>
        </w:trPr>
        <w:tc>
          <w:tcPr>
            <w:tcW w:w="2191" w:type="dxa"/>
            <w:tcBorders>
              <w:top w:val="single" w:sz="2" w:space="0" w:color="auto"/>
              <w:left w:val="single" w:sz="8" w:space="0" w:color="auto"/>
              <w:right w:val="single" w:sz="8" w:space="0" w:color="auto"/>
            </w:tcBorders>
            <w:shd w:val="clear" w:color="auto" w:fill="auto"/>
            <w:vAlign w:val="center"/>
          </w:tcPr>
          <w:p w14:paraId="02BCF0E8"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
                <w:bCs/>
                <w:sz w:val="18"/>
                <w:szCs w:val="18"/>
                <w:lang w:val="en-US" w:eastAsia="it-IT"/>
              </w:rPr>
            </w:pPr>
            <w:r w:rsidRPr="00A04720">
              <w:rPr>
                <w:b/>
                <w:bCs/>
                <w:sz w:val="18"/>
                <w:szCs w:val="18"/>
                <w:lang w:val="en-US" w:eastAsia="it-IT"/>
              </w:rPr>
              <w:t>(HF Unwanted)</w:t>
            </w:r>
          </w:p>
        </w:tc>
        <w:tc>
          <w:tcPr>
            <w:tcW w:w="1281" w:type="dxa"/>
            <w:tcBorders>
              <w:top w:val="single" w:sz="2" w:space="0" w:color="auto"/>
              <w:left w:val="nil"/>
              <w:right w:val="single" w:sz="8" w:space="0" w:color="auto"/>
            </w:tcBorders>
            <w:shd w:val="clear" w:color="auto" w:fill="auto"/>
            <w:tcMar>
              <w:left w:w="0" w:type="dxa"/>
              <w:right w:w="0" w:type="dxa"/>
            </w:tcMar>
            <w:vAlign w:val="center"/>
          </w:tcPr>
          <w:p w14:paraId="2572AF07" w14:textId="77777777" w:rsidR="00BE338F" w:rsidRPr="00A04720"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rPr>
            </w:pPr>
            <w:hyperlink r:id="rId273" w:history="1">
              <w:hyperlink r:id="rId274" w:history="1">
                <w:r w:rsidR="00BE338F" w:rsidRPr="00A04720">
                  <w:rPr>
                    <w:color w:val="000066"/>
                    <w:sz w:val="18"/>
                    <w:szCs w:val="18"/>
                    <w:u w:val="single"/>
                  </w:rPr>
                  <w:t>5C/648 Ann.3</w:t>
                </w:r>
              </w:hyperlink>
            </w:hyperlink>
          </w:p>
        </w:tc>
        <w:tc>
          <w:tcPr>
            <w:tcW w:w="913" w:type="dxa"/>
            <w:tcBorders>
              <w:top w:val="single" w:sz="2" w:space="0" w:color="auto"/>
              <w:left w:val="nil"/>
              <w:right w:val="single" w:sz="8" w:space="0" w:color="auto"/>
            </w:tcBorders>
            <w:shd w:val="clear" w:color="auto" w:fill="auto"/>
            <w:vAlign w:val="center"/>
          </w:tcPr>
          <w:p w14:paraId="3BB170FB"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2" w:space="0" w:color="auto"/>
              <w:left w:val="nil"/>
              <w:right w:val="single" w:sz="8" w:space="0" w:color="auto"/>
            </w:tcBorders>
            <w:vAlign w:val="center"/>
          </w:tcPr>
          <w:p w14:paraId="214811C8"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708" w:type="dxa"/>
            <w:tcBorders>
              <w:top w:val="single" w:sz="2" w:space="0" w:color="auto"/>
              <w:left w:val="single" w:sz="8" w:space="0" w:color="auto"/>
              <w:right w:val="single" w:sz="8" w:space="0" w:color="auto"/>
            </w:tcBorders>
            <w:vAlign w:val="center"/>
          </w:tcPr>
          <w:p w14:paraId="64DEF77A"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684" w:type="dxa"/>
            <w:tcBorders>
              <w:top w:val="single" w:sz="2" w:space="0" w:color="auto"/>
              <w:left w:val="single" w:sz="8" w:space="0" w:color="auto"/>
              <w:right w:val="single" w:sz="8" w:space="0" w:color="auto"/>
            </w:tcBorders>
            <w:shd w:val="clear" w:color="auto" w:fill="auto"/>
            <w:vAlign w:val="center"/>
          </w:tcPr>
          <w:p w14:paraId="58C8EAA5"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1116" w:type="dxa"/>
            <w:tcBorders>
              <w:top w:val="single" w:sz="2" w:space="0" w:color="auto"/>
              <w:left w:val="nil"/>
              <w:right w:val="single" w:sz="8" w:space="0" w:color="auto"/>
            </w:tcBorders>
            <w:shd w:val="clear" w:color="auto" w:fill="auto"/>
            <w:tcMar>
              <w:left w:w="28" w:type="dxa"/>
              <w:right w:w="28" w:type="dxa"/>
            </w:tcMar>
            <w:vAlign w:val="center"/>
          </w:tcPr>
          <w:p w14:paraId="2EDEA84A"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A04720">
              <w:rPr>
                <w:bCs/>
                <w:sz w:val="18"/>
                <w:szCs w:val="18"/>
                <w:lang w:val="en-US"/>
              </w:rPr>
              <w:t>5C</w:t>
            </w:r>
            <w:proofErr w:type="spellEnd"/>
            <w:r w:rsidRPr="00A04720">
              <w:rPr>
                <w:bCs/>
                <w:sz w:val="18"/>
                <w:szCs w:val="18"/>
                <w:lang w:val="en-US"/>
              </w:rPr>
              <w:t>/TEMP/11</w:t>
            </w:r>
          </w:p>
        </w:tc>
        <w:tc>
          <w:tcPr>
            <w:tcW w:w="835" w:type="dxa"/>
            <w:tcBorders>
              <w:top w:val="single" w:sz="2" w:space="0" w:color="auto"/>
              <w:left w:val="nil"/>
              <w:right w:val="single" w:sz="8" w:space="0" w:color="auto"/>
            </w:tcBorders>
            <w:shd w:val="clear" w:color="auto" w:fill="auto"/>
            <w:tcMar>
              <w:left w:w="28" w:type="dxa"/>
              <w:right w:w="28" w:type="dxa"/>
            </w:tcMar>
            <w:vAlign w:val="center"/>
          </w:tcPr>
          <w:p w14:paraId="2EEAEB63"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Annex 3</w:t>
            </w:r>
          </w:p>
        </w:tc>
        <w:tc>
          <w:tcPr>
            <w:tcW w:w="767" w:type="dxa"/>
            <w:tcBorders>
              <w:top w:val="single" w:sz="2" w:space="0" w:color="auto"/>
              <w:left w:val="nil"/>
              <w:right w:val="single" w:sz="8" w:space="0" w:color="auto"/>
            </w:tcBorders>
            <w:shd w:val="clear" w:color="auto" w:fill="auto"/>
            <w:vAlign w:val="center"/>
          </w:tcPr>
          <w:p w14:paraId="0554F9E7"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top w:val="single" w:sz="2" w:space="0" w:color="auto"/>
              <w:left w:val="nil"/>
              <w:right w:val="single" w:sz="8" w:space="0" w:color="auto"/>
            </w:tcBorders>
            <w:shd w:val="clear" w:color="auto" w:fill="auto"/>
            <w:vAlign w:val="center"/>
          </w:tcPr>
          <w:p w14:paraId="2803CA97"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r>
      <w:tr w:rsidR="00BE338F" w:rsidRPr="00A04720" w14:paraId="4A0529B2" w14:textId="77777777" w:rsidTr="007264DF">
        <w:trPr>
          <w:jc w:val="center"/>
        </w:trPr>
        <w:tc>
          <w:tcPr>
            <w:tcW w:w="2191" w:type="dxa"/>
            <w:tcBorders>
              <w:left w:val="single" w:sz="8" w:space="0" w:color="auto"/>
              <w:bottom w:val="single" w:sz="8" w:space="0" w:color="auto"/>
              <w:right w:val="single" w:sz="8" w:space="0" w:color="auto"/>
            </w:tcBorders>
            <w:shd w:val="clear" w:color="auto" w:fill="auto"/>
            <w:vAlign w:val="center"/>
          </w:tcPr>
          <w:p w14:paraId="28060D0E"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
                <w:bCs/>
                <w:sz w:val="18"/>
                <w:szCs w:val="18"/>
                <w:lang w:val="en-US" w:eastAsia="it-IT"/>
              </w:rPr>
            </w:pPr>
          </w:p>
        </w:tc>
        <w:tc>
          <w:tcPr>
            <w:tcW w:w="1281" w:type="dxa"/>
            <w:tcBorders>
              <w:left w:val="nil"/>
              <w:bottom w:val="single" w:sz="8" w:space="0" w:color="auto"/>
              <w:right w:val="single" w:sz="8" w:space="0" w:color="auto"/>
            </w:tcBorders>
            <w:shd w:val="clear" w:color="auto" w:fill="auto"/>
            <w:tcMar>
              <w:left w:w="0" w:type="dxa"/>
              <w:right w:w="0" w:type="dxa"/>
            </w:tcMar>
            <w:vAlign w:val="center"/>
          </w:tcPr>
          <w:p w14:paraId="0B2F8EEE" w14:textId="77777777" w:rsidR="00BE338F" w:rsidRPr="00A04720"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rPr>
            </w:pPr>
            <w:hyperlink r:id="rId275" w:history="1">
              <w:proofErr w:type="spellStart"/>
              <w:r w:rsidR="00BE338F" w:rsidRPr="00A04720">
                <w:rPr>
                  <w:color w:val="000066"/>
                  <w:sz w:val="18"/>
                  <w:szCs w:val="18"/>
                  <w:u w:val="single"/>
                </w:rPr>
                <w:t>5C</w:t>
              </w:r>
              <w:proofErr w:type="spellEnd"/>
              <w:r w:rsidR="00BE338F" w:rsidRPr="00A04720">
                <w:rPr>
                  <w:color w:val="000066"/>
                  <w:sz w:val="18"/>
                  <w:szCs w:val="18"/>
                  <w:u w:val="single"/>
                </w:rPr>
                <w:t>/657</w:t>
              </w:r>
            </w:hyperlink>
          </w:p>
        </w:tc>
        <w:tc>
          <w:tcPr>
            <w:tcW w:w="913" w:type="dxa"/>
            <w:tcBorders>
              <w:left w:val="nil"/>
              <w:bottom w:val="single" w:sz="8" w:space="0" w:color="auto"/>
              <w:right w:val="single" w:sz="8" w:space="0" w:color="auto"/>
            </w:tcBorders>
            <w:shd w:val="clear" w:color="auto" w:fill="auto"/>
            <w:vAlign w:val="center"/>
          </w:tcPr>
          <w:p w14:paraId="3A8B06D2"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A04720">
              <w:rPr>
                <w:sz w:val="18"/>
                <w:szCs w:val="18"/>
                <w:lang w:val="en-US" w:eastAsia="it-IT"/>
              </w:rPr>
              <w:t>1A</w:t>
            </w:r>
            <w:proofErr w:type="spellEnd"/>
          </w:p>
        </w:tc>
        <w:tc>
          <w:tcPr>
            <w:tcW w:w="567" w:type="dxa"/>
            <w:tcBorders>
              <w:left w:val="nil"/>
              <w:bottom w:val="single" w:sz="8" w:space="0" w:color="auto"/>
              <w:right w:val="single" w:sz="8" w:space="0" w:color="auto"/>
            </w:tcBorders>
            <w:vAlign w:val="center"/>
          </w:tcPr>
          <w:p w14:paraId="02916F46"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I</w:t>
            </w:r>
          </w:p>
        </w:tc>
        <w:tc>
          <w:tcPr>
            <w:tcW w:w="708" w:type="dxa"/>
            <w:tcBorders>
              <w:left w:val="single" w:sz="8" w:space="0" w:color="auto"/>
              <w:bottom w:val="single" w:sz="8" w:space="0" w:color="auto"/>
              <w:right w:val="single" w:sz="8" w:space="0" w:color="auto"/>
            </w:tcBorders>
            <w:vAlign w:val="center"/>
          </w:tcPr>
          <w:p w14:paraId="206680C3"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684" w:type="dxa"/>
            <w:tcBorders>
              <w:left w:val="single" w:sz="8" w:space="0" w:color="auto"/>
              <w:bottom w:val="single" w:sz="8" w:space="0" w:color="auto"/>
              <w:right w:val="single" w:sz="8" w:space="0" w:color="auto"/>
            </w:tcBorders>
            <w:shd w:val="clear" w:color="auto" w:fill="auto"/>
            <w:vAlign w:val="center"/>
          </w:tcPr>
          <w:p w14:paraId="17667264"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1116" w:type="dxa"/>
            <w:tcBorders>
              <w:left w:val="nil"/>
              <w:bottom w:val="single" w:sz="8" w:space="0" w:color="auto"/>
              <w:right w:val="single" w:sz="8" w:space="0" w:color="auto"/>
            </w:tcBorders>
            <w:shd w:val="clear" w:color="auto" w:fill="auto"/>
            <w:tcMar>
              <w:left w:w="28" w:type="dxa"/>
              <w:right w:w="28" w:type="dxa"/>
            </w:tcMar>
            <w:vAlign w:val="center"/>
          </w:tcPr>
          <w:p w14:paraId="503F1DA0"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A04720">
              <w:rPr>
                <w:bCs/>
                <w:sz w:val="18"/>
                <w:szCs w:val="18"/>
                <w:lang w:val="en-US"/>
              </w:rPr>
              <w:t>5C</w:t>
            </w:r>
            <w:proofErr w:type="spellEnd"/>
            <w:r w:rsidRPr="00A04720">
              <w:rPr>
                <w:bCs/>
                <w:sz w:val="18"/>
                <w:szCs w:val="18"/>
                <w:lang w:val="en-US"/>
              </w:rPr>
              <w:t>/TEMP/10</w:t>
            </w:r>
          </w:p>
        </w:tc>
        <w:tc>
          <w:tcPr>
            <w:tcW w:w="835" w:type="dxa"/>
            <w:tcBorders>
              <w:left w:val="nil"/>
              <w:bottom w:val="single" w:sz="8" w:space="0" w:color="auto"/>
              <w:right w:val="single" w:sz="8" w:space="0" w:color="auto"/>
            </w:tcBorders>
            <w:shd w:val="clear" w:color="auto" w:fill="auto"/>
            <w:tcMar>
              <w:left w:w="28" w:type="dxa"/>
              <w:right w:w="28" w:type="dxa"/>
            </w:tcMar>
            <w:vAlign w:val="center"/>
          </w:tcPr>
          <w:p w14:paraId="20605EEA"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67" w:type="dxa"/>
            <w:tcBorders>
              <w:left w:val="nil"/>
              <w:bottom w:val="single" w:sz="8" w:space="0" w:color="auto"/>
              <w:right w:val="single" w:sz="8" w:space="0" w:color="auto"/>
            </w:tcBorders>
            <w:shd w:val="clear" w:color="auto" w:fill="auto"/>
            <w:vAlign w:val="center"/>
          </w:tcPr>
          <w:p w14:paraId="2C25FE0B"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A04720">
              <w:rPr>
                <w:color w:val="00B050"/>
                <w:sz w:val="18"/>
                <w:szCs w:val="18"/>
                <w:lang w:val="en-US" w:eastAsia="it-IT"/>
              </w:rPr>
              <w:t>1A</w:t>
            </w:r>
            <w:proofErr w:type="spellEnd"/>
          </w:p>
        </w:tc>
        <w:tc>
          <w:tcPr>
            <w:tcW w:w="709" w:type="dxa"/>
            <w:tcBorders>
              <w:left w:val="nil"/>
              <w:bottom w:val="single" w:sz="8" w:space="0" w:color="auto"/>
              <w:right w:val="single" w:sz="8" w:space="0" w:color="auto"/>
            </w:tcBorders>
            <w:shd w:val="clear" w:color="auto" w:fill="auto"/>
            <w:vAlign w:val="center"/>
          </w:tcPr>
          <w:p w14:paraId="488FA6F7"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A04720" w14:paraId="279DA486" w14:textId="77777777" w:rsidTr="007264DF">
        <w:trPr>
          <w:jc w:val="center"/>
        </w:trPr>
        <w:tc>
          <w:tcPr>
            <w:tcW w:w="2191" w:type="dxa"/>
            <w:tcBorders>
              <w:top w:val="single" w:sz="8" w:space="0" w:color="auto"/>
              <w:left w:val="single" w:sz="8" w:space="0" w:color="auto"/>
              <w:right w:val="single" w:sz="8" w:space="0" w:color="auto"/>
            </w:tcBorders>
            <w:shd w:val="clear" w:color="auto" w:fill="auto"/>
            <w:vAlign w:val="center"/>
            <w:hideMark/>
          </w:tcPr>
          <w:p w14:paraId="431D74F2" w14:textId="3C7AE92F" w:rsidR="00BE338F" w:rsidRPr="00A04720" w:rsidRDefault="00BE338F" w:rsidP="00A04720">
            <w:pPr>
              <w:tabs>
                <w:tab w:val="clear" w:pos="1134"/>
                <w:tab w:val="clear" w:pos="1871"/>
                <w:tab w:val="clear" w:pos="2268"/>
              </w:tabs>
              <w:overflowPunct/>
              <w:autoSpaceDE/>
              <w:autoSpaceDN/>
              <w:adjustRightInd/>
              <w:spacing w:before="20" w:after="20"/>
              <w:textAlignment w:val="auto"/>
              <w:rPr>
                <w:b/>
                <w:bCs/>
                <w:sz w:val="18"/>
                <w:szCs w:val="18"/>
                <w:lang w:val="fr-FR" w:eastAsia="it-IT"/>
              </w:rPr>
            </w:pPr>
            <w:r w:rsidRPr="00A04720">
              <w:rPr>
                <w:b/>
                <w:bCs/>
                <w:sz w:val="18"/>
                <w:szCs w:val="18"/>
                <w:lang w:val="fr-FR" w:eastAsia="it-IT"/>
              </w:rPr>
              <w:t>ITU-R F.[CSA]</w:t>
            </w:r>
            <w:r w:rsidRPr="00A04720">
              <w:rPr>
                <w:sz w:val="18"/>
                <w:szCs w:val="18"/>
                <w:lang w:val="fr-CH" w:eastAsia="it-IT"/>
              </w:rPr>
              <w:t xml:space="preserve"> 450</w:t>
            </w:r>
            <w:r w:rsidR="00A04720">
              <w:rPr>
                <w:sz w:val="18"/>
                <w:szCs w:val="18"/>
                <w:lang w:val="fr-CH" w:eastAsia="it-IT"/>
              </w:rPr>
              <w:noBreakHyphen/>
            </w:r>
            <w:r w:rsidRPr="00A04720">
              <w:rPr>
                <w:sz w:val="18"/>
                <w:szCs w:val="18"/>
                <w:lang w:val="fr-CH" w:eastAsia="it-IT"/>
              </w:rPr>
              <w:t>470</w:t>
            </w:r>
            <w:r w:rsidR="00A04720">
              <w:rPr>
                <w:sz w:val="18"/>
                <w:szCs w:val="18"/>
                <w:lang w:val="fr-CH" w:eastAsia="it-IT"/>
              </w:rPr>
              <w:t> </w:t>
            </w:r>
            <w:r w:rsidRPr="00A04720">
              <w:rPr>
                <w:sz w:val="18"/>
                <w:szCs w:val="18"/>
                <w:lang w:val="fr-CH" w:eastAsia="it-IT"/>
              </w:rPr>
              <w:t>MHz</w:t>
            </w:r>
          </w:p>
        </w:tc>
        <w:tc>
          <w:tcPr>
            <w:tcW w:w="1281" w:type="dxa"/>
            <w:tcBorders>
              <w:top w:val="single" w:sz="8" w:space="0" w:color="auto"/>
              <w:left w:val="nil"/>
              <w:right w:val="single" w:sz="8" w:space="0" w:color="auto"/>
            </w:tcBorders>
            <w:shd w:val="clear" w:color="auto" w:fill="auto"/>
            <w:tcMar>
              <w:left w:w="0" w:type="dxa"/>
              <w:right w:w="0" w:type="dxa"/>
            </w:tcMar>
            <w:vAlign w:val="center"/>
            <w:hideMark/>
          </w:tcPr>
          <w:p w14:paraId="5C1C353D" w14:textId="77777777" w:rsidR="00BE338F" w:rsidRPr="00A04720"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u w:val="single"/>
                <w:lang w:val="en-US" w:eastAsia="it-IT"/>
              </w:rPr>
            </w:pPr>
            <w:hyperlink r:id="rId276" w:history="1">
              <w:hyperlink r:id="rId277" w:history="1">
                <w:r w:rsidR="00BE338F" w:rsidRPr="00A04720">
                  <w:rPr>
                    <w:color w:val="000066"/>
                    <w:sz w:val="18"/>
                    <w:szCs w:val="18"/>
                    <w:u w:val="single"/>
                  </w:rPr>
                  <w:t>5C/648 Ann.5</w:t>
                </w:r>
              </w:hyperlink>
            </w:hyperlink>
          </w:p>
        </w:tc>
        <w:tc>
          <w:tcPr>
            <w:tcW w:w="913" w:type="dxa"/>
            <w:tcBorders>
              <w:top w:val="single" w:sz="8" w:space="0" w:color="auto"/>
              <w:left w:val="nil"/>
              <w:right w:val="single" w:sz="8" w:space="0" w:color="auto"/>
            </w:tcBorders>
            <w:shd w:val="clear" w:color="auto" w:fill="auto"/>
            <w:vAlign w:val="center"/>
            <w:hideMark/>
          </w:tcPr>
          <w:p w14:paraId="41335062"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8" w:space="0" w:color="auto"/>
              <w:left w:val="nil"/>
              <w:right w:val="single" w:sz="8" w:space="0" w:color="auto"/>
            </w:tcBorders>
            <w:vAlign w:val="center"/>
          </w:tcPr>
          <w:p w14:paraId="689F96AB"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8" w:type="dxa"/>
            <w:tcBorders>
              <w:top w:val="single" w:sz="8" w:space="0" w:color="auto"/>
              <w:left w:val="single" w:sz="8" w:space="0" w:color="auto"/>
              <w:right w:val="single" w:sz="8" w:space="0" w:color="auto"/>
            </w:tcBorders>
            <w:vAlign w:val="center"/>
          </w:tcPr>
          <w:p w14:paraId="4D63FA82"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684" w:type="dxa"/>
            <w:tcBorders>
              <w:top w:val="single" w:sz="8" w:space="0" w:color="auto"/>
              <w:left w:val="single" w:sz="8" w:space="0" w:color="auto"/>
              <w:right w:val="single" w:sz="8" w:space="0" w:color="auto"/>
            </w:tcBorders>
            <w:shd w:val="clear" w:color="auto" w:fill="auto"/>
            <w:vAlign w:val="center"/>
          </w:tcPr>
          <w:p w14:paraId="0F8E25A5"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116" w:type="dxa"/>
            <w:tcBorders>
              <w:top w:val="single" w:sz="8" w:space="0" w:color="auto"/>
              <w:left w:val="nil"/>
              <w:right w:val="single" w:sz="8" w:space="0" w:color="auto"/>
            </w:tcBorders>
            <w:shd w:val="clear" w:color="auto" w:fill="auto"/>
            <w:tcMar>
              <w:left w:w="28" w:type="dxa"/>
              <w:right w:w="28" w:type="dxa"/>
            </w:tcMar>
            <w:vAlign w:val="center"/>
          </w:tcPr>
          <w:p w14:paraId="5B46EB4E"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A04720">
              <w:rPr>
                <w:bCs/>
                <w:sz w:val="18"/>
                <w:szCs w:val="18"/>
                <w:lang w:val="en-US"/>
              </w:rPr>
              <w:t>5C</w:t>
            </w:r>
            <w:proofErr w:type="spellEnd"/>
            <w:r w:rsidRPr="00A04720">
              <w:rPr>
                <w:bCs/>
                <w:sz w:val="18"/>
                <w:szCs w:val="18"/>
                <w:lang w:val="en-US"/>
              </w:rPr>
              <w:t>/TEMP/7</w:t>
            </w:r>
          </w:p>
        </w:tc>
        <w:tc>
          <w:tcPr>
            <w:tcW w:w="835" w:type="dxa"/>
            <w:tcBorders>
              <w:top w:val="single" w:sz="8" w:space="0" w:color="auto"/>
              <w:left w:val="nil"/>
              <w:right w:val="single" w:sz="8" w:space="0" w:color="auto"/>
            </w:tcBorders>
            <w:shd w:val="clear" w:color="auto" w:fill="auto"/>
            <w:tcMar>
              <w:left w:w="28" w:type="dxa"/>
              <w:right w:w="28" w:type="dxa"/>
            </w:tcMar>
            <w:vAlign w:val="center"/>
          </w:tcPr>
          <w:p w14:paraId="4ABDEA4C"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Annex 5</w:t>
            </w:r>
          </w:p>
        </w:tc>
        <w:tc>
          <w:tcPr>
            <w:tcW w:w="767" w:type="dxa"/>
            <w:tcBorders>
              <w:top w:val="single" w:sz="8" w:space="0" w:color="auto"/>
              <w:left w:val="nil"/>
              <w:right w:val="single" w:sz="8" w:space="0" w:color="auto"/>
            </w:tcBorders>
            <w:shd w:val="clear" w:color="auto" w:fill="auto"/>
            <w:vAlign w:val="center"/>
          </w:tcPr>
          <w:p w14:paraId="72D25314"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709" w:type="dxa"/>
            <w:tcBorders>
              <w:top w:val="single" w:sz="8" w:space="0" w:color="auto"/>
              <w:left w:val="nil"/>
              <w:right w:val="single" w:sz="8" w:space="0" w:color="auto"/>
            </w:tcBorders>
            <w:shd w:val="clear" w:color="auto" w:fill="auto"/>
            <w:vAlign w:val="center"/>
            <w:hideMark/>
          </w:tcPr>
          <w:p w14:paraId="09CA0E92"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r>
      <w:tr w:rsidR="00BE338F" w:rsidRPr="00A04720" w14:paraId="332FAB68" w14:textId="77777777" w:rsidTr="007264DF">
        <w:trPr>
          <w:jc w:val="center"/>
        </w:trPr>
        <w:tc>
          <w:tcPr>
            <w:tcW w:w="2191" w:type="dxa"/>
            <w:tcBorders>
              <w:left w:val="single" w:sz="8" w:space="0" w:color="auto"/>
              <w:bottom w:val="single" w:sz="8" w:space="0" w:color="auto"/>
              <w:right w:val="single" w:sz="8" w:space="0" w:color="auto"/>
            </w:tcBorders>
            <w:shd w:val="clear" w:color="auto" w:fill="auto"/>
            <w:vAlign w:val="center"/>
          </w:tcPr>
          <w:p w14:paraId="65BD65F8"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
                <w:bCs/>
                <w:sz w:val="18"/>
                <w:szCs w:val="18"/>
                <w:lang w:val="fr-FR" w:eastAsia="it-IT"/>
              </w:rPr>
            </w:pPr>
          </w:p>
        </w:tc>
        <w:tc>
          <w:tcPr>
            <w:tcW w:w="1281" w:type="dxa"/>
            <w:tcBorders>
              <w:left w:val="nil"/>
              <w:bottom w:val="single" w:sz="8" w:space="0" w:color="auto"/>
              <w:right w:val="single" w:sz="8" w:space="0" w:color="auto"/>
            </w:tcBorders>
            <w:shd w:val="clear" w:color="auto" w:fill="auto"/>
            <w:tcMar>
              <w:left w:w="0" w:type="dxa"/>
              <w:right w:w="0" w:type="dxa"/>
            </w:tcMar>
            <w:vAlign w:val="center"/>
          </w:tcPr>
          <w:p w14:paraId="2DFDCB43" w14:textId="77777777" w:rsidR="00BE338F" w:rsidRPr="00A04720" w:rsidRDefault="00D86F60"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rPr>
            </w:pPr>
            <w:hyperlink r:id="rId278" w:history="1">
              <w:proofErr w:type="spellStart"/>
              <w:r w:rsidR="00BE338F" w:rsidRPr="00A04720">
                <w:rPr>
                  <w:color w:val="000066"/>
                  <w:sz w:val="18"/>
                  <w:szCs w:val="18"/>
                  <w:u w:val="single"/>
                  <w:lang w:val="en-US" w:eastAsia="it-IT"/>
                </w:rPr>
                <w:t>5C</w:t>
              </w:r>
              <w:proofErr w:type="spellEnd"/>
              <w:r w:rsidR="00BE338F" w:rsidRPr="00A04720">
                <w:rPr>
                  <w:color w:val="000066"/>
                  <w:sz w:val="18"/>
                  <w:szCs w:val="18"/>
                  <w:u w:val="single"/>
                  <w:lang w:val="en-US" w:eastAsia="it-IT"/>
                </w:rPr>
                <w:t>/33</w:t>
              </w:r>
            </w:hyperlink>
          </w:p>
        </w:tc>
        <w:tc>
          <w:tcPr>
            <w:tcW w:w="913" w:type="dxa"/>
            <w:tcBorders>
              <w:left w:val="nil"/>
              <w:bottom w:val="single" w:sz="8" w:space="0" w:color="auto"/>
              <w:right w:val="single" w:sz="8" w:space="0" w:color="auto"/>
            </w:tcBorders>
            <w:shd w:val="clear" w:color="auto" w:fill="auto"/>
            <w:vAlign w:val="center"/>
          </w:tcPr>
          <w:p w14:paraId="7C6B9FF4"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USA</w:t>
            </w:r>
          </w:p>
        </w:tc>
        <w:tc>
          <w:tcPr>
            <w:tcW w:w="567" w:type="dxa"/>
            <w:tcBorders>
              <w:left w:val="nil"/>
              <w:bottom w:val="single" w:sz="8" w:space="0" w:color="auto"/>
              <w:right w:val="single" w:sz="8" w:space="0" w:color="auto"/>
            </w:tcBorders>
            <w:vAlign w:val="center"/>
          </w:tcPr>
          <w:p w14:paraId="47E452F2"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8" w:type="dxa"/>
            <w:tcBorders>
              <w:left w:val="single" w:sz="8" w:space="0" w:color="auto"/>
              <w:bottom w:val="single" w:sz="8" w:space="0" w:color="auto"/>
              <w:right w:val="single" w:sz="8" w:space="0" w:color="auto"/>
            </w:tcBorders>
            <w:vAlign w:val="center"/>
          </w:tcPr>
          <w:p w14:paraId="1D4ED8C5"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684" w:type="dxa"/>
            <w:tcBorders>
              <w:left w:val="single" w:sz="8" w:space="0" w:color="auto"/>
              <w:bottom w:val="single" w:sz="8" w:space="0" w:color="auto"/>
              <w:right w:val="single" w:sz="8" w:space="0" w:color="auto"/>
            </w:tcBorders>
            <w:shd w:val="clear" w:color="auto" w:fill="auto"/>
            <w:vAlign w:val="center"/>
          </w:tcPr>
          <w:p w14:paraId="74DEC2A6"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116" w:type="dxa"/>
            <w:tcBorders>
              <w:left w:val="nil"/>
              <w:bottom w:val="single" w:sz="8" w:space="0" w:color="auto"/>
              <w:right w:val="single" w:sz="8" w:space="0" w:color="auto"/>
            </w:tcBorders>
            <w:shd w:val="clear" w:color="auto" w:fill="auto"/>
            <w:tcMar>
              <w:left w:w="28" w:type="dxa"/>
              <w:right w:w="28" w:type="dxa"/>
            </w:tcMar>
            <w:vAlign w:val="center"/>
          </w:tcPr>
          <w:p w14:paraId="20DE4647"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35" w:type="dxa"/>
            <w:tcBorders>
              <w:left w:val="nil"/>
              <w:bottom w:val="single" w:sz="8" w:space="0" w:color="auto"/>
              <w:right w:val="single" w:sz="8" w:space="0" w:color="auto"/>
            </w:tcBorders>
            <w:shd w:val="clear" w:color="auto" w:fill="auto"/>
            <w:tcMar>
              <w:left w:w="28" w:type="dxa"/>
              <w:right w:w="28" w:type="dxa"/>
            </w:tcMar>
            <w:vAlign w:val="center"/>
          </w:tcPr>
          <w:p w14:paraId="0A3AE1E5"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67" w:type="dxa"/>
            <w:tcBorders>
              <w:left w:val="nil"/>
              <w:bottom w:val="single" w:sz="8" w:space="0" w:color="auto"/>
              <w:right w:val="single" w:sz="8" w:space="0" w:color="auto"/>
            </w:tcBorders>
            <w:shd w:val="clear" w:color="auto" w:fill="auto"/>
            <w:vAlign w:val="center"/>
          </w:tcPr>
          <w:p w14:paraId="0FF8C857"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r w:rsidRPr="00A04720">
              <w:rPr>
                <w:i/>
                <w:iCs/>
                <w:sz w:val="18"/>
                <w:szCs w:val="18"/>
                <w:lang w:val="en-US" w:eastAsia="it-IT"/>
              </w:rPr>
              <w:t>-</w:t>
            </w:r>
          </w:p>
        </w:tc>
        <w:tc>
          <w:tcPr>
            <w:tcW w:w="709" w:type="dxa"/>
            <w:tcBorders>
              <w:left w:val="nil"/>
              <w:bottom w:val="single" w:sz="8" w:space="0" w:color="auto"/>
              <w:right w:val="single" w:sz="8" w:space="0" w:color="auto"/>
            </w:tcBorders>
            <w:shd w:val="clear" w:color="auto" w:fill="auto"/>
            <w:vAlign w:val="center"/>
          </w:tcPr>
          <w:p w14:paraId="562A6348"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A04720" w14:paraId="450687B0" w14:textId="77777777" w:rsidTr="007264DF">
        <w:trPr>
          <w:jc w:val="center"/>
        </w:trPr>
        <w:tc>
          <w:tcPr>
            <w:tcW w:w="2191" w:type="dxa"/>
            <w:tcBorders>
              <w:top w:val="single" w:sz="8" w:space="0" w:color="auto"/>
              <w:left w:val="single" w:sz="8" w:space="0" w:color="auto"/>
              <w:bottom w:val="single" w:sz="2" w:space="0" w:color="auto"/>
              <w:right w:val="single" w:sz="8" w:space="0" w:color="auto"/>
            </w:tcBorders>
            <w:shd w:val="clear" w:color="auto" w:fill="auto"/>
            <w:vAlign w:val="center"/>
          </w:tcPr>
          <w:p w14:paraId="46CF7DFC"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
                <w:bCs/>
                <w:sz w:val="18"/>
                <w:szCs w:val="18"/>
                <w:lang w:val="en-US" w:eastAsia="it-IT"/>
              </w:rPr>
            </w:pPr>
            <w:r w:rsidRPr="00A04720">
              <w:rPr>
                <w:b/>
                <w:bCs/>
                <w:sz w:val="18"/>
                <w:szCs w:val="18"/>
                <w:lang w:val="en-US" w:eastAsia="it-IT"/>
              </w:rPr>
              <w:t>WRC-23 A. Is</w:t>
            </w:r>
          </w:p>
        </w:tc>
        <w:tc>
          <w:tcPr>
            <w:tcW w:w="1281" w:type="dxa"/>
            <w:tcBorders>
              <w:top w:val="single" w:sz="8" w:space="0" w:color="auto"/>
              <w:left w:val="nil"/>
              <w:bottom w:val="single" w:sz="2" w:space="0" w:color="auto"/>
              <w:right w:val="single" w:sz="8" w:space="0" w:color="auto"/>
            </w:tcBorders>
            <w:shd w:val="clear" w:color="auto" w:fill="auto"/>
            <w:tcMar>
              <w:left w:w="28" w:type="dxa"/>
              <w:right w:w="28" w:type="dxa"/>
            </w:tcMar>
            <w:vAlign w:val="center"/>
          </w:tcPr>
          <w:p w14:paraId="21211825"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rPr>
            </w:pPr>
          </w:p>
        </w:tc>
        <w:tc>
          <w:tcPr>
            <w:tcW w:w="913" w:type="dxa"/>
            <w:tcBorders>
              <w:top w:val="single" w:sz="8" w:space="0" w:color="auto"/>
              <w:left w:val="nil"/>
              <w:bottom w:val="single" w:sz="2" w:space="0" w:color="auto"/>
              <w:right w:val="single" w:sz="8" w:space="0" w:color="auto"/>
            </w:tcBorders>
            <w:shd w:val="clear" w:color="auto" w:fill="auto"/>
            <w:vAlign w:val="center"/>
          </w:tcPr>
          <w:p w14:paraId="0DA816FD"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8" w:space="0" w:color="auto"/>
              <w:left w:val="nil"/>
              <w:bottom w:val="single" w:sz="2" w:space="0" w:color="auto"/>
              <w:right w:val="single" w:sz="8" w:space="0" w:color="auto"/>
            </w:tcBorders>
            <w:vAlign w:val="center"/>
          </w:tcPr>
          <w:p w14:paraId="0486AFB2"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708" w:type="dxa"/>
            <w:tcBorders>
              <w:top w:val="single" w:sz="8" w:space="0" w:color="auto"/>
              <w:left w:val="single" w:sz="8" w:space="0" w:color="auto"/>
              <w:bottom w:val="single" w:sz="2" w:space="0" w:color="auto"/>
              <w:right w:val="single" w:sz="8" w:space="0" w:color="auto"/>
            </w:tcBorders>
            <w:vAlign w:val="center"/>
          </w:tcPr>
          <w:p w14:paraId="3E0EF397"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684" w:type="dxa"/>
            <w:tcBorders>
              <w:top w:val="single" w:sz="8" w:space="0" w:color="auto"/>
              <w:left w:val="single" w:sz="8" w:space="0" w:color="auto"/>
              <w:bottom w:val="single" w:sz="2" w:space="0" w:color="auto"/>
              <w:right w:val="single" w:sz="8" w:space="0" w:color="auto"/>
            </w:tcBorders>
            <w:shd w:val="clear" w:color="auto" w:fill="auto"/>
            <w:vAlign w:val="center"/>
          </w:tcPr>
          <w:p w14:paraId="5EA3BCF9"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1116" w:type="dxa"/>
            <w:tcBorders>
              <w:top w:val="single" w:sz="8" w:space="0" w:color="auto"/>
              <w:left w:val="nil"/>
              <w:bottom w:val="single" w:sz="2" w:space="0" w:color="auto"/>
              <w:right w:val="single" w:sz="8" w:space="0" w:color="auto"/>
            </w:tcBorders>
            <w:shd w:val="clear" w:color="auto" w:fill="auto"/>
            <w:tcMar>
              <w:left w:w="28" w:type="dxa"/>
              <w:right w:w="28" w:type="dxa"/>
            </w:tcMar>
            <w:vAlign w:val="center"/>
          </w:tcPr>
          <w:p w14:paraId="4A95837C"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35" w:type="dxa"/>
            <w:tcBorders>
              <w:top w:val="single" w:sz="8" w:space="0" w:color="auto"/>
              <w:left w:val="nil"/>
              <w:bottom w:val="single" w:sz="2" w:space="0" w:color="auto"/>
              <w:right w:val="single" w:sz="8" w:space="0" w:color="auto"/>
            </w:tcBorders>
            <w:shd w:val="clear" w:color="auto" w:fill="auto"/>
            <w:tcMar>
              <w:left w:w="28" w:type="dxa"/>
              <w:right w:w="28" w:type="dxa"/>
            </w:tcMar>
            <w:vAlign w:val="center"/>
          </w:tcPr>
          <w:p w14:paraId="64E1FC85"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67" w:type="dxa"/>
            <w:tcBorders>
              <w:top w:val="single" w:sz="8" w:space="0" w:color="auto"/>
              <w:left w:val="nil"/>
              <w:bottom w:val="single" w:sz="2" w:space="0" w:color="auto"/>
              <w:right w:val="single" w:sz="8" w:space="0" w:color="auto"/>
            </w:tcBorders>
            <w:shd w:val="clear" w:color="auto" w:fill="auto"/>
            <w:vAlign w:val="center"/>
          </w:tcPr>
          <w:p w14:paraId="4CA1574D"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top w:val="single" w:sz="8" w:space="0" w:color="auto"/>
              <w:left w:val="nil"/>
              <w:bottom w:val="single" w:sz="2" w:space="0" w:color="auto"/>
              <w:right w:val="single" w:sz="8" w:space="0" w:color="auto"/>
            </w:tcBorders>
            <w:shd w:val="clear" w:color="auto" w:fill="auto"/>
            <w:vAlign w:val="center"/>
          </w:tcPr>
          <w:p w14:paraId="649F0EC5"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A04720" w14:paraId="224E448A" w14:textId="77777777" w:rsidTr="007264DF">
        <w:trPr>
          <w:jc w:val="center"/>
        </w:trPr>
        <w:tc>
          <w:tcPr>
            <w:tcW w:w="2191" w:type="dxa"/>
            <w:tcBorders>
              <w:top w:val="single" w:sz="2" w:space="0" w:color="auto"/>
              <w:left w:val="single" w:sz="8" w:space="0" w:color="auto"/>
              <w:bottom w:val="single" w:sz="2" w:space="0" w:color="auto"/>
              <w:right w:val="single" w:sz="8" w:space="0" w:color="auto"/>
            </w:tcBorders>
            <w:shd w:val="clear" w:color="auto" w:fill="auto"/>
            <w:vAlign w:val="center"/>
          </w:tcPr>
          <w:p w14:paraId="269048E6"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
                <w:bCs/>
                <w:sz w:val="18"/>
                <w:szCs w:val="18"/>
                <w:lang w:val="en-US" w:eastAsia="it-IT"/>
              </w:rPr>
            </w:pPr>
            <w:r w:rsidRPr="00A04720">
              <w:rPr>
                <w:b/>
                <w:bCs/>
                <w:sz w:val="18"/>
                <w:szCs w:val="18"/>
                <w:lang w:val="en-US" w:eastAsia="it-IT"/>
              </w:rPr>
              <w:t>AI 1.4 (HIBS)</w:t>
            </w:r>
          </w:p>
        </w:tc>
        <w:tc>
          <w:tcPr>
            <w:tcW w:w="1281" w:type="dxa"/>
            <w:tcBorders>
              <w:top w:val="single" w:sz="2" w:space="0" w:color="auto"/>
              <w:left w:val="nil"/>
              <w:bottom w:val="single" w:sz="2" w:space="0" w:color="auto"/>
              <w:right w:val="single" w:sz="8" w:space="0" w:color="auto"/>
            </w:tcBorders>
            <w:shd w:val="clear" w:color="auto" w:fill="auto"/>
            <w:tcMar>
              <w:left w:w="28" w:type="dxa"/>
              <w:right w:w="28" w:type="dxa"/>
            </w:tcMar>
            <w:vAlign w:val="center"/>
          </w:tcPr>
          <w:p w14:paraId="084970DB" w14:textId="77777777" w:rsidR="00BE338F" w:rsidRPr="00A04720" w:rsidRDefault="00D86F60"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rPr>
            </w:pPr>
            <w:hyperlink r:id="rId279" w:history="1">
              <w:proofErr w:type="spellStart"/>
              <w:r w:rsidR="00BE338F" w:rsidRPr="00A04720">
                <w:rPr>
                  <w:color w:val="000066"/>
                  <w:sz w:val="18"/>
                  <w:szCs w:val="18"/>
                  <w:u w:val="single"/>
                </w:rPr>
                <w:t>5C</w:t>
              </w:r>
              <w:proofErr w:type="spellEnd"/>
              <w:r w:rsidR="00BE338F" w:rsidRPr="00A04720">
                <w:rPr>
                  <w:color w:val="000066"/>
                  <w:sz w:val="18"/>
                  <w:szCs w:val="18"/>
                  <w:u w:val="single"/>
                </w:rPr>
                <w:t>/9</w:t>
              </w:r>
            </w:hyperlink>
          </w:p>
        </w:tc>
        <w:tc>
          <w:tcPr>
            <w:tcW w:w="913" w:type="dxa"/>
            <w:tcBorders>
              <w:top w:val="single" w:sz="2" w:space="0" w:color="auto"/>
              <w:left w:val="nil"/>
              <w:bottom w:val="single" w:sz="2" w:space="0" w:color="auto"/>
              <w:right w:val="single" w:sz="8" w:space="0" w:color="auto"/>
            </w:tcBorders>
            <w:shd w:val="clear" w:color="auto" w:fill="auto"/>
            <w:vAlign w:val="center"/>
          </w:tcPr>
          <w:p w14:paraId="047B381C"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A04720">
              <w:rPr>
                <w:sz w:val="18"/>
                <w:szCs w:val="18"/>
                <w:lang w:val="en-US" w:eastAsia="it-IT"/>
              </w:rPr>
              <w:t>5D</w:t>
            </w:r>
            <w:proofErr w:type="spellEnd"/>
          </w:p>
        </w:tc>
        <w:tc>
          <w:tcPr>
            <w:tcW w:w="567" w:type="dxa"/>
            <w:tcBorders>
              <w:top w:val="single" w:sz="2" w:space="0" w:color="auto"/>
              <w:left w:val="nil"/>
              <w:bottom w:val="single" w:sz="2" w:space="0" w:color="auto"/>
              <w:right w:val="single" w:sz="8" w:space="0" w:color="auto"/>
            </w:tcBorders>
            <w:vAlign w:val="center"/>
          </w:tcPr>
          <w:p w14:paraId="062446A5"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A</w:t>
            </w:r>
          </w:p>
        </w:tc>
        <w:tc>
          <w:tcPr>
            <w:tcW w:w="708" w:type="dxa"/>
            <w:tcBorders>
              <w:top w:val="single" w:sz="2" w:space="0" w:color="auto"/>
              <w:left w:val="single" w:sz="8" w:space="0" w:color="auto"/>
              <w:bottom w:val="single" w:sz="2" w:space="0" w:color="auto"/>
              <w:right w:val="single" w:sz="8" w:space="0" w:color="auto"/>
            </w:tcBorders>
            <w:vAlign w:val="center"/>
          </w:tcPr>
          <w:p w14:paraId="38B6CB75"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684" w:type="dxa"/>
            <w:tcBorders>
              <w:top w:val="single" w:sz="2" w:space="0" w:color="auto"/>
              <w:left w:val="single" w:sz="8" w:space="0" w:color="auto"/>
              <w:bottom w:val="single" w:sz="2" w:space="0" w:color="auto"/>
              <w:right w:val="single" w:sz="8" w:space="0" w:color="auto"/>
            </w:tcBorders>
            <w:shd w:val="clear" w:color="auto" w:fill="auto"/>
            <w:vAlign w:val="center"/>
          </w:tcPr>
          <w:p w14:paraId="57A82517"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1116" w:type="dxa"/>
            <w:tcBorders>
              <w:top w:val="single" w:sz="2" w:space="0" w:color="auto"/>
              <w:left w:val="nil"/>
              <w:bottom w:val="single" w:sz="2" w:space="0" w:color="auto"/>
              <w:right w:val="single" w:sz="8" w:space="0" w:color="auto"/>
            </w:tcBorders>
            <w:shd w:val="clear" w:color="auto" w:fill="auto"/>
            <w:tcMar>
              <w:left w:w="28" w:type="dxa"/>
              <w:right w:w="28" w:type="dxa"/>
            </w:tcMar>
            <w:vAlign w:val="center"/>
          </w:tcPr>
          <w:p w14:paraId="68A3B82C"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A04720">
              <w:rPr>
                <w:bCs/>
                <w:sz w:val="18"/>
                <w:szCs w:val="18"/>
                <w:lang w:val="en-US"/>
              </w:rPr>
              <w:t>5C</w:t>
            </w:r>
            <w:proofErr w:type="spellEnd"/>
            <w:r w:rsidRPr="00A04720">
              <w:rPr>
                <w:bCs/>
                <w:sz w:val="18"/>
                <w:szCs w:val="18"/>
                <w:lang w:val="en-US"/>
              </w:rPr>
              <w:t>/TEMP/4</w:t>
            </w:r>
          </w:p>
        </w:tc>
        <w:tc>
          <w:tcPr>
            <w:tcW w:w="835" w:type="dxa"/>
            <w:tcBorders>
              <w:top w:val="single" w:sz="2" w:space="0" w:color="auto"/>
              <w:left w:val="nil"/>
              <w:bottom w:val="single" w:sz="2" w:space="0" w:color="auto"/>
              <w:right w:val="single" w:sz="8" w:space="0" w:color="auto"/>
            </w:tcBorders>
            <w:shd w:val="clear" w:color="auto" w:fill="auto"/>
            <w:tcMar>
              <w:left w:w="28" w:type="dxa"/>
              <w:right w:w="28" w:type="dxa"/>
            </w:tcMar>
            <w:vAlign w:val="center"/>
          </w:tcPr>
          <w:p w14:paraId="6BDD6180"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c>
          <w:tcPr>
            <w:tcW w:w="767" w:type="dxa"/>
            <w:tcBorders>
              <w:top w:val="single" w:sz="2" w:space="0" w:color="auto"/>
              <w:left w:val="nil"/>
              <w:bottom w:val="single" w:sz="2" w:space="0" w:color="auto"/>
              <w:right w:val="single" w:sz="8" w:space="0" w:color="auto"/>
            </w:tcBorders>
            <w:shd w:val="clear" w:color="auto" w:fill="auto"/>
            <w:vAlign w:val="center"/>
          </w:tcPr>
          <w:p w14:paraId="26F24C76"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A04720">
              <w:rPr>
                <w:sz w:val="18"/>
                <w:szCs w:val="18"/>
                <w:lang w:val="en-US" w:eastAsia="it-IT"/>
              </w:rPr>
              <w:t>5D</w:t>
            </w:r>
            <w:proofErr w:type="spellEnd"/>
          </w:p>
        </w:tc>
        <w:tc>
          <w:tcPr>
            <w:tcW w:w="709" w:type="dxa"/>
            <w:tcBorders>
              <w:top w:val="single" w:sz="2" w:space="0" w:color="auto"/>
              <w:left w:val="nil"/>
              <w:bottom w:val="single" w:sz="2" w:space="0" w:color="auto"/>
              <w:right w:val="single" w:sz="8" w:space="0" w:color="auto"/>
            </w:tcBorders>
            <w:shd w:val="clear" w:color="auto" w:fill="auto"/>
            <w:vAlign w:val="center"/>
          </w:tcPr>
          <w:p w14:paraId="386C0024"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r>
      <w:tr w:rsidR="00BE338F" w:rsidRPr="00A04720" w14:paraId="6BFFBF6B" w14:textId="77777777" w:rsidTr="007264DF">
        <w:trPr>
          <w:jc w:val="center"/>
        </w:trPr>
        <w:tc>
          <w:tcPr>
            <w:tcW w:w="2191" w:type="dxa"/>
            <w:tcBorders>
              <w:top w:val="single" w:sz="2" w:space="0" w:color="auto"/>
              <w:left w:val="single" w:sz="8" w:space="0" w:color="auto"/>
              <w:right w:val="single" w:sz="8" w:space="0" w:color="auto"/>
            </w:tcBorders>
            <w:shd w:val="clear" w:color="auto" w:fill="auto"/>
            <w:vAlign w:val="center"/>
          </w:tcPr>
          <w:p w14:paraId="2FA82558"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
                <w:bCs/>
                <w:sz w:val="18"/>
                <w:szCs w:val="18"/>
                <w:lang w:val="en-US" w:eastAsia="it-IT"/>
              </w:rPr>
            </w:pPr>
            <w:r w:rsidRPr="00A04720">
              <w:rPr>
                <w:b/>
                <w:bCs/>
                <w:sz w:val="18"/>
                <w:szCs w:val="18"/>
                <w:lang w:val="en-US" w:eastAsia="it-IT"/>
              </w:rPr>
              <w:t>AI 1.5 (470-960 MHz)</w:t>
            </w:r>
          </w:p>
        </w:tc>
        <w:tc>
          <w:tcPr>
            <w:tcW w:w="1281" w:type="dxa"/>
            <w:tcBorders>
              <w:top w:val="single" w:sz="2" w:space="0" w:color="auto"/>
              <w:left w:val="nil"/>
              <w:right w:val="single" w:sz="8" w:space="0" w:color="auto"/>
            </w:tcBorders>
            <w:shd w:val="clear" w:color="auto" w:fill="auto"/>
            <w:tcMar>
              <w:left w:w="28" w:type="dxa"/>
              <w:right w:w="28" w:type="dxa"/>
            </w:tcMar>
            <w:vAlign w:val="center"/>
          </w:tcPr>
          <w:p w14:paraId="60AD782F" w14:textId="77777777" w:rsidR="00BE338F" w:rsidRPr="00A04720"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rPr>
            </w:pPr>
            <w:hyperlink r:id="rId280" w:history="1">
              <w:proofErr w:type="spellStart"/>
              <w:r w:rsidR="00BE338F" w:rsidRPr="00A04720">
                <w:rPr>
                  <w:color w:val="000066"/>
                  <w:sz w:val="18"/>
                  <w:szCs w:val="18"/>
                  <w:u w:val="single"/>
                </w:rPr>
                <w:t>5C</w:t>
              </w:r>
              <w:proofErr w:type="spellEnd"/>
              <w:r w:rsidR="00BE338F" w:rsidRPr="00A04720">
                <w:rPr>
                  <w:color w:val="000066"/>
                  <w:sz w:val="18"/>
                  <w:szCs w:val="18"/>
                  <w:u w:val="single"/>
                </w:rPr>
                <w:t>/6</w:t>
              </w:r>
            </w:hyperlink>
          </w:p>
        </w:tc>
        <w:tc>
          <w:tcPr>
            <w:tcW w:w="913" w:type="dxa"/>
            <w:tcBorders>
              <w:top w:val="single" w:sz="2" w:space="0" w:color="auto"/>
              <w:left w:val="nil"/>
              <w:right w:val="single" w:sz="8" w:space="0" w:color="auto"/>
            </w:tcBorders>
            <w:shd w:val="clear" w:color="auto" w:fill="auto"/>
            <w:vAlign w:val="center"/>
          </w:tcPr>
          <w:p w14:paraId="79E88D65"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A04720">
              <w:rPr>
                <w:sz w:val="18"/>
                <w:szCs w:val="18"/>
                <w:lang w:val="en-US" w:eastAsia="it-IT"/>
              </w:rPr>
              <w:t>6A</w:t>
            </w:r>
            <w:proofErr w:type="spellEnd"/>
          </w:p>
        </w:tc>
        <w:tc>
          <w:tcPr>
            <w:tcW w:w="567" w:type="dxa"/>
            <w:tcBorders>
              <w:top w:val="single" w:sz="2" w:space="0" w:color="auto"/>
              <w:left w:val="nil"/>
              <w:right w:val="single" w:sz="8" w:space="0" w:color="auto"/>
            </w:tcBorders>
            <w:vAlign w:val="center"/>
          </w:tcPr>
          <w:p w14:paraId="6985523A"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I</w:t>
            </w:r>
          </w:p>
        </w:tc>
        <w:tc>
          <w:tcPr>
            <w:tcW w:w="708" w:type="dxa"/>
            <w:tcBorders>
              <w:top w:val="single" w:sz="2" w:space="0" w:color="auto"/>
              <w:left w:val="single" w:sz="8" w:space="0" w:color="auto"/>
              <w:right w:val="single" w:sz="8" w:space="0" w:color="auto"/>
            </w:tcBorders>
            <w:vAlign w:val="center"/>
          </w:tcPr>
          <w:p w14:paraId="3AB062B2"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684" w:type="dxa"/>
            <w:tcBorders>
              <w:top w:val="single" w:sz="2" w:space="0" w:color="auto"/>
              <w:left w:val="single" w:sz="8" w:space="0" w:color="auto"/>
              <w:right w:val="single" w:sz="8" w:space="0" w:color="auto"/>
            </w:tcBorders>
            <w:shd w:val="clear" w:color="auto" w:fill="auto"/>
            <w:vAlign w:val="center"/>
          </w:tcPr>
          <w:p w14:paraId="1BC72886"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X</w:t>
            </w:r>
          </w:p>
        </w:tc>
        <w:tc>
          <w:tcPr>
            <w:tcW w:w="1116" w:type="dxa"/>
            <w:tcBorders>
              <w:top w:val="single" w:sz="2" w:space="0" w:color="auto"/>
              <w:left w:val="nil"/>
              <w:right w:val="single" w:sz="8" w:space="0" w:color="auto"/>
            </w:tcBorders>
            <w:shd w:val="clear" w:color="auto" w:fill="auto"/>
            <w:tcMar>
              <w:left w:w="28" w:type="dxa"/>
              <w:right w:w="28" w:type="dxa"/>
            </w:tcMar>
            <w:vAlign w:val="center"/>
          </w:tcPr>
          <w:p w14:paraId="426A58B3"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c>
          <w:tcPr>
            <w:tcW w:w="835" w:type="dxa"/>
            <w:tcBorders>
              <w:top w:val="single" w:sz="2" w:space="0" w:color="auto"/>
              <w:left w:val="nil"/>
              <w:right w:val="single" w:sz="8" w:space="0" w:color="auto"/>
            </w:tcBorders>
            <w:shd w:val="clear" w:color="auto" w:fill="auto"/>
            <w:tcMar>
              <w:left w:w="28" w:type="dxa"/>
              <w:right w:w="28" w:type="dxa"/>
            </w:tcMar>
            <w:vAlign w:val="center"/>
          </w:tcPr>
          <w:p w14:paraId="04D99177"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c>
          <w:tcPr>
            <w:tcW w:w="767" w:type="dxa"/>
            <w:tcBorders>
              <w:top w:val="single" w:sz="2" w:space="0" w:color="auto"/>
              <w:left w:val="nil"/>
              <w:right w:val="single" w:sz="8" w:space="0" w:color="auto"/>
            </w:tcBorders>
            <w:shd w:val="clear" w:color="auto" w:fill="auto"/>
            <w:vAlign w:val="center"/>
          </w:tcPr>
          <w:p w14:paraId="29AE2BD1"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c>
          <w:tcPr>
            <w:tcW w:w="709" w:type="dxa"/>
            <w:tcBorders>
              <w:top w:val="single" w:sz="2" w:space="0" w:color="auto"/>
              <w:left w:val="nil"/>
              <w:right w:val="single" w:sz="8" w:space="0" w:color="auto"/>
            </w:tcBorders>
            <w:shd w:val="clear" w:color="auto" w:fill="auto"/>
            <w:vAlign w:val="center"/>
          </w:tcPr>
          <w:p w14:paraId="19D3C380"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r>
      <w:tr w:rsidR="00BE338F" w:rsidRPr="00A04720" w14:paraId="06DE4EC6" w14:textId="77777777" w:rsidTr="007264DF">
        <w:trPr>
          <w:jc w:val="center"/>
        </w:trPr>
        <w:tc>
          <w:tcPr>
            <w:tcW w:w="2191" w:type="dxa"/>
            <w:tcBorders>
              <w:left w:val="single" w:sz="8" w:space="0" w:color="auto"/>
              <w:right w:val="single" w:sz="8" w:space="0" w:color="auto"/>
            </w:tcBorders>
            <w:shd w:val="clear" w:color="auto" w:fill="auto"/>
            <w:vAlign w:val="center"/>
          </w:tcPr>
          <w:p w14:paraId="4D5F555F"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
                <w:bCs/>
                <w:sz w:val="18"/>
                <w:szCs w:val="18"/>
                <w:lang w:val="en-US" w:eastAsia="it-IT"/>
              </w:rPr>
            </w:pPr>
          </w:p>
        </w:tc>
        <w:tc>
          <w:tcPr>
            <w:tcW w:w="1281" w:type="dxa"/>
            <w:tcBorders>
              <w:left w:val="nil"/>
              <w:right w:val="single" w:sz="8" w:space="0" w:color="auto"/>
            </w:tcBorders>
            <w:shd w:val="clear" w:color="auto" w:fill="auto"/>
            <w:tcMar>
              <w:left w:w="28" w:type="dxa"/>
              <w:right w:w="28" w:type="dxa"/>
            </w:tcMar>
            <w:vAlign w:val="center"/>
          </w:tcPr>
          <w:p w14:paraId="5D5AEDC2" w14:textId="77777777" w:rsidR="00BE338F" w:rsidRPr="00A04720"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rPr>
            </w:pPr>
            <w:hyperlink r:id="rId281" w:history="1">
              <w:proofErr w:type="spellStart"/>
              <w:r w:rsidR="00BE338F" w:rsidRPr="00A04720">
                <w:rPr>
                  <w:color w:val="000066"/>
                  <w:sz w:val="18"/>
                  <w:szCs w:val="18"/>
                  <w:u w:val="single"/>
                </w:rPr>
                <w:t>5C</w:t>
              </w:r>
              <w:proofErr w:type="spellEnd"/>
              <w:r w:rsidR="00BE338F" w:rsidRPr="00A04720">
                <w:rPr>
                  <w:color w:val="000066"/>
                  <w:sz w:val="18"/>
                  <w:szCs w:val="18"/>
                  <w:u w:val="single"/>
                </w:rPr>
                <w:t>/7</w:t>
              </w:r>
            </w:hyperlink>
          </w:p>
        </w:tc>
        <w:tc>
          <w:tcPr>
            <w:tcW w:w="913" w:type="dxa"/>
            <w:tcBorders>
              <w:left w:val="nil"/>
              <w:right w:val="single" w:sz="8" w:space="0" w:color="auto"/>
            </w:tcBorders>
            <w:shd w:val="clear" w:color="auto" w:fill="auto"/>
            <w:vAlign w:val="center"/>
          </w:tcPr>
          <w:p w14:paraId="046019ED"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A04720">
              <w:rPr>
                <w:sz w:val="18"/>
                <w:szCs w:val="18"/>
                <w:lang w:val="en-US" w:eastAsia="it-IT"/>
              </w:rPr>
              <w:t>6A</w:t>
            </w:r>
            <w:proofErr w:type="spellEnd"/>
          </w:p>
        </w:tc>
        <w:tc>
          <w:tcPr>
            <w:tcW w:w="567" w:type="dxa"/>
            <w:tcBorders>
              <w:left w:val="nil"/>
              <w:right w:val="single" w:sz="8" w:space="0" w:color="auto"/>
            </w:tcBorders>
            <w:vAlign w:val="center"/>
          </w:tcPr>
          <w:p w14:paraId="75CF4288"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I</w:t>
            </w:r>
          </w:p>
        </w:tc>
        <w:tc>
          <w:tcPr>
            <w:tcW w:w="708" w:type="dxa"/>
            <w:tcBorders>
              <w:left w:val="single" w:sz="8" w:space="0" w:color="auto"/>
              <w:right w:val="single" w:sz="8" w:space="0" w:color="auto"/>
            </w:tcBorders>
            <w:vAlign w:val="center"/>
          </w:tcPr>
          <w:p w14:paraId="2B384668"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684" w:type="dxa"/>
            <w:tcBorders>
              <w:left w:val="single" w:sz="8" w:space="0" w:color="auto"/>
              <w:right w:val="single" w:sz="8" w:space="0" w:color="auto"/>
            </w:tcBorders>
            <w:shd w:val="clear" w:color="auto" w:fill="auto"/>
            <w:vAlign w:val="center"/>
          </w:tcPr>
          <w:p w14:paraId="28F1C5F2"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X</w:t>
            </w:r>
          </w:p>
        </w:tc>
        <w:tc>
          <w:tcPr>
            <w:tcW w:w="1116" w:type="dxa"/>
            <w:tcBorders>
              <w:left w:val="nil"/>
              <w:right w:val="single" w:sz="8" w:space="0" w:color="auto"/>
            </w:tcBorders>
            <w:shd w:val="clear" w:color="auto" w:fill="auto"/>
            <w:tcMar>
              <w:left w:w="28" w:type="dxa"/>
              <w:right w:w="28" w:type="dxa"/>
            </w:tcMar>
            <w:vAlign w:val="center"/>
          </w:tcPr>
          <w:p w14:paraId="5E43974D"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c>
          <w:tcPr>
            <w:tcW w:w="835" w:type="dxa"/>
            <w:tcBorders>
              <w:left w:val="nil"/>
              <w:right w:val="single" w:sz="8" w:space="0" w:color="auto"/>
            </w:tcBorders>
            <w:shd w:val="clear" w:color="auto" w:fill="auto"/>
            <w:tcMar>
              <w:left w:w="28" w:type="dxa"/>
              <w:right w:w="28" w:type="dxa"/>
            </w:tcMar>
            <w:vAlign w:val="center"/>
          </w:tcPr>
          <w:p w14:paraId="62103C43"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c>
          <w:tcPr>
            <w:tcW w:w="767" w:type="dxa"/>
            <w:tcBorders>
              <w:left w:val="nil"/>
              <w:right w:val="single" w:sz="8" w:space="0" w:color="auto"/>
            </w:tcBorders>
            <w:shd w:val="clear" w:color="auto" w:fill="auto"/>
            <w:vAlign w:val="center"/>
          </w:tcPr>
          <w:p w14:paraId="23E4C7A2"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c>
          <w:tcPr>
            <w:tcW w:w="709" w:type="dxa"/>
            <w:tcBorders>
              <w:left w:val="nil"/>
              <w:right w:val="single" w:sz="8" w:space="0" w:color="auto"/>
            </w:tcBorders>
            <w:shd w:val="clear" w:color="auto" w:fill="auto"/>
            <w:vAlign w:val="center"/>
          </w:tcPr>
          <w:p w14:paraId="1ACB5DE8"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r>
      <w:tr w:rsidR="00BE338F" w:rsidRPr="00A04720" w14:paraId="0A8A5901" w14:textId="77777777" w:rsidTr="007264DF">
        <w:trPr>
          <w:jc w:val="center"/>
        </w:trPr>
        <w:tc>
          <w:tcPr>
            <w:tcW w:w="2191" w:type="dxa"/>
            <w:tcBorders>
              <w:left w:val="single" w:sz="8" w:space="0" w:color="auto"/>
              <w:right w:val="single" w:sz="8" w:space="0" w:color="auto"/>
            </w:tcBorders>
            <w:shd w:val="clear" w:color="auto" w:fill="auto"/>
            <w:vAlign w:val="center"/>
          </w:tcPr>
          <w:p w14:paraId="1980ABF8"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Cs/>
                <w:sz w:val="18"/>
                <w:szCs w:val="18"/>
                <w:lang w:val="en-US" w:eastAsia="it-IT"/>
              </w:rPr>
            </w:pPr>
            <w:r w:rsidRPr="00A04720">
              <w:rPr>
                <w:bCs/>
                <w:sz w:val="18"/>
                <w:szCs w:val="18"/>
                <w:lang w:val="en-US" w:eastAsia="it-IT"/>
              </w:rPr>
              <w:t>(Res. 59/</w:t>
            </w:r>
            <w:proofErr w:type="spellStart"/>
            <w:r w:rsidRPr="00A04720">
              <w:rPr>
                <w:bCs/>
                <w:sz w:val="18"/>
                <w:szCs w:val="18"/>
                <w:lang w:val="en-US" w:eastAsia="it-IT"/>
              </w:rPr>
              <w:t>PMSE</w:t>
            </w:r>
            <w:proofErr w:type="spellEnd"/>
            <w:r w:rsidRPr="00A04720">
              <w:rPr>
                <w:bCs/>
                <w:sz w:val="18"/>
                <w:szCs w:val="18"/>
                <w:lang w:val="en-US" w:eastAsia="it-IT"/>
              </w:rPr>
              <w:t>) (*)</w:t>
            </w:r>
          </w:p>
        </w:tc>
        <w:tc>
          <w:tcPr>
            <w:tcW w:w="1281" w:type="dxa"/>
            <w:tcBorders>
              <w:left w:val="nil"/>
              <w:right w:val="single" w:sz="8" w:space="0" w:color="auto"/>
            </w:tcBorders>
            <w:shd w:val="clear" w:color="auto" w:fill="auto"/>
            <w:tcMar>
              <w:left w:w="28" w:type="dxa"/>
              <w:right w:w="28" w:type="dxa"/>
            </w:tcMar>
            <w:vAlign w:val="center"/>
          </w:tcPr>
          <w:p w14:paraId="7851F8BF" w14:textId="77777777" w:rsidR="00BE338F" w:rsidRPr="00A04720" w:rsidRDefault="00D86F60"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lang w:val="en-US" w:eastAsia="it-IT"/>
              </w:rPr>
            </w:pPr>
            <w:hyperlink r:id="rId282" w:history="1">
              <w:proofErr w:type="spellStart"/>
              <w:r w:rsidR="00BE338F" w:rsidRPr="00A04720">
                <w:rPr>
                  <w:color w:val="000066"/>
                  <w:sz w:val="18"/>
                  <w:szCs w:val="18"/>
                  <w:u w:val="single"/>
                  <w:lang w:val="en-US" w:eastAsia="it-IT"/>
                </w:rPr>
                <w:t>5C</w:t>
              </w:r>
              <w:proofErr w:type="spellEnd"/>
              <w:r w:rsidR="00BE338F" w:rsidRPr="00A04720">
                <w:rPr>
                  <w:color w:val="000066"/>
                  <w:sz w:val="18"/>
                  <w:szCs w:val="18"/>
                  <w:u w:val="single"/>
                  <w:lang w:val="en-US" w:eastAsia="it-IT"/>
                </w:rPr>
                <w:t>/5</w:t>
              </w:r>
            </w:hyperlink>
          </w:p>
        </w:tc>
        <w:tc>
          <w:tcPr>
            <w:tcW w:w="913" w:type="dxa"/>
            <w:tcBorders>
              <w:left w:val="nil"/>
              <w:right w:val="single" w:sz="8" w:space="0" w:color="auto"/>
            </w:tcBorders>
            <w:shd w:val="clear" w:color="auto" w:fill="auto"/>
            <w:vAlign w:val="center"/>
          </w:tcPr>
          <w:p w14:paraId="7BC0A54E"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A04720">
              <w:rPr>
                <w:sz w:val="18"/>
                <w:szCs w:val="18"/>
                <w:lang w:val="en-US" w:eastAsia="it-IT"/>
              </w:rPr>
              <w:t>6A</w:t>
            </w:r>
            <w:proofErr w:type="spellEnd"/>
          </w:p>
        </w:tc>
        <w:tc>
          <w:tcPr>
            <w:tcW w:w="567" w:type="dxa"/>
            <w:tcBorders>
              <w:left w:val="nil"/>
              <w:right w:val="single" w:sz="8" w:space="0" w:color="auto"/>
            </w:tcBorders>
            <w:vAlign w:val="center"/>
          </w:tcPr>
          <w:p w14:paraId="28928D29"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I/A</w:t>
            </w:r>
          </w:p>
        </w:tc>
        <w:tc>
          <w:tcPr>
            <w:tcW w:w="708" w:type="dxa"/>
            <w:tcBorders>
              <w:left w:val="single" w:sz="8" w:space="0" w:color="auto"/>
              <w:right w:val="single" w:sz="8" w:space="0" w:color="auto"/>
            </w:tcBorders>
            <w:vAlign w:val="center"/>
          </w:tcPr>
          <w:p w14:paraId="193E200F"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684" w:type="dxa"/>
            <w:tcBorders>
              <w:left w:val="single" w:sz="8" w:space="0" w:color="auto"/>
              <w:right w:val="single" w:sz="8" w:space="0" w:color="auto"/>
            </w:tcBorders>
            <w:shd w:val="clear" w:color="auto" w:fill="auto"/>
            <w:vAlign w:val="center"/>
          </w:tcPr>
          <w:p w14:paraId="7F60A1D5"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X</w:t>
            </w:r>
          </w:p>
        </w:tc>
        <w:tc>
          <w:tcPr>
            <w:tcW w:w="1116" w:type="dxa"/>
            <w:tcBorders>
              <w:left w:val="nil"/>
              <w:right w:val="single" w:sz="8" w:space="0" w:color="auto"/>
            </w:tcBorders>
            <w:shd w:val="clear" w:color="auto" w:fill="auto"/>
            <w:tcMar>
              <w:left w:w="28" w:type="dxa"/>
              <w:right w:w="28" w:type="dxa"/>
            </w:tcMar>
            <w:vAlign w:val="center"/>
          </w:tcPr>
          <w:p w14:paraId="392D6609"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35" w:type="dxa"/>
            <w:tcBorders>
              <w:left w:val="nil"/>
              <w:right w:val="single" w:sz="8" w:space="0" w:color="auto"/>
            </w:tcBorders>
            <w:shd w:val="clear" w:color="auto" w:fill="auto"/>
            <w:tcMar>
              <w:left w:w="28" w:type="dxa"/>
              <w:right w:w="28" w:type="dxa"/>
            </w:tcMar>
            <w:vAlign w:val="center"/>
          </w:tcPr>
          <w:p w14:paraId="1DB03246"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67" w:type="dxa"/>
            <w:tcBorders>
              <w:left w:val="nil"/>
              <w:right w:val="single" w:sz="8" w:space="0" w:color="auto"/>
            </w:tcBorders>
            <w:shd w:val="clear" w:color="auto" w:fill="auto"/>
            <w:vAlign w:val="center"/>
          </w:tcPr>
          <w:p w14:paraId="0B857A74"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left w:val="nil"/>
              <w:right w:val="single" w:sz="8" w:space="0" w:color="auto"/>
            </w:tcBorders>
            <w:shd w:val="clear" w:color="auto" w:fill="auto"/>
            <w:vAlign w:val="center"/>
          </w:tcPr>
          <w:p w14:paraId="1AB77182"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A04720" w14:paraId="390B935D" w14:textId="77777777" w:rsidTr="007264DF">
        <w:trPr>
          <w:jc w:val="center"/>
        </w:trPr>
        <w:tc>
          <w:tcPr>
            <w:tcW w:w="2191" w:type="dxa"/>
            <w:tcBorders>
              <w:left w:val="single" w:sz="8" w:space="0" w:color="auto"/>
              <w:right w:val="single" w:sz="8" w:space="0" w:color="auto"/>
            </w:tcBorders>
            <w:shd w:val="clear" w:color="auto" w:fill="auto"/>
            <w:vAlign w:val="center"/>
          </w:tcPr>
          <w:p w14:paraId="7885277E"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Cs/>
                <w:sz w:val="18"/>
                <w:szCs w:val="18"/>
                <w:lang w:val="en-US" w:eastAsia="it-IT"/>
              </w:rPr>
            </w:pPr>
          </w:p>
        </w:tc>
        <w:tc>
          <w:tcPr>
            <w:tcW w:w="1281" w:type="dxa"/>
            <w:tcBorders>
              <w:left w:val="nil"/>
              <w:right w:val="single" w:sz="8" w:space="0" w:color="auto"/>
            </w:tcBorders>
            <w:shd w:val="clear" w:color="auto" w:fill="auto"/>
            <w:tcMar>
              <w:left w:w="28" w:type="dxa"/>
              <w:right w:w="28" w:type="dxa"/>
            </w:tcMar>
            <w:vAlign w:val="center"/>
          </w:tcPr>
          <w:p w14:paraId="27490C74" w14:textId="77777777" w:rsidR="00BE338F" w:rsidRPr="00A04720" w:rsidRDefault="00D86F60"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rPr>
            </w:pPr>
            <w:hyperlink r:id="rId283" w:history="1">
              <w:proofErr w:type="spellStart"/>
              <w:r w:rsidR="00BE338F" w:rsidRPr="00A04720">
                <w:rPr>
                  <w:color w:val="000066"/>
                  <w:sz w:val="18"/>
                  <w:szCs w:val="18"/>
                  <w:u w:val="single"/>
                  <w:lang w:val="en-US" w:eastAsia="it-IT"/>
                </w:rPr>
                <w:t>5C</w:t>
              </w:r>
              <w:proofErr w:type="spellEnd"/>
              <w:r w:rsidR="00BE338F" w:rsidRPr="00A04720">
                <w:rPr>
                  <w:color w:val="000066"/>
                  <w:sz w:val="18"/>
                  <w:szCs w:val="18"/>
                  <w:u w:val="single"/>
                  <w:lang w:val="en-US" w:eastAsia="it-IT"/>
                </w:rPr>
                <w:t>/49</w:t>
              </w:r>
            </w:hyperlink>
          </w:p>
        </w:tc>
        <w:tc>
          <w:tcPr>
            <w:tcW w:w="913" w:type="dxa"/>
            <w:tcBorders>
              <w:left w:val="nil"/>
              <w:right w:val="single" w:sz="8" w:space="0" w:color="auto"/>
            </w:tcBorders>
            <w:shd w:val="clear" w:color="auto" w:fill="auto"/>
            <w:vAlign w:val="center"/>
          </w:tcPr>
          <w:p w14:paraId="386F8566"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Germany</w:t>
            </w:r>
          </w:p>
        </w:tc>
        <w:tc>
          <w:tcPr>
            <w:tcW w:w="567" w:type="dxa"/>
            <w:tcBorders>
              <w:left w:val="nil"/>
              <w:right w:val="single" w:sz="8" w:space="0" w:color="auto"/>
            </w:tcBorders>
            <w:vAlign w:val="center"/>
          </w:tcPr>
          <w:p w14:paraId="295D69EE"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708" w:type="dxa"/>
            <w:tcBorders>
              <w:left w:val="single" w:sz="8" w:space="0" w:color="auto"/>
              <w:right w:val="single" w:sz="8" w:space="0" w:color="auto"/>
            </w:tcBorders>
            <w:vAlign w:val="center"/>
          </w:tcPr>
          <w:p w14:paraId="7FB59B0F"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684" w:type="dxa"/>
            <w:tcBorders>
              <w:left w:val="single" w:sz="8" w:space="0" w:color="auto"/>
              <w:right w:val="single" w:sz="8" w:space="0" w:color="auto"/>
            </w:tcBorders>
            <w:shd w:val="clear" w:color="auto" w:fill="auto"/>
            <w:vAlign w:val="center"/>
          </w:tcPr>
          <w:p w14:paraId="750A9937"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1116" w:type="dxa"/>
            <w:tcBorders>
              <w:left w:val="nil"/>
              <w:right w:val="single" w:sz="8" w:space="0" w:color="auto"/>
            </w:tcBorders>
            <w:shd w:val="clear" w:color="auto" w:fill="auto"/>
            <w:tcMar>
              <w:left w:w="28" w:type="dxa"/>
              <w:right w:w="28" w:type="dxa"/>
            </w:tcMar>
            <w:vAlign w:val="center"/>
          </w:tcPr>
          <w:p w14:paraId="32A4BC1B"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35" w:type="dxa"/>
            <w:tcBorders>
              <w:left w:val="nil"/>
              <w:right w:val="single" w:sz="8" w:space="0" w:color="auto"/>
            </w:tcBorders>
            <w:shd w:val="clear" w:color="auto" w:fill="auto"/>
            <w:tcMar>
              <w:left w:w="28" w:type="dxa"/>
              <w:right w:w="28" w:type="dxa"/>
            </w:tcMar>
            <w:vAlign w:val="center"/>
          </w:tcPr>
          <w:p w14:paraId="74D12BA7"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67" w:type="dxa"/>
            <w:tcBorders>
              <w:left w:val="nil"/>
              <w:right w:val="single" w:sz="8" w:space="0" w:color="auto"/>
            </w:tcBorders>
            <w:shd w:val="clear" w:color="auto" w:fill="auto"/>
            <w:vAlign w:val="center"/>
          </w:tcPr>
          <w:p w14:paraId="17848953"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left w:val="nil"/>
              <w:right w:val="single" w:sz="8" w:space="0" w:color="auto"/>
            </w:tcBorders>
            <w:shd w:val="clear" w:color="auto" w:fill="auto"/>
            <w:vAlign w:val="center"/>
          </w:tcPr>
          <w:p w14:paraId="5294FF1B"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A04720" w14:paraId="026E78B4" w14:textId="77777777" w:rsidTr="007264DF">
        <w:trPr>
          <w:jc w:val="center"/>
        </w:trPr>
        <w:tc>
          <w:tcPr>
            <w:tcW w:w="2191" w:type="dxa"/>
            <w:tcBorders>
              <w:left w:val="single" w:sz="8" w:space="0" w:color="auto"/>
              <w:right w:val="single" w:sz="8" w:space="0" w:color="auto"/>
            </w:tcBorders>
            <w:shd w:val="clear" w:color="auto" w:fill="auto"/>
            <w:vAlign w:val="center"/>
          </w:tcPr>
          <w:p w14:paraId="0C21277D"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
                <w:bCs/>
                <w:sz w:val="18"/>
                <w:szCs w:val="18"/>
                <w:lang w:val="en-US" w:eastAsia="it-IT"/>
              </w:rPr>
            </w:pPr>
          </w:p>
        </w:tc>
        <w:tc>
          <w:tcPr>
            <w:tcW w:w="1281" w:type="dxa"/>
            <w:tcBorders>
              <w:left w:val="nil"/>
              <w:right w:val="single" w:sz="8" w:space="0" w:color="auto"/>
            </w:tcBorders>
            <w:shd w:val="clear" w:color="auto" w:fill="auto"/>
            <w:tcMar>
              <w:left w:w="28" w:type="dxa"/>
              <w:right w:w="28" w:type="dxa"/>
            </w:tcMar>
            <w:vAlign w:val="center"/>
          </w:tcPr>
          <w:p w14:paraId="6EF48B92" w14:textId="77777777" w:rsidR="00BE338F" w:rsidRPr="00A04720" w:rsidRDefault="00D86F60"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rPr>
            </w:pPr>
            <w:hyperlink r:id="rId284" w:history="1">
              <w:proofErr w:type="spellStart"/>
              <w:r w:rsidR="00BE338F" w:rsidRPr="00A04720">
                <w:rPr>
                  <w:color w:val="000066"/>
                  <w:sz w:val="18"/>
                  <w:szCs w:val="18"/>
                  <w:u w:val="single"/>
                  <w:lang w:val="en-US" w:eastAsia="it-IT"/>
                </w:rPr>
                <w:t>5C</w:t>
              </w:r>
              <w:proofErr w:type="spellEnd"/>
              <w:r w:rsidR="00BE338F" w:rsidRPr="00A04720">
                <w:rPr>
                  <w:color w:val="000066"/>
                  <w:sz w:val="18"/>
                  <w:szCs w:val="18"/>
                  <w:u w:val="single"/>
                  <w:lang w:val="en-US" w:eastAsia="it-IT"/>
                </w:rPr>
                <w:t>/50</w:t>
              </w:r>
            </w:hyperlink>
          </w:p>
        </w:tc>
        <w:tc>
          <w:tcPr>
            <w:tcW w:w="913" w:type="dxa"/>
            <w:tcBorders>
              <w:left w:val="nil"/>
              <w:right w:val="single" w:sz="8" w:space="0" w:color="auto"/>
            </w:tcBorders>
            <w:shd w:val="clear" w:color="auto" w:fill="auto"/>
            <w:vAlign w:val="center"/>
          </w:tcPr>
          <w:p w14:paraId="369B63D7"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Germany</w:t>
            </w:r>
          </w:p>
        </w:tc>
        <w:tc>
          <w:tcPr>
            <w:tcW w:w="567" w:type="dxa"/>
            <w:tcBorders>
              <w:left w:val="nil"/>
              <w:right w:val="single" w:sz="8" w:space="0" w:color="auto"/>
            </w:tcBorders>
            <w:vAlign w:val="center"/>
          </w:tcPr>
          <w:p w14:paraId="0251F611"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708" w:type="dxa"/>
            <w:tcBorders>
              <w:left w:val="single" w:sz="8" w:space="0" w:color="auto"/>
              <w:right w:val="single" w:sz="8" w:space="0" w:color="auto"/>
            </w:tcBorders>
            <w:vAlign w:val="center"/>
          </w:tcPr>
          <w:p w14:paraId="1D599E2E"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684" w:type="dxa"/>
            <w:tcBorders>
              <w:left w:val="single" w:sz="8" w:space="0" w:color="auto"/>
              <w:right w:val="single" w:sz="8" w:space="0" w:color="auto"/>
            </w:tcBorders>
            <w:shd w:val="clear" w:color="auto" w:fill="auto"/>
            <w:vAlign w:val="center"/>
          </w:tcPr>
          <w:p w14:paraId="12160071"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1116" w:type="dxa"/>
            <w:tcBorders>
              <w:left w:val="nil"/>
              <w:right w:val="single" w:sz="8" w:space="0" w:color="auto"/>
            </w:tcBorders>
            <w:shd w:val="clear" w:color="auto" w:fill="auto"/>
            <w:tcMar>
              <w:left w:w="28" w:type="dxa"/>
              <w:right w:w="28" w:type="dxa"/>
            </w:tcMar>
            <w:vAlign w:val="center"/>
          </w:tcPr>
          <w:p w14:paraId="711B9C3B"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35" w:type="dxa"/>
            <w:tcBorders>
              <w:left w:val="nil"/>
              <w:right w:val="single" w:sz="8" w:space="0" w:color="auto"/>
            </w:tcBorders>
            <w:shd w:val="clear" w:color="auto" w:fill="auto"/>
            <w:tcMar>
              <w:left w:w="28" w:type="dxa"/>
              <w:right w:w="28" w:type="dxa"/>
            </w:tcMar>
            <w:vAlign w:val="center"/>
          </w:tcPr>
          <w:p w14:paraId="4B457194"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67" w:type="dxa"/>
            <w:tcBorders>
              <w:left w:val="nil"/>
              <w:right w:val="single" w:sz="8" w:space="0" w:color="auto"/>
            </w:tcBorders>
            <w:shd w:val="clear" w:color="auto" w:fill="auto"/>
            <w:vAlign w:val="center"/>
          </w:tcPr>
          <w:p w14:paraId="42231534"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left w:val="nil"/>
              <w:right w:val="single" w:sz="8" w:space="0" w:color="auto"/>
            </w:tcBorders>
            <w:shd w:val="clear" w:color="auto" w:fill="auto"/>
            <w:vAlign w:val="center"/>
          </w:tcPr>
          <w:p w14:paraId="56F14EF2"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A04720" w14:paraId="2F85DC1F" w14:textId="77777777" w:rsidTr="007264DF">
        <w:trPr>
          <w:jc w:val="center"/>
        </w:trPr>
        <w:tc>
          <w:tcPr>
            <w:tcW w:w="2191" w:type="dxa"/>
            <w:tcBorders>
              <w:left w:val="single" w:sz="8" w:space="0" w:color="auto"/>
              <w:bottom w:val="single" w:sz="2" w:space="0" w:color="auto"/>
              <w:right w:val="single" w:sz="8" w:space="0" w:color="auto"/>
            </w:tcBorders>
            <w:shd w:val="clear" w:color="auto" w:fill="auto"/>
            <w:vAlign w:val="center"/>
          </w:tcPr>
          <w:p w14:paraId="63193C3F"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
                <w:bCs/>
                <w:sz w:val="18"/>
                <w:szCs w:val="18"/>
                <w:lang w:val="en-US" w:eastAsia="it-IT"/>
              </w:rPr>
            </w:pPr>
          </w:p>
        </w:tc>
        <w:tc>
          <w:tcPr>
            <w:tcW w:w="1281" w:type="dxa"/>
            <w:tcBorders>
              <w:left w:val="nil"/>
              <w:bottom w:val="single" w:sz="2" w:space="0" w:color="auto"/>
              <w:right w:val="single" w:sz="8" w:space="0" w:color="auto"/>
            </w:tcBorders>
            <w:shd w:val="clear" w:color="auto" w:fill="auto"/>
            <w:tcMar>
              <w:left w:w="28" w:type="dxa"/>
              <w:right w:w="28" w:type="dxa"/>
            </w:tcMar>
            <w:vAlign w:val="center"/>
          </w:tcPr>
          <w:p w14:paraId="5A293932" w14:textId="77777777" w:rsidR="00BE338F" w:rsidRPr="00A04720"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u w:val="single"/>
              </w:rPr>
            </w:pPr>
            <w:hyperlink r:id="rId285" w:history="1">
              <w:proofErr w:type="spellStart"/>
              <w:r w:rsidR="00BE338F" w:rsidRPr="00A04720">
                <w:rPr>
                  <w:sz w:val="18"/>
                  <w:szCs w:val="18"/>
                  <w:u w:val="single"/>
                  <w:lang w:val="en-US" w:eastAsia="it-IT"/>
                </w:rPr>
                <w:t>5C</w:t>
              </w:r>
              <w:proofErr w:type="spellEnd"/>
              <w:r w:rsidR="00BE338F" w:rsidRPr="00A04720">
                <w:rPr>
                  <w:sz w:val="18"/>
                  <w:szCs w:val="18"/>
                  <w:u w:val="single"/>
                  <w:lang w:val="en-US" w:eastAsia="it-IT"/>
                </w:rPr>
                <w:t>/51</w:t>
              </w:r>
            </w:hyperlink>
          </w:p>
        </w:tc>
        <w:tc>
          <w:tcPr>
            <w:tcW w:w="913" w:type="dxa"/>
            <w:tcBorders>
              <w:left w:val="nil"/>
              <w:bottom w:val="single" w:sz="2" w:space="0" w:color="auto"/>
              <w:right w:val="single" w:sz="8" w:space="0" w:color="auto"/>
            </w:tcBorders>
            <w:shd w:val="clear" w:color="auto" w:fill="auto"/>
            <w:vAlign w:val="center"/>
          </w:tcPr>
          <w:p w14:paraId="7A840AC1"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Germany</w:t>
            </w:r>
          </w:p>
        </w:tc>
        <w:tc>
          <w:tcPr>
            <w:tcW w:w="567" w:type="dxa"/>
            <w:tcBorders>
              <w:left w:val="nil"/>
              <w:bottom w:val="single" w:sz="2" w:space="0" w:color="auto"/>
              <w:right w:val="single" w:sz="8" w:space="0" w:color="auto"/>
            </w:tcBorders>
            <w:shd w:val="clear" w:color="auto" w:fill="auto"/>
            <w:vAlign w:val="center"/>
          </w:tcPr>
          <w:p w14:paraId="369D74EA"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708" w:type="dxa"/>
            <w:tcBorders>
              <w:left w:val="single" w:sz="8" w:space="0" w:color="auto"/>
              <w:bottom w:val="single" w:sz="2" w:space="0" w:color="auto"/>
              <w:right w:val="single" w:sz="8" w:space="0" w:color="auto"/>
            </w:tcBorders>
            <w:shd w:val="clear" w:color="auto" w:fill="auto"/>
            <w:vAlign w:val="center"/>
          </w:tcPr>
          <w:p w14:paraId="519B16F0"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684" w:type="dxa"/>
            <w:tcBorders>
              <w:left w:val="single" w:sz="8" w:space="0" w:color="auto"/>
              <w:bottom w:val="single" w:sz="2" w:space="0" w:color="auto"/>
              <w:right w:val="single" w:sz="8" w:space="0" w:color="auto"/>
            </w:tcBorders>
            <w:shd w:val="clear" w:color="auto" w:fill="auto"/>
            <w:vAlign w:val="center"/>
          </w:tcPr>
          <w:p w14:paraId="45CBDE89"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1116" w:type="dxa"/>
            <w:tcBorders>
              <w:left w:val="nil"/>
              <w:bottom w:val="single" w:sz="2" w:space="0" w:color="auto"/>
              <w:right w:val="single" w:sz="8" w:space="0" w:color="auto"/>
            </w:tcBorders>
            <w:shd w:val="clear" w:color="auto" w:fill="auto"/>
            <w:tcMar>
              <w:left w:w="28" w:type="dxa"/>
              <w:right w:w="28" w:type="dxa"/>
            </w:tcMar>
            <w:vAlign w:val="center"/>
          </w:tcPr>
          <w:p w14:paraId="39251672"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35" w:type="dxa"/>
            <w:tcBorders>
              <w:left w:val="nil"/>
              <w:bottom w:val="single" w:sz="2" w:space="0" w:color="auto"/>
              <w:right w:val="single" w:sz="8" w:space="0" w:color="auto"/>
            </w:tcBorders>
            <w:shd w:val="clear" w:color="auto" w:fill="auto"/>
            <w:tcMar>
              <w:left w:w="28" w:type="dxa"/>
              <w:right w:w="28" w:type="dxa"/>
            </w:tcMar>
            <w:vAlign w:val="center"/>
          </w:tcPr>
          <w:p w14:paraId="5EDAE3BC"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67" w:type="dxa"/>
            <w:tcBorders>
              <w:left w:val="nil"/>
              <w:bottom w:val="single" w:sz="2" w:space="0" w:color="auto"/>
              <w:right w:val="single" w:sz="8" w:space="0" w:color="auto"/>
            </w:tcBorders>
            <w:shd w:val="clear" w:color="auto" w:fill="auto"/>
            <w:vAlign w:val="center"/>
          </w:tcPr>
          <w:p w14:paraId="0E5F98B6"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left w:val="nil"/>
              <w:bottom w:val="single" w:sz="2" w:space="0" w:color="auto"/>
              <w:right w:val="single" w:sz="8" w:space="0" w:color="auto"/>
            </w:tcBorders>
            <w:shd w:val="clear" w:color="auto" w:fill="auto"/>
            <w:vAlign w:val="center"/>
          </w:tcPr>
          <w:p w14:paraId="047249CC"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A04720" w14:paraId="3A56FAA6" w14:textId="77777777" w:rsidTr="007264DF">
        <w:trPr>
          <w:jc w:val="center"/>
        </w:trPr>
        <w:tc>
          <w:tcPr>
            <w:tcW w:w="2191" w:type="dxa"/>
            <w:tcBorders>
              <w:top w:val="single" w:sz="2" w:space="0" w:color="auto"/>
              <w:left w:val="single" w:sz="8" w:space="0" w:color="auto"/>
              <w:bottom w:val="single" w:sz="2" w:space="0" w:color="auto"/>
              <w:right w:val="single" w:sz="8" w:space="0" w:color="auto"/>
            </w:tcBorders>
            <w:shd w:val="clear" w:color="auto" w:fill="auto"/>
            <w:vAlign w:val="center"/>
          </w:tcPr>
          <w:p w14:paraId="3D5A4FE7"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
                <w:bCs/>
                <w:sz w:val="18"/>
                <w:szCs w:val="18"/>
                <w:lang w:val="en-US" w:eastAsia="it-IT"/>
              </w:rPr>
            </w:pPr>
            <w:r w:rsidRPr="00A04720">
              <w:rPr>
                <w:b/>
                <w:bCs/>
                <w:sz w:val="18"/>
                <w:szCs w:val="18"/>
                <w:lang w:val="en-US" w:eastAsia="it-IT"/>
              </w:rPr>
              <w:t xml:space="preserve">AI 1.12 </w:t>
            </w:r>
            <w:r w:rsidRPr="00A04720">
              <w:rPr>
                <w:bCs/>
                <w:sz w:val="18"/>
                <w:szCs w:val="18"/>
                <w:lang w:val="en-US" w:eastAsia="it-IT"/>
              </w:rPr>
              <w:t xml:space="preserve">(new </w:t>
            </w:r>
            <w:proofErr w:type="spellStart"/>
            <w:r w:rsidRPr="00A04720">
              <w:rPr>
                <w:bCs/>
                <w:sz w:val="18"/>
                <w:szCs w:val="18"/>
                <w:lang w:val="en-US" w:eastAsia="it-IT"/>
              </w:rPr>
              <w:t>alloc</w:t>
            </w:r>
            <w:proofErr w:type="spellEnd"/>
            <w:r w:rsidRPr="00A04720">
              <w:rPr>
                <w:bCs/>
                <w:sz w:val="18"/>
                <w:szCs w:val="18"/>
                <w:lang w:val="en-US" w:eastAsia="it-IT"/>
              </w:rPr>
              <w:t xml:space="preserve">. </w:t>
            </w:r>
            <w:proofErr w:type="spellStart"/>
            <w:r w:rsidRPr="00A04720">
              <w:rPr>
                <w:bCs/>
                <w:sz w:val="18"/>
                <w:szCs w:val="18"/>
                <w:lang w:val="en-US" w:eastAsia="it-IT"/>
              </w:rPr>
              <w:t>EESS</w:t>
            </w:r>
            <w:proofErr w:type="spellEnd"/>
            <w:r w:rsidRPr="00A04720">
              <w:rPr>
                <w:bCs/>
                <w:sz w:val="18"/>
                <w:szCs w:val="18"/>
                <w:lang w:val="en-US" w:eastAsia="it-IT"/>
              </w:rPr>
              <w:t xml:space="preserve"> 45 MHz)</w:t>
            </w:r>
          </w:p>
        </w:tc>
        <w:tc>
          <w:tcPr>
            <w:tcW w:w="1281" w:type="dxa"/>
            <w:tcBorders>
              <w:top w:val="single" w:sz="2" w:space="0" w:color="auto"/>
              <w:left w:val="nil"/>
              <w:bottom w:val="single" w:sz="2" w:space="0" w:color="auto"/>
              <w:right w:val="single" w:sz="8" w:space="0" w:color="auto"/>
            </w:tcBorders>
            <w:shd w:val="clear" w:color="auto" w:fill="auto"/>
            <w:tcMar>
              <w:left w:w="28" w:type="dxa"/>
              <w:right w:w="28" w:type="dxa"/>
            </w:tcMar>
            <w:vAlign w:val="center"/>
          </w:tcPr>
          <w:p w14:paraId="4F72AFFA" w14:textId="6ACB42A9" w:rsidR="00BE338F" w:rsidRPr="00A04720"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hyperlink r:id="rId286" w:history="1">
              <w:proofErr w:type="spellStart"/>
              <w:r w:rsidR="00BE338F" w:rsidRPr="00A04720">
                <w:rPr>
                  <w:sz w:val="18"/>
                  <w:szCs w:val="18"/>
                  <w:u w:val="single"/>
                </w:rPr>
                <w:t>5C</w:t>
              </w:r>
              <w:proofErr w:type="spellEnd"/>
              <w:r w:rsidR="00BE338F" w:rsidRPr="00A04720">
                <w:rPr>
                  <w:sz w:val="18"/>
                  <w:szCs w:val="18"/>
                  <w:u w:val="single"/>
                </w:rPr>
                <w:t>/15</w:t>
              </w:r>
            </w:hyperlink>
          </w:p>
        </w:tc>
        <w:tc>
          <w:tcPr>
            <w:tcW w:w="913" w:type="dxa"/>
            <w:tcBorders>
              <w:top w:val="single" w:sz="2" w:space="0" w:color="auto"/>
              <w:left w:val="nil"/>
              <w:bottom w:val="single" w:sz="2" w:space="0" w:color="auto"/>
              <w:right w:val="single" w:sz="8" w:space="0" w:color="auto"/>
            </w:tcBorders>
            <w:shd w:val="clear" w:color="auto" w:fill="auto"/>
            <w:vAlign w:val="center"/>
          </w:tcPr>
          <w:p w14:paraId="126BD1FB" w14:textId="4F879A31"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A04720">
              <w:rPr>
                <w:sz w:val="18"/>
                <w:szCs w:val="18"/>
                <w:lang w:val="en-US" w:eastAsia="it-IT"/>
              </w:rPr>
              <w:t>7C</w:t>
            </w:r>
            <w:proofErr w:type="spellEnd"/>
          </w:p>
        </w:tc>
        <w:tc>
          <w:tcPr>
            <w:tcW w:w="567" w:type="dxa"/>
            <w:tcBorders>
              <w:top w:val="single" w:sz="2" w:space="0" w:color="auto"/>
              <w:left w:val="nil"/>
              <w:bottom w:val="single" w:sz="2" w:space="0" w:color="auto"/>
              <w:right w:val="single" w:sz="8" w:space="0" w:color="auto"/>
            </w:tcBorders>
            <w:vAlign w:val="center"/>
          </w:tcPr>
          <w:p w14:paraId="4D635509"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A</w:t>
            </w:r>
          </w:p>
        </w:tc>
        <w:tc>
          <w:tcPr>
            <w:tcW w:w="708" w:type="dxa"/>
            <w:tcBorders>
              <w:top w:val="single" w:sz="2" w:space="0" w:color="auto"/>
              <w:left w:val="single" w:sz="8" w:space="0" w:color="auto"/>
              <w:bottom w:val="single" w:sz="2" w:space="0" w:color="auto"/>
              <w:right w:val="single" w:sz="8" w:space="0" w:color="auto"/>
            </w:tcBorders>
            <w:vAlign w:val="center"/>
          </w:tcPr>
          <w:p w14:paraId="76C225B7"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684" w:type="dxa"/>
            <w:tcBorders>
              <w:top w:val="single" w:sz="2" w:space="0" w:color="auto"/>
              <w:left w:val="single" w:sz="8" w:space="0" w:color="auto"/>
              <w:bottom w:val="single" w:sz="2" w:space="0" w:color="auto"/>
              <w:right w:val="single" w:sz="8" w:space="0" w:color="auto"/>
            </w:tcBorders>
            <w:shd w:val="clear" w:color="auto" w:fill="auto"/>
            <w:vAlign w:val="center"/>
          </w:tcPr>
          <w:p w14:paraId="112DC975"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w:t>
            </w:r>
          </w:p>
        </w:tc>
        <w:tc>
          <w:tcPr>
            <w:tcW w:w="1116" w:type="dxa"/>
            <w:tcBorders>
              <w:top w:val="single" w:sz="2" w:space="0" w:color="auto"/>
              <w:left w:val="nil"/>
              <w:bottom w:val="single" w:sz="2" w:space="0" w:color="auto"/>
              <w:right w:val="single" w:sz="8" w:space="0" w:color="auto"/>
            </w:tcBorders>
            <w:shd w:val="clear" w:color="auto" w:fill="auto"/>
            <w:tcMar>
              <w:left w:w="28" w:type="dxa"/>
              <w:right w:w="28" w:type="dxa"/>
            </w:tcMar>
            <w:vAlign w:val="center"/>
          </w:tcPr>
          <w:p w14:paraId="2496373E"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A04720">
              <w:rPr>
                <w:bCs/>
                <w:sz w:val="18"/>
                <w:szCs w:val="18"/>
                <w:lang w:val="en-US"/>
              </w:rPr>
              <w:t>5C</w:t>
            </w:r>
            <w:proofErr w:type="spellEnd"/>
            <w:r w:rsidRPr="00A04720">
              <w:rPr>
                <w:bCs/>
                <w:sz w:val="18"/>
                <w:szCs w:val="18"/>
                <w:lang w:val="en-US"/>
              </w:rPr>
              <w:t>/TEMP/5</w:t>
            </w:r>
          </w:p>
        </w:tc>
        <w:tc>
          <w:tcPr>
            <w:tcW w:w="835" w:type="dxa"/>
            <w:tcBorders>
              <w:top w:val="single" w:sz="2" w:space="0" w:color="auto"/>
              <w:left w:val="nil"/>
              <w:bottom w:val="single" w:sz="2" w:space="0" w:color="auto"/>
              <w:right w:val="single" w:sz="8" w:space="0" w:color="auto"/>
            </w:tcBorders>
            <w:shd w:val="clear" w:color="auto" w:fill="auto"/>
            <w:tcMar>
              <w:left w:w="28" w:type="dxa"/>
              <w:right w:w="28" w:type="dxa"/>
            </w:tcMar>
            <w:vAlign w:val="center"/>
          </w:tcPr>
          <w:p w14:paraId="31D1FFAB"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c>
          <w:tcPr>
            <w:tcW w:w="767" w:type="dxa"/>
            <w:tcBorders>
              <w:top w:val="single" w:sz="2" w:space="0" w:color="auto"/>
              <w:left w:val="nil"/>
              <w:bottom w:val="single" w:sz="2" w:space="0" w:color="auto"/>
              <w:right w:val="single" w:sz="8" w:space="0" w:color="auto"/>
            </w:tcBorders>
            <w:shd w:val="clear" w:color="auto" w:fill="auto"/>
            <w:vAlign w:val="center"/>
          </w:tcPr>
          <w:p w14:paraId="604A1B29"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A04720">
              <w:rPr>
                <w:sz w:val="18"/>
                <w:szCs w:val="18"/>
                <w:lang w:val="en-US" w:eastAsia="it-IT"/>
              </w:rPr>
              <w:t>7C</w:t>
            </w:r>
            <w:proofErr w:type="spellEnd"/>
          </w:p>
        </w:tc>
        <w:tc>
          <w:tcPr>
            <w:tcW w:w="709" w:type="dxa"/>
            <w:tcBorders>
              <w:top w:val="single" w:sz="2" w:space="0" w:color="auto"/>
              <w:left w:val="nil"/>
              <w:bottom w:val="single" w:sz="2" w:space="0" w:color="auto"/>
              <w:right w:val="single" w:sz="8" w:space="0" w:color="auto"/>
            </w:tcBorders>
            <w:shd w:val="clear" w:color="auto" w:fill="auto"/>
            <w:vAlign w:val="center"/>
          </w:tcPr>
          <w:p w14:paraId="1600DE25"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r>
      <w:tr w:rsidR="00BE338F" w:rsidRPr="00A04720" w14:paraId="662AFDFE" w14:textId="77777777" w:rsidTr="007264DF">
        <w:trPr>
          <w:jc w:val="center"/>
        </w:trPr>
        <w:tc>
          <w:tcPr>
            <w:tcW w:w="2191" w:type="dxa"/>
            <w:tcBorders>
              <w:top w:val="single" w:sz="2" w:space="0" w:color="auto"/>
              <w:left w:val="single" w:sz="8" w:space="0" w:color="auto"/>
              <w:bottom w:val="single" w:sz="8" w:space="0" w:color="auto"/>
              <w:right w:val="single" w:sz="8" w:space="0" w:color="auto"/>
            </w:tcBorders>
            <w:shd w:val="clear" w:color="auto" w:fill="auto"/>
            <w:vAlign w:val="center"/>
          </w:tcPr>
          <w:p w14:paraId="35DA778A"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
                <w:bCs/>
                <w:sz w:val="18"/>
                <w:szCs w:val="18"/>
                <w:lang w:val="en-US" w:eastAsia="it-IT"/>
              </w:rPr>
            </w:pPr>
            <w:r w:rsidRPr="00A04720">
              <w:rPr>
                <w:b/>
                <w:bCs/>
                <w:sz w:val="18"/>
                <w:szCs w:val="18"/>
                <w:lang w:val="en-US" w:eastAsia="it-IT"/>
              </w:rPr>
              <w:t xml:space="preserve">AI 1.18 </w:t>
            </w:r>
            <w:r w:rsidRPr="00A04720">
              <w:rPr>
                <w:bCs/>
                <w:sz w:val="18"/>
                <w:szCs w:val="18"/>
                <w:lang w:val="en-US" w:eastAsia="it-IT"/>
              </w:rPr>
              <w:t xml:space="preserve">(new </w:t>
            </w:r>
            <w:proofErr w:type="spellStart"/>
            <w:r w:rsidRPr="00A04720">
              <w:rPr>
                <w:bCs/>
                <w:sz w:val="18"/>
                <w:szCs w:val="18"/>
                <w:lang w:val="en-US" w:eastAsia="it-IT"/>
              </w:rPr>
              <w:t>alloc</w:t>
            </w:r>
            <w:proofErr w:type="spellEnd"/>
            <w:r w:rsidRPr="00A04720">
              <w:rPr>
                <w:bCs/>
                <w:sz w:val="18"/>
                <w:szCs w:val="18"/>
                <w:lang w:val="en-US" w:eastAsia="it-IT"/>
              </w:rPr>
              <w:t xml:space="preserve"> </w:t>
            </w:r>
            <w:proofErr w:type="spellStart"/>
            <w:r w:rsidRPr="00A04720">
              <w:rPr>
                <w:bCs/>
                <w:sz w:val="18"/>
                <w:szCs w:val="18"/>
                <w:lang w:val="en-US" w:eastAsia="it-IT"/>
              </w:rPr>
              <w:t>MSS</w:t>
            </w:r>
            <w:proofErr w:type="spellEnd"/>
            <w:r w:rsidRPr="00A04720">
              <w:rPr>
                <w:bCs/>
                <w:sz w:val="18"/>
                <w:szCs w:val="18"/>
                <w:lang w:val="en-US" w:eastAsia="it-IT"/>
              </w:rPr>
              <w:t>)</w:t>
            </w:r>
          </w:p>
        </w:tc>
        <w:tc>
          <w:tcPr>
            <w:tcW w:w="1281" w:type="dxa"/>
            <w:tcBorders>
              <w:top w:val="single" w:sz="2" w:space="0" w:color="auto"/>
              <w:left w:val="nil"/>
              <w:bottom w:val="single" w:sz="8" w:space="0" w:color="auto"/>
              <w:right w:val="single" w:sz="8" w:space="0" w:color="auto"/>
            </w:tcBorders>
            <w:shd w:val="clear" w:color="auto" w:fill="auto"/>
            <w:tcMar>
              <w:left w:w="28" w:type="dxa"/>
              <w:right w:w="28" w:type="dxa"/>
            </w:tcMar>
            <w:vAlign w:val="center"/>
          </w:tcPr>
          <w:p w14:paraId="4ADB26FE" w14:textId="12C94C7A" w:rsidR="00BE338F" w:rsidRPr="00A04720"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u w:val="single"/>
              </w:rPr>
            </w:pPr>
            <w:hyperlink r:id="rId287" w:history="1">
              <w:proofErr w:type="spellStart"/>
              <w:r w:rsidR="00BE338F" w:rsidRPr="00A04720">
                <w:rPr>
                  <w:sz w:val="18"/>
                  <w:szCs w:val="18"/>
                  <w:u w:val="single"/>
                </w:rPr>
                <w:t>5C</w:t>
              </w:r>
              <w:proofErr w:type="spellEnd"/>
              <w:r w:rsidR="00BE338F" w:rsidRPr="00A04720">
                <w:rPr>
                  <w:sz w:val="18"/>
                  <w:szCs w:val="18"/>
                  <w:u w:val="single"/>
                </w:rPr>
                <w:t>/21</w:t>
              </w:r>
            </w:hyperlink>
          </w:p>
        </w:tc>
        <w:tc>
          <w:tcPr>
            <w:tcW w:w="913" w:type="dxa"/>
            <w:tcBorders>
              <w:top w:val="single" w:sz="2" w:space="0" w:color="auto"/>
              <w:left w:val="nil"/>
              <w:bottom w:val="single" w:sz="8" w:space="0" w:color="auto"/>
              <w:right w:val="single" w:sz="8" w:space="0" w:color="auto"/>
            </w:tcBorders>
            <w:shd w:val="clear" w:color="auto" w:fill="auto"/>
            <w:vAlign w:val="center"/>
          </w:tcPr>
          <w:p w14:paraId="767C416E" w14:textId="20333AA5"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A04720">
              <w:rPr>
                <w:sz w:val="18"/>
                <w:szCs w:val="18"/>
                <w:lang w:val="en-US" w:eastAsia="it-IT"/>
              </w:rPr>
              <w:t>4C</w:t>
            </w:r>
            <w:proofErr w:type="spellEnd"/>
          </w:p>
        </w:tc>
        <w:tc>
          <w:tcPr>
            <w:tcW w:w="567" w:type="dxa"/>
            <w:tcBorders>
              <w:top w:val="single" w:sz="2" w:space="0" w:color="auto"/>
              <w:left w:val="nil"/>
              <w:bottom w:val="single" w:sz="8" w:space="0" w:color="auto"/>
              <w:right w:val="single" w:sz="8" w:space="0" w:color="auto"/>
            </w:tcBorders>
            <w:vAlign w:val="center"/>
          </w:tcPr>
          <w:p w14:paraId="17E6FFFD"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A</w:t>
            </w:r>
          </w:p>
        </w:tc>
        <w:tc>
          <w:tcPr>
            <w:tcW w:w="708" w:type="dxa"/>
            <w:tcBorders>
              <w:top w:val="single" w:sz="2" w:space="0" w:color="auto"/>
              <w:left w:val="single" w:sz="8" w:space="0" w:color="auto"/>
              <w:bottom w:val="single" w:sz="8" w:space="0" w:color="auto"/>
              <w:right w:val="single" w:sz="8" w:space="0" w:color="auto"/>
            </w:tcBorders>
            <w:vAlign w:val="center"/>
          </w:tcPr>
          <w:p w14:paraId="13F75D76"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w:t>
            </w:r>
          </w:p>
        </w:tc>
        <w:tc>
          <w:tcPr>
            <w:tcW w:w="684" w:type="dxa"/>
            <w:tcBorders>
              <w:top w:val="single" w:sz="2" w:space="0" w:color="auto"/>
              <w:left w:val="single" w:sz="8" w:space="0" w:color="auto"/>
              <w:bottom w:val="single" w:sz="8" w:space="0" w:color="auto"/>
              <w:right w:val="single" w:sz="8" w:space="0" w:color="auto"/>
            </w:tcBorders>
            <w:shd w:val="clear" w:color="auto" w:fill="auto"/>
            <w:vAlign w:val="center"/>
          </w:tcPr>
          <w:p w14:paraId="13C93576"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w:t>
            </w:r>
          </w:p>
        </w:tc>
        <w:tc>
          <w:tcPr>
            <w:tcW w:w="1116" w:type="dxa"/>
            <w:tcBorders>
              <w:top w:val="single" w:sz="2" w:space="0" w:color="auto"/>
              <w:left w:val="nil"/>
              <w:bottom w:val="single" w:sz="8" w:space="0" w:color="auto"/>
              <w:right w:val="single" w:sz="8" w:space="0" w:color="auto"/>
            </w:tcBorders>
            <w:shd w:val="clear" w:color="auto" w:fill="auto"/>
            <w:tcMar>
              <w:left w:w="28" w:type="dxa"/>
              <w:right w:w="28" w:type="dxa"/>
            </w:tcMar>
            <w:vAlign w:val="center"/>
          </w:tcPr>
          <w:p w14:paraId="2914AF2F"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A04720">
              <w:rPr>
                <w:bCs/>
                <w:sz w:val="18"/>
                <w:szCs w:val="18"/>
                <w:lang w:val="en-US"/>
              </w:rPr>
              <w:t>5C</w:t>
            </w:r>
            <w:proofErr w:type="spellEnd"/>
            <w:r w:rsidRPr="00A04720">
              <w:rPr>
                <w:bCs/>
                <w:sz w:val="18"/>
                <w:szCs w:val="18"/>
                <w:lang w:val="en-US"/>
              </w:rPr>
              <w:t>/TEMP/6</w:t>
            </w:r>
          </w:p>
        </w:tc>
        <w:tc>
          <w:tcPr>
            <w:tcW w:w="835" w:type="dxa"/>
            <w:tcBorders>
              <w:top w:val="single" w:sz="2" w:space="0" w:color="auto"/>
              <w:left w:val="nil"/>
              <w:bottom w:val="single" w:sz="8" w:space="0" w:color="auto"/>
              <w:right w:val="single" w:sz="8" w:space="0" w:color="auto"/>
            </w:tcBorders>
            <w:shd w:val="clear" w:color="auto" w:fill="auto"/>
            <w:tcMar>
              <w:left w:w="28" w:type="dxa"/>
              <w:right w:w="28" w:type="dxa"/>
            </w:tcMar>
            <w:vAlign w:val="center"/>
          </w:tcPr>
          <w:p w14:paraId="19916436"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c>
          <w:tcPr>
            <w:tcW w:w="767" w:type="dxa"/>
            <w:tcBorders>
              <w:top w:val="single" w:sz="2" w:space="0" w:color="auto"/>
              <w:left w:val="nil"/>
              <w:bottom w:val="single" w:sz="8" w:space="0" w:color="auto"/>
              <w:right w:val="single" w:sz="8" w:space="0" w:color="auto"/>
            </w:tcBorders>
            <w:shd w:val="clear" w:color="auto" w:fill="auto"/>
            <w:vAlign w:val="center"/>
          </w:tcPr>
          <w:p w14:paraId="79BE1FB0"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A04720">
              <w:rPr>
                <w:sz w:val="18"/>
                <w:szCs w:val="18"/>
                <w:lang w:val="en-US" w:eastAsia="it-IT"/>
              </w:rPr>
              <w:t>4C</w:t>
            </w:r>
            <w:proofErr w:type="spellEnd"/>
          </w:p>
        </w:tc>
        <w:tc>
          <w:tcPr>
            <w:tcW w:w="709" w:type="dxa"/>
            <w:tcBorders>
              <w:top w:val="single" w:sz="2" w:space="0" w:color="auto"/>
              <w:left w:val="nil"/>
              <w:bottom w:val="single" w:sz="8" w:space="0" w:color="auto"/>
              <w:right w:val="single" w:sz="8" w:space="0" w:color="auto"/>
            </w:tcBorders>
            <w:shd w:val="clear" w:color="auto" w:fill="auto"/>
            <w:vAlign w:val="center"/>
          </w:tcPr>
          <w:p w14:paraId="0DD2AC5C"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A04720" w14:paraId="2362182B" w14:textId="77777777" w:rsidTr="007264DF">
        <w:trPr>
          <w:jc w:val="center"/>
        </w:trPr>
        <w:tc>
          <w:tcPr>
            <w:tcW w:w="2191" w:type="dxa"/>
            <w:tcBorders>
              <w:top w:val="single" w:sz="8" w:space="0" w:color="auto"/>
              <w:left w:val="single" w:sz="8" w:space="0" w:color="auto"/>
              <w:bottom w:val="single" w:sz="6" w:space="0" w:color="auto"/>
              <w:right w:val="single" w:sz="8" w:space="0" w:color="auto"/>
            </w:tcBorders>
            <w:shd w:val="clear" w:color="auto" w:fill="auto"/>
          </w:tcPr>
          <w:p w14:paraId="1A5ED86F" w14:textId="6FB53C0D" w:rsidR="00BE338F" w:rsidRPr="00A04720" w:rsidRDefault="00BE338F" w:rsidP="00A04720">
            <w:pPr>
              <w:tabs>
                <w:tab w:val="clear" w:pos="1134"/>
                <w:tab w:val="clear" w:pos="1871"/>
                <w:tab w:val="clear" w:pos="2268"/>
              </w:tabs>
              <w:overflowPunct/>
              <w:autoSpaceDE/>
              <w:autoSpaceDN/>
              <w:adjustRightInd/>
              <w:spacing w:before="20" w:after="20"/>
              <w:textAlignment w:val="auto"/>
              <w:rPr>
                <w:bCs/>
                <w:sz w:val="18"/>
                <w:szCs w:val="18"/>
                <w:lang w:val="en-US" w:eastAsia="it-IT"/>
              </w:rPr>
            </w:pPr>
            <w:proofErr w:type="spellStart"/>
            <w:r w:rsidRPr="00A04720">
              <w:rPr>
                <w:bCs/>
                <w:sz w:val="18"/>
                <w:szCs w:val="18"/>
                <w:lang w:val="en-US" w:eastAsia="it-IT"/>
              </w:rPr>
              <w:t>Ionosph</w:t>
            </w:r>
            <w:proofErr w:type="spellEnd"/>
            <w:r w:rsidRPr="00A04720">
              <w:rPr>
                <w:bCs/>
                <w:sz w:val="18"/>
                <w:szCs w:val="18"/>
                <w:lang w:val="en-US" w:eastAsia="it-IT"/>
              </w:rPr>
              <w:t>. sounders</w:t>
            </w:r>
            <w:r w:rsidRPr="00A04720">
              <w:rPr>
                <w:b/>
                <w:bCs/>
                <w:sz w:val="18"/>
                <w:szCs w:val="18"/>
                <w:lang w:val="en-US" w:eastAsia="it-IT"/>
              </w:rPr>
              <w:t xml:space="preserve"> </w:t>
            </w:r>
            <w:r w:rsidR="00A04720">
              <w:rPr>
                <w:b/>
                <w:bCs/>
                <w:sz w:val="18"/>
                <w:szCs w:val="18"/>
                <w:lang w:val="en-US" w:eastAsia="it-IT"/>
              </w:rPr>
              <w:br/>
            </w:r>
            <w:r w:rsidRPr="00A04720">
              <w:rPr>
                <w:bCs/>
                <w:sz w:val="18"/>
                <w:szCs w:val="18"/>
                <w:lang w:val="en-US" w:eastAsia="it-IT"/>
              </w:rPr>
              <w:t>(&lt;50 MHz)</w:t>
            </w:r>
          </w:p>
        </w:tc>
        <w:tc>
          <w:tcPr>
            <w:tcW w:w="1281" w:type="dxa"/>
            <w:tcBorders>
              <w:top w:val="single" w:sz="8" w:space="0" w:color="auto"/>
              <w:left w:val="nil"/>
              <w:bottom w:val="single" w:sz="6" w:space="0" w:color="auto"/>
              <w:right w:val="single" w:sz="8" w:space="0" w:color="auto"/>
            </w:tcBorders>
            <w:shd w:val="clear" w:color="auto" w:fill="auto"/>
            <w:tcMar>
              <w:left w:w="28" w:type="dxa"/>
              <w:right w:w="28" w:type="dxa"/>
            </w:tcMar>
            <w:vAlign w:val="center"/>
          </w:tcPr>
          <w:p w14:paraId="43A1E806" w14:textId="77777777" w:rsidR="00BE338F" w:rsidRPr="00A04720" w:rsidRDefault="00D86F60"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rPr>
            </w:pPr>
            <w:hyperlink r:id="rId288" w:history="1">
              <w:proofErr w:type="spellStart"/>
              <w:r w:rsidR="00BE338F" w:rsidRPr="00A04720">
                <w:rPr>
                  <w:color w:val="000066"/>
                  <w:sz w:val="18"/>
                  <w:szCs w:val="18"/>
                  <w:u w:val="single"/>
                </w:rPr>
                <w:t>5C</w:t>
              </w:r>
              <w:proofErr w:type="spellEnd"/>
              <w:r w:rsidR="00BE338F" w:rsidRPr="00A04720">
                <w:rPr>
                  <w:color w:val="000066"/>
                  <w:sz w:val="18"/>
                  <w:szCs w:val="18"/>
                  <w:u w:val="single"/>
                </w:rPr>
                <w:t>/651</w:t>
              </w:r>
            </w:hyperlink>
          </w:p>
        </w:tc>
        <w:tc>
          <w:tcPr>
            <w:tcW w:w="913" w:type="dxa"/>
            <w:tcBorders>
              <w:top w:val="single" w:sz="8" w:space="0" w:color="auto"/>
              <w:left w:val="nil"/>
              <w:bottom w:val="single" w:sz="6" w:space="0" w:color="auto"/>
              <w:right w:val="single" w:sz="8" w:space="0" w:color="auto"/>
            </w:tcBorders>
            <w:shd w:val="clear" w:color="auto" w:fill="auto"/>
            <w:vAlign w:val="center"/>
          </w:tcPr>
          <w:p w14:paraId="354F15E2"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A04720">
              <w:rPr>
                <w:sz w:val="18"/>
                <w:szCs w:val="18"/>
                <w:lang w:val="en-US" w:eastAsia="it-IT"/>
              </w:rPr>
              <w:t>3L</w:t>
            </w:r>
            <w:proofErr w:type="spellEnd"/>
          </w:p>
        </w:tc>
        <w:tc>
          <w:tcPr>
            <w:tcW w:w="567" w:type="dxa"/>
            <w:tcBorders>
              <w:top w:val="single" w:sz="8" w:space="0" w:color="auto"/>
              <w:left w:val="nil"/>
              <w:bottom w:val="single" w:sz="6" w:space="0" w:color="auto"/>
              <w:right w:val="single" w:sz="8" w:space="0" w:color="auto"/>
            </w:tcBorders>
            <w:vAlign w:val="center"/>
          </w:tcPr>
          <w:p w14:paraId="36074190"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I/A</w:t>
            </w:r>
          </w:p>
        </w:tc>
        <w:tc>
          <w:tcPr>
            <w:tcW w:w="708" w:type="dxa"/>
            <w:tcBorders>
              <w:top w:val="single" w:sz="8" w:space="0" w:color="auto"/>
              <w:left w:val="single" w:sz="8" w:space="0" w:color="auto"/>
              <w:bottom w:val="single" w:sz="6" w:space="0" w:color="auto"/>
              <w:right w:val="single" w:sz="8" w:space="0" w:color="auto"/>
            </w:tcBorders>
            <w:vAlign w:val="center"/>
          </w:tcPr>
          <w:p w14:paraId="4F6B0F92"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684" w:type="dxa"/>
            <w:tcBorders>
              <w:top w:val="single" w:sz="8" w:space="0" w:color="auto"/>
              <w:left w:val="single" w:sz="8" w:space="0" w:color="auto"/>
              <w:bottom w:val="single" w:sz="6" w:space="0" w:color="auto"/>
              <w:right w:val="single" w:sz="8" w:space="0" w:color="auto"/>
            </w:tcBorders>
            <w:shd w:val="clear" w:color="auto" w:fill="auto"/>
            <w:vAlign w:val="center"/>
          </w:tcPr>
          <w:p w14:paraId="59414135"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X</w:t>
            </w:r>
          </w:p>
        </w:tc>
        <w:tc>
          <w:tcPr>
            <w:tcW w:w="1116" w:type="dxa"/>
            <w:tcBorders>
              <w:top w:val="single" w:sz="8" w:space="0" w:color="auto"/>
              <w:left w:val="nil"/>
              <w:bottom w:val="single" w:sz="6" w:space="0" w:color="auto"/>
              <w:right w:val="single" w:sz="8" w:space="0" w:color="auto"/>
            </w:tcBorders>
            <w:shd w:val="clear" w:color="auto" w:fill="auto"/>
            <w:tcMar>
              <w:left w:w="28" w:type="dxa"/>
              <w:right w:w="28" w:type="dxa"/>
            </w:tcMar>
            <w:vAlign w:val="center"/>
          </w:tcPr>
          <w:p w14:paraId="376F810B"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35" w:type="dxa"/>
            <w:tcBorders>
              <w:top w:val="single" w:sz="8" w:space="0" w:color="auto"/>
              <w:left w:val="nil"/>
              <w:bottom w:val="single" w:sz="6" w:space="0" w:color="auto"/>
              <w:right w:val="single" w:sz="8" w:space="0" w:color="auto"/>
            </w:tcBorders>
            <w:shd w:val="clear" w:color="auto" w:fill="auto"/>
            <w:tcMar>
              <w:left w:w="28" w:type="dxa"/>
              <w:right w:w="28" w:type="dxa"/>
            </w:tcMar>
            <w:vAlign w:val="center"/>
          </w:tcPr>
          <w:p w14:paraId="4BB66753"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c>
          <w:tcPr>
            <w:tcW w:w="767" w:type="dxa"/>
            <w:tcBorders>
              <w:top w:val="single" w:sz="8" w:space="0" w:color="auto"/>
              <w:left w:val="nil"/>
              <w:bottom w:val="single" w:sz="6" w:space="0" w:color="auto"/>
              <w:right w:val="single" w:sz="8" w:space="0" w:color="auto"/>
            </w:tcBorders>
            <w:shd w:val="clear" w:color="auto" w:fill="auto"/>
            <w:vAlign w:val="center"/>
          </w:tcPr>
          <w:p w14:paraId="2FA6BD4F"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c>
          <w:tcPr>
            <w:tcW w:w="709" w:type="dxa"/>
            <w:tcBorders>
              <w:top w:val="single" w:sz="8" w:space="0" w:color="auto"/>
              <w:left w:val="nil"/>
              <w:bottom w:val="single" w:sz="6" w:space="0" w:color="auto"/>
              <w:right w:val="single" w:sz="8" w:space="0" w:color="auto"/>
            </w:tcBorders>
            <w:shd w:val="clear" w:color="auto" w:fill="auto"/>
            <w:vAlign w:val="center"/>
          </w:tcPr>
          <w:p w14:paraId="2AB95797"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A04720" w14:paraId="4A7E7649" w14:textId="77777777" w:rsidTr="007264DF">
        <w:trPr>
          <w:jc w:val="center"/>
        </w:trPr>
        <w:tc>
          <w:tcPr>
            <w:tcW w:w="2191" w:type="dxa"/>
            <w:tcBorders>
              <w:top w:val="single" w:sz="8" w:space="0" w:color="auto"/>
              <w:left w:val="single" w:sz="8" w:space="0" w:color="auto"/>
              <w:bottom w:val="single" w:sz="6" w:space="0" w:color="auto"/>
              <w:right w:val="single" w:sz="8" w:space="0" w:color="auto"/>
            </w:tcBorders>
            <w:shd w:val="clear" w:color="auto" w:fill="auto"/>
          </w:tcPr>
          <w:p w14:paraId="0545FB12"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Cs/>
                <w:sz w:val="18"/>
                <w:szCs w:val="18"/>
                <w:lang w:val="en-US" w:eastAsia="it-IT"/>
              </w:rPr>
            </w:pPr>
            <w:proofErr w:type="spellStart"/>
            <w:r w:rsidRPr="00A04720">
              <w:rPr>
                <w:bCs/>
                <w:sz w:val="18"/>
                <w:szCs w:val="18"/>
                <w:lang w:val="en-US" w:eastAsia="it-IT"/>
              </w:rPr>
              <w:t>G.fast</w:t>
            </w:r>
            <w:proofErr w:type="spellEnd"/>
            <w:r w:rsidRPr="00A04720">
              <w:rPr>
                <w:bCs/>
                <w:sz w:val="18"/>
                <w:szCs w:val="18"/>
                <w:lang w:val="en-US" w:eastAsia="it-IT"/>
              </w:rPr>
              <w:t xml:space="preserve"> /</w:t>
            </w:r>
            <w:proofErr w:type="spellStart"/>
            <w:r w:rsidRPr="00A04720">
              <w:rPr>
                <w:bCs/>
                <w:sz w:val="18"/>
                <w:szCs w:val="18"/>
                <w:lang w:val="en-US" w:eastAsia="it-IT"/>
              </w:rPr>
              <w:t>G.mgfast</w:t>
            </w:r>
            <w:proofErr w:type="spellEnd"/>
          </w:p>
        </w:tc>
        <w:tc>
          <w:tcPr>
            <w:tcW w:w="1281" w:type="dxa"/>
            <w:tcBorders>
              <w:top w:val="single" w:sz="8" w:space="0" w:color="auto"/>
              <w:left w:val="nil"/>
              <w:bottom w:val="single" w:sz="6" w:space="0" w:color="auto"/>
              <w:right w:val="single" w:sz="8" w:space="0" w:color="auto"/>
            </w:tcBorders>
            <w:shd w:val="clear" w:color="auto" w:fill="auto"/>
            <w:tcMar>
              <w:left w:w="28" w:type="dxa"/>
              <w:right w:w="28" w:type="dxa"/>
            </w:tcMar>
            <w:vAlign w:val="center"/>
          </w:tcPr>
          <w:p w14:paraId="68BDA605" w14:textId="77777777" w:rsidR="00BE338F" w:rsidRPr="00A04720"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rPr>
            </w:pPr>
            <w:hyperlink r:id="rId289" w:history="1">
              <w:proofErr w:type="spellStart"/>
              <w:r w:rsidR="00BE338F" w:rsidRPr="00A04720">
                <w:rPr>
                  <w:color w:val="000066"/>
                  <w:sz w:val="18"/>
                  <w:szCs w:val="18"/>
                  <w:u w:val="single"/>
                </w:rPr>
                <w:t>5C</w:t>
              </w:r>
              <w:proofErr w:type="spellEnd"/>
              <w:r w:rsidR="00BE338F" w:rsidRPr="00A04720">
                <w:rPr>
                  <w:color w:val="000066"/>
                  <w:sz w:val="18"/>
                  <w:szCs w:val="18"/>
                  <w:u w:val="single"/>
                </w:rPr>
                <w:t>/659</w:t>
              </w:r>
            </w:hyperlink>
          </w:p>
        </w:tc>
        <w:tc>
          <w:tcPr>
            <w:tcW w:w="913" w:type="dxa"/>
            <w:tcBorders>
              <w:top w:val="single" w:sz="8" w:space="0" w:color="auto"/>
              <w:left w:val="nil"/>
              <w:bottom w:val="single" w:sz="6" w:space="0" w:color="auto"/>
              <w:right w:val="single" w:sz="8" w:space="0" w:color="auto"/>
            </w:tcBorders>
            <w:shd w:val="clear" w:color="auto" w:fill="auto"/>
            <w:vAlign w:val="center"/>
          </w:tcPr>
          <w:p w14:paraId="4E970EC4"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A04720">
              <w:rPr>
                <w:sz w:val="18"/>
                <w:szCs w:val="18"/>
                <w:lang w:val="en-US" w:eastAsia="it-IT"/>
              </w:rPr>
              <w:t>1A</w:t>
            </w:r>
            <w:proofErr w:type="spellEnd"/>
          </w:p>
        </w:tc>
        <w:tc>
          <w:tcPr>
            <w:tcW w:w="567" w:type="dxa"/>
            <w:tcBorders>
              <w:top w:val="single" w:sz="8" w:space="0" w:color="auto"/>
              <w:left w:val="nil"/>
              <w:bottom w:val="single" w:sz="6" w:space="0" w:color="auto"/>
              <w:right w:val="single" w:sz="8" w:space="0" w:color="auto"/>
            </w:tcBorders>
            <w:vAlign w:val="center"/>
          </w:tcPr>
          <w:p w14:paraId="141E6633"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I/A</w:t>
            </w:r>
          </w:p>
        </w:tc>
        <w:tc>
          <w:tcPr>
            <w:tcW w:w="708" w:type="dxa"/>
            <w:tcBorders>
              <w:top w:val="single" w:sz="8" w:space="0" w:color="auto"/>
              <w:left w:val="single" w:sz="8" w:space="0" w:color="auto"/>
              <w:bottom w:val="single" w:sz="6" w:space="0" w:color="auto"/>
              <w:right w:val="single" w:sz="8" w:space="0" w:color="auto"/>
            </w:tcBorders>
            <w:vAlign w:val="center"/>
          </w:tcPr>
          <w:p w14:paraId="6D4362B4"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684" w:type="dxa"/>
            <w:tcBorders>
              <w:top w:val="single" w:sz="8" w:space="0" w:color="auto"/>
              <w:left w:val="single" w:sz="8" w:space="0" w:color="auto"/>
              <w:bottom w:val="single" w:sz="6" w:space="0" w:color="auto"/>
              <w:right w:val="single" w:sz="8" w:space="0" w:color="auto"/>
            </w:tcBorders>
            <w:shd w:val="clear" w:color="auto" w:fill="auto"/>
            <w:vAlign w:val="center"/>
          </w:tcPr>
          <w:p w14:paraId="4D2E8BBA"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X</w:t>
            </w:r>
          </w:p>
        </w:tc>
        <w:tc>
          <w:tcPr>
            <w:tcW w:w="1116" w:type="dxa"/>
            <w:tcBorders>
              <w:top w:val="single" w:sz="8" w:space="0" w:color="auto"/>
              <w:left w:val="nil"/>
              <w:bottom w:val="single" w:sz="6" w:space="0" w:color="auto"/>
              <w:right w:val="single" w:sz="8" w:space="0" w:color="auto"/>
            </w:tcBorders>
            <w:shd w:val="clear" w:color="auto" w:fill="auto"/>
            <w:tcMar>
              <w:left w:w="28" w:type="dxa"/>
              <w:right w:w="28" w:type="dxa"/>
            </w:tcMar>
            <w:vAlign w:val="center"/>
          </w:tcPr>
          <w:p w14:paraId="0DB32DA0"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c>
          <w:tcPr>
            <w:tcW w:w="835" w:type="dxa"/>
            <w:tcBorders>
              <w:top w:val="single" w:sz="8" w:space="0" w:color="auto"/>
              <w:left w:val="nil"/>
              <w:bottom w:val="single" w:sz="6" w:space="0" w:color="auto"/>
              <w:right w:val="single" w:sz="8" w:space="0" w:color="auto"/>
            </w:tcBorders>
            <w:shd w:val="clear" w:color="auto" w:fill="auto"/>
            <w:tcMar>
              <w:left w:w="28" w:type="dxa"/>
              <w:right w:w="28" w:type="dxa"/>
            </w:tcMar>
            <w:vAlign w:val="center"/>
          </w:tcPr>
          <w:p w14:paraId="2DE9F871"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c>
          <w:tcPr>
            <w:tcW w:w="767" w:type="dxa"/>
            <w:tcBorders>
              <w:top w:val="single" w:sz="8" w:space="0" w:color="auto"/>
              <w:left w:val="nil"/>
              <w:bottom w:val="single" w:sz="6" w:space="0" w:color="auto"/>
              <w:right w:val="single" w:sz="8" w:space="0" w:color="auto"/>
            </w:tcBorders>
            <w:shd w:val="clear" w:color="auto" w:fill="auto"/>
            <w:vAlign w:val="center"/>
          </w:tcPr>
          <w:p w14:paraId="03ECCC10"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c>
          <w:tcPr>
            <w:tcW w:w="709" w:type="dxa"/>
            <w:tcBorders>
              <w:top w:val="single" w:sz="8" w:space="0" w:color="auto"/>
              <w:left w:val="nil"/>
              <w:bottom w:val="single" w:sz="6" w:space="0" w:color="auto"/>
              <w:right w:val="single" w:sz="8" w:space="0" w:color="auto"/>
            </w:tcBorders>
            <w:shd w:val="clear" w:color="auto" w:fill="auto"/>
            <w:vAlign w:val="center"/>
          </w:tcPr>
          <w:p w14:paraId="2E5D4074"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r>
      <w:tr w:rsidR="00BE338F" w:rsidRPr="00A04720" w14:paraId="7C52714F" w14:textId="77777777" w:rsidTr="007264DF">
        <w:trPr>
          <w:jc w:val="center"/>
        </w:trPr>
        <w:tc>
          <w:tcPr>
            <w:tcW w:w="2191" w:type="dxa"/>
            <w:tcBorders>
              <w:top w:val="single" w:sz="8" w:space="0" w:color="auto"/>
              <w:left w:val="single" w:sz="8" w:space="0" w:color="auto"/>
              <w:bottom w:val="single" w:sz="6" w:space="0" w:color="auto"/>
              <w:right w:val="single" w:sz="8" w:space="0" w:color="auto"/>
            </w:tcBorders>
            <w:shd w:val="clear" w:color="auto" w:fill="auto"/>
          </w:tcPr>
          <w:p w14:paraId="708CA7AE"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Cs/>
                <w:sz w:val="18"/>
                <w:szCs w:val="18"/>
                <w:lang w:val="en-US" w:eastAsia="it-IT"/>
              </w:rPr>
            </w:pPr>
            <w:proofErr w:type="spellStart"/>
            <w:r w:rsidRPr="00A04720">
              <w:rPr>
                <w:bCs/>
                <w:sz w:val="18"/>
                <w:szCs w:val="18"/>
                <w:lang w:val="en-US" w:eastAsia="it-IT"/>
              </w:rPr>
              <w:t>MSS</w:t>
            </w:r>
            <w:proofErr w:type="spellEnd"/>
            <w:r w:rsidRPr="00A04720">
              <w:rPr>
                <w:bCs/>
                <w:sz w:val="18"/>
                <w:szCs w:val="18"/>
                <w:lang w:val="en-US" w:eastAsia="it-IT"/>
              </w:rPr>
              <w:t xml:space="preserve"> Sharing /</w:t>
            </w:r>
            <w:proofErr w:type="spellStart"/>
            <w:r w:rsidRPr="00A04720">
              <w:rPr>
                <w:bCs/>
                <w:sz w:val="18"/>
                <w:szCs w:val="18"/>
                <w:lang w:val="en-US" w:eastAsia="it-IT"/>
              </w:rPr>
              <w:t>coex</w:t>
            </w:r>
            <w:proofErr w:type="spellEnd"/>
            <w:r w:rsidRPr="00A04720">
              <w:rPr>
                <w:bCs/>
                <w:sz w:val="18"/>
                <w:szCs w:val="18"/>
                <w:lang w:val="en-US" w:eastAsia="it-IT"/>
              </w:rPr>
              <w:t xml:space="preserve"> in 2.655-2690 MHz</w:t>
            </w:r>
          </w:p>
        </w:tc>
        <w:tc>
          <w:tcPr>
            <w:tcW w:w="1281" w:type="dxa"/>
            <w:tcBorders>
              <w:top w:val="single" w:sz="8" w:space="0" w:color="auto"/>
              <w:left w:val="nil"/>
              <w:bottom w:val="single" w:sz="6" w:space="0" w:color="auto"/>
              <w:right w:val="single" w:sz="8" w:space="0" w:color="auto"/>
            </w:tcBorders>
            <w:shd w:val="clear" w:color="auto" w:fill="auto"/>
            <w:tcMar>
              <w:left w:w="28" w:type="dxa"/>
              <w:right w:w="28" w:type="dxa"/>
            </w:tcMar>
            <w:vAlign w:val="center"/>
          </w:tcPr>
          <w:p w14:paraId="5F09C442" w14:textId="77777777" w:rsidR="00BE338F" w:rsidRPr="00A04720" w:rsidRDefault="00D86F60" w:rsidP="007264DF">
            <w:pPr>
              <w:tabs>
                <w:tab w:val="clear" w:pos="1134"/>
                <w:tab w:val="clear" w:pos="1871"/>
                <w:tab w:val="clear" w:pos="2268"/>
              </w:tabs>
              <w:overflowPunct/>
              <w:autoSpaceDE/>
              <w:autoSpaceDN/>
              <w:adjustRightInd/>
              <w:spacing w:before="20" w:after="20"/>
              <w:jc w:val="center"/>
              <w:textAlignment w:val="auto"/>
              <w:rPr>
                <w:bCs/>
                <w:sz w:val="18"/>
                <w:szCs w:val="18"/>
                <w:u w:val="single"/>
              </w:rPr>
            </w:pPr>
            <w:hyperlink r:id="rId290" w:history="1">
              <w:proofErr w:type="spellStart"/>
              <w:r w:rsidR="00BE338F" w:rsidRPr="00A04720">
                <w:rPr>
                  <w:color w:val="000066"/>
                  <w:sz w:val="18"/>
                  <w:szCs w:val="18"/>
                  <w:u w:val="single"/>
                </w:rPr>
                <w:t>5C</w:t>
              </w:r>
              <w:proofErr w:type="spellEnd"/>
              <w:r w:rsidR="00BE338F" w:rsidRPr="00A04720">
                <w:rPr>
                  <w:color w:val="000066"/>
                  <w:sz w:val="18"/>
                  <w:szCs w:val="18"/>
                  <w:u w:val="single"/>
                </w:rPr>
                <w:t>/661</w:t>
              </w:r>
            </w:hyperlink>
          </w:p>
        </w:tc>
        <w:tc>
          <w:tcPr>
            <w:tcW w:w="913" w:type="dxa"/>
            <w:tcBorders>
              <w:top w:val="single" w:sz="8" w:space="0" w:color="auto"/>
              <w:left w:val="nil"/>
              <w:bottom w:val="single" w:sz="6" w:space="0" w:color="auto"/>
              <w:right w:val="single" w:sz="8" w:space="0" w:color="auto"/>
            </w:tcBorders>
            <w:shd w:val="clear" w:color="auto" w:fill="auto"/>
            <w:vAlign w:val="center"/>
          </w:tcPr>
          <w:p w14:paraId="14BAF02C"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A04720">
              <w:rPr>
                <w:sz w:val="18"/>
                <w:szCs w:val="18"/>
                <w:lang w:val="en-US" w:eastAsia="it-IT"/>
              </w:rPr>
              <w:t>4C</w:t>
            </w:r>
            <w:proofErr w:type="spellEnd"/>
          </w:p>
        </w:tc>
        <w:tc>
          <w:tcPr>
            <w:tcW w:w="567" w:type="dxa"/>
            <w:tcBorders>
              <w:top w:val="single" w:sz="8" w:space="0" w:color="auto"/>
              <w:left w:val="nil"/>
              <w:bottom w:val="single" w:sz="6" w:space="0" w:color="auto"/>
              <w:right w:val="single" w:sz="8" w:space="0" w:color="auto"/>
            </w:tcBorders>
            <w:vAlign w:val="center"/>
          </w:tcPr>
          <w:p w14:paraId="629C7371"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I</w:t>
            </w:r>
          </w:p>
        </w:tc>
        <w:tc>
          <w:tcPr>
            <w:tcW w:w="708" w:type="dxa"/>
            <w:tcBorders>
              <w:top w:val="single" w:sz="8" w:space="0" w:color="auto"/>
              <w:left w:val="single" w:sz="8" w:space="0" w:color="auto"/>
              <w:bottom w:val="single" w:sz="6" w:space="0" w:color="auto"/>
              <w:right w:val="single" w:sz="8" w:space="0" w:color="auto"/>
            </w:tcBorders>
            <w:vAlign w:val="center"/>
          </w:tcPr>
          <w:p w14:paraId="27059D61"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684" w:type="dxa"/>
            <w:tcBorders>
              <w:top w:val="single" w:sz="8" w:space="0" w:color="auto"/>
              <w:left w:val="single" w:sz="8" w:space="0" w:color="auto"/>
              <w:bottom w:val="single" w:sz="6" w:space="0" w:color="auto"/>
              <w:right w:val="single" w:sz="8" w:space="0" w:color="auto"/>
            </w:tcBorders>
            <w:shd w:val="clear" w:color="auto" w:fill="auto"/>
            <w:vAlign w:val="center"/>
          </w:tcPr>
          <w:p w14:paraId="1D735839"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X</w:t>
            </w:r>
          </w:p>
        </w:tc>
        <w:tc>
          <w:tcPr>
            <w:tcW w:w="1116" w:type="dxa"/>
            <w:tcBorders>
              <w:top w:val="single" w:sz="8" w:space="0" w:color="auto"/>
              <w:left w:val="nil"/>
              <w:bottom w:val="single" w:sz="6" w:space="0" w:color="auto"/>
              <w:right w:val="single" w:sz="8" w:space="0" w:color="auto"/>
            </w:tcBorders>
            <w:shd w:val="clear" w:color="auto" w:fill="auto"/>
            <w:tcMar>
              <w:left w:w="28" w:type="dxa"/>
              <w:right w:w="28" w:type="dxa"/>
            </w:tcMar>
            <w:vAlign w:val="center"/>
          </w:tcPr>
          <w:p w14:paraId="6D0C4F35"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c>
          <w:tcPr>
            <w:tcW w:w="835" w:type="dxa"/>
            <w:tcBorders>
              <w:top w:val="single" w:sz="8" w:space="0" w:color="auto"/>
              <w:left w:val="nil"/>
              <w:bottom w:val="single" w:sz="6" w:space="0" w:color="auto"/>
              <w:right w:val="single" w:sz="8" w:space="0" w:color="auto"/>
            </w:tcBorders>
            <w:shd w:val="clear" w:color="auto" w:fill="auto"/>
            <w:tcMar>
              <w:left w:w="28" w:type="dxa"/>
              <w:right w:w="28" w:type="dxa"/>
            </w:tcMar>
            <w:vAlign w:val="center"/>
          </w:tcPr>
          <w:p w14:paraId="0C478F8E"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c>
          <w:tcPr>
            <w:tcW w:w="767" w:type="dxa"/>
            <w:tcBorders>
              <w:top w:val="single" w:sz="8" w:space="0" w:color="auto"/>
              <w:left w:val="nil"/>
              <w:bottom w:val="single" w:sz="6" w:space="0" w:color="auto"/>
              <w:right w:val="single" w:sz="8" w:space="0" w:color="auto"/>
            </w:tcBorders>
            <w:shd w:val="clear" w:color="auto" w:fill="auto"/>
            <w:vAlign w:val="center"/>
          </w:tcPr>
          <w:p w14:paraId="305AF242"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c>
          <w:tcPr>
            <w:tcW w:w="709" w:type="dxa"/>
            <w:tcBorders>
              <w:top w:val="single" w:sz="8" w:space="0" w:color="auto"/>
              <w:left w:val="nil"/>
              <w:bottom w:val="single" w:sz="6" w:space="0" w:color="auto"/>
              <w:right w:val="single" w:sz="8" w:space="0" w:color="auto"/>
            </w:tcBorders>
            <w:shd w:val="clear" w:color="auto" w:fill="auto"/>
            <w:vAlign w:val="center"/>
          </w:tcPr>
          <w:p w14:paraId="2C0CA63E"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r>
      <w:tr w:rsidR="00BE338F" w:rsidRPr="00A04720" w14:paraId="2A6AF58F" w14:textId="77777777" w:rsidTr="007264DF">
        <w:trPr>
          <w:jc w:val="center"/>
        </w:trPr>
        <w:tc>
          <w:tcPr>
            <w:tcW w:w="2191" w:type="dxa"/>
            <w:tcBorders>
              <w:top w:val="single" w:sz="8" w:space="0" w:color="auto"/>
              <w:left w:val="single" w:sz="8" w:space="0" w:color="auto"/>
              <w:bottom w:val="single" w:sz="8" w:space="0" w:color="auto"/>
              <w:right w:val="single" w:sz="8" w:space="0" w:color="auto"/>
            </w:tcBorders>
            <w:shd w:val="clear" w:color="auto" w:fill="auto"/>
          </w:tcPr>
          <w:p w14:paraId="01D1ED46"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
                <w:bCs/>
                <w:sz w:val="18"/>
                <w:szCs w:val="18"/>
                <w:lang w:val="en-US" w:eastAsia="it-IT"/>
              </w:rPr>
            </w:pPr>
            <w:r w:rsidRPr="00A04720">
              <w:rPr>
                <w:sz w:val="18"/>
                <w:szCs w:val="18"/>
                <w:lang w:val="en-US" w:eastAsia="it-IT"/>
              </w:rPr>
              <w:t>NGSO 1-3 GHz</w:t>
            </w:r>
          </w:p>
        </w:tc>
        <w:tc>
          <w:tcPr>
            <w:tcW w:w="1281"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tcPr>
          <w:p w14:paraId="6D88366C" w14:textId="77777777" w:rsidR="00BE338F" w:rsidRPr="00A04720" w:rsidRDefault="00D86F60" w:rsidP="007264DF">
            <w:pPr>
              <w:tabs>
                <w:tab w:val="clear" w:pos="1134"/>
                <w:tab w:val="clear" w:pos="1871"/>
                <w:tab w:val="clear" w:pos="2268"/>
              </w:tabs>
              <w:overflowPunct/>
              <w:autoSpaceDE/>
              <w:autoSpaceDN/>
              <w:adjustRightInd/>
              <w:spacing w:before="20" w:after="20"/>
              <w:jc w:val="center"/>
              <w:textAlignment w:val="auto"/>
              <w:rPr>
                <w:bCs/>
                <w:sz w:val="18"/>
                <w:szCs w:val="18"/>
                <w:u w:val="single"/>
              </w:rPr>
            </w:pPr>
            <w:hyperlink r:id="rId291" w:history="1">
              <w:proofErr w:type="spellStart"/>
              <w:r w:rsidR="00BE338F" w:rsidRPr="00A04720">
                <w:rPr>
                  <w:color w:val="000066"/>
                  <w:sz w:val="18"/>
                  <w:szCs w:val="18"/>
                  <w:u w:val="single"/>
                </w:rPr>
                <w:t>5C</w:t>
              </w:r>
              <w:proofErr w:type="spellEnd"/>
              <w:r w:rsidR="00BE338F" w:rsidRPr="00A04720">
                <w:rPr>
                  <w:color w:val="000066"/>
                  <w:sz w:val="18"/>
                  <w:szCs w:val="18"/>
                  <w:u w:val="single"/>
                </w:rPr>
                <w:t>/662</w:t>
              </w:r>
            </w:hyperlink>
          </w:p>
        </w:tc>
        <w:tc>
          <w:tcPr>
            <w:tcW w:w="913" w:type="dxa"/>
            <w:tcBorders>
              <w:top w:val="single" w:sz="8" w:space="0" w:color="auto"/>
              <w:left w:val="nil"/>
              <w:bottom w:val="single" w:sz="8" w:space="0" w:color="auto"/>
              <w:right w:val="single" w:sz="8" w:space="0" w:color="auto"/>
            </w:tcBorders>
            <w:shd w:val="clear" w:color="auto" w:fill="auto"/>
            <w:vAlign w:val="center"/>
          </w:tcPr>
          <w:p w14:paraId="1D9CBC95"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A04720">
              <w:rPr>
                <w:sz w:val="18"/>
                <w:szCs w:val="18"/>
                <w:lang w:val="en-US" w:eastAsia="it-IT"/>
              </w:rPr>
              <w:t>4C</w:t>
            </w:r>
            <w:proofErr w:type="spellEnd"/>
          </w:p>
        </w:tc>
        <w:tc>
          <w:tcPr>
            <w:tcW w:w="567" w:type="dxa"/>
            <w:tcBorders>
              <w:top w:val="single" w:sz="8" w:space="0" w:color="auto"/>
              <w:left w:val="nil"/>
              <w:bottom w:val="single" w:sz="8" w:space="0" w:color="auto"/>
              <w:right w:val="single" w:sz="8" w:space="0" w:color="auto"/>
            </w:tcBorders>
            <w:vAlign w:val="center"/>
          </w:tcPr>
          <w:p w14:paraId="20FB678A"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I</w:t>
            </w:r>
          </w:p>
        </w:tc>
        <w:tc>
          <w:tcPr>
            <w:tcW w:w="708" w:type="dxa"/>
            <w:tcBorders>
              <w:top w:val="single" w:sz="8" w:space="0" w:color="auto"/>
              <w:left w:val="single" w:sz="8" w:space="0" w:color="auto"/>
              <w:bottom w:val="single" w:sz="8" w:space="0" w:color="auto"/>
              <w:right w:val="single" w:sz="8" w:space="0" w:color="auto"/>
            </w:tcBorders>
            <w:vAlign w:val="center"/>
          </w:tcPr>
          <w:p w14:paraId="67BFD094"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684" w:type="dxa"/>
            <w:tcBorders>
              <w:top w:val="single" w:sz="8" w:space="0" w:color="auto"/>
              <w:left w:val="single" w:sz="8" w:space="0" w:color="auto"/>
              <w:bottom w:val="single" w:sz="8" w:space="0" w:color="auto"/>
              <w:right w:val="single" w:sz="8" w:space="0" w:color="auto"/>
            </w:tcBorders>
            <w:shd w:val="clear" w:color="auto" w:fill="auto"/>
            <w:vAlign w:val="center"/>
          </w:tcPr>
          <w:p w14:paraId="44B1A77D"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X</w:t>
            </w:r>
          </w:p>
        </w:tc>
        <w:tc>
          <w:tcPr>
            <w:tcW w:w="1116"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tcPr>
          <w:p w14:paraId="6E734B90"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c>
          <w:tcPr>
            <w:tcW w:w="835"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tcPr>
          <w:p w14:paraId="5826B564"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c>
          <w:tcPr>
            <w:tcW w:w="767" w:type="dxa"/>
            <w:tcBorders>
              <w:top w:val="single" w:sz="8" w:space="0" w:color="auto"/>
              <w:left w:val="nil"/>
              <w:bottom w:val="single" w:sz="8" w:space="0" w:color="auto"/>
              <w:right w:val="single" w:sz="8" w:space="0" w:color="auto"/>
            </w:tcBorders>
            <w:shd w:val="clear" w:color="auto" w:fill="auto"/>
            <w:vAlign w:val="center"/>
          </w:tcPr>
          <w:p w14:paraId="6009B4B0"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c>
          <w:tcPr>
            <w:tcW w:w="709" w:type="dxa"/>
            <w:tcBorders>
              <w:top w:val="single" w:sz="8" w:space="0" w:color="auto"/>
              <w:left w:val="nil"/>
              <w:bottom w:val="single" w:sz="8" w:space="0" w:color="auto"/>
              <w:right w:val="single" w:sz="8" w:space="0" w:color="auto"/>
            </w:tcBorders>
            <w:shd w:val="clear" w:color="auto" w:fill="auto"/>
            <w:vAlign w:val="center"/>
          </w:tcPr>
          <w:p w14:paraId="6F65AB56"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r>
      <w:tr w:rsidR="00BE338F" w:rsidRPr="00A04720" w14:paraId="46DF8A77" w14:textId="77777777" w:rsidTr="007264DF">
        <w:trPr>
          <w:jc w:val="center"/>
        </w:trPr>
        <w:tc>
          <w:tcPr>
            <w:tcW w:w="2191" w:type="dxa"/>
            <w:tcBorders>
              <w:top w:val="single" w:sz="8" w:space="0" w:color="auto"/>
              <w:left w:val="single" w:sz="8" w:space="0" w:color="auto"/>
              <w:bottom w:val="single" w:sz="8" w:space="0" w:color="auto"/>
              <w:right w:val="single" w:sz="8" w:space="0" w:color="auto"/>
            </w:tcBorders>
            <w:shd w:val="clear" w:color="auto" w:fill="auto"/>
            <w:vAlign w:val="center"/>
          </w:tcPr>
          <w:p w14:paraId="645B3767"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Cs/>
                <w:sz w:val="18"/>
                <w:szCs w:val="18"/>
                <w:lang w:val="en-US" w:eastAsia="it-IT"/>
              </w:rPr>
            </w:pPr>
            <w:proofErr w:type="spellStart"/>
            <w:r w:rsidRPr="00A04720">
              <w:rPr>
                <w:bCs/>
                <w:sz w:val="18"/>
                <w:szCs w:val="18"/>
                <w:lang w:val="en-US" w:eastAsia="it-IT"/>
              </w:rPr>
              <w:t>MSS</w:t>
            </w:r>
            <w:proofErr w:type="spellEnd"/>
            <w:r w:rsidRPr="00A04720">
              <w:rPr>
                <w:bCs/>
                <w:sz w:val="18"/>
                <w:szCs w:val="18"/>
                <w:lang w:val="en-US" w:eastAsia="it-IT"/>
              </w:rPr>
              <w:t xml:space="preserve"> – </w:t>
            </w:r>
            <w:proofErr w:type="spellStart"/>
            <w:r w:rsidRPr="00A04720">
              <w:rPr>
                <w:bCs/>
                <w:sz w:val="18"/>
                <w:szCs w:val="18"/>
                <w:lang w:val="en-US" w:eastAsia="it-IT"/>
              </w:rPr>
              <w:t>IMT</w:t>
            </w:r>
            <w:proofErr w:type="spellEnd"/>
            <w:r w:rsidRPr="00A04720">
              <w:rPr>
                <w:bCs/>
                <w:sz w:val="18"/>
                <w:szCs w:val="18"/>
                <w:lang w:val="en-US" w:eastAsia="it-IT"/>
              </w:rPr>
              <w:t xml:space="preserve"> in 2.6 GHz</w:t>
            </w:r>
          </w:p>
        </w:tc>
        <w:tc>
          <w:tcPr>
            <w:tcW w:w="1281"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tcPr>
          <w:p w14:paraId="1A695D10" w14:textId="77777777" w:rsidR="00BE338F" w:rsidRPr="00A04720"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rPr>
            </w:pPr>
            <w:hyperlink r:id="rId292" w:history="1">
              <w:proofErr w:type="spellStart"/>
              <w:r w:rsidR="00BE338F" w:rsidRPr="00A04720">
                <w:rPr>
                  <w:color w:val="000066"/>
                  <w:sz w:val="18"/>
                  <w:szCs w:val="18"/>
                  <w:u w:val="single"/>
                </w:rPr>
                <w:t>5C</w:t>
              </w:r>
              <w:proofErr w:type="spellEnd"/>
              <w:r w:rsidR="00BE338F" w:rsidRPr="00A04720">
                <w:rPr>
                  <w:color w:val="000066"/>
                  <w:sz w:val="18"/>
                  <w:szCs w:val="18"/>
                  <w:u w:val="single"/>
                </w:rPr>
                <w:t>/8</w:t>
              </w:r>
            </w:hyperlink>
          </w:p>
        </w:tc>
        <w:tc>
          <w:tcPr>
            <w:tcW w:w="913" w:type="dxa"/>
            <w:tcBorders>
              <w:top w:val="single" w:sz="8" w:space="0" w:color="auto"/>
              <w:left w:val="nil"/>
              <w:bottom w:val="single" w:sz="8" w:space="0" w:color="auto"/>
              <w:right w:val="single" w:sz="8" w:space="0" w:color="auto"/>
            </w:tcBorders>
            <w:shd w:val="clear" w:color="auto" w:fill="auto"/>
            <w:vAlign w:val="center"/>
          </w:tcPr>
          <w:p w14:paraId="5723DED7"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A04720">
              <w:rPr>
                <w:sz w:val="18"/>
                <w:szCs w:val="18"/>
                <w:lang w:val="en-US" w:eastAsia="it-IT"/>
              </w:rPr>
              <w:t>5D</w:t>
            </w:r>
            <w:proofErr w:type="spellEnd"/>
          </w:p>
        </w:tc>
        <w:tc>
          <w:tcPr>
            <w:tcW w:w="567" w:type="dxa"/>
            <w:tcBorders>
              <w:top w:val="single" w:sz="8" w:space="0" w:color="auto"/>
              <w:left w:val="nil"/>
              <w:bottom w:val="single" w:sz="8" w:space="0" w:color="auto"/>
              <w:right w:val="single" w:sz="8" w:space="0" w:color="auto"/>
            </w:tcBorders>
            <w:vAlign w:val="center"/>
          </w:tcPr>
          <w:p w14:paraId="1628C882"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I</w:t>
            </w:r>
          </w:p>
        </w:tc>
        <w:tc>
          <w:tcPr>
            <w:tcW w:w="708" w:type="dxa"/>
            <w:tcBorders>
              <w:top w:val="single" w:sz="8" w:space="0" w:color="auto"/>
              <w:left w:val="single" w:sz="8" w:space="0" w:color="auto"/>
              <w:bottom w:val="single" w:sz="8" w:space="0" w:color="auto"/>
              <w:right w:val="single" w:sz="8" w:space="0" w:color="auto"/>
            </w:tcBorders>
            <w:vAlign w:val="center"/>
          </w:tcPr>
          <w:p w14:paraId="35A0D401"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684" w:type="dxa"/>
            <w:tcBorders>
              <w:top w:val="single" w:sz="8" w:space="0" w:color="auto"/>
              <w:left w:val="single" w:sz="8" w:space="0" w:color="auto"/>
              <w:bottom w:val="single" w:sz="8" w:space="0" w:color="auto"/>
              <w:right w:val="single" w:sz="8" w:space="0" w:color="auto"/>
            </w:tcBorders>
            <w:shd w:val="clear" w:color="auto" w:fill="auto"/>
            <w:vAlign w:val="center"/>
          </w:tcPr>
          <w:p w14:paraId="75F20DB7"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A04720">
              <w:rPr>
                <w:bCs/>
                <w:sz w:val="18"/>
                <w:szCs w:val="18"/>
                <w:lang w:val="en-US" w:eastAsia="it-IT"/>
              </w:rPr>
              <w:t>X</w:t>
            </w:r>
          </w:p>
        </w:tc>
        <w:tc>
          <w:tcPr>
            <w:tcW w:w="1116"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tcPr>
          <w:p w14:paraId="62052023"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c>
          <w:tcPr>
            <w:tcW w:w="835"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tcPr>
          <w:p w14:paraId="79AEC5E3"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c>
          <w:tcPr>
            <w:tcW w:w="767" w:type="dxa"/>
            <w:tcBorders>
              <w:top w:val="single" w:sz="8" w:space="0" w:color="auto"/>
              <w:left w:val="nil"/>
              <w:bottom w:val="single" w:sz="8" w:space="0" w:color="auto"/>
              <w:right w:val="single" w:sz="8" w:space="0" w:color="auto"/>
            </w:tcBorders>
            <w:shd w:val="clear" w:color="auto" w:fill="auto"/>
            <w:vAlign w:val="center"/>
          </w:tcPr>
          <w:p w14:paraId="40EA9A3D"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c>
          <w:tcPr>
            <w:tcW w:w="709" w:type="dxa"/>
            <w:tcBorders>
              <w:top w:val="single" w:sz="8" w:space="0" w:color="auto"/>
              <w:left w:val="nil"/>
              <w:bottom w:val="single" w:sz="8" w:space="0" w:color="auto"/>
              <w:right w:val="single" w:sz="8" w:space="0" w:color="auto"/>
            </w:tcBorders>
            <w:shd w:val="clear" w:color="auto" w:fill="auto"/>
            <w:vAlign w:val="center"/>
          </w:tcPr>
          <w:p w14:paraId="032BEAE8"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A04720">
              <w:rPr>
                <w:sz w:val="18"/>
                <w:szCs w:val="18"/>
                <w:lang w:val="en-US" w:eastAsia="it-IT"/>
              </w:rPr>
              <w:t>-</w:t>
            </w:r>
          </w:p>
        </w:tc>
      </w:tr>
      <w:tr w:rsidR="00BE338F" w:rsidRPr="00A04720" w14:paraId="36B07E2B" w14:textId="77777777" w:rsidTr="007264DF">
        <w:trPr>
          <w:jc w:val="center"/>
        </w:trPr>
        <w:tc>
          <w:tcPr>
            <w:tcW w:w="2191" w:type="dxa"/>
            <w:tcBorders>
              <w:top w:val="single" w:sz="6" w:space="0" w:color="auto"/>
              <w:left w:val="single" w:sz="8" w:space="0" w:color="auto"/>
              <w:bottom w:val="single" w:sz="6" w:space="0" w:color="auto"/>
              <w:right w:val="single" w:sz="8" w:space="0" w:color="auto"/>
            </w:tcBorders>
            <w:shd w:val="clear" w:color="auto" w:fill="auto"/>
            <w:vAlign w:val="center"/>
          </w:tcPr>
          <w:p w14:paraId="08CFDC51" w14:textId="77777777" w:rsidR="00BE338F" w:rsidRPr="00A04720" w:rsidRDefault="00BE338F" w:rsidP="00A04720">
            <w:pPr>
              <w:tabs>
                <w:tab w:val="clear" w:pos="1134"/>
                <w:tab w:val="clear" w:pos="1871"/>
                <w:tab w:val="clear" w:pos="2268"/>
              </w:tabs>
              <w:overflowPunct/>
              <w:autoSpaceDE/>
              <w:autoSpaceDN/>
              <w:adjustRightInd/>
              <w:spacing w:before="20" w:after="20"/>
              <w:textAlignment w:val="auto"/>
              <w:rPr>
                <w:b/>
                <w:bCs/>
                <w:sz w:val="18"/>
                <w:szCs w:val="18"/>
                <w:lang w:val="en-US" w:eastAsia="it-IT"/>
              </w:rPr>
            </w:pPr>
            <w:r w:rsidRPr="00A04720">
              <w:rPr>
                <w:b/>
                <w:bCs/>
                <w:sz w:val="18"/>
                <w:szCs w:val="18"/>
                <w:lang w:val="en-US" w:eastAsia="it-IT"/>
              </w:rPr>
              <w:t xml:space="preserve">Liaisons </w:t>
            </w:r>
          </w:p>
        </w:tc>
        <w:tc>
          <w:tcPr>
            <w:tcW w:w="1281" w:type="dxa"/>
            <w:tcBorders>
              <w:top w:val="single" w:sz="6" w:space="0" w:color="auto"/>
              <w:left w:val="nil"/>
              <w:bottom w:val="single" w:sz="6" w:space="0" w:color="auto"/>
              <w:right w:val="single" w:sz="8" w:space="0" w:color="auto"/>
            </w:tcBorders>
            <w:shd w:val="clear" w:color="auto" w:fill="auto"/>
            <w:tcMar>
              <w:left w:w="28" w:type="dxa"/>
              <w:right w:w="28" w:type="dxa"/>
            </w:tcMar>
            <w:vAlign w:val="center"/>
          </w:tcPr>
          <w:p w14:paraId="2943B4D1"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lang w:val="en-US"/>
              </w:rPr>
            </w:pPr>
            <w:r w:rsidRPr="00A04720">
              <w:rPr>
                <w:color w:val="000066"/>
                <w:sz w:val="18"/>
                <w:szCs w:val="18"/>
                <w:u w:val="single"/>
                <w:lang w:val="en-US"/>
              </w:rPr>
              <w:t>-</w:t>
            </w:r>
          </w:p>
        </w:tc>
        <w:tc>
          <w:tcPr>
            <w:tcW w:w="913" w:type="dxa"/>
            <w:tcBorders>
              <w:top w:val="single" w:sz="6" w:space="0" w:color="auto"/>
              <w:left w:val="nil"/>
              <w:bottom w:val="single" w:sz="6" w:space="0" w:color="auto"/>
              <w:right w:val="single" w:sz="8" w:space="0" w:color="auto"/>
            </w:tcBorders>
            <w:shd w:val="clear" w:color="auto" w:fill="auto"/>
            <w:vAlign w:val="center"/>
          </w:tcPr>
          <w:p w14:paraId="257C81E8"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6" w:space="0" w:color="auto"/>
              <w:left w:val="nil"/>
              <w:bottom w:val="single" w:sz="6" w:space="0" w:color="auto"/>
              <w:right w:val="single" w:sz="8" w:space="0" w:color="auto"/>
            </w:tcBorders>
            <w:vAlign w:val="center"/>
          </w:tcPr>
          <w:p w14:paraId="34905BCD"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8" w:type="dxa"/>
            <w:tcBorders>
              <w:top w:val="single" w:sz="6" w:space="0" w:color="auto"/>
              <w:left w:val="single" w:sz="8" w:space="0" w:color="auto"/>
              <w:bottom w:val="single" w:sz="6" w:space="0" w:color="auto"/>
              <w:right w:val="single" w:sz="8" w:space="0" w:color="auto"/>
            </w:tcBorders>
            <w:vAlign w:val="center"/>
          </w:tcPr>
          <w:p w14:paraId="211E9BFE"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684" w:type="dxa"/>
            <w:tcBorders>
              <w:top w:val="single" w:sz="6" w:space="0" w:color="auto"/>
              <w:left w:val="single" w:sz="8" w:space="0" w:color="auto"/>
              <w:bottom w:val="single" w:sz="6" w:space="0" w:color="auto"/>
              <w:right w:val="single" w:sz="8" w:space="0" w:color="auto"/>
            </w:tcBorders>
            <w:shd w:val="clear" w:color="auto" w:fill="auto"/>
            <w:vAlign w:val="center"/>
          </w:tcPr>
          <w:p w14:paraId="2E5334EB"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highlight w:val="yellow"/>
                <w:lang w:val="en-US" w:eastAsia="it-IT"/>
              </w:rPr>
            </w:pPr>
          </w:p>
        </w:tc>
        <w:tc>
          <w:tcPr>
            <w:tcW w:w="1116" w:type="dxa"/>
            <w:tcBorders>
              <w:top w:val="single" w:sz="6" w:space="0" w:color="auto"/>
              <w:left w:val="nil"/>
              <w:bottom w:val="single" w:sz="6" w:space="0" w:color="auto"/>
              <w:right w:val="single" w:sz="8" w:space="0" w:color="auto"/>
            </w:tcBorders>
            <w:shd w:val="clear" w:color="auto" w:fill="auto"/>
            <w:tcMar>
              <w:left w:w="28" w:type="dxa"/>
              <w:right w:w="28" w:type="dxa"/>
            </w:tcMar>
            <w:vAlign w:val="center"/>
          </w:tcPr>
          <w:p w14:paraId="4921E673"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35" w:type="dxa"/>
            <w:tcBorders>
              <w:top w:val="single" w:sz="6" w:space="0" w:color="auto"/>
              <w:left w:val="nil"/>
              <w:bottom w:val="single" w:sz="6" w:space="0" w:color="auto"/>
              <w:right w:val="single" w:sz="8" w:space="0" w:color="auto"/>
            </w:tcBorders>
            <w:shd w:val="clear" w:color="auto" w:fill="auto"/>
            <w:tcMar>
              <w:left w:w="28" w:type="dxa"/>
              <w:right w:w="28" w:type="dxa"/>
            </w:tcMar>
            <w:vAlign w:val="center"/>
          </w:tcPr>
          <w:p w14:paraId="3492A3C4"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67" w:type="dxa"/>
            <w:tcBorders>
              <w:top w:val="single" w:sz="6" w:space="0" w:color="auto"/>
              <w:left w:val="nil"/>
              <w:bottom w:val="single" w:sz="6" w:space="0" w:color="auto"/>
              <w:right w:val="single" w:sz="8" w:space="0" w:color="auto"/>
            </w:tcBorders>
            <w:shd w:val="clear" w:color="auto" w:fill="auto"/>
            <w:vAlign w:val="center"/>
          </w:tcPr>
          <w:p w14:paraId="78A175CF"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top w:val="single" w:sz="6" w:space="0" w:color="auto"/>
              <w:left w:val="nil"/>
              <w:bottom w:val="single" w:sz="6" w:space="0" w:color="auto"/>
              <w:right w:val="single" w:sz="8" w:space="0" w:color="auto"/>
            </w:tcBorders>
            <w:shd w:val="clear" w:color="auto" w:fill="auto"/>
            <w:vAlign w:val="center"/>
          </w:tcPr>
          <w:p w14:paraId="65317DB5" w14:textId="77777777" w:rsidR="00BE338F" w:rsidRPr="00A04720"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bl>
    <w:p w14:paraId="2BE5034D" w14:textId="69189912" w:rsidR="00BE338F" w:rsidRPr="00BE338F" w:rsidRDefault="00BE338F" w:rsidP="00A04720">
      <w:pPr>
        <w:rPr>
          <w:szCs w:val="24"/>
          <w:lang w:val="en-US"/>
        </w:rPr>
      </w:pPr>
      <w:r w:rsidRPr="00BE338F">
        <w:rPr>
          <w:szCs w:val="24"/>
          <w:lang w:val="en-US"/>
        </w:rPr>
        <w:t xml:space="preserve">Total: input </w:t>
      </w:r>
      <w:r w:rsidRPr="00BE338F">
        <w:rPr>
          <w:lang w:val="en-US"/>
        </w:rPr>
        <w:t>doc</w:t>
      </w:r>
      <w:r w:rsidRPr="00BE338F">
        <w:rPr>
          <w:szCs w:val="24"/>
          <w:lang w:val="en-US"/>
        </w:rPr>
        <w:t xml:space="preserve">s: 18 (+ 4 </w:t>
      </w:r>
      <w:r w:rsidR="00A04720" w:rsidRPr="00BE338F">
        <w:rPr>
          <w:szCs w:val="24"/>
          <w:lang w:val="en-US"/>
        </w:rPr>
        <w:t>Annexes</w:t>
      </w:r>
      <w:r w:rsidRPr="00BE338F">
        <w:rPr>
          <w:szCs w:val="24"/>
          <w:lang w:val="en-US"/>
        </w:rPr>
        <w:t>) – Output: 8 ( + 4 Annexes)</w:t>
      </w:r>
    </w:p>
    <w:p w14:paraId="0BBC65FC" w14:textId="77777777" w:rsidR="00BE338F" w:rsidRPr="00BE338F" w:rsidRDefault="00BE338F" w:rsidP="00BE338F">
      <w:pPr>
        <w:spacing w:before="0"/>
        <w:rPr>
          <w:szCs w:val="24"/>
          <w:lang w:val="en-US"/>
        </w:rPr>
      </w:pPr>
      <w:r w:rsidRPr="00BE338F">
        <w:rPr>
          <w:szCs w:val="24"/>
          <w:lang w:val="en-US"/>
        </w:rPr>
        <w:t xml:space="preserve">Legend: I = for information; A = for action; () [] alternatives; </w:t>
      </w:r>
      <w:proofErr w:type="spellStart"/>
      <w:r w:rsidRPr="00BE338F">
        <w:rPr>
          <w:szCs w:val="24"/>
          <w:lang w:val="en-US"/>
        </w:rPr>
        <w:t>XN</w:t>
      </w:r>
      <w:proofErr w:type="spellEnd"/>
      <w:r w:rsidRPr="00BE338F">
        <w:rPr>
          <w:szCs w:val="24"/>
          <w:lang w:val="en-US"/>
        </w:rPr>
        <w:t>: new topic, in Annex X</w:t>
      </w:r>
    </w:p>
    <w:p w14:paraId="55A13330" w14:textId="77777777" w:rsidR="00BE338F" w:rsidRPr="00BE338F" w:rsidRDefault="00BE338F" w:rsidP="00BE338F">
      <w:pPr>
        <w:spacing w:before="0"/>
        <w:rPr>
          <w:color w:val="FF0000"/>
          <w:szCs w:val="24"/>
          <w:lang w:val="en-US"/>
        </w:rPr>
      </w:pPr>
      <w:r w:rsidRPr="00BE338F">
        <w:rPr>
          <w:color w:val="FF0000"/>
          <w:szCs w:val="24"/>
          <w:lang w:val="en-US"/>
        </w:rPr>
        <w:t>RED color: to be confirmed.</w:t>
      </w:r>
    </w:p>
    <w:p w14:paraId="24358C96" w14:textId="77777777" w:rsidR="00BE338F" w:rsidRPr="00BE338F" w:rsidRDefault="00BE338F" w:rsidP="00BE338F">
      <w:pPr>
        <w:spacing w:before="0"/>
        <w:rPr>
          <w:szCs w:val="24"/>
          <w:lang w:val="en-US"/>
        </w:rPr>
      </w:pPr>
      <w:r w:rsidRPr="00BE338F">
        <w:rPr>
          <w:szCs w:val="24"/>
          <w:lang w:val="en-US"/>
        </w:rPr>
        <w:t xml:space="preserve">(*) item discussed at Joint WP </w:t>
      </w:r>
      <w:proofErr w:type="spellStart"/>
      <w:r w:rsidRPr="00BE338F">
        <w:rPr>
          <w:szCs w:val="24"/>
          <w:lang w:val="en-US"/>
        </w:rPr>
        <w:t>5A</w:t>
      </w:r>
      <w:proofErr w:type="spellEnd"/>
      <w:r w:rsidRPr="00BE338F">
        <w:rPr>
          <w:szCs w:val="24"/>
          <w:lang w:val="en-US"/>
        </w:rPr>
        <w:t>/</w:t>
      </w:r>
      <w:proofErr w:type="spellStart"/>
      <w:r w:rsidRPr="00BE338F">
        <w:rPr>
          <w:szCs w:val="24"/>
          <w:lang w:val="en-US"/>
        </w:rPr>
        <w:t>5C</w:t>
      </w:r>
      <w:proofErr w:type="spellEnd"/>
      <w:r w:rsidRPr="00BE338F">
        <w:rPr>
          <w:szCs w:val="24"/>
          <w:lang w:val="en-US"/>
        </w:rPr>
        <w:t xml:space="preserve"> meeting.</w:t>
      </w:r>
    </w:p>
    <w:p w14:paraId="355F094B" w14:textId="77777777" w:rsidR="00BE338F" w:rsidRPr="00BE338F" w:rsidRDefault="00BE338F" w:rsidP="00BE338F">
      <w:pPr>
        <w:spacing w:before="0"/>
        <w:rPr>
          <w:szCs w:val="24"/>
          <w:lang w:val="en-US"/>
        </w:rPr>
      </w:pPr>
      <w:r w:rsidRPr="00BE338F">
        <w:rPr>
          <w:szCs w:val="24"/>
          <w:lang w:val="en-US"/>
        </w:rPr>
        <w:br w:type="page"/>
      </w:r>
    </w:p>
    <w:p w14:paraId="19F461EF" w14:textId="77777777" w:rsidR="00BE338F" w:rsidRPr="00BE338F" w:rsidRDefault="00BE338F" w:rsidP="00BE338F">
      <w:pPr>
        <w:spacing w:before="0"/>
        <w:rPr>
          <w:szCs w:val="24"/>
          <w:lang w:val="en-US"/>
        </w:rPr>
      </w:pPr>
    </w:p>
    <w:tbl>
      <w:tblPr>
        <w:tblW w:w="51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2"/>
      </w:tblGrid>
      <w:tr w:rsidR="00BE338F" w:rsidRPr="00BE338F" w14:paraId="5A8B5B9E" w14:textId="77777777" w:rsidTr="007264DF">
        <w:trPr>
          <w:jc w:val="center"/>
        </w:trPr>
        <w:tc>
          <w:tcPr>
            <w:tcW w:w="5000" w:type="pct"/>
            <w:shd w:val="clear" w:color="auto" w:fill="E6FFFF"/>
          </w:tcPr>
          <w:p w14:paraId="4F5DBF93" w14:textId="77777777" w:rsidR="00BE338F" w:rsidRPr="00BE338F" w:rsidRDefault="00BE338F" w:rsidP="00BE338F">
            <w:pPr>
              <w:tabs>
                <w:tab w:val="left" w:pos="2178"/>
              </w:tabs>
              <w:spacing w:before="80" w:after="80"/>
              <w:ind w:left="1871" w:hanging="1871"/>
              <w:rPr>
                <w:b/>
                <w:bCs/>
                <w:sz w:val="20"/>
                <w:lang w:val="en-US"/>
              </w:rPr>
            </w:pPr>
            <w:r w:rsidRPr="00BE338F">
              <w:rPr>
                <w:b/>
                <w:bCs/>
                <w:sz w:val="20"/>
                <w:lang w:val="en-US"/>
              </w:rPr>
              <w:t xml:space="preserve">Working Group </w:t>
            </w:r>
            <w:proofErr w:type="spellStart"/>
            <w:r w:rsidRPr="00BE338F">
              <w:rPr>
                <w:b/>
                <w:bCs/>
                <w:sz w:val="20"/>
                <w:lang w:val="en-US"/>
              </w:rPr>
              <w:t>5C</w:t>
            </w:r>
            <w:proofErr w:type="spellEnd"/>
            <w:r w:rsidRPr="00BE338F">
              <w:rPr>
                <w:b/>
                <w:bCs/>
                <w:sz w:val="20"/>
                <w:lang w:val="en-US"/>
              </w:rPr>
              <w:t>-2:</w:t>
            </w:r>
            <w:r w:rsidRPr="00BE338F">
              <w:rPr>
                <w:b/>
                <w:bCs/>
                <w:sz w:val="20"/>
                <w:lang w:val="en-US"/>
              </w:rPr>
              <w:tab/>
              <w:t>Systems above 3 GHz and up to 86 GHz (Chairman: Mr. Nasarat Ali, UK)</w:t>
            </w:r>
          </w:p>
        </w:tc>
      </w:tr>
    </w:tbl>
    <w:p w14:paraId="44A1F571" w14:textId="77777777" w:rsidR="00BE338F" w:rsidRPr="00BE338F" w:rsidRDefault="00BE338F" w:rsidP="00BE338F">
      <w:pPr>
        <w:spacing w:before="0"/>
        <w:rPr>
          <w:sz w:val="8"/>
          <w:szCs w:val="8"/>
          <w:lang w:val="en-US"/>
        </w:rPr>
      </w:pPr>
    </w:p>
    <w:tbl>
      <w:tblPr>
        <w:tblW w:w="9913" w:type="dxa"/>
        <w:jc w:val="center"/>
        <w:tblLayout w:type="fixed"/>
        <w:tblCellMar>
          <w:left w:w="0" w:type="dxa"/>
          <w:right w:w="0" w:type="dxa"/>
        </w:tblCellMar>
        <w:tblLook w:val="04A0" w:firstRow="1" w:lastRow="0" w:firstColumn="1" w:lastColumn="0" w:noHBand="0" w:noVBand="1"/>
      </w:tblPr>
      <w:tblGrid>
        <w:gridCol w:w="2400"/>
        <w:gridCol w:w="1276"/>
        <w:gridCol w:w="1012"/>
        <w:gridCol w:w="487"/>
        <w:gridCol w:w="647"/>
        <w:gridCol w:w="567"/>
        <w:gridCol w:w="1071"/>
        <w:gridCol w:w="851"/>
        <w:gridCol w:w="1035"/>
        <w:gridCol w:w="567"/>
      </w:tblGrid>
      <w:tr w:rsidR="00BE338F" w:rsidRPr="007264DF" w14:paraId="20EBF98D" w14:textId="77777777" w:rsidTr="007264DF">
        <w:trPr>
          <w:jc w:val="center"/>
        </w:trPr>
        <w:tc>
          <w:tcPr>
            <w:tcW w:w="24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51C014" w14:textId="3BFFBF10"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1276"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1F42727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7264DF">
              <w:rPr>
                <w:b/>
                <w:bCs/>
                <w:sz w:val="18"/>
                <w:szCs w:val="18"/>
                <w:lang w:val="en-US" w:eastAsia="it-IT"/>
              </w:rPr>
              <w:t>Document</w:t>
            </w:r>
          </w:p>
        </w:tc>
        <w:tc>
          <w:tcPr>
            <w:tcW w:w="1012" w:type="dxa"/>
            <w:tcBorders>
              <w:top w:val="single" w:sz="8" w:space="0" w:color="auto"/>
              <w:left w:val="nil"/>
              <w:bottom w:val="single" w:sz="8" w:space="0" w:color="auto"/>
              <w:right w:val="single" w:sz="8" w:space="0" w:color="auto"/>
            </w:tcBorders>
            <w:shd w:val="clear" w:color="auto" w:fill="auto"/>
            <w:vAlign w:val="center"/>
            <w:hideMark/>
          </w:tcPr>
          <w:p w14:paraId="532D353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7264DF">
              <w:rPr>
                <w:b/>
                <w:bCs/>
                <w:sz w:val="18"/>
                <w:szCs w:val="18"/>
                <w:lang w:val="en-US" w:eastAsia="it-IT"/>
              </w:rPr>
              <w:t>From</w:t>
            </w:r>
          </w:p>
        </w:tc>
        <w:tc>
          <w:tcPr>
            <w:tcW w:w="487" w:type="dxa"/>
            <w:tcBorders>
              <w:top w:val="single" w:sz="8" w:space="0" w:color="auto"/>
              <w:left w:val="nil"/>
              <w:bottom w:val="single" w:sz="8" w:space="0" w:color="auto"/>
              <w:right w:val="single" w:sz="8" w:space="0" w:color="auto"/>
            </w:tcBorders>
            <w:vAlign w:val="center"/>
          </w:tcPr>
          <w:p w14:paraId="085F427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vertAlign w:val="superscript"/>
                <w:lang w:val="en-US" w:eastAsia="it-IT"/>
              </w:rPr>
            </w:pPr>
            <w:r w:rsidRPr="007264DF">
              <w:rPr>
                <w:b/>
                <w:bCs/>
                <w:sz w:val="18"/>
                <w:szCs w:val="18"/>
                <w:lang w:val="en-US" w:eastAsia="it-IT"/>
              </w:rPr>
              <w:t>For</w:t>
            </w:r>
          </w:p>
        </w:tc>
        <w:tc>
          <w:tcPr>
            <w:tcW w:w="647" w:type="dxa"/>
            <w:tcBorders>
              <w:top w:val="single" w:sz="8" w:space="0" w:color="auto"/>
              <w:left w:val="single" w:sz="8" w:space="0" w:color="auto"/>
              <w:bottom w:val="single" w:sz="8" w:space="0" w:color="auto"/>
              <w:right w:val="single" w:sz="8" w:space="0" w:color="auto"/>
            </w:tcBorders>
            <w:vAlign w:val="center"/>
          </w:tcPr>
          <w:p w14:paraId="4986A88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7264DF">
              <w:rPr>
                <w:b/>
                <w:bCs/>
                <w:sz w:val="18"/>
                <w:szCs w:val="18"/>
                <w:lang w:val="en-US" w:eastAsia="it-IT"/>
              </w:rPr>
              <w:t>Joint</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FB105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7264DF">
              <w:rPr>
                <w:b/>
                <w:bCs/>
                <w:sz w:val="18"/>
                <w:szCs w:val="18"/>
                <w:lang w:val="en-US" w:eastAsia="it-IT"/>
              </w:rPr>
              <w:t>Noted</w:t>
            </w:r>
          </w:p>
        </w:tc>
        <w:tc>
          <w:tcPr>
            <w:tcW w:w="1071"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33AEAB4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roofErr w:type="spellStart"/>
            <w:r w:rsidRPr="007264DF">
              <w:rPr>
                <w:b/>
                <w:bCs/>
                <w:sz w:val="18"/>
                <w:szCs w:val="18"/>
                <w:lang w:val="en-US" w:eastAsia="it-IT"/>
              </w:rPr>
              <w:t>5C</w:t>
            </w:r>
            <w:proofErr w:type="spellEnd"/>
            <w:r w:rsidRPr="007264DF">
              <w:rPr>
                <w:b/>
                <w:bCs/>
                <w:sz w:val="18"/>
                <w:szCs w:val="18"/>
                <w:lang w:val="en-US" w:eastAsia="it-IT"/>
              </w:rPr>
              <w:t>/TEMP/</w:t>
            </w:r>
          </w:p>
        </w:tc>
        <w:tc>
          <w:tcPr>
            <w:tcW w:w="851"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4EED9C2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7264DF">
              <w:rPr>
                <w:b/>
                <w:bCs/>
                <w:sz w:val="18"/>
                <w:szCs w:val="18"/>
                <w:lang w:val="en-US" w:eastAsia="it-IT"/>
              </w:rPr>
              <w:t>CH Rep Annex</w:t>
            </w:r>
          </w:p>
        </w:tc>
        <w:tc>
          <w:tcPr>
            <w:tcW w:w="1035" w:type="dxa"/>
            <w:tcBorders>
              <w:top w:val="single" w:sz="8" w:space="0" w:color="auto"/>
              <w:left w:val="nil"/>
              <w:bottom w:val="single" w:sz="8" w:space="0" w:color="auto"/>
              <w:right w:val="single" w:sz="8" w:space="0" w:color="auto"/>
            </w:tcBorders>
            <w:shd w:val="clear" w:color="auto" w:fill="auto"/>
            <w:vAlign w:val="center"/>
            <w:hideMark/>
          </w:tcPr>
          <w:p w14:paraId="0C8D854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7264DF">
              <w:rPr>
                <w:b/>
                <w:bCs/>
                <w:sz w:val="18"/>
                <w:szCs w:val="18"/>
                <w:lang w:val="en-US" w:eastAsia="it-IT"/>
              </w:rPr>
              <w:t>Liaison to– For</w:t>
            </w:r>
            <w:r w:rsidRPr="007264DF">
              <w:rPr>
                <w:b/>
                <w:bCs/>
                <w:sz w:val="18"/>
                <w:szCs w:val="18"/>
                <w:vertAlign w:val="superscript"/>
                <w:lang w:val="en-US" w:eastAsia="it-IT"/>
              </w:rPr>
              <w:t>(1)</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C3FA6BA" w14:textId="3F5B196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7264DF">
              <w:rPr>
                <w:b/>
                <w:bCs/>
                <w:sz w:val="18"/>
                <w:szCs w:val="18"/>
                <w:lang w:val="en-US" w:eastAsia="it-IT"/>
              </w:rPr>
              <w:t xml:space="preserve">To </w:t>
            </w:r>
            <w:r w:rsidR="007264DF">
              <w:rPr>
                <w:b/>
                <w:bCs/>
                <w:sz w:val="18"/>
                <w:szCs w:val="18"/>
                <w:lang w:val="en-US" w:eastAsia="it-IT"/>
              </w:rPr>
              <w:br/>
            </w:r>
            <w:r w:rsidRPr="007264DF">
              <w:rPr>
                <w:b/>
                <w:bCs/>
                <w:sz w:val="18"/>
                <w:szCs w:val="18"/>
                <w:lang w:val="en-US" w:eastAsia="it-IT"/>
              </w:rPr>
              <w:t>SG 5</w:t>
            </w:r>
          </w:p>
        </w:tc>
      </w:tr>
      <w:tr w:rsidR="00BE338F" w:rsidRPr="007264DF" w14:paraId="6694FCB3" w14:textId="77777777" w:rsidTr="007264DF">
        <w:trPr>
          <w:jc w:val="center"/>
        </w:trPr>
        <w:tc>
          <w:tcPr>
            <w:tcW w:w="2400" w:type="dxa"/>
            <w:tcBorders>
              <w:top w:val="single" w:sz="8" w:space="0" w:color="auto"/>
              <w:left w:val="single" w:sz="8" w:space="0" w:color="auto"/>
              <w:right w:val="single" w:sz="8" w:space="0" w:color="auto"/>
            </w:tcBorders>
            <w:shd w:val="clear" w:color="auto" w:fill="auto"/>
          </w:tcPr>
          <w:p w14:paraId="17D150BF"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b/>
                <w:sz w:val="18"/>
                <w:szCs w:val="18"/>
                <w:lang w:val="en-US" w:eastAsia="it-IT"/>
              </w:rPr>
            </w:pPr>
            <w:r w:rsidRPr="007264DF">
              <w:rPr>
                <w:b/>
                <w:sz w:val="18"/>
                <w:szCs w:val="18"/>
                <w:lang w:val="en-US" w:eastAsia="it-IT"/>
              </w:rPr>
              <w:t>Channel arrangement</w:t>
            </w:r>
          </w:p>
        </w:tc>
        <w:tc>
          <w:tcPr>
            <w:tcW w:w="1276" w:type="dxa"/>
            <w:tcBorders>
              <w:top w:val="single" w:sz="8" w:space="0" w:color="auto"/>
              <w:left w:val="nil"/>
              <w:right w:val="single" w:sz="8" w:space="0" w:color="auto"/>
            </w:tcBorders>
            <w:shd w:val="clear" w:color="auto" w:fill="auto"/>
            <w:tcMar>
              <w:left w:w="28" w:type="dxa"/>
              <w:right w:w="28" w:type="dxa"/>
            </w:tcMar>
            <w:vAlign w:val="center"/>
          </w:tcPr>
          <w:p w14:paraId="54135D8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rPr>
            </w:pPr>
          </w:p>
        </w:tc>
        <w:tc>
          <w:tcPr>
            <w:tcW w:w="1012" w:type="dxa"/>
            <w:tcBorders>
              <w:top w:val="single" w:sz="8" w:space="0" w:color="auto"/>
              <w:left w:val="nil"/>
              <w:right w:val="single" w:sz="8" w:space="0" w:color="auto"/>
            </w:tcBorders>
            <w:shd w:val="clear" w:color="auto" w:fill="auto"/>
            <w:vAlign w:val="center"/>
          </w:tcPr>
          <w:p w14:paraId="05F8732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487" w:type="dxa"/>
            <w:tcBorders>
              <w:top w:val="single" w:sz="8" w:space="0" w:color="auto"/>
              <w:left w:val="nil"/>
              <w:right w:val="single" w:sz="8" w:space="0" w:color="auto"/>
            </w:tcBorders>
            <w:vAlign w:val="center"/>
          </w:tcPr>
          <w:p w14:paraId="2765F72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ja-JP"/>
              </w:rPr>
            </w:pPr>
          </w:p>
        </w:tc>
        <w:tc>
          <w:tcPr>
            <w:tcW w:w="647" w:type="dxa"/>
            <w:tcBorders>
              <w:top w:val="single" w:sz="8" w:space="0" w:color="auto"/>
              <w:left w:val="single" w:sz="8" w:space="0" w:color="auto"/>
              <w:right w:val="single" w:sz="8" w:space="0" w:color="auto"/>
            </w:tcBorders>
            <w:vAlign w:val="center"/>
          </w:tcPr>
          <w:p w14:paraId="0DC7938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ja-JP"/>
              </w:rPr>
            </w:pPr>
          </w:p>
        </w:tc>
        <w:tc>
          <w:tcPr>
            <w:tcW w:w="567" w:type="dxa"/>
            <w:tcBorders>
              <w:top w:val="single" w:sz="8" w:space="0" w:color="auto"/>
              <w:left w:val="single" w:sz="8" w:space="0" w:color="auto"/>
              <w:right w:val="single" w:sz="8" w:space="0" w:color="auto"/>
            </w:tcBorders>
            <w:shd w:val="clear" w:color="auto" w:fill="auto"/>
            <w:vAlign w:val="center"/>
          </w:tcPr>
          <w:p w14:paraId="3C7334E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1071" w:type="dxa"/>
            <w:tcBorders>
              <w:top w:val="single" w:sz="8" w:space="0" w:color="auto"/>
              <w:left w:val="nil"/>
              <w:right w:val="single" w:sz="8" w:space="0" w:color="auto"/>
            </w:tcBorders>
            <w:shd w:val="clear" w:color="auto" w:fill="auto"/>
            <w:tcMar>
              <w:left w:w="28" w:type="dxa"/>
              <w:right w:w="28" w:type="dxa"/>
            </w:tcMar>
            <w:vAlign w:val="center"/>
          </w:tcPr>
          <w:p w14:paraId="2AC2393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1" w:type="dxa"/>
            <w:tcBorders>
              <w:top w:val="single" w:sz="8" w:space="0" w:color="auto"/>
              <w:left w:val="nil"/>
              <w:right w:val="single" w:sz="8" w:space="0" w:color="auto"/>
            </w:tcBorders>
            <w:shd w:val="clear" w:color="auto" w:fill="auto"/>
            <w:tcMar>
              <w:left w:w="28" w:type="dxa"/>
              <w:right w:w="28" w:type="dxa"/>
            </w:tcMar>
            <w:vAlign w:val="center"/>
          </w:tcPr>
          <w:p w14:paraId="781AF4D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35" w:type="dxa"/>
            <w:tcBorders>
              <w:top w:val="single" w:sz="8" w:space="0" w:color="auto"/>
              <w:left w:val="nil"/>
              <w:right w:val="single" w:sz="8" w:space="0" w:color="auto"/>
            </w:tcBorders>
            <w:shd w:val="clear" w:color="auto" w:fill="auto"/>
            <w:tcMar>
              <w:left w:w="0" w:type="dxa"/>
              <w:right w:w="0" w:type="dxa"/>
            </w:tcMar>
            <w:vAlign w:val="center"/>
          </w:tcPr>
          <w:p w14:paraId="3D3086F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8" w:space="0" w:color="auto"/>
              <w:left w:val="nil"/>
              <w:right w:val="single" w:sz="8" w:space="0" w:color="auto"/>
            </w:tcBorders>
            <w:shd w:val="clear" w:color="auto" w:fill="auto"/>
          </w:tcPr>
          <w:p w14:paraId="09B7ADD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69C63D8D" w14:textId="77777777" w:rsidTr="007264DF">
        <w:trPr>
          <w:jc w:val="center"/>
        </w:trPr>
        <w:tc>
          <w:tcPr>
            <w:tcW w:w="2400" w:type="dxa"/>
            <w:tcBorders>
              <w:left w:val="single" w:sz="8" w:space="0" w:color="auto"/>
              <w:right w:val="single" w:sz="8" w:space="0" w:color="auto"/>
            </w:tcBorders>
            <w:shd w:val="clear" w:color="auto" w:fill="auto"/>
          </w:tcPr>
          <w:p w14:paraId="7CAF58EF" w14:textId="211EB94B"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proofErr w:type="spellStart"/>
            <w:r w:rsidRPr="007264DF">
              <w:rPr>
                <w:sz w:val="18"/>
                <w:szCs w:val="18"/>
                <w:lang w:val="en-US" w:eastAsia="it-IT"/>
              </w:rPr>
              <w:t>F.383</w:t>
            </w:r>
            <w:proofErr w:type="spellEnd"/>
            <w:r w:rsidRPr="007264DF">
              <w:rPr>
                <w:sz w:val="18"/>
                <w:szCs w:val="18"/>
                <w:lang w:val="en-US" w:eastAsia="it-IT"/>
              </w:rPr>
              <w:t>-9 (5</w:t>
            </w:r>
            <w:r w:rsidR="007264DF">
              <w:rPr>
                <w:sz w:val="18"/>
                <w:szCs w:val="18"/>
                <w:lang w:val="en-US" w:eastAsia="it-IT"/>
              </w:rPr>
              <w:t> </w:t>
            </w:r>
            <w:r w:rsidRPr="007264DF">
              <w:rPr>
                <w:sz w:val="18"/>
                <w:szCs w:val="18"/>
                <w:lang w:val="en-US" w:eastAsia="it-IT"/>
              </w:rPr>
              <w:t>925</w:t>
            </w:r>
            <w:r w:rsidR="007264DF">
              <w:rPr>
                <w:sz w:val="18"/>
                <w:szCs w:val="18"/>
                <w:lang w:val="en-US" w:eastAsia="it-IT"/>
              </w:rPr>
              <w:noBreakHyphen/>
            </w:r>
            <w:r w:rsidRPr="007264DF">
              <w:rPr>
                <w:sz w:val="18"/>
                <w:szCs w:val="18"/>
                <w:lang w:val="en-US" w:eastAsia="it-IT"/>
              </w:rPr>
              <w:t>6</w:t>
            </w:r>
            <w:r w:rsidR="007264DF">
              <w:rPr>
                <w:sz w:val="18"/>
                <w:szCs w:val="18"/>
                <w:lang w:val="en-US" w:eastAsia="it-IT"/>
              </w:rPr>
              <w:t> </w:t>
            </w:r>
            <w:r w:rsidRPr="007264DF">
              <w:rPr>
                <w:sz w:val="18"/>
                <w:szCs w:val="18"/>
                <w:lang w:val="en-US" w:eastAsia="it-IT"/>
              </w:rPr>
              <w:t>425 MHz</w:t>
            </w:r>
            <w:r w:rsidRPr="007264DF">
              <w:rPr>
                <w:sz w:val="18"/>
                <w:szCs w:val="18"/>
                <w:shd w:val="pct15" w:color="auto" w:fill="FFFFFF"/>
                <w:lang w:val="en-US" w:eastAsia="it-IT"/>
              </w:rPr>
              <w:t>)</w:t>
            </w:r>
          </w:p>
        </w:tc>
        <w:tc>
          <w:tcPr>
            <w:tcW w:w="1276" w:type="dxa"/>
            <w:tcBorders>
              <w:left w:val="nil"/>
              <w:right w:val="single" w:sz="8" w:space="0" w:color="auto"/>
            </w:tcBorders>
            <w:shd w:val="clear" w:color="auto" w:fill="auto"/>
            <w:tcMar>
              <w:left w:w="28" w:type="dxa"/>
              <w:right w:w="28" w:type="dxa"/>
            </w:tcMar>
            <w:vAlign w:val="center"/>
          </w:tcPr>
          <w:p w14:paraId="6DF3B6F7"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bCs/>
                <w:sz w:val="18"/>
                <w:szCs w:val="18"/>
                <w:u w:val="single"/>
              </w:rPr>
            </w:pPr>
            <w:hyperlink r:id="rId293" w:history="1">
              <w:hyperlink r:id="rId294" w:history="1">
                <w:r w:rsidR="00BE338F" w:rsidRPr="007264DF">
                  <w:rPr>
                    <w:color w:val="000066"/>
                    <w:sz w:val="18"/>
                    <w:szCs w:val="18"/>
                    <w:u w:val="single"/>
                  </w:rPr>
                  <w:t>5C/648 Ann.7</w:t>
                </w:r>
              </w:hyperlink>
            </w:hyperlink>
          </w:p>
        </w:tc>
        <w:tc>
          <w:tcPr>
            <w:tcW w:w="1012" w:type="dxa"/>
            <w:tcBorders>
              <w:left w:val="nil"/>
              <w:right w:val="single" w:sz="8" w:space="0" w:color="auto"/>
            </w:tcBorders>
            <w:shd w:val="clear" w:color="auto" w:fill="auto"/>
            <w:vAlign w:val="center"/>
          </w:tcPr>
          <w:p w14:paraId="39BF228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487" w:type="dxa"/>
            <w:tcBorders>
              <w:left w:val="nil"/>
              <w:right w:val="single" w:sz="8" w:space="0" w:color="auto"/>
            </w:tcBorders>
            <w:shd w:val="clear" w:color="auto" w:fill="auto"/>
            <w:vAlign w:val="center"/>
          </w:tcPr>
          <w:p w14:paraId="749C9E8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ja-JP"/>
              </w:rPr>
            </w:pPr>
          </w:p>
        </w:tc>
        <w:tc>
          <w:tcPr>
            <w:tcW w:w="647" w:type="dxa"/>
            <w:tcBorders>
              <w:left w:val="single" w:sz="8" w:space="0" w:color="auto"/>
              <w:right w:val="single" w:sz="8" w:space="0" w:color="auto"/>
            </w:tcBorders>
            <w:shd w:val="clear" w:color="auto" w:fill="auto"/>
            <w:vAlign w:val="center"/>
          </w:tcPr>
          <w:p w14:paraId="377AD38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ja-JP"/>
              </w:rPr>
            </w:pPr>
          </w:p>
        </w:tc>
        <w:tc>
          <w:tcPr>
            <w:tcW w:w="567" w:type="dxa"/>
            <w:tcBorders>
              <w:left w:val="single" w:sz="8" w:space="0" w:color="auto"/>
              <w:right w:val="single" w:sz="8" w:space="0" w:color="auto"/>
            </w:tcBorders>
            <w:shd w:val="clear" w:color="auto" w:fill="auto"/>
            <w:vAlign w:val="center"/>
          </w:tcPr>
          <w:p w14:paraId="7E1188E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1071" w:type="dxa"/>
            <w:tcBorders>
              <w:left w:val="nil"/>
              <w:right w:val="single" w:sz="8" w:space="0" w:color="auto"/>
            </w:tcBorders>
            <w:shd w:val="clear" w:color="auto" w:fill="auto"/>
            <w:tcMar>
              <w:left w:w="28" w:type="dxa"/>
              <w:right w:w="28" w:type="dxa"/>
            </w:tcMar>
            <w:vAlign w:val="center"/>
          </w:tcPr>
          <w:p w14:paraId="01BEF6B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1" w:type="dxa"/>
            <w:tcBorders>
              <w:left w:val="nil"/>
              <w:right w:val="single" w:sz="8" w:space="0" w:color="auto"/>
            </w:tcBorders>
            <w:shd w:val="clear" w:color="auto" w:fill="auto"/>
            <w:tcMar>
              <w:left w:w="28" w:type="dxa"/>
              <w:right w:w="28" w:type="dxa"/>
            </w:tcMar>
            <w:vAlign w:val="center"/>
          </w:tcPr>
          <w:p w14:paraId="160BA5D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Annex 7</w:t>
            </w:r>
          </w:p>
        </w:tc>
        <w:tc>
          <w:tcPr>
            <w:tcW w:w="1035" w:type="dxa"/>
            <w:tcBorders>
              <w:left w:val="nil"/>
              <w:right w:val="single" w:sz="8" w:space="0" w:color="auto"/>
            </w:tcBorders>
            <w:shd w:val="clear" w:color="auto" w:fill="auto"/>
            <w:tcMar>
              <w:left w:w="0" w:type="dxa"/>
              <w:right w:w="0" w:type="dxa"/>
            </w:tcMar>
            <w:vAlign w:val="center"/>
          </w:tcPr>
          <w:p w14:paraId="57E52CE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left w:val="nil"/>
              <w:right w:val="single" w:sz="8" w:space="0" w:color="auto"/>
            </w:tcBorders>
            <w:shd w:val="clear" w:color="auto" w:fill="auto"/>
          </w:tcPr>
          <w:p w14:paraId="0DF7781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417EEF96" w14:textId="77777777" w:rsidTr="007264DF">
        <w:trPr>
          <w:jc w:val="center"/>
        </w:trPr>
        <w:tc>
          <w:tcPr>
            <w:tcW w:w="2400" w:type="dxa"/>
            <w:tcBorders>
              <w:left w:val="single" w:sz="8" w:space="0" w:color="auto"/>
              <w:bottom w:val="single" w:sz="6" w:space="0" w:color="auto"/>
              <w:right w:val="single" w:sz="8" w:space="0" w:color="auto"/>
            </w:tcBorders>
            <w:shd w:val="clear" w:color="auto" w:fill="auto"/>
          </w:tcPr>
          <w:p w14:paraId="75344374"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p>
        </w:tc>
        <w:tc>
          <w:tcPr>
            <w:tcW w:w="1276" w:type="dxa"/>
            <w:tcBorders>
              <w:left w:val="nil"/>
              <w:bottom w:val="single" w:sz="6" w:space="0" w:color="auto"/>
              <w:right w:val="single" w:sz="8" w:space="0" w:color="auto"/>
            </w:tcBorders>
            <w:shd w:val="clear" w:color="auto" w:fill="auto"/>
            <w:tcMar>
              <w:left w:w="28" w:type="dxa"/>
              <w:right w:w="28" w:type="dxa"/>
            </w:tcMar>
            <w:vAlign w:val="center"/>
          </w:tcPr>
          <w:p w14:paraId="710CB54B"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rPr>
            </w:pPr>
            <w:hyperlink r:id="rId295" w:history="1">
              <w:proofErr w:type="spellStart"/>
              <w:r w:rsidR="00BE338F" w:rsidRPr="007264DF">
                <w:rPr>
                  <w:color w:val="000066"/>
                  <w:sz w:val="18"/>
                  <w:szCs w:val="18"/>
                  <w:u w:val="single"/>
                  <w:lang w:val="en-US" w:eastAsia="it-IT"/>
                </w:rPr>
                <w:t>5C</w:t>
              </w:r>
              <w:proofErr w:type="spellEnd"/>
              <w:r w:rsidR="00BE338F" w:rsidRPr="007264DF">
                <w:rPr>
                  <w:color w:val="000066"/>
                  <w:sz w:val="18"/>
                  <w:szCs w:val="18"/>
                  <w:u w:val="single"/>
                  <w:lang w:val="en-US" w:eastAsia="it-IT"/>
                </w:rPr>
                <w:t>/37</w:t>
              </w:r>
            </w:hyperlink>
          </w:p>
        </w:tc>
        <w:tc>
          <w:tcPr>
            <w:tcW w:w="1012" w:type="dxa"/>
            <w:tcBorders>
              <w:left w:val="nil"/>
              <w:bottom w:val="single" w:sz="6" w:space="0" w:color="auto"/>
              <w:right w:val="single" w:sz="8" w:space="0" w:color="auto"/>
            </w:tcBorders>
            <w:shd w:val="clear" w:color="auto" w:fill="auto"/>
            <w:vAlign w:val="center"/>
          </w:tcPr>
          <w:p w14:paraId="0F93FDB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Canada</w:t>
            </w:r>
          </w:p>
        </w:tc>
        <w:tc>
          <w:tcPr>
            <w:tcW w:w="487" w:type="dxa"/>
            <w:tcBorders>
              <w:left w:val="nil"/>
              <w:bottom w:val="single" w:sz="6" w:space="0" w:color="auto"/>
              <w:right w:val="single" w:sz="8" w:space="0" w:color="auto"/>
            </w:tcBorders>
            <w:shd w:val="clear" w:color="auto" w:fill="auto"/>
            <w:vAlign w:val="center"/>
          </w:tcPr>
          <w:p w14:paraId="3B7894D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ja-JP"/>
              </w:rPr>
            </w:pPr>
          </w:p>
        </w:tc>
        <w:tc>
          <w:tcPr>
            <w:tcW w:w="647" w:type="dxa"/>
            <w:tcBorders>
              <w:left w:val="single" w:sz="8" w:space="0" w:color="auto"/>
              <w:bottom w:val="single" w:sz="6" w:space="0" w:color="auto"/>
              <w:right w:val="single" w:sz="8" w:space="0" w:color="auto"/>
            </w:tcBorders>
            <w:shd w:val="clear" w:color="auto" w:fill="auto"/>
            <w:vAlign w:val="center"/>
          </w:tcPr>
          <w:p w14:paraId="1BF1F92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ja-JP"/>
              </w:rPr>
            </w:pPr>
          </w:p>
        </w:tc>
        <w:tc>
          <w:tcPr>
            <w:tcW w:w="567" w:type="dxa"/>
            <w:tcBorders>
              <w:left w:val="single" w:sz="8" w:space="0" w:color="auto"/>
              <w:bottom w:val="single" w:sz="6" w:space="0" w:color="auto"/>
              <w:right w:val="single" w:sz="8" w:space="0" w:color="auto"/>
            </w:tcBorders>
            <w:shd w:val="clear" w:color="auto" w:fill="auto"/>
            <w:vAlign w:val="center"/>
          </w:tcPr>
          <w:p w14:paraId="2CEF53B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1071" w:type="dxa"/>
            <w:tcBorders>
              <w:left w:val="nil"/>
              <w:bottom w:val="single" w:sz="6" w:space="0" w:color="auto"/>
              <w:right w:val="single" w:sz="8" w:space="0" w:color="auto"/>
            </w:tcBorders>
            <w:shd w:val="clear" w:color="auto" w:fill="auto"/>
            <w:tcMar>
              <w:left w:w="28" w:type="dxa"/>
              <w:right w:w="28" w:type="dxa"/>
            </w:tcMar>
            <w:vAlign w:val="center"/>
          </w:tcPr>
          <w:p w14:paraId="746B361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TEMP/25</w:t>
            </w:r>
          </w:p>
        </w:tc>
        <w:tc>
          <w:tcPr>
            <w:tcW w:w="851" w:type="dxa"/>
            <w:tcBorders>
              <w:left w:val="nil"/>
              <w:bottom w:val="single" w:sz="6" w:space="0" w:color="auto"/>
              <w:right w:val="single" w:sz="8" w:space="0" w:color="auto"/>
            </w:tcBorders>
            <w:shd w:val="clear" w:color="auto" w:fill="auto"/>
            <w:tcMar>
              <w:left w:w="28" w:type="dxa"/>
              <w:right w:w="28" w:type="dxa"/>
            </w:tcMar>
            <w:vAlign w:val="center"/>
          </w:tcPr>
          <w:p w14:paraId="500733C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1035" w:type="dxa"/>
            <w:tcBorders>
              <w:left w:val="nil"/>
              <w:bottom w:val="single" w:sz="6" w:space="0" w:color="auto"/>
              <w:right w:val="single" w:sz="8" w:space="0" w:color="auto"/>
            </w:tcBorders>
            <w:shd w:val="clear" w:color="auto" w:fill="auto"/>
            <w:tcMar>
              <w:left w:w="0" w:type="dxa"/>
              <w:right w:w="0" w:type="dxa"/>
            </w:tcMar>
            <w:vAlign w:val="center"/>
          </w:tcPr>
          <w:p w14:paraId="3F5A12E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left w:val="nil"/>
              <w:bottom w:val="single" w:sz="6" w:space="0" w:color="auto"/>
              <w:right w:val="single" w:sz="8" w:space="0" w:color="auto"/>
            </w:tcBorders>
            <w:shd w:val="clear" w:color="auto" w:fill="auto"/>
          </w:tcPr>
          <w:p w14:paraId="7D9468A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4B721A47" w14:textId="77777777" w:rsidTr="007264DF">
        <w:trPr>
          <w:jc w:val="center"/>
        </w:trPr>
        <w:tc>
          <w:tcPr>
            <w:tcW w:w="2400" w:type="dxa"/>
            <w:tcBorders>
              <w:top w:val="single" w:sz="6" w:space="0" w:color="auto"/>
              <w:left w:val="single" w:sz="8" w:space="0" w:color="auto"/>
              <w:right w:val="single" w:sz="6" w:space="0" w:color="auto"/>
            </w:tcBorders>
            <w:shd w:val="clear" w:color="auto" w:fill="auto"/>
          </w:tcPr>
          <w:p w14:paraId="3DBA1426"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proofErr w:type="spellStart"/>
            <w:r w:rsidRPr="007264DF">
              <w:rPr>
                <w:sz w:val="18"/>
                <w:szCs w:val="18"/>
                <w:lang w:val="en-US" w:eastAsia="it-IT"/>
              </w:rPr>
              <w:t>F.637</w:t>
            </w:r>
            <w:proofErr w:type="spellEnd"/>
            <w:r w:rsidRPr="007264DF">
              <w:rPr>
                <w:sz w:val="18"/>
                <w:szCs w:val="18"/>
                <w:lang w:val="en-US" w:eastAsia="it-IT"/>
              </w:rPr>
              <w:t>-4 (21.2-23.6 GHz)</w:t>
            </w:r>
          </w:p>
        </w:tc>
        <w:tc>
          <w:tcPr>
            <w:tcW w:w="1276" w:type="dxa"/>
            <w:tcBorders>
              <w:top w:val="single" w:sz="6" w:space="0" w:color="auto"/>
              <w:left w:val="single" w:sz="6" w:space="0" w:color="auto"/>
              <w:right w:val="single" w:sz="6" w:space="0" w:color="auto"/>
            </w:tcBorders>
            <w:shd w:val="clear" w:color="auto" w:fill="auto"/>
            <w:tcMar>
              <w:left w:w="28" w:type="dxa"/>
              <w:right w:w="28" w:type="dxa"/>
            </w:tcMar>
            <w:vAlign w:val="center"/>
          </w:tcPr>
          <w:p w14:paraId="26A3DAA9"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u w:val="single"/>
                <w:lang w:val="en-US" w:eastAsia="it-IT"/>
              </w:rPr>
            </w:pPr>
            <w:hyperlink r:id="rId296" w:history="1">
              <w:hyperlink r:id="rId297" w:history="1">
                <w:r w:rsidR="00BE338F" w:rsidRPr="007264DF">
                  <w:rPr>
                    <w:color w:val="000066"/>
                    <w:sz w:val="18"/>
                    <w:szCs w:val="18"/>
                    <w:u w:val="single"/>
                  </w:rPr>
                  <w:t>5C/648 Ann.8</w:t>
                </w:r>
              </w:hyperlink>
            </w:hyperlink>
          </w:p>
        </w:tc>
        <w:tc>
          <w:tcPr>
            <w:tcW w:w="1012" w:type="dxa"/>
            <w:tcBorders>
              <w:top w:val="single" w:sz="6" w:space="0" w:color="auto"/>
              <w:left w:val="single" w:sz="6" w:space="0" w:color="auto"/>
              <w:right w:val="single" w:sz="6" w:space="0" w:color="auto"/>
            </w:tcBorders>
            <w:shd w:val="clear" w:color="auto" w:fill="auto"/>
            <w:vAlign w:val="center"/>
          </w:tcPr>
          <w:p w14:paraId="77084B9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487" w:type="dxa"/>
            <w:tcBorders>
              <w:top w:val="single" w:sz="6" w:space="0" w:color="auto"/>
              <w:left w:val="single" w:sz="6" w:space="0" w:color="auto"/>
              <w:right w:val="single" w:sz="6" w:space="0" w:color="auto"/>
            </w:tcBorders>
            <w:shd w:val="clear" w:color="auto" w:fill="auto"/>
            <w:vAlign w:val="center"/>
          </w:tcPr>
          <w:p w14:paraId="1449345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ja-JP"/>
              </w:rPr>
            </w:pPr>
          </w:p>
        </w:tc>
        <w:tc>
          <w:tcPr>
            <w:tcW w:w="647" w:type="dxa"/>
            <w:tcBorders>
              <w:top w:val="single" w:sz="6" w:space="0" w:color="auto"/>
              <w:left w:val="single" w:sz="6" w:space="0" w:color="auto"/>
              <w:right w:val="single" w:sz="6" w:space="0" w:color="auto"/>
            </w:tcBorders>
            <w:shd w:val="clear" w:color="auto" w:fill="auto"/>
            <w:vAlign w:val="center"/>
          </w:tcPr>
          <w:p w14:paraId="576A3FA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ja-JP"/>
              </w:rPr>
            </w:pPr>
          </w:p>
        </w:tc>
        <w:tc>
          <w:tcPr>
            <w:tcW w:w="567" w:type="dxa"/>
            <w:tcBorders>
              <w:top w:val="single" w:sz="6" w:space="0" w:color="auto"/>
              <w:left w:val="single" w:sz="6" w:space="0" w:color="auto"/>
              <w:right w:val="single" w:sz="6" w:space="0" w:color="auto"/>
            </w:tcBorders>
            <w:shd w:val="clear" w:color="auto" w:fill="auto"/>
            <w:vAlign w:val="center"/>
          </w:tcPr>
          <w:p w14:paraId="2217E2A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1071" w:type="dxa"/>
            <w:tcBorders>
              <w:top w:val="single" w:sz="6" w:space="0" w:color="auto"/>
              <w:left w:val="single" w:sz="6" w:space="0" w:color="auto"/>
              <w:right w:val="single" w:sz="6" w:space="0" w:color="auto"/>
            </w:tcBorders>
            <w:shd w:val="clear" w:color="auto" w:fill="auto"/>
            <w:tcMar>
              <w:left w:w="28" w:type="dxa"/>
              <w:right w:w="28" w:type="dxa"/>
            </w:tcMar>
            <w:vAlign w:val="center"/>
          </w:tcPr>
          <w:p w14:paraId="095EC80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1" w:type="dxa"/>
            <w:tcBorders>
              <w:top w:val="single" w:sz="6" w:space="0" w:color="auto"/>
              <w:left w:val="single" w:sz="6" w:space="0" w:color="auto"/>
              <w:right w:val="single" w:sz="6" w:space="0" w:color="auto"/>
            </w:tcBorders>
            <w:shd w:val="clear" w:color="auto" w:fill="auto"/>
            <w:tcMar>
              <w:left w:w="28" w:type="dxa"/>
              <w:right w:w="28" w:type="dxa"/>
            </w:tcMar>
            <w:vAlign w:val="center"/>
          </w:tcPr>
          <w:p w14:paraId="142BB61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Annex 8</w:t>
            </w:r>
          </w:p>
        </w:tc>
        <w:tc>
          <w:tcPr>
            <w:tcW w:w="1035" w:type="dxa"/>
            <w:tcBorders>
              <w:top w:val="single" w:sz="6" w:space="0" w:color="auto"/>
              <w:left w:val="single" w:sz="6" w:space="0" w:color="auto"/>
              <w:right w:val="single" w:sz="6" w:space="0" w:color="auto"/>
            </w:tcBorders>
            <w:shd w:val="clear" w:color="auto" w:fill="auto"/>
            <w:tcMar>
              <w:left w:w="0" w:type="dxa"/>
              <w:right w:w="0" w:type="dxa"/>
            </w:tcMar>
            <w:vAlign w:val="center"/>
          </w:tcPr>
          <w:p w14:paraId="6BF46CA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6" w:space="0" w:color="auto"/>
              <w:left w:val="single" w:sz="6" w:space="0" w:color="auto"/>
              <w:right w:val="single" w:sz="6" w:space="0" w:color="auto"/>
            </w:tcBorders>
            <w:shd w:val="clear" w:color="auto" w:fill="auto"/>
          </w:tcPr>
          <w:p w14:paraId="1AF8877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2846AF46" w14:textId="77777777" w:rsidTr="007264DF">
        <w:trPr>
          <w:jc w:val="center"/>
        </w:trPr>
        <w:tc>
          <w:tcPr>
            <w:tcW w:w="2400" w:type="dxa"/>
            <w:tcBorders>
              <w:left w:val="single" w:sz="8" w:space="0" w:color="auto"/>
              <w:bottom w:val="single" w:sz="6" w:space="0" w:color="auto"/>
              <w:right w:val="single" w:sz="6" w:space="0" w:color="auto"/>
            </w:tcBorders>
            <w:shd w:val="clear" w:color="auto" w:fill="auto"/>
          </w:tcPr>
          <w:p w14:paraId="7366F027"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p>
        </w:tc>
        <w:tc>
          <w:tcPr>
            <w:tcW w:w="1276" w:type="dxa"/>
            <w:tcBorders>
              <w:left w:val="single" w:sz="6" w:space="0" w:color="auto"/>
              <w:bottom w:val="single" w:sz="6" w:space="0" w:color="auto"/>
              <w:right w:val="single" w:sz="6" w:space="0" w:color="auto"/>
            </w:tcBorders>
            <w:shd w:val="clear" w:color="auto" w:fill="auto"/>
            <w:tcMar>
              <w:left w:w="28" w:type="dxa"/>
              <w:right w:w="28" w:type="dxa"/>
            </w:tcMar>
            <w:vAlign w:val="center"/>
          </w:tcPr>
          <w:p w14:paraId="4F180A9E"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rPr>
            </w:pPr>
            <w:hyperlink r:id="rId298" w:history="1">
              <w:proofErr w:type="spellStart"/>
              <w:r w:rsidR="00BE338F" w:rsidRPr="007264DF">
                <w:rPr>
                  <w:color w:val="000066"/>
                  <w:sz w:val="18"/>
                  <w:szCs w:val="18"/>
                  <w:u w:val="single"/>
                  <w:lang w:val="en-US" w:eastAsia="it-IT"/>
                </w:rPr>
                <w:t>5C</w:t>
              </w:r>
              <w:proofErr w:type="spellEnd"/>
              <w:r w:rsidR="00BE338F" w:rsidRPr="007264DF">
                <w:rPr>
                  <w:color w:val="000066"/>
                  <w:sz w:val="18"/>
                  <w:szCs w:val="18"/>
                  <w:u w:val="single"/>
                  <w:lang w:val="en-US" w:eastAsia="it-IT"/>
                </w:rPr>
                <w:t>/44</w:t>
              </w:r>
            </w:hyperlink>
          </w:p>
        </w:tc>
        <w:tc>
          <w:tcPr>
            <w:tcW w:w="1012" w:type="dxa"/>
            <w:tcBorders>
              <w:left w:val="single" w:sz="6" w:space="0" w:color="auto"/>
              <w:bottom w:val="single" w:sz="6" w:space="0" w:color="auto"/>
              <w:right w:val="single" w:sz="6" w:space="0" w:color="auto"/>
            </w:tcBorders>
            <w:shd w:val="clear" w:color="auto" w:fill="auto"/>
            <w:vAlign w:val="center"/>
          </w:tcPr>
          <w:p w14:paraId="685C326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Huawei</w:t>
            </w:r>
          </w:p>
        </w:tc>
        <w:tc>
          <w:tcPr>
            <w:tcW w:w="487" w:type="dxa"/>
            <w:tcBorders>
              <w:left w:val="single" w:sz="6" w:space="0" w:color="auto"/>
              <w:bottom w:val="single" w:sz="6" w:space="0" w:color="auto"/>
              <w:right w:val="single" w:sz="6" w:space="0" w:color="auto"/>
            </w:tcBorders>
            <w:shd w:val="clear" w:color="auto" w:fill="auto"/>
            <w:vAlign w:val="center"/>
          </w:tcPr>
          <w:p w14:paraId="34058B0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ja-JP"/>
              </w:rPr>
            </w:pPr>
          </w:p>
        </w:tc>
        <w:tc>
          <w:tcPr>
            <w:tcW w:w="647" w:type="dxa"/>
            <w:tcBorders>
              <w:left w:val="single" w:sz="6" w:space="0" w:color="auto"/>
              <w:bottom w:val="single" w:sz="6" w:space="0" w:color="auto"/>
              <w:right w:val="single" w:sz="6" w:space="0" w:color="auto"/>
            </w:tcBorders>
            <w:shd w:val="clear" w:color="auto" w:fill="auto"/>
            <w:vAlign w:val="center"/>
          </w:tcPr>
          <w:p w14:paraId="53B46D6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ja-JP"/>
              </w:rPr>
            </w:pPr>
          </w:p>
        </w:tc>
        <w:tc>
          <w:tcPr>
            <w:tcW w:w="567" w:type="dxa"/>
            <w:tcBorders>
              <w:left w:val="single" w:sz="6" w:space="0" w:color="auto"/>
              <w:bottom w:val="single" w:sz="6" w:space="0" w:color="auto"/>
              <w:right w:val="single" w:sz="6" w:space="0" w:color="auto"/>
            </w:tcBorders>
            <w:shd w:val="clear" w:color="auto" w:fill="auto"/>
            <w:vAlign w:val="center"/>
          </w:tcPr>
          <w:p w14:paraId="4BD6EA8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1071" w:type="dxa"/>
            <w:tcBorders>
              <w:left w:val="single" w:sz="6" w:space="0" w:color="auto"/>
              <w:bottom w:val="single" w:sz="6" w:space="0" w:color="auto"/>
              <w:right w:val="single" w:sz="6" w:space="0" w:color="auto"/>
            </w:tcBorders>
            <w:shd w:val="clear" w:color="auto" w:fill="auto"/>
            <w:tcMar>
              <w:left w:w="28" w:type="dxa"/>
              <w:right w:w="28" w:type="dxa"/>
            </w:tcMar>
            <w:vAlign w:val="center"/>
          </w:tcPr>
          <w:p w14:paraId="0EF0278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TEMP/26</w:t>
            </w:r>
          </w:p>
        </w:tc>
        <w:tc>
          <w:tcPr>
            <w:tcW w:w="851" w:type="dxa"/>
            <w:tcBorders>
              <w:left w:val="single" w:sz="6" w:space="0" w:color="auto"/>
              <w:bottom w:val="single" w:sz="6" w:space="0" w:color="auto"/>
              <w:right w:val="single" w:sz="6" w:space="0" w:color="auto"/>
            </w:tcBorders>
            <w:shd w:val="clear" w:color="auto" w:fill="auto"/>
            <w:tcMar>
              <w:left w:w="28" w:type="dxa"/>
              <w:right w:w="28" w:type="dxa"/>
            </w:tcMar>
            <w:vAlign w:val="center"/>
          </w:tcPr>
          <w:p w14:paraId="2E28D11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1035" w:type="dxa"/>
            <w:tcBorders>
              <w:left w:val="single" w:sz="6" w:space="0" w:color="auto"/>
              <w:bottom w:val="single" w:sz="6" w:space="0" w:color="auto"/>
              <w:right w:val="single" w:sz="6" w:space="0" w:color="auto"/>
            </w:tcBorders>
            <w:shd w:val="clear" w:color="auto" w:fill="auto"/>
            <w:tcMar>
              <w:left w:w="0" w:type="dxa"/>
              <w:right w:w="0" w:type="dxa"/>
            </w:tcMar>
            <w:vAlign w:val="center"/>
          </w:tcPr>
          <w:p w14:paraId="6EE9320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left w:val="single" w:sz="6" w:space="0" w:color="auto"/>
              <w:bottom w:val="single" w:sz="6" w:space="0" w:color="auto"/>
              <w:right w:val="single" w:sz="6" w:space="0" w:color="auto"/>
            </w:tcBorders>
            <w:shd w:val="clear" w:color="auto" w:fill="auto"/>
          </w:tcPr>
          <w:p w14:paraId="0331CB0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0C0FD4DC" w14:textId="77777777" w:rsidTr="007264DF">
        <w:trPr>
          <w:jc w:val="center"/>
        </w:trPr>
        <w:tc>
          <w:tcPr>
            <w:tcW w:w="2400" w:type="dxa"/>
            <w:tcBorders>
              <w:top w:val="single" w:sz="6" w:space="0" w:color="auto"/>
              <w:left w:val="single" w:sz="8" w:space="0" w:color="auto"/>
              <w:bottom w:val="single" w:sz="6" w:space="0" w:color="auto"/>
              <w:right w:val="single" w:sz="8" w:space="0" w:color="auto"/>
            </w:tcBorders>
            <w:shd w:val="clear" w:color="auto" w:fill="auto"/>
          </w:tcPr>
          <w:p w14:paraId="3ABEE135"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proofErr w:type="spellStart"/>
            <w:r w:rsidRPr="007264DF">
              <w:rPr>
                <w:sz w:val="18"/>
                <w:szCs w:val="18"/>
                <w:lang w:val="en-US" w:eastAsia="it-IT"/>
              </w:rPr>
              <w:t>F.1520</w:t>
            </w:r>
            <w:proofErr w:type="spellEnd"/>
            <w:r w:rsidRPr="007264DF">
              <w:rPr>
                <w:sz w:val="18"/>
                <w:szCs w:val="18"/>
                <w:lang w:val="en-US" w:eastAsia="it-IT"/>
              </w:rPr>
              <w:t>-3 (31.8-33.4 GHz)</w:t>
            </w:r>
          </w:p>
        </w:tc>
        <w:tc>
          <w:tcPr>
            <w:tcW w:w="1276" w:type="dxa"/>
            <w:tcBorders>
              <w:top w:val="single" w:sz="6" w:space="0" w:color="auto"/>
              <w:left w:val="nil"/>
              <w:bottom w:val="single" w:sz="6" w:space="0" w:color="auto"/>
              <w:right w:val="single" w:sz="8" w:space="0" w:color="auto"/>
            </w:tcBorders>
            <w:shd w:val="clear" w:color="auto" w:fill="auto"/>
            <w:tcMar>
              <w:left w:w="28" w:type="dxa"/>
              <w:right w:w="28" w:type="dxa"/>
            </w:tcMar>
            <w:vAlign w:val="center"/>
          </w:tcPr>
          <w:p w14:paraId="47D27164"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u w:val="single"/>
                <w:lang w:val="en-US" w:eastAsia="it-IT"/>
              </w:rPr>
            </w:pPr>
            <w:hyperlink r:id="rId299" w:history="1">
              <w:hyperlink r:id="rId300" w:history="1">
                <w:r w:rsidR="00BE338F" w:rsidRPr="007264DF">
                  <w:rPr>
                    <w:color w:val="000066"/>
                    <w:sz w:val="18"/>
                    <w:szCs w:val="18"/>
                    <w:u w:val="single"/>
                  </w:rPr>
                  <w:t>5C/648 Ann.9</w:t>
                </w:r>
              </w:hyperlink>
            </w:hyperlink>
          </w:p>
        </w:tc>
        <w:tc>
          <w:tcPr>
            <w:tcW w:w="1012" w:type="dxa"/>
            <w:tcBorders>
              <w:top w:val="single" w:sz="6" w:space="0" w:color="auto"/>
              <w:left w:val="nil"/>
              <w:bottom w:val="single" w:sz="6" w:space="0" w:color="auto"/>
              <w:right w:val="single" w:sz="8" w:space="0" w:color="auto"/>
            </w:tcBorders>
            <w:shd w:val="clear" w:color="auto" w:fill="auto"/>
            <w:vAlign w:val="center"/>
          </w:tcPr>
          <w:p w14:paraId="6F54D99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487" w:type="dxa"/>
            <w:tcBorders>
              <w:top w:val="single" w:sz="6" w:space="0" w:color="auto"/>
              <w:left w:val="nil"/>
              <w:bottom w:val="single" w:sz="6" w:space="0" w:color="auto"/>
              <w:right w:val="single" w:sz="8" w:space="0" w:color="auto"/>
            </w:tcBorders>
            <w:shd w:val="clear" w:color="auto" w:fill="auto"/>
            <w:vAlign w:val="center"/>
          </w:tcPr>
          <w:p w14:paraId="252BCAD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ja-JP"/>
              </w:rPr>
            </w:pPr>
          </w:p>
        </w:tc>
        <w:tc>
          <w:tcPr>
            <w:tcW w:w="647" w:type="dxa"/>
            <w:tcBorders>
              <w:top w:val="single" w:sz="6" w:space="0" w:color="auto"/>
              <w:left w:val="single" w:sz="8" w:space="0" w:color="auto"/>
              <w:bottom w:val="single" w:sz="6" w:space="0" w:color="auto"/>
              <w:right w:val="single" w:sz="8" w:space="0" w:color="auto"/>
            </w:tcBorders>
            <w:shd w:val="clear" w:color="auto" w:fill="auto"/>
            <w:vAlign w:val="center"/>
          </w:tcPr>
          <w:p w14:paraId="1C11B6C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ja-JP"/>
              </w:rPr>
            </w:pPr>
          </w:p>
        </w:tc>
        <w:tc>
          <w:tcPr>
            <w:tcW w:w="567" w:type="dxa"/>
            <w:tcBorders>
              <w:top w:val="single" w:sz="6" w:space="0" w:color="auto"/>
              <w:left w:val="single" w:sz="8" w:space="0" w:color="auto"/>
              <w:bottom w:val="single" w:sz="6" w:space="0" w:color="auto"/>
              <w:right w:val="single" w:sz="8" w:space="0" w:color="auto"/>
            </w:tcBorders>
            <w:shd w:val="clear" w:color="auto" w:fill="auto"/>
            <w:vAlign w:val="center"/>
          </w:tcPr>
          <w:p w14:paraId="6E9DE93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1071" w:type="dxa"/>
            <w:tcBorders>
              <w:top w:val="single" w:sz="6" w:space="0" w:color="auto"/>
              <w:left w:val="nil"/>
              <w:bottom w:val="single" w:sz="6" w:space="0" w:color="auto"/>
              <w:right w:val="single" w:sz="8" w:space="0" w:color="auto"/>
            </w:tcBorders>
            <w:shd w:val="clear" w:color="auto" w:fill="auto"/>
            <w:tcMar>
              <w:left w:w="28" w:type="dxa"/>
              <w:right w:w="28" w:type="dxa"/>
            </w:tcMar>
            <w:vAlign w:val="center"/>
          </w:tcPr>
          <w:p w14:paraId="3B09365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1" w:type="dxa"/>
            <w:tcBorders>
              <w:top w:val="single" w:sz="6" w:space="0" w:color="auto"/>
              <w:left w:val="nil"/>
              <w:bottom w:val="single" w:sz="6" w:space="0" w:color="auto"/>
              <w:right w:val="single" w:sz="8" w:space="0" w:color="auto"/>
            </w:tcBorders>
            <w:shd w:val="clear" w:color="auto" w:fill="auto"/>
            <w:tcMar>
              <w:left w:w="28" w:type="dxa"/>
              <w:right w:w="28" w:type="dxa"/>
            </w:tcMar>
            <w:vAlign w:val="center"/>
          </w:tcPr>
          <w:p w14:paraId="6B77044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Annex 9</w:t>
            </w:r>
          </w:p>
        </w:tc>
        <w:tc>
          <w:tcPr>
            <w:tcW w:w="1035" w:type="dxa"/>
            <w:tcBorders>
              <w:top w:val="single" w:sz="6" w:space="0" w:color="auto"/>
              <w:left w:val="nil"/>
              <w:bottom w:val="single" w:sz="6" w:space="0" w:color="auto"/>
              <w:right w:val="single" w:sz="8" w:space="0" w:color="auto"/>
            </w:tcBorders>
            <w:shd w:val="clear" w:color="auto" w:fill="auto"/>
            <w:tcMar>
              <w:left w:w="0" w:type="dxa"/>
              <w:right w:w="0" w:type="dxa"/>
            </w:tcMar>
            <w:vAlign w:val="center"/>
          </w:tcPr>
          <w:p w14:paraId="4FEBA24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6" w:space="0" w:color="auto"/>
              <w:left w:val="nil"/>
              <w:bottom w:val="single" w:sz="6" w:space="0" w:color="auto"/>
              <w:right w:val="single" w:sz="8" w:space="0" w:color="auto"/>
            </w:tcBorders>
            <w:shd w:val="clear" w:color="auto" w:fill="auto"/>
          </w:tcPr>
          <w:p w14:paraId="1DBD8E7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1EDF579F" w14:textId="77777777" w:rsidTr="007264DF">
        <w:trPr>
          <w:jc w:val="center"/>
        </w:trPr>
        <w:tc>
          <w:tcPr>
            <w:tcW w:w="2400" w:type="dxa"/>
            <w:tcBorders>
              <w:top w:val="single" w:sz="6" w:space="0" w:color="auto"/>
              <w:left w:val="single" w:sz="8" w:space="0" w:color="auto"/>
              <w:bottom w:val="single" w:sz="6" w:space="0" w:color="auto"/>
              <w:right w:val="single" w:sz="8" w:space="0" w:color="auto"/>
            </w:tcBorders>
            <w:shd w:val="clear" w:color="auto" w:fill="auto"/>
          </w:tcPr>
          <w:p w14:paraId="5665BD09"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proofErr w:type="spellStart"/>
            <w:r w:rsidRPr="007264DF">
              <w:rPr>
                <w:sz w:val="18"/>
                <w:szCs w:val="18"/>
                <w:lang w:val="en-US" w:eastAsia="it-IT"/>
              </w:rPr>
              <w:t>F.2005</w:t>
            </w:r>
            <w:proofErr w:type="spellEnd"/>
            <w:r w:rsidRPr="007264DF">
              <w:rPr>
                <w:sz w:val="18"/>
                <w:szCs w:val="18"/>
                <w:lang w:val="en-US" w:eastAsia="it-IT"/>
              </w:rPr>
              <w:t>-0 (40.5-43.5 GHz)</w:t>
            </w:r>
          </w:p>
        </w:tc>
        <w:tc>
          <w:tcPr>
            <w:tcW w:w="1276" w:type="dxa"/>
            <w:tcBorders>
              <w:top w:val="single" w:sz="6" w:space="0" w:color="auto"/>
              <w:left w:val="nil"/>
              <w:bottom w:val="single" w:sz="6" w:space="0" w:color="auto"/>
              <w:right w:val="single" w:sz="8" w:space="0" w:color="auto"/>
            </w:tcBorders>
            <w:shd w:val="clear" w:color="auto" w:fill="auto"/>
            <w:tcMar>
              <w:left w:w="28" w:type="dxa"/>
              <w:right w:w="28" w:type="dxa"/>
            </w:tcMar>
            <w:vAlign w:val="center"/>
          </w:tcPr>
          <w:p w14:paraId="1811D631"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u w:val="single"/>
                <w:lang w:val="en-US" w:eastAsia="it-IT"/>
              </w:rPr>
            </w:pPr>
            <w:hyperlink r:id="rId301" w:history="1">
              <w:hyperlink r:id="rId302" w:history="1">
                <w:r w:rsidR="00BE338F" w:rsidRPr="007264DF">
                  <w:rPr>
                    <w:color w:val="000066"/>
                    <w:sz w:val="18"/>
                    <w:szCs w:val="18"/>
                    <w:u w:val="single"/>
                  </w:rPr>
                  <w:t>5C/648 Ann.10</w:t>
                </w:r>
              </w:hyperlink>
            </w:hyperlink>
          </w:p>
        </w:tc>
        <w:tc>
          <w:tcPr>
            <w:tcW w:w="1012" w:type="dxa"/>
            <w:tcBorders>
              <w:top w:val="single" w:sz="6" w:space="0" w:color="auto"/>
              <w:left w:val="nil"/>
              <w:bottom w:val="single" w:sz="6" w:space="0" w:color="auto"/>
              <w:right w:val="single" w:sz="8" w:space="0" w:color="auto"/>
            </w:tcBorders>
            <w:shd w:val="clear" w:color="auto" w:fill="auto"/>
            <w:vAlign w:val="center"/>
          </w:tcPr>
          <w:p w14:paraId="7F52DA0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487" w:type="dxa"/>
            <w:tcBorders>
              <w:top w:val="single" w:sz="6" w:space="0" w:color="auto"/>
              <w:left w:val="nil"/>
              <w:bottom w:val="single" w:sz="6" w:space="0" w:color="auto"/>
              <w:right w:val="single" w:sz="8" w:space="0" w:color="auto"/>
            </w:tcBorders>
            <w:shd w:val="clear" w:color="auto" w:fill="auto"/>
            <w:vAlign w:val="center"/>
          </w:tcPr>
          <w:p w14:paraId="28845D7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ja-JP"/>
              </w:rPr>
            </w:pPr>
          </w:p>
        </w:tc>
        <w:tc>
          <w:tcPr>
            <w:tcW w:w="647" w:type="dxa"/>
            <w:tcBorders>
              <w:top w:val="single" w:sz="6" w:space="0" w:color="auto"/>
              <w:left w:val="single" w:sz="8" w:space="0" w:color="auto"/>
              <w:bottom w:val="single" w:sz="6" w:space="0" w:color="auto"/>
              <w:right w:val="single" w:sz="8" w:space="0" w:color="auto"/>
            </w:tcBorders>
            <w:shd w:val="clear" w:color="auto" w:fill="auto"/>
            <w:vAlign w:val="center"/>
          </w:tcPr>
          <w:p w14:paraId="7903A84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ja-JP"/>
              </w:rPr>
            </w:pPr>
          </w:p>
        </w:tc>
        <w:tc>
          <w:tcPr>
            <w:tcW w:w="567" w:type="dxa"/>
            <w:tcBorders>
              <w:top w:val="single" w:sz="6" w:space="0" w:color="auto"/>
              <w:left w:val="single" w:sz="8" w:space="0" w:color="auto"/>
              <w:bottom w:val="single" w:sz="6" w:space="0" w:color="auto"/>
              <w:right w:val="single" w:sz="8" w:space="0" w:color="auto"/>
            </w:tcBorders>
            <w:shd w:val="clear" w:color="auto" w:fill="auto"/>
            <w:vAlign w:val="center"/>
          </w:tcPr>
          <w:p w14:paraId="1C5B8F2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1071" w:type="dxa"/>
            <w:tcBorders>
              <w:top w:val="single" w:sz="6" w:space="0" w:color="auto"/>
              <w:left w:val="nil"/>
              <w:bottom w:val="single" w:sz="6" w:space="0" w:color="auto"/>
              <w:right w:val="single" w:sz="8" w:space="0" w:color="auto"/>
            </w:tcBorders>
            <w:shd w:val="clear" w:color="auto" w:fill="auto"/>
            <w:tcMar>
              <w:left w:w="28" w:type="dxa"/>
              <w:right w:w="28" w:type="dxa"/>
            </w:tcMar>
            <w:vAlign w:val="center"/>
          </w:tcPr>
          <w:p w14:paraId="7F8F793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1" w:type="dxa"/>
            <w:tcBorders>
              <w:top w:val="single" w:sz="6" w:space="0" w:color="auto"/>
              <w:left w:val="nil"/>
              <w:bottom w:val="single" w:sz="6" w:space="0" w:color="auto"/>
              <w:right w:val="single" w:sz="8" w:space="0" w:color="auto"/>
            </w:tcBorders>
            <w:shd w:val="clear" w:color="auto" w:fill="auto"/>
            <w:tcMar>
              <w:left w:w="28" w:type="dxa"/>
              <w:right w:w="28" w:type="dxa"/>
            </w:tcMar>
            <w:vAlign w:val="center"/>
          </w:tcPr>
          <w:p w14:paraId="3E2B5AE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Annex 10</w:t>
            </w:r>
          </w:p>
        </w:tc>
        <w:tc>
          <w:tcPr>
            <w:tcW w:w="1035" w:type="dxa"/>
            <w:tcBorders>
              <w:top w:val="single" w:sz="6" w:space="0" w:color="auto"/>
              <w:left w:val="nil"/>
              <w:bottom w:val="single" w:sz="6" w:space="0" w:color="auto"/>
              <w:right w:val="single" w:sz="8" w:space="0" w:color="auto"/>
            </w:tcBorders>
            <w:shd w:val="clear" w:color="auto" w:fill="auto"/>
            <w:tcMar>
              <w:left w:w="0" w:type="dxa"/>
              <w:right w:w="0" w:type="dxa"/>
            </w:tcMar>
            <w:vAlign w:val="center"/>
          </w:tcPr>
          <w:p w14:paraId="204C057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6" w:space="0" w:color="auto"/>
              <w:left w:val="nil"/>
              <w:bottom w:val="single" w:sz="6" w:space="0" w:color="auto"/>
              <w:right w:val="single" w:sz="8" w:space="0" w:color="auto"/>
            </w:tcBorders>
            <w:shd w:val="clear" w:color="auto" w:fill="auto"/>
          </w:tcPr>
          <w:p w14:paraId="1F79CDF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68D4919D" w14:textId="77777777" w:rsidTr="007264DF">
        <w:trPr>
          <w:jc w:val="center"/>
        </w:trPr>
        <w:tc>
          <w:tcPr>
            <w:tcW w:w="2400" w:type="dxa"/>
            <w:tcBorders>
              <w:top w:val="single" w:sz="6" w:space="0" w:color="auto"/>
              <w:left w:val="single" w:sz="8" w:space="0" w:color="auto"/>
              <w:bottom w:val="single" w:sz="6" w:space="0" w:color="auto"/>
              <w:right w:val="single" w:sz="8" w:space="0" w:color="auto"/>
            </w:tcBorders>
            <w:shd w:val="clear" w:color="auto" w:fill="auto"/>
          </w:tcPr>
          <w:p w14:paraId="79312EE6"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p>
        </w:tc>
        <w:tc>
          <w:tcPr>
            <w:tcW w:w="1276" w:type="dxa"/>
            <w:tcBorders>
              <w:top w:val="single" w:sz="6" w:space="0" w:color="auto"/>
              <w:left w:val="nil"/>
              <w:bottom w:val="single" w:sz="6" w:space="0" w:color="auto"/>
              <w:right w:val="single" w:sz="8" w:space="0" w:color="auto"/>
            </w:tcBorders>
            <w:shd w:val="clear" w:color="auto" w:fill="auto"/>
            <w:tcMar>
              <w:left w:w="28" w:type="dxa"/>
              <w:right w:w="28" w:type="dxa"/>
            </w:tcMar>
            <w:vAlign w:val="center"/>
          </w:tcPr>
          <w:p w14:paraId="6EE119F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u w:val="single"/>
                <w:lang w:val="en-US" w:eastAsia="it-IT"/>
              </w:rPr>
            </w:pPr>
          </w:p>
        </w:tc>
        <w:tc>
          <w:tcPr>
            <w:tcW w:w="1012" w:type="dxa"/>
            <w:tcBorders>
              <w:top w:val="single" w:sz="6" w:space="0" w:color="auto"/>
              <w:left w:val="nil"/>
              <w:bottom w:val="single" w:sz="6" w:space="0" w:color="auto"/>
              <w:right w:val="single" w:sz="8" w:space="0" w:color="auto"/>
            </w:tcBorders>
            <w:shd w:val="clear" w:color="auto" w:fill="auto"/>
            <w:vAlign w:val="center"/>
          </w:tcPr>
          <w:p w14:paraId="4CAE5F5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487" w:type="dxa"/>
            <w:tcBorders>
              <w:top w:val="single" w:sz="6" w:space="0" w:color="auto"/>
              <w:left w:val="nil"/>
              <w:bottom w:val="single" w:sz="6" w:space="0" w:color="auto"/>
              <w:right w:val="single" w:sz="8" w:space="0" w:color="auto"/>
            </w:tcBorders>
            <w:shd w:val="clear" w:color="auto" w:fill="auto"/>
            <w:vAlign w:val="center"/>
          </w:tcPr>
          <w:p w14:paraId="588D610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ja-JP"/>
              </w:rPr>
            </w:pPr>
          </w:p>
        </w:tc>
        <w:tc>
          <w:tcPr>
            <w:tcW w:w="647" w:type="dxa"/>
            <w:tcBorders>
              <w:top w:val="single" w:sz="6" w:space="0" w:color="auto"/>
              <w:left w:val="single" w:sz="8" w:space="0" w:color="auto"/>
              <w:bottom w:val="single" w:sz="6" w:space="0" w:color="auto"/>
              <w:right w:val="single" w:sz="8" w:space="0" w:color="auto"/>
            </w:tcBorders>
            <w:shd w:val="clear" w:color="auto" w:fill="auto"/>
            <w:vAlign w:val="center"/>
          </w:tcPr>
          <w:p w14:paraId="42CF449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ja-JP"/>
              </w:rPr>
            </w:pPr>
          </w:p>
        </w:tc>
        <w:tc>
          <w:tcPr>
            <w:tcW w:w="567" w:type="dxa"/>
            <w:tcBorders>
              <w:top w:val="single" w:sz="6" w:space="0" w:color="auto"/>
              <w:left w:val="single" w:sz="8" w:space="0" w:color="auto"/>
              <w:bottom w:val="single" w:sz="6" w:space="0" w:color="auto"/>
              <w:right w:val="single" w:sz="8" w:space="0" w:color="auto"/>
            </w:tcBorders>
            <w:shd w:val="clear" w:color="auto" w:fill="auto"/>
            <w:vAlign w:val="center"/>
          </w:tcPr>
          <w:p w14:paraId="248858C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1071" w:type="dxa"/>
            <w:tcBorders>
              <w:top w:val="single" w:sz="6" w:space="0" w:color="auto"/>
              <w:left w:val="nil"/>
              <w:bottom w:val="single" w:sz="6" w:space="0" w:color="auto"/>
              <w:right w:val="single" w:sz="8" w:space="0" w:color="auto"/>
            </w:tcBorders>
            <w:shd w:val="clear" w:color="auto" w:fill="auto"/>
            <w:tcMar>
              <w:left w:w="28" w:type="dxa"/>
              <w:right w:w="28" w:type="dxa"/>
            </w:tcMar>
            <w:vAlign w:val="center"/>
          </w:tcPr>
          <w:p w14:paraId="1DC1F1E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1" w:type="dxa"/>
            <w:tcBorders>
              <w:top w:val="single" w:sz="6" w:space="0" w:color="auto"/>
              <w:left w:val="nil"/>
              <w:bottom w:val="single" w:sz="6" w:space="0" w:color="auto"/>
              <w:right w:val="single" w:sz="8" w:space="0" w:color="auto"/>
            </w:tcBorders>
            <w:shd w:val="clear" w:color="auto" w:fill="auto"/>
            <w:tcMar>
              <w:left w:w="28" w:type="dxa"/>
              <w:right w:w="28" w:type="dxa"/>
            </w:tcMar>
            <w:vAlign w:val="center"/>
          </w:tcPr>
          <w:p w14:paraId="346911B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35" w:type="dxa"/>
            <w:tcBorders>
              <w:top w:val="single" w:sz="6" w:space="0" w:color="auto"/>
              <w:left w:val="nil"/>
              <w:bottom w:val="single" w:sz="6" w:space="0" w:color="auto"/>
              <w:right w:val="single" w:sz="8" w:space="0" w:color="auto"/>
            </w:tcBorders>
            <w:shd w:val="clear" w:color="auto" w:fill="auto"/>
            <w:tcMar>
              <w:left w:w="0" w:type="dxa"/>
              <w:right w:w="0" w:type="dxa"/>
            </w:tcMar>
            <w:vAlign w:val="center"/>
          </w:tcPr>
          <w:p w14:paraId="3DD87BA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6" w:space="0" w:color="auto"/>
              <w:left w:val="nil"/>
              <w:bottom w:val="single" w:sz="6" w:space="0" w:color="auto"/>
              <w:right w:val="single" w:sz="8" w:space="0" w:color="auto"/>
            </w:tcBorders>
            <w:shd w:val="clear" w:color="auto" w:fill="auto"/>
          </w:tcPr>
          <w:p w14:paraId="350DADE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3542B530" w14:textId="77777777" w:rsidTr="007264DF">
        <w:trPr>
          <w:jc w:val="center"/>
        </w:trPr>
        <w:tc>
          <w:tcPr>
            <w:tcW w:w="2400" w:type="dxa"/>
            <w:tcBorders>
              <w:top w:val="single" w:sz="6" w:space="0" w:color="auto"/>
              <w:left w:val="single" w:sz="8" w:space="0" w:color="auto"/>
              <w:right w:val="single" w:sz="8" w:space="0" w:color="auto"/>
            </w:tcBorders>
            <w:shd w:val="clear" w:color="auto" w:fill="auto"/>
          </w:tcPr>
          <w:p w14:paraId="3DE31E0F"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b/>
                <w:bCs/>
                <w:sz w:val="18"/>
                <w:szCs w:val="18"/>
                <w:lang w:val="en-US" w:eastAsia="it-IT"/>
              </w:rPr>
            </w:pPr>
            <w:r w:rsidRPr="007264DF">
              <w:rPr>
                <w:b/>
                <w:bCs/>
                <w:sz w:val="18"/>
                <w:szCs w:val="18"/>
                <w:lang w:val="en-US" w:eastAsia="it-IT"/>
              </w:rPr>
              <w:t>Wide channels</w:t>
            </w:r>
          </w:p>
        </w:tc>
        <w:tc>
          <w:tcPr>
            <w:tcW w:w="1276" w:type="dxa"/>
            <w:tcBorders>
              <w:top w:val="single" w:sz="6" w:space="0" w:color="auto"/>
              <w:left w:val="nil"/>
              <w:right w:val="single" w:sz="8" w:space="0" w:color="auto"/>
            </w:tcBorders>
            <w:shd w:val="clear" w:color="auto" w:fill="auto"/>
            <w:tcMar>
              <w:left w:w="28" w:type="dxa"/>
              <w:right w:w="28" w:type="dxa"/>
            </w:tcMar>
            <w:vAlign w:val="center"/>
          </w:tcPr>
          <w:p w14:paraId="4D05001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rPr>
            </w:pPr>
          </w:p>
        </w:tc>
        <w:tc>
          <w:tcPr>
            <w:tcW w:w="1012" w:type="dxa"/>
            <w:tcBorders>
              <w:top w:val="single" w:sz="6" w:space="0" w:color="auto"/>
              <w:left w:val="nil"/>
              <w:right w:val="single" w:sz="8" w:space="0" w:color="auto"/>
            </w:tcBorders>
            <w:shd w:val="clear" w:color="auto" w:fill="auto"/>
            <w:tcMar>
              <w:left w:w="0" w:type="dxa"/>
              <w:right w:w="0" w:type="dxa"/>
            </w:tcMar>
            <w:vAlign w:val="center"/>
          </w:tcPr>
          <w:p w14:paraId="53E22A2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487" w:type="dxa"/>
            <w:tcBorders>
              <w:top w:val="single" w:sz="6" w:space="0" w:color="auto"/>
              <w:left w:val="nil"/>
              <w:right w:val="single" w:sz="8" w:space="0" w:color="auto"/>
            </w:tcBorders>
            <w:shd w:val="clear" w:color="auto" w:fill="auto"/>
            <w:vAlign w:val="center"/>
          </w:tcPr>
          <w:p w14:paraId="26772CC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p>
        </w:tc>
        <w:tc>
          <w:tcPr>
            <w:tcW w:w="647" w:type="dxa"/>
            <w:tcBorders>
              <w:top w:val="single" w:sz="6" w:space="0" w:color="auto"/>
              <w:left w:val="single" w:sz="8" w:space="0" w:color="auto"/>
              <w:right w:val="single" w:sz="8" w:space="0" w:color="auto"/>
            </w:tcBorders>
            <w:shd w:val="clear" w:color="auto" w:fill="auto"/>
            <w:vAlign w:val="center"/>
          </w:tcPr>
          <w:p w14:paraId="44FD7A4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p>
        </w:tc>
        <w:tc>
          <w:tcPr>
            <w:tcW w:w="567" w:type="dxa"/>
            <w:tcBorders>
              <w:top w:val="single" w:sz="6" w:space="0" w:color="auto"/>
              <w:left w:val="single" w:sz="8" w:space="0" w:color="auto"/>
              <w:right w:val="single" w:sz="8" w:space="0" w:color="auto"/>
            </w:tcBorders>
            <w:shd w:val="clear" w:color="auto" w:fill="auto"/>
            <w:vAlign w:val="center"/>
          </w:tcPr>
          <w:p w14:paraId="4B48C12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71" w:type="dxa"/>
            <w:tcBorders>
              <w:top w:val="single" w:sz="6" w:space="0" w:color="auto"/>
              <w:left w:val="nil"/>
              <w:right w:val="single" w:sz="8" w:space="0" w:color="auto"/>
            </w:tcBorders>
            <w:shd w:val="clear" w:color="auto" w:fill="auto"/>
            <w:tcMar>
              <w:left w:w="28" w:type="dxa"/>
              <w:right w:w="28" w:type="dxa"/>
            </w:tcMar>
            <w:vAlign w:val="center"/>
          </w:tcPr>
          <w:p w14:paraId="4127847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1" w:type="dxa"/>
            <w:tcBorders>
              <w:top w:val="single" w:sz="6" w:space="0" w:color="auto"/>
              <w:left w:val="nil"/>
              <w:right w:val="single" w:sz="8" w:space="0" w:color="auto"/>
            </w:tcBorders>
            <w:shd w:val="clear" w:color="auto" w:fill="auto"/>
            <w:tcMar>
              <w:left w:w="28" w:type="dxa"/>
              <w:right w:w="28" w:type="dxa"/>
            </w:tcMar>
            <w:vAlign w:val="center"/>
          </w:tcPr>
          <w:p w14:paraId="2412582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1035" w:type="dxa"/>
            <w:tcBorders>
              <w:top w:val="single" w:sz="6" w:space="0" w:color="auto"/>
              <w:left w:val="nil"/>
              <w:right w:val="single" w:sz="8" w:space="0" w:color="auto"/>
            </w:tcBorders>
            <w:shd w:val="clear" w:color="auto" w:fill="auto"/>
            <w:tcMar>
              <w:left w:w="0" w:type="dxa"/>
              <w:right w:w="0" w:type="dxa"/>
            </w:tcMar>
            <w:vAlign w:val="center"/>
          </w:tcPr>
          <w:p w14:paraId="6ECD62A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6" w:space="0" w:color="auto"/>
              <w:left w:val="nil"/>
              <w:right w:val="single" w:sz="8" w:space="0" w:color="auto"/>
            </w:tcBorders>
            <w:shd w:val="clear" w:color="auto" w:fill="auto"/>
          </w:tcPr>
          <w:p w14:paraId="584DA1B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72C217A8" w14:textId="77777777" w:rsidTr="007264DF">
        <w:trPr>
          <w:jc w:val="center"/>
        </w:trPr>
        <w:tc>
          <w:tcPr>
            <w:tcW w:w="2400" w:type="dxa"/>
            <w:tcBorders>
              <w:left w:val="single" w:sz="8" w:space="0" w:color="auto"/>
              <w:right w:val="single" w:sz="8" w:space="0" w:color="auto"/>
            </w:tcBorders>
            <w:shd w:val="clear" w:color="auto" w:fill="auto"/>
          </w:tcPr>
          <w:p w14:paraId="5B2DD0FF" w14:textId="438BD8B5" w:rsidR="00BE338F" w:rsidRPr="007264DF" w:rsidRDefault="00BE338F" w:rsidP="007264DF">
            <w:pPr>
              <w:tabs>
                <w:tab w:val="clear" w:pos="1134"/>
                <w:tab w:val="clear" w:pos="1871"/>
                <w:tab w:val="clear" w:pos="2268"/>
              </w:tabs>
              <w:overflowPunct/>
              <w:autoSpaceDE/>
              <w:autoSpaceDN/>
              <w:adjustRightInd/>
              <w:spacing w:before="20" w:after="20"/>
              <w:textAlignment w:val="auto"/>
              <w:rPr>
                <w:bCs/>
                <w:sz w:val="18"/>
                <w:szCs w:val="18"/>
                <w:lang w:val="en-US" w:eastAsia="it-IT"/>
              </w:rPr>
            </w:pPr>
            <w:r w:rsidRPr="007264DF">
              <w:rPr>
                <w:bCs/>
                <w:sz w:val="18"/>
                <w:szCs w:val="18"/>
                <w:lang w:val="en-US" w:eastAsia="it-IT"/>
              </w:rPr>
              <w:t xml:space="preserve">Revision </w:t>
            </w:r>
            <w:proofErr w:type="spellStart"/>
            <w:r w:rsidRPr="007264DF">
              <w:rPr>
                <w:bCs/>
                <w:sz w:val="18"/>
                <w:szCs w:val="18"/>
                <w:lang w:val="en-US" w:eastAsia="it-IT"/>
              </w:rPr>
              <w:t>F.595</w:t>
            </w:r>
            <w:proofErr w:type="spellEnd"/>
            <w:r w:rsidRPr="007264DF">
              <w:rPr>
                <w:bCs/>
                <w:sz w:val="18"/>
                <w:szCs w:val="18"/>
                <w:lang w:val="en-US" w:eastAsia="it-IT"/>
              </w:rPr>
              <w:t>-10</w:t>
            </w:r>
            <w:r w:rsidR="007264DF">
              <w:rPr>
                <w:bCs/>
                <w:sz w:val="18"/>
                <w:szCs w:val="18"/>
                <w:lang w:val="en-US" w:eastAsia="it-IT"/>
              </w:rPr>
              <w:noBreakHyphen/>
            </w:r>
            <w:r w:rsidRPr="007264DF">
              <w:rPr>
                <w:bCs/>
                <w:sz w:val="18"/>
                <w:szCs w:val="18"/>
                <w:lang w:val="en-US" w:eastAsia="it-IT"/>
              </w:rPr>
              <w:t>18 GHz</w:t>
            </w:r>
          </w:p>
        </w:tc>
        <w:tc>
          <w:tcPr>
            <w:tcW w:w="1276" w:type="dxa"/>
            <w:tcBorders>
              <w:left w:val="nil"/>
              <w:right w:val="single" w:sz="8" w:space="0" w:color="auto"/>
            </w:tcBorders>
            <w:shd w:val="clear" w:color="auto" w:fill="auto"/>
            <w:tcMar>
              <w:left w:w="28" w:type="dxa"/>
              <w:right w:w="28" w:type="dxa"/>
            </w:tcMar>
            <w:vAlign w:val="center"/>
          </w:tcPr>
          <w:p w14:paraId="07B7A952"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bCs/>
                <w:sz w:val="18"/>
                <w:szCs w:val="18"/>
                <w:u w:val="single"/>
              </w:rPr>
            </w:pPr>
            <w:hyperlink r:id="rId303" w:history="1">
              <w:proofErr w:type="spellStart"/>
              <w:r w:rsidR="00BE338F" w:rsidRPr="007264DF">
                <w:rPr>
                  <w:sz w:val="18"/>
                  <w:szCs w:val="18"/>
                  <w:u w:val="single"/>
                  <w:lang w:val="en-US" w:eastAsia="it-IT"/>
                </w:rPr>
                <w:t>5C</w:t>
              </w:r>
              <w:proofErr w:type="spellEnd"/>
              <w:r w:rsidR="00BE338F" w:rsidRPr="007264DF">
                <w:rPr>
                  <w:sz w:val="18"/>
                  <w:szCs w:val="18"/>
                  <w:u w:val="single"/>
                  <w:lang w:val="en-US" w:eastAsia="it-IT"/>
                </w:rPr>
                <w:t>/4</w:t>
              </w:r>
            </w:hyperlink>
          </w:p>
        </w:tc>
        <w:tc>
          <w:tcPr>
            <w:tcW w:w="1012" w:type="dxa"/>
            <w:tcBorders>
              <w:left w:val="nil"/>
              <w:right w:val="single" w:sz="8" w:space="0" w:color="auto"/>
            </w:tcBorders>
            <w:shd w:val="clear" w:color="auto" w:fill="auto"/>
            <w:vAlign w:val="center"/>
          </w:tcPr>
          <w:p w14:paraId="2BE76AB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F (</w:t>
            </w:r>
            <w:proofErr w:type="spellStart"/>
            <w:r w:rsidRPr="007264DF">
              <w:rPr>
                <w:sz w:val="18"/>
                <w:szCs w:val="18"/>
                <w:lang w:val="en-US" w:eastAsia="it-IT"/>
              </w:rPr>
              <w:t>CEPT</w:t>
            </w:r>
            <w:proofErr w:type="spellEnd"/>
            <w:r w:rsidRPr="007264DF">
              <w:rPr>
                <w:sz w:val="18"/>
                <w:szCs w:val="18"/>
                <w:lang w:val="en-US" w:eastAsia="it-IT"/>
              </w:rPr>
              <w:t>)</w:t>
            </w:r>
          </w:p>
        </w:tc>
        <w:tc>
          <w:tcPr>
            <w:tcW w:w="487" w:type="dxa"/>
            <w:tcBorders>
              <w:left w:val="nil"/>
              <w:right w:val="single" w:sz="8" w:space="0" w:color="auto"/>
            </w:tcBorders>
            <w:shd w:val="clear" w:color="auto" w:fill="auto"/>
            <w:vAlign w:val="center"/>
          </w:tcPr>
          <w:p w14:paraId="67F66DC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p>
        </w:tc>
        <w:tc>
          <w:tcPr>
            <w:tcW w:w="647" w:type="dxa"/>
            <w:tcBorders>
              <w:left w:val="single" w:sz="8" w:space="0" w:color="auto"/>
              <w:right w:val="single" w:sz="8" w:space="0" w:color="auto"/>
            </w:tcBorders>
            <w:shd w:val="clear" w:color="auto" w:fill="auto"/>
            <w:vAlign w:val="center"/>
          </w:tcPr>
          <w:p w14:paraId="73DDA5E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p>
        </w:tc>
        <w:tc>
          <w:tcPr>
            <w:tcW w:w="567" w:type="dxa"/>
            <w:tcBorders>
              <w:left w:val="single" w:sz="8" w:space="0" w:color="auto"/>
              <w:right w:val="single" w:sz="8" w:space="0" w:color="auto"/>
            </w:tcBorders>
            <w:shd w:val="clear" w:color="auto" w:fill="auto"/>
            <w:vAlign w:val="center"/>
          </w:tcPr>
          <w:p w14:paraId="1932ADD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1071" w:type="dxa"/>
            <w:tcBorders>
              <w:left w:val="nil"/>
              <w:right w:val="single" w:sz="8" w:space="0" w:color="auto"/>
            </w:tcBorders>
            <w:shd w:val="clear" w:color="auto" w:fill="auto"/>
            <w:tcMar>
              <w:left w:w="28" w:type="dxa"/>
              <w:right w:w="28" w:type="dxa"/>
            </w:tcMar>
            <w:vAlign w:val="center"/>
          </w:tcPr>
          <w:p w14:paraId="4843F4F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TEMP/22</w:t>
            </w:r>
          </w:p>
        </w:tc>
        <w:tc>
          <w:tcPr>
            <w:tcW w:w="851" w:type="dxa"/>
            <w:tcBorders>
              <w:left w:val="nil"/>
              <w:right w:val="single" w:sz="8" w:space="0" w:color="auto"/>
            </w:tcBorders>
            <w:shd w:val="clear" w:color="auto" w:fill="auto"/>
            <w:tcMar>
              <w:left w:w="28" w:type="dxa"/>
              <w:right w:w="28" w:type="dxa"/>
            </w:tcMar>
            <w:vAlign w:val="center"/>
          </w:tcPr>
          <w:p w14:paraId="721A464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7264DF">
              <w:rPr>
                <w:bCs/>
                <w:sz w:val="18"/>
                <w:szCs w:val="18"/>
                <w:lang w:val="en-US" w:eastAsia="it-IT"/>
              </w:rPr>
              <w:t>Annex 13</w:t>
            </w:r>
          </w:p>
        </w:tc>
        <w:tc>
          <w:tcPr>
            <w:tcW w:w="1035" w:type="dxa"/>
            <w:tcBorders>
              <w:left w:val="nil"/>
              <w:right w:val="single" w:sz="8" w:space="0" w:color="auto"/>
            </w:tcBorders>
            <w:shd w:val="clear" w:color="auto" w:fill="auto"/>
            <w:tcMar>
              <w:left w:w="0" w:type="dxa"/>
              <w:right w:w="0" w:type="dxa"/>
            </w:tcMar>
            <w:vAlign w:val="center"/>
          </w:tcPr>
          <w:p w14:paraId="75061C3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left w:val="nil"/>
              <w:right w:val="single" w:sz="8" w:space="0" w:color="auto"/>
            </w:tcBorders>
            <w:shd w:val="clear" w:color="auto" w:fill="auto"/>
          </w:tcPr>
          <w:p w14:paraId="0675DD9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40387A95" w14:textId="77777777" w:rsidTr="007264DF">
        <w:trPr>
          <w:jc w:val="center"/>
        </w:trPr>
        <w:tc>
          <w:tcPr>
            <w:tcW w:w="2400" w:type="dxa"/>
            <w:tcBorders>
              <w:left w:val="single" w:sz="8" w:space="0" w:color="auto"/>
              <w:right w:val="single" w:sz="8" w:space="0" w:color="auto"/>
            </w:tcBorders>
            <w:shd w:val="clear" w:color="auto" w:fill="auto"/>
          </w:tcPr>
          <w:p w14:paraId="1B127E45" w14:textId="67055F02" w:rsidR="00BE338F" w:rsidRPr="007264DF" w:rsidRDefault="00BE338F" w:rsidP="007264DF">
            <w:pPr>
              <w:tabs>
                <w:tab w:val="clear" w:pos="1134"/>
                <w:tab w:val="clear" w:pos="1871"/>
                <w:tab w:val="clear" w:pos="2268"/>
              </w:tabs>
              <w:overflowPunct/>
              <w:autoSpaceDE/>
              <w:autoSpaceDN/>
              <w:adjustRightInd/>
              <w:spacing w:before="20" w:after="20"/>
              <w:textAlignment w:val="auto"/>
              <w:rPr>
                <w:bCs/>
                <w:sz w:val="18"/>
                <w:szCs w:val="18"/>
                <w:lang w:val="en-US" w:eastAsia="it-IT"/>
              </w:rPr>
            </w:pPr>
            <w:r w:rsidRPr="007264DF">
              <w:rPr>
                <w:bCs/>
                <w:sz w:val="18"/>
                <w:szCs w:val="18"/>
                <w:lang w:val="en-US" w:eastAsia="it-IT"/>
              </w:rPr>
              <w:t xml:space="preserve">Revision </w:t>
            </w:r>
            <w:proofErr w:type="spellStart"/>
            <w:r w:rsidRPr="007264DF">
              <w:rPr>
                <w:bCs/>
                <w:sz w:val="18"/>
                <w:szCs w:val="18"/>
                <w:lang w:val="en-US" w:eastAsia="it-IT"/>
              </w:rPr>
              <w:t>F.749</w:t>
            </w:r>
            <w:proofErr w:type="spellEnd"/>
            <w:r w:rsidRPr="007264DF">
              <w:rPr>
                <w:bCs/>
                <w:sz w:val="18"/>
                <w:szCs w:val="18"/>
                <w:lang w:val="en-US" w:eastAsia="it-IT"/>
              </w:rPr>
              <w:t>-3</w:t>
            </w:r>
            <w:r w:rsidR="007264DF">
              <w:rPr>
                <w:bCs/>
                <w:sz w:val="18"/>
                <w:szCs w:val="18"/>
                <w:lang w:val="en-US" w:eastAsia="it-IT"/>
              </w:rPr>
              <w:noBreakHyphen/>
            </w:r>
            <w:r w:rsidRPr="007264DF">
              <w:rPr>
                <w:bCs/>
                <w:sz w:val="18"/>
                <w:szCs w:val="18"/>
                <w:lang w:val="en-US" w:eastAsia="it-IT"/>
              </w:rPr>
              <w:t>38 GHz</w:t>
            </w:r>
          </w:p>
        </w:tc>
        <w:tc>
          <w:tcPr>
            <w:tcW w:w="1276" w:type="dxa"/>
            <w:tcBorders>
              <w:left w:val="nil"/>
              <w:right w:val="single" w:sz="8" w:space="0" w:color="auto"/>
            </w:tcBorders>
            <w:shd w:val="clear" w:color="auto" w:fill="auto"/>
            <w:tcMar>
              <w:left w:w="28" w:type="dxa"/>
              <w:right w:w="28" w:type="dxa"/>
            </w:tcMar>
            <w:vAlign w:val="center"/>
          </w:tcPr>
          <w:p w14:paraId="2F82E8D2"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bCs/>
                <w:sz w:val="18"/>
                <w:szCs w:val="18"/>
                <w:u w:val="single"/>
              </w:rPr>
            </w:pPr>
            <w:hyperlink r:id="rId304" w:history="1">
              <w:proofErr w:type="spellStart"/>
              <w:r w:rsidR="00BE338F" w:rsidRPr="007264DF">
                <w:rPr>
                  <w:sz w:val="18"/>
                  <w:szCs w:val="18"/>
                  <w:u w:val="single"/>
                  <w:lang w:val="en-US" w:eastAsia="it-IT"/>
                </w:rPr>
                <w:t>5C</w:t>
              </w:r>
              <w:proofErr w:type="spellEnd"/>
              <w:r w:rsidR="00BE338F" w:rsidRPr="007264DF">
                <w:rPr>
                  <w:sz w:val="18"/>
                  <w:szCs w:val="18"/>
                  <w:u w:val="single"/>
                  <w:lang w:val="en-US" w:eastAsia="it-IT"/>
                </w:rPr>
                <w:t>/4</w:t>
              </w:r>
            </w:hyperlink>
          </w:p>
        </w:tc>
        <w:tc>
          <w:tcPr>
            <w:tcW w:w="1012" w:type="dxa"/>
            <w:tcBorders>
              <w:left w:val="nil"/>
              <w:right w:val="single" w:sz="8" w:space="0" w:color="auto"/>
            </w:tcBorders>
            <w:shd w:val="clear" w:color="auto" w:fill="auto"/>
            <w:vAlign w:val="center"/>
          </w:tcPr>
          <w:p w14:paraId="4C2A8C4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F (</w:t>
            </w:r>
            <w:proofErr w:type="spellStart"/>
            <w:r w:rsidRPr="007264DF">
              <w:rPr>
                <w:sz w:val="18"/>
                <w:szCs w:val="18"/>
                <w:lang w:val="en-US" w:eastAsia="it-IT"/>
              </w:rPr>
              <w:t>CEPT</w:t>
            </w:r>
            <w:proofErr w:type="spellEnd"/>
            <w:r w:rsidRPr="007264DF">
              <w:rPr>
                <w:sz w:val="18"/>
                <w:szCs w:val="18"/>
                <w:lang w:val="en-US" w:eastAsia="it-IT"/>
              </w:rPr>
              <w:t>)</w:t>
            </w:r>
          </w:p>
        </w:tc>
        <w:tc>
          <w:tcPr>
            <w:tcW w:w="487" w:type="dxa"/>
            <w:tcBorders>
              <w:left w:val="nil"/>
              <w:right w:val="single" w:sz="8" w:space="0" w:color="auto"/>
            </w:tcBorders>
            <w:shd w:val="clear" w:color="auto" w:fill="auto"/>
            <w:vAlign w:val="center"/>
          </w:tcPr>
          <w:p w14:paraId="1753ED9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p>
        </w:tc>
        <w:tc>
          <w:tcPr>
            <w:tcW w:w="647" w:type="dxa"/>
            <w:tcBorders>
              <w:left w:val="single" w:sz="8" w:space="0" w:color="auto"/>
              <w:right w:val="single" w:sz="8" w:space="0" w:color="auto"/>
            </w:tcBorders>
            <w:shd w:val="clear" w:color="auto" w:fill="auto"/>
            <w:vAlign w:val="center"/>
          </w:tcPr>
          <w:p w14:paraId="09CE680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p>
        </w:tc>
        <w:tc>
          <w:tcPr>
            <w:tcW w:w="567" w:type="dxa"/>
            <w:tcBorders>
              <w:left w:val="single" w:sz="8" w:space="0" w:color="auto"/>
              <w:right w:val="single" w:sz="8" w:space="0" w:color="auto"/>
            </w:tcBorders>
            <w:shd w:val="clear" w:color="auto" w:fill="auto"/>
            <w:vAlign w:val="center"/>
          </w:tcPr>
          <w:p w14:paraId="4E7910B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1071" w:type="dxa"/>
            <w:tcBorders>
              <w:left w:val="nil"/>
              <w:right w:val="single" w:sz="8" w:space="0" w:color="auto"/>
            </w:tcBorders>
            <w:shd w:val="clear" w:color="auto" w:fill="auto"/>
            <w:tcMar>
              <w:left w:w="28" w:type="dxa"/>
              <w:right w:w="28" w:type="dxa"/>
            </w:tcMar>
            <w:vAlign w:val="center"/>
          </w:tcPr>
          <w:p w14:paraId="1583C76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TEMP/23</w:t>
            </w:r>
          </w:p>
        </w:tc>
        <w:tc>
          <w:tcPr>
            <w:tcW w:w="851" w:type="dxa"/>
            <w:tcBorders>
              <w:left w:val="nil"/>
              <w:right w:val="single" w:sz="8" w:space="0" w:color="auto"/>
            </w:tcBorders>
            <w:shd w:val="clear" w:color="auto" w:fill="auto"/>
            <w:tcMar>
              <w:left w:w="28" w:type="dxa"/>
              <w:right w:w="28" w:type="dxa"/>
            </w:tcMar>
            <w:vAlign w:val="center"/>
          </w:tcPr>
          <w:p w14:paraId="7B8487D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7264DF">
              <w:rPr>
                <w:bCs/>
                <w:sz w:val="18"/>
                <w:szCs w:val="18"/>
                <w:lang w:val="en-US" w:eastAsia="it-IT"/>
              </w:rPr>
              <w:t>Annex 12</w:t>
            </w:r>
          </w:p>
        </w:tc>
        <w:tc>
          <w:tcPr>
            <w:tcW w:w="1035" w:type="dxa"/>
            <w:tcBorders>
              <w:left w:val="nil"/>
              <w:right w:val="single" w:sz="8" w:space="0" w:color="auto"/>
            </w:tcBorders>
            <w:shd w:val="clear" w:color="auto" w:fill="auto"/>
            <w:tcMar>
              <w:left w:w="0" w:type="dxa"/>
              <w:right w:w="0" w:type="dxa"/>
            </w:tcMar>
            <w:vAlign w:val="center"/>
          </w:tcPr>
          <w:p w14:paraId="265D08E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left w:val="nil"/>
              <w:right w:val="single" w:sz="8" w:space="0" w:color="auto"/>
            </w:tcBorders>
            <w:shd w:val="clear" w:color="auto" w:fill="auto"/>
          </w:tcPr>
          <w:p w14:paraId="5A2B0A5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0CFB23D4" w14:textId="77777777" w:rsidTr="007264DF">
        <w:trPr>
          <w:jc w:val="center"/>
        </w:trPr>
        <w:tc>
          <w:tcPr>
            <w:tcW w:w="2400" w:type="dxa"/>
            <w:tcBorders>
              <w:left w:val="single" w:sz="8" w:space="0" w:color="auto"/>
              <w:bottom w:val="single" w:sz="6" w:space="0" w:color="auto"/>
              <w:right w:val="single" w:sz="8" w:space="0" w:color="auto"/>
            </w:tcBorders>
            <w:shd w:val="clear" w:color="auto" w:fill="auto"/>
          </w:tcPr>
          <w:p w14:paraId="51C36AD6"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bCs/>
                <w:sz w:val="18"/>
                <w:szCs w:val="18"/>
                <w:lang w:val="en-US" w:eastAsia="it-IT"/>
              </w:rPr>
            </w:pPr>
            <w:r w:rsidRPr="007264DF">
              <w:rPr>
                <w:bCs/>
                <w:sz w:val="18"/>
                <w:szCs w:val="18"/>
                <w:lang w:val="en-US" w:eastAsia="it-IT"/>
              </w:rPr>
              <w:t xml:space="preserve">Info from </w:t>
            </w:r>
            <w:proofErr w:type="spellStart"/>
            <w:r w:rsidRPr="007264DF">
              <w:rPr>
                <w:bCs/>
                <w:sz w:val="18"/>
                <w:szCs w:val="18"/>
                <w:lang w:val="en-US" w:eastAsia="it-IT"/>
              </w:rPr>
              <w:t>CEPT</w:t>
            </w:r>
            <w:proofErr w:type="spellEnd"/>
          </w:p>
        </w:tc>
        <w:tc>
          <w:tcPr>
            <w:tcW w:w="1276" w:type="dxa"/>
            <w:tcBorders>
              <w:left w:val="nil"/>
              <w:bottom w:val="single" w:sz="6" w:space="0" w:color="auto"/>
              <w:right w:val="single" w:sz="8" w:space="0" w:color="auto"/>
            </w:tcBorders>
            <w:shd w:val="clear" w:color="auto" w:fill="auto"/>
            <w:tcMar>
              <w:left w:w="28" w:type="dxa"/>
              <w:right w:w="28" w:type="dxa"/>
            </w:tcMar>
            <w:vAlign w:val="center"/>
          </w:tcPr>
          <w:p w14:paraId="50E6833C"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bCs/>
                <w:sz w:val="18"/>
                <w:szCs w:val="18"/>
                <w:u w:val="single"/>
              </w:rPr>
            </w:pPr>
            <w:hyperlink r:id="rId305" w:history="1">
              <w:proofErr w:type="spellStart"/>
              <w:r w:rsidR="00BE338F" w:rsidRPr="007264DF">
                <w:rPr>
                  <w:color w:val="000066"/>
                  <w:sz w:val="18"/>
                  <w:szCs w:val="18"/>
                  <w:u w:val="single"/>
                </w:rPr>
                <w:t>5C</w:t>
              </w:r>
              <w:proofErr w:type="spellEnd"/>
              <w:r w:rsidR="00BE338F" w:rsidRPr="007264DF">
                <w:rPr>
                  <w:color w:val="000066"/>
                  <w:sz w:val="18"/>
                  <w:szCs w:val="18"/>
                  <w:u w:val="single"/>
                </w:rPr>
                <w:t>/664</w:t>
              </w:r>
            </w:hyperlink>
          </w:p>
        </w:tc>
        <w:tc>
          <w:tcPr>
            <w:tcW w:w="1012" w:type="dxa"/>
            <w:tcBorders>
              <w:left w:val="nil"/>
              <w:bottom w:val="single" w:sz="6" w:space="0" w:color="auto"/>
              <w:right w:val="single" w:sz="8" w:space="0" w:color="auto"/>
            </w:tcBorders>
            <w:shd w:val="clear" w:color="auto" w:fill="auto"/>
            <w:tcMar>
              <w:left w:w="0" w:type="dxa"/>
              <w:right w:w="0" w:type="dxa"/>
            </w:tcMar>
            <w:vAlign w:val="center"/>
          </w:tcPr>
          <w:p w14:paraId="3645796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RUS(</w:t>
            </w:r>
            <w:proofErr w:type="spellStart"/>
            <w:r w:rsidRPr="007264DF">
              <w:rPr>
                <w:sz w:val="18"/>
                <w:szCs w:val="18"/>
                <w:lang w:val="en-US" w:eastAsia="it-IT"/>
              </w:rPr>
              <w:t>CEPT</w:t>
            </w:r>
            <w:proofErr w:type="spellEnd"/>
            <w:r w:rsidRPr="007264DF">
              <w:rPr>
                <w:sz w:val="18"/>
                <w:szCs w:val="18"/>
                <w:lang w:val="en-US" w:eastAsia="it-IT"/>
              </w:rPr>
              <w:t>)</w:t>
            </w:r>
          </w:p>
        </w:tc>
        <w:tc>
          <w:tcPr>
            <w:tcW w:w="487" w:type="dxa"/>
            <w:tcBorders>
              <w:left w:val="nil"/>
              <w:bottom w:val="single" w:sz="6" w:space="0" w:color="auto"/>
              <w:right w:val="single" w:sz="8" w:space="0" w:color="auto"/>
            </w:tcBorders>
            <w:shd w:val="clear" w:color="auto" w:fill="auto"/>
            <w:vAlign w:val="center"/>
          </w:tcPr>
          <w:p w14:paraId="2250224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r w:rsidRPr="007264DF">
              <w:rPr>
                <w:iCs/>
                <w:sz w:val="18"/>
                <w:szCs w:val="18"/>
                <w:lang w:val="en-US" w:eastAsia="it-IT"/>
              </w:rPr>
              <w:t>I/A</w:t>
            </w:r>
          </w:p>
        </w:tc>
        <w:tc>
          <w:tcPr>
            <w:tcW w:w="647" w:type="dxa"/>
            <w:tcBorders>
              <w:left w:val="single" w:sz="8" w:space="0" w:color="auto"/>
              <w:bottom w:val="single" w:sz="6" w:space="0" w:color="auto"/>
              <w:right w:val="single" w:sz="8" w:space="0" w:color="auto"/>
            </w:tcBorders>
            <w:shd w:val="clear" w:color="auto" w:fill="auto"/>
            <w:vAlign w:val="center"/>
          </w:tcPr>
          <w:p w14:paraId="773F521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r w:rsidRPr="007264DF">
              <w:rPr>
                <w:iCs/>
                <w:sz w:val="18"/>
                <w:szCs w:val="18"/>
                <w:lang w:val="en-US" w:eastAsia="it-IT"/>
              </w:rPr>
              <w:t>-</w:t>
            </w:r>
          </w:p>
        </w:tc>
        <w:tc>
          <w:tcPr>
            <w:tcW w:w="567" w:type="dxa"/>
            <w:tcBorders>
              <w:left w:val="single" w:sz="8" w:space="0" w:color="auto"/>
              <w:bottom w:val="single" w:sz="6" w:space="0" w:color="auto"/>
              <w:right w:val="single" w:sz="8" w:space="0" w:color="auto"/>
            </w:tcBorders>
            <w:shd w:val="clear" w:color="auto" w:fill="auto"/>
            <w:vAlign w:val="center"/>
          </w:tcPr>
          <w:p w14:paraId="533DD9F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71" w:type="dxa"/>
            <w:tcBorders>
              <w:left w:val="nil"/>
              <w:bottom w:val="single" w:sz="6" w:space="0" w:color="auto"/>
              <w:right w:val="single" w:sz="8" w:space="0" w:color="auto"/>
            </w:tcBorders>
            <w:shd w:val="clear" w:color="auto" w:fill="auto"/>
            <w:tcMar>
              <w:left w:w="28" w:type="dxa"/>
              <w:right w:w="28" w:type="dxa"/>
            </w:tcMar>
            <w:vAlign w:val="center"/>
          </w:tcPr>
          <w:p w14:paraId="06E05BE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1" w:type="dxa"/>
            <w:tcBorders>
              <w:left w:val="nil"/>
              <w:bottom w:val="single" w:sz="6" w:space="0" w:color="auto"/>
              <w:right w:val="single" w:sz="8" w:space="0" w:color="auto"/>
            </w:tcBorders>
            <w:shd w:val="clear" w:color="auto" w:fill="auto"/>
            <w:tcMar>
              <w:left w:w="28" w:type="dxa"/>
              <w:right w:w="28" w:type="dxa"/>
            </w:tcMar>
            <w:vAlign w:val="center"/>
          </w:tcPr>
          <w:p w14:paraId="6832B86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1035" w:type="dxa"/>
            <w:tcBorders>
              <w:left w:val="nil"/>
              <w:bottom w:val="single" w:sz="6" w:space="0" w:color="auto"/>
              <w:right w:val="single" w:sz="8" w:space="0" w:color="auto"/>
            </w:tcBorders>
            <w:shd w:val="clear" w:color="auto" w:fill="auto"/>
            <w:tcMar>
              <w:left w:w="0" w:type="dxa"/>
              <w:right w:w="0" w:type="dxa"/>
            </w:tcMar>
            <w:vAlign w:val="center"/>
          </w:tcPr>
          <w:p w14:paraId="7CDA5C6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left w:val="nil"/>
              <w:bottom w:val="single" w:sz="6" w:space="0" w:color="auto"/>
              <w:right w:val="single" w:sz="8" w:space="0" w:color="auto"/>
            </w:tcBorders>
            <w:shd w:val="clear" w:color="auto" w:fill="auto"/>
          </w:tcPr>
          <w:p w14:paraId="6017D2B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124DB1CD" w14:textId="77777777" w:rsidTr="007264DF">
        <w:trPr>
          <w:jc w:val="center"/>
        </w:trPr>
        <w:tc>
          <w:tcPr>
            <w:tcW w:w="2400" w:type="dxa"/>
            <w:tcBorders>
              <w:top w:val="single" w:sz="6" w:space="0" w:color="auto"/>
              <w:left w:val="single" w:sz="8" w:space="0" w:color="auto"/>
              <w:right w:val="single" w:sz="8" w:space="0" w:color="auto"/>
            </w:tcBorders>
            <w:shd w:val="clear" w:color="auto" w:fill="auto"/>
          </w:tcPr>
          <w:p w14:paraId="199A26BA"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b/>
                <w:bCs/>
                <w:sz w:val="18"/>
                <w:szCs w:val="18"/>
                <w:lang w:val="it-IT" w:eastAsia="it-IT"/>
              </w:rPr>
            </w:pPr>
            <w:r w:rsidRPr="007264DF">
              <w:rPr>
                <w:b/>
                <w:bCs/>
                <w:sz w:val="18"/>
                <w:szCs w:val="18"/>
                <w:lang w:val="it-IT" w:eastAsia="it-IT"/>
              </w:rPr>
              <w:t xml:space="preserve">71-86 GHz </w:t>
            </w:r>
            <w:r w:rsidRPr="007264DF">
              <w:rPr>
                <w:bCs/>
                <w:sz w:val="18"/>
                <w:szCs w:val="18"/>
                <w:lang w:val="it-IT" w:eastAsia="it-IT"/>
              </w:rPr>
              <w:t>(Sharing)</w:t>
            </w:r>
          </w:p>
        </w:tc>
        <w:tc>
          <w:tcPr>
            <w:tcW w:w="1276" w:type="dxa"/>
            <w:tcBorders>
              <w:top w:val="single" w:sz="6" w:space="0" w:color="auto"/>
              <w:left w:val="nil"/>
              <w:right w:val="single" w:sz="8" w:space="0" w:color="auto"/>
            </w:tcBorders>
            <w:shd w:val="clear" w:color="auto" w:fill="auto"/>
            <w:tcMar>
              <w:left w:w="28" w:type="dxa"/>
              <w:right w:w="28" w:type="dxa"/>
            </w:tcMar>
            <w:vAlign w:val="center"/>
          </w:tcPr>
          <w:p w14:paraId="49CC7593"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lang w:val="it-IT" w:eastAsia="it-IT"/>
              </w:rPr>
            </w:pPr>
            <w:hyperlink r:id="rId306" w:history="1">
              <w:proofErr w:type="spellStart"/>
              <w:r w:rsidR="00BE338F" w:rsidRPr="007264DF">
                <w:rPr>
                  <w:color w:val="000066"/>
                  <w:sz w:val="18"/>
                  <w:szCs w:val="18"/>
                  <w:u w:val="single"/>
                  <w:lang w:val="en-US" w:eastAsia="it-IT"/>
                </w:rPr>
                <w:t>5C</w:t>
              </w:r>
              <w:proofErr w:type="spellEnd"/>
              <w:r w:rsidR="00BE338F" w:rsidRPr="007264DF">
                <w:rPr>
                  <w:color w:val="000066"/>
                  <w:sz w:val="18"/>
                  <w:szCs w:val="18"/>
                  <w:u w:val="single"/>
                  <w:lang w:val="en-US" w:eastAsia="it-IT"/>
                </w:rPr>
                <w:t>/52</w:t>
              </w:r>
            </w:hyperlink>
          </w:p>
        </w:tc>
        <w:tc>
          <w:tcPr>
            <w:tcW w:w="1012" w:type="dxa"/>
            <w:tcBorders>
              <w:top w:val="single" w:sz="6" w:space="0" w:color="auto"/>
              <w:left w:val="nil"/>
              <w:right w:val="single" w:sz="8" w:space="0" w:color="auto"/>
            </w:tcBorders>
            <w:shd w:val="clear" w:color="auto" w:fill="auto"/>
            <w:vAlign w:val="center"/>
          </w:tcPr>
          <w:p w14:paraId="43C7779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it-IT" w:eastAsia="it-IT"/>
              </w:rPr>
            </w:pPr>
            <w:r w:rsidRPr="007264DF">
              <w:rPr>
                <w:sz w:val="18"/>
                <w:szCs w:val="18"/>
                <w:lang w:val="it-IT" w:eastAsia="it-IT"/>
              </w:rPr>
              <w:t>UK</w:t>
            </w:r>
          </w:p>
        </w:tc>
        <w:tc>
          <w:tcPr>
            <w:tcW w:w="487" w:type="dxa"/>
            <w:tcBorders>
              <w:top w:val="single" w:sz="6" w:space="0" w:color="auto"/>
              <w:left w:val="nil"/>
              <w:right w:val="single" w:sz="8" w:space="0" w:color="auto"/>
            </w:tcBorders>
            <w:shd w:val="clear" w:color="auto" w:fill="auto"/>
            <w:vAlign w:val="center"/>
          </w:tcPr>
          <w:p w14:paraId="5643F15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it-IT" w:eastAsia="it-IT"/>
              </w:rPr>
            </w:pPr>
          </w:p>
        </w:tc>
        <w:tc>
          <w:tcPr>
            <w:tcW w:w="647" w:type="dxa"/>
            <w:tcBorders>
              <w:top w:val="single" w:sz="6" w:space="0" w:color="auto"/>
              <w:left w:val="single" w:sz="8" w:space="0" w:color="auto"/>
              <w:right w:val="single" w:sz="8" w:space="0" w:color="auto"/>
            </w:tcBorders>
            <w:shd w:val="clear" w:color="auto" w:fill="auto"/>
            <w:vAlign w:val="center"/>
          </w:tcPr>
          <w:p w14:paraId="078E586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it-IT" w:eastAsia="it-IT"/>
              </w:rPr>
            </w:pPr>
          </w:p>
        </w:tc>
        <w:tc>
          <w:tcPr>
            <w:tcW w:w="567" w:type="dxa"/>
            <w:tcBorders>
              <w:top w:val="single" w:sz="6" w:space="0" w:color="auto"/>
              <w:left w:val="single" w:sz="8" w:space="0" w:color="auto"/>
              <w:right w:val="single" w:sz="8" w:space="0" w:color="auto"/>
            </w:tcBorders>
            <w:shd w:val="clear" w:color="auto" w:fill="auto"/>
            <w:vAlign w:val="center"/>
          </w:tcPr>
          <w:p w14:paraId="7AE1E09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it-IT" w:eastAsia="it-IT"/>
              </w:rPr>
            </w:pPr>
          </w:p>
        </w:tc>
        <w:tc>
          <w:tcPr>
            <w:tcW w:w="1071" w:type="dxa"/>
            <w:tcBorders>
              <w:top w:val="single" w:sz="6" w:space="0" w:color="auto"/>
              <w:left w:val="nil"/>
              <w:right w:val="single" w:sz="8" w:space="0" w:color="auto"/>
            </w:tcBorders>
            <w:shd w:val="clear" w:color="auto" w:fill="auto"/>
            <w:tcMar>
              <w:left w:w="28" w:type="dxa"/>
              <w:right w:w="28" w:type="dxa"/>
            </w:tcMar>
            <w:vAlign w:val="center"/>
          </w:tcPr>
          <w:p w14:paraId="4672397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it-IT" w:eastAsia="it-IT"/>
              </w:rPr>
            </w:pPr>
          </w:p>
        </w:tc>
        <w:tc>
          <w:tcPr>
            <w:tcW w:w="851" w:type="dxa"/>
            <w:tcBorders>
              <w:top w:val="single" w:sz="6" w:space="0" w:color="auto"/>
              <w:left w:val="nil"/>
              <w:right w:val="single" w:sz="8" w:space="0" w:color="auto"/>
            </w:tcBorders>
            <w:shd w:val="clear" w:color="auto" w:fill="auto"/>
            <w:tcMar>
              <w:left w:w="28" w:type="dxa"/>
              <w:right w:w="28" w:type="dxa"/>
            </w:tcMar>
            <w:vAlign w:val="center"/>
          </w:tcPr>
          <w:p w14:paraId="2713ECB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it-IT" w:eastAsia="it-IT"/>
              </w:rPr>
            </w:pPr>
          </w:p>
        </w:tc>
        <w:tc>
          <w:tcPr>
            <w:tcW w:w="1035" w:type="dxa"/>
            <w:tcBorders>
              <w:top w:val="single" w:sz="6" w:space="0" w:color="auto"/>
              <w:left w:val="nil"/>
              <w:right w:val="single" w:sz="8" w:space="0" w:color="auto"/>
            </w:tcBorders>
            <w:shd w:val="clear" w:color="auto" w:fill="auto"/>
            <w:vAlign w:val="center"/>
          </w:tcPr>
          <w:p w14:paraId="426DEC5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it-IT" w:eastAsia="it-IT"/>
              </w:rPr>
            </w:pPr>
          </w:p>
        </w:tc>
        <w:tc>
          <w:tcPr>
            <w:tcW w:w="567" w:type="dxa"/>
            <w:tcBorders>
              <w:top w:val="single" w:sz="6" w:space="0" w:color="auto"/>
              <w:left w:val="nil"/>
              <w:right w:val="single" w:sz="6" w:space="0" w:color="auto"/>
            </w:tcBorders>
            <w:shd w:val="clear" w:color="auto" w:fill="auto"/>
          </w:tcPr>
          <w:p w14:paraId="0E0FE19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it-IT" w:eastAsia="it-IT"/>
              </w:rPr>
            </w:pPr>
          </w:p>
        </w:tc>
      </w:tr>
      <w:tr w:rsidR="00BE338F" w:rsidRPr="007264DF" w14:paraId="03D042DC" w14:textId="77777777" w:rsidTr="007264DF">
        <w:trPr>
          <w:jc w:val="center"/>
        </w:trPr>
        <w:tc>
          <w:tcPr>
            <w:tcW w:w="2400" w:type="dxa"/>
            <w:tcBorders>
              <w:left w:val="single" w:sz="8" w:space="0" w:color="auto"/>
              <w:bottom w:val="single" w:sz="6" w:space="0" w:color="auto"/>
              <w:right w:val="single" w:sz="8" w:space="0" w:color="auto"/>
            </w:tcBorders>
            <w:shd w:val="clear" w:color="auto" w:fill="auto"/>
          </w:tcPr>
          <w:p w14:paraId="49AAC071"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bCs/>
                <w:sz w:val="18"/>
                <w:szCs w:val="18"/>
                <w:lang w:val="it-IT" w:eastAsia="it-IT"/>
              </w:rPr>
            </w:pPr>
          </w:p>
        </w:tc>
        <w:tc>
          <w:tcPr>
            <w:tcW w:w="1276" w:type="dxa"/>
            <w:tcBorders>
              <w:left w:val="nil"/>
              <w:bottom w:val="single" w:sz="6" w:space="0" w:color="auto"/>
              <w:right w:val="single" w:sz="8" w:space="0" w:color="auto"/>
            </w:tcBorders>
            <w:shd w:val="clear" w:color="auto" w:fill="auto"/>
            <w:tcMar>
              <w:left w:w="28" w:type="dxa"/>
              <w:right w:w="28" w:type="dxa"/>
            </w:tcMar>
            <w:vAlign w:val="center"/>
          </w:tcPr>
          <w:p w14:paraId="36A5870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lang w:val="en-US" w:eastAsia="it-IT"/>
              </w:rPr>
            </w:pPr>
          </w:p>
        </w:tc>
        <w:tc>
          <w:tcPr>
            <w:tcW w:w="1012" w:type="dxa"/>
            <w:tcBorders>
              <w:left w:val="nil"/>
              <w:bottom w:val="single" w:sz="6" w:space="0" w:color="auto"/>
              <w:right w:val="single" w:sz="8" w:space="0" w:color="auto"/>
            </w:tcBorders>
            <w:shd w:val="clear" w:color="auto" w:fill="auto"/>
            <w:vAlign w:val="center"/>
          </w:tcPr>
          <w:p w14:paraId="073987B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it-IT" w:eastAsia="it-IT"/>
              </w:rPr>
            </w:pPr>
          </w:p>
        </w:tc>
        <w:tc>
          <w:tcPr>
            <w:tcW w:w="487" w:type="dxa"/>
            <w:tcBorders>
              <w:left w:val="nil"/>
              <w:bottom w:val="single" w:sz="6" w:space="0" w:color="auto"/>
              <w:right w:val="single" w:sz="8" w:space="0" w:color="auto"/>
            </w:tcBorders>
            <w:shd w:val="clear" w:color="auto" w:fill="auto"/>
            <w:vAlign w:val="center"/>
          </w:tcPr>
          <w:p w14:paraId="4519049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it-IT" w:eastAsia="it-IT"/>
              </w:rPr>
            </w:pPr>
          </w:p>
        </w:tc>
        <w:tc>
          <w:tcPr>
            <w:tcW w:w="647" w:type="dxa"/>
            <w:tcBorders>
              <w:left w:val="single" w:sz="8" w:space="0" w:color="auto"/>
              <w:bottom w:val="single" w:sz="6" w:space="0" w:color="auto"/>
              <w:right w:val="single" w:sz="8" w:space="0" w:color="auto"/>
            </w:tcBorders>
            <w:shd w:val="clear" w:color="auto" w:fill="auto"/>
            <w:vAlign w:val="center"/>
          </w:tcPr>
          <w:p w14:paraId="6BD332F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it-IT" w:eastAsia="it-IT"/>
              </w:rPr>
            </w:pPr>
          </w:p>
        </w:tc>
        <w:tc>
          <w:tcPr>
            <w:tcW w:w="567" w:type="dxa"/>
            <w:tcBorders>
              <w:left w:val="single" w:sz="8" w:space="0" w:color="auto"/>
              <w:bottom w:val="single" w:sz="6" w:space="0" w:color="auto"/>
              <w:right w:val="single" w:sz="8" w:space="0" w:color="auto"/>
            </w:tcBorders>
            <w:shd w:val="clear" w:color="auto" w:fill="auto"/>
            <w:vAlign w:val="center"/>
          </w:tcPr>
          <w:p w14:paraId="2057C49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it-IT" w:eastAsia="it-IT"/>
              </w:rPr>
            </w:pPr>
          </w:p>
        </w:tc>
        <w:tc>
          <w:tcPr>
            <w:tcW w:w="1071" w:type="dxa"/>
            <w:tcBorders>
              <w:left w:val="nil"/>
              <w:bottom w:val="single" w:sz="6" w:space="0" w:color="auto"/>
              <w:right w:val="single" w:sz="8" w:space="0" w:color="auto"/>
            </w:tcBorders>
            <w:shd w:val="clear" w:color="auto" w:fill="auto"/>
            <w:tcMar>
              <w:left w:w="28" w:type="dxa"/>
              <w:right w:w="28" w:type="dxa"/>
            </w:tcMar>
            <w:vAlign w:val="center"/>
          </w:tcPr>
          <w:p w14:paraId="621E979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it-IT" w:eastAsia="it-IT"/>
              </w:rPr>
            </w:pPr>
          </w:p>
        </w:tc>
        <w:tc>
          <w:tcPr>
            <w:tcW w:w="851" w:type="dxa"/>
            <w:tcBorders>
              <w:left w:val="nil"/>
              <w:bottom w:val="single" w:sz="6" w:space="0" w:color="auto"/>
              <w:right w:val="single" w:sz="8" w:space="0" w:color="auto"/>
            </w:tcBorders>
            <w:shd w:val="clear" w:color="auto" w:fill="auto"/>
            <w:tcMar>
              <w:left w:w="28" w:type="dxa"/>
              <w:right w:w="28" w:type="dxa"/>
            </w:tcMar>
            <w:vAlign w:val="center"/>
          </w:tcPr>
          <w:p w14:paraId="4AA9A26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it-IT" w:eastAsia="it-IT"/>
              </w:rPr>
            </w:pPr>
          </w:p>
        </w:tc>
        <w:tc>
          <w:tcPr>
            <w:tcW w:w="1035" w:type="dxa"/>
            <w:tcBorders>
              <w:left w:val="nil"/>
              <w:bottom w:val="single" w:sz="6" w:space="0" w:color="auto"/>
              <w:right w:val="single" w:sz="8" w:space="0" w:color="auto"/>
            </w:tcBorders>
            <w:shd w:val="clear" w:color="auto" w:fill="auto"/>
            <w:vAlign w:val="center"/>
          </w:tcPr>
          <w:p w14:paraId="68C7B4C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it-IT" w:eastAsia="it-IT"/>
              </w:rPr>
            </w:pPr>
          </w:p>
        </w:tc>
        <w:tc>
          <w:tcPr>
            <w:tcW w:w="567" w:type="dxa"/>
            <w:tcBorders>
              <w:left w:val="nil"/>
              <w:bottom w:val="single" w:sz="6" w:space="0" w:color="auto"/>
              <w:right w:val="single" w:sz="6" w:space="0" w:color="auto"/>
            </w:tcBorders>
            <w:shd w:val="clear" w:color="auto" w:fill="auto"/>
          </w:tcPr>
          <w:p w14:paraId="50706B4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it-IT" w:eastAsia="it-IT"/>
              </w:rPr>
            </w:pPr>
          </w:p>
        </w:tc>
      </w:tr>
      <w:tr w:rsidR="00BE338F" w:rsidRPr="007264DF" w14:paraId="2896D7A0" w14:textId="77777777" w:rsidTr="007264DF">
        <w:trPr>
          <w:jc w:val="center"/>
        </w:trPr>
        <w:tc>
          <w:tcPr>
            <w:tcW w:w="2400" w:type="dxa"/>
            <w:tcBorders>
              <w:top w:val="single" w:sz="6" w:space="0" w:color="auto"/>
              <w:left w:val="single" w:sz="8" w:space="0" w:color="auto"/>
              <w:bottom w:val="single" w:sz="2" w:space="0" w:color="auto"/>
              <w:right w:val="single" w:sz="8" w:space="0" w:color="auto"/>
            </w:tcBorders>
            <w:shd w:val="clear" w:color="auto" w:fill="auto"/>
          </w:tcPr>
          <w:p w14:paraId="67A1B102"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b/>
                <w:bCs/>
                <w:sz w:val="18"/>
                <w:szCs w:val="18"/>
                <w:lang w:val="it-IT" w:eastAsia="it-IT"/>
              </w:rPr>
            </w:pPr>
            <w:r w:rsidRPr="007264DF">
              <w:rPr>
                <w:b/>
                <w:bCs/>
                <w:sz w:val="18"/>
                <w:szCs w:val="18"/>
                <w:lang w:val="it-IT" w:eastAsia="it-IT"/>
              </w:rPr>
              <w:t>WRC-23 AIs</w:t>
            </w:r>
          </w:p>
        </w:tc>
        <w:tc>
          <w:tcPr>
            <w:tcW w:w="1276" w:type="dxa"/>
            <w:tcBorders>
              <w:top w:val="single" w:sz="6" w:space="0" w:color="auto"/>
              <w:left w:val="nil"/>
              <w:bottom w:val="single" w:sz="2" w:space="0" w:color="auto"/>
              <w:right w:val="single" w:sz="8" w:space="0" w:color="auto"/>
            </w:tcBorders>
            <w:shd w:val="clear" w:color="auto" w:fill="auto"/>
            <w:tcMar>
              <w:left w:w="28" w:type="dxa"/>
              <w:right w:w="28" w:type="dxa"/>
            </w:tcMar>
            <w:vAlign w:val="center"/>
          </w:tcPr>
          <w:p w14:paraId="411097A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lang w:val="it-IT" w:eastAsia="it-IT"/>
              </w:rPr>
            </w:pPr>
          </w:p>
        </w:tc>
        <w:tc>
          <w:tcPr>
            <w:tcW w:w="1012" w:type="dxa"/>
            <w:tcBorders>
              <w:top w:val="single" w:sz="6" w:space="0" w:color="auto"/>
              <w:left w:val="nil"/>
              <w:bottom w:val="single" w:sz="2" w:space="0" w:color="auto"/>
              <w:right w:val="single" w:sz="8" w:space="0" w:color="auto"/>
            </w:tcBorders>
            <w:shd w:val="clear" w:color="auto" w:fill="auto"/>
            <w:vAlign w:val="center"/>
          </w:tcPr>
          <w:p w14:paraId="3497D50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it-IT" w:eastAsia="it-IT"/>
              </w:rPr>
            </w:pPr>
          </w:p>
        </w:tc>
        <w:tc>
          <w:tcPr>
            <w:tcW w:w="487" w:type="dxa"/>
            <w:tcBorders>
              <w:top w:val="single" w:sz="6" w:space="0" w:color="auto"/>
              <w:left w:val="nil"/>
              <w:bottom w:val="single" w:sz="2" w:space="0" w:color="auto"/>
              <w:right w:val="single" w:sz="8" w:space="0" w:color="auto"/>
            </w:tcBorders>
            <w:shd w:val="clear" w:color="auto" w:fill="auto"/>
            <w:vAlign w:val="center"/>
          </w:tcPr>
          <w:p w14:paraId="3FD3B60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it-IT" w:eastAsia="it-IT"/>
              </w:rPr>
            </w:pPr>
          </w:p>
        </w:tc>
        <w:tc>
          <w:tcPr>
            <w:tcW w:w="647" w:type="dxa"/>
            <w:tcBorders>
              <w:top w:val="single" w:sz="6" w:space="0" w:color="auto"/>
              <w:left w:val="single" w:sz="8" w:space="0" w:color="auto"/>
              <w:bottom w:val="single" w:sz="2" w:space="0" w:color="auto"/>
              <w:right w:val="single" w:sz="8" w:space="0" w:color="auto"/>
            </w:tcBorders>
            <w:shd w:val="clear" w:color="auto" w:fill="auto"/>
            <w:vAlign w:val="center"/>
          </w:tcPr>
          <w:p w14:paraId="37FAC72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it-IT" w:eastAsia="it-IT"/>
              </w:rPr>
            </w:pPr>
          </w:p>
        </w:tc>
        <w:tc>
          <w:tcPr>
            <w:tcW w:w="567" w:type="dxa"/>
            <w:tcBorders>
              <w:top w:val="single" w:sz="6" w:space="0" w:color="auto"/>
              <w:left w:val="single" w:sz="8" w:space="0" w:color="auto"/>
              <w:bottom w:val="single" w:sz="2" w:space="0" w:color="auto"/>
              <w:right w:val="single" w:sz="8" w:space="0" w:color="auto"/>
            </w:tcBorders>
            <w:shd w:val="clear" w:color="auto" w:fill="auto"/>
            <w:vAlign w:val="center"/>
          </w:tcPr>
          <w:p w14:paraId="2AB77EE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it-IT" w:eastAsia="it-IT"/>
              </w:rPr>
            </w:pPr>
          </w:p>
        </w:tc>
        <w:tc>
          <w:tcPr>
            <w:tcW w:w="1071" w:type="dxa"/>
            <w:tcBorders>
              <w:top w:val="single" w:sz="6" w:space="0" w:color="auto"/>
              <w:left w:val="nil"/>
              <w:bottom w:val="single" w:sz="2" w:space="0" w:color="auto"/>
              <w:right w:val="single" w:sz="8" w:space="0" w:color="auto"/>
            </w:tcBorders>
            <w:shd w:val="clear" w:color="auto" w:fill="auto"/>
            <w:tcMar>
              <w:left w:w="28" w:type="dxa"/>
              <w:right w:w="28" w:type="dxa"/>
            </w:tcMar>
            <w:vAlign w:val="center"/>
          </w:tcPr>
          <w:p w14:paraId="5C8D672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it-IT" w:eastAsia="it-IT"/>
              </w:rPr>
            </w:pPr>
          </w:p>
        </w:tc>
        <w:tc>
          <w:tcPr>
            <w:tcW w:w="851" w:type="dxa"/>
            <w:tcBorders>
              <w:top w:val="single" w:sz="6" w:space="0" w:color="auto"/>
              <w:left w:val="nil"/>
              <w:bottom w:val="single" w:sz="2" w:space="0" w:color="auto"/>
              <w:right w:val="single" w:sz="8" w:space="0" w:color="auto"/>
            </w:tcBorders>
            <w:shd w:val="clear" w:color="auto" w:fill="auto"/>
            <w:tcMar>
              <w:left w:w="28" w:type="dxa"/>
              <w:right w:w="28" w:type="dxa"/>
            </w:tcMar>
            <w:vAlign w:val="center"/>
          </w:tcPr>
          <w:p w14:paraId="37BAEBD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it-IT" w:eastAsia="it-IT"/>
              </w:rPr>
            </w:pPr>
          </w:p>
        </w:tc>
        <w:tc>
          <w:tcPr>
            <w:tcW w:w="1035" w:type="dxa"/>
            <w:tcBorders>
              <w:top w:val="single" w:sz="6" w:space="0" w:color="auto"/>
              <w:left w:val="nil"/>
              <w:bottom w:val="single" w:sz="2" w:space="0" w:color="auto"/>
              <w:right w:val="single" w:sz="8" w:space="0" w:color="auto"/>
            </w:tcBorders>
            <w:shd w:val="clear" w:color="auto" w:fill="auto"/>
            <w:vAlign w:val="center"/>
          </w:tcPr>
          <w:p w14:paraId="18F6FC3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it-IT" w:eastAsia="it-IT"/>
              </w:rPr>
            </w:pPr>
          </w:p>
        </w:tc>
        <w:tc>
          <w:tcPr>
            <w:tcW w:w="567" w:type="dxa"/>
            <w:tcBorders>
              <w:top w:val="single" w:sz="6" w:space="0" w:color="auto"/>
              <w:left w:val="nil"/>
              <w:bottom w:val="single" w:sz="2" w:space="0" w:color="auto"/>
              <w:right w:val="single" w:sz="6" w:space="0" w:color="auto"/>
            </w:tcBorders>
            <w:shd w:val="clear" w:color="auto" w:fill="auto"/>
          </w:tcPr>
          <w:p w14:paraId="5637752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it-IT" w:eastAsia="it-IT"/>
              </w:rPr>
            </w:pPr>
          </w:p>
        </w:tc>
      </w:tr>
      <w:tr w:rsidR="00BE338F" w:rsidRPr="007264DF" w14:paraId="00E31DF1" w14:textId="77777777" w:rsidTr="007264DF">
        <w:trPr>
          <w:jc w:val="center"/>
        </w:trPr>
        <w:tc>
          <w:tcPr>
            <w:tcW w:w="2400" w:type="dxa"/>
            <w:tcBorders>
              <w:top w:val="single" w:sz="2" w:space="0" w:color="auto"/>
              <w:left w:val="single" w:sz="8" w:space="0" w:color="auto"/>
              <w:bottom w:val="single" w:sz="2" w:space="0" w:color="auto"/>
              <w:right w:val="single" w:sz="8" w:space="0" w:color="auto"/>
            </w:tcBorders>
            <w:shd w:val="clear" w:color="auto" w:fill="auto"/>
          </w:tcPr>
          <w:p w14:paraId="3DDAE945"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b/>
                <w:bCs/>
                <w:sz w:val="18"/>
                <w:szCs w:val="18"/>
                <w:lang w:val="it-IT" w:eastAsia="it-IT"/>
              </w:rPr>
            </w:pPr>
            <w:r w:rsidRPr="007264DF">
              <w:rPr>
                <w:b/>
                <w:bCs/>
                <w:sz w:val="18"/>
                <w:szCs w:val="18"/>
                <w:lang w:val="it-IT" w:eastAsia="it-IT"/>
              </w:rPr>
              <w:t xml:space="preserve">AI 1.1 </w:t>
            </w:r>
            <w:r w:rsidRPr="007264DF">
              <w:rPr>
                <w:bCs/>
                <w:sz w:val="18"/>
                <w:szCs w:val="18"/>
                <w:lang w:val="it-IT" w:eastAsia="it-IT"/>
              </w:rPr>
              <w:t>(Aeron.-maritime protection 4.9 GHz band)</w:t>
            </w:r>
          </w:p>
        </w:tc>
        <w:tc>
          <w:tcPr>
            <w:tcW w:w="1276" w:type="dxa"/>
            <w:tcBorders>
              <w:top w:val="single" w:sz="2" w:space="0" w:color="auto"/>
              <w:left w:val="nil"/>
              <w:bottom w:val="single" w:sz="2" w:space="0" w:color="auto"/>
              <w:right w:val="single" w:sz="8" w:space="0" w:color="auto"/>
            </w:tcBorders>
            <w:shd w:val="clear" w:color="auto" w:fill="auto"/>
            <w:tcMar>
              <w:left w:w="28" w:type="dxa"/>
              <w:right w:w="28" w:type="dxa"/>
            </w:tcMar>
            <w:vAlign w:val="center"/>
          </w:tcPr>
          <w:p w14:paraId="1233D53C"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lang w:val="it-IT"/>
              </w:rPr>
            </w:pPr>
            <w:hyperlink r:id="rId307" w:history="1">
              <w:r w:rsidR="00BE338F" w:rsidRPr="007264DF">
                <w:rPr>
                  <w:color w:val="000066"/>
                  <w:sz w:val="18"/>
                  <w:szCs w:val="18"/>
                  <w:u w:val="single"/>
                  <w:lang w:val="it-IT" w:eastAsia="it-IT"/>
                </w:rPr>
                <w:t>5C/12</w:t>
              </w:r>
            </w:hyperlink>
          </w:p>
        </w:tc>
        <w:tc>
          <w:tcPr>
            <w:tcW w:w="1012" w:type="dxa"/>
            <w:tcBorders>
              <w:top w:val="single" w:sz="2" w:space="0" w:color="auto"/>
              <w:left w:val="nil"/>
              <w:bottom w:val="single" w:sz="2" w:space="0" w:color="auto"/>
              <w:right w:val="single" w:sz="8" w:space="0" w:color="auto"/>
            </w:tcBorders>
            <w:shd w:val="clear" w:color="auto" w:fill="auto"/>
            <w:vAlign w:val="center"/>
          </w:tcPr>
          <w:p w14:paraId="25120F04" w14:textId="2B34A57F"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it-IT" w:eastAsia="it-IT"/>
              </w:rPr>
            </w:pPr>
            <w:r w:rsidRPr="007264DF">
              <w:rPr>
                <w:sz w:val="18"/>
                <w:szCs w:val="18"/>
                <w:lang w:val="it-IT" w:eastAsia="it-IT"/>
              </w:rPr>
              <w:t>5D</w:t>
            </w:r>
          </w:p>
        </w:tc>
        <w:tc>
          <w:tcPr>
            <w:tcW w:w="487" w:type="dxa"/>
            <w:tcBorders>
              <w:top w:val="single" w:sz="2" w:space="0" w:color="auto"/>
              <w:left w:val="nil"/>
              <w:bottom w:val="single" w:sz="2" w:space="0" w:color="auto"/>
              <w:right w:val="single" w:sz="8" w:space="0" w:color="auto"/>
            </w:tcBorders>
            <w:shd w:val="clear" w:color="auto" w:fill="auto"/>
            <w:vAlign w:val="center"/>
          </w:tcPr>
          <w:p w14:paraId="40D6D74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it-IT" w:eastAsia="it-IT"/>
              </w:rPr>
            </w:pPr>
            <w:r w:rsidRPr="007264DF">
              <w:rPr>
                <w:bCs/>
                <w:sz w:val="18"/>
                <w:szCs w:val="18"/>
                <w:lang w:val="it-IT" w:eastAsia="it-IT"/>
              </w:rPr>
              <w:t>I</w:t>
            </w:r>
          </w:p>
        </w:tc>
        <w:tc>
          <w:tcPr>
            <w:tcW w:w="647" w:type="dxa"/>
            <w:tcBorders>
              <w:top w:val="single" w:sz="2" w:space="0" w:color="auto"/>
              <w:left w:val="single" w:sz="8" w:space="0" w:color="auto"/>
              <w:bottom w:val="single" w:sz="2" w:space="0" w:color="auto"/>
              <w:right w:val="single" w:sz="8" w:space="0" w:color="auto"/>
            </w:tcBorders>
            <w:shd w:val="clear" w:color="auto" w:fill="auto"/>
            <w:vAlign w:val="center"/>
          </w:tcPr>
          <w:p w14:paraId="0D0EB6C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it-IT" w:eastAsia="it-IT"/>
              </w:rPr>
            </w:pPr>
          </w:p>
        </w:tc>
        <w:tc>
          <w:tcPr>
            <w:tcW w:w="567" w:type="dxa"/>
            <w:tcBorders>
              <w:top w:val="single" w:sz="2" w:space="0" w:color="auto"/>
              <w:left w:val="single" w:sz="8" w:space="0" w:color="auto"/>
              <w:bottom w:val="single" w:sz="2" w:space="0" w:color="auto"/>
              <w:right w:val="single" w:sz="8" w:space="0" w:color="auto"/>
            </w:tcBorders>
            <w:shd w:val="clear" w:color="auto" w:fill="auto"/>
            <w:vAlign w:val="center"/>
          </w:tcPr>
          <w:p w14:paraId="088702A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it-IT" w:eastAsia="it-IT"/>
              </w:rPr>
            </w:pPr>
            <w:r w:rsidRPr="007264DF">
              <w:rPr>
                <w:bCs/>
                <w:sz w:val="18"/>
                <w:szCs w:val="18"/>
                <w:lang w:val="it-IT" w:eastAsia="it-IT"/>
              </w:rPr>
              <w:t>X</w:t>
            </w:r>
          </w:p>
        </w:tc>
        <w:tc>
          <w:tcPr>
            <w:tcW w:w="1071" w:type="dxa"/>
            <w:tcBorders>
              <w:top w:val="single" w:sz="2" w:space="0" w:color="auto"/>
              <w:left w:val="nil"/>
              <w:bottom w:val="single" w:sz="2" w:space="0" w:color="auto"/>
              <w:right w:val="single" w:sz="8" w:space="0" w:color="auto"/>
            </w:tcBorders>
            <w:shd w:val="clear" w:color="auto" w:fill="auto"/>
            <w:tcMar>
              <w:left w:w="28" w:type="dxa"/>
              <w:right w:w="28" w:type="dxa"/>
            </w:tcMar>
            <w:vAlign w:val="center"/>
          </w:tcPr>
          <w:p w14:paraId="3E7CAA8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it-IT" w:eastAsia="it-IT"/>
              </w:rPr>
            </w:pPr>
            <w:r w:rsidRPr="007264DF">
              <w:rPr>
                <w:sz w:val="18"/>
                <w:szCs w:val="18"/>
                <w:lang w:val="it-IT" w:eastAsia="it-IT"/>
              </w:rPr>
              <w:t>-</w:t>
            </w:r>
          </w:p>
        </w:tc>
        <w:tc>
          <w:tcPr>
            <w:tcW w:w="851" w:type="dxa"/>
            <w:tcBorders>
              <w:top w:val="single" w:sz="2" w:space="0" w:color="auto"/>
              <w:left w:val="nil"/>
              <w:bottom w:val="single" w:sz="2" w:space="0" w:color="auto"/>
              <w:right w:val="single" w:sz="8" w:space="0" w:color="auto"/>
            </w:tcBorders>
            <w:shd w:val="clear" w:color="auto" w:fill="auto"/>
            <w:tcMar>
              <w:left w:w="28" w:type="dxa"/>
              <w:right w:w="28" w:type="dxa"/>
            </w:tcMar>
            <w:vAlign w:val="center"/>
          </w:tcPr>
          <w:p w14:paraId="4FA63D2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it-IT" w:eastAsia="it-IT"/>
              </w:rPr>
            </w:pPr>
            <w:r w:rsidRPr="007264DF">
              <w:rPr>
                <w:sz w:val="18"/>
                <w:szCs w:val="18"/>
                <w:lang w:val="it-IT" w:eastAsia="it-IT"/>
              </w:rPr>
              <w:t>-</w:t>
            </w:r>
          </w:p>
        </w:tc>
        <w:tc>
          <w:tcPr>
            <w:tcW w:w="1035" w:type="dxa"/>
            <w:tcBorders>
              <w:top w:val="single" w:sz="2" w:space="0" w:color="auto"/>
              <w:left w:val="nil"/>
              <w:bottom w:val="single" w:sz="2" w:space="0" w:color="auto"/>
              <w:right w:val="single" w:sz="8" w:space="0" w:color="auto"/>
            </w:tcBorders>
            <w:shd w:val="clear" w:color="auto" w:fill="auto"/>
            <w:vAlign w:val="center"/>
          </w:tcPr>
          <w:p w14:paraId="3783F72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it-IT" w:eastAsia="it-IT"/>
              </w:rPr>
            </w:pPr>
            <w:r w:rsidRPr="007264DF">
              <w:rPr>
                <w:sz w:val="18"/>
                <w:szCs w:val="18"/>
                <w:lang w:val="it-IT" w:eastAsia="it-IT"/>
              </w:rPr>
              <w:t>-</w:t>
            </w:r>
          </w:p>
        </w:tc>
        <w:tc>
          <w:tcPr>
            <w:tcW w:w="567" w:type="dxa"/>
            <w:tcBorders>
              <w:top w:val="single" w:sz="2" w:space="0" w:color="auto"/>
              <w:left w:val="nil"/>
              <w:bottom w:val="single" w:sz="2" w:space="0" w:color="auto"/>
              <w:right w:val="single" w:sz="6" w:space="0" w:color="auto"/>
            </w:tcBorders>
            <w:shd w:val="clear" w:color="auto" w:fill="auto"/>
          </w:tcPr>
          <w:p w14:paraId="5CAD56A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it-IT" w:eastAsia="it-IT"/>
              </w:rPr>
            </w:pPr>
            <w:r w:rsidRPr="007264DF">
              <w:rPr>
                <w:sz w:val="18"/>
                <w:szCs w:val="18"/>
                <w:lang w:val="it-IT" w:eastAsia="it-IT"/>
              </w:rPr>
              <w:t>-</w:t>
            </w:r>
          </w:p>
        </w:tc>
      </w:tr>
      <w:tr w:rsidR="00BE338F" w:rsidRPr="007264DF" w14:paraId="6CA35D14" w14:textId="77777777" w:rsidTr="007264DF">
        <w:trPr>
          <w:jc w:val="center"/>
        </w:trPr>
        <w:tc>
          <w:tcPr>
            <w:tcW w:w="2400" w:type="dxa"/>
            <w:tcBorders>
              <w:top w:val="single" w:sz="2" w:space="0" w:color="auto"/>
              <w:left w:val="single" w:sz="8" w:space="0" w:color="auto"/>
              <w:bottom w:val="single" w:sz="2" w:space="0" w:color="auto"/>
              <w:right w:val="single" w:sz="8" w:space="0" w:color="auto"/>
            </w:tcBorders>
            <w:shd w:val="clear" w:color="auto" w:fill="auto"/>
          </w:tcPr>
          <w:p w14:paraId="24005A07" w14:textId="01ABEF16" w:rsidR="00BE338F" w:rsidRPr="007264DF" w:rsidRDefault="00BE338F" w:rsidP="007264DF">
            <w:pPr>
              <w:tabs>
                <w:tab w:val="clear" w:pos="1134"/>
                <w:tab w:val="clear" w:pos="1871"/>
                <w:tab w:val="clear" w:pos="2268"/>
              </w:tabs>
              <w:overflowPunct/>
              <w:autoSpaceDE/>
              <w:autoSpaceDN/>
              <w:adjustRightInd/>
              <w:spacing w:before="20" w:after="20"/>
              <w:textAlignment w:val="auto"/>
              <w:rPr>
                <w:b/>
                <w:bCs/>
                <w:sz w:val="18"/>
                <w:szCs w:val="18"/>
                <w:lang w:val="it-IT" w:eastAsia="it-IT"/>
              </w:rPr>
            </w:pPr>
            <w:r w:rsidRPr="007264DF">
              <w:rPr>
                <w:b/>
                <w:bCs/>
                <w:sz w:val="18"/>
                <w:szCs w:val="18"/>
                <w:lang w:val="it-IT" w:eastAsia="it-IT"/>
              </w:rPr>
              <w:t xml:space="preserve">AI 1.2 </w:t>
            </w:r>
            <w:r w:rsidRPr="007264DF">
              <w:rPr>
                <w:bCs/>
                <w:sz w:val="18"/>
                <w:szCs w:val="18"/>
                <w:lang w:val="it-IT" w:eastAsia="it-IT"/>
              </w:rPr>
              <w:t>(IMT ident. 3-10 G</w:t>
            </w:r>
            <w:r w:rsidR="007264DF" w:rsidRPr="007264DF">
              <w:rPr>
                <w:bCs/>
                <w:sz w:val="18"/>
                <w:szCs w:val="18"/>
                <w:lang w:val="it-IT" w:eastAsia="it-IT"/>
              </w:rPr>
              <w:t>H</w:t>
            </w:r>
            <w:r w:rsidRPr="007264DF">
              <w:rPr>
                <w:bCs/>
                <w:sz w:val="18"/>
                <w:szCs w:val="18"/>
                <w:lang w:val="it-IT" w:eastAsia="it-IT"/>
              </w:rPr>
              <w:t>z)</w:t>
            </w:r>
            <w:r w:rsidRPr="007264DF">
              <w:rPr>
                <w:b/>
                <w:bCs/>
                <w:sz w:val="18"/>
                <w:szCs w:val="18"/>
                <w:lang w:val="it-IT" w:eastAsia="it-IT"/>
              </w:rPr>
              <w:t xml:space="preserve"> </w:t>
            </w:r>
          </w:p>
        </w:tc>
        <w:tc>
          <w:tcPr>
            <w:tcW w:w="1276" w:type="dxa"/>
            <w:tcBorders>
              <w:top w:val="single" w:sz="2" w:space="0" w:color="auto"/>
              <w:left w:val="nil"/>
              <w:bottom w:val="single" w:sz="2" w:space="0" w:color="auto"/>
              <w:right w:val="single" w:sz="8" w:space="0" w:color="auto"/>
            </w:tcBorders>
            <w:shd w:val="clear" w:color="auto" w:fill="auto"/>
            <w:tcMar>
              <w:left w:w="28" w:type="dxa"/>
              <w:right w:w="28" w:type="dxa"/>
            </w:tcMar>
            <w:vAlign w:val="center"/>
          </w:tcPr>
          <w:p w14:paraId="3C8A9037"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lang w:val="it-IT"/>
              </w:rPr>
            </w:pPr>
            <w:hyperlink r:id="rId308" w:history="1">
              <w:proofErr w:type="spellStart"/>
              <w:r w:rsidR="00BE338F" w:rsidRPr="007264DF">
                <w:rPr>
                  <w:color w:val="000066"/>
                  <w:sz w:val="18"/>
                  <w:szCs w:val="18"/>
                  <w:u w:val="single"/>
                  <w:lang w:val="en-US" w:eastAsia="it-IT"/>
                </w:rPr>
                <w:t>5C</w:t>
              </w:r>
              <w:proofErr w:type="spellEnd"/>
              <w:r w:rsidR="00BE338F" w:rsidRPr="007264DF">
                <w:rPr>
                  <w:color w:val="000066"/>
                  <w:sz w:val="18"/>
                  <w:szCs w:val="18"/>
                  <w:u w:val="single"/>
                  <w:lang w:val="en-US" w:eastAsia="it-IT"/>
                </w:rPr>
                <w:t>/10</w:t>
              </w:r>
            </w:hyperlink>
          </w:p>
        </w:tc>
        <w:tc>
          <w:tcPr>
            <w:tcW w:w="1012" w:type="dxa"/>
            <w:tcBorders>
              <w:top w:val="single" w:sz="2" w:space="0" w:color="auto"/>
              <w:left w:val="nil"/>
              <w:bottom w:val="single" w:sz="2" w:space="0" w:color="auto"/>
              <w:right w:val="single" w:sz="8" w:space="0" w:color="auto"/>
            </w:tcBorders>
            <w:shd w:val="clear" w:color="auto" w:fill="auto"/>
            <w:vAlign w:val="center"/>
          </w:tcPr>
          <w:p w14:paraId="2ACB72D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5D</w:t>
            </w:r>
            <w:proofErr w:type="spellEnd"/>
          </w:p>
        </w:tc>
        <w:tc>
          <w:tcPr>
            <w:tcW w:w="487" w:type="dxa"/>
            <w:tcBorders>
              <w:top w:val="single" w:sz="2" w:space="0" w:color="auto"/>
              <w:left w:val="nil"/>
              <w:bottom w:val="single" w:sz="2" w:space="0" w:color="auto"/>
              <w:right w:val="single" w:sz="8" w:space="0" w:color="auto"/>
            </w:tcBorders>
            <w:shd w:val="clear" w:color="auto" w:fill="auto"/>
            <w:vAlign w:val="center"/>
          </w:tcPr>
          <w:p w14:paraId="5A02B1E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7264DF">
              <w:rPr>
                <w:bCs/>
                <w:sz w:val="18"/>
                <w:szCs w:val="18"/>
                <w:lang w:val="en-US" w:eastAsia="it-IT"/>
              </w:rPr>
              <w:t>A</w:t>
            </w:r>
          </w:p>
        </w:tc>
        <w:tc>
          <w:tcPr>
            <w:tcW w:w="647" w:type="dxa"/>
            <w:tcBorders>
              <w:top w:val="single" w:sz="2" w:space="0" w:color="auto"/>
              <w:left w:val="single" w:sz="8" w:space="0" w:color="auto"/>
              <w:bottom w:val="single" w:sz="2" w:space="0" w:color="auto"/>
              <w:right w:val="single" w:sz="8" w:space="0" w:color="auto"/>
            </w:tcBorders>
            <w:shd w:val="clear" w:color="auto" w:fill="auto"/>
            <w:vAlign w:val="center"/>
          </w:tcPr>
          <w:p w14:paraId="34708D9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567" w:type="dxa"/>
            <w:tcBorders>
              <w:top w:val="single" w:sz="2" w:space="0" w:color="auto"/>
              <w:left w:val="single" w:sz="8" w:space="0" w:color="auto"/>
              <w:bottom w:val="single" w:sz="2" w:space="0" w:color="auto"/>
              <w:right w:val="single" w:sz="8" w:space="0" w:color="auto"/>
            </w:tcBorders>
            <w:shd w:val="clear" w:color="auto" w:fill="auto"/>
            <w:vAlign w:val="center"/>
          </w:tcPr>
          <w:p w14:paraId="5CF3BD8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7264DF">
              <w:rPr>
                <w:bCs/>
                <w:sz w:val="18"/>
                <w:szCs w:val="18"/>
                <w:lang w:val="en-US" w:eastAsia="it-IT"/>
              </w:rPr>
              <w:t>-</w:t>
            </w:r>
          </w:p>
        </w:tc>
        <w:tc>
          <w:tcPr>
            <w:tcW w:w="1071" w:type="dxa"/>
            <w:tcBorders>
              <w:top w:val="single" w:sz="2" w:space="0" w:color="auto"/>
              <w:left w:val="nil"/>
              <w:bottom w:val="single" w:sz="2" w:space="0" w:color="auto"/>
              <w:right w:val="single" w:sz="8" w:space="0" w:color="auto"/>
            </w:tcBorders>
            <w:shd w:val="clear" w:color="auto" w:fill="auto"/>
            <w:tcMar>
              <w:left w:w="0" w:type="dxa"/>
              <w:right w:w="0" w:type="dxa"/>
            </w:tcMar>
            <w:vAlign w:val="center"/>
          </w:tcPr>
          <w:p w14:paraId="0DBBCE2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1" w:type="dxa"/>
            <w:tcBorders>
              <w:top w:val="single" w:sz="2" w:space="0" w:color="auto"/>
              <w:left w:val="nil"/>
              <w:bottom w:val="single" w:sz="2" w:space="0" w:color="auto"/>
              <w:right w:val="single" w:sz="8" w:space="0" w:color="auto"/>
            </w:tcBorders>
            <w:shd w:val="clear" w:color="auto" w:fill="auto"/>
            <w:tcMar>
              <w:left w:w="28" w:type="dxa"/>
              <w:right w:w="28" w:type="dxa"/>
            </w:tcMar>
            <w:vAlign w:val="center"/>
          </w:tcPr>
          <w:p w14:paraId="78E142C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35" w:type="dxa"/>
            <w:tcBorders>
              <w:top w:val="single" w:sz="2" w:space="0" w:color="auto"/>
              <w:left w:val="nil"/>
              <w:bottom w:val="single" w:sz="2" w:space="0" w:color="auto"/>
              <w:right w:val="single" w:sz="8" w:space="0" w:color="auto"/>
            </w:tcBorders>
            <w:shd w:val="clear" w:color="auto" w:fill="auto"/>
            <w:vAlign w:val="center"/>
          </w:tcPr>
          <w:p w14:paraId="74CCA3F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2" w:space="0" w:color="auto"/>
              <w:left w:val="nil"/>
              <w:bottom w:val="single" w:sz="2" w:space="0" w:color="auto"/>
              <w:right w:val="single" w:sz="6" w:space="0" w:color="auto"/>
            </w:tcBorders>
            <w:shd w:val="clear" w:color="auto" w:fill="auto"/>
          </w:tcPr>
          <w:p w14:paraId="69BC01F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61E665B6" w14:textId="77777777" w:rsidTr="007264DF">
        <w:trPr>
          <w:jc w:val="center"/>
        </w:trPr>
        <w:tc>
          <w:tcPr>
            <w:tcW w:w="2400" w:type="dxa"/>
            <w:tcBorders>
              <w:top w:val="single" w:sz="2" w:space="0" w:color="auto"/>
              <w:left w:val="single" w:sz="8" w:space="0" w:color="auto"/>
              <w:right w:val="single" w:sz="8" w:space="0" w:color="auto"/>
            </w:tcBorders>
            <w:shd w:val="clear" w:color="auto" w:fill="auto"/>
          </w:tcPr>
          <w:p w14:paraId="5236C2FF"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b/>
                <w:bCs/>
                <w:sz w:val="18"/>
                <w:szCs w:val="18"/>
                <w:lang w:val="it-IT" w:eastAsia="it-IT"/>
              </w:rPr>
            </w:pPr>
          </w:p>
        </w:tc>
        <w:tc>
          <w:tcPr>
            <w:tcW w:w="1276" w:type="dxa"/>
            <w:tcBorders>
              <w:top w:val="single" w:sz="2" w:space="0" w:color="auto"/>
              <w:left w:val="nil"/>
              <w:right w:val="single" w:sz="8" w:space="0" w:color="auto"/>
            </w:tcBorders>
            <w:shd w:val="clear" w:color="auto" w:fill="auto"/>
            <w:tcMar>
              <w:left w:w="28" w:type="dxa"/>
              <w:right w:w="28" w:type="dxa"/>
            </w:tcMar>
            <w:vAlign w:val="center"/>
          </w:tcPr>
          <w:p w14:paraId="19E39EDC"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lang w:val="it-IT"/>
              </w:rPr>
            </w:pPr>
            <w:hyperlink r:id="rId309" w:history="1">
              <w:proofErr w:type="spellStart"/>
              <w:r w:rsidR="00BE338F" w:rsidRPr="007264DF">
                <w:rPr>
                  <w:color w:val="000066"/>
                  <w:sz w:val="18"/>
                  <w:szCs w:val="18"/>
                  <w:u w:val="single"/>
                  <w:lang w:val="en-US" w:eastAsia="it-IT"/>
                </w:rPr>
                <w:t>5C</w:t>
              </w:r>
              <w:proofErr w:type="spellEnd"/>
              <w:r w:rsidR="00BE338F" w:rsidRPr="007264DF">
                <w:rPr>
                  <w:color w:val="000066"/>
                  <w:sz w:val="18"/>
                  <w:szCs w:val="18"/>
                  <w:u w:val="single"/>
                  <w:lang w:val="en-US" w:eastAsia="it-IT"/>
                </w:rPr>
                <w:t>/11</w:t>
              </w:r>
            </w:hyperlink>
          </w:p>
        </w:tc>
        <w:tc>
          <w:tcPr>
            <w:tcW w:w="1012" w:type="dxa"/>
            <w:tcBorders>
              <w:top w:val="single" w:sz="2" w:space="0" w:color="auto"/>
              <w:left w:val="nil"/>
              <w:right w:val="single" w:sz="8" w:space="0" w:color="auto"/>
            </w:tcBorders>
            <w:shd w:val="clear" w:color="auto" w:fill="auto"/>
            <w:vAlign w:val="center"/>
          </w:tcPr>
          <w:p w14:paraId="4C5218D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5D</w:t>
            </w:r>
            <w:proofErr w:type="spellEnd"/>
          </w:p>
        </w:tc>
        <w:tc>
          <w:tcPr>
            <w:tcW w:w="487" w:type="dxa"/>
            <w:tcBorders>
              <w:top w:val="single" w:sz="2" w:space="0" w:color="auto"/>
              <w:left w:val="nil"/>
              <w:right w:val="single" w:sz="8" w:space="0" w:color="auto"/>
            </w:tcBorders>
            <w:shd w:val="clear" w:color="auto" w:fill="auto"/>
            <w:vAlign w:val="center"/>
          </w:tcPr>
          <w:p w14:paraId="048EDAE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7264DF">
              <w:rPr>
                <w:bCs/>
                <w:sz w:val="18"/>
                <w:szCs w:val="18"/>
                <w:lang w:val="en-US" w:eastAsia="it-IT"/>
              </w:rPr>
              <w:t>I</w:t>
            </w:r>
          </w:p>
        </w:tc>
        <w:tc>
          <w:tcPr>
            <w:tcW w:w="647" w:type="dxa"/>
            <w:tcBorders>
              <w:top w:val="single" w:sz="2" w:space="0" w:color="auto"/>
              <w:left w:val="single" w:sz="8" w:space="0" w:color="auto"/>
              <w:right w:val="single" w:sz="8" w:space="0" w:color="auto"/>
            </w:tcBorders>
            <w:shd w:val="clear" w:color="auto" w:fill="auto"/>
            <w:vAlign w:val="center"/>
          </w:tcPr>
          <w:p w14:paraId="7771772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7264DF">
              <w:rPr>
                <w:bCs/>
                <w:sz w:val="18"/>
                <w:szCs w:val="18"/>
                <w:lang w:val="en-US" w:eastAsia="it-IT"/>
              </w:rPr>
              <w:t>-</w:t>
            </w:r>
          </w:p>
        </w:tc>
        <w:tc>
          <w:tcPr>
            <w:tcW w:w="567" w:type="dxa"/>
            <w:tcBorders>
              <w:top w:val="single" w:sz="2" w:space="0" w:color="auto"/>
              <w:left w:val="single" w:sz="8" w:space="0" w:color="auto"/>
              <w:right w:val="single" w:sz="8" w:space="0" w:color="auto"/>
            </w:tcBorders>
            <w:shd w:val="clear" w:color="auto" w:fill="auto"/>
            <w:vAlign w:val="center"/>
          </w:tcPr>
          <w:p w14:paraId="56F446A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color w:val="FF0000"/>
                <w:sz w:val="18"/>
                <w:szCs w:val="18"/>
                <w:lang w:val="en-US" w:eastAsia="it-IT"/>
              </w:rPr>
            </w:pPr>
            <w:r w:rsidRPr="007264DF">
              <w:rPr>
                <w:bCs/>
                <w:sz w:val="18"/>
                <w:szCs w:val="18"/>
                <w:lang w:val="en-US" w:eastAsia="it-IT"/>
              </w:rPr>
              <w:t>X</w:t>
            </w:r>
          </w:p>
        </w:tc>
        <w:tc>
          <w:tcPr>
            <w:tcW w:w="1071" w:type="dxa"/>
            <w:tcBorders>
              <w:top w:val="single" w:sz="2" w:space="0" w:color="auto"/>
              <w:left w:val="nil"/>
              <w:right w:val="single" w:sz="8" w:space="0" w:color="auto"/>
            </w:tcBorders>
            <w:shd w:val="clear" w:color="auto" w:fill="auto"/>
            <w:tcMar>
              <w:left w:w="28" w:type="dxa"/>
              <w:right w:w="28" w:type="dxa"/>
            </w:tcMar>
            <w:vAlign w:val="center"/>
          </w:tcPr>
          <w:p w14:paraId="7447D69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1" w:type="dxa"/>
            <w:tcBorders>
              <w:top w:val="single" w:sz="2" w:space="0" w:color="auto"/>
              <w:left w:val="nil"/>
              <w:right w:val="single" w:sz="8" w:space="0" w:color="auto"/>
            </w:tcBorders>
            <w:shd w:val="clear" w:color="auto" w:fill="auto"/>
            <w:tcMar>
              <w:left w:w="28" w:type="dxa"/>
              <w:right w:w="28" w:type="dxa"/>
            </w:tcMar>
            <w:vAlign w:val="center"/>
          </w:tcPr>
          <w:p w14:paraId="02FFB80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35" w:type="dxa"/>
            <w:tcBorders>
              <w:top w:val="single" w:sz="2" w:space="0" w:color="auto"/>
              <w:left w:val="nil"/>
              <w:right w:val="single" w:sz="8" w:space="0" w:color="auto"/>
            </w:tcBorders>
            <w:shd w:val="clear" w:color="auto" w:fill="auto"/>
            <w:vAlign w:val="center"/>
          </w:tcPr>
          <w:p w14:paraId="2744548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2" w:space="0" w:color="auto"/>
              <w:left w:val="nil"/>
              <w:right w:val="single" w:sz="6" w:space="0" w:color="auto"/>
            </w:tcBorders>
            <w:shd w:val="clear" w:color="auto" w:fill="auto"/>
          </w:tcPr>
          <w:p w14:paraId="036C041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01FD6155" w14:textId="77777777" w:rsidTr="007264DF">
        <w:trPr>
          <w:jc w:val="center"/>
        </w:trPr>
        <w:tc>
          <w:tcPr>
            <w:tcW w:w="2400" w:type="dxa"/>
            <w:tcBorders>
              <w:left w:val="single" w:sz="8" w:space="0" w:color="auto"/>
              <w:right w:val="single" w:sz="8" w:space="0" w:color="auto"/>
            </w:tcBorders>
            <w:shd w:val="clear" w:color="auto" w:fill="auto"/>
          </w:tcPr>
          <w:p w14:paraId="5ED8D227"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b/>
                <w:bCs/>
                <w:sz w:val="18"/>
                <w:szCs w:val="18"/>
                <w:lang w:val="it-IT" w:eastAsia="it-IT"/>
              </w:rPr>
            </w:pPr>
          </w:p>
        </w:tc>
        <w:tc>
          <w:tcPr>
            <w:tcW w:w="1276" w:type="dxa"/>
            <w:tcBorders>
              <w:left w:val="nil"/>
              <w:right w:val="single" w:sz="8" w:space="0" w:color="auto"/>
            </w:tcBorders>
            <w:shd w:val="clear" w:color="auto" w:fill="auto"/>
            <w:tcMar>
              <w:left w:w="28" w:type="dxa"/>
              <w:right w:w="28" w:type="dxa"/>
            </w:tcMar>
            <w:vAlign w:val="center"/>
          </w:tcPr>
          <w:p w14:paraId="3F03169B"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lang w:val="en-US" w:eastAsia="it-IT"/>
              </w:rPr>
            </w:pPr>
            <w:hyperlink r:id="rId310" w:history="1">
              <w:r w:rsidR="00BE338F" w:rsidRPr="007264DF">
                <w:rPr>
                  <w:color w:val="000066"/>
                  <w:sz w:val="18"/>
                  <w:szCs w:val="18"/>
                  <w:u w:val="single"/>
                  <w:lang w:val="it-IT" w:eastAsia="it-IT"/>
                </w:rPr>
                <w:t>5C/39</w:t>
              </w:r>
            </w:hyperlink>
          </w:p>
        </w:tc>
        <w:tc>
          <w:tcPr>
            <w:tcW w:w="1012" w:type="dxa"/>
            <w:tcBorders>
              <w:left w:val="nil"/>
              <w:right w:val="single" w:sz="8" w:space="0" w:color="auto"/>
            </w:tcBorders>
            <w:shd w:val="clear" w:color="auto" w:fill="auto"/>
            <w:vAlign w:val="center"/>
          </w:tcPr>
          <w:p w14:paraId="74871C7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Russia</w:t>
            </w:r>
          </w:p>
        </w:tc>
        <w:tc>
          <w:tcPr>
            <w:tcW w:w="487" w:type="dxa"/>
            <w:tcBorders>
              <w:left w:val="nil"/>
              <w:right w:val="single" w:sz="8" w:space="0" w:color="auto"/>
            </w:tcBorders>
            <w:shd w:val="clear" w:color="auto" w:fill="auto"/>
            <w:vAlign w:val="center"/>
          </w:tcPr>
          <w:p w14:paraId="7E5CBBA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647" w:type="dxa"/>
            <w:tcBorders>
              <w:left w:val="single" w:sz="8" w:space="0" w:color="auto"/>
              <w:right w:val="single" w:sz="8" w:space="0" w:color="auto"/>
            </w:tcBorders>
            <w:shd w:val="clear" w:color="auto" w:fill="auto"/>
            <w:vAlign w:val="center"/>
          </w:tcPr>
          <w:p w14:paraId="4696EF9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567" w:type="dxa"/>
            <w:tcBorders>
              <w:left w:val="single" w:sz="8" w:space="0" w:color="auto"/>
              <w:right w:val="single" w:sz="8" w:space="0" w:color="auto"/>
            </w:tcBorders>
            <w:shd w:val="clear" w:color="auto" w:fill="auto"/>
            <w:vAlign w:val="center"/>
          </w:tcPr>
          <w:p w14:paraId="2773826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1071" w:type="dxa"/>
            <w:tcBorders>
              <w:left w:val="nil"/>
              <w:right w:val="single" w:sz="8" w:space="0" w:color="auto"/>
            </w:tcBorders>
            <w:shd w:val="clear" w:color="auto" w:fill="auto"/>
            <w:tcMar>
              <w:left w:w="28" w:type="dxa"/>
              <w:right w:w="28" w:type="dxa"/>
            </w:tcMar>
            <w:vAlign w:val="center"/>
          </w:tcPr>
          <w:p w14:paraId="155E628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TEMP/15</w:t>
            </w:r>
          </w:p>
        </w:tc>
        <w:tc>
          <w:tcPr>
            <w:tcW w:w="851" w:type="dxa"/>
            <w:tcBorders>
              <w:left w:val="nil"/>
              <w:right w:val="single" w:sz="8" w:space="0" w:color="auto"/>
            </w:tcBorders>
            <w:shd w:val="clear" w:color="auto" w:fill="auto"/>
            <w:tcMar>
              <w:left w:w="28" w:type="dxa"/>
              <w:right w:w="28" w:type="dxa"/>
            </w:tcMar>
            <w:vAlign w:val="center"/>
          </w:tcPr>
          <w:p w14:paraId="60F6252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1035" w:type="dxa"/>
            <w:tcBorders>
              <w:left w:val="nil"/>
              <w:right w:val="single" w:sz="8" w:space="0" w:color="auto"/>
            </w:tcBorders>
            <w:shd w:val="clear" w:color="auto" w:fill="auto"/>
            <w:vAlign w:val="center"/>
          </w:tcPr>
          <w:p w14:paraId="5DFC937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5D</w:t>
            </w:r>
            <w:proofErr w:type="spellEnd"/>
          </w:p>
        </w:tc>
        <w:tc>
          <w:tcPr>
            <w:tcW w:w="567" w:type="dxa"/>
            <w:tcBorders>
              <w:left w:val="nil"/>
              <w:right w:val="single" w:sz="6" w:space="0" w:color="auto"/>
            </w:tcBorders>
            <w:shd w:val="clear" w:color="auto" w:fill="auto"/>
          </w:tcPr>
          <w:p w14:paraId="3DB2734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64027529" w14:textId="77777777" w:rsidTr="007264DF">
        <w:trPr>
          <w:jc w:val="center"/>
        </w:trPr>
        <w:tc>
          <w:tcPr>
            <w:tcW w:w="2400" w:type="dxa"/>
            <w:tcBorders>
              <w:left w:val="single" w:sz="8" w:space="0" w:color="auto"/>
              <w:right w:val="single" w:sz="8" w:space="0" w:color="auto"/>
            </w:tcBorders>
            <w:shd w:val="clear" w:color="auto" w:fill="auto"/>
          </w:tcPr>
          <w:p w14:paraId="708BBAFD"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b/>
                <w:bCs/>
                <w:sz w:val="18"/>
                <w:szCs w:val="18"/>
                <w:lang w:val="it-IT" w:eastAsia="it-IT"/>
              </w:rPr>
            </w:pPr>
          </w:p>
        </w:tc>
        <w:tc>
          <w:tcPr>
            <w:tcW w:w="1276" w:type="dxa"/>
            <w:tcBorders>
              <w:left w:val="nil"/>
              <w:right w:val="single" w:sz="8" w:space="0" w:color="auto"/>
            </w:tcBorders>
            <w:shd w:val="clear" w:color="auto" w:fill="auto"/>
            <w:tcMar>
              <w:left w:w="28" w:type="dxa"/>
              <w:right w:w="28" w:type="dxa"/>
            </w:tcMar>
            <w:vAlign w:val="center"/>
          </w:tcPr>
          <w:p w14:paraId="3B917632"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lang w:val="en-US" w:eastAsia="it-IT"/>
              </w:rPr>
            </w:pPr>
            <w:hyperlink r:id="rId311" w:history="1">
              <w:proofErr w:type="spellStart"/>
              <w:r w:rsidR="00BE338F" w:rsidRPr="007264DF">
                <w:rPr>
                  <w:color w:val="000066"/>
                  <w:sz w:val="18"/>
                  <w:szCs w:val="18"/>
                  <w:u w:val="single"/>
                  <w:lang w:val="en-US" w:eastAsia="it-IT"/>
                </w:rPr>
                <w:t>5C</w:t>
              </w:r>
              <w:proofErr w:type="spellEnd"/>
              <w:r w:rsidR="00BE338F" w:rsidRPr="007264DF">
                <w:rPr>
                  <w:color w:val="000066"/>
                  <w:sz w:val="18"/>
                  <w:szCs w:val="18"/>
                  <w:u w:val="single"/>
                  <w:lang w:val="en-US" w:eastAsia="it-IT"/>
                </w:rPr>
                <w:t>/46</w:t>
              </w:r>
            </w:hyperlink>
          </w:p>
        </w:tc>
        <w:tc>
          <w:tcPr>
            <w:tcW w:w="1012" w:type="dxa"/>
            <w:tcBorders>
              <w:left w:val="nil"/>
              <w:right w:val="single" w:sz="8" w:space="0" w:color="auto"/>
            </w:tcBorders>
            <w:shd w:val="clear" w:color="auto" w:fill="auto"/>
            <w:vAlign w:val="center"/>
          </w:tcPr>
          <w:p w14:paraId="5670378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 xml:space="preserve">Huawei </w:t>
            </w:r>
            <w:proofErr w:type="spellStart"/>
            <w:r w:rsidRPr="007264DF">
              <w:rPr>
                <w:sz w:val="18"/>
                <w:szCs w:val="18"/>
                <w:lang w:val="en-US" w:eastAsia="it-IT"/>
              </w:rPr>
              <w:t>Swe</w:t>
            </w:r>
            <w:proofErr w:type="spellEnd"/>
          </w:p>
        </w:tc>
        <w:tc>
          <w:tcPr>
            <w:tcW w:w="487" w:type="dxa"/>
            <w:tcBorders>
              <w:left w:val="nil"/>
              <w:right w:val="single" w:sz="8" w:space="0" w:color="auto"/>
            </w:tcBorders>
            <w:shd w:val="clear" w:color="auto" w:fill="auto"/>
            <w:vAlign w:val="center"/>
          </w:tcPr>
          <w:p w14:paraId="2A0E137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647" w:type="dxa"/>
            <w:tcBorders>
              <w:left w:val="single" w:sz="8" w:space="0" w:color="auto"/>
              <w:right w:val="single" w:sz="8" w:space="0" w:color="auto"/>
            </w:tcBorders>
            <w:shd w:val="clear" w:color="auto" w:fill="auto"/>
            <w:vAlign w:val="center"/>
          </w:tcPr>
          <w:p w14:paraId="790CF67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567" w:type="dxa"/>
            <w:tcBorders>
              <w:left w:val="single" w:sz="8" w:space="0" w:color="auto"/>
              <w:right w:val="single" w:sz="8" w:space="0" w:color="auto"/>
            </w:tcBorders>
            <w:shd w:val="clear" w:color="auto" w:fill="auto"/>
            <w:vAlign w:val="center"/>
          </w:tcPr>
          <w:p w14:paraId="015855A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color w:val="FF0000"/>
                <w:sz w:val="18"/>
                <w:szCs w:val="18"/>
                <w:lang w:val="en-US" w:eastAsia="it-IT"/>
              </w:rPr>
            </w:pPr>
          </w:p>
        </w:tc>
        <w:tc>
          <w:tcPr>
            <w:tcW w:w="1071" w:type="dxa"/>
            <w:tcBorders>
              <w:left w:val="nil"/>
              <w:right w:val="single" w:sz="8" w:space="0" w:color="auto"/>
            </w:tcBorders>
            <w:shd w:val="clear" w:color="auto" w:fill="auto"/>
            <w:tcMar>
              <w:left w:w="28" w:type="dxa"/>
              <w:right w:w="28" w:type="dxa"/>
            </w:tcMar>
            <w:vAlign w:val="center"/>
          </w:tcPr>
          <w:p w14:paraId="34DB9FE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1" w:type="dxa"/>
            <w:tcBorders>
              <w:left w:val="nil"/>
              <w:right w:val="single" w:sz="8" w:space="0" w:color="auto"/>
            </w:tcBorders>
            <w:shd w:val="clear" w:color="auto" w:fill="auto"/>
            <w:tcMar>
              <w:left w:w="28" w:type="dxa"/>
              <w:right w:w="28" w:type="dxa"/>
            </w:tcMar>
            <w:vAlign w:val="center"/>
          </w:tcPr>
          <w:p w14:paraId="6891EA0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35" w:type="dxa"/>
            <w:tcBorders>
              <w:left w:val="nil"/>
              <w:right w:val="single" w:sz="8" w:space="0" w:color="auto"/>
            </w:tcBorders>
            <w:shd w:val="clear" w:color="auto" w:fill="auto"/>
            <w:vAlign w:val="center"/>
          </w:tcPr>
          <w:p w14:paraId="40CD2CE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left w:val="nil"/>
              <w:right w:val="single" w:sz="6" w:space="0" w:color="auto"/>
            </w:tcBorders>
            <w:shd w:val="clear" w:color="auto" w:fill="auto"/>
          </w:tcPr>
          <w:p w14:paraId="1A41A92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35053854" w14:textId="77777777" w:rsidTr="007264DF">
        <w:trPr>
          <w:jc w:val="center"/>
        </w:trPr>
        <w:tc>
          <w:tcPr>
            <w:tcW w:w="2400" w:type="dxa"/>
            <w:tcBorders>
              <w:top w:val="single" w:sz="2" w:space="0" w:color="auto"/>
              <w:left w:val="single" w:sz="8" w:space="0" w:color="auto"/>
              <w:right w:val="single" w:sz="8" w:space="0" w:color="auto"/>
            </w:tcBorders>
            <w:shd w:val="clear" w:color="auto" w:fill="auto"/>
            <w:hideMark/>
          </w:tcPr>
          <w:p w14:paraId="4D5590BE"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b/>
                <w:bCs/>
                <w:color w:val="FF0000"/>
                <w:sz w:val="18"/>
                <w:szCs w:val="18"/>
                <w:lang w:val="en-US" w:eastAsia="it-IT"/>
              </w:rPr>
            </w:pPr>
            <w:r w:rsidRPr="007264DF">
              <w:rPr>
                <w:b/>
                <w:bCs/>
                <w:sz w:val="18"/>
                <w:szCs w:val="18"/>
                <w:lang w:val="en-US" w:eastAsia="it-IT"/>
              </w:rPr>
              <w:t xml:space="preserve">AI 1.13 </w:t>
            </w:r>
            <w:r w:rsidRPr="007264DF">
              <w:rPr>
                <w:bCs/>
                <w:sz w:val="18"/>
                <w:szCs w:val="18"/>
                <w:lang w:val="en-US" w:eastAsia="it-IT"/>
              </w:rPr>
              <w:t>(Upgrade SRS allocation in 14.8-15.35 GHz )</w:t>
            </w:r>
          </w:p>
        </w:tc>
        <w:tc>
          <w:tcPr>
            <w:tcW w:w="1276" w:type="dxa"/>
            <w:tcBorders>
              <w:top w:val="single" w:sz="2" w:space="0" w:color="auto"/>
              <w:left w:val="nil"/>
              <w:right w:val="single" w:sz="8" w:space="0" w:color="auto"/>
            </w:tcBorders>
            <w:shd w:val="clear" w:color="auto" w:fill="auto"/>
            <w:tcMar>
              <w:left w:w="28" w:type="dxa"/>
              <w:right w:w="28" w:type="dxa"/>
            </w:tcMar>
            <w:vAlign w:val="center"/>
          </w:tcPr>
          <w:p w14:paraId="669EA39C"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lang w:val="en-US"/>
              </w:rPr>
            </w:pPr>
            <w:hyperlink r:id="rId312" w:history="1">
              <w:proofErr w:type="spellStart"/>
              <w:r w:rsidR="00BE338F" w:rsidRPr="007264DF">
                <w:rPr>
                  <w:color w:val="000066"/>
                  <w:sz w:val="18"/>
                  <w:szCs w:val="18"/>
                  <w:u w:val="single"/>
                  <w:lang w:val="en-US" w:eastAsia="it-IT"/>
                </w:rPr>
                <w:t>5C</w:t>
              </w:r>
              <w:proofErr w:type="spellEnd"/>
              <w:r w:rsidR="00BE338F" w:rsidRPr="007264DF">
                <w:rPr>
                  <w:color w:val="000066"/>
                  <w:sz w:val="18"/>
                  <w:szCs w:val="18"/>
                  <w:u w:val="single"/>
                  <w:lang w:val="en-US" w:eastAsia="it-IT"/>
                </w:rPr>
                <w:t>/14</w:t>
              </w:r>
            </w:hyperlink>
          </w:p>
        </w:tc>
        <w:tc>
          <w:tcPr>
            <w:tcW w:w="1012" w:type="dxa"/>
            <w:tcBorders>
              <w:top w:val="single" w:sz="2" w:space="0" w:color="auto"/>
              <w:left w:val="nil"/>
              <w:right w:val="single" w:sz="8" w:space="0" w:color="auto"/>
            </w:tcBorders>
            <w:shd w:val="clear" w:color="auto" w:fill="auto"/>
            <w:vAlign w:val="center"/>
          </w:tcPr>
          <w:p w14:paraId="6EF788A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7B</w:t>
            </w:r>
            <w:proofErr w:type="spellEnd"/>
          </w:p>
        </w:tc>
        <w:tc>
          <w:tcPr>
            <w:tcW w:w="487" w:type="dxa"/>
            <w:tcBorders>
              <w:top w:val="single" w:sz="2" w:space="0" w:color="auto"/>
              <w:left w:val="nil"/>
              <w:right w:val="single" w:sz="8" w:space="0" w:color="auto"/>
            </w:tcBorders>
            <w:shd w:val="clear" w:color="auto" w:fill="auto"/>
            <w:vAlign w:val="center"/>
          </w:tcPr>
          <w:p w14:paraId="2942B84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r w:rsidRPr="007264DF">
              <w:rPr>
                <w:iCs/>
                <w:sz w:val="18"/>
                <w:szCs w:val="18"/>
                <w:lang w:val="en-US" w:eastAsia="it-IT"/>
              </w:rPr>
              <w:t>A</w:t>
            </w:r>
          </w:p>
        </w:tc>
        <w:tc>
          <w:tcPr>
            <w:tcW w:w="647" w:type="dxa"/>
            <w:tcBorders>
              <w:top w:val="single" w:sz="2" w:space="0" w:color="auto"/>
              <w:left w:val="single" w:sz="8" w:space="0" w:color="auto"/>
              <w:right w:val="single" w:sz="8" w:space="0" w:color="auto"/>
            </w:tcBorders>
            <w:shd w:val="clear" w:color="auto" w:fill="auto"/>
            <w:vAlign w:val="center"/>
          </w:tcPr>
          <w:p w14:paraId="7FA5340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r w:rsidRPr="007264DF">
              <w:rPr>
                <w:iCs/>
                <w:sz w:val="18"/>
                <w:szCs w:val="18"/>
                <w:lang w:val="en-US" w:eastAsia="it-IT"/>
              </w:rPr>
              <w:t>-</w:t>
            </w:r>
          </w:p>
        </w:tc>
        <w:tc>
          <w:tcPr>
            <w:tcW w:w="567" w:type="dxa"/>
            <w:tcBorders>
              <w:top w:val="single" w:sz="2" w:space="0" w:color="auto"/>
              <w:left w:val="single" w:sz="8" w:space="0" w:color="auto"/>
              <w:right w:val="single" w:sz="8" w:space="0" w:color="auto"/>
            </w:tcBorders>
            <w:shd w:val="clear" w:color="auto" w:fill="auto"/>
            <w:vAlign w:val="center"/>
          </w:tcPr>
          <w:p w14:paraId="7FC979A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1071" w:type="dxa"/>
            <w:tcBorders>
              <w:top w:val="single" w:sz="2" w:space="0" w:color="auto"/>
              <w:left w:val="nil"/>
              <w:right w:val="single" w:sz="8" w:space="0" w:color="auto"/>
            </w:tcBorders>
            <w:shd w:val="clear" w:color="auto" w:fill="auto"/>
            <w:tcMar>
              <w:left w:w="0" w:type="dxa"/>
              <w:right w:w="0" w:type="dxa"/>
            </w:tcMar>
            <w:vAlign w:val="center"/>
          </w:tcPr>
          <w:p w14:paraId="6F4E0EB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1" w:type="dxa"/>
            <w:tcBorders>
              <w:top w:val="single" w:sz="2" w:space="0" w:color="auto"/>
              <w:left w:val="nil"/>
              <w:right w:val="single" w:sz="8" w:space="0" w:color="auto"/>
            </w:tcBorders>
            <w:shd w:val="clear" w:color="auto" w:fill="auto"/>
            <w:tcMar>
              <w:left w:w="28" w:type="dxa"/>
              <w:right w:w="28" w:type="dxa"/>
            </w:tcMar>
            <w:vAlign w:val="center"/>
          </w:tcPr>
          <w:p w14:paraId="2097116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1035" w:type="dxa"/>
            <w:tcBorders>
              <w:top w:val="single" w:sz="2" w:space="0" w:color="auto"/>
              <w:left w:val="nil"/>
              <w:right w:val="single" w:sz="8" w:space="0" w:color="auto"/>
            </w:tcBorders>
            <w:shd w:val="clear" w:color="auto" w:fill="auto"/>
            <w:vAlign w:val="center"/>
          </w:tcPr>
          <w:p w14:paraId="5E8308D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2" w:space="0" w:color="auto"/>
              <w:left w:val="nil"/>
              <w:right w:val="single" w:sz="8" w:space="0" w:color="auto"/>
            </w:tcBorders>
            <w:shd w:val="clear" w:color="auto" w:fill="auto"/>
          </w:tcPr>
          <w:p w14:paraId="63F7D07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2FB86A3F" w14:textId="77777777" w:rsidTr="007264DF">
        <w:trPr>
          <w:jc w:val="center"/>
        </w:trPr>
        <w:tc>
          <w:tcPr>
            <w:tcW w:w="2400" w:type="dxa"/>
            <w:tcBorders>
              <w:left w:val="single" w:sz="8" w:space="0" w:color="auto"/>
              <w:bottom w:val="single" w:sz="2" w:space="0" w:color="auto"/>
              <w:right w:val="single" w:sz="8" w:space="0" w:color="auto"/>
            </w:tcBorders>
            <w:shd w:val="clear" w:color="auto" w:fill="auto"/>
          </w:tcPr>
          <w:p w14:paraId="244EB2DA"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b/>
                <w:bCs/>
                <w:sz w:val="18"/>
                <w:szCs w:val="18"/>
                <w:lang w:val="en-US" w:eastAsia="it-IT"/>
              </w:rPr>
            </w:pPr>
          </w:p>
        </w:tc>
        <w:tc>
          <w:tcPr>
            <w:tcW w:w="1276" w:type="dxa"/>
            <w:tcBorders>
              <w:left w:val="nil"/>
              <w:bottom w:val="single" w:sz="2" w:space="0" w:color="auto"/>
              <w:right w:val="single" w:sz="8" w:space="0" w:color="auto"/>
            </w:tcBorders>
            <w:shd w:val="clear" w:color="auto" w:fill="auto"/>
            <w:tcMar>
              <w:left w:w="28" w:type="dxa"/>
              <w:right w:w="28" w:type="dxa"/>
            </w:tcMar>
            <w:vAlign w:val="center"/>
          </w:tcPr>
          <w:p w14:paraId="7A3021D8"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lang w:val="en-US" w:eastAsia="it-IT"/>
              </w:rPr>
            </w:pPr>
            <w:hyperlink r:id="rId313" w:history="1">
              <w:proofErr w:type="spellStart"/>
              <w:r w:rsidR="00BE338F" w:rsidRPr="007264DF">
                <w:rPr>
                  <w:color w:val="000066"/>
                  <w:sz w:val="18"/>
                  <w:szCs w:val="18"/>
                  <w:u w:val="single"/>
                  <w:lang w:val="en-US" w:eastAsia="it-IT"/>
                </w:rPr>
                <w:t>5C</w:t>
              </w:r>
              <w:proofErr w:type="spellEnd"/>
              <w:r w:rsidR="00BE338F" w:rsidRPr="007264DF">
                <w:rPr>
                  <w:color w:val="000066"/>
                  <w:sz w:val="18"/>
                  <w:szCs w:val="18"/>
                  <w:u w:val="single"/>
                  <w:lang w:val="en-US" w:eastAsia="it-IT"/>
                </w:rPr>
                <w:t>/34</w:t>
              </w:r>
            </w:hyperlink>
          </w:p>
        </w:tc>
        <w:tc>
          <w:tcPr>
            <w:tcW w:w="1012" w:type="dxa"/>
            <w:tcBorders>
              <w:left w:val="nil"/>
              <w:bottom w:val="single" w:sz="2" w:space="0" w:color="auto"/>
              <w:right w:val="single" w:sz="8" w:space="0" w:color="auto"/>
            </w:tcBorders>
            <w:shd w:val="clear" w:color="auto" w:fill="auto"/>
            <w:vAlign w:val="center"/>
          </w:tcPr>
          <w:p w14:paraId="238F54B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USA</w:t>
            </w:r>
          </w:p>
        </w:tc>
        <w:tc>
          <w:tcPr>
            <w:tcW w:w="487" w:type="dxa"/>
            <w:tcBorders>
              <w:left w:val="nil"/>
              <w:bottom w:val="single" w:sz="2" w:space="0" w:color="auto"/>
              <w:right w:val="single" w:sz="8" w:space="0" w:color="auto"/>
            </w:tcBorders>
            <w:shd w:val="clear" w:color="auto" w:fill="auto"/>
            <w:vAlign w:val="center"/>
          </w:tcPr>
          <w:p w14:paraId="4CB1535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p>
        </w:tc>
        <w:tc>
          <w:tcPr>
            <w:tcW w:w="647" w:type="dxa"/>
            <w:tcBorders>
              <w:left w:val="single" w:sz="8" w:space="0" w:color="auto"/>
              <w:bottom w:val="single" w:sz="2" w:space="0" w:color="auto"/>
              <w:right w:val="single" w:sz="8" w:space="0" w:color="auto"/>
            </w:tcBorders>
            <w:shd w:val="clear" w:color="auto" w:fill="auto"/>
            <w:vAlign w:val="center"/>
          </w:tcPr>
          <w:p w14:paraId="49D6CAD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p>
        </w:tc>
        <w:tc>
          <w:tcPr>
            <w:tcW w:w="567" w:type="dxa"/>
            <w:tcBorders>
              <w:left w:val="single" w:sz="8" w:space="0" w:color="auto"/>
              <w:bottom w:val="single" w:sz="2" w:space="0" w:color="auto"/>
              <w:right w:val="single" w:sz="8" w:space="0" w:color="auto"/>
            </w:tcBorders>
            <w:shd w:val="clear" w:color="auto" w:fill="auto"/>
            <w:vAlign w:val="center"/>
          </w:tcPr>
          <w:p w14:paraId="503016E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71" w:type="dxa"/>
            <w:tcBorders>
              <w:left w:val="nil"/>
              <w:bottom w:val="single" w:sz="2" w:space="0" w:color="auto"/>
              <w:right w:val="single" w:sz="8" w:space="0" w:color="auto"/>
            </w:tcBorders>
            <w:shd w:val="clear" w:color="auto" w:fill="auto"/>
            <w:tcMar>
              <w:left w:w="0" w:type="dxa"/>
              <w:right w:w="0" w:type="dxa"/>
            </w:tcMar>
            <w:vAlign w:val="center"/>
          </w:tcPr>
          <w:p w14:paraId="5FEABD3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TEMP/16</w:t>
            </w:r>
          </w:p>
        </w:tc>
        <w:tc>
          <w:tcPr>
            <w:tcW w:w="851" w:type="dxa"/>
            <w:tcBorders>
              <w:left w:val="nil"/>
              <w:bottom w:val="single" w:sz="2" w:space="0" w:color="auto"/>
              <w:right w:val="single" w:sz="8" w:space="0" w:color="auto"/>
            </w:tcBorders>
            <w:shd w:val="clear" w:color="auto" w:fill="auto"/>
            <w:tcMar>
              <w:left w:w="28" w:type="dxa"/>
              <w:right w:w="28" w:type="dxa"/>
            </w:tcMar>
            <w:vAlign w:val="center"/>
          </w:tcPr>
          <w:p w14:paraId="4B6983A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7264DF">
              <w:rPr>
                <w:b/>
                <w:bCs/>
                <w:sz w:val="18"/>
                <w:szCs w:val="18"/>
                <w:lang w:val="en-US" w:eastAsia="it-IT"/>
              </w:rPr>
              <w:t>-</w:t>
            </w:r>
          </w:p>
        </w:tc>
        <w:tc>
          <w:tcPr>
            <w:tcW w:w="1035" w:type="dxa"/>
            <w:tcBorders>
              <w:left w:val="nil"/>
              <w:bottom w:val="single" w:sz="2" w:space="0" w:color="auto"/>
              <w:right w:val="single" w:sz="8" w:space="0" w:color="auto"/>
            </w:tcBorders>
            <w:shd w:val="clear" w:color="auto" w:fill="auto"/>
            <w:vAlign w:val="center"/>
          </w:tcPr>
          <w:p w14:paraId="29ED737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7B</w:t>
            </w:r>
            <w:proofErr w:type="spellEnd"/>
          </w:p>
        </w:tc>
        <w:tc>
          <w:tcPr>
            <w:tcW w:w="567" w:type="dxa"/>
            <w:tcBorders>
              <w:left w:val="nil"/>
              <w:bottom w:val="single" w:sz="2" w:space="0" w:color="auto"/>
              <w:right w:val="single" w:sz="8" w:space="0" w:color="auto"/>
            </w:tcBorders>
            <w:shd w:val="clear" w:color="auto" w:fill="auto"/>
          </w:tcPr>
          <w:p w14:paraId="157474F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60C570AC" w14:textId="77777777" w:rsidTr="007264DF">
        <w:trPr>
          <w:jc w:val="center"/>
        </w:trPr>
        <w:tc>
          <w:tcPr>
            <w:tcW w:w="2400" w:type="dxa"/>
            <w:tcBorders>
              <w:top w:val="single" w:sz="2" w:space="0" w:color="auto"/>
              <w:left w:val="single" w:sz="8" w:space="0" w:color="auto"/>
              <w:right w:val="single" w:sz="8" w:space="0" w:color="auto"/>
            </w:tcBorders>
            <w:shd w:val="clear" w:color="auto" w:fill="auto"/>
          </w:tcPr>
          <w:p w14:paraId="50D0BB0B" w14:textId="7E9E4056" w:rsidR="00BE338F" w:rsidRPr="007264DF" w:rsidRDefault="00BE338F" w:rsidP="007264DF">
            <w:pPr>
              <w:tabs>
                <w:tab w:val="clear" w:pos="1134"/>
                <w:tab w:val="clear" w:pos="1871"/>
                <w:tab w:val="clear" w:pos="2268"/>
              </w:tabs>
              <w:overflowPunct/>
              <w:autoSpaceDE/>
              <w:autoSpaceDN/>
              <w:adjustRightInd/>
              <w:spacing w:before="20" w:after="20"/>
              <w:textAlignment w:val="auto"/>
              <w:rPr>
                <w:b/>
                <w:bCs/>
                <w:sz w:val="18"/>
                <w:szCs w:val="18"/>
                <w:lang w:val="en-US" w:eastAsia="it-IT"/>
              </w:rPr>
            </w:pPr>
            <w:r w:rsidRPr="007264DF">
              <w:rPr>
                <w:b/>
                <w:bCs/>
                <w:sz w:val="18"/>
                <w:szCs w:val="18"/>
                <w:lang w:val="en-US" w:eastAsia="it-IT"/>
              </w:rPr>
              <w:t xml:space="preserve">AI 1.15 </w:t>
            </w:r>
            <w:r w:rsidRPr="007264DF">
              <w:rPr>
                <w:bCs/>
                <w:sz w:val="18"/>
                <w:szCs w:val="18"/>
                <w:lang w:val="en-US" w:eastAsia="it-IT"/>
              </w:rPr>
              <w:t>(</w:t>
            </w:r>
            <w:proofErr w:type="spellStart"/>
            <w:r w:rsidRPr="007264DF">
              <w:rPr>
                <w:bCs/>
                <w:sz w:val="18"/>
                <w:szCs w:val="18"/>
                <w:lang w:val="en-US" w:eastAsia="it-IT"/>
              </w:rPr>
              <w:t>FSS</w:t>
            </w:r>
            <w:proofErr w:type="spellEnd"/>
            <w:r w:rsidRPr="007264DF">
              <w:rPr>
                <w:bCs/>
                <w:sz w:val="18"/>
                <w:szCs w:val="18"/>
                <w:lang w:val="en-US" w:eastAsia="it-IT"/>
              </w:rPr>
              <w:t xml:space="preserve"> on vessel 12.75 to 13.25 G</w:t>
            </w:r>
            <w:r w:rsidR="007264DF" w:rsidRPr="007264DF">
              <w:rPr>
                <w:bCs/>
                <w:sz w:val="18"/>
                <w:szCs w:val="18"/>
                <w:lang w:val="en-US" w:eastAsia="it-IT"/>
              </w:rPr>
              <w:t>H</w:t>
            </w:r>
            <w:r w:rsidRPr="007264DF">
              <w:rPr>
                <w:bCs/>
                <w:sz w:val="18"/>
                <w:szCs w:val="18"/>
                <w:lang w:val="en-US" w:eastAsia="it-IT"/>
              </w:rPr>
              <w:t>z)</w:t>
            </w:r>
          </w:p>
        </w:tc>
        <w:tc>
          <w:tcPr>
            <w:tcW w:w="1276" w:type="dxa"/>
            <w:tcBorders>
              <w:top w:val="single" w:sz="2" w:space="0" w:color="auto"/>
              <w:left w:val="nil"/>
              <w:right w:val="single" w:sz="8" w:space="0" w:color="auto"/>
            </w:tcBorders>
            <w:shd w:val="clear" w:color="auto" w:fill="auto"/>
            <w:tcMar>
              <w:left w:w="28" w:type="dxa"/>
              <w:right w:w="28" w:type="dxa"/>
            </w:tcMar>
            <w:vAlign w:val="center"/>
          </w:tcPr>
          <w:p w14:paraId="72A46BC3"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lang w:val="en-US" w:eastAsia="it-IT"/>
              </w:rPr>
            </w:pPr>
            <w:hyperlink r:id="rId314" w:history="1">
              <w:proofErr w:type="spellStart"/>
              <w:r w:rsidR="00BE338F" w:rsidRPr="007264DF">
                <w:rPr>
                  <w:color w:val="000066"/>
                  <w:sz w:val="18"/>
                  <w:szCs w:val="18"/>
                  <w:u w:val="single"/>
                  <w:lang w:val="en-US" w:eastAsia="it-IT"/>
                </w:rPr>
                <w:t>5C</w:t>
              </w:r>
              <w:proofErr w:type="spellEnd"/>
              <w:r w:rsidR="00BE338F" w:rsidRPr="007264DF">
                <w:rPr>
                  <w:color w:val="000066"/>
                  <w:sz w:val="18"/>
                  <w:szCs w:val="18"/>
                  <w:u w:val="single"/>
                  <w:lang w:val="en-US" w:eastAsia="it-IT"/>
                </w:rPr>
                <w:t>/19</w:t>
              </w:r>
            </w:hyperlink>
          </w:p>
        </w:tc>
        <w:tc>
          <w:tcPr>
            <w:tcW w:w="1012" w:type="dxa"/>
            <w:tcBorders>
              <w:top w:val="single" w:sz="2" w:space="0" w:color="auto"/>
              <w:left w:val="nil"/>
              <w:right w:val="single" w:sz="8" w:space="0" w:color="auto"/>
            </w:tcBorders>
            <w:shd w:val="clear" w:color="auto" w:fill="auto"/>
            <w:vAlign w:val="center"/>
          </w:tcPr>
          <w:p w14:paraId="28C6FEB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4A</w:t>
            </w:r>
            <w:proofErr w:type="spellEnd"/>
          </w:p>
        </w:tc>
        <w:tc>
          <w:tcPr>
            <w:tcW w:w="487" w:type="dxa"/>
            <w:tcBorders>
              <w:top w:val="single" w:sz="2" w:space="0" w:color="auto"/>
              <w:left w:val="nil"/>
              <w:right w:val="single" w:sz="8" w:space="0" w:color="auto"/>
            </w:tcBorders>
            <w:shd w:val="clear" w:color="auto" w:fill="auto"/>
            <w:vAlign w:val="center"/>
          </w:tcPr>
          <w:p w14:paraId="75269B7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r w:rsidRPr="007264DF">
              <w:rPr>
                <w:iCs/>
                <w:sz w:val="18"/>
                <w:szCs w:val="18"/>
                <w:lang w:val="en-US" w:eastAsia="it-IT"/>
              </w:rPr>
              <w:t>I</w:t>
            </w:r>
          </w:p>
        </w:tc>
        <w:tc>
          <w:tcPr>
            <w:tcW w:w="647" w:type="dxa"/>
            <w:tcBorders>
              <w:top w:val="single" w:sz="2" w:space="0" w:color="auto"/>
              <w:left w:val="single" w:sz="8" w:space="0" w:color="auto"/>
              <w:right w:val="single" w:sz="8" w:space="0" w:color="auto"/>
            </w:tcBorders>
            <w:shd w:val="clear" w:color="auto" w:fill="auto"/>
            <w:vAlign w:val="center"/>
          </w:tcPr>
          <w:p w14:paraId="65269D5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p>
        </w:tc>
        <w:tc>
          <w:tcPr>
            <w:tcW w:w="567" w:type="dxa"/>
            <w:tcBorders>
              <w:top w:val="single" w:sz="2" w:space="0" w:color="auto"/>
              <w:left w:val="single" w:sz="8" w:space="0" w:color="auto"/>
              <w:right w:val="single" w:sz="8" w:space="0" w:color="auto"/>
            </w:tcBorders>
            <w:shd w:val="clear" w:color="auto" w:fill="auto"/>
            <w:vAlign w:val="center"/>
          </w:tcPr>
          <w:p w14:paraId="156ED12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X</w:t>
            </w:r>
          </w:p>
        </w:tc>
        <w:tc>
          <w:tcPr>
            <w:tcW w:w="1071" w:type="dxa"/>
            <w:tcBorders>
              <w:top w:val="single" w:sz="2" w:space="0" w:color="auto"/>
              <w:left w:val="nil"/>
              <w:right w:val="single" w:sz="8" w:space="0" w:color="auto"/>
            </w:tcBorders>
            <w:shd w:val="clear" w:color="auto" w:fill="auto"/>
            <w:tcMar>
              <w:left w:w="0" w:type="dxa"/>
              <w:right w:w="0" w:type="dxa"/>
            </w:tcMar>
            <w:vAlign w:val="center"/>
          </w:tcPr>
          <w:p w14:paraId="575B522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1" w:type="dxa"/>
            <w:tcBorders>
              <w:top w:val="single" w:sz="2" w:space="0" w:color="auto"/>
              <w:left w:val="nil"/>
              <w:right w:val="single" w:sz="8" w:space="0" w:color="auto"/>
            </w:tcBorders>
            <w:shd w:val="clear" w:color="auto" w:fill="auto"/>
            <w:tcMar>
              <w:left w:w="28" w:type="dxa"/>
              <w:right w:w="28" w:type="dxa"/>
            </w:tcMar>
            <w:vAlign w:val="center"/>
          </w:tcPr>
          <w:p w14:paraId="656BCC2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1035" w:type="dxa"/>
            <w:tcBorders>
              <w:top w:val="single" w:sz="2" w:space="0" w:color="auto"/>
              <w:left w:val="nil"/>
              <w:right w:val="single" w:sz="8" w:space="0" w:color="auto"/>
            </w:tcBorders>
            <w:shd w:val="clear" w:color="auto" w:fill="auto"/>
            <w:vAlign w:val="center"/>
          </w:tcPr>
          <w:p w14:paraId="7384E00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2" w:space="0" w:color="auto"/>
              <w:left w:val="nil"/>
              <w:right w:val="single" w:sz="8" w:space="0" w:color="auto"/>
            </w:tcBorders>
            <w:shd w:val="clear" w:color="auto" w:fill="auto"/>
          </w:tcPr>
          <w:p w14:paraId="4B92FB7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535DE48D" w14:textId="77777777" w:rsidTr="007264DF">
        <w:trPr>
          <w:jc w:val="center"/>
        </w:trPr>
        <w:tc>
          <w:tcPr>
            <w:tcW w:w="2400" w:type="dxa"/>
            <w:tcBorders>
              <w:left w:val="single" w:sz="8" w:space="0" w:color="auto"/>
              <w:right w:val="single" w:sz="8" w:space="0" w:color="auto"/>
            </w:tcBorders>
            <w:shd w:val="clear" w:color="auto" w:fill="auto"/>
          </w:tcPr>
          <w:p w14:paraId="11806708"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b/>
                <w:bCs/>
                <w:sz w:val="18"/>
                <w:szCs w:val="18"/>
                <w:lang w:val="en-US" w:eastAsia="it-IT"/>
              </w:rPr>
            </w:pPr>
          </w:p>
        </w:tc>
        <w:tc>
          <w:tcPr>
            <w:tcW w:w="1276" w:type="dxa"/>
            <w:tcBorders>
              <w:left w:val="nil"/>
              <w:right w:val="single" w:sz="8" w:space="0" w:color="auto"/>
            </w:tcBorders>
            <w:shd w:val="clear" w:color="auto" w:fill="auto"/>
            <w:tcMar>
              <w:left w:w="28" w:type="dxa"/>
              <w:right w:w="28" w:type="dxa"/>
            </w:tcMar>
            <w:vAlign w:val="center"/>
          </w:tcPr>
          <w:p w14:paraId="05FD4AA4"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lang w:val="en-US" w:eastAsia="it-IT"/>
              </w:rPr>
            </w:pPr>
            <w:hyperlink r:id="rId315" w:history="1">
              <w:proofErr w:type="spellStart"/>
              <w:r w:rsidR="00BE338F" w:rsidRPr="007264DF">
                <w:rPr>
                  <w:color w:val="000066"/>
                  <w:sz w:val="18"/>
                  <w:szCs w:val="18"/>
                  <w:u w:val="single"/>
                  <w:lang w:val="en-US" w:eastAsia="it-IT"/>
                </w:rPr>
                <w:t>5C</w:t>
              </w:r>
              <w:proofErr w:type="spellEnd"/>
              <w:r w:rsidR="00BE338F" w:rsidRPr="007264DF">
                <w:rPr>
                  <w:color w:val="000066"/>
                  <w:sz w:val="18"/>
                  <w:szCs w:val="18"/>
                  <w:u w:val="single"/>
                  <w:lang w:val="en-US" w:eastAsia="it-IT"/>
                </w:rPr>
                <w:t>/20</w:t>
              </w:r>
            </w:hyperlink>
          </w:p>
        </w:tc>
        <w:tc>
          <w:tcPr>
            <w:tcW w:w="1012" w:type="dxa"/>
            <w:tcBorders>
              <w:left w:val="nil"/>
              <w:right w:val="single" w:sz="8" w:space="0" w:color="auto"/>
            </w:tcBorders>
            <w:shd w:val="clear" w:color="auto" w:fill="auto"/>
            <w:vAlign w:val="center"/>
          </w:tcPr>
          <w:p w14:paraId="612539E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4A</w:t>
            </w:r>
            <w:proofErr w:type="spellEnd"/>
          </w:p>
        </w:tc>
        <w:tc>
          <w:tcPr>
            <w:tcW w:w="487" w:type="dxa"/>
            <w:tcBorders>
              <w:left w:val="nil"/>
              <w:right w:val="single" w:sz="8" w:space="0" w:color="auto"/>
            </w:tcBorders>
            <w:shd w:val="clear" w:color="auto" w:fill="auto"/>
            <w:vAlign w:val="center"/>
          </w:tcPr>
          <w:p w14:paraId="6C2B92A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r w:rsidRPr="007264DF">
              <w:rPr>
                <w:iCs/>
                <w:sz w:val="18"/>
                <w:szCs w:val="18"/>
                <w:lang w:val="en-US" w:eastAsia="it-IT"/>
              </w:rPr>
              <w:t>A</w:t>
            </w:r>
          </w:p>
        </w:tc>
        <w:tc>
          <w:tcPr>
            <w:tcW w:w="647" w:type="dxa"/>
            <w:tcBorders>
              <w:left w:val="single" w:sz="8" w:space="0" w:color="auto"/>
              <w:right w:val="single" w:sz="8" w:space="0" w:color="auto"/>
            </w:tcBorders>
            <w:shd w:val="clear" w:color="auto" w:fill="auto"/>
            <w:vAlign w:val="center"/>
          </w:tcPr>
          <w:p w14:paraId="5EA6304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r w:rsidRPr="007264DF">
              <w:rPr>
                <w:iCs/>
                <w:sz w:val="18"/>
                <w:szCs w:val="18"/>
                <w:lang w:val="en-US" w:eastAsia="it-IT"/>
              </w:rPr>
              <w:t>-</w:t>
            </w:r>
          </w:p>
        </w:tc>
        <w:tc>
          <w:tcPr>
            <w:tcW w:w="567" w:type="dxa"/>
            <w:tcBorders>
              <w:left w:val="single" w:sz="8" w:space="0" w:color="auto"/>
              <w:right w:val="single" w:sz="8" w:space="0" w:color="auto"/>
            </w:tcBorders>
            <w:shd w:val="clear" w:color="auto" w:fill="auto"/>
            <w:vAlign w:val="center"/>
          </w:tcPr>
          <w:p w14:paraId="289676A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1071" w:type="dxa"/>
            <w:tcBorders>
              <w:left w:val="nil"/>
              <w:right w:val="single" w:sz="8" w:space="0" w:color="auto"/>
            </w:tcBorders>
            <w:shd w:val="clear" w:color="auto" w:fill="auto"/>
            <w:tcMar>
              <w:left w:w="0" w:type="dxa"/>
              <w:right w:w="0" w:type="dxa"/>
            </w:tcMar>
            <w:vAlign w:val="center"/>
          </w:tcPr>
          <w:p w14:paraId="2F527EE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TEMP/17</w:t>
            </w:r>
          </w:p>
        </w:tc>
        <w:tc>
          <w:tcPr>
            <w:tcW w:w="851" w:type="dxa"/>
            <w:tcBorders>
              <w:left w:val="nil"/>
              <w:right w:val="single" w:sz="8" w:space="0" w:color="auto"/>
            </w:tcBorders>
            <w:shd w:val="clear" w:color="auto" w:fill="auto"/>
            <w:tcMar>
              <w:left w:w="28" w:type="dxa"/>
              <w:right w:w="28" w:type="dxa"/>
            </w:tcMar>
            <w:vAlign w:val="center"/>
          </w:tcPr>
          <w:p w14:paraId="0ADAE0B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7264DF">
              <w:rPr>
                <w:b/>
                <w:bCs/>
                <w:sz w:val="18"/>
                <w:szCs w:val="18"/>
                <w:lang w:val="en-US" w:eastAsia="it-IT"/>
              </w:rPr>
              <w:t>-</w:t>
            </w:r>
          </w:p>
        </w:tc>
        <w:tc>
          <w:tcPr>
            <w:tcW w:w="1035" w:type="dxa"/>
            <w:tcBorders>
              <w:left w:val="nil"/>
              <w:right w:val="single" w:sz="8" w:space="0" w:color="auto"/>
            </w:tcBorders>
            <w:shd w:val="clear" w:color="auto" w:fill="auto"/>
            <w:vAlign w:val="center"/>
          </w:tcPr>
          <w:p w14:paraId="09EAEDC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4A</w:t>
            </w:r>
            <w:proofErr w:type="spellEnd"/>
          </w:p>
        </w:tc>
        <w:tc>
          <w:tcPr>
            <w:tcW w:w="567" w:type="dxa"/>
            <w:tcBorders>
              <w:left w:val="nil"/>
              <w:right w:val="single" w:sz="8" w:space="0" w:color="auto"/>
            </w:tcBorders>
            <w:shd w:val="clear" w:color="auto" w:fill="auto"/>
          </w:tcPr>
          <w:p w14:paraId="14B087F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6B5652AC" w14:textId="77777777" w:rsidTr="007264DF">
        <w:trPr>
          <w:jc w:val="center"/>
        </w:trPr>
        <w:tc>
          <w:tcPr>
            <w:tcW w:w="2400" w:type="dxa"/>
            <w:tcBorders>
              <w:left w:val="single" w:sz="8" w:space="0" w:color="auto"/>
              <w:right w:val="single" w:sz="8" w:space="0" w:color="auto"/>
            </w:tcBorders>
            <w:shd w:val="clear" w:color="auto" w:fill="auto"/>
          </w:tcPr>
          <w:p w14:paraId="5415E7CA"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b/>
                <w:bCs/>
                <w:sz w:val="18"/>
                <w:szCs w:val="18"/>
                <w:lang w:val="en-US" w:eastAsia="it-IT"/>
              </w:rPr>
            </w:pPr>
          </w:p>
        </w:tc>
        <w:tc>
          <w:tcPr>
            <w:tcW w:w="1276" w:type="dxa"/>
            <w:tcBorders>
              <w:left w:val="nil"/>
              <w:right w:val="single" w:sz="8" w:space="0" w:color="auto"/>
            </w:tcBorders>
            <w:shd w:val="clear" w:color="auto" w:fill="auto"/>
            <w:tcMar>
              <w:left w:w="28" w:type="dxa"/>
              <w:right w:w="28" w:type="dxa"/>
            </w:tcMar>
            <w:vAlign w:val="center"/>
          </w:tcPr>
          <w:p w14:paraId="6769FFCE"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lang w:val="en-US" w:eastAsia="it-IT"/>
              </w:rPr>
            </w:pPr>
            <w:hyperlink r:id="rId316" w:history="1">
              <w:proofErr w:type="spellStart"/>
              <w:r w:rsidR="00BE338F" w:rsidRPr="007264DF">
                <w:rPr>
                  <w:color w:val="000066"/>
                  <w:sz w:val="18"/>
                  <w:szCs w:val="18"/>
                  <w:u w:val="single"/>
                  <w:lang w:val="en-US" w:eastAsia="it-IT"/>
                </w:rPr>
                <w:t>5C</w:t>
              </w:r>
              <w:proofErr w:type="spellEnd"/>
              <w:r w:rsidR="00BE338F" w:rsidRPr="007264DF">
                <w:rPr>
                  <w:color w:val="000066"/>
                  <w:sz w:val="18"/>
                  <w:szCs w:val="18"/>
                  <w:u w:val="single"/>
                  <w:lang w:val="en-US" w:eastAsia="it-IT"/>
                </w:rPr>
                <w:t>/35</w:t>
              </w:r>
            </w:hyperlink>
          </w:p>
        </w:tc>
        <w:tc>
          <w:tcPr>
            <w:tcW w:w="1012" w:type="dxa"/>
            <w:tcBorders>
              <w:left w:val="nil"/>
              <w:right w:val="single" w:sz="8" w:space="0" w:color="auto"/>
            </w:tcBorders>
            <w:shd w:val="clear" w:color="auto" w:fill="auto"/>
            <w:vAlign w:val="center"/>
          </w:tcPr>
          <w:p w14:paraId="6887705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USA</w:t>
            </w:r>
          </w:p>
        </w:tc>
        <w:tc>
          <w:tcPr>
            <w:tcW w:w="487" w:type="dxa"/>
            <w:tcBorders>
              <w:left w:val="nil"/>
              <w:right w:val="single" w:sz="8" w:space="0" w:color="auto"/>
            </w:tcBorders>
            <w:shd w:val="clear" w:color="auto" w:fill="auto"/>
            <w:vAlign w:val="center"/>
          </w:tcPr>
          <w:p w14:paraId="2EEE29D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p>
        </w:tc>
        <w:tc>
          <w:tcPr>
            <w:tcW w:w="647" w:type="dxa"/>
            <w:tcBorders>
              <w:left w:val="single" w:sz="8" w:space="0" w:color="auto"/>
              <w:right w:val="single" w:sz="8" w:space="0" w:color="auto"/>
            </w:tcBorders>
            <w:shd w:val="clear" w:color="auto" w:fill="auto"/>
            <w:vAlign w:val="center"/>
          </w:tcPr>
          <w:p w14:paraId="01C76A8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p>
        </w:tc>
        <w:tc>
          <w:tcPr>
            <w:tcW w:w="567" w:type="dxa"/>
            <w:tcBorders>
              <w:left w:val="single" w:sz="8" w:space="0" w:color="auto"/>
              <w:right w:val="single" w:sz="8" w:space="0" w:color="auto"/>
            </w:tcBorders>
            <w:shd w:val="clear" w:color="auto" w:fill="auto"/>
            <w:vAlign w:val="center"/>
          </w:tcPr>
          <w:p w14:paraId="5A4EA5F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71" w:type="dxa"/>
            <w:tcBorders>
              <w:left w:val="nil"/>
              <w:right w:val="single" w:sz="8" w:space="0" w:color="auto"/>
            </w:tcBorders>
            <w:shd w:val="clear" w:color="auto" w:fill="auto"/>
            <w:tcMar>
              <w:left w:w="0" w:type="dxa"/>
              <w:right w:w="0" w:type="dxa"/>
            </w:tcMar>
            <w:vAlign w:val="center"/>
          </w:tcPr>
          <w:p w14:paraId="1640F3C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1" w:type="dxa"/>
            <w:tcBorders>
              <w:left w:val="nil"/>
              <w:right w:val="single" w:sz="8" w:space="0" w:color="auto"/>
            </w:tcBorders>
            <w:shd w:val="clear" w:color="auto" w:fill="auto"/>
            <w:tcMar>
              <w:left w:w="28" w:type="dxa"/>
              <w:right w:w="28" w:type="dxa"/>
            </w:tcMar>
            <w:vAlign w:val="center"/>
          </w:tcPr>
          <w:p w14:paraId="54D5195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1035" w:type="dxa"/>
            <w:tcBorders>
              <w:left w:val="nil"/>
              <w:right w:val="single" w:sz="8" w:space="0" w:color="auto"/>
            </w:tcBorders>
            <w:shd w:val="clear" w:color="auto" w:fill="auto"/>
            <w:vAlign w:val="center"/>
          </w:tcPr>
          <w:p w14:paraId="0E3A2F1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left w:val="nil"/>
              <w:right w:val="single" w:sz="8" w:space="0" w:color="auto"/>
            </w:tcBorders>
            <w:shd w:val="clear" w:color="auto" w:fill="auto"/>
          </w:tcPr>
          <w:p w14:paraId="692C80C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17DFCBF7" w14:textId="77777777" w:rsidTr="007264DF">
        <w:trPr>
          <w:jc w:val="center"/>
        </w:trPr>
        <w:tc>
          <w:tcPr>
            <w:tcW w:w="2400" w:type="dxa"/>
            <w:tcBorders>
              <w:left w:val="single" w:sz="8" w:space="0" w:color="auto"/>
              <w:bottom w:val="single" w:sz="2" w:space="0" w:color="auto"/>
              <w:right w:val="single" w:sz="8" w:space="0" w:color="auto"/>
            </w:tcBorders>
            <w:shd w:val="clear" w:color="auto" w:fill="auto"/>
          </w:tcPr>
          <w:p w14:paraId="69AE89A4"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b/>
                <w:bCs/>
                <w:sz w:val="18"/>
                <w:szCs w:val="18"/>
                <w:lang w:val="en-US" w:eastAsia="it-IT"/>
              </w:rPr>
            </w:pPr>
          </w:p>
        </w:tc>
        <w:tc>
          <w:tcPr>
            <w:tcW w:w="1276" w:type="dxa"/>
            <w:tcBorders>
              <w:left w:val="nil"/>
              <w:bottom w:val="single" w:sz="2" w:space="0" w:color="auto"/>
              <w:right w:val="single" w:sz="8" w:space="0" w:color="auto"/>
            </w:tcBorders>
            <w:shd w:val="clear" w:color="auto" w:fill="auto"/>
            <w:tcMar>
              <w:left w:w="28" w:type="dxa"/>
              <w:right w:w="28" w:type="dxa"/>
            </w:tcMar>
            <w:vAlign w:val="center"/>
          </w:tcPr>
          <w:p w14:paraId="67E34DD7"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lang w:val="en-US" w:eastAsia="it-IT"/>
              </w:rPr>
            </w:pPr>
            <w:hyperlink r:id="rId317" w:history="1">
              <w:proofErr w:type="spellStart"/>
              <w:r w:rsidR="00BE338F" w:rsidRPr="007264DF">
                <w:rPr>
                  <w:color w:val="000066"/>
                  <w:sz w:val="18"/>
                  <w:szCs w:val="18"/>
                  <w:u w:val="single"/>
                  <w:lang w:val="en-US" w:eastAsia="it-IT"/>
                </w:rPr>
                <w:t>5C</w:t>
              </w:r>
              <w:proofErr w:type="spellEnd"/>
              <w:r w:rsidR="00BE338F" w:rsidRPr="007264DF">
                <w:rPr>
                  <w:color w:val="000066"/>
                  <w:sz w:val="18"/>
                  <w:szCs w:val="18"/>
                  <w:u w:val="single"/>
                  <w:lang w:val="en-US" w:eastAsia="it-IT"/>
                </w:rPr>
                <w:t>/53</w:t>
              </w:r>
            </w:hyperlink>
          </w:p>
        </w:tc>
        <w:tc>
          <w:tcPr>
            <w:tcW w:w="1012" w:type="dxa"/>
            <w:tcBorders>
              <w:left w:val="nil"/>
              <w:bottom w:val="single" w:sz="2" w:space="0" w:color="auto"/>
              <w:right w:val="single" w:sz="8" w:space="0" w:color="auto"/>
            </w:tcBorders>
            <w:shd w:val="clear" w:color="auto" w:fill="auto"/>
            <w:vAlign w:val="center"/>
          </w:tcPr>
          <w:p w14:paraId="162E153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UK</w:t>
            </w:r>
          </w:p>
        </w:tc>
        <w:tc>
          <w:tcPr>
            <w:tcW w:w="487" w:type="dxa"/>
            <w:tcBorders>
              <w:left w:val="nil"/>
              <w:bottom w:val="single" w:sz="2" w:space="0" w:color="auto"/>
              <w:right w:val="single" w:sz="8" w:space="0" w:color="auto"/>
            </w:tcBorders>
            <w:shd w:val="clear" w:color="auto" w:fill="auto"/>
            <w:vAlign w:val="center"/>
          </w:tcPr>
          <w:p w14:paraId="00F085D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p>
        </w:tc>
        <w:tc>
          <w:tcPr>
            <w:tcW w:w="647" w:type="dxa"/>
            <w:tcBorders>
              <w:left w:val="single" w:sz="8" w:space="0" w:color="auto"/>
              <w:bottom w:val="single" w:sz="2" w:space="0" w:color="auto"/>
              <w:right w:val="single" w:sz="8" w:space="0" w:color="auto"/>
            </w:tcBorders>
            <w:shd w:val="clear" w:color="auto" w:fill="auto"/>
            <w:vAlign w:val="center"/>
          </w:tcPr>
          <w:p w14:paraId="264C79E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p>
        </w:tc>
        <w:tc>
          <w:tcPr>
            <w:tcW w:w="567" w:type="dxa"/>
            <w:tcBorders>
              <w:left w:val="single" w:sz="8" w:space="0" w:color="auto"/>
              <w:bottom w:val="single" w:sz="2" w:space="0" w:color="auto"/>
              <w:right w:val="single" w:sz="8" w:space="0" w:color="auto"/>
            </w:tcBorders>
            <w:shd w:val="clear" w:color="auto" w:fill="auto"/>
            <w:vAlign w:val="center"/>
          </w:tcPr>
          <w:p w14:paraId="5EED6E1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71" w:type="dxa"/>
            <w:tcBorders>
              <w:left w:val="nil"/>
              <w:bottom w:val="single" w:sz="2" w:space="0" w:color="auto"/>
              <w:right w:val="single" w:sz="8" w:space="0" w:color="auto"/>
            </w:tcBorders>
            <w:shd w:val="clear" w:color="auto" w:fill="auto"/>
            <w:tcMar>
              <w:left w:w="0" w:type="dxa"/>
              <w:right w:w="0" w:type="dxa"/>
            </w:tcMar>
            <w:vAlign w:val="center"/>
          </w:tcPr>
          <w:p w14:paraId="55A5E95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1" w:type="dxa"/>
            <w:tcBorders>
              <w:left w:val="nil"/>
              <w:bottom w:val="single" w:sz="2" w:space="0" w:color="auto"/>
              <w:right w:val="single" w:sz="8" w:space="0" w:color="auto"/>
            </w:tcBorders>
            <w:shd w:val="clear" w:color="auto" w:fill="auto"/>
            <w:tcMar>
              <w:left w:w="28" w:type="dxa"/>
              <w:right w:w="28" w:type="dxa"/>
            </w:tcMar>
            <w:vAlign w:val="center"/>
          </w:tcPr>
          <w:p w14:paraId="58F4D95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1035" w:type="dxa"/>
            <w:tcBorders>
              <w:left w:val="nil"/>
              <w:bottom w:val="single" w:sz="2" w:space="0" w:color="auto"/>
              <w:right w:val="single" w:sz="8" w:space="0" w:color="auto"/>
            </w:tcBorders>
            <w:shd w:val="clear" w:color="auto" w:fill="auto"/>
            <w:vAlign w:val="center"/>
          </w:tcPr>
          <w:p w14:paraId="44429D5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left w:val="nil"/>
              <w:bottom w:val="single" w:sz="2" w:space="0" w:color="auto"/>
              <w:right w:val="single" w:sz="8" w:space="0" w:color="auto"/>
            </w:tcBorders>
            <w:shd w:val="clear" w:color="auto" w:fill="auto"/>
          </w:tcPr>
          <w:p w14:paraId="4A9A2DE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6622D708" w14:textId="77777777" w:rsidTr="007264DF">
        <w:trPr>
          <w:jc w:val="center"/>
        </w:trPr>
        <w:tc>
          <w:tcPr>
            <w:tcW w:w="2400" w:type="dxa"/>
            <w:tcBorders>
              <w:top w:val="single" w:sz="2" w:space="0" w:color="auto"/>
              <w:left w:val="single" w:sz="8" w:space="0" w:color="auto"/>
              <w:bottom w:val="single" w:sz="2" w:space="0" w:color="auto"/>
              <w:right w:val="single" w:sz="8" w:space="0" w:color="auto"/>
            </w:tcBorders>
            <w:shd w:val="clear" w:color="auto" w:fill="auto"/>
          </w:tcPr>
          <w:p w14:paraId="7FA07C6C"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b/>
                <w:bCs/>
                <w:sz w:val="18"/>
                <w:szCs w:val="18"/>
                <w:lang w:val="en-US" w:eastAsia="it-IT"/>
              </w:rPr>
            </w:pPr>
            <w:r w:rsidRPr="007264DF">
              <w:rPr>
                <w:b/>
                <w:bCs/>
                <w:sz w:val="18"/>
                <w:szCs w:val="18"/>
                <w:lang w:val="en-US" w:eastAsia="it-IT"/>
              </w:rPr>
              <w:t xml:space="preserve">AI 1.16 </w:t>
            </w:r>
            <w:r w:rsidRPr="007264DF">
              <w:rPr>
                <w:bCs/>
                <w:sz w:val="18"/>
                <w:szCs w:val="18"/>
                <w:lang w:val="en-US" w:eastAsia="it-IT"/>
              </w:rPr>
              <w:t>(</w:t>
            </w:r>
            <w:proofErr w:type="spellStart"/>
            <w:r w:rsidRPr="007264DF">
              <w:rPr>
                <w:bCs/>
                <w:sz w:val="18"/>
                <w:szCs w:val="18"/>
                <w:lang w:val="en-US" w:eastAsia="it-IT"/>
              </w:rPr>
              <w:t>ESIM</w:t>
            </w:r>
            <w:proofErr w:type="spellEnd"/>
            <w:r w:rsidRPr="007264DF">
              <w:rPr>
                <w:bCs/>
                <w:sz w:val="18"/>
                <w:szCs w:val="18"/>
                <w:lang w:val="en-US" w:eastAsia="it-IT"/>
              </w:rPr>
              <w:t xml:space="preserve"> some bands  17.7 to 30 GHz – E-t-s)</w:t>
            </w:r>
          </w:p>
        </w:tc>
        <w:tc>
          <w:tcPr>
            <w:tcW w:w="1276" w:type="dxa"/>
            <w:tcBorders>
              <w:top w:val="single" w:sz="2" w:space="0" w:color="auto"/>
              <w:left w:val="nil"/>
              <w:bottom w:val="single" w:sz="2" w:space="0" w:color="auto"/>
              <w:right w:val="single" w:sz="8" w:space="0" w:color="auto"/>
            </w:tcBorders>
            <w:shd w:val="clear" w:color="auto" w:fill="auto"/>
            <w:tcMar>
              <w:left w:w="28" w:type="dxa"/>
              <w:right w:w="28" w:type="dxa"/>
            </w:tcMar>
            <w:vAlign w:val="center"/>
          </w:tcPr>
          <w:p w14:paraId="4AD23631"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lang w:val="en-US" w:eastAsia="it-IT"/>
              </w:rPr>
            </w:pPr>
            <w:hyperlink r:id="rId318" w:history="1">
              <w:proofErr w:type="spellStart"/>
              <w:r w:rsidR="00BE338F" w:rsidRPr="007264DF">
                <w:rPr>
                  <w:color w:val="000066"/>
                  <w:sz w:val="18"/>
                  <w:szCs w:val="18"/>
                  <w:u w:val="single"/>
                  <w:lang w:val="en-US" w:eastAsia="it-IT"/>
                </w:rPr>
                <w:t>5C</w:t>
              </w:r>
              <w:proofErr w:type="spellEnd"/>
              <w:r w:rsidR="00BE338F" w:rsidRPr="007264DF">
                <w:rPr>
                  <w:color w:val="000066"/>
                  <w:sz w:val="18"/>
                  <w:szCs w:val="18"/>
                  <w:u w:val="single"/>
                  <w:lang w:val="en-US" w:eastAsia="it-IT"/>
                </w:rPr>
                <w:t>/23</w:t>
              </w:r>
            </w:hyperlink>
          </w:p>
        </w:tc>
        <w:tc>
          <w:tcPr>
            <w:tcW w:w="1012" w:type="dxa"/>
            <w:tcBorders>
              <w:top w:val="single" w:sz="2" w:space="0" w:color="auto"/>
              <w:left w:val="nil"/>
              <w:bottom w:val="single" w:sz="2" w:space="0" w:color="auto"/>
              <w:right w:val="single" w:sz="8" w:space="0" w:color="auto"/>
            </w:tcBorders>
            <w:shd w:val="clear" w:color="auto" w:fill="auto"/>
            <w:vAlign w:val="center"/>
          </w:tcPr>
          <w:p w14:paraId="7D75D27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4A</w:t>
            </w:r>
            <w:proofErr w:type="spellEnd"/>
          </w:p>
        </w:tc>
        <w:tc>
          <w:tcPr>
            <w:tcW w:w="487" w:type="dxa"/>
            <w:tcBorders>
              <w:top w:val="single" w:sz="2" w:space="0" w:color="auto"/>
              <w:left w:val="nil"/>
              <w:bottom w:val="single" w:sz="2" w:space="0" w:color="auto"/>
              <w:right w:val="single" w:sz="8" w:space="0" w:color="auto"/>
            </w:tcBorders>
            <w:shd w:val="clear" w:color="auto" w:fill="auto"/>
            <w:vAlign w:val="center"/>
          </w:tcPr>
          <w:p w14:paraId="2C18D35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r w:rsidRPr="007264DF">
              <w:rPr>
                <w:iCs/>
                <w:sz w:val="18"/>
                <w:szCs w:val="18"/>
                <w:lang w:val="en-US" w:eastAsia="it-IT"/>
              </w:rPr>
              <w:t>A</w:t>
            </w:r>
          </w:p>
        </w:tc>
        <w:tc>
          <w:tcPr>
            <w:tcW w:w="647" w:type="dxa"/>
            <w:tcBorders>
              <w:top w:val="single" w:sz="2" w:space="0" w:color="auto"/>
              <w:left w:val="single" w:sz="8" w:space="0" w:color="auto"/>
              <w:bottom w:val="single" w:sz="2" w:space="0" w:color="auto"/>
              <w:right w:val="single" w:sz="8" w:space="0" w:color="auto"/>
            </w:tcBorders>
            <w:shd w:val="clear" w:color="auto" w:fill="auto"/>
            <w:vAlign w:val="center"/>
          </w:tcPr>
          <w:p w14:paraId="4F70607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r w:rsidRPr="007264DF">
              <w:rPr>
                <w:iCs/>
                <w:sz w:val="18"/>
                <w:szCs w:val="18"/>
                <w:lang w:val="en-US" w:eastAsia="it-IT"/>
              </w:rPr>
              <w:t>-</w:t>
            </w:r>
          </w:p>
        </w:tc>
        <w:tc>
          <w:tcPr>
            <w:tcW w:w="567" w:type="dxa"/>
            <w:tcBorders>
              <w:top w:val="single" w:sz="2" w:space="0" w:color="auto"/>
              <w:left w:val="single" w:sz="8" w:space="0" w:color="auto"/>
              <w:bottom w:val="single" w:sz="2" w:space="0" w:color="auto"/>
              <w:right w:val="single" w:sz="8" w:space="0" w:color="auto"/>
            </w:tcBorders>
            <w:shd w:val="clear" w:color="auto" w:fill="auto"/>
            <w:vAlign w:val="center"/>
          </w:tcPr>
          <w:p w14:paraId="2532518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1071" w:type="dxa"/>
            <w:tcBorders>
              <w:top w:val="single" w:sz="2" w:space="0" w:color="auto"/>
              <w:left w:val="nil"/>
              <w:bottom w:val="single" w:sz="2" w:space="0" w:color="auto"/>
              <w:right w:val="single" w:sz="8" w:space="0" w:color="auto"/>
            </w:tcBorders>
            <w:shd w:val="clear" w:color="auto" w:fill="auto"/>
            <w:tcMar>
              <w:left w:w="0" w:type="dxa"/>
              <w:right w:w="0" w:type="dxa"/>
            </w:tcMar>
            <w:vAlign w:val="center"/>
          </w:tcPr>
          <w:p w14:paraId="166DC79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TEMP/20</w:t>
            </w:r>
          </w:p>
        </w:tc>
        <w:tc>
          <w:tcPr>
            <w:tcW w:w="851" w:type="dxa"/>
            <w:tcBorders>
              <w:top w:val="single" w:sz="2" w:space="0" w:color="auto"/>
              <w:left w:val="nil"/>
              <w:bottom w:val="single" w:sz="2" w:space="0" w:color="auto"/>
              <w:right w:val="single" w:sz="8" w:space="0" w:color="auto"/>
            </w:tcBorders>
            <w:shd w:val="clear" w:color="auto" w:fill="auto"/>
            <w:tcMar>
              <w:left w:w="28" w:type="dxa"/>
              <w:right w:w="28" w:type="dxa"/>
            </w:tcMar>
            <w:vAlign w:val="center"/>
          </w:tcPr>
          <w:p w14:paraId="0C8F8E4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7264DF">
              <w:rPr>
                <w:b/>
                <w:bCs/>
                <w:sz w:val="18"/>
                <w:szCs w:val="18"/>
                <w:lang w:val="en-US" w:eastAsia="it-IT"/>
              </w:rPr>
              <w:t>-</w:t>
            </w:r>
          </w:p>
        </w:tc>
        <w:tc>
          <w:tcPr>
            <w:tcW w:w="1035" w:type="dxa"/>
            <w:tcBorders>
              <w:top w:val="single" w:sz="2" w:space="0" w:color="auto"/>
              <w:left w:val="nil"/>
              <w:bottom w:val="single" w:sz="2" w:space="0" w:color="auto"/>
              <w:right w:val="single" w:sz="8" w:space="0" w:color="auto"/>
            </w:tcBorders>
            <w:shd w:val="clear" w:color="auto" w:fill="auto"/>
            <w:vAlign w:val="center"/>
          </w:tcPr>
          <w:p w14:paraId="7A52152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4A</w:t>
            </w:r>
            <w:proofErr w:type="spellEnd"/>
          </w:p>
        </w:tc>
        <w:tc>
          <w:tcPr>
            <w:tcW w:w="567" w:type="dxa"/>
            <w:tcBorders>
              <w:top w:val="single" w:sz="2" w:space="0" w:color="auto"/>
              <w:left w:val="nil"/>
              <w:bottom w:val="single" w:sz="2" w:space="0" w:color="auto"/>
              <w:right w:val="single" w:sz="8" w:space="0" w:color="auto"/>
            </w:tcBorders>
            <w:shd w:val="clear" w:color="auto" w:fill="auto"/>
          </w:tcPr>
          <w:p w14:paraId="3A017CF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1EBC70FC" w14:textId="77777777" w:rsidTr="007264DF">
        <w:trPr>
          <w:jc w:val="center"/>
        </w:trPr>
        <w:tc>
          <w:tcPr>
            <w:tcW w:w="2400" w:type="dxa"/>
            <w:tcBorders>
              <w:top w:val="single" w:sz="2" w:space="0" w:color="auto"/>
              <w:left w:val="single" w:sz="8" w:space="0" w:color="auto"/>
              <w:bottom w:val="single" w:sz="2" w:space="0" w:color="auto"/>
              <w:right w:val="single" w:sz="8" w:space="0" w:color="auto"/>
            </w:tcBorders>
            <w:shd w:val="clear" w:color="auto" w:fill="auto"/>
            <w:hideMark/>
          </w:tcPr>
          <w:p w14:paraId="61A0318F"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b/>
                <w:bCs/>
                <w:color w:val="FF0000"/>
                <w:sz w:val="18"/>
                <w:szCs w:val="18"/>
                <w:lang w:val="en-US" w:eastAsia="it-IT"/>
              </w:rPr>
            </w:pPr>
            <w:r w:rsidRPr="007264DF">
              <w:rPr>
                <w:b/>
                <w:bCs/>
                <w:sz w:val="18"/>
                <w:szCs w:val="18"/>
                <w:lang w:val="en-US" w:eastAsia="it-IT"/>
              </w:rPr>
              <w:t xml:space="preserve">AI 1.17 </w:t>
            </w:r>
            <w:r w:rsidRPr="007264DF">
              <w:rPr>
                <w:bCs/>
                <w:sz w:val="18"/>
                <w:szCs w:val="18"/>
                <w:lang w:val="en-US" w:eastAsia="it-IT"/>
              </w:rPr>
              <w:t>(new ISS allocation some 11 to 30 GHz)</w:t>
            </w:r>
          </w:p>
        </w:tc>
        <w:tc>
          <w:tcPr>
            <w:tcW w:w="1276" w:type="dxa"/>
            <w:tcBorders>
              <w:top w:val="single" w:sz="2" w:space="0" w:color="auto"/>
              <w:left w:val="nil"/>
              <w:bottom w:val="single" w:sz="2" w:space="0" w:color="auto"/>
              <w:right w:val="single" w:sz="8" w:space="0" w:color="auto"/>
            </w:tcBorders>
            <w:shd w:val="clear" w:color="auto" w:fill="auto"/>
            <w:tcMar>
              <w:left w:w="28" w:type="dxa"/>
              <w:right w:w="28" w:type="dxa"/>
            </w:tcMar>
            <w:vAlign w:val="center"/>
          </w:tcPr>
          <w:p w14:paraId="599A2B1E"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lang w:val="en-US" w:eastAsia="it-IT"/>
              </w:rPr>
            </w:pPr>
            <w:hyperlink r:id="rId319" w:history="1">
              <w:proofErr w:type="spellStart"/>
              <w:r w:rsidR="00BE338F" w:rsidRPr="007264DF">
                <w:rPr>
                  <w:color w:val="000066"/>
                  <w:sz w:val="18"/>
                  <w:szCs w:val="18"/>
                  <w:u w:val="single"/>
                  <w:lang w:val="en-US" w:eastAsia="it-IT"/>
                </w:rPr>
                <w:t>5C</w:t>
              </w:r>
              <w:proofErr w:type="spellEnd"/>
              <w:r w:rsidR="00BE338F" w:rsidRPr="007264DF">
                <w:rPr>
                  <w:color w:val="000066"/>
                  <w:sz w:val="18"/>
                  <w:szCs w:val="18"/>
                  <w:u w:val="single"/>
                  <w:lang w:val="en-US" w:eastAsia="it-IT"/>
                </w:rPr>
                <w:t>/22</w:t>
              </w:r>
            </w:hyperlink>
          </w:p>
        </w:tc>
        <w:tc>
          <w:tcPr>
            <w:tcW w:w="1012" w:type="dxa"/>
            <w:tcBorders>
              <w:top w:val="single" w:sz="2" w:space="0" w:color="auto"/>
              <w:left w:val="nil"/>
              <w:bottom w:val="single" w:sz="2" w:space="0" w:color="auto"/>
              <w:right w:val="single" w:sz="8" w:space="0" w:color="auto"/>
            </w:tcBorders>
            <w:shd w:val="clear" w:color="auto" w:fill="auto"/>
            <w:vAlign w:val="center"/>
          </w:tcPr>
          <w:p w14:paraId="0A74F48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4A</w:t>
            </w:r>
            <w:proofErr w:type="spellEnd"/>
          </w:p>
        </w:tc>
        <w:tc>
          <w:tcPr>
            <w:tcW w:w="487" w:type="dxa"/>
            <w:tcBorders>
              <w:top w:val="single" w:sz="2" w:space="0" w:color="auto"/>
              <w:left w:val="nil"/>
              <w:bottom w:val="single" w:sz="2" w:space="0" w:color="auto"/>
              <w:right w:val="single" w:sz="8" w:space="0" w:color="auto"/>
            </w:tcBorders>
            <w:shd w:val="clear" w:color="auto" w:fill="auto"/>
            <w:vAlign w:val="center"/>
          </w:tcPr>
          <w:p w14:paraId="43D544E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r w:rsidRPr="007264DF">
              <w:rPr>
                <w:iCs/>
                <w:sz w:val="18"/>
                <w:szCs w:val="18"/>
                <w:lang w:val="en-US" w:eastAsia="it-IT"/>
              </w:rPr>
              <w:t>A</w:t>
            </w:r>
          </w:p>
        </w:tc>
        <w:tc>
          <w:tcPr>
            <w:tcW w:w="647" w:type="dxa"/>
            <w:tcBorders>
              <w:top w:val="single" w:sz="2" w:space="0" w:color="auto"/>
              <w:left w:val="single" w:sz="8" w:space="0" w:color="auto"/>
              <w:bottom w:val="single" w:sz="2" w:space="0" w:color="auto"/>
              <w:right w:val="single" w:sz="8" w:space="0" w:color="auto"/>
            </w:tcBorders>
            <w:shd w:val="clear" w:color="auto" w:fill="auto"/>
            <w:vAlign w:val="center"/>
          </w:tcPr>
          <w:p w14:paraId="67C0CFF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r w:rsidRPr="007264DF">
              <w:rPr>
                <w:iCs/>
                <w:sz w:val="18"/>
                <w:szCs w:val="18"/>
                <w:lang w:val="en-US" w:eastAsia="it-IT"/>
              </w:rPr>
              <w:t>-</w:t>
            </w:r>
          </w:p>
        </w:tc>
        <w:tc>
          <w:tcPr>
            <w:tcW w:w="567" w:type="dxa"/>
            <w:tcBorders>
              <w:top w:val="single" w:sz="2" w:space="0" w:color="auto"/>
              <w:left w:val="single" w:sz="8" w:space="0" w:color="auto"/>
              <w:bottom w:val="single" w:sz="2" w:space="0" w:color="auto"/>
              <w:right w:val="single" w:sz="8" w:space="0" w:color="auto"/>
            </w:tcBorders>
            <w:shd w:val="clear" w:color="auto" w:fill="auto"/>
            <w:vAlign w:val="center"/>
          </w:tcPr>
          <w:p w14:paraId="6AF7419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1071" w:type="dxa"/>
            <w:tcBorders>
              <w:top w:val="single" w:sz="2" w:space="0" w:color="auto"/>
              <w:left w:val="nil"/>
              <w:bottom w:val="single" w:sz="2" w:space="0" w:color="auto"/>
              <w:right w:val="single" w:sz="8" w:space="0" w:color="auto"/>
            </w:tcBorders>
            <w:shd w:val="clear" w:color="auto" w:fill="auto"/>
            <w:tcMar>
              <w:left w:w="0" w:type="dxa"/>
              <w:right w:w="0" w:type="dxa"/>
            </w:tcMar>
            <w:vAlign w:val="center"/>
          </w:tcPr>
          <w:p w14:paraId="2A9B6E2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TEMP/21</w:t>
            </w:r>
          </w:p>
        </w:tc>
        <w:tc>
          <w:tcPr>
            <w:tcW w:w="851" w:type="dxa"/>
            <w:tcBorders>
              <w:top w:val="single" w:sz="2" w:space="0" w:color="auto"/>
              <w:left w:val="nil"/>
              <w:bottom w:val="single" w:sz="2" w:space="0" w:color="auto"/>
              <w:right w:val="single" w:sz="8" w:space="0" w:color="auto"/>
            </w:tcBorders>
            <w:shd w:val="clear" w:color="auto" w:fill="auto"/>
            <w:tcMar>
              <w:left w:w="28" w:type="dxa"/>
              <w:right w:w="28" w:type="dxa"/>
            </w:tcMar>
            <w:vAlign w:val="center"/>
          </w:tcPr>
          <w:p w14:paraId="27DCDE0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7264DF">
              <w:rPr>
                <w:b/>
                <w:bCs/>
                <w:sz w:val="18"/>
                <w:szCs w:val="18"/>
                <w:lang w:val="en-US" w:eastAsia="it-IT"/>
              </w:rPr>
              <w:t>-</w:t>
            </w:r>
          </w:p>
        </w:tc>
        <w:tc>
          <w:tcPr>
            <w:tcW w:w="1035" w:type="dxa"/>
            <w:tcBorders>
              <w:top w:val="single" w:sz="2" w:space="0" w:color="auto"/>
              <w:left w:val="nil"/>
              <w:bottom w:val="single" w:sz="2" w:space="0" w:color="auto"/>
              <w:right w:val="single" w:sz="8" w:space="0" w:color="auto"/>
            </w:tcBorders>
            <w:shd w:val="clear" w:color="auto" w:fill="auto"/>
            <w:vAlign w:val="center"/>
          </w:tcPr>
          <w:p w14:paraId="5F3D830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4A</w:t>
            </w:r>
            <w:proofErr w:type="spellEnd"/>
          </w:p>
        </w:tc>
        <w:tc>
          <w:tcPr>
            <w:tcW w:w="567" w:type="dxa"/>
            <w:tcBorders>
              <w:top w:val="single" w:sz="2" w:space="0" w:color="auto"/>
              <w:left w:val="nil"/>
              <w:bottom w:val="single" w:sz="2" w:space="0" w:color="auto"/>
              <w:right w:val="single" w:sz="8" w:space="0" w:color="auto"/>
            </w:tcBorders>
            <w:shd w:val="clear" w:color="auto" w:fill="auto"/>
          </w:tcPr>
          <w:p w14:paraId="55D9C73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1778BA8A" w14:textId="77777777" w:rsidTr="007264DF">
        <w:trPr>
          <w:jc w:val="center"/>
        </w:trPr>
        <w:tc>
          <w:tcPr>
            <w:tcW w:w="2400" w:type="dxa"/>
            <w:tcBorders>
              <w:top w:val="single" w:sz="2" w:space="0" w:color="auto"/>
              <w:left w:val="single" w:sz="8" w:space="0" w:color="auto"/>
              <w:bottom w:val="single" w:sz="2" w:space="0" w:color="auto"/>
              <w:right w:val="single" w:sz="8" w:space="0" w:color="auto"/>
            </w:tcBorders>
            <w:shd w:val="clear" w:color="auto" w:fill="auto"/>
          </w:tcPr>
          <w:p w14:paraId="3E472B85" w14:textId="4BAED30A" w:rsidR="00BE338F" w:rsidRPr="007264DF" w:rsidRDefault="00BE338F" w:rsidP="007264DF">
            <w:pPr>
              <w:tabs>
                <w:tab w:val="clear" w:pos="1134"/>
                <w:tab w:val="clear" w:pos="1871"/>
                <w:tab w:val="clear" w:pos="2268"/>
              </w:tabs>
              <w:overflowPunct/>
              <w:autoSpaceDE/>
              <w:autoSpaceDN/>
              <w:adjustRightInd/>
              <w:spacing w:before="20" w:after="20"/>
              <w:textAlignment w:val="auto"/>
              <w:rPr>
                <w:b/>
                <w:bCs/>
                <w:color w:val="FF0000"/>
                <w:sz w:val="18"/>
                <w:szCs w:val="18"/>
                <w:lang w:val="en-US" w:eastAsia="it-IT"/>
              </w:rPr>
            </w:pPr>
            <w:r w:rsidRPr="007264DF">
              <w:rPr>
                <w:b/>
                <w:bCs/>
                <w:sz w:val="18"/>
                <w:szCs w:val="18"/>
                <w:lang w:val="en-US" w:eastAsia="it-IT"/>
              </w:rPr>
              <w:t xml:space="preserve">AI 1.19 </w:t>
            </w:r>
            <w:r w:rsidRPr="007264DF">
              <w:rPr>
                <w:bCs/>
                <w:sz w:val="18"/>
                <w:szCs w:val="18"/>
                <w:lang w:val="en-US" w:eastAsia="it-IT"/>
              </w:rPr>
              <w:t xml:space="preserve">(new </w:t>
            </w:r>
            <w:proofErr w:type="spellStart"/>
            <w:r w:rsidRPr="007264DF">
              <w:rPr>
                <w:bCs/>
                <w:sz w:val="18"/>
                <w:szCs w:val="18"/>
                <w:lang w:val="en-US" w:eastAsia="it-IT"/>
              </w:rPr>
              <w:t>FSS</w:t>
            </w:r>
            <w:proofErr w:type="spellEnd"/>
            <w:r w:rsidRPr="007264DF">
              <w:rPr>
                <w:bCs/>
                <w:sz w:val="18"/>
                <w:szCs w:val="18"/>
                <w:lang w:val="en-US" w:eastAsia="it-IT"/>
              </w:rPr>
              <w:t xml:space="preserve"> allocation 17</w:t>
            </w:r>
            <w:r w:rsidR="007264DF">
              <w:rPr>
                <w:bCs/>
                <w:sz w:val="18"/>
                <w:szCs w:val="18"/>
                <w:lang w:val="en-US" w:eastAsia="it-IT"/>
              </w:rPr>
              <w:t> </w:t>
            </w:r>
            <w:r w:rsidRPr="007264DF">
              <w:rPr>
                <w:bCs/>
                <w:sz w:val="18"/>
                <w:szCs w:val="18"/>
                <w:lang w:val="en-US" w:eastAsia="it-IT"/>
              </w:rPr>
              <w:t>GHz)</w:t>
            </w:r>
          </w:p>
        </w:tc>
        <w:tc>
          <w:tcPr>
            <w:tcW w:w="1276" w:type="dxa"/>
            <w:tcBorders>
              <w:top w:val="single" w:sz="2" w:space="0" w:color="auto"/>
              <w:left w:val="nil"/>
              <w:bottom w:val="single" w:sz="2" w:space="0" w:color="auto"/>
              <w:right w:val="single" w:sz="8" w:space="0" w:color="auto"/>
            </w:tcBorders>
            <w:shd w:val="clear" w:color="auto" w:fill="auto"/>
            <w:tcMar>
              <w:left w:w="28" w:type="dxa"/>
              <w:right w:w="28" w:type="dxa"/>
            </w:tcMar>
            <w:vAlign w:val="center"/>
          </w:tcPr>
          <w:p w14:paraId="4B5D5B17"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lang w:val="en-US" w:eastAsia="it-IT"/>
              </w:rPr>
            </w:pPr>
            <w:hyperlink r:id="rId320" w:history="1">
              <w:proofErr w:type="spellStart"/>
              <w:r w:rsidR="00BE338F" w:rsidRPr="007264DF">
                <w:rPr>
                  <w:color w:val="000066"/>
                  <w:sz w:val="18"/>
                  <w:szCs w:val="18"/>
                  <w:u w:val="single"/>
                  <w:lang w:val="en-US" w:eastAsia="it-IT"/>
                </w:rPr>
                <w:t>5C</w:t>
              </w:r>
              <w:proofErr w:type="spellEnd"/>
              <w:r w:rsidR="00BE338F" w:rsidRPr="007264DF">
                <w:rPr>
                  <w:color w:val="000066"/>
                  <w:sz w:val="18"/>
                  <w:szCs w:val="18"/>
                  <w:u w:val="single"/>
                  <w:lang w:val="en-US" w:eastAsia="it-IT"/>
                </w:rPr>
                <w:t>/24</w:t>
              </w:r>
            </w:hyperlink>
          </w:p>
        </w:tc>
        <w:tc>
          <w:tcPr>
            <w:tcW w:w="1012" w:type="dxa"/>
            <w:tcBorders>
              <w:top w:val="single" w:sz="2" w:space="0" w:color="auto"/>
              <w:left w:val="nil"/>
              <w:bottom w:val="single" w:sz="2" w:space="0" w:color="auto"/>
              <w:right w:val="single" w:sz="8" w:space="0" w:color="auto"/>
            </w:tcBorders>
            <w:shd w:val="clear" w:color="auto" w:fill="auto"/>
            <w:vAlign w:val="center"/>
          </w:tcPr>
          <w:p w14:paraId="577C700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4A</w:t>
            </w:r>
            <w:proofErr w:type="spellEnd"/>
          </w:p>
        </w:tc>
        <w:tc>
          <w:tcPr>
            <w:tcW w:w="487" w:type="dxa"/>
            <w:tcBorders>
              <w:top w:val="single" w:sz="2" w:space="0" w:color="auto"/>
              <w:left w:val="nil"/>
              <w:bottom w:val="single" w:sz="2" w:space="0" w:color="auto"/>
              <w:right w:val="single" w:sz="8" w:space="0" w:color="auto"/>
            </w:tcBorders>
            <w:shd w:val="clear" w:color="auto" w:fill="auto"/>
            <w:vAlign w:val="center"/>
          </w:tcPr>
          <w:p w14:paraId="5BE27AE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r w:rsidRPr="007264DF">
              <w:rPr>
                <w:iCs/>
                <w:sz w:val="18"/>
                <w:szCs w:val="18"/>
                <w:lang w:val="en-US" w:eastAsia="it-IT"/>
              </w:rPr>
              <w:t>A</w:t>
            </w:r>
          </w:p>
        </w:tc>
        <w:tc>
          <w:tcPr>
            <w:tcW w:w="647" w:type="dxa"/>
            <w:tcBorders>
              <w:top w:val="single" w:sz="2" w:space="0" w:color="auto"/>
              <w:left w:val="single" w:sz="8" w:space="0" w:color="auto"/>
              <w:bottom w:val="single" w:sz="2" w:space="0" w:color="auto"/>
              <w:right w:val="single" w:sz="8" w:space="0" w:color="auto"/>
            </w:tcBorders>
            <w:shd w:val="clear" w:color="auto" w:fill="auto"/>
            <w:vAlign w:val="center"/>
          </w:tcPr>
          <w:p w14:paraId="1A910EB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r w:rsidRPr="007264DF">
              <w:rPr>
                <w:iCs/>
                <w:sz w:val="18"/>
                <w:szCs w:val="18"/>
                <w:lang w:val="en-US" w:eastAsia="it-IT"/>
              </w:rPr>
              <w:t>-</w:t>
            </w:r>
          </w:p>
        </w:tc>
        <w:tc>
          <w:tcPr>
            <w:tcW w:w="567" w:type="dxa"/>
            <w:tcBorders>
              <w:top w:val="single" w:sz="2" w:space="0" w:color="auto"/>
              <w:left w:val="single" w:sz="8" w:space="0" w:color="auto"/>
              <w:bottom w:val="single" w:sz="2" w:space="0" w:color="auto"/>
              <w:right w:val="single" w:sz="8" w:space="0" w:color="auto"/>
            </w:tcBorders>
            <w:shd w:val="clear" w:color="auto" w:fill="auto"/>
            <w:vAlign w:val="center"/>
          </w:tcPr>
          <w:p w14:paraId="49EF2BF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1071" w:type="dxa"/>
            <w:tcBorders>
              <w:top w:val="single" w:sz="2" w:space="0" w:color="auto"/>
              <w:left w:val="nil"/>
              <w:bottom w:val="single" w:sz="2" w:space="0" w:color="auto"/>
              <w:right w:val="single" w:sz="8" w:space="0" w:color="auto"/>
            </w:tcBorders>
            <w:shd w:val="clear" w:color="auto" w:fill="auto"/>
            <w:tcMar>
              <w:left w:w="0" w:type="dxa"/>
              <w:right w:w="0" w:type="dxa"/>
            </w:tcMar>
            <w:vAlign w:val="center"/>
          </w:tcPr>
          <w:p w14:paraId="7775C11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TEMP/24</w:t>
            </w:r>
          </w:p>
        </w:tc>
        <w:tc>
          <w:tcPr>
            <w:tcW w:w="851" w:type="dxa"/>
            <w:tcBorders>
              <w:top w:val="single" w:sz="2" w:space="0" w:color="auto"/>
              <w:left w:val="nil"/>
              <w:bottom w:val="single" w:sz="2" w:space="0" w:color="auto"/>
              <w:right w:val="single" w:sz="8" w:space="0" w:color="auto"/>
            </w:tcBorders>
            <w:shd w:val="clear" w:color="auto" w:fill="auto"/>
            <w:tcMar>
              <w:left w:w="28" w:type="dxa"/>
              <w:right w:w="28" w:type="dxa"/>
            </w:tcMar>
            <w:vAlign w:val="center"/>
          </w:tcPr>
          <w:p w14:paraId="7B7DC24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7264DF">
              <w:rPr>
                <w:b/>
                <w:bCs/>
                <w:sz w:val="18"/>
                <w:szCs w:val="18"/>
                <w:lang w:val="en-US" w:eastAsia="it-IT"/>
              </w:rPr>
              <w:t>-</w:t>
            </w:r>
          </w:p>
        </w:tc>
        <w:tc>
          <w:tcPr>
            <w:tcW w:w="1035" w:type="dxa"/>
            <w:tcBorders>
              <w:top w:val="single" w:sz="2" w:space="0" w:color="auto"/>
              <w:left w:val="nil"/>
              <w:bottom w:val="single" w:sz="2" w:space="0" w:color="auto"/>
              <w:right w:val="single" w:sz="8" w:space="0" w:color="auto"/>
            </w:tcBorders>
            <w:shd w:val="clear" w:color="auto" w:fill="auto"/>
            <w:vAlign w:val="center"/>
          </w:tcPr>
          <w:p w14:paraId="22933B1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4A</w:t>
            </w:r>
            <w:proofErr w:type="spellEnd"/>
          </w:p>
        </w:tc>
        <w:tc>
          <w:tcPr>
            <w:tcW w:w="567" w:type="dxa"/>
            <w:tcBorders>
              <w:top w:val="single" w:sz="2" w:space="0" w:color="auto"/>
              <w:left w:val="nil"/>
              <w:bottom w:val="single" w:sz="2" w:space="0" w:color="auto"/>
              <w:right w:val="single" w:sz="8" w:space="0" w:color="auto"/>
            </w:tcBorders>
            <w:shd w:val="clear" w:color="auto" w:fill="auto"/>
            <w:vAlign w:val="center"/>
          </w:tcPr>
          <w:p w14:paraId="054DDF3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59B290CB" w14:textId="77777777" w:rsidTr="007264DF">
        <w:trPr>
          <w:jc w:val="center"/>
        </w:trPr>
        <w:tc>
          <w:tcPr>
            <w:tcW w:w="2400" w:type="dxa"/>
            <w:tcBorders>
              <w:top w:val="single" w:sz="2" w:space="0" w:color="auto"/>
              <w:left w:val="single" w:sz="8" w:space="0" w:color="auto"/>
              <w:bottom w:val="single" w:sz="8" w:space="0" w:color="auto"/>
              <w:right w:val="single" w:sz="8" w:space="0" w:color="auto"/>
            </w:tcBorders>
            <w:shd w:val="clear" w:color="auto" w:fill="auto"/>
          </w:tcPr>
          <w:p w14:paraId="0D990226"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bCs/>
                <w:sz w:val="18"/>
                <w:szCs w:val="18"/>
                <w:lang w:val="en-US" w:eastAsia="it-IT"/>
              </w:rPr>
            </w:pPr>
            <w:r w:rsidRPr="007264DF">
              <w:rPr>
                <w:bCs/>
                <w:sz w:val="18"/>
                <w:szCs w:val="18"/>
                <w:lang w:val="en-US" w:eastAsia="it-IT"/>
              </w:rPr>
              <w:t xml:space="preserve">WRC general </w:t>
            </w:r>
          </w:p>
        </w:tc>
        <w:tc>
          <w:tcPr>
            <w:tcW w:w="1276" w:type="dxa"/>
            <w:tcBorders>
              <w:top w:val="single" w:sz="2" w:space="0" w:color="auto"/>
              <w:left w:val="nil"/>
              <w:bottom w:val="single" w:sz="8" w:space="0" w:color="auto"/>
              <w:right w:val="single" w:sz="8" w:space="0" w:color="auto"/>
            </w:tcBorders>
            <w:shd w:val="clear" w:color="auto" w:fill="auto"/>
            <w:tcMar>
              <w:left w:w="28" w:type="dxa"/>
              <w:right w:w="28" w:type="dxa"/>
            </w:tcMar>
            <w:vAlign w:val="center"/>
          </w:tcPr>
          <w:p w14:paraId="41F42041"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lang w:val="en-US" w:eastAsia="it-IT"/>
              </w:rPr>
            </w:pPr>
            <w:hyperlink r:id="rId321" w:history="1">
              <w:proofErr w:type="spellStart"/>
              <w:r w:rsidR="00BE338F" w:rsidRPr="007264DF">
                <w:rPr>
                  <w:color w:val="000066"/>
                  <w:sz w:val="18"/>
                  <w:szCs w:val="18"/>
                  <w:u w:val="single"/>
                  <w:lang w:val="en-US" w:eastAsia="it-IT"/>
                </w:rPr>
                <w:t>5C</w:t>
              </w:r>
              <w:proofErr w:type="spellEnd"/>
              <w:r w:rsidR="00BE338F" w:rsidRPr="007264DF">
                <w:rPr>
                  <w:color w:val="000066"/>
                  <w:sz w:val="18"/>
                  <w:szCs w:val="18"/>
                  <w:u w:val="single"/>
                  <w:lang w:val="en-US" w:eastAsia="it-IT"/>
                </w:rPr>
                <w:t>/47</w:t>
              </w:r>
            </w:hyperlink>
          </w:p>
        </w:tc>
        <w:tc>
          <w:tcPr>
            <w:tcW w:w="1012" w:type="dxa"/>
            <w:tcBorders>
              <w:top w:val="single" w:sz="2" w:space="0" w:color="auto"/>
              <w:left w:val="nil"/>
              <w:bottom w:val="single" w:sz="8" w:space="0" w:color="auto"/>
              <w:right w:val="single" w:sz="8" w:space="0" w:color="auto"/>
            </w:tcBorders>
            <w:shd w:val="clear" w:color="auto" w:fill="auto"/>
            <w:vAlign w:val="center"/>
          </w:tcPr>
          <w:p w14:paraId="4D863D2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Tel AB/</w:t>
            </w:r>
            <w:proofErr w:type="spellStart"/>
            <w:r w:rsidRPr="007264DF">
              <w:rPr>
                <w:sz w:val="18"/>
                <w:szCs w:val="18"/>
                <w:lang w:val="en-US" w:eastAsia="it-IT"/>
              </w:rPr>
              <w:t>Erics</w:t>
            </w:r>
            <w:proofErr w:type="spellEnd"/>
          </w:p>
        </w:tc>
        <w:tc>
          <w:tcPr>
            <w:tcW w:w="487" w:type="dxa"/>
            <w:tcBorders>
              <w:top w:val="single" w:sz="2" w:space="0" w:color="auto"/>
              <w:left w:val="nil"/>
              <w:bottom w:val="single" w:sz="8" w:space="0" w:color="auto"/>
              <w:right w:val="single" w:sz="8" w:space="0" w:color="auto"/>
            </w:tcBorders>
            <w:shd w:val="clear" w:color="auto" w:fill="auto"/>
            <w:vAlign w:val="center"/>
          </w:tcPr>
          <w:p w14:paraId="31E4A4F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647" w:type="dxa"/>
            <w:tcBorders>
              <w:top w:val="single" w:sz="2" w:space="0" w:color="auto"/>
              <w:left w:val="single" w:sz="8" w:space="0" w:color="auto"/>
              <w:bottom w:val="single" w:sz="8" w:space="0" w:color="auto"/>
              <w:right w:val="single" w:sz="8" w:space="0" w:color="auto"/>
            </w:tcBorders>
            <w:shd w:val="clear" w:color="auto" w:fill="auto"/>
            <w:vAlign w:val="center"/>
          </w:tcPr>
          <w:p w14:paraId="2B9A2AA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567" w:type="dxa"/>
            <w:tcBorders>
              <w:top w:val="single" w:sz="2" w:space="0" w:color="auto"/>
              <w:left w:val="single" w:sz="8" w:space="0" w:color="auto"/>
              <w:bottom w:val="single" w:sz="8" w:space="0" w:color="auto"/>
              <w:right w:val="single" w:sz="8" w:space="0" w:color="auto"/>
            </w:tcBorders>
            <w:shd w:val="clear" w:color="auto" w:fill="auto"/>
            <w:vAlign w:val="center"/>
          </w:tcPr>
          <w:p w14:paraId="5462C04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1071" w:type="dxa"/>
            <w:tcBorders>
              <w:top w:val="single" w:sz="2" w:space="0" w:color="auto"/>
              <w:left w:val="nil"/>
              <w:bottom w:val="single" w:sz="8" w:space="0" w:color="auto"/>
              <w:right w:val="single" w:sz="8" w:space="0" w:color="auto"/>
            </w:tcBorders>
            <w:shd w:val="clear" w:color="auto" w:fill="auto"/>
            <w:tcMar>
              <w:left w:w="0" w:type="dxa"/>
              <w:right w:w="0" w:type="dxa"/>
            </w:tcMar>
            <w:vAlign w:val="center"/>
          </w:tcPr>
          <w:p w14:paraId="6B77307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1" w:type="dxa"/>
            <w:tcBorders>
              <w:top w:val="single" w:sz="2" w:space="0" w:color="auto"/>
              <w:left w:val="nil"/>
              <w:bottom w:val="single" w:sz="8" w:space="0" w:color="auto"/>
              <w:right w:val="single" w:sz="8" w:space="0" w:color="auto"/>
            </w:tcBorders>
            <w:shd w:val="clear" w:color="auto" w:fill="auto"/>
            <w:tcMar>
              <w:left w:w="28" w:type="dxa"/>
              <w:right w:w="28" w:type="dxa"/>
            </w:tcMar>
            <w:vAlign w:val="center"/>
          </w:tcPr>
          <w:p w14:paraId="568A584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35" w:type="dxa"/>
            <w:tcBorders>
              <w:top w:val="single" w:sz="2" w:space="0" w:color="auto"/>
              <w:left w:val="nil"/>
              <w:bottom w:val="single" w:sz="8" w:space="0" w:color="auto"/>
              <w:right w:val="single" w:sz="8" w:space="0" w:color="auto"/>
            </w:tcBorders>
            <w:shd w:val="clear" w:color="auto" w:fill="auto"/>
            <w:vAlign w:val="center"/>
          </w:tcPr>
          <w:p w14:paraId="1469BE7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2" w:space="0" w:color="auto"/>
              <w:left w:val="nil"/>
              <w:bottom w:val="single" w:sz="8" w:space="0" w:color="auto"/>
              <w:right w:val="single" w:sz="8" w:space="0" w:color="auto"/>
            </w:tcBorders>
            <w:shd w:val="clear" w:color="auto" w:fill="auto"/>
            <w:vAlign w:val="center"/>
          </w:tcPr>
          <w:p w14:paraId="37BC9BD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2873C0F5" w14:textId="77777777" w:rsidTr="007264DF">
        <w:trPr>
          <w:jc w:val="center"/>
        </w:trPr>
        <w:tc>
          <w:tcPr>
            <w:tcW w:w="2400" w:type="dxa"/>
            <w:tcBorders>
              <w:top w:val="single" w:sz="8" w:space="0" w:color="auto"/>
              <w:left w:val="single" w:sz="8" w:space="0" w:color="auto"/>
              <w:bottom w:val="single" w:sz="2" w:space="0" w:color="auto"/>
              <w:right w:val="single" w:sz="8" w:space="0" w:color="auto"/>
            </w:tcBorders>
            <w:shd w:val="clear" w:color="auto" w:fill="auto"/>
          </w:tcPr>
          <w:p w14:paraId="32699CDB"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bCs/>
                <w:sz w:val="18"/>
                <w:szCs w:val="18"/>
                <w:lang w:val="en-US" w:eastAsia="it-IT"/>
              </w:rPr>
            </w:pPr>
            <w:proofErr w:type="spellStart"/>
            <w:r w:rsidRPr="007264DF">
              <w:rPr>
                <w:bCs/>
                <w:sz w:val="18"/>
                <w:szCs w:val="18"/>
                <w:lang w:val="en-US" w:eastAsia="it-IT"/>
              </w:rPr>
              <w:t>ESIM</w:t>
            </w:r>
            <w:proofErr w:type="spellEnd"/>
          </w:p>
        </w:tc>
        <w:tc>
          <w:tcPr>
            <w:tcW w:w="1276" w:type="dxa"/>
            <w:tcBorders>
              <w:top w:val="single" w:sz="8" w:space="0" w:color="auto"/>
              <w:left w:val="nil"/>
              <w:bottom w:val="single" w:sz="2" w:space="0" w:color="auto"/>
              <w:right w:val="single" w:sz="8" w:space="0" w:color="auto"/>
            </w:tcBorders>
            <w:shd w:val="clear" w:color="auto" w:fill="auto"/>
            <w:tcMar>
              <w:left w:w="28" w:type="dxa"/>
              <w:right w:w="28" w:type="dxa"/>
            </w:tcMar>
            <w:vAlign w:val="center"/>
          </w:tcPr>
          <w:p w14:paraId="18B3409F"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rPr>
            </w:pPr>
            <w:hyperlink r:id="rId322" w:history="1">
              <w:proofErr w:type="spellStart"/>
              <w:r w:rsidR="00BE338F" w:rsidRPr="007264DF">
                <w:rPr>
                  <w:sz w:val="18"/>
                  <w:szCs w:val="18"/>
                  <w:u w:val="single"/>
                </w:rPr>
                <w:t>5C</w:t>
              </w:r>
              <w:proofErr w:type="spellEnd"/>
              <w:r w:rsidR="00BE338F" w:rsidRPr="007264DF">
                <w:rPr>
                  <w:sz w:val="18"/>
                  <w:szCs w:val="18"/>
                  <w:u w:val="single"/>
                </w:rPr>
                <w:t>/650</w:t>
              </w:r>
            </w:hyperlink>
          </w:p>
        </w:tc>
        <w:tc>
          <w:tcPr>
            <w:tcW w:w="1012" w:type="dxa"/>
            <w:tcBorders>
              <w:top w:val="single" w:sz="8" w:space="0" w:color="auto"/>
              <w:left w:val="nil"/>
              <w:bottom w:val="single" w:sz="2" w:space="0" w:color="auto"/>
              <w:right w:val="single" w:sz="8" w:space="0" w:color="auto"/>
            </w:tcBorders>
            <w:shd w:val="clear" w:color="auto" w:fill="auto"/>
            <w:vAlign w:val="center"/>
          </w:tcPr>
          <w:p w14:paraId="2FC2DD0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5A</w:t>
            </w:r>
            <w:proofErr w:type="spellEnd"/>
          </w:p>
        </w:tc>
        <w:tc>
          <w:tcPr>
            <w:tcW w:w="487" w:type="dxa"/>
            <w:tcBorders>
              <w:top w:val="single" w:sz="8" w:space="0" w:color="auto"/>
              <w:left w:val="nil"/>
              <w:bottom w:val="single" w:sz="2" w:space="0" w:color="auto"/>
              <w:right w:val="single" w:sz="8" w:space="0" w:color="auto"/>
            </w:tcBorders>
            <w:shd w:val="clear" w:color="auto" w:fill="auto"/>
            <w:vAlign w:val="center"/>
          </w:tcPr>
          <w:p w14:paraId="61A6BB3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7264DF">
              <w:rPr>
                <w:bCs/>
                <w:sz w:val="18"/>
                <w:szCs w:val="18"/>
                <w:lang w:val="en-US" w:eastAsia="it-IT"/>
              </w:rPr>
              <w:t>I</w:t>
            </w:r>
          </w:p>
        </w:tc>
        <w:tc>
          <w:tcPr>
            <w:tcW w:w="647" w:type="dxa"/>
            <w:tcBorders>
              <w:top w:val="single" w:sz="8" w:space="0" w:color="auto"/>
              <w:left w:val="single" w:sz="8" w:space="0" w:color="auto"/>
              <w:bottom w:val="single" w:sz="2" w:space="0" w:color="auto"/>
              <w:right w:val="single" w:sz="8" w:space="0" w:color="auto"/>
            </w:tcBorders>
            <w:shd w:val="clear" w:color="auto" w:fill="auto"/>
            <w:vAlign w:val="center"/>
          </w:tcPr>
          <w:p w14:paraId="546862F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7264DF">
              <w:rPr>
                <w:bCs/>
                <w:sz w:val="18"/>
                <w:szCs w:val="18"/>
                <w:lang w:val="en-US" w:eastAsia="it-IT"/>
              </w:rPr>
              <w:t>-</w:t>
            </w:r>
          </w:p>
        </w:tc>
        <w:tc>
          <w:tcPr>
            <w:tcW w:w="567" w:type="dxa"/>
            <w:tcBorders>
              <w:top w:val="single" w:sz="8" w:space="0" w:color="auto"/>
              <w:left w:val="single" w:sz="8" w:space="0" w:color="auto"/>
              <w:bottom w:val="single" w:sz="2" w:space="0" w:color="auto"/>
              <w:right w:val="single" w:sz="8" w:space="0" w:color="auto"/>
            </w:tcBorders>
            <w:shd w:val="clear" w:color="auto" w:fill="auto"/>
            <w:vAlign w:val="center"/>
          </w:tcPr>
          <w:p w14:paraId="43A8F2C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7264DF">
              <w:rPr>
                <w:bCs/>
                <w:sz w:val="18"/>
                <w:szCs w:val="18"/>
                <w:lang w:val="en-US" w:eastAsia="it-IT"/>
              </w:rPr>
              <w:t>X</w:t>
            </w:r>
          </w:p>
        </w:tc>
        <w:tc>
          <w:tcPr>
            <w:tcW w:w="1071" w:type="dxa"/>
            <w:tcBorders>
              <w:top w:val="single" w:sz="8" w:space="0" w:color="auto"/>
              <w:left w:val="nil"/>
              <w:bottom w:val="single" w:sz="2" w:space="0" w:color="auto"/>
              <w:right w:val="single" w:sz="8" w:space="0" w:color="auto"/>
            </w:tcBorders>
            <w:shd w:val="clear" w:color="auto" w:fill="auto"/>
            <w:tcMar>
              <w:left w:w="28" w:type="dxa"/>
              <w:right w:w="28" w:type="dxa"/>
            </w:tcMar>
            <w:vAlign w:val="center"/>
          </w:tcPr>
          <w:p w14:paraId="437752E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851" w:type="dxa"/>
            <w:tcBorders>
              <w:top w:val="single" w:sz="8" w:space="0" w:color="auto"/>
              <w:left w:val="nil"/>
              <w:bottom w:val="single" w:sz="2" w:space="0" w:color="auto"/>
              <w:right w:val="single" w:sz="8" w:space="0" w:color="auto"/>
            </w:tcBorders>
            <w:shd w:val="clear" w:color="auto" w:fill="auto"/>
            <w:tcMar>
              <w:left w:w="28" w:type="dxa"/>
              <w:right w:w="28" w:type="dxa"/>
            </w:tcMar>
            <w:vAlign w:val="center"/>
          </w:tcPr>
          <w:p w14:paraId="53B3424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1035" w:type="dxa"/>
            <w:tcBorders>
              <w:top w:val="single" w:sz="8" w:space="0" w:color="auto"/>
              <w:left w:val="nil"/>
              <w:bottom w:val="single" w:sz="2" w:space="0" w:color="auto"/>
              <w:right w:val="single" w:sz="8" w:space="0" w:color="auto"/>
            </w:tcBorders>
            <w:shd w:val="clear" w:color="auto" w:fill="auto"/>
            <w:vAlign w:val="center"/>
          </w:tcPr>
          <w:p w14:paraId="1F017A2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567" w:type="dxa"/>
            <w:tcBorders>
              <w:top w:val="single" w:sz="8" w:space="0" w:color="auto"/>
              <w:left w:val="nil"/>
              <w:bottom w:val="single" w:sz="2" w:space="0" w:color="auto"/>
              <w:right w:val="single" w:sz="8" w:space="0" w:color="auto"/>
            </w:tcBorders>
            <w:shd w:val="clear" w:color="auto" w:fill="auto"/>
            <w:vAlign w:val="center"/>
          </w:tcPr>
          <w:p w14:paraId="16B7E90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56D016C9" w14:textId="77777777" w:rsidTr="007264DF">
        <w:trPr>
          <w:jc w:val="center"/>
        </w:trPr>
        <w:tc>
          <w:tcPr>
            <w:tcW w:w="2400" w:type="dxa"/>
            <w:tcBorders>
              <w:top w:val="single" w:sz="2" w:space="0" w:color="auto"/>
              <w:left w:val="single" w:sz="8" w:space="0" w:color="auto"/>
              <w:bottom w:val="single" w:sz="6" w:space="0" w:color="auto"/>
              <w:right w:val="single" w:sz="8" w:space="0" w:color="auto"/>
            </w:tcBorders>
            <w:shd w:val="clear" w:color="auto" w:fill="auto"/>
          </w:tcPr>
          <w:p w14:paraId="7BBE43CD"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bCs/>
                <w:sz w:val="18"/>
                <w:szCs w:val="18"/>
                <w:lang w:val="en-US" w:eastAsia="it-IT"/>
              </w:rPr>
            </w:pPr>
          </w:p>
        </w:tc>
        <w:tc>
          <w:tcPr>
            <w:tcW w:w="1276" w:type="dxa"/>
            <w:tcBorders>
              <w:top w:val="single" w:sz="2" w:space="0" w:color="auto"/>
              <w:left w:val="nil"/>
              <w:bottom w:val="single" w:sz="6" w:space="0" w:color="auto"/>
              <w:right w:val="single" w:sz="8" w:space="0" w:color="auto"/>
            </w:tcBorders>
            <w:shd w:val="clear" w:color="auto" w:fill="auto"/>
            <w:tcMar>
              <w:left w:w="28" w:type="dxa"/>
              <w:right w:w="28" w:type="dxa"/>
            </w:tcMar>
            <w:vAlign w:val="center"/>
          </w:tcPr>
          <w:p w14:paraId="4D3C16A5"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bCs/>
                <w:sz w:val="18"/>
                <w:szCs w:val="18"/>
                <w:u w:val="single"/>
              </w:rPr>
            </w:pPr>
            <w:hyperlink r:id="rId323" w:history="1">
              <w:proofErr w:type="spellStart"/>
              <w:r w:rsidR="00BE338F" w:rsidRPr="007264DF">
                <w:rPr>
                  <w:sz w:val="18"/>
                  <w:szCs w:val="18"/>
                  <w:u w:val="single"/>
                </w:rPr>
                <w:t>5C</w:t>
              </w:r>
              <w:proofErr w:type="spellEnd"/>
              <w:r w:rsidR="00BE338F" w:rsidRPr="007264DF">
                <w:rPr>
                  <w:sz w:val="18"/>
                  <w:szCs w:val="18"/>
                  <w:u w:val="single"/>
                </w:rPr>
                <w:t>/663</w:t>
              </w:r>
            </w:hyperlink>
          </w:p>
        </w:tc>
        <w:tc>
          <w:tcPr>
            <w:tcW w:w="1012" w:type="dxa"/>
            <w:tcBorders>
              <w:top w:val="single" w:sz="2" w:space="0" w:color="auto"/>
              <w:left w:val="nil"/>
              <w:bottom w:val="single" w:sz="6" w:space="0" w:color="auto"/>
              <w:right w:val="single" w:sz="8" w:space="0" w:color="auto"/>
            </w:tcBorders>
            <w:shd w:val="clear" w:color="auto" w:fill="auto"/>
            <w:vAlign w:val="center"/>
          </w:tcPr>
          <w:p w14:paraId="153D857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4A</w:t>
            </w:r>
            <w:proofErr w:type="spellEnd"/>
          </w:p>
        </w:tc>
        <w:tc>
          <w:tcPr>
            <w:tcW w:w="487" w:type="dxa"/>
            <w:tcBorders>
              <w:top w:val="single" w:sz="2" w:space="0" w:color="auto"/>
              <w:left w:val="nil"/>
              <w:bottom w:val="single" w:sz="6" w:space="0" w:color="auto"/>
              <w:right w:val="single" w:sz="8" w:space="0" w:color="auto"/>
            </w:tcBorders>
            <w:shd w:val="clear" w:color="auto" w:fill="auto"/>
            <w:vAlign w:val="center"/>
          </w:tcPr>
          <w:p w14:paraId="74370C8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r w:rsidRPr="007264DF">
              <w:rPr>
                <w:iCs/>
                <w:sz w:val="18"/>
                <w:szCs w:val="18"/>
                <w:lang w:val="en-US" w:eastAsia="it-IT"/>
              </w:rPr>
              <w:t>I/A</w:t>
            </w:r>
          </w:p>
        </w:tc>
        <w:tc>
          <w:tcPr>
            <w:tcW w:w="647" w:type="dxa"/>
            <w:tcBorders>
              <w:top w:val="single" w:sz="2" w:space="0" w:color="auto"/>
              <w:left w:val="single" w:sz="8" w:space="0" w:color="auto"/>
              <w:bottom w:val="single" w:sz="6" w:space="0" w:color="auto"/>
              <w:right w:val="single" w:sz="8" w:space="0" w:color="auto"/>
            </w:tcBorders>
            <w:shd w:val="clear" w:color="auto" w:fill="auto"/>
            <w:vAlign w:val="center"/>
          </w:tcPr>
          <w:p w14:paraId="7EE8D4D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r w:rsidRPr="007264DF">
              <w:rPr>
                <w:iCs/>
                <w:sz w:val="18"/>
                <w:szCs w:val="18"/>
                <w:lang w:val="en-US" w:eastAsia="it-IT"/>
              </w:rPr>
              <w:t>-</w:t>
            </w:r>
          </w:p>
        </w:tc>
        <w:tc>
          <w:tcPr>
            <w:tcW w:w="567" w:type="dxa"/>
            <w:tcBorders>
              <w:top w:val="single" w:sz="2" w:space="0" w:color="auto"/>
              <w:left w:val="single" w:sz="8" w:space="0" w:color="auto"/>
              <w:bottom w:val="single" w:sz="6" w:space="0" w:color="auto"/>
              <w:right w:val="single" w:sz="8" w:space="0" w:color="auto"/>
            </w:tcBorders>
            <w:shd w:val="clear" w:color="auto" w:fill="auto"/>
            <w:vAlign w:val="center"/>
          </w:tcPr>
          <w:p w14:paraId="4539F35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X</w:t>
            </w:r>
          </w:p>
        </w:tc>
        <w:tc>
          <w:tcPr>
            <w:tcW w:w="1071" w:type="dxa"/>
            <w:tcBorders>
              <w:top w:val="single" w:sz="2" w:space="0" w:color="auto"/>
              <w:left w:val="nil"/>
              <w:bottom w:val="single" w:sz="6" w:space="0" w:color="auto"/>
              <w:right w:val="single" w:sz="8" w:space="0" w:color="auto"/>
            </w:tcBorders>
            <w:shd w:val="clear" w:color="auto" w:fill="auto"/>
            <w:tcMar>
              <w:left w:w="28" w:type="dxa"/>
              <w:right w:w="28" w:type="dxa"/>
            </w:tcMar>
            <w:vAlign w:val="center"/>
          </w:tcPr>
          <w:p w14:paraId="5B38B26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1" w:type="dxa"/>
            <w:tcBorders>
              <w:top w:val="single" w:sz="2" w:space="0" w:color="auto"/>
              <w:left w:val="nil"/>
              <w:bottom w:val="single" w:sz="6" w:space="0" w:color="auto"/>
              <w:right w:val="single" w:sz="8" w:space="0" w:color="auto"/>
            </w:tcBorders>
            <w:shd w:val="clear" w:color="auto" w:fill="auto"/>
            <w:tcMar>
              <w:left w:w="28" w:type="dxa"/>
              <w:right w:w="28" w:type="dxa"/>
            </w:tcMar>
            <w:vAlign w:val="center"/>
          </w:tcPr>
          <w:p w14:paraId="2921384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7264DF">
              <w:rPr>
                <w:b/>
                <w:bCs/>
                <w:sz w:val="18"/>
                <w:szCs w:val="18"/>
                <w:lang w:val="en-US" w:eastAsia="it-IT"/>
              </w:rPr>
              <w:t>-</w:t>
            </w:r>
          </w:p>
        </w:tc>
        <w:tc>
          <w:tcPr>
            <w:tcW w:w="1035" w:type="dxa"/>
            <w:tcBorders>
              <w:top w:val="single" w:sz="2" w:space="0" w:color="auto"/>
              <w:left w:val="nil"/>
              <w:bottom w:val="single" w:sz="6" w:space="0" w:color="auto"/>
              <w:right w:val="single" w:sz="8" w:space="0" w:color="auto"/>
            </w:tcBorders>
            <w:shd w:val="clear" w:color="auto" w:fill="auto"/>
            <w:vAlign w:val="center"/>
          </w:tcPr>
          <w:p w14:paraId="7A78658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2" w:space="0" w:color="auto"/>
              <w:left w:val="nil"/>
              <w:bottom w:val="single" w:sz="6" w:space="0" w:color="auto"/>
              <w:right w:val="single" w:sz="8" w:space="0" w:color="auto"/>
            </w:tcBorders>
            <w:shd w:val="clear" w:color="auto" w:fill="auto"/>
            <w:vAlign w:val="center"/>
          </w:tcPr>
          <w:p w14:paraId="77DC3AF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20FA087F" w14:textId="77777777" w:rsidTr="007264DF">
        <w:trPr>
          <w:jc w:val="center"/>
        </w:trPr>
        <w:tc>
          <w:tcPr>
            <w:tcW w:w="2400" w:type="dxa"/>
            <w:tcBorders>
              <w:top w:val="single" w:sz="6" w:space="0" w:color="auto"/>
              <w:left w:val="single" w:sz="8" w:space="0" w:color="auto"/>
              <w:right w:val="single" w:sz="8" w:space="0" w:color="auto"/>
            </w:tcBorders>
            <w:shd w:val="clear" w:color="auto" w:fill="auto"/>
          </w:tcPr>
          <w:p w14:paraId="0807083F" w14:textId="0B46CF05" w:rsidR="00BE338F" w:rsidRPr="007264DF" w:rsidRDefault="00BE338F" w:rsidP="007264DF">
            <w:pPr>
              <w:tabs>
                <w:tab w:val="clear" w:pos="1134"/>
                <w:tab w:val="clear" w:pos="1871"/>
                <w:tab w:val="clear" w:pos="2268"/>
              </w:tabs>
              <w:overflowPunct/>
              <w:autoSpaceDE/>
              <w:autoSpaceDN/>
              <w:adjustRightInd/>
              <w:spacing w:before="20" w:after="20"/>
              <w:textAlignment w:val="auto"/>
              <w:rPr>
                <w:bCs/>
                <w:sz w:val="18"/>
                <w:szCs w:val="18"/>
                <w:lang w:val="en-US" w:eastAsia="it-IT"/>
              </w:rPr>
            </w:pPr>
            <w:r w:rsidRPr="007264DF">
              <w:rPr>
                <w:bCs/>
                <w:sz w:val="18"/>
                <w:szCs w:val="18"/>
                <w:lang w:val="en-US" w:eastAsia="it-IT"/>
              </w:rPr>
              <w:t>6-40 G</w:t>
            </w:r>
            <w:r w:rsidR="007264DF" w:rsidRPr="007264DF">
              <w:rPr>
                <w:bCs/>
                <w:sz w:val="18"/>
                <w:szCs w:val="18"/>
                <w:lang w:val="en-US" w:eastAsia="it-IT"/>
              </w:rPr>
              <w:t>H</w:t>
            </w:r>
            <w:r w:rsidRPr="007264DF">
              <w:rPr>
                <w:bCs/>
                <w:sz w:val="18"/>
                <w:szCs w:val="18"/>
                <w:lang w:val="en-US" w:eastAsia="it-IT"/>
              </w:rPr>
              <w:t>z FS Character. (</w:t>
            </w:r>
            <w:proofErr w:type="spellStart"/>
            <w:r w:rsidRPr="007264DF">
              <w:rPr>
                <w:bCs/>
                <w:sz w:val="18"/>
                <w:szCs w:val="18"/>
                <w:lang w:val="en-US" w:eastAsia="it-IT"/>
              </w:rPr>
              <w:t>CISPR</w:t>
            </w:r>
            <w:proofErr w:type="spellEnd"/>
            <w:r w:rsidRPr="007264DF">
              <w:rPr>
                <w:bCs/>
                <w:sz w:val="18"/>
                <w:szCs w:val="18"/>
                <w:lang w:val="en-US" w:eastAsia="it-IT"/>
              </w:rPr>
              <w:t>)</w:t>
            </w:r>
          </w:p>
        </w:tc>
        <w:tc>
          <w:tcPr>
            <w:tcW w:w="1276" w:type="dxa"/>
            <w:tcBorders>
              <w:top w:val="single" w:sz="6" w:space="0" w:color="auto"/>
              <w:left w:val="nil"/>
              <w:right w:val="single" w:sz="8" w:space="0" w:color="auto"/>
            </w:tcBorders>
            <w:shd w:val="clear" w:color="auto" w:fill="auto"/>
            <w:tcMar>
              <w:left w:w="28" w:type="dxa"/>
              <w:right w:w="28" w:type="dxa"/>
            </w:tcMar>
            <w:vAlign w:val="center"/>
          </w:tcPr>
          <w:p w14:paraId="10D40998"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lang w:val="en-US"/>
              </w:rPr>
            </w:pPr>
            <w:hyperlink r:id="rId324" w:history="1">
              <w:proofErr w:type="spellStart"/>
              <w:r w:rsidR="00BE338F" w:rsidRPr="007264DF">
                <w:rPr>
                  <w:sz w:val="18"/>
                  <w:szCs w:val="18"/>
                  <w:u w:val="single"/>
                </w:rPr>
                <w:t>5C</w:t>
              </w:r>
              <w:proofErr w:type="spellEnd"/>
              <w:r w:rsidR="00BE338F" w:rsidRPr="007264DF">
                <w:rPr>
                  <w:sz w:val="18"/>
                  <w:szCs w:val="18"/>
                  <w:u w:val="single"/>
                </w:rPr>
                <w:t>/656</w:t>
              </w:r>
            </w:hyperlink>
          </w:p>
        </w:tc>
        <w:tc>
          <w:tcPr>
            <w:tcW w:w="1012" w:type="dxa"/>
            <w:tcBorders>
              <w:top w:val="single" w:sz="6" w:space="0" w:color="auto"/>
              <w:left w:val="nil"/>
              <w:right w:val="single" w:sz="8" w:space="0" w:color="auto"/>
            </w:tcBorders>
            <w:shd w:val="clear" w:color="auto" w:fill="auto"/>
            <w:vAlign w:val="center"/>
          </w:tcPr>
          <w:p w14:paraId="3180C23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1A</w:t>
            </w:r>
            <w:proofErr w:type="spellEnd"/>
          </w:p>
        </w:tc>
        <w:tc>
          <w:tcPr>
            <w:tcW w:w="487" w:type="dxa"/>
            <w:tcBorders>
              <w:top w:val="single" w:sz="6" w:space="0" w:color="auto"/>
              <w:left w:val="nil"/>
              <w:right w:val="single" w:sz="8" w:space="0" w:color="auto"/>
            </w:tcBorders>
            <w:shd w:val="clear" w:color="auto" w:fill="auto"/>
            <w:vAlign w:val="center"/>
          </w:tcPr>
          <w:p w14:paraId="33A89CF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r w:rsidRPr="007264DF">
              <w:rPr>
                <w:iCs/>
                <w:sz w:val="18"/>
                <w:szCs w:val="18"/>
                <w:lang w:val="en-US" w:eastAsia="it-IT"/>
              </w:rPr>
              <w:t>A</w:t>
            </w:r>
          </w:p>
        </w:tc>
        <w:tc>
          <w:tcPr>
            <w:tcW w:w="647" w:type="dxa"/>
            <w:tcBorders>
              <w:top w:val="single" w:sz="6" w:space="0" w:color="auto"/>
              <w:left w:val="single" w:sz="8" w:space="0" w:color="auto"/>
              <w:right w:val="single" w:sz="8" w:space="0" w:color="auto"/>
            </w:tcBorders>
            <w:shd w:val="clear" w:color="auto" w:fill="auto"/>
            <w:vAlign w:val="center"/>
          </w:tcPr>
          <w:p w14:paraId="669989E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r w:rsidRPr="007264DF">
              <w:rPr>
                <w:iCs/>
                <w:sz w:val="18"/>
                <w:szCs w:val="18"/>
                <w:lang w:val="en-US" w:eastAsia="it-IT"/>
              </w:rPr>
              <w:t>-</w:t>
            </w:r>
          </w:p>
        </w:tc>
        <w:tc>
          <w:tcPr>
            <w:tcW w:w="567" w:type="dxa"/>
            <w:tcBorders>
              <w:top w:val="single" w:sz="6" w:space="0" w:color="auto"/>
              <w:left w:val="single" w:sz="8" w:space="0" w:color="auto"/>
              <w:right w:val="single" w:sz="8" w:space="0" w:color="auto"/>
            </w:tcBorders>
            <w:shd w:val="clear" w:color="auto" w:fill="auto"/>
            <w:vAlign w:val="center"/>
          </w:tcPr>
          <w:p w14:paraId="2B4CB0F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71" w:type="dxa"/>
            <w:tcBorders>
              <w:top w:val="single" w:sz="6" w:space="0" w:color="auto"/>
              <w:left w:val="nil"/>
              <w:right w:val="single" w:sz="8" w:space="0" w:color="auto"/>
            </w:tcBorders>
            <w:shd w:val="clear" w:color="auto" w:fill="auto"/>
            <w:tcMar>
              <w:left w:w="28" w:type="dxa"/>
              <w:right w:w="28" w:type="dxa"/>
            </w:tcMar>
            <w:vAlign w:val="center"/>
          </w:tcPr>
          <w:p w14:paraId="382E079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1" w:type="dxa"/>
            <w:tcBorders>
              <w:top w:val="single" w:sz="6" w:space="0" w:color="auto"/>
              <w:left w:val="nil"/>
              <w:right w:val="single" w:sz="8" w:space="0" w:color="auto"/>
            </w:tcBorders>
            <w:shd w:val="clear" w:color="auto" w:fill="auto"/>
            <w:tcMar>
              <w:left w:w="28" w:type="dxa"/>
              <w:right w:w="28" w:type="dxa"/>
            </w:tcMar>
            <w:vAlign w:val="center"/>
          </w:tcPr>
          <w:p w14:paraId="58E5079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1035" w:type="dxa"/>
            <w:tcBorders>
              <w:top w:val="single" w:sz="6" w:space="0" w:color="auto"/>
              <w:left w:val="nil"/>
              <w:right w:val="single" w:sz="8" w:space="0" w:color="auto"/>
            </w:tcBorders>
            <w:shd w:val="clear" w:color="auto" w:fill="auto"/>
            <w:vAlign w:val="center"/>
          </w:tcPr>
          <w:p w14:paraId="6561E5E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6" w:space="0" w:color="auto"/>
              <w:left w:val="nil"/>
              <w:right w:val="single" w:sz="8" w:space="0" w:color="auto"/>
            </w:tcBorders>
            <w:shd w:val="clear" w:color="auto" w:fill="auto"/>
            <w:vAlign w:val="center"/>
          </w:tcPr>
          <w:p w14:paraId="77BCCC6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7675D61D" w14:textId="77777777" w:rsidTr="007264DF">
        <w:trPr>
          <w:jc w:val="center"/>
        </w:trPr>
        <w:tc>
          <w:tcPr>
            <w:tcW w:w="2400" w:type="dxa"/>
            <w:tcBorders>
              <w:top w:val="single" w:sz="6" w:space="0" w:color="auto"/>
              <w:left w:val="single" w:sz="8" w:space="0" w:color="auto"/>
              <w:bottom w:val="nil"/>
              <w:right w:val="single" w:sz="8" w:space="0" w:color="auto"/>
            </w:tcBorders>
            <w:shd w:val="clear" w:color="auto" w:fill="auto"/>
            <w:hideMark/>
          </w:tcPr>
          <w:p w14:paraId="3324C6D4" w14:textId="7B31582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it-IT" w:eastAsia="it-IT"/>
              </w:rPr>
            </w:pPr>
            <w:r w:rsidRPr="007264DF">
              <w:rPr>
                <w:bCs/>
                <w:sz w:val="18"/>
                <w:szCs w:val="18"/>
                <w:lang w:val="it-IT" w:eastAsia="it-IT"/>
              </w:rPr>
              <w:t>WRC-19 AI. 1.7</w:t>
            </w:r>
            <w:r w:rsidRPr="007264DF">
              <w:rPr>
                <w:sz w:val="18"/>
                <w:szCs w:val="18"/>
                <w:lang w:val="it-IT" w:eastAsia="it-IT"/>
              </w:rPr>
              <w:t xml:space="preserve"> (non</w:t>
            </w:r>
            <w:r w:rsidR="007264DF">
              <w:rPr>
                <w:sz w:val="18"/>
                <w:szCs w:val="18"/>
                <w:lang w:val="it-IT" w:eastAsia="it-IT"/>
              </w:rPr>
              <w:t>-</w:t>
            </w:r>
            <w:r w:rsidRPr="007264DF">
              <w:rPr>
                <w:sz w:val="18"/>
                <w:szCs w:val="18"/>
                <w:lang w:val="it-IT" w:eastAsia="it-IT"/>
              </w:rPr>
              <w:t>GSO Sat short dur)</w:t>
            </w:r>
          </w:p>
        </w:tc>
        <w:tc>
          <w:tcPr>
            <w:tcW w:w="1276" w:type="dxa"/>
            <w:tcBorders>
              <w:top w:val="single" w:sz="6" w:space="0" w:color="auto"/>
              <w:left w:val="nil"/>
              <w:bottom w:val="nil"/>
              <w:right w:val="single" w:sz="8" w:space="0" w:color="auto"/>
            </w:tcBorders>
            <w:shd w:val="clear" w:color="auto" w:fill="auto"/>
            <w:tcMar>
              <w:left w:w="28" w:type="dxa"/>
              <w:right w:w="28" w:type="dxa"/>
            </w:tcMar>
            <w:vAlign w:val="center"/>
          </w:tcPr>
          <w:p w14:paraId="24EC92ED"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b/>
                <w:sz w:val="18"/>
                <w:szCs w:val="18"/>
                <w:u w:val="single"/>
                <w:lang w:val="en-US" w:eastAsia="it-IT"/>
              </w:rPr>
            </w:pPr>
            <w:hyperlink r:id="rId325" w:history="1">
              <w:proofErr w:type="spellStart"/>
              <w:r w:rsidR="00BE338F" w:rsidRPr="007264DF">
                <w:rPr>
                  <w:sz w:val="18"/>
                  <w:szCs w:val="18"/>
                  <w:u w:val="single"/>
                </w:rPr>
                <w:t>5C</w:t>
              </w:r>
              <w:proofErr w:type="spellEnd"/>
              <w:r w:rsidR="00BE338F" w:rsidRPr="007264DF">
                <w:rPr>
                  <w:sz w:val="18"/>
                  <w:szCs w:val="18"/>
                  <w:u w:val="single"/>
                </w:rPr>
                <w:t>/647</w:t>
              </w:r>
            </w:hyperlink>
          </w:p>
        </w:tc>
        <w:tc>
          <w:tcPr>
            <w:tcW w:w="1012" w:type="dxa"/>
            <w:tcBorders>
              <w:top w:val="single" w:sz="6" w:space="0" w:color="auto"/>
              <w:left w:val="nil"/>
              <w:bottom w:val="nil"/>
              <w:right w:val="single" w:sz="8" w:space="0" w:color="auto"/>
            </w:tcBorders>
            <w:shd w:val="clear" w:color="auto" w:fill="auto"/>
            <w:vAlign w:val="center"/>
          </w:tcPr>
          <w:p w14:paraId="22CD54C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5B</w:t>
            </w:r>
            <w:proofErr w:type="spellEnd"/>
          </w:p>
        </w:tc>
        <w:tc>
          <w:tcPr>
            <w:tcW w:w="487" w:type="dxa"/>
            <w:tcBorders>
              <w:top w:val="single" w:sz="6" w:space="0" w:color="auto"/>
              <w:left w:val="nil"/>
              <w:bottom w:val="nil"/>
              <w:right w:val="single" w:sz="8" w:space="0" w:color="auto"/>
            </w:tcBorders>
            <w:vAlign w:val="center"/>
          </w:tcPr>
          <w:p w14:paraId="3A3954F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7264DF">
              <w:rPr>
                <w:bCs/>
                <w:sz w:val="18"/>
                <w:szCs w:val="18"/>
                <w:lang w:val="en-US" w:eastAsia="it-IT"/>
              </w:rPr>
              <w:t>I</w:t>
            </w:r>
          </w:p>
        </w:tc>
        <w:tc>
          <w:tcPr>
            <w:tcW w:w="647" w:type="dxa"/>
            <w:tcBorders>
              <w:top w:val="single" w:sz="6" w:space="0" w:color="auto"/>
              <w:left w:val="single" w:sz="8" w:space="0" w:color="auto"/>
              <w:bottom w:val="nil"/>
              <w:right w:val="single" w:sz="8" w:space="0" w:color="auto"/>
            </w:tcBorders>
            <w:vAlign w:val="center"/>
          </w:tcPr>
          <w:p w14:paraId="447D744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7264DF">
              <w:rPr>
                <w:bCs/>
                <w:sz w:val="18"/>
                <w:szCs w:val="18"/>
                <w:lang w:val="en-US" w:eastAsia="it-IT"/>
              </w:rPr>
              <w:t>-</w:t>
            </w:r>
          </w:p>
        </w:tc>
        <w:tc>
          <w:tcPr>
            <w:tcW w:w="567" w:type="dxa"/>
            <w:tcBorders>
              <w:top w:val="single" w:sz="6" w:space="0" w:color="auto"/>
              <w:left w:val="single" w:sz="8" w:space="0" w:color="auto"/>
              <w:bottom w:val="nil"/>
              <w:right w:val="single" w:sz="8" w:space="0" w:color="auto"/>
            </w:tcBorders>
            <w:shd w:val="clear" w:color="auto" w:fill="auto"/>
            <w:vAlign w:val="center"/>
          </w:tcPr>
          <w:p w14:paraId="1BE38F6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7264DF">
              <w:rPr>
                <w:bCs/>
                <w:sz w:val="18"/>
                <w:szCs w:val="18"/>
                <w:lang w:val="en-US" w:eastAsia="it-IT"/>
              </w:rPr>
              <w:t>X</w:t>
            </w:r>
          </w:p>
        </w:tc>
        <w:tc>
          <w:tcPr>
            <w:tcW w:w="1071" w:type="dxa"/>
            <w:tcBorders>
              <w:top w:val="single" w:sz="6" w:space="0" w:color="auto"/>
              <w:left w:val="nil"/>
              <w:bottom w:val="nil"/>
              <w:right w:val="single" w:sz="8" w:space="0" w:color="auto"/>
            </w:tcBorders>
            <w:shd w:val="clear" w:color="auto" w:fill="auto"/>
            <w:tcMar>
              <w:left w:w="28" w:type="dxa"/>
              <w:right w:w="28" w:type="dxa"/>
            </w:tcMar>
            <w:vAlign w:val="center"/>
          </w:tcPr>
          <w:p w14:paraId="04005B2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851" w:type="dxa"/>
            <w:tcBorders>
              <w:top w:val="single" w:sz="6" w:space="0" w:color="auto"/>
              <w:left w:val="nil"/>
              <w:bottom w:val="nil"/>
              <w:right w:val="single" w:sz="8" w:space="0" w:color="auto"/>
            </w:tcBorders>
            <w:shd w:val="clear" w:color="auto" w:fill="auto"/>
            <w:tcMar>
              <w:left w:w="28" w:type="dxa"/>
              <w:right w:w="28" w:type="dxa"/>
            </w:tcMar>
            <w:vAlign w:val="center"/>
          </w:tcPr>
          <w:p w14:paraId="1CB6862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1035" w:type="dxa"/>
            <w:tcBorders>
              <w:top w:val="single" w:sz="6" w:space="0" w:color="auto"/>
              <w:left w:val="nil"/>
              <w:bottom w:val="nil"/>
              <w:right w:val="single" w:sz="8" w:space="0" w:color="auto"/>
            </w:tcBorders>
            <w:shd w:val="clear" w:color="auto" w:fill="auto"/>
            <w:vAlign w:val="center"/>
          </w:tcPr>
          <w:p w14:paraId="2145072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highlight w:val="yellow"/>
                <w:lang w:val="en-US" w:eastAsia="it-IT"/>
              </w:rPr>
            </w:pPr>
            <w:r w:rsidRPr="007264DF">
              <w:rPr>
                <w:sz w:val="18"/>
                <w:szCs w:val="18"/>
                <w:lang w:val="en-US" w:eastAsia="it-IT"/>
              </w:rPr>
              <w:t>-</w:t>
            </w:r>
          </w:p>
        </w:tc>
        <w:tc>
          <w:tcPr>
            <w:tcW w:w="567" w:type="dxa"/>
            <w:tcBorders>
              <w:top w:val="single" w:sz="6" w:space="0" w:color="auto"/>
              <w:left w:val="nil"/>
              <w:bottom w:val="nil"/>
              <w:right w:val="single" w:sz="8" w:space="0" w:color="auto"/>
            </w:tcBorders>
            <w:shd w:val="clear" w:color="auto" w:fill="auto"/>
            <w:vAlign w:val="center"/>
          </w:tcPr>
          <w:p w14:paraId="702FD7C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60410E58" w14:textId="77777777" w:rsidTr="007264DF">
        <w:trPr>
          <w:jc w:val="center"/>
        </w:trPr>
        <w:tc>
          <w:tcPr>
            <w:tcW w:w="2400" w:type="dxa"/>
            <w:tcBorders>
              <w:top w:val="single" w:sz="6" w:space="0" w:color="auto"/>
              <w:left w:val="single" w:sz="8" w:space="0" w:color="auto"/>
              <w:bottom w:val="single" w:sz="6" w:space="0" w:color="auto"/>
              <w:right w:val="single" w:sz="8" w:space="0" w:color="auto"/>
            </w:tcBorders>
            <w:shd w:val="clear" w:color="auto" w:fill="auto"/>
          </w:tcPr>
          <w:p w14:paraId="21A41B3C"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b/>
                <w:bCs/>
                <w:sz w:val="18"/>
                <w:szCs w:val="18"/>
                <w:lang w:val="it-IT" w:eastAsia="it-IT"/>
              </w:rPr>
            </w:pPr>
          </w:p>
        </w:tc>
        <w:tc>
          <w:tcPr>
            <w:tcW w:w="1276" w:type="dxa"/>
            <w:tcBorders>
              <w:top w:val="single" w:sz="6" w:space="0" w:color="auto"/>
              <w:left w:val="nil"/>
              <w:bottom w:val="single" w:sz="6" w:space="0" w:color="auto"/>
              <w:right w:val="single" w:sz="8" w:space="0" w:color="auto"/>
            </w:tcBorders>
            <w:shd w:val="clear" w:color="auto" w:fill="auto"/>
            <w:tcMar>
              <w:left w:w="28" w:type="dxa"/>
              <w:right w:w="28" w:type="dxa"/>
            </w:tcMar>
            <w:vAlign w:val="center"/>
          </w:tcPr>
          <w:p w14:paraId="2FB59AA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it-IT" w:eastAsia="it-IT"/>
              </w:rPr>
            </w:pPr>
          </w:p>
        </w:tc>
        <w:tc>
          <w:tcPr>
            <w:tcW w:w="1012" w:type="dxa"/>
            <w:tcBorders>
              <w:top w:val="single" w:sz="6" w:space="0" w:color="auto"/>
              <w:left w:val="nil"/>
              <w:bottom w:val="single" w:sz="6" w:space="0" w:color="auto"/>
              <w:right w:val="single" w:sz="8" w:space="0" w:color="auto"/>
            </w:tcBorders>
            <w:shd w:val="clear" w:color="auto" w:fill="auto"/>
            <w:vAlign w:val="center"/>
          </w:tcPr>
          <w:p w14:paraId="64FAA19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it-IT" w:eastAsia="it-IT"/>
              </w:rPr>
            </w:pPr>
          </w:p>
        </w:tc>
        <w:tc>
          <w:tcPr>
            <w:tcW w:w="487" w:type="dxa"/>
            <w:tcBorders>
              <w:top w:val="single" w:sz="6" w:space="0" w:color="auto"/>
              <w:left w:val="nil"/>
              <w:bottom w:val="single" w:sz="6" w:space="0" w:color="auto"/>
              <w:right w:val="single" w:sz="8" w:space="0" w:color="auto"/>
            </w:tcBorders>
            <w:vAlign w:val="center"/>
          </w:tcPr>
          <w:p w14:paraId="7E158B5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it-IT" w:eastAsia="it-IT"/>
              </w:rPr>
            </w:pPr>
          </w:p>
        </w:tc>
        <w:tc>
          <w:tcPr>
            <w:tcW w:w="647" w:type="dxa"/>
            <w:tcBorders>
              <w:top w:val="single" w:sz="6" w:space="0" w:color="auto"/>
              <w:left w:val="single" w:sz="8" w:space="0" w:color="auto"/>
              <w:bottom w:val="single" w:sz="6" w:space="0" w:color="auto"/>
              <w:right w:val="single" w:sz="8" w:space="0" w:color="auto"/>
            </w:tcBorders>
            <w:vAlign w:val="center"/>
          </w:tcPr>
          <w:p w14:paraId="1B8FB45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it-IT" w:eastAsia="it-IT"/>
              </w:rPr>
            </w:pPr>
          </w:p>
        </w:tc>
        <w:tc>
          <w:tcPr>
            <w:tcW w:w="567" w:type="dxa"/>
            <w:tcBorders>
              <w:top w:val="single" w:sz="6" w:space="0" w:color="auto"/>
              <w:left w:val="single" w:sz="8" w:space="0" w:color="auto"/>
              <w:bottom w:val="single" w:sz="6" w:space="0" w:color="auto"/>
              <w:right w:val="single" w:sz="8" w:space="0" w:color="auto"/>
            </w:tcBorders>
            <w:shd w:val="clear" w:color="auto" w:fill="auto"/>
            <w:vAlign w:val="center"/>
          </w:tcPr>
          <w:p w14:paraId="730653B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it-IT" w:eastAsia="it-IT"/>
              </w:rPr>
            </w:pPr>
          </w:p>
        </w:tc>
        <w:tc>
          <w:tcPr>
            <w:tcW w:w="1071" w:type="dxa"/>
            <w:tcBorders>
              <w:top w:val="single" w:sz="6" w:space="0" w:color="auto"/>
              <w:left w:val="nil"/>
              <w:bottom w:val="single" w:sz="6" w:space="0" w:color="auto"/>
              <w:right w:val="single" w:sz="8" w:space="0" w:color="auto"/>
            </w:tcBorders>
            <w:shd w:val="clear" w:color="auto" w:fill="auto"/>
            <w:tcMar>
              <w:left w:w="28" w:type="dxa"/>
              <w:right w:w="28" w:type="dxa"/>
            </w:tcMar>
            <w:vAlign w:val="center"/>
          </w:tcPr>
          <w:p w14:paraId="54C71CE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it-IT" w:eastAsia="it-IT"/>
              </w:rPr>
            </w:pPr>
          </w:p>
        </w:tc>
        <w:tc>
          <w:tcPr>
            <w:tcW w:w="851" w:type="dxa"/>
            <w:tcBorders>
              <w:top w:val="single" w:sz="6" w:space="0" w:color="auto"/>
              <w:left w:val="nil"/>
              <w:bottom w:val="single" w:sz="6" w:space="0" w:color="auto"/>
              <w:right w:val="single" w:sz="8" w:space="0" w:color="auto"/>
            </w:tcBorders>
            <w:shd w:val="clear" w:color="auto" w:fill="auto"/>
            <w:tcMar>
              <w:left w:w="28" w:type="dxa"/>
              <w:right w:w="28" w:type="dxa"/>
            </w:tcMar>
            <w:vAlign w:val="center"/>
          </w:tcPr>
          <w:p w14:paraId="75ABA59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it-IT" w:eastAsia="it-IT"/>
              </w:rPr>
            </w:pPr>
          </w:p>
        </w:tc>
        <w:tc>
          <w:tcPr>
            <w:tcW w:w="1035" w:type="dxa"/>
            <w:tcBorders>
              <w:top w:val="single" w:sz="6" w:space="0" w:color="auto"/>
              <w:left w:val="nil"/>
              <w:bottom w:val="single" w:sz="6" w:space="0" w:color="auto"/>
              <w:right w:val="single" w:sz="8" w:space="0" w:color="auto"/>
            </w:tcBorders>
            <w:shd w:val="clear" w:color="auto" w:fill="auto"/>
            <w:vAlign w:val="center"/>
          </w:tcPr>
          <w:p w14:paraId="54FCD1D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it-IT" w:eastAsia="it-IT"/>
              </w:rPr>
            </w:pPr>
          </w:p>
        </w:tc>
        <w:tc>
          <w:tcPr>
            <w:tcW w:w="567" w:type="dxa"/>
            <w:tcBorders>
              <w:top w:val="single" w:sz="6" w:space="0" w:color="auto"/>
              <w:left w:val="nil"/>
              <w:bottom w:val="single" w:sz="6" w:space="0" w:color="auto"/>
              <w:right w:val="single" w:sz="8" w:space="0" w:color="auto"/>
            </w:tcBorders>
            <w:shd w:val="clear" w:color="auto" w:fill="auto"/>
            <w:vAlign w:val="center"/>
          </w:tcPr>
          <w:p w14:paraId="020A4D3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it-IT" w:eastAsia="it-IT"/>
              </w:rPr>
            </w:pPr>
          </w:p>
        </w:tc>
      </w:tr>
    </w:tbl>
    <w:p w14:paraId="3AD03E3B" w14:textId="46E7BEB4" w:rsidR="00BE338F" w:rsidRPr="00BE338F" w:rsidRDefault="00BE338F" w:rsidP="007264DF">
      <w:pPr>
        <w:ind w:left="45"/>
        <w:rPr>
          <w:szCs w:val="24"/>
          <w:lang w:val="en-US"/>
        </w:rPr>
      </w:pPr>
      <w:r w:rsidRPr="00BE338F">
        <w:rPr>
          <w:szCs w:val="24"/>
          <w:lang w:val="en-US"/>
        </w:rPr>
        <w:t xml:space="preserve">Total: input </w:t>
      </w:r>
      <w:r w:rsidRPr="00BE338F">
        <w:rPr>
          <w:lang w:val="en-US"/>
        </w:rPr>
        <w:t>doc</w:t>
      </w:r>
      <w:r w:rsidRPr="00BE338F">
        <w:rPr>
          <w:szCs w:val="24"/>
          <w:lang w:val="en-US"/>
        </w:rPr>
        <w:t xml:space="preserve">s 25 (+ 4 </w:t>
      </w:r>
      <w:r w:rsidR="007264DF" w:rsidRPr="00BE338F">
        <w:rPr>
          <w:szCs w:val="24"/>
          <w:lang w:val="en-US"/>
        </w:rPr>
        <w:t>Annexes</w:t>
      </w:r>
      <w:r w:rsidRPr="00BE338F">
        <w:rPr>
          <w:szCs w:val="24"/>
          <w:lang w:val="en-US"/>
        </w:rPr>
        <w:t xml:space="preserve">) – Output: 10 ( + 6 </w:t>
      </w:r>
      <w:r w:rsidR="007264DF" w:rsidRPr="00BE338F">
        <w:rPr>
          <w:szCs w:val="24"/>
          <w:lang w:val="en-US"/>
        </w:rPr>
        <w:t>Annexes</w:t>
      </w:r>
      <w:r w:rsidRPr="00BE338F">
        <w:rPr>
          <w:szCs w:val="24"/>
          <w:lang w:val="en-US"/>
        </w:rPr>
        <w:t xml:space="preserve">) </w:t>
      </w:r>
      <w:r w:rsidRPr="007264DF">
        <w:rPr>
          <w:szCs w:val="24"/>
          <w:lang w:val="en-US"/>
        </w:rPr>
        <w:t>– (</w:t>
      </w:r>
      <w:r w:rsidR="007264DF" w:rsidRPr="007264DF">
        <w:rPr>
          <w:szCs w:val="24"/>
          <w:lang w:val="en-US"/>
        </w:rPr>
        <w:t>Doc</w:t>
      </w:r>
      <w:r w:rsidRPr="007264DF">
        <w:rPr>
          <w:szCs w:val="24"/>
          <w:lang w:val="en-US"/>
        </w:rPr>
        <w:t>./4 double inputs)</w:t>
      </w:r>
    </w:p>
    <w:p w14:paraId="61F03C5E" w14:textId="77777777" w:rsidR="00BE338F" w:rsidRPr="00BE338F" w:rsidRDefault="00BE338F" w:rsidP="00BE338F">
      <w:pPr>
        <w:spacing w:before="60"/>
        <w:rPr>
          <w:szCs w:val="24"/>
          <w:lang w:val="en-US"/>
        </w:rPr>
      </w:pPr>
      <w:r w:rsidRPr="00BE338F">
        <w:rPr>
          <w:szCs w:val="24"/>
          <w:lang w:val="en-US"/>
        </w:rPr>
        <w:t xml:space="preserve">Legend: I = for information; A = for action; () [] alternatives; </w:t>
      </w:r>
      <w:proofErr w:type="spellStart"/>
      <w:r w:rsidRPr="00BE338F">
        <w:rPr>
          <w:szCs w:val="24"/>
          <w:lang w:val="en-US"/>
        </w:rPr>
        <w:t>XN</w:t>
      </w:r>
      <w:proofErr w:type="spellEnd"/>
      <w:r w:rsidRPr="00BE338F">
        <w:rPr>
          <w:szCs w:val="24"/>
          <w:lang w:val="en-US"/>
        </w:rPr>
        <w:t>: new topic, in Annex X</w:t>
      </w:r>
    </w:p>
    <w:p w14:paraId="1498E669" w14:textId="77777777" w:rsidR="007264DF" w:rsidRDefault="00BE338F" w:rsidP="00BE338F">
      <w:pPr>
        <w:spacing w:before="0"/>
        <w:rPr>
          <w:color w:val="FF0000"/>
          <w:szCs w:val="24"/>
          <w:lang w:val="en-US"/>
        </w:rPr>
      </w:pPr>
      <w:r w:rsidRPr="00BE338F">
        <w:rPr>
          <w:color w:val="FF0000"/>
          <w:szCs w:val="24"/>
          <w:lang w:val="en-US"/>
        </w:rPr>
        <w:t>RED color: to be confirmed.</w:t>
      </w:r>
    </w:p>
    <w:p w14:paraId="5848C14E" w14:textId="1DBDC770" w:rsidR="00BE338F" w:rsidRPr="00BE338F" w:rsidRDefault="00BE338F" w:rsidP="00BE338F">
      <w:pPr>
        <w:spacing w:before="0"/>
        <w:rPr>
          <w:szCs w:val="24"/>
          <w:lang w:val="en-US"/>
        </w:rPr>
      </w:pPr>
      <w:r w:rsidRPr="00BE338F">
        <w:rPr>
          <w:color w:val="FF0000"/>
          <w:szCs w:val="24"/>
          <w:lang w:val="en-US"/>
        </w:rPr>
        <w:br w:type="page"/>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5"/>
      </w:tblGrid>
      <w:tr w:rsidR="00BE338F" w:rsidRPr="00BE338F" w14:paraId="22044DC2" w14:textId="77777777" w:rsidTr="007264DF">
        <w:trPr>
          <w:jc w:val="center"/>
        </w:trPr>
        <w:tc>
          <w:tcPr>
            <w:tcW w:w="5000" w:type="pct"/>
            <w:shd w:val="clear" w:color="auto" w:fill="E6FFFF"/>
            <w:tcMar>
              <w:left w:w="0" w:type="dxa"/>
              <w:right w:w="0" w:type="dxa"/>
            </w:tcMar>
          </w:tcPr>
          <w:p w14:paraId="7A2CC166" w14:textId="4897416E" w:rsidR="00BE338F" w:rsidRPr="00BE338F" w:rsidRDefault="00BE338F" w:rsidP="00BE338F">
            <w:pPr>
              <w:tabs>
                <w:tab w:val="left" w:pos="2178"/>
              </w:tabs>
              <w:spacing w:before="80" w:after="80"/>
              <w:ind w:left="14"/>
              <w:rPr>
                <w:b/>
                <w:sz w:val="20"/>
                <w:lang w:val="en-US"/>
              </w:rPr>
            </w:pPr>
            <w:r w:rsidRPr="00BE338F">
              <w:rPr>
                <w:b/>
                <w:bCs/>
                <w:sz w:val="20"/>
                <w:lang w:val="en-US"/>
              </w:rPr>
              <w:lastRenderedPageBreak/>
              <w:t xml:space="preserve">Working Group </w:t>
            </w:r>
            <w:proofErr w:type="spellStart"/>
            <w:r w:rsidRPr="00BE338F">
              <w:rPr>
                <w:b/>
                <w:sz w:val="20"/>
                <w:lang w:val="en-US"/>
              </w:rPr>
              <w:t>5C</w:t>
            </w:r>
            <w:proofErr w:type="spellEnd"/>
            <w:r w:rsidRPr="00BE338F">
              <w:rPr>
                <w:b/>
                <w:sz w:val="20"/>
                <w:lang w:val="en-US"/>
              </w:rPr>
              <w:t xml:space="preserve">-3: Systems above 86 GHz, and interdisciplinary topics (Chairman: Dr. Haim Mazar, </w:t>
            </w:r>
            <w:proofErr w:type="spellStart"/>
            <w:r w:rsidRPr="00BE338F">
              <w:rPr>
                <w:b/>
                <w:sz w:val="20"/>
                <w:lang w:val="en-US"/>
              </w:rPr>
              <w:t>ATDI</w:t>
            </w:r>
            <w:proofErr w:type="spellEnd"/>
            <w:r w:rsidRPr="00BE338F">
              <w:rPr>
                <w:b/>
                <w:sz w:val="20"/>
                <w:lang w:val="en-US"/>
              </w:rPr>
              <w:t xml:space="preserve">) </w:t>
            </w:r>
          </w:p>
        </w:tc>
      </w:tr>
    </w:tbl>
    <w:p w14:paraId="1A27CDF1" w14:textId="77777777" w:rsidR="00BE338F" w:rsidRPr="00BE338F" w:rsidRDefault="00BE338F" w:rsidP="00BE338F">
      <w:pPr>
        <w:spacing w:before="0"/>
        <w:rPr>
          <w:color w:val="FF0000"/>
          <w:sz w:val="8"/>
          <w:szCs w:val="8"/>
          <w:lang w:val="en-US"/>
        </w:rPr>
      </w:pPr>
    </w:p>
    <w:tbl>
      <w:tblPr>
        <w:tblW w:w="9913" w:type="dxa"/>
        <w:jc w:val="center"/>
        <w:tblLayout w:type="fixed"/>
        <w:tblCellMar>
          <w:left w:w="28" w:type="dxa"/>
          <w:right w:w="28" w:type="dxa"/>
        </w:tblCellMar>
        <w:tblLook w:val="04A0" w:firstRow="1" w:lastRow="0" w:firstColumn="1" w:lastColumn="0" w:noHBand="0" w:noVBand="1"/>
      </w:tblPr>
      <w:tblGrid>
        <w:gridCol w:w="2270"/>
        <w:gridCol w:w="1275"/>
        <w:gridCol w:w="1204"/>
        <w:gridCol w:w="567"/>
        <w:gridCol w:w="567"/>
        <w:gridCol w:w="567"/>
        <w:gridCol w:w="1010"/>
        <w:gridCol w:w="878"/>
        <w:gridCol w:w="866"/>
        <w:gridCol w:w="709"/>
      </w:tblGrid>
      <w:tr w:rsidR="00BE338F" w:rsidRPr="007264DF" w14:paraId="377E39F6" w14:textId="77777777" w:rsidTr="007264DF">
        <w:trPr>
          <w:jc w:val="center"/>
        </w:trPr>
        <w:tc>
          <w:tcPr>
            <w:tcW w:w="22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144E74" w14:textId="767D3A93"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275"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1A12589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7264DF">
              <w:rPr>
                <w:b/>
                <w:bCs/>
                <w:sz w:val="18"/>
                <w:szCs w:val="18"/>
                <w:lang w:val="en-US" w:eastAsia="it-IT"/>
              </w:rPr>
              <w:t>Document</w:t>
            </w:r>
          </w:p>
        </w:tc>
        <w:tc>
          <w:tcPr>
            <w:tcW w:w="1204" w:type="dxa"/>
            <w:tcBorders>
              <w:top w:val="single" w:sz="8" w:space="0" w:color="auto"/>
              <w:left w:val="nil"/>
              <w:bottom w:val="single" w:sz="8" w:space="0" w:color="auto"/>
              <w:right w:val="single" w:sz="8" w:space="0" w:color="auto"/>
            </w:tcBorders>
            <w:shd w:val="clear" w:color="auto" w:fill="auto"/>
            <w:vAlign w:val="center"/>
            <w:hideMark/>
          </w:tcPr>
          <w:p w14:paraId="4CDD3EE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7264DF">
              <w:rPr>
                <w:b/>
                <w:bCs/>
                <w:sz w:val="18"/>
                <w:szCs w:val="18"/>
                <w:lang w:val="en-US" w:eastAsia="it-IT"/>
              </w:rPr>
              <w:t>From</w:t>
            </w:r>
          </w:p>
        </w:tc>
        <w:tc>
          <w:tcPr>
            <w:tcW w:w="567" w:type="dxa"/>
            <w:tcBorders>
              <w:top w:val="single" w:sz="8" w:space="0" w:color="auto"/>
              <w:left w:val="nil"/>
              <w:bottom w:val="single" w:sz="8" w:space="0" w:color="auto"/>
              <w:right w:val="single" w:sz="8" w:space="0" w:color="auto"/>
            </w:tcBorders>
            <w:vAlign w:val="center"/>
          </w:tcPr>
          <w:p w14:paraId="5EC3A1B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vertAlign w:val="superscript"/>
                <w:lang w:val="en-US" w:eastAsia="it-IT"/>
              </w:rPr>
            </w:pPr>
            <w:r w:rsidRPr="007264DF">
              <w:rPr>
                <w:b/>
                <w:bCs/>
                <w:sz w:val="18"/>
                <w:szCs w:val="18"/>
                <w:lang w:val="en-US" w:eastAsia="it-IT"/>
              </w:rPr>
              <w:t>For</w:t>
            </w:r>
          </w:p>
        </w:tc>
        <w:tc>
          <w:tcPr>
            <w:tcW w:w="567" w:type="dxa"/>
            <w:tcBorders>
              <w:top w:val="single" w:sz="8" w:space="0" w:color="auto"/>
              <w:left w:val="single" w:sz="8" w:space="0" w:color="auto"/>
              <w:bottom w:val="single" w:sz="8" w:space="0" w:color="auto"/>
              <w:right w:val="single" w:sz="8" w:space="0" w:color="auto"/>
            </w:tcBorders>
            <w:vAlign w:val="center"/>
          </w:tcPr>
          <w:p w14:paraId="121F323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7264DF">
              <w:rPr>
                <w:b/>
                <w:bCs/>
                <w:sz w:val="18"/>
                <w:szCs w:val="18"/>
                <w:lang w:val="en-US" w:eastAsia="it-IT"/>
              </w:rPr>
              <w:t>Joint</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D50CF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7264DF">
              <w:rPr>
                <w:b/>
                <w:bCs/>
                <w:sz w:val="18"/>
                <w:szCs w:val="18"/>
                <w:lang w:val="en-US" w:eastAsia="it-IT"/>
              </w:rPr>
              <w:t>Noted</w:t>
            </w:r>
          </w:p>
        </w:tc>
        <w:tc>
          <w:tcPr>
            <w:tcW w:w="1010" w:type="dxa"/>
            <w:tcBorders>
              <w:top w:val="single" w:sz="8" w:space="0" w:color="auto"/>
              <w:left w:val="nil"/>
              <w:bottom w:val="single" w:sz="8" w:space="0" w:color="auto"/>
              <w:right w:val="single" w:sz="8" w:space="0" w:color="auto"/>
            </w:tcBorders>
            <w:shd w:val="clear" w:color="auto" w:fill="auto"/>
            <w:vAlign w:val="center"/>
            <w:hideMark/>
          </w:tcPr>
          <w:p w14:paraId="755F3C0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roofErr w:type="spellStart"/>
            <w:r w:rsidRPr="007264DF">
              <w:rPr>
                <w:b/>
                <w:bCs/>
                <w:sz w:val="18"/>
                <w:szCs w:val="18"/>
                <w:lang w:val="en-US" w:eastAsia="it-IT"/>
              </w:rPr>
              <w:t>5C</w:t>
            </w:r>
            <w:proofErr w:type="spellEnd"/>
            <w:r w:rsidRPr="007264DF">
              <w:rPr>
                <w:b/>
                <w:bCs/>
                <w:sz w:val="18"/>
                <w:szCs w:val="18"/>
                <w:lang w:val="en-US" w:eastAsia="it-IT"/>
              </w:rPr>
              <w:t>/TEMP</w:t>
            </w:r>
          </w:p>
        </w:tc>
        <w:tc>
          <w:tcPr>
            <w:tcW w:w="878"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618F4371" w14:textId="3D3D20CC"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7264DF">
              <w:rPr>
                <w:b/>
                <w:bCs/>
                <w:sz w:val="18"/>
                <w:szCs w:val="18"/>
                <w:lang w:val="en-US" w:eastAsia="it-IT"/>
              </w:rPr>
              <w:t>CH Rep</w:t>
            </w:r>
          </w:p>
        </w:tc>
        <w:tc>
          <w:tcPr>
            <w:tcW w:w="866" w:type="dxa"/>
            <w:tcBorders>
              <w:top w:val="single" w:sz="8" w:space="0" w:color="auto"/>
              <w:left w:val="nil"/>
              <w:bottom w:val="single" w:sz="8" w:space="0" w:color="auto"/>
              <w:right w:val="single" w:sz="8" w:space="0" w:color="auto"/>
            </w:tcBorders>
            <w:shd w:val="clear" w:color="auto" w:fill="auto"/>
            <w:vAlign w:val="center"/>
            <w:hideMark/>
          </w:tcPr>
          <w:p w14:paraId="501B30F9" w14:textId="21237C33"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7264DF">
              <w:rPr>
                <w:b/>
                <w:bCs/>
                <w:sz w:val="18"/>
                <w:szCs w:val="18"/>
                <w:lang w:val="en-US" w:eastAsia="it-IT"/>
              </w:rPr>
              <w:t>LS to/</w:t>
            </w:r>
            <w:r w:rsidR="007264DF">
              <w:rPr>
                <w:b/>
                <w:bCs/>
                <w:sz w:val="18"/>
                <w:szCs w:val="18"/>
                <w:lang w:val="en-US" w:eastAsia="it-IT"/>
              </w:rPr>
              <w:t xml:space="preserve"> </w:t>
            </w:r>
            <w:r w:rsidRPr="007264DF">
              <w:rPr>
                <w:b/>
                <w:bCs/>
                <w:sz w:val="18"/>
                <w:szCs w:val="18"/>
                <w:lang w:val="en-US" w:eastAsia="it-IT"/>
              </w:rPr>
              <w:t>For(*)</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3E32A20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7264DF">
              <w:rPr>
                <w:b/>
                <w:bCs/>
                <w:sz w:val="18"/>
                <w:szCs w:val="18"/>
                <w:lang w:val="en-US" w:eastAsia="it-IT"/>
              </w:rPr>
              <w:t>To SG 5</w:t>
            </w:r>
          </w:p>
        </w:tc>
      </w:tr>
      <w:tr w:rsidR="00BE338F" w:rsidRPr="007264DF" w14:paraId="0302BC44" w14:textId="77777777" w:rsidTr="007264DF">
        <w:trPr>
          <w:jc w:val="center"/>
        </w:trPr>
        <w:tc>
          <w:tcPr>
            <w:tcW w:w="2270" w:type="dxa"/>
            <w:tcBorders>
              <w:top w:val="nil"/>
              <w:left w:val="single" w:sz="8" w:space="0" w:color="auto"/>
              <w:bottom w:val="single" w:sz="8" w:space="0" w:color="auto"/>
              <w:right w:val="single" w:sz="8" w:space="0" w:color="auto"/>
            </w:tcBorders>
            <w:shd w:val="clear" w:color="auto" w:fill="auto"/>
            <w:hideMark/>
          </w:tcPr>
          <w:p w14:paraId="0082694A"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r w:rsidRPr="007264DF">
              <w:rPr>
                <w:sz w:val="18"/>
                <w:szCs w:val="18"/>
                <w:lang w:val="en-US" w:eastAsia="it-IT"/>
              </w:rPr>
              <w:t>General</w:t>
            </w:r>
          </w:p>
        </w:tc>
        <w:tc>
          <w:tcPr>
            <w:tcW w:w="1275" w:type="dxa"/>
            <w:tcBorders>
              <w:top w:val="nil"/>
              <w:left w:val="nil"/>
              <w:bottom w:val="single" w:sz="8" w:space="0" w:color="auto"/>
              <w:right w:val="single" w:sz="8" w:space="0" w:color="auto"/>
            </w:tcBorders>
            <w:shd w:val="clear" w:color="auto" w:fill="auto"/>
            <w:tcMar>
              <w:left w:w="28" w:type="dxa"/>
              <w:right w:w="28" w:type="dxa"/>
            </w:tcMar>
            <w:hideMark/>
          </w:tcPr>
          <w:p w14:paraId="260DE3F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 </w:t>
            </w:r>
          </w:p>
        </w:tc>
        <w:tc>
          <w:tcPr>
            <w:tcW w:w="1204" w:type="dxa"/>
            <w:tcBorders>
              <w:top w:val="nil"/>
              <w:left w:val="nil"/>
              <w:bottom w:val="single" w:sz="8" w:space="0" w:color="auto"/>
              <w:right w:val="single" w:sz="8" w:space="0" w:color="auto"/>
            </w:tcBorders>
            <w:shd w:val="clear" w:color="auto" w:fill="auto"/>
            <w:hideMark/>
          </w:tcPr>
          <w:p w14:paraId="7DEF81C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 </w:t>
            </w:r>
          </w:p>
        </w:tc>
        <w:tc>
          <w:tcPr>
            <w:tcW w:w="567" w:type="dxa"/>
            <w:tcBorders>
              <w:top w:val="nil"/>
              <w:left w:val="nil"/>
              <w:bottom w:val="single" w:sz="8" w:space="0" w:color="auto"/>
              <w:right w:val="single" w:sz="8" w:space="0" w:color="auto"/>
            </w:tcBorders>
          </w:tcPr>
          <w:p w14:paraId="6851943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nil"/>
              <w:left w:val="single" w:sz="8" w:space="0" w:color="auto"/>
              <w:bottom w:val="single" w:sz="8" w:space="0" w:color="auto"/>
              <w:right w:val="single" w:sz="8" w:space="0" w:color="auto"/>
            </w:tcBorders>
          </w:tcPr>
          <w:p w14:paraId="1CB065D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nil"/>
              <w:left w:val="single" w:sz="8" w:space="0" w:color="auto"/>
              <w:bottom w:val="single" w:sz="8" w:space="0" w:color="auto"/>
              <w:right w:val="single" w:sz="8" w:space="0" w:color="auto"/>
            </w:tcBorders>
            <w:shd w:val="clear" w:color="auto" w:fill="auto"/>
            <w:hideMark/>
          </w:tcPr>
          <w:p w14:paraId="363FAAB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10" w:type="dxa"/>
            <w:tcBorders>
              <w:top w:val="nil"/>
              <w:left w:val="nil"/>
              <w:bottom w:val="single" w:sz="8" w:space="0" w:color="auto"/>
              <w:right w:val="single" w:sz="8" w:space="0" w:color="auto"/>
            </w:tcBorders>
            <w:shd w:val="clear" w:color="auto" w:fill="auto"/>
            <w:hideMark/>
          </w:tcPr>
          <w:p w14:paraId="4386195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78" w:type="dxa"/>
            <w:tcBorders>
              <w:top w:val="nil"/>
              <w:left w:val="nil"/>
              <w:bottom w:val="single" w:sz="8" w:space="0" w:color="auto"/>
              <w:right w:val="single" w:sz="8" w:space="0" w:color="auto"/>
            </w:tcBorders>
            <w:shd w:val="clear" w:color="auto" w:fill="auto"/>
            <w:tcMar>
              <w:left w:w="28" w:type="dxa"/>
              <w:right w:w="28" w:type="dxa"/>
            </w:tcMar>
            <w:hideMark/>
          </w:tcPr>
          <w:p w14:paraId="0A87AC3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66" w:type="dxa"/>
            <w:tcBorders>
              <w:top w:val="nil"/>
              <w:left w:val="nil"/>
              <w:bottom w:val="single" w:sz="8" w:space="0" w:color="auto"/>
              <w:right w:val="single" w:sz="8" w:space="0" w:color="auto"/>
            </w:tcBorders>
            <w:shd w:val="clear" w:color="auto" w:fill="auto"/>
            <w:hideMark/>
          </w:tcPr>
          <w:p w14:paraId="11E5E8D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709" w:type="dxa"/>
            <w:tcBorders>
              <w:top w:val="nil"/>
              <w:left w:val="nil"/>
              <w:bottom w:val="single" w:sz="8" w:space="0" w:color="auto"/>
              <w:right w:val="single" w:sz="8" w:space="0" w:color="auto"/>
            </w:tcBorders>
            <w:shd w:val="clear" w:color="auto" w:fill="auto"/>
            <w:hideMark/>
          </w:tcPr>
          <w:p w14:paraId="3C22181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38660119" w14:textId="77777777" w:rsidTr="007264DF">
        <w:trPr>
          <w:jc w:val="center"/>
        </w:trPr>
        <w:tc>
          <w:tcPr>
            <w:tcW w:w="2270" w:type="dxa"/>
            <w:tcBorders>
              <w:top w:val="nil"/>
              <w:left w:val="single" w:sz="8" w:space="0" w:color="auto"/>
              <w:bottom w:val="nil"/>
              <w:right w:val="single" w:sz="8" w:space="0" w:color="auto"/>
            </w:tcBorders>
            <w:shd w:val="clear" w:color="auto" w:fill="auto"/>
            <w:hideMark/>
          </w:tcPr>
          <w:p w14:paraId="1AFD3FFE"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r w:rsidRPr="007264DF">
              <w:rPr>
                <w:sz w:val="18"/>
                <w:szCs w:val="18"/>
                <w:lang w:val="en-US" w:eastAsia="ja-JP"/>
              </w:rPr>
              <w:t>Bands above 275 GHz</w:t>
            </w:r>
          </w:p>
        </w:tc>
        <w:tc>
          <w:tcPr>
            <w:tcW w:w="1275" w:type="dxa"/>
            <w:tcBorders>
              <w:top w:val="nil"/>
              <w:left w:val="nil"/>
              <w:bottom w:val="nil"/>
              <w:right w:val="single" w:sz="8" w:space="0" w:color="auto"/>
            </w:tcBorders>
            <w:shd w:val="clear" w:color="auto" w:fill="auto"/>
            <w:tcMar>
              <w:left w:w="28" w:type="dxa"/>
              <w:right w:w="28" w:type="dxa"/>
            </w:tcMar>
            <w:hideMark/>
          </w:tcPr>
          <w:p w14:paraId="008CAB1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rPr>
            </w:pPr>
          </w:p>
        </w:tc>
        <w:tc>
          <w:tcPr>
            <w:tcW w:w="1204" w:type="dxa"/>
            <w:tcBorders>
              <w:top w:val="nil"/>
              <w:left w:val="nil"/>
              <w:bottom w:val="nil"/>
              <w:right w:val="single" w:sz="8" w:space="0" w:color="auto"/>
            </w:tcBorders>
            <w:shd w:val="clear" w:color="auto" w:fill="auto"/>
            <w:hideMark/>
          </w:tcPr>
          <w:p w14:paraId="2F8CB4E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nil"/>
              <w:left w:val="nil"/>
              <w:bottom w:val="nil"/>
              <w:right w:val="single" w:sz="8" w:space="0" w:color="auto"/>
            </w:tcBorders>
          </w:tcPr>
          <w:p w14:paraId="4405AF9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nil"/>
              <w:left w:val="single" w:sz="8" w:space="0" w:color="auto"/>
              <w:bottom w:val="nil"/>
              <w:right w:val="single" w:sz="8" w:space="0" w:color="auto"/>
            </w:tcBorders>
          </w:tcPr>
          <w:p w14:paraId="292DB10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nil"/>
              <w:left w:val="single" w:sz="8" w:space="0" w:color="auto"/>
              <w:bottom w:val="nil"/>
              <w:right w:val="single" w:sz="8" w:space="0" w:color="auto"/>
            </w:tcBorders>
            <w:shd w:val="clear" w:color="auto" w:fill="auto"/>
            <w:hideMark/>
          </w:tcPr>
          <w:p w14:paraId="58EDE74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10" w:type="dxa"/>
            <w:tcBorders>
              <w:top w:val="nil"/>
              <w:left w:val="nil"/>
              <w:bottom w:val="nil"/>
              <w:right w:val="single" w:sz="8" w:space="0" w:color="auto"/>
            </w:tcBorders>
            <w:shd w:val="clear" w:color="auto" w:fill="auto"/>
            <w:hideMark/>
          </w:tcPr>
          <w:p w14:paraId="39CEB1C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78" w:type="dxa"/>
            <w:tcBorders>
              <w:top w:val="nil"/>
              <w:left w:val="nil"/>
              <w:bottom w:val="nil"/>
              <w:right w:val="single" w:sz="8" w:space="0" w:color="auto"/>
            </w:tcBorders>
            <w:shd w:val="clear" w:color="auto" w:fill="auto"/>
            <w:tcMar>
              <w:left w:w="28" w:type="dxa"/>
              <w:right w:w="28" w:type="dxa"/>
            </w:tcMar>
            <w:hideMark/>
          </w:tcPr>
          <w:p w14:paraId="4986624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66" w:type="dxa"/>
            <w:tcBorders>
              <w:top w:val="nil"/>
              <w:left w:val="nil"/>
              <w:bottom w:val="nil"/>
              <w:right w:val="single" w:sz="8" w:space="0" w:color="auto"/>
            </w:tcBorders>
            <w:shd w:val="clear" w:color="auto" w:fill="auto"/>
            <w:hideMark/>
          </w:tcPr>
          <w:p w14:paraId="4376035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top w:val="nil"/>
              <w:left w:val="nil"/>
              <w:bottom w:val="nil"/>
              <w:right w:val="single" w:sz="8" w:space="0" w:color="auto"/>
            </w:tcBorders>
            <w:shd w:val="clear" w:color="auto" w:fill="auto"/>
            <w:hideMark/>
          </w:tcPr>
          <w:p w14:paraId="216B9CA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47E8E9CF" w14:textId="77777777" w:rsidTr="007264DF">
        <w:trPr>
          <w:jc w:val="center"/>
        </w:trPr>
        <w:tc>
          <w:tcPr>
            <w:tcW w:w="2270" w:type="dxa"/>
            <w:tcBorders>
              <w:top w:val="nil"/>
              <w:left w:val="single" w:sz="8" w:space="0" w:color="auto"/>
              <w:bottom w:val="nil"/>
              <w:right w:val="single" w:sz="8" w:space="0" w:color="auto"/>
            </w:tcBorders>
            <w:shd w:val="clear" w:color="auto" w:fill="auto"/>
          </w:tcPr>
          <w:p w14:paraId="3C44DFAB"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ja-JP"/>
              </w:rPr>
            </w:pPr>
          </w:p>
        </w:tc>
        <w:tc>
          <w:tcPr>
            <w:tcW w:w="1275" w:type="dxa"/>
            <w:tcBorders>
              <w:top w:val="nil"/>
              <w:left w:val="nil"/>
              <w:bottom w:val="nil"/>
              <w:right w:val="single" w:sz="8" w:space="0" w:color="auto"/>
            </w:tcBorders>
            <w:shd w:val="clear" w:color="auto" w:fill="auto"/>
            <w:tcMar>
              <w:left w:w="28" w:type="dxa"/>
              <w:right w:w="28" w:type="dxa"/>
            </w:tcMar>
          </w:tcPr>
          <w:p w14:paraId="394576D1"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hyperlink r:id="rId326" w:history="1">
              <w:proofErr w:type="spellStart"/>
              <w:r w:rsidR="00BE338F" w:rsidRPr="007264DF">
                <w:rPr>
                  <w:color w:val="000066"/>
                  <w:sz w:val="18"/>
                  <w:szCs w:val="18"/>
                  <w:u w:val="single"/>
                </w:rPr>
                <w:t>5C</w:t>
              </w:r>
              <w:proofErr w:type="spellEnd"/>
              <w:r w:rsidR="00BE338F" w:rsidRPr="007264DF">
                <w:rPr>
                  <w:color w:val="000066"/>
                  <w:sz w:val="18"/>
                  <w:szCs w:val="18"/>
                  <w:u w:val="single"/>
                </w:rPr>
                <w:t>/658</w:t>
              </w:r>
            </w:hyperlink>
          </w:p>
        </w:tc>
        <w:tc>
          <w:tcPr>
            <w:tcW w:w="1204" w:type="dxa"/>
            <w:tcBorders>
              <w:top w:val="nil"/>
              <w:left w:val="nil"/>
              <w:bottom w:val="nil"/>
              <w:right w:val="single" w:sz="8" w:space="0" w:color="auto"/>
            </w:tcBorders>
            <w:shd w:val="clear" w:color="auto" w:fill="auto"/>
          </w:tcPr>
          <w:p w14:paraId="38EC05A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1A</w:t>
            </w:r>
            <w:proofErr w:type="spellEnd"/>
          </w:p>
        </w:tc>
        <w:tc>
          <w:tcPr>
            <w:tcW w:w="567" w:type="dxa"/>
            <w:tcBorders>
              <w:top w:val="nil"/>
              <w:left w:val="nil"/>
              <w:bottom w:val="nil"/>
              <w:right w:val="single" w:sz="8" w:space="0" w:color="auto"/>
            </w:tcBorders>
          </w:tcPr>
          <w:p w14:paraId="51A15CF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I</w:t>
            </w:r>
          </w:p>
        </w:tc>
        <w:tc>
          <w:tcPr>
            <w:tcW w:w="567" w:type="dxa"/>
            <w:tcBorders>
              <w:top w:val="nil"/>
              <w:left w:val="single" w:sz="8" w:space="0" w:color="auto"/>
              <w:bottom w:val="nil"/>
              <w:right w:val="single" w:sz="8" w:space="0" w:color="auto"/>
            </w:tcBorders>
          </w:tcPr>
          <w:p w14:paraId="36792BC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nil"/>
              <w:left w:val="single" w:sz="8" w:space="0" w:color="auto"/>
              <w:bottom w:val="nil"/>
              <w:right w:val="single" w:sz="8" w:space="0" w:color="auto"/>
            </w:tcBorders>
            <w:shd w:val="clear" w:color="auto" w:fill="auto"/>
          </w:tcPr>
          <w:p w14:paraId="6191514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7264DF">
              <w:rPr>
                <w:bCs/>
                <w:sz w:val="18"/>
                <w:szCs w:val="18"/>
                <w:lang w:val="en-US" w:eastAsia="it-IT"/>
              </w:rPr>
              <w:t>X</w:t>
            </w:r>
          </w:p>
        </w:tc>
        <w:tc>
          <w:tcPr>
            <w:tcW w:w="1010" w:type="dxa"/>
            <w:tcBorders>
              <w:top w:val="nil"/>
              <w:left w:val="nil"/>
              <w:bottom w:val="nil"/>
              <w:right w:val="single" w:sz="8" w:space="0" w:color="auto"/>
            </w:tcBorders>
            <w:shd w:val="clear" w:color="auto" w:fill="auto"/>
          </w:tcPr>
          <w:p w14:paraId="1EE7DE6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78" w:type="dxa"/>
            <w:tcBorders>
              <w:top w:val="nil"/>
              <w:left w:val="nil"/>
              <w:bottom w:val="nil"/>
              <w:right w:val="single" w:sz="8" w:space="0" w:color="auto"/>
            </w:tcBorders>
            <w:shd w:val="clear" w:color="auto" w:fill="auto"/>
            <w:tcMar>
              <w:left w:w="28" w:type="dxa"/>
              <w:right w:w="28" w:type="dxa"/>
            </w:tcMar>
          </w:tcPr>
          <w:p w14:paraId="404C8F9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66" w:type="dxa"/>
            <w:tcBorders>
              <w:top w:val="nil"/>
              <w:left w:val="nil"/>
              <w:bottom w:val="nil"/>
              <w:right w:val="single" w:sz="8" w:space="0" w:color="auto"/>
            </w:tcBorders>
            <w:shd w:val="clear" w:color="auto" w:fill="auto"/>
          </w:tcPr>
          <w:p w14:paraId="542DF3E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p>
        </w:tc>
        <w:tc>
          <w:tcPr>
            <w:tcW w:w="709" w:type="dxa"/>
            <w:tcBorders>
              <w:top w:val="nil"/>
              <w:left w:val="nil"/>
              <w:bottom w:val="nil"/>
              <w:right w:val="single" w:sz="8" w:space="0" w:color="auto"/>
            </w:tcBorders>
            <w:shd w:val="clear" w:color="auto" w:fill="auto"/>
          </w:tcPr>
          <w:p w14:paraId="01F24FB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4145F46E" w14:textId="77777777" w:rsidTr="007264DF">
        <w:trPr>
          <w:jc w:val="center"/>
        </w:trPr>
        <w:tc>
          <w:tcPr>
            <w:tcW w:w="2270" w:type="dxa"/>
            <w:tcBorders>
              <w:top w:val="nil"/>
              <w:left w:val="single" w:sz="8" w:space="0" w:color="auto"/>
              <w:bottom w:val="nil"/>
              <w:right w:val="single" w:sz="8" w:space="0" w:color="auto"/>
            </w:tcBorders>
            <w:shd w:val="clear" w:color="auto" w:fill="auto"/>
          </w:tcPr>
          <w:p w14:paraId="4D5E8B3C"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ja-JP"/>
              </w:rPr>
            </w:pPr>
            <w:r w:rsidRPr="007264DF">
              <w:rPr>
                <w:sz w:val="18"/>
                <w:szCs w:val="18"/>
                <w:lang w:val="en-US" w:eastAsia="ja-JP"/>
              </w:rPr>
              <w:t>Rep. F 2416 revision</w:t>
            </w:r>
          </w:p>
        </w:tc>
        <w:tc>
          <w:tcPr>
            <w:tcW w:w="1275" w:type="dxa"/>
            <w:tcBorders>
              <w:top w:val="nil"/>
              <w:left w:val="nil"/>
              <w:bottom w:val="nil"/>
              <w:right w:val="single" w:sz="8" w:space="0" w:color="auto"/>
            </w:tcBorders>
            <w:shd w:val="clear" w:color="auto" w:fill="auto"/>
            <w:tcMar>
              <w:left w:w="28" w:type="dxa"/>
              <w:right w:w="28" w:type="dxa"/>
            </w:tcMar>
          </w:tcPr>
          <w:p w14:paraId="3F104FE5"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rPr>
            </w:pPr>
            <w:hyperlink r:id="rId327" w:history="1">
              <w:hyperlink r:id="rId328" w:history="1">
                <w:r w:rsidR="00BE338F" w:rsidRPr="007264DF">
                  <w:rPr>
                    <w:color w:val="000066"/>
                    <w:sz w:val="18"/>
                    <w:szCs w:val="18"/>
                    <w:u w:val="single"/>
                  </w:rPr>
                  <w:t>5C/648 Ann.6</w:t>
                </w:r>
              </w:hyperlink>
            </w:hyperlink>
          </w:p>
        </w:tc>
        <w:tc>
          <w:tcPr>
            <w:tcW w:w="1204" w:type="dxa"/>
            <w:tcBorders>
              <w:top w:val="nil"/>
              <w:left w:val="nil"/>
              <w:bottom w:val="nil"/>
              <w:right w:val="single" w:sz="8" w:space="0" w:color="auto"/>
            </w:tcBorders>
            <w:shd w:val="clear" w:color="auto" w:fill="auto"/>
          </w:tcPr>
          <w:p w14:paraId="6FD5C88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nil"/>
              <w:left w:val="nil"/>
              <w:bottom w:val="nil"/>
              <w:right w:val="single" w:sz="8" w:space="0" w:color="auto"/>
            </w:tcBorders>
          </w:tcPr>
          <w:p w14:paraId="777AAFB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nil"/>
              <w:left w:val="single" w:sz="8" w:space="0" w:color="auto"/>
              <w:bottom w:val="nil"/>
              <w:right w:val="single" w:sz="8" w:space="0" w:color="auto"/>
            </w:tcBorders>
          </w:tcPr>
          <w:p w14:paraId="38B3129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nil"/>
              <w:left w:val="single" w:sz="8" w:space="0" w:color="auto"/>
              <w:bottom w:val="nil"/>
              <w:right w:val="single" w:sz="8" w:space="0" w:color="auto"/>
            </w:tcBorders>
            <w:shd w:val="clear" w:color="auto" w:fill="auto"/>
          </w:tcPr>
          <w:p w14:paraId="48DDC78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1010" w:type="dxa"/>
            <w:tcBorders>
              <w:top w:val="nil"/>
              <w:left w:val="nil"/>
              <w:bottom w:val="nil"/>
              <w:right w:val="single" w:sz="8" w:space="0" w:color="auto"/>
            </w:tcBorders>
            <w:shd w:val="clear" w:color="auto" w:fill="auto"/>
          </w:tcPr>
          <w:p w14:paraId="7F3BA21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78" w:type="dxa"/>
            <w:tcBorders>
              <w:top w:val="nil"/>
              <w:left w:val="nil"/>
              <w:bottom w:val="nil"/>
              <w:right w:val="single" w:sz="8" w:space="0" w:color="auto"/>
            </w:tcBorders>
            <w:shd w:val="clear" w:color="auto" w:fill="auto"/>
            <w:tcMar>
              <w:left w:w="28" w:type="dxa"/>
              <w:right w:w="28" w:type="dxa"/>
            </w:tcMar>
          </w:tcPr>
          <w:p w14:paraId="2DC61A5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Annex 6</w:t>
            </w:r>
          </w:p>
        </w:tc>
        <w:tc>
          <w:tcPr>
            <w:tcW w:w="866" w:type="dxa"/>
            <w:tcBorders>
              <w:top w:val="nil"/>
              <w:left w:val="nil"/>
              <w:bottom w:val="nil"/>
              <w:right w:val="single" w:sz="8" w:space="0" w:color="auto"/>
            </w:tcBorders>
            <w:shd w:val="clear" w:color="auto" w:fill="auto"/>
          </w:tcPr>
          <w:p w14:paraId="23EDF25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r w:rsidRPr="007264DF">
              <w:rPr>
                <w:iCs/>
                <w:sz w:val="18"/>
                <w:szCs w:val="18"/>
                <w:lang w:val="en-US" w:eastAsia="it-IT"/>
              </w:rPr>
              <w:t>-</w:t>
            </w:r>
          </w:p>
        </w:tc>
        <w:tc>
          <w:tcPr>
            <w:tcW w:w="709" w:type="dxa"/>
            <w:tcBorders>
              <w:top w:val="nil"/>
              <w:left w:val="nil"/>
              <w:bottom w:val="nil"/>
              <w:right w:val="single" w:sz="8" w:space="0" w:color="auto"/>
            </w:tcBorders>
            <w:shd w:val="clear" w:color="auto" w:fill="auto"/>
          </w:tcPr>
          <w:p w14:paraId="7A76F94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5D0BC363" w14:textId="77777777" w:rsidTr="007264DF">
        <w:trPr>
          <w:jc w:val="center"/>
        </w:trPr>
        <w:tc>
          <w:tcPr>
            <w:tcW w:w="2270" w:type="dxa"/>
            <w:tcBorders>
              <w:left w:val="single" w:sz="8" w:space="0" w:color="auto"/>
              <w:right w:val="single" w:sz="8" w:space="0" w:color="auto"/>
            </w:tcBorders>
            <w:shd w:val="clear" w:color="auto" w:fill="auto"/>
          </w:tcPr>
          <w:p w14:paraId="33BEFF7F"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p>
        </w:tc>
        <w:tc>
          <w:tcPr>
            <w:tcW w:w="1275" w:type="dxa"/>
            <w:tcBorders>
              <w:left w:val="nil"/>
              <w:right w:val="single" w:sz="8" w:space="0" w:color="auto"/>
            </w:tcBorders>
            <w:shd w:val="clear" w:color="auto" w:fill="auto"/>
            <w:tcMar>
              <w:left w:w="28" w:type="dxa"/>
              <w:right w:w="28" w:type="dxa"/>
            </w:tcMar>
          </w:tcPr>
          <w:p w14:paraId="415C7551"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rPr>
            </w:pPr>
            <w:hyperlink r:id="rId329" w:history="1">
              <w:proofErr w:type="spellStart"/>
              <w:r w:rsidR="00BE338F" w:rsidRPr="007264DF">
                <w:rPr>
                  <w:color w:val="000066"/>
                  <w:sz w:val="18"/>
                  <w:szCs w:val="18"/>
                  <w:u w:val="single"/>
                  <w:lang w:val="en-US"/>
                </w:rPr>
                <w:t>5C</w:t>
              </w:r>
              <w:proofErr w:type="spellEnd"/>
              <w:r w:rsidR="00BE338F" w:rsidRPr="007264DF">
                <w:rPr>
                  <w:color w:val="000066"/>
                  <w:sz w:val="18"/>
                  <w:szCs w:val="18"/>
                  <w:u w:val="single"/>
                  <w:lang w:val="en-US"/>
                </w:rPr>
                <w:t>/27</w:t>
              </w:r>
            </w:hyperlink>
          </w:p>
        </w:tc>
        <w:tc>
          <w:tcPr>
            <w:tcW w:w="1204" w:type="dxa"/>
            <w:tcBorders>
              <w:left w:val="nil"/>
              <w:right w:val="single" w:sz="8" w:space="0" w:color="auto"/>
            </w:tcBorders>
            <w:shd w:val="clear" w:color="auto" w:fill="auto"/>
          </w:tcPr>
          <w:p w14:paraId="130D778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Canada</w:t>
            </w:r>
          </w:p>
        </w:tc>
        <w:tc>
          <w:tcPr>
            <w:tcW w:w="567" w:type="dxa"/>
            <w:tcBorders>
              <w:left w:val="nil"/>
              <w:right w:val="single" w:sz="8" w:space="0" w:color="auto"/>
            </w:tcBorders>
          </w:tcPr>
          <w:p w14:paraId="06AF140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567" w:type="dxa"/>
            <w:tcBorders>
              <w:left w:val="single" w:sz="8" w:space="0" w:color="auto"/>
              <w:right w:val="single" w:sz="8" w:space="0" w:color="auto"/>
            </w:tcBorders>
          </w:tcPr>
          <w:p w14:paraId="059FAA1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567" w:type="dxa"/>
            <w:tcBorders>
              <w:left w:val="single" w:sz="8" w:space="0" w:color="auto"/>
              <w:right w:val="single" w:sz="8" w:space="0" w:color="auto"/>
            </w:tcBorders>
            <w:shd w:val="clear" w:color="auto" w:fill="auto"/>
          </w:tcPr>
          <w:p w14:paraId="594DA0A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10" w:type="dxa"/>
            <w:tcBorders>
              <w:left w:val="nil"/>
              <w:right w:val="single" w:sz="8" w:space="0" w:color="auto"/>
            </w:tcBorders>
            <w:shd w:val="clear" w:color="auto" w:fill="auto"/>
          </w:tcPr>
          <w:p w14:paraId="121A090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TEMP /12</w:t>
            </w:r>
          </w:p>
        </w:tc>
        <w:tc>
          <w:tcPr>
            <w:tcW w:w="878" w:type="dxa"/>
            <w:tcBorders>
              <w:left w:val="nil"/>
              <w:right w:val="single" w:sz="8" w:space="0" w:color="auto"/>
            </w:tcBorders>
            <w:shd w:val="clear" w:color="auto" w:fill="auto"/>
            <w:tcMar>
              <w:left w:w="28" w:type="dxa"/>
              <w:right w:w="28" w:type="dxa"/>
            </w:tcMar>
          </w:tcPr>
          <w:p w14:paraId="0BD8446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7264DF">
              <w:rPr>
                <w:bCs/>
                <w:sz w:val="18"/>
                <w:szCs w:val="18"/>
                <w:lang w:val="en-US" w:eastAsia="it-IT"/>
              </w:rPr>
              <w:t>“</w:t>
            </w:r>
          </w:p>
        </w:tc>
        <w:tc>
          <w:tcPr>
            <w:tcW w:w="866" w:type="dxa"/>
            <w:tcBorders>
              <w:left w:val="nil"/>
              <w:right w:val="single" w:sz="8" w:space="0" w:color="auto"/>
            </w:tcBorders>
            <w:shd w:val="clear" w:color="auto" w:fill="auto"/>
          </w:tcPr>
          <w:p w14:paraId="02C40EF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left w:val="nil"/>
              <w:right w:val="single" w:sz="8" w:space="0" w:color="auto"/>
            </w:tcBorders>
            <w:shd w:val="clear" w:color="auto" w:fill="auto"/>
          </w:tcPr>
          <w:p w14:paraId="367FB9E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100A3C18" w14:textId="77777777" w:rsidTr="007264DF">
        <w:trPr>
          <w:jc w:val="center"/>
        </w:trPr>
        <w:tc>
          <w:tcPr>
            <w:tcW w:w="2270" w:type="dxa"/>
            <w:tcBorders>
              <w:left w:val="single" w:sz="8" w:space="0" w:color="auto"/>
              <w:bottom w:val="single" w:sz="2" w:space="0" w:color="auto"/>
              <w:right w:val="single" w:sz="8" w:space="0" w:color="auto"/>
            </w:tcBorders>
            <w:shd w:val="clear" w:color="auto" w:fill="auto"/>
          </w:tcPr>
          <w:p w14:paraId="27539019"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p>
        </w:tc>
        <w:tc>
          <w:tcPr>
            <w:tcW w:w="1275" w:type="dxa"/>
            <w:tcBorders>
              <w:left w:val="nil"/>
              <w:bottom w:val="single" w:sz="2" w:space="0" w:color="auto"/>
              <w:right w:val="single" w:sz="8" w:space="0" w:color="auto"/>
            </w:tcBorders>
            <w:shd w:val="clear" w:color="auto" w:fill="auto"/>
            <w:tcMar>
              <w:left w:w="28" w:type="dxa"/>
              <w:right w:w="28" w:type="dxa"/>
            </w:tcMar>
          </w:tcPr>
          <w:p w14:paraId="4BCBCE7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lang w:val="en-US"/>
              </w:rPr>
            </w:pPr>
          </w:p>
        </w:tc>
        <w:tc>
          <w:tcPr>
            <w:tcW w:w="1204" w:type="dxa"/>
            <w:tcBorders>
              <w:left w:val="nil"/>
              <w:bottom w:val="single" w:sz="2" w:space="0" w:color="auto"/>
              <w:right w:val="single" w:sz="8" w:space="0" w:color="auto"/>
            </w:tcBorders>
            <w:shd w:val="clear" w:color="auto" w:fill="auto"/>
          </w:tcPr>
          <w:p w14:paraId="64BCC50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left w:val="nil"/>
              <w:bottom w:val="single" w:sz="2" w:space="0" w:color="auto"/>
              <w:right w:val="single" w:sz="8" w:space="0" w:color="auto"/>
            </w:tcBorders>
          </w:tcPr>
          <w:p w14:paraId="38E0A6C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567" w:type="dxa"/>
            <w:tcBorders>
              <w:left w:val="single" w:sz="8" w:space="0" w:color="auto"/>
              <w:bottom w:val="single" w:sz="2" w:space="0" w:color="auto"/>
              <w:right w:val="single" w:sz="8" w:space="0" w:color="auto"/>
            </w:tcBorders>
          </w:tcPr>
          <w:p w14:paraId="1D6A90A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567" w:type="dxa"/>
            <w:tcBorders>
              <w:left w:val="single" w:sz="8" w:space="0" w:color="auto"/>
              <w:bottom w:val="single" w:sz="2" w:space="0" w:color="auto"/>
              <w:right w:val="single" w:sz="8" w:space="0" w:color="auto"/>
            </w:tcBorders>
            <w:shd w:val="clear" w:color="auto" w:fill="auto"/>
          </w:tcPr>
          <w:p w14:paraId="1C3B721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10" w:type="dxa"/>
            <w:tcBorders>
              <w:left w:val="nil"/>
              <w:bottom w:val="single" w:sz="2" w:space="0" w:color="auto"/>
              <w:right w:val="single" w:sz="8" w:space="0" w:color="auto"/>
            </w:tcBorders>
            <w:shd w:val="clear" w:color="auto" w:fill="auto"/>
          </w:tcPr>
          <w:p w14:paraId="2F95A58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TEMP/14</w:t>
            </w:r>
          </w:p>
        </w:tc>
        <w:tc>
          <w:tcPr>
            <w:tcW w:w="878" w:type="dxa"/>
            <w:tcBorders>
              <w:left w:val="nil"/>
              <w:bottom w:val="single" w:sz="2" w:space="0" w:color="auto"/>
              <w:right w:val="single" w:sz="8" w:space="0" w:color="auto"/>
            </w:tcBorders>
            <w:shd w:val="clear" w:color="auto" w:fill="auto"/>
            <w:tcMar>
              <w:left w:w="28" w:type="dxa"/>
              <w:right w:w="28" w:type="dxa"/>
            </w:tcMar>
          </w:tcPr>
          <w:p w14:paraId="1AFB90C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866" w:type="dxa"/>
            <w:tcBorders>
              <w:left w:val="nil"/>
              <w:bottom w:val="single" w:sz="2" w:space="0" w:color="auto"/>
              <w:right w:val="single" w:sz="8" w:space="0" w:color="auto"/>
            </w:tcBorders>
            <w:shd w:val="clear" w:color="auto" w:fill="auto"/>
          </w:tcPr>
          <w:p w14:paraId="3FEDAAE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7C</w:t>
            </w:r>
            <w:proofErr w:type="spellEnd"/>
          </w:p>
        </w:tc>
        <w:tc>
          <w:tcPr>
            <w:tcW w:w="709" w:type="dxa"/>
            <w:tcBorders>
              <w:left w:val="nil"/>
              <w:bottom w:val="single" w:sz="2" w:space="0" w:color="auto"/>
              <w:right w:val="single" w:sz="8" w:space="0" w:color="auto"/>
            </w:tcBorders>
            <w:shd w:val="clear" w:color="auto" w:fill="auto"/>
          </w:tcPr>
          <w:p w14:paraId="1BC2823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6550647E" w14:textId="77777777" w:rsidTr="007264DF">
        <w:trPr>
          <w:jc w:val="center"/>
        </w:trPr>
        <w:tc>
          <w:tcPr>
            <w:tcW w:w="2270" w:type="dxa"/>
            <w:tcBorders>
              <w:left w:val="single" w:sz="8" w:space="0" w:color="auto"/>
              <w:right w:val="single" w:sz="8" w:space="0" w:color="auto"/>
            </w:tcBorders>
            <w:shd w:val="clear" w:color="auto" w:fill="auto"/>
            <w:hideMark/>
          </w:tcPr>
          <w:p w14:paraId="73B01C76"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r w:rsidRPr="007264DF">
              <w:rPr>
                <w:sz w:val="18"/>
                <w:szCs w:val="18"/>
                <w:lang w:val="en-US" w:eastAsia="it-IT"/>
              </w:rPr>
              <w:t>Elements for future revisions</w:t>
            </w:r>
          </w:p>
        </w:tc>
        <w:tc>
          <w:tcPr>
            <w:tcW w:w="1275" w:type="dxa"/>
            <w:tcBorders>
              <w:left w:val="nil"/>
              <w:right w:val="single" w:sz="8" w:space="0" w:color="auto"/>
            </w:tcBorders>
            <w:shd w:val="clear" w:color="auto" w:fill="auto"/>
            <w:tcMar>
              <w:left w:w="28" w:type="dxa"/>
              <w:right w:w="28" w:type="dxa"/>
            </w:tcMar>
          </w:tcPr>
          <w:p w14:paraId="4640E077"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rPr>
            </w:pPr>
            <w:hyperlink r:id="rId330" w:history="1">
              <w:hyperlink r:id="rId331" w:history="1">
                <w:r w:rsidR="00BE338F" w:rsidRPr="007264DF">
                  <w:rPr>
                    <w:color w:val="000066"/>
                    <w:sz w:val="18"/>
                    <w:szCs w:val="18"/>
                    <w:u w:val="single"/>
                  </w:rPr>
                  <w:t>5C/648 Ann.2</w:t>
                </w:r>
              </w:hyperlink>
            </w:hyperlink>
          </w:p>
        </w:tc>
        <w:tc>
          <w:tcPr>
            <w:tcW w:w="1204" w:type="dxa"/>
            <w:tcBorders>
              <w:left w:val="nil"/>
              <w:right w:val="single" w:sz="8" w:space="0" w:color="auto"/>
            </w:tcBorders>
            <w:shd w:val="clear" w:color="auto" w:fill="auto"/>
          </w:tcPr>
          <w:p w14:paraId="41F009F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left w:val="nil"/>
              <w:right w:val="single" w:sz="8" w:space="0" w:color="auto"/>
            </w:tcBorders>
          </w:tcPr>
          <w:p w14:paraId="30BB800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567" w:type="dxa"/>
            <w:tcBorders>
              <w:left w:val="single" w:sz="8" w:space="0" w:color="auto"/>
              <w:right w:val="single" w:sz="8" w:space="0" w:color="auto"/>
            </w:tcBorders>
          </w:tcPr>
          <w:p w14:paraId="242A8B7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567" w:type="dxa"/>
            <w:tcBorders>
              <w:left w:val="single" w:sz="8" w:space="0" w:color="auto"/>
              <w:right w:val="single" w:sz="8" w:space="0" w:color="auto"/>
            </w:tcBorders>
            <w:shd w:val="clear" w:color="auto" w:fill="auto"/>
          </w:tcPr>
          <w:p w14:paraId="0F34492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10" w:type="dxa"/>
            <w:tcBorders>
              <w:left w:val="nil"/>
              <w:right w:val="single" w:sz="8" w:space="0" w:color="auto"/>
            </w:tcBorders>
            <w:shd w:val="clear" w:color="auto" w:fill="auto"/>
          </w:tcPr>
          <w:p w14:paraId="63E7A54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78" w:type="dxa"/>
            <w:tcBorders>
              <w:left w:val="nil"/>
              <w:right w:val="single" w:sz="8" w:space="0" w:color="auto"/>
            </w:tcBorders>
            <w:shd w:val="clear" w:color="auto" w:fill="auto"/>
            <w:tcMar>
              <w:left w:w="28" w:type="dxa"/>
              <w:right w:w="28" w:type="dxa"/>
            </w:tcMar>
          </w:tcPr>
          <w:p w14:paraId="48BD5B0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7264DF">
              <w:rPr>
                <w:bCs/>
                <w:sz w:val="18"/>
                <w:szCs w:val="18"/>
                <w:lang w:val="en-US" w:eastAsia="it-IT"/>
              </w:rPr>
              <w:t>Annex 2</w:t>
            </w:r>
          </w:p>
        </w:tc>
        <w:tc>
          <w:tcPr>
            <w:tcW w:w="866" w:type="dxa"/>
            <w:tcBorders>
              <w:left w:val="nil"/>
              <w:right w:val="single" w:sz="8" w:space="0" w:color="auto"/>
            </w:tcBorders>
            <w:shd w:val="clear" w:color="auto" w:fill="auto"/>
          </w:tcPr>
          <w:p w14:paraId="235A168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left w:val="nil"/>
              <w:right w:val="single" w:sz="8" w:space="0" w:color="auto"/>
            </w:tcBorders>
            <w:shd w:val="clear" w:color="auto" w:fill="auto"/>
          </w:tcPr>
          <w:p w14:paraId="521E091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72C7FFA4" w14:textId="77777777" w:rsidTr="007264DF">
        <w:trPr>
          <w:jc w:val="center"/>
        </w:trPr>
        <w:tc>
          <w:tcPr>
            <w:tcW w:w="2270" w:type="dxa"/>
            <w:tcBorders>
              <w:top w:val="single" w:sz="2" w:space="0" w:color="auto"/>
              <w:left w:val="single" w:sz="8" w:space="0" w:color="auto"/>
              <w:bottom w:val="nil"/>
              <w:right w:val="single" w:sz="8" w:space="0" w:color="auto"/>
            </w:tcBorders>
            <w:shd w:val="clear" w:color="auto" w:fill="auto"/>
          </w:tcPr>
          <w:p w14:paraId="582C1023"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ja-JP"/>
              </w:rPr>
            </w:pPr>
          </w:p>
        </w:tc>
        <w:tc>
          <w:tcPr>
            <w:tcW w:w="1275" w:type="dxa"/>
            <w:tcBorders>
              <w:top w:val="single" w:sz="2" w:space="0" w:color="auto"/>
              <w:left w:val="nil"/>
              <w:bottom w:val="nil"/>
              <w:right w:val="single" w:sz="8" w:space="0" w:color="auto"/>
            </w:tcBorders>
            <w:shd w:val="clear" w:color="auto" w:fill="auto"/>
            <w:tcMar>
              <w:left w:w="28" w:type="dxa"/>
              <w:right w:w="28" w:type="dxa"/>
            </w:tcMar>
          </w:tcPr>
          <w:p w14:paraId="2D73EACE"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u w:val="single"/>
              </w:rPr>
            </w:pPr>
            <w:hyperlink r:id="rId332" w:history="1">
              <w:proofErr w:type="spellStart"/>
              <w:r w:rsidR="00BE338F" w:rsidRPr="007264DF">
                <w:rPr>
                  <w:sz w:val="18"/>
                  <w:szCs w:val="18"/>
                  <w:u w:val="single"/>
                  <w:lang w:val="en-US"/>
                </w:rPr>
                <w:t>5C</w:t>
              </w:r>
              <w:proofErr w:type="spellEnd"/>
              <w:r w:rsidR="00BE338F" w:rsidRPr="007264DF">
                <w:rPr>
                  <w:sz w:val="18"/>
                  <w:szCs w:val="18"/>
                  <w:u w:val="single"/>
                  <w:lang w:val="en-US"/>
                </w:rPr>
                <w:t>/36</w:t>
              </w:r>
            </w:hyperlink>
          </w:p>
        </w:tc>
        <w:tc>
          <w:tcPr>
            <w:tcW w:w="1204" w:type="dxa"/>
            <w:tcBorders>
              <w:top w:val="single" w:sz="2" w:space="0" w:color="auto"/>
              <w:left w:val="nil"/>
              <w:bottom w:val="nil"/>
              <w:right w:val="single" w:sz="8" w:space="0" w:color="auto"/>
            </w:tcBorders>
            <w:shd w:val="clear" w:color="auto" w:fill="auto"/>
          </w:tcPr>
          <w:p w14:paraId="53039D6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ETSI</w:t>
            </w:r>
            <w:proofErr w:type="spellEnd"/>
            <w:r w:rsidRPr="007264DF">
              <w:rPr>
                <w:sz w:val="18"/>
                <w:szCs w:val="18"/>
                <w:lang w:val="en-US" w:eastAsia="it-IT"/>
              </w:rPr>
              <w:t xml:space="preserve"> </w:t>
            </w:r>
            <w:proofErr w:type="spellStart"/>
            <w:r w:rsidRPr="007264DF">
              <w:rPr>
                <w:sz w:val="18"/>
                <w:szCs w:val="18"/>
                <w:lang w:val="en-US" w:eastAsia="it-IT"/>
              </w:rPr>
              <w:t>TM4</w:t>
            </w:r>
            <w:proofErr w:type="spellEnd"/>
          </w:p>
        </w:tc>
        <w:tc>
          <w:tcPr>
            <w:tcW w:w="567" w:type="dxa"/>
            <w:tcBorders>
              <w:top w:val="single" w:sz="2" w:space="0" w:color="auto"/>
              <w:left w:val="nil"/>
              <w:bottom w:val="nil"/>
              <w:right w:val="single" w:sz="8" w:space="0" w:color="auto"/>
            </w:tcBorders>
          </w:tcPr>
          <w:p w14:paraId="4CB9631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2" w:space="0" w:color="auto"/>
              <w:left w:val="single" w:sz="8" w:space="0" w:color="auto"/>
              <w:bottom w:val="nil"/>
              <w:right w:val="single" w:sz="8" w:space="0" w:color="auto"/>
            </w:tcBorders>
          </w:tcPr>
          <w:p w14:paraId="7F1B1C7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2" w:space="0" w:color="auto"/>
              <w:left w:val="single" w:sz="8" w:space="0" w:color="auto"/>
              <w:bottom w:val="nil"/>
              <w:right w:val="single" w:sz="8" w:space="0" w:color="auto"/>
            </w:tcBorders>
            <w:shd w:val="clear" w:color="auto" w:fill="auto"/>
          </w:tcPr>
          <w:p w14:paraId="4E1F89B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10" w:type="dxa"/>
            <w:tcBorders>
              <w:top w:val="single" w:sz="2" w:space="0" w:color="auto"/>
              <w:left w:val="nil"/>
              <w:bottom w:val="nil"/>
              <w:right w:val="single" w:sz="8" w:space="0" w:color="auto"/>
            </w:tcBorders>
            <w:shd w:val="clear" w:color="auto" w:fill="auto"/>
          </w:tcPr>
          <w:p w14:paraId="2AF25FB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78" w:type="dxa"/>
            <w:tcBorders>
              <w:top w:val="single" w:sz="2" w:space="0" w:color="auto"/>
              <w:left w:val="nil"/>
              <w:bottom w:val="nil"/>
              <w:right w:val="single" w:sz="8" w:space="0" w:color="auto"/>
            </w:tcBorders>
            <w:shd w:val="clear" w:color="auto" w:fill="auto"/>
            <w:tcMar>
              <w:left w:w="28" w:type="dxa"/>
              <w:right w:w="28" w:type="dxa"/>
            </w:tcMar>
          </w:tcPr>
          <w:p w14:paraId="2F4F829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66" w:type="dxa"/>
            <w:tcBorders>
              <w:top w:val="single" w:sz="2" w:space="0" w:color="auto"/>
              <w:left w:val="nil"/>
              <w:bottom w:val="nil"/>
              <w:right w:val="single" w:sz="8" w:space="0" w:color="auto"/>
            </w:tcBorders>
            <w:shd w:val="clear" w:color="auto" w:fill="auto"/>
          </w:tcPr>
          <w:p w14:paraId="1852C0A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p>
        </w:tc>
        <w:tc>
          <w:tcPr>
            <w:tcW w:w="709" w:type="dxa"/>
            <w:tcBorders>
              <w:top w:val="single" w:sz="2" w:space="0" w:color="auto"/>
              <w:left w:val="nil"/>
              <w:bottom w:val="nil"/>
              <w:right w:val="single" w:sz="8" w:space="0" w:color="auto"/>
            </w:tcBorders>
            <w:shd w:val="clear" w:color="auto" w:fill="auto"/>
          </w:tcPr>
          <w:p w14:paraId="39B513D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229EF760" w14:textId="77777777" w:rsidTr="007264DF">
        <w:trPr>
          <w:jc w:val="center"/>
        </w:trPr>
        <w:tc>
          <w:tcPr>
            <w:tcW w:w="2270" w:type="dxa"/>
            <w:tcBorders>
              <w:left w:val="single" w:sz="8" w:space="0" w:color="auto"/>
              <w:bottom w:val="nil"/>
              <w:right w:val="single" w:sz="8" w:space="0" w:color="auto"/>
            </w:tcBorders>
            <w:shd w:val="clear" w:color="auto" w:fill="auto"/>
            <w:hideMark/>
          </w:tcPr>
          <w:p w14:paraId="7DA7282A"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r w:rsidRPr="007264DF">
              <w:rPr>
                <w:sz w:val="18"/>
                <w:szCs w:val="18"/>
                <w:lang w:val="en-US" w:eastAsia="ja-JP"/>
              </w:rPr>
              <w:t>WRC-19 AI 1.15</w:t>
            </w:r>
          </w:p>
        </w:tc>
        <w:tc>
          <w:tcPr>
            <w:tcW w:w="1275" w:type="dxa"/>
            <w:tcBorders>
              <w:left w:val="nil"/>
              <w:bottom w:val="nil"/>
              <w:right w:val="single" w:sz="8" w:space="0" w:color="auto"/>
            </w:tcBorders>
            <w:shd w:val="clear" w:color="auto" w:fill="auto"/>
            <w:tcMar>
              <w:left w:w="28" w:type="dxa"/>
              <w:right w:w="28" w:type="dxa"/>
            </w:tcMar>
            <w:hideMark/>
          </w:tcPr>
          <w:p w14:paraId="10BCE18D"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u w:val="single"/>
                <w:lang w:val="en-US" w:eastAsia="it-IT"/>
              </w:rPr>
            </w:pPr>
            <w:hyperlink r:id="rId333" w:history="1">
              <w:hyperlink r:id="rId334" w:history="1">
                <w:r w:rsidR="00BE338F" w:rsidRPr="007264DF">
                  <w:rPr>
                    <w:sz w:val="18"/>
                    <w:szCs w:val="18"/>
                    <w:u w:val="single"/>
                  </w:rPr>
                  <w:t>5C/648 Ann.11</w:t>
                </w:r>
              </w:hyperlink>
            </w:hyperlink>
          </w:p>
        </w:tc>
        <w:tc>
          <w:tcPr>
            <w:tcW w:w="1204" w:type="dxa"/>
            <w:tcBorders>
              <w:left w:val="nil"/>
              <w:bottom w:val="nil"/>
              <w:right w:val="single" w:sz="8" w:space="0" w:color="auto"/>
            </w:tcBorders>
            <w:shd w:val="clear" w:color="auto" w:fill="auto"/>
            <w:hideMark/>
          </w:tcPr>
          <w:p w14:paraId="39258F4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left w:val="nil"/>
              <w:bottom w:val="nil"/>
              <w:right w:val="single" w:sz="8" w:space="0" w:color="auto"/>
            </w:tcBorders>
          </w:tcPr>
          <w:p w14:paraId="70F755D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left w:val="single" w:sz="8" w:space="0" w:color="auto"/>
              <w:bottom w:val="nil"/>
              <w:right w:val="single" w:sz="8" w:space="0" w:color="auto"/>
            </w:tcBorders>
          </w:tcPr>
          <w:p w14:paraId="5BA4DCE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567" w:type="dxa"/>
            <w:tcBorders>
              <w:left w:val="single" w:sz="8" w:space="0" w:color="auto"/>
              <w:bottom w:val="nil"/>
              <w:right w:val="single" w:sz="8" w:space="0" w:color="auto"/>
            </w:tcBorders>
            <w:shd w:val="clear" w:color="auto" w:fill="auto"/>
            <w:hideMark/>
          </w:tcPr>
          <w:p w14:paraId="5EBBE5A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10" w:type="dxa"/>
            <w:tcBorders>
              <w:left w:val="nil"/>
              <w:bottom w:val="nil"/>
              <w:right w:val="single" w:sz="8" w:space="0" w:color="auto"/>
            </w:tcBorders>
            <w:shd w:val="clear" w:color="auto" w:fill="auto"/>
          </w:tcPr>
          <w:p w14:paraId="69673AE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78" w:type="dxa"/>
            <w:tcBorders>
              <w:left w:val="nil"/>
              <w:bottom w:val="nil"/>
              <w:right w:val="single" w:sz="8" w:space="0" w:color="auto"/>
            </w:tcBorders>
            <w:shd w:val="clear" w:color="auto" w:fill="auto"/>
            <w:tcMar>
              <w:left w:w="28" w:type="dxa"/>
              <w:right w:w="28" w:type="dxa"/>
            </w:tcMar>
          </w:tcPr>
          <w:p w14:paraId="384B589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66" w:type="dxa"/>
            <w:tcBorders>
              <w:left w:val="nil"/>
              <w:bottom w:val="nil"/>
              <w:right w:val="single" w:sz="8" w:space="0" w:color="auto"/>
            </w:tcBorders>
            <w:shd w:val="clear" w:color="auto" w:fill="auto"/>
          </w:tcPr>
          <w:p w14:paraId="3D92FDF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p>
        </w:tc>
        <w:tc>
          <w:tcPr>
            <w:tcW w:w="709" w:type="dxa"/>
            <w:tcBorders>
              <w:left w:val="nil"/>
              <w:bottom w:val="nil"/>
              <w:right w:val="single" w:sz="8" w:space="0" w:color="auto"/>
            </w:tcBorders>
            <w:shd w:val="clear" w:color="auto" w:fill="auto"/>
          </w:tcPr>
          <w:p w14:paraId="4B2697E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2BB92D6E" w14:textId="77777777" w:rsidTr="007264DF">
        <w:trPr>
          <w:jc w:val="center"/>
        </w:trPr>
        <w:tc>
          <w:tcPr>
            <w:tcW w:w="2270" w:type="dxa"/>
            <w:tcBorders>
              <w:top w:val="single" w:sz="4" w:space="0" w:color="auto"/>
              <w:left w:val="single" w:sz="8" w:space="0" w:color="auto"/>
              <w:bottom w:val="single" w:sz="2" w:space="0" w:color="auto"/>
              <w:right w:val="single" w:sz="8" w:space="0" w:color="auto"/>
            </w:tcBorders>
            <w:shd w:val="clear" w:color="auto" w:fill="auto"/>
          </w:tcPr>
          <w:p w14:paraId="4784F205"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r w:rsidRPr="007264DF">
              <w:rPr>
                <w:sz w:val="18"/>
                <w:szCs w:val="18"/>
                <w:lang w:val="en-US" w:eastAsia="it-IT"/>
              </w:rPr>
              <w:t>New W-band Rec.</w:t>
            </w:r>
          </w:p>
        </w:tc>
        <w:tc>
          <w:tcPr>
            <w:tcW w:w="1275" w:type="dxa"/>
            <w:tcBorders>
              <w:top w:val="single" w:sz="4" w:space="0" w:color="auto"/>
              <w:left w:val="nil"/>
              <w:bottom w:val="single" w:sz="2" w:space="0" w:color="auto"/>
              <w:right w:val="single" w:sz="8" w:space="0" w:color="auto"/>
            </w:tcBorders>
            <w:shd w:val="clear" w:color="auto" w:fill="auto"/>
            <w:tcMar>
              <w:left w:w="28" w:type="dxa"/>
              <w:right w:w="28" w:type="dxa"/>
            </w:tcMar>
          </w:tcPr>
          <w:p w14:paraId="524582FB"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rPr>
            </w:pPr>
            <w:hyperlink r:id="rId335" w:history="1">
              <w:proofErr w:type="spellStart"/>
              <w:r w:rsidR="00BE338F" w:rsidRPr="007264DF">
                <w:rPr>
                  <w:color w:val="000066"/>
                  <w:sz w:val="18"/>
                  <w:szCs w:val="18"/>
                  <w:u w:val="single"/>
                  <w:lang w:val="en-US"/>
                </w:rPr>
                <w:t>5C</w:t>
              </w:r>
              <w:proofErr w:type="spellEnd"/>
              <w:r w:rsidR="00BE338F" w:rsidRPr="007264DF">
                <w:rPr>
                  <w:color w:val="000066"/>
                  <w:sz w:val="18"/>
                  <w:szCs w:val="18"/>
                  <w:u w:val="single"/>
                  <w:lang w:val="en-US"/>
                </w:rPr>
                <w:t>/28</w:t>
              </w:r>
            </w:hyperlink>
          </w:p>
        </w:tc>
        <w:tc>
          <w:tcPr>
            <w:tcW w:w="1204" w:type="dxa"/>
            <w:tcBorders>
              <w:top w:val="single" w:sz="4" w:space="0" w:color="auto"/>
              <w:left w:val="nil"/>
              <w:bottom w:val="single" w:sz="2" w:space="0" w:color="auto"/>
              <w:right w:val="single" w:sz="8" w:space="0" w:color="auto"/>
            </w:tcBorders>
            <w:shd w:val="clear" w:color="auto" w:fill="auto"/>
          </w:tcPr>
          <w:p w14:paraId="4FBEB6D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France (</w:t>
            </w:r>
            <w:proofErr w:type="spellStart"/>
            <w:r w:rsidRPr="007264DF">
              <w:rPr>
                <w:sz w:val="18"/>
                <w:szCs w:val="18"/>
                <w:lang w:val="en-US" w:eastAsia="it-IT"/>
              </w:rPr>
              <w:t>CEPT</w:t>
            </w:r>
            <w:proofErr w:type="spellEnd"/>
            <w:r w:rsidRPr="007264DF">
              <w:rPr>
                <w:sz w:val="18"/>
                <w:szCs w:val="18"/>
                <w:lang w:val="en-US" w:eastAsia="it-IT"/>
              </w:rPr>
              <w:t>)</w:t>
            </w:r>
          </w:p>
        </w:tc>
        <w:tc>
          <w:tcPr>
            <w:tcW w:w="567" w:type="dxa"/>
            <w:tcBorders>
              <w:top w:val="single" w:sz="4" w:space="0" w:color="auto"/>
              <w:left w:val="nil"/>
              <w:bottom w:val="single" w:sz="2" w:space="0" w:color="auto"/>
              <w:right w:val="single" w:sz="8" w:space="0" w:color="auto"/>
            </w:tcBorders>
            <w:shd w:val="clear" w:color="auto" w:fill="auto"/>
          </w:tcPr>
          <w:p w14:paraId="627A3AC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567" w:type="dxa"/>
            <w:tcBorders>
              <w:top w:val="single" w:sz="4" w:space="0" w:color="auto"/>
              <w:left w:val="single" w:sz="8" w:space="0" w:color="auto"/>
              <w:bottom w:val="single" w:sz="2" w:space="0" w:color="auto"/>
              <w:right w:val="single" w:sz="8" w:space="0" w:color="auto"/>
            </w:tcBorders>
            <w:shd w:val="clear" w:color="auto" w:fill="auto"/>
          </w:tcPr>
          <w:p w14:paraId="062D3C0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567" w:type="dxa"/>
            <w:tcBorders>
              <w:top w:val="single" w:sz="4" w:space="0" w:color="auto"/>
              <w:left w:val="single" w:sz="8" w:space="0" w:color="auto"/>
              <w:bottom w:val="single" w:sz="2" w:space="0" w:color="auto"/>
              <w:right w:val="single" w:sz="8" w:space="0" w:color="auto"/>
            </w:tcBorders>
            <w:shd w:val="clear" w:color="auto" w:fill="auto"/>
          </w:tcPr>
          <w:p w14:paraId="1065D08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10" w:type="dxa"/>
            <w:tcBorders>
              <w:top w:val="single" w:sz="4" w:space="0" w:color="auto"/>
              <w:left w:val="nil"/>
              <w:bottom w:val="single" w:sz="2" w:space="0" w:color="auto"/>
              <w:right w:val="single" w:sz="8" w:space="0" w:color="auto"/>
            </w:tcBorders>
            <w:shd w:val="clear" w:color="auto" w:fill="auto"/>
          </w:tcPr>
          <w:p w14:paraId="2CFDDD6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78" w:type="dxa"/>
            <w:tcBorders>
              <w:top w:val="single" w:sz="4" w:space="0" w:color="auto"/>
              <w:left w:val="nil"/>
              <w:bottom w:val="single" w:sz="2" w:space="0" w:color="auto"/>
              <w:right w:val="single" w:sz="8" w:space="0" w:color="auto"/>
            </w:tcBorders>
            <w:shd w:val="clear" w:color="auto" w:fill="auto"/>
            <w:tcMar>
              <w:left w:w="28" w:type="dxa"/>
              <w:right w:w="28" w:type="dxa"/>
            </w:tcMar>
          </w:tcPr>
          <w:p w14:paraId="2222A24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866" w:type="dxa"/>
            <w:tcBorders>
              <w:top w:val="single" w:sz="4" w:space="0" w:color="auto"/>
              <w:left w:val="nil"/>
              <w:bottom w:val="single" w:sz="2" w:space="0" w:color="auto"/>
              <w:right w:val="single" w:sz="8" w:space="0" w:color="auto"/>
            </w:tcBorders>
            <w:shd w:val="clear" w:color="auto" w:fill="auto"/>
          </w:tcPr>
          <w:p w14:paraId="25B7BDE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top w:val="single" w:sz="4" w:space="0" w:color="auto"/>
              <w:left w:val="nil"/>
              <w:bottom w:val="single" w:sz="2" w:space="0" w:color="auto"/>
              <w:right w:val="single" w:sz="8" w:space="0" w:color="auto"/>
            </w:tcBorders>
            <w:shd w:val="clear" w:color="auto" w:fill="auto"/>
          </w:tcPr>
          <w:p w14:paraId="14FC3CE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2F724EA4" w14:textId="77777777" w:rsidTr="007264DF">
        <w:trPr>
          <w:jc w:val="center"/>
        </w:trPr>
        <w:tc>
          <w:tcPr>
            <w:tcW w:w="2270" w:type="dxa"/>
            <w:tcBorders>
              <w:top w:val="single" w:sz="2" w:space="0" w:color="auto"/>
              <w:left w:val="single" w:sz="8" w:space="0" w:color="auto"/>
              <w:bottom w:val="single" w:sz="12" w:space="0" w:color="auto"/>
              <w:right w:val="single" w:sz="8" w:space="0" w:color="auto"/>
            </w:tcBorders>
            <w:shd w:val="clear" w:color="auto" w:fill="auto"/>
          </w:tcPr>
          <w:p w14:paraId="7A10A1AF"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r w:rsidRPr="007264DF">
              <w:rPr>
                <w:sz w:val="18"/>
                <w:szCs w:val="18"/>
                <w:lang w:val="en-US" w:eastAsia="it-IT"/>
              </w:rPr>
              <w:t>New D-band Rec</w:t>
            </w:r>
          </w:p>
        </w:tc>
        <w:tc>
          <w:tcPr>
            <w:tcW w:w="1275" w:type="dxa"/>
            <w:tcBorders>
              <w:top w:val="single" w:sz="2" w:space="0" w:color="auto"/>
              <w:left w:val="nil"/>
              <w:bottom w:val="single" w:sz="12" w:space="0" w:color="auto"/>
              <w:right w:val="single" w:sz="8" w:space="0" w:color="auto"/>
            </w:tcBorders>
            <w:shd w:val="clear" w:color="auto" w:fill="auto"/>
            <w:tcMar>
              <w:left w:w="28" w:type="dxa"/>
              <w:right w:w="28" w:type="dxa"/>
            </w:tcMar>
          </w:tcPr>
          <w:p w14:paraId="6B17B6C6"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rPr>
            </w:pPr>
            <w:hyperlink r:id="rId336" w:history="1">
              <w:proofErr w:type="spellStart"/>
              <w:r w:rsidR="00BE338F" w:rsidRPr="007264DF">
                <w:rPr>
                  <w:color w:val="000066"/>
                  <w:sz w:val="18"/>
                  <w:szCs w:val="18"/>
                  <w:u w:val="single"/>
                  <w:lang w:val="en-US"/>
                </w:rPr>
                <w:t>5C</w:t>
              </w:r>
              <w:proofErr w:type="spellEnd"/>
              <w:r w:rsidR="00BE338F" w:rsidRPr="007264DF">
                <w:rPr>
                  <w:color w:val="000066"/>
                  <w:sz w:val="18"/>
                  <w:szCs w:val="18"/>
                  <w:u w:val="single"/>
                  <w:lang w:val="en-US"/>
                </w:rPr>
                <w:t>/29</w:t>
              </w:r>
            </w:hyperlink>
          </w:p>
        </w:tc>
        <w:tc>
          <w:tcPr>
            <w:tcW w:w="1204" w:type="dxa"/>
            <w:tcBorders>
              <w:top w:val="single" w:sz="2" w:space="0" w:color="auto"/>
              <w:left w:val="nil"/>
              <w:bottom w:val="single" w:sz="12" w:space="0" w:color="auto"/>
              <w:right w:val="single" w:sz="8" w:space="0" w:color="auto"/>
            </w:tcBorders>
            <w:shd w:val="clear" w:color="auto" w:fill="auto"/>
          </w:tcPr>
          <w:p w14:paraId="07CBC20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France (</w:t>
            </w:r>
            <w:proofErr w:type="spellStart"/>
            <w:r w:rsidRPr="007264DF">
              <w:rPr>
                <w:sz w:val="18"/>
                <w:szCs w:val="18"/>
                <w:lang w:val="en-US" w:eastAsia="it-IT"/>
              </w:rPr>
              <w:t>CEPT</w:t>
            </w:r>
            <w:proofErr w:type="spellEnd"/>
            <w:r w:rsidRPr="007264DF">
              <w:rPr>
                <w:sz w:val="18"/>
                <w:szCs w:val="18"/>
                <w:lang w:val="en-US" w:eastAsia="it-IT"/>
              </w:rPr>
              <w:t>)</w:t>
            </w:r>
          </w:p>
        </w:tc>
        <w:tc>
          <w:tcPr>
            <w:tcW w:w="567" w:type="dxa"/>
            <w:tcBorders>
              <w:top w:val="single" w:sz="2" w:space="0" w:color="auto"/>
              <w:left w:val="nil"/>
              <w:bottom w:val="single" w:sz="12" w:space="0" w:color="auto"/>
              <w:right w:val="single" w:sz="8" w:space="0" w:color="auto"/>
            </w:tcBorders>
            <w:shd w:val="clear" w:color="auto" w:fill="auto"/>
          </w:tcPr>
          <w:p w14:paraId="2EDFDA1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567" w:type="dxa"/>
            <w:tcBorders>
              <w:top w:val="single" w:sz="2" w:space="0" w:color="auto"/>
              <w:left w:val="single" w:sz="8" w:space="0" w:color="auto"/>
              <w:bottom w:val="single" w:sz="12" w:space="0" w:color="auto"/>
              <w:right w:val="single" w:sz="8" w:space="0" w:color="auto"/>
            </w:tcBorders>
            <w:shd w:val="clear" w:color="auto" w:fill="auto"/>
          </w:tcPr>
          <w:p w14:paraId="5CBD8F3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567" w:type="dxa"/>
            <w:tcBorders>
              <w:top w:val="single" w:sz="2" w:space="0" w:color="auto"/>
              <w:left w:val="single" w:sz="8" w:space="0" w:color="auto"/>
              <w:bottom w:val="single" w:sz="12" w:space="0" w:color="auto"/>
              <w:right w:val="single" w:sz="8" w:space="0" w:color="auto"/>
            </w:tcBorders>
            <w:shd w:val="clear" w:color="auto" w:fill="auto"/>
          </w:tcPr>
          <w:p w14:paraId="6F2D524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10" w:type="dxa"/>
            <w:tcBorders>
              <w:top w:val="single" w:sz="2" w:space="0" w:color="auto"/>
              <w:left w:val="nil"/>
              <w:bottom w:val="single" w:sz="12" w:space="0" w:color="auto"/>
              <w:right w:val="single" w:sz="8" w:space="0" w:color="auto"/>
            </w:tcBorders>
            <w:shd w:val="clear" w:color="auto" w:fill="auto"/>
          </w:tcPr>
          <w:p w14:paraId="38B976C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78" w:type="dxa"/>
            <w:tcBorders>
              <w:top w:val="single" w:sz="2" w:space="0" w:color="auto"/>
              <w:left w:val="nil"/>
              <w:bottom w:val="single" w:sz="12" w:space="0" w:color="auto"/>
              <w:right w:val="single" w:sz="8" w:space="0" w:color="auto"/>
            </w:tcBorders>
            <w:shd w:val="clear" w:color="auto" w:fill="auto"/>
            <w:tcMar>
              <w:left w:w="28" w:type="dxa"/>
              <w:right w:w="28" w:type="dxa"/>
            </w:tcMar>
          </w:tcPr>
          <w:p w14:paraId="3E0FABF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866" w:type="dxa"/>
            <w:tcBorders>
              <w:top w:val="single" w:sz="2" w:space="0" w:color="auto"/>
              <w:left w:val="nil"/>
              <w:bottom w:val="single" w:sz="12" w:space="0" w:color="auto"/>
              <w:right w:val="single" w:sz="8" w:space="0" w:color="auto"/>
            </w:tcBorders>
            <w:shd w:val="clear" w:color="auto" w:fill="auto"/>
          </w:tcPr>
          <w:p w14:paraId="7A4497C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top w:val="single" w:sz="2" w:space="0" w:color="auto"/>
              <w:left w:val="nil"/>
              <w:bottom w:val="single" w:sz="12" w:space="0" w:color="auto"/>
              <w:right w:val="single" w:sz="8" w:space="0" w:color="auto"/>
            </w:tcBorders>
            <w:shd w:val="clear" w:color="auto" w:fill="auto"/>
          </w:tcPr>
          <w:p w14:paraId="34800CA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0095C08F" w14:textId="77777777" w:rsidTr="007264DF">
        <w:trPr>
          <w:jc w:val="center"/>
        </w:trPr>
        <w:tc>
          <w:tcPr>
            <w:tcW w:w="2270" w:type="dxa"/>
            <w:tcBorders>
              <w:top w:val="single" w:sz="12" w:space="0" w:color="auto"/>
              <w:left w:val="single" w:sz="8" w:space="0" w:color="auto"/>
              <w:right w:val="single" w:sz="8" w:space="0" w:color="auto"/>
            </w:tcBorders>
            <w:shd w:val="clear" w:color="auto" w:fill="auto"/>
          </w:tcPr>
          <w:p w14:paraId="4F3FB99A"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b/>
                <w:bCs/>
                <w:sz w:val="18"/>
                <w:szCs w:val="18"/>
                <w:lang w:val="en-US" w:eastAsia="it-IT"/>
              </w:rPr>
            </w:pPr>
            <w:r w:rsidRPr="007264DF">
              <w:rPr>
                <w:b/>
                <w:bCs/>
                <w:sz w:val="18"/>
                <w:szCs w:val="18"/>
                <w:lang w:val="en-US" w:eastAsia="it-IT"/>
              </w:rPr>
              <w:t>WRC-23</w:t>
            </w:r>
          </w:p>
        </w:tc>
        <w:tc>
          <w:tcPr>
            <w:tcW w:w="1275" w:type="dxa"/>
            <w:tcBorders>
              <w:top w:val="single" w:sz="12" w:space="0" w:color="auto"/>
              <w:left w:val="nil"/>
              <w:right w:val="single" w:sz="8" w:space="0" w:color="auto"/>
            </w:tcBorders>
            <w:shd w:val="clear" w:color="auto" w:fill="auto"/>
            <w:tcMar>
              <w:left w:w="28" w:type="dxa"/>
              <w:right w:w="28" w:type="dxa"/>
            </w:tcMar>
          </w:tcPr>
          <w:p w14:paraId="5AC0227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lang w:val="en-US"/>
              </w:rPr>
            </w:pPr>
          </w:p>
        </w:tc>
        <w:tc>
          <w:tcPr>
            <w:tcW w:w="1204" w:type="dxa"/>
            <w:tcBorders>
              <w:top w:val="single" w:sz="12" w:space="0" w:color="auto"/>
              <w:left w:val="nil"/>
              <w:right w:val="single" w:sz="8" w:space="0" w:color="auto"/>
            </w:tcBorders>
            <w:shd w:val="clear" w:color="auto" w:fill="auto"/>
            <w:vAlign w:val="center"/>
          </w:tcPr>
          <w:p w14:paraId="17F7CB3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12" w:space="0" w:color="auto"/>
              <w:left w:val="nil"/>
              <w:right w:val="single" w:sz="8" w:space="0" w:color="auto"/>
            </w:tcBorders>
            <w:shd w:val="clear" w:color="auto" w:fill="auto"/>
          </w:tcPr>
          <w:p w14:paraId="183B9A2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567" w:type="dxa"/>
            <w:tcBorders>
              <w:top w:val="single" w:sz="12" w:space="0" w:color="auto"/>
              <w:left w:val="single" w:sz="8" w:space="0" w:color="auto"/>
              <w:right w:val="single" w:sz="8" w:space="0" w:color="auto"/>
            </w:tcBorders>
            <w:shd w:val="clear" w:color="auto" w:fill="auto"/>
          </w:tcPr>
          <w:p w14:paraId="4194B0B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567" w:type="dxa"/>
            <w:tcBorders>
              <w:top w:val="single" w:sz="12" w:space="0" w:color="auto"/>
              <w:left w:val="single" w:sz="8" w:space="0" w:color="auto"/>
              <w:right w:val="single" w:sz="8" w:space="0" w:color="auto"/>
            </w:tcBorders>
            <w:shd w:val="clear" w:color="auto" w:fill="auto"/>
          </w:tcPr>
          <w:p w14:paraId="004C365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1010" w:type="dxa"/>
            <w:tcBorders>
              <w:top w:val="single" w:sz="12" w:space="0" w:color="auto"/>
              <w:left w:val="nil"/>
              <w:right w:val="single" w:sz="8" w:space="0" w:color="auto"/>
            </w:tcBorders>
            <w:shd w:val="clear" w:color="auto" w:fill="auto"/>
          </w:tcPr>
          <w:p w14:paraId="06CCB97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78" w:type="dxa"/>
            <w:tcBorders>
              <w:top w:val="single" w:sz="12" w:space="0" w:color="auto"/>
              <w:left w:val="nil"/>
              <w:right w:val="single" w:sz="8" w:space="0" w:color="auto"/>
            </w:tcBorders>
            <w:shd w:val="clear" w:color="auto" w:fill="auto"/>
            <w:tcMar>
              <w:left w:w="28" w:type="dxa"/>
              <w:right w:w="28" w:type="dxa"/>
            </w:tcMar>
          </w:tcPr>
          <w:p w14:paraId="76F3BD4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66" w:type="dxa"/>
            <w:tcBorders>
              <w:top w:val="single" w:sz="12" w:space="0" w:color="auto"/>
              <w:left w:val="nil"/>
              <w:right w:val="single" w:sz="8" w:space="0" w:color="auto"/>
            </w:tcBorders>
            <w:shd w:val="clear" w:color="auto" w:fill="auto"/>
          </w:tcPr>
          <w:p w14:paraId="7FB0699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top w:val="single" w:sz="12" w:space="0" w:color="auto"/>
              <w:left w:val="nil"/>
              <w:right w:val="single" w:sz="6" w:space="0" w:color="auto"/>
            </w:tcBorders>
            <w:shd w:val="clear" w:color="auto" w:fill="auto"/>
          </w:tcPr>
          <w:p w14:paraId="2DCF30F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0230129A" w14:textId="77777777" w:rsidTr="007264DF">
        <w:trPr>
          <w:jc w:val="center"/>
        </w:trPr>
        <w:tc>
          <w:tcPr>
            <w:tcW w:w="2270" w:type="dxa"/>
            <w:tcBorders>
              <w:left w:val="single" w:sz="8" w:space="0" w:color="auto"/>
              <w:right w:val="single" w:sz="8" w:space="0" w:color="auto"/>
            </w:tcBorders>
            <w:shd w:val="clear" w:color="auto" w:fill="auto"/>
          </w:tcPr>
          <w:p w14:paraId="0C08DF1B"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r w:rsidRPr="007264DF">
              <w:rPr>
                <w:b/>
                <w:bCs/>
                <w:sz w:val="18"/>
                <w:szCs w:val="18"/>
                <w:lang w:val="en-US" w:eastAsia="it-IT"/>
              </w:rPr>
              <w:t xml:space="preserve">AI 1.14 </w:t>
            </w:r>
            <w:r w:rsidRPr="007264DF">
              <w:rPr>
                <w:bCs/>
                <w:sz w:val="18"/>
                <w:szCs w:val="18"/>
                <w:lang w:val="en-US" w:eastAsia="it-IT"/>
              </w:rPr>
              <w:t>(</w:t>
            </w:r>
            <w:proofErr w:type="spellStart"/>
            <w:r w:rsidRPr="007264DF">
              <w:rPr>
                <w:bCs/>
                <w:sz w:val="18"/>
                <w:szCs w:val="18"/>
                <w:lang w:val="en-US" w:eastAsia="it-IT"/>
              </w:rPr>
              <w:t>EESS</w:t>
            </w:r>
            <w:proofErr w:type="spellEnd"/>
            <w:r w:rsidRPr="007264DF">
              <w:rPr>
                <w:bCs/>
                <w:sz w:val="18"/>
                <w:szCs w:val="18"/>
                <w:lang w:val="en-US" w:eastAsia="it-IT"/>
              </w:rPr>
              <w:t xml:space="preserve"> in 240 GHz )</w:t>
            </w:r>
          </w:p>
        </w:tc>
        <w:tc>
          <w:tcPr>
            <w:tcW w:w="1275" w:type="dxa"/>
            <w:tcBorders>
              <w:left w:val="nil"/>
              <w:right w:val="single" w:sz="8" w:space="0" w:color="auto"/>
            </w:tcBorders>
            <w:shd w:val="clear" w:color="auto" w:fill="auto"/>
            <w:tcMar>
              <w:left w:w="28" w:type="dxa"/>
              <w:right w:w="28" w:type="dxa"/>
            </w:tcMar>
          </w:tcPr>
          <w:p w14:paraId="4B63C848"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lang w:val="en-US"/>
              </w:rPr>
            </w:pPr>
            <w:hyperlink r:id="rId337" w:history="1">
              <w:proofErr w:type="spellStart"/>
              <w:r w:rsidR="00BE338F" w:rsidRPr="007264DF">
                <w:rPr>
                  <w:color w:val="000066"/>
                  <w:sz w:val="18"/>
                  <w:szCs w:val="18"/>
                  <w:u w:val="single"/>
                  <w:lang w:val="en-US"/>
                </w:rPr>
                <w:t>5C</w:t>
              </w:r>
              <w:proofErr w:type="spellEnd"/>
              <w:r w:rsidR="00BE338F" w:rsidRPr="007264DF">
                <w:rPr>
                  <w:color w:val="000066"/>
                  <w:sz w:val="18"/>
                  <w:szCs w:val="18"/>
                  <w:u w:val="single"/>
                  <w:lang w:val="en-US"/>
                </w:rPr>
                <w:t>/16</w:t>
              </w:r>
            </w:hyperlink>
          </w:p>
        </w:tc>
        <w:tc>
          <w:tcPr>
            <w:tcW w:w="1204" w:type="dxa"/>
            <w:tcBorders>
              <w:left w:val="nil"/>
              <w:right w:val="single" w:sz="8" w:space="0" w:color="auto"/>
            </w:tcBorders>
            <w:shd w:val="clear" w:color="auto" w:fill="auto"/>
            <w:vAlign w:val="center"/>
          </w:tcPr>
          <w:p w14:paraId="4E073D5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7C</w:t>
            </w:r>
            <w:proofErr w:type="spellEnd"/>
          </w:p>
        </w:tc>
        <w:tc>
          <w:tcPr>
            <w:tcW w:w="567" w:type="dxa"/>
            <w:tcBorders>
              <w:left w:val="nil"/>
              <w:right w:val="single" w:sz="8" w:space="0" w:color="auto"/>
            </w:tcBorders>
            <w:shd w:val="clear" w:color="auto" w:fill="auto"/>
          </w:tcPr>
          <w:p w14:paraId="06C9508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7264DF">
              <w:rPr>
                <w:bCs/>
                <w:sz w:val="18"/>
                <w:szCs w:val="18"/>
                <w:lang w:val="en-US" w:eastAsia="it-IT"/>
              </w:rPr>
              <w:t>A</w:t>
            </w:r>
          </w:p>
        </w:tc>
        <w:tc>
          <w:tcPr>
            <w:tcW w:w="567" w:type="dxa"/>
            <w:tcBorders>
              <w:left w:val="single" w:sz="8" w:space="0" w:color="auto"/>
              <w:right w:val="single" w:sz="8" w:space="0" w:color="auto"/>
            </w:tcBorders>
            <w:shd w:val="clear" w:color="auto" w:fill="auto"/>
          </w:tcPr>
          <w:p w14:paraId="74242D8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567" w:type="dxa"/>
            <w:tcBorders>
              <w:left w:val="single" w:sz="8" w:space="0" w:color="auto"/>
              <w:right w:val="single" w:sz="8" w:space="0" w:color="auto"/>
            </w:tcBorders>
            <w:shd w:val="clear" w:color="auto" w:fill="auto"/>
          </w:tcPr>
          <w:p w14:paraId="2AF37AF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7264DF">
              <w:rPr>
                <w:bCs/>
                <w:sz w:val="18"/>
                <w:szCs w:val="18"/>
                <w:lang w:val="en-US" w:eastAsia="it-IT"/>
              </w:rPr>
              <w:t>-</w:t>
            </w:r>
          </w:p>
        </w:tc>
        <w:tc>
          <w:tcPr>
            <w:tcW w:w="1010" w:type="dxa"/>
            <w:tcBorders>
              <w:left w:val="nil"/>
              <w:right w:val="single" w:sz="8" w:space="0" w:color="auto"/>
            </w:tcBorders>
            <w:shd w:val="clear" w:color="auto" w:fill="auto"/>
          </w:tcPr>
          <w:p w14:paraId="59C2524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TEMP/18</w:t>
            </w:r>
          </w:p>
        </w:tc>
        <w:tc>
          <w:tcPr>
            <w:tcW w:w="878" w:type="dxa"/>
            <w:tcBorders>
              <w:left w:val="nil"/>
              <w:right w:val="single" w:sz="8" w:space="0" w:color="auto"/>
            </w:tcBorders>
            <w:shd w:val="clear" w:color="auto" w:fill="auto"/>
            <w:tcMar>
              <w:left w:w="28" w:type="dxa"/>
              <w:right w:w="28" w:type="dxa"/>
            </w:tcMar>
          </w:tcPr>
          <w:p w14:paraId="0EDBCFE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866" w:type="dxa"/>
            <w:tcBorders>
              <w:left w:val="nil"/>
              <w:right w:val="single" w:sz="8" w:space="0" w:color="auto"/>
            </w:tcBorders>
            <w:shd w:val="clear" w:color="auto" w:fill="auto"/>
          </w:tcPr>
          <w:p w14:paraId="21C4984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7C</w:t>
            </w:r>
            <w:proofErr w:type="spellEnd"/>
          </w:p>
        </w:tc>
        <w:tc>
          <w:tcPr>
            <w:tcW w:w="709" w:type="dxa"/>
            <w:tcBorders>
              <w:left w:val="nil"/>
              <w:right w:val="single" w:sz="6" w:space="0" w:color="auto"/>
            </w:tcBorders>
            <w:shd w:val="clear" w:color="auto" w:fill="auto"/>
          </w:tcPr>
          <w:p w14:paraId="0E12CC3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039CA05C" w14:textId="77777777" w:rsidTr="007264DF">
        <w:trPr>
          <w:jc w:val="center"/>
        </w:trPr>
        <w:tc>
          <w:tcPr>
            <w:tcW w:w="2270" w:type="dxa"/>
            <w:tcBorders>
              <w:left w:val="single" w:sz="8" w:space="0" w:color="auto"/>
              <w:bottom w:val="single" w:sz="12" w:space="0" w:color="auto"/>
              <w:right w:val="single" w:sz="8" w:space="0" w:color="auto"/>
            </w:tcBorders>
            <w:shd w:val="clear" w:color="auto" w:fill="auto"/>
          </w:tcPr>
          <w:p w14:paraId="0946442A"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b/>
                <w:bCs/>
                <w:sz w:val="18"/>
                <w:szCs w:val="18"/>
                <w:lang w:val="en-US" w:eastAsia="it-IT"/>
              </w:rPr>
            </w:pPr>
          </w:p>
        </w:tc>
        <w:tc>
          <w:tcPr>
            <w:tcW w:w="1275" w:type="dxa"/>
            <w:tcBorders>
              <w:left w:val="nil"/>
              <w:bottom w:val="single" w:sz="12" w:space="0" w:color="auto"/>
              <w:right w:val="single" w:sz="8" w:space="0" w:color="auto"/>
            </w:tcBorders>
            <w:shd w:val="clear" w:color="auto" w:fill="auto"/>
            <w:tcMar>
              <w:left w:w="28" w:type="dxa"/>
              <w:right w:w="28" w:type="dxa"/>
            </w:tcMar>
          </w:tcPr>
          <w:p w14:paraId="67B1A4C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lang w:val="en-US"/>
              </w:rPr>
            </w:pPr>
          </w:p>
        </w:tc>
        <w:tc>
          <w:tcPr>
            <w:tcW w:w="1204" w:type="dxa"/>
            <w:tcBorders>
              <w:left w:val="nil"/>
              <w:bottom w:val="single" w:sz="12" w:space="0" w:color="auto"/>
              <w:right w:val="single" w:sz="8" w:space="0" w:color="auto"/>
            </w:tcBorders>
            <w:shd w:val="clear" w:color="auto" w:fill="auto"/>
            <w:vAlign w:val="center"/>
          </w:tcPr>
          <w:p w14:paraId="250C170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left w:val="nil"/>
              <w:bottom w:val="single" w:sz="12" w:space="0" w:color="auto"/>
              <w:right w:val="single" w:sz="8" w:space="0" w:color="auto"/>
            </w:tcBorders>
            <w:shd w:val="clear" w:color="auto" w:fill="auto"/>
          </w:tcPr>
          <w:p w14:paraId="5BDBDB1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567" w:type="dxa"/>
            <w:tcBorders>
              <w:left w:val="single" w:sz="8" w:space="0" w:color="auto"/>
              <w:bottom w:val="single" w:sz="12" w:space="0" w:color="auto"/>
              <w:right w:val="single" w:sz="8" w:space="0" w:color="auto"/>
            </w:tcBorders>
            <w:shd w:val="clear" w:color="auto" w:fill="auto"/>
          </w:tcPr>
          <w:p w14:paraId="1C716EC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567" w:type="dxa"/>
            <w:tcBorders>
              <w:left w:val="single" w:sz="8" w:space="0" w:color="auto"/>
              <w:bottom w:val="single" w:sz="12" w:space="0" w:color="auto"/>
              <w:right w:val="single" w:sz="8" w:space="0" w:color="auto"/>
            </w:tcBorders>
            <w:shd w:val="clear" w:color="auto" w:fill="auto"/>
          </w:tcPr>
          <w:p w14:paraId="46B4A01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1010" w:type="dxa"/>
            <w:tcBorders>
              <w:left w:val="nil"/>
              <w:bottom w:val="single" w:sz="12" w:space="0" w:color="auto"/>
              <w:right w:val="single" w:sz="8" w:space="0" w:color="auto"/>
            </w:tcBorders>
            <w:shd w:val="clear" w:color="auto" w:fill="auto"/>
          </w:tcPr>
          <w:p w14:paraId="1A6D6DB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color w:val="00B050"/>
                <w:sz w:val="18"/>
                <w:szCs w:val="18"/>
                <w:lang w:val="en-US" w:eastAsia="it-IT"/>
              </w:rPr>
            </w:pPr>
          </w:p>
        </w:tc>
        <w:tc>
          <w:tcPr>
            <w:tcW w:w="878" w:type="dxa"/>
            <w:tcBorders>
              <w:left w:val="nil"/>
              <w:bottom w:val="single" w:sz="12" w:space="0" w:color="auto"/>
              <w:right w:val="single" w:sz="8" w:space="0" w:color="auto"/>
            </w:tcBorders>
            <w:shd w:val="clear" w:color="auto" w:fill="auto"/>
            <w:tcMar>
              <w:left w:w="28" w:type="dxa"/>
              <w:right w:w="28" w:type="dxa"/>
            </w:tcMar>
          </w:tcPr>
          <w:p w14:paraId="7317C30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66" w:type="dxa"/>
            <w:tcBorders>
              <w:left w:val="nil"/>
              <w:bottom w:val="single" w:sz="12" w:space="0" w:color="auto"/>
              <w:right w:val="single" w:sz="8" w:space="0" w:color="auto"/>
            </w:tcBorders>
            <w:shd w:val="clear" w:color="auto" w:fill="auto"/>
          </w:tcPr>
          <w:p w14:paraId="71A1B57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left w:val="nil"/>
              <w:bottom w:val="single" w:sz="12" w:space="0" w:color="auto"/>
              <w:right w:val="single" w:sz="6" w:space="0" w:color="auto"/>
            </w:tcBorders>
            <w:shd w:val="clear" w:color="auto" w:fill="auto"/>
          </w:tcPr>
          <w:p w14:paraId="63BA780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5923074D" w14:textId="77777777" w:rsidTr="007264DF">
        <w:trPr>
          <w:jc w:val="center"/>
        </w:trPr>
        <w:tc>
          <w:tcPr>
            <w:tcW w:w="2270" w:type="dxa"/>
            <w:tcBorders>
              <w:top w:val="single" w:sz="12" w:space="0" w:color="auto"/>
              <w:left w:val="single" w:sz="6" w:space="0" w:color="auto"/>
              <w:bottom w:val="single" w:sz="2" w:space="0" w:color="auto"/>
              <w:right w:val="single" w:sz="8" w:space="0" w:color="auto"/>
            </w:tcBorders>
            <w:shd w:val="clear" w:color="auto" w:fill="auto"/>
          </w:tcPr>
          <w:p w14:paraId="2AC092C9"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r w:rsidRPr="007264DF">
              <w:rPr>
                <w:sz w:val="18"/>
                <w:szCs w:val="18"/>
                <w:lang w:val="en-US" w:eastAsia="it-IT"/>
              </w:rPr>
              <w:t>Smart grid</w:t>
            </w:r>
          </w:p>
        </w:tc>
        <w:tc>
          <w:tcPr>
            <w:tcW w:w="1275" w:type="dxa"/>
            <w:tcBorders>
              <w:top w:val="single" w:sz="12" w:space="0" w:color="auto"/>
              <w:left w:val="nil"/>
              <w:bottom w:val="single" w:sz="2" w:space="0" w:color="auto"/>
              <w:right w:val="single" w:sz="8" w:space="0" w:color="auto"/>
            </w:tcBorders>
            <w:shd w:val="clear" w:color="auto" w:fill="auto"/>
            <w:tcMar>
              <w:left w:w="28" w:type="dxa"/>
              <w:right w:w="28" w:type="dxa"/>
            </w:tcMar>
          </w:tcPr>
          <w:p w14:paraId="38CBE6B0"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rPr>
            </w:pPr>
            <w:hyperlink r:id="rId338" w:history="1">
              <w:proofErr w:type="spellStart"/>
              <w:r w:rsidR="00BE338F" w:rsidRPr="007264DF">
                <w:rPr>
                  <w:color w:val="000066"/>
                  <w:sz w:val="18"/>
                  <w:szCs w:val="18"/>
                  <w:u w:val="single"/>
                </w:rPr>
                <w:t>5C</w:t>
              </w:r>
              <w:proofErr w:type="spellEnd"/>
              <w:r w:rsidR="00BE338F" w:rsidRPr="007264DF">
                <w:rPr>
                  <w:color w:val="000066"/>
                  <w:sz w:val="18"/>
                  <w:szCs w:val="18"/>
                  <w:u w:val="single"/>
                </w:rPr>
                <w:t>/649</w:t>
              </w:r>
            </w:hyperlink>
          </w:p>
        </w:tc>
        <w:tc>
          <w:tcPr>
            <w:tcW w:w="1204" w:type="dxa"/>
            <w:tcBorders>
              <w:top w:val="single" w:sz="12" w:space="0" w:color="auto"/>
              <w:left w:val="nil"/>
              <w:bottom w:val="single" w:sz="2" w:space="0" w:color="auto"/>
              <w:right w:val="single" w:sz="8" w:space="0" w:color="auto"/>
            </w:tcBorders>
            <w:shd w:val="clear" w:color="auto" w:fill="auto"/>
          </w:tcPr>
          <w:p w14:paraId="015DB43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5A</w:t>
            </w:r>
            <w:proofErr w:type="spellEnd"/>
          </w:p>
        </w:tc>
        <w:tc>
          <w:tcPr>
            <w:tcW w:w="567" w:type="dxa"/>
            <w:tcBorders>
              <w:top w:val="single" w:sz="12" w:space="0" w:color="auto"/>
              <w:left w:val="nil"/>
              <w:bottom w:val="single" w:sz="2" w:space="0" w:color="auto"/>
              <w:right w:val="single" w:sz="8" w:space="0" w:color="auto"/>
            </w:tcBorders>
            <w:shd w:val="clear" w:color="auto" w:fill="auto"/>
          </w:tcPr>
          <w:p w14:paraId="02D7B0B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7264DF">
              <w:rPr>
                <w:bCs/>
                <w:sz w:val="18"/>
                <w:szCs w:val="18"/>
                <w:lang w:val="en-US" w:eastAsia="it-IT"/>
              </w:rPr>
              <w:t>I</w:t>
            </w:r>
          </w:p>
        </w:tc>
        <w:tc>
          <w:tcPr>
            <w:tcW w:w="567" w:type="dxa"/>
            <w:tcBorders>
              <w:top w:val="single" w:sz="12" w:space="0" w:color="auto"/>
              <w:left w:val="single" w:sz="8" w:space="0" w:color="auto"/>
              <w:bottom w:val="single" w:sz="2" w:space="0" w:color="auto"/>
              <w:right w:val="single" w:sz="8" w:space="0" w:color="auto"/>
            </w:tcBorders>
            <w:shd w:val="clear" w:color="auto" w:fill="auto"/>
          </w:tcPr>
          <w:p w14:paraId="27A35DA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567" w:type="dxa"/>
            <w:tcBorders>
              <w:top w:val="single" w:sz="12" w:space="0" w:color="auto"/>
              <w:left w:val="single" w:sz="8" w:space="0" w:color="auto"/>
              <w:bottom w:val="single" w:sz="2" w:space="0" w:color="auto"/>
              <w:right w:val="single" w:sz="8" w:space="0" w:color="auto"/>
            </w:tcBorders>
            <w:shd w:val="clear" w:color="auto" w:fill="auto"/>
          </w:tcPr>
          <w:p w14:paraId="414CE11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7264DF">
              <w:rPr>
                <w:bCs/>
                <w:sz w:val="18"/>
                <w:szCs w:val="18"/>
                <w:lang w:val="en-US" w:eastAsia="it-IT"/>
              </w:rPr>
              <w:t>X</w:t>
            </w:r>
          </w:p>
        </w:tc>
        <w:tc>
          <w:tcPr>
            <w:tcW w:w="1010" w:type="dxa"/>
            <w:tcBorders>
              <w:top w:val="single" w:sz="12" w:space="0" w:color="auto"/>
              <w:left w:val="nil"/>
              <w:bottom w:val="single" w:sz="2" w:space="0" w:color="auto"/>
              <w:right w:val="single" w:sz="8" w:space="0" w:color="auto"/>
            </w:tcBorders>
            <w:shd w:val="clear" w:color="auto" w:fill="auto"/>
          </w:tcPr>
          <w:p w14:paraId="3D630B0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78" w:type="dxa"/>
            <w:tcBorders>
              <w:top w:val="single" w:sz="12" w:space="0" w:color="auto"/>
              <w:left w:val="nil"/>
              <w:bottom w:val="single" w:sz="2" w:space="0" w:color="auto"/>
              <w:right w:val="single" w:sz="8" w:space="0" w:color="auto"/>
            </w:tcBorders>
            <w:shd w:val="clear" w:color="auto" w:fill="auto"/>
            <w:tcMar>
              <w:left w:w="28" w:type="dxa"/>
              <w:right w:w="28" w:type="dxa"/>
            </w:tcMar>
          </w:tcPr>
          <w:p w14:paraId="1BA9DB9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66" w:type="dxa"/>
            <w:tcBorders>
              <w:top w:val="single" w:sz="12" w:space="0" w:color="auto"/>
              <w:left w:val="nil"/>
              <w:bottom w:val="single" w:sz="2" w:space="0" w:color="auto"/>
              <w:right w:val="single" w:sz="8" w:space="0" w:color="auto"/>
            </w:tcBorders>
            <w:shd w:val="clear" w:color="auto" w:fill="auto"/>
          </w:tcPr>
          <w:p w14:paraId="5E5ADCF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top w:val="single" w:sz="12" w:space="0" w:color="auto"/>
              <w:left w:val="nil"/>
              <w:bottom w:val="single" w:sz="2" w:space="0" w:color="auto"/>
              <w:right w:val="single" w:sz="6" w:space="0" w:color="auto"/>
            </w:tcBorders>
            <w:shd w:val="clear" w:color="auto" w:fill="auto"/>
          </w:tcPr>
          <w:p w14:paraId="5EDCD6A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444CBFE4" w14:textId="77777777" w:rsidTr="007264DF">
        <w:trPr>
          <w:jc w:val="center"/>
        </w:trPr>
        <w:tc>
          <w:tcPr>
            <w:tcW w:w="2270" w:type="dxa"/>
            <w:tcBorders>
              <w:top w:val="single" w:sz="2" w:space="0" w:color="auto"/>
              <w:left w:val="single" w:sz="6" w:space="0" w:color="auto"/>
              <w:bottom w:val="single" w:sz="4" w:space="0" w:color="auto"/>
              <w:right w:val="single" w:sz="8" w:space="0" w:color="auto"/>
            </w:tcBorders>
            <w:shd w:val="clear" w:color="auto" w:fill="auto"/>
          </w:tcPr>
          <w:p w14:paraId="2FDBF7E1"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p>
        </w:tc>
        <w:tc>
          <w:tcPr>
            <w:tcW w:w="1275" w:type="dxa"/>
            <w:tcBorders>
              <w:top w:val="single" w:sz="2" w:space="0" w:color="auto"/>
              <w:left w:val="nil"/>
              <w:bottom w:val="single" w:sz="4" w:space="0" w:color="auto"/>
              <w:right w:val="single" w:sz="8" w:space="0" w:color="auto"/>
            </w:tcBorders>
            <w:shd w:val="clear" w:color="auto" w:fill="auto"/>
            <w:tcMar>
              <w:left w:w="28" w:type="dxa"/>
              <w:right w:w="28" w:type="dxa"/>
            </w:tcMar>
          </w:tcPr>
          <w:p w14:paraId="24C14397"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bCs/>
                <w:sz w:val="18"/>
                <w:szCs w:val="18"/>
                <w:u w:val="single"/>
              </w:rPr>
            </w:pPr>
            <w:hyperlink r:id="rId339" w:history="1">
              <w:proofErr w:type="spellStart"/>
              <w:r w:rsidR="00BE338F" w:rsidRPr="007264DF">
                <w:rPr>
                  <w:color w:val="000066"/>
                  <w:sz w:val="18"/>
                  <w:szCs w:val="18"/>
                  <w:u w:val="single"/>
                </w:rPr>
                <w:t>5C</w:t>
              </w:r>
              <w:proofErr w:type="spellEnd"/>
              <w:r w:rsidR="00BE338F" w:rsidRPr="007264DF">
                <w:rPr>
                  <w:color w:val="000066"/>
                  <w:sz w:val="18"/>
                  <w:szCs w:val="18"/>
                  <w:u w:val="single"/>
                </w:rPr>
                <w:t>/660</w:t>
              </w:r>
            </w:hyperlink>
          </w:p>
        </w:tc>
        <w:tc>
          <w:tcPr>
            <w:tcW w:w="1204" w:type="dxa"/>
            <w:tcBorders>
              <w:top w:val="single" w:sz="2" w:space="0" w:color="auto"/>
              <w:left w:val="nil"/>
              <w:bottom w:val="single" w:sz="4" w:space="0" w:color="auto"/>
              <w:right w:val="single" w:sz="8" w:space="0" w:color="auto"/>
            </w:tcBorders>
            <w:shd w:val="clear" w:color="auto" w:fill="auto"/>
          </w:tcPr>
          <w:p w14:paraId="254AAAF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1A</w:t>
            </w:r>
            <w:proofErr w:type="spellEnd"/>
          </w:p>
        </w:tc>
        <w:tc>
          <w:tcPr>
            <w:tcW w:w="567" w:type="dxa"/>
            <w:tcBorders>
              <w:top w:val="single" w:sz="2" w:space="0" w:color="auto"/>
              <w:left w:val="nil"/>
              <w:bottom w:val="single" w:sz="4" w:space="0" w:color="auto"/>
              <w:right w:val="single" w:sz="8" w:space="0" w:color="auto"/>
            </w:tcBorders>
            <w:shd w:val="clear" w:color="auto" w:fill="auto"/>
          </w:tcPr>
          <w:p w14:paraId="3C8D4E3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7264DF">
              <w:rPr>
                <w:bCs/>
                <w:sz w:val="18"/>
                <w:szCs w:val="18"/>
                <w:lang w:val="en-US" w:eastAsia="it-IT"/>
              </w:rPr>
              <w:t>I</w:t>
            </w:r>
          </w:p>
        </w:tc>
        <w:tc>
          <w:tcPr>
            <w:tcW w:w="567" w:type="dxa"/>
            <w:tcBorders>
              <w:top w:val="single" w:sz="2" w:space="0" w:color="auto"/>
              <w:left w:val="single" w:sz="8" w:space="0" w:color="auto"/>
              <w:bottom w:val="single" w:sz="4" w:space="0" w:color="auto"/>
              <w:right w:val="single" w:sz="8" w:space="0" w:color="auto"/>
            </w:tcBorders>
            <w:shd w:val="clear" w:color="auto" w:fill="auto"/>
          </w:tcPr>
          <w:p w14:paraId="13FDC22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567" w:type="dxa"/>
            <w:tcBorders>
              <w:top w:val="single" w:sz="2" w:space="0" w:color="auto"/>
              <w:left w:val="single" w:sz="8" w:space="0" w:color="auto"/>
              <w:bottom w:val="single" w:sz="4" w:space="0" w:color="auto"/>
              <w:right w:val="single" w:sz="8" w:space="0" w:color="auto"/>
            </w:tcBorders>
            <w:shd w:val="clear" w:color="auto" w:fill="auto"/>
          </w:tcPr>
          <w:p w14:paraId="090E6B4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7264DF">
              <w:rPr>
                <w:bCs/>
                <w:sz w:val="18"/>
                <w:szCs w:val="18"/>
                <w:lang w:val="en-US" w:eastAsia="it-IT"/>
              </w:rPr>
              <w:t>X</w:t>
            </w:r>
          </w:p>
        </w:tc>
        <w:tc>
          <w:tcPr>
            <w:tcW w:w="1010" w:type="dxa"/>
            <w:tcBorders>
              <w:top w:val="single" w:sz="2" w:space="0" w:color="auto"/>
              <w:left w:val="nil"/>
              <w:bottom w:val="single" w:sz="4" w:space="0" w:color="auto"/>
              <w:right w:val="single" w:sz="8" w:space="0" w:color="auto"/>
            </w:tcBorders>
            <w:shd w:val="clear" w:color="auto" w:fill="auto"/>
          </w:tcPr>
          <w:p w14:paraId="09352D4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78" w:type="dxa"/>
            <w:tcBorders>
              <w:top w:val="single" w:sz="2" w:space="0" w:color="auto"/>
              <w:left w:val="nil"/>
              <w:bottom w:val="single" w:sz="4" w:space="0" w:color="auto"/>
              <w:right w:val="single" w:sz="8" w:space="0" w:color="auto"/>
            </w:tcBorders>
            <w:shd w:val="clear" w:color="auto" w:fill="auto"/>
            <w:tcMar>
              <w:left w:w="28" w:type="dxa"/>
              <w:right w:w="28" w:type="dxa"/>
            </w:tcMar>
          </w:tcPr>
          <w:p w14:paraId="5815B02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66" w:type="dxa"/>
            <w:tcBorders>
              <w:top w:val="single" w:sz="2" w:space="0" w:color="auto"/>
              <w:left w:val="nil"/>
              <w:bottom w:val="single" w:sz="4" w:space="0" w:color="auto"/>
              <w:right w:val="single" w:sz="8" w:space="0" w:color="auto"/>
            </w:tcBorders>
            <w:shd w:val="clear" w:color="auto" w:fill="auto"/>
          </w:tcPr>
          <w:p w14:paraId="531412C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top w:val="single" w:sz="2" w:space="0" w:color="auto"/>
              <w:left w:val="nil"/>
              <w:bottom w:val="single" w:sz="4" w:space="0" w:color="auto"/>
              <w:right w:val="single" w:sz="6" w:space="0" w:color="auto"/>
            </w:tcBorders>
            <w:shd w:val="clear" w:color="auto" w:fill="auto"/>
          </w:tcPr>
          <w:p w14:paraId="442115C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1EE4DC86" w14:textId="77777777" w:rsidTr="007264DF">
        <w:trPr>
          <w:jc w:val="center"/>
        </w:trPr>
        <w:tc>
          <w:tcPr>
            <w:tcW w:w="2270" w:type="dxa"/>
            <w:tcBorders>
              <w:top w:val="single" w:sz="6" w:space="0" w:color="auto"/>
              <w:left w:val="single" w:sz="8" w:space="0" w:color="auto"/>
              <w:right w:val="single" w:sz="8" w:space="0" w:color="auto"/>
            </w:tcBorders>
            <w:shd w:val="clear" w:color="auto" w:fill="auto"/>
            <w:hideMark/>
          </w:tcPr>
          <w:p w14:paraId="4F6A76CD"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r w:rsidRPr="007264DF">
              <w:rPr>
                <w:sz w:val="18"/>
                <w:szCs w:val="18"/>
                <w:lang w:val="en-US" w:eastAsia="ja-JP"/>
              </w:rPr>
              <w:t xml:space="preserve">Coord. Area </w:t>
            </w:r>
          </w:p>
        </w:tc>
        <w:tc>
          <w:tcPr>
            <w:tcW w:w="1275" w:type="dxa"/>
            <w:tcBorders>
              <w:top w:val="single" w:sz="6" w:space="0" w:color="auto"/>
              <w:left w:val="nil"/>
              <w:right w:val="single" w:sz="8" w:space="0" w:color="auto"/>
            </w:tcBorders>
            <w:shd w:val="clear" w:color="auto" w:fill="auto"/>
            <w:tcMar>
              <w:left w:w="28" w:type="dxa"/>
              <w:right w:w="28" w:type="dxa"/>
            </w:tcMar>
            <w:hideMark/>
          </w:tcPr>
          <w:p w14:paraId="425C82A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rPr>
            </w:pPr>
          </w:p>
        </w:tc>
        <w:tc>
          <w:tcPr>
            <w:tcW w:w="1204" w:type="dxa"/>
            <w:tcBorders>
              <w:top w:val="single" w:sz="6" w:space="0" w:color="auto"/>
              <w:left w:val="nil"/>
              <w:right w:val="single" w:sz="8" w:space="0" w:color="auto"/>
            </w:tcBorders>
            <w:shd w:val="clear" w:color="auto" w:fill="auto"/>
          </w:tcPr>
          <w:p w14:paraId="720DBF0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6" w:space="0" w:color="auto"/>
              <w:left w:val="nil"/>
              <w:right w:val="single" w:sz="8" w:space="0" w:color="auto"/>
            </w:tcBorders>
            <w:shd w:val="clear" w:color="auto" w:fill="auto"/>
          </w:tcPr>
          <w:p w14:paraId="146722E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6" w:space="0" w:color="auto"/>
              <w:left w:val="single" w:sz="8" w:space="0" w:color="auto"/>
              <w:right w:val="single" w:sz="8" w:space="0" w:color="auto"/>
            </w:tcBorders>
            <w:shd w:val="clear" w:color="auto" w:fill="auto"/>
          </w:tcPr>
          <w:p w14:paraId="53B2AEF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6" w:space="0" w:color="auto"/>
              <w:left w:val="single" w:sz="8" w:space="0" w:color="auto"/>
              <w:right w:val="single" w:sz="8" w:space="0" w:color="auto"/>
            </w:tcBorders>
            <w:shd w:val="clear" w:color="auto" w:fill="auto"/>
          </w:tcPr>
          <w:p w14:paraId="08F00D2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10" w:type="dxa"/>
            <w:tcBorders>
              <w:top w:val="single" w:sz="6" w:space="0" w:color="auto"/>
              <w:left w:val="nil"/>
              <w:right w:val="single" w:sz="8" w:space="0" w:color="auto"/>
            </w:tcBorders>
            <w:shd w:val="clear" w:color="auto" w:fill="auto"/>
          </w:tcPr>
          <w:p w14:paraId="7C358AE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78" w:type="dxa"/>
            <w:tcBorders>
              <w:top w:val="single" w:sz="6" w:space="0" w:color="auto"/>
              <w:left w:val="nil"/>
              <w:right w:val="single" w:sz="8" w:space="0" w:color="auto"/>
            </w:tcBorders>
            <w:shd w:val="clear" w:color="auto" w:fill="auto"/>
            <w:tcMar>
              <w:left w:w="28" w:type="dxa"/>
              <w:right w:w="28" w:type="dxa"/>
            </w:tcMar>
          </w:tcPr>
          <w:p w14:paraId="2D1F864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66" w:type="dxa"/>
            <w:tcBorders>
              <w:top w:val="single" w:sz="6" w:space="0" w:color="auto"/>
              <w:left w:val="nil"/>
              <w:right w:val="single" w:sz="8" w:space="0" w:color="auto"/>
            </w:tcBorders>
            <w:shd w:val="clear" w:color="auto" w:fill="auto"/>
          </w:tcPr>
          <w:p w14:paraId="2D7040D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top w:val="single" w:sz="6" w:space="0" w:color="auto"/>
              <w:left w:val="nil"/>
              <w:right w:val="single" w:sz="8" w:space="0" w:color="auto"/>
            </w:tcBorders>
            <w:shd w:val="clear" w:color="auto" w:fill="auto"/>
          </w:tcPr>
          <w:p w14:paraId="4675590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3CB9EAEE" w14:textId="77777777" w:rsidTr="007264DF">
        <w:trPr>
          <w:jc w:val="center"/>
        </w:trPr>
        <w:tc>
          <w:tcPr>
            <w:tcW w:w="2270" w:type="dxa"/>
            <w:tcBorders>
              <w:left w:val="single" w:sz="8" w:space="0" w:color="auto"/>
              <w:bottom w:val="single" w:sz="6" w:space="0" w:color="auto"/>
              <w:right w:val="single" w:sz="8" w:space="0" w:color="auto"/>
            </w:tcBorders>
            <w:shd w:val="clear" w:color="auto" w:fill="auto"/>
            <w:hideMark/>
          </w:tcPr>
          <w:p w14:paraId="4CECD400"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ja-JP"/>
              </w:rPr>
            </w:pPr>
            <w:r w:rsidRPr="007264DF">
              <w:rPr>
                <w:sz w:val="18"/>
                <w:szCs w:val="18"/>
              </w:rPr>
              <w:t xml:space="preserve">Rec. </w:t>
            </w:r>
            <w:proofErr w:type="spellStart"/>
            <w:r w:rsidRPr="007264DF">
              <w:rPr>
                <w:sz w:val="18"/>
                <w:szCs w:val="18"/>
              </w:rPr>
              <w:t>SM.1448</w:t>
            </w:r>
            <w:proofErr w:type="spellEnd"/>
          </w:p>
        </w:tc>
        <w:tc>
          <w:tcPr>
            <w:tcW w:w="1275" w:type="dxa"/>
            <w:tcBorders>
              <w:left w:val="nil"/>
              <w:bottom w:val="single" w:sz="6" w:space="0" w:color="auto"/>
              <w:right w:val="single" w:sz="8" w:space="0" w:color="auto"/>
            </w:tcBorders>
            <w:shd w:val="clear" w:color="auto" w:fill="auto"/>
            <w:tcMar>
              <w:left w:w="28" w:type="dxa"/>
              <w:right w:w="28" w:type="dxa"/>
            </w:tcMar>
          </w:tcPr>
          <w:p w14:paraId="348DDD3E"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rPr>
            </w:pPr>
            <w:hyperlink r:id="rId340" w:history="1">
              <w:proofErr w:type="spellStart"/>
              <w:r w:rsidR="00BE338F" w:rsidRPr="007264DF">
                <w:rPr>
                  <w:color w:val="000066"/>
                  <w:sz w:val="18"/>
                  <w:szCs w:val="18"/>
                  <w:u w:val="single"/>
                </w:rPr>
                <w:t>5C</w:t>
              </w:r>
              <w:proofErr w:type="spellEnd"/>
              <w:r w:rsidR="00BE338F" w:rsidRPr="007264DF">
                <w:rPr>
                  <w:color w:val="000066"/>
                  <w:sz w:val="18"/>
                  <w:szCs w:val="18"/>
                  <w:u w:val="single"/>
                </w:rPr>
                <w:t>/652</w:t>
              </w:r>
            </w:hyperlink>
          </w:p>
        </w:tc>
        <w:tc>
          <w:tcPr>
            <w:tcW w:w="1204" w:type="dxa"/>
            <w:tcBorders>
              <w:left w:val="nil"/>
              <w:bottom w:val="single" w:sz="6" w:space="0" w:color="auto"/>
              <w:right w:val="single" w:sz="8" w:space="0" w:color="auto"/>
            </w:tcBorders>
            <w:shd w:val="clear" w:color="auto" w:fill="auto"/>
          </w:tcPr>
          <w:p w14:paraId="416D53D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1A</w:t>
            </w:r>
            <w:proofErr w:type="spellEnd"/>
          </w:p>
        </w:tc>
        <w:tc>
          <w:tcPr>
            <w:tcW w:w="567" w:type="dxa"/>
            <w:tcBorders>
              <w:left w:val="nil"/>
              <w:bottom w:val="single" w:sz="6" w:space="0" w:color="auto"/>
              <w:right w:val="single" w:sz="8" w:space="0" w:color="auto"/>
            </w:tcBorders>
            <w:shd w:val="clear" w:color="auto" w:fill="auto"/>
          </w:tcPr>
          <w:p w14:paraId="1A35268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7264DF">
              <w:rPr>
                <w:bCs/>
                <w:sz w:val="18"/>
                <w:szCs w:val="18"/>
                <w:lang w:val="en-US" w:eastAsia="it-IT"/>
              </w:rPr>
              <w:t>I</w:t>
            </w:r>
          </w:p>
        </w:tc>
        <w:tc>
          <w:tcPr>
            <w:tcW w:w="567" w:type="dxa"/>
            <w:tcBorders>
              <w:left w:val="single" w:sz="8" w:space="0" w:color="auto"/>
              <w:bottom w:val="single" w:sz="6" w:space="0" w:color="auto"/>
              <w:right w:val="single" w:sz="8" w:space="0" w:color="auto"/>
            </w:tcBorders>
            <w:shd w:val="clear" w:color="auto" w:fill="auto"/>
          </w:tcPr>
          <w:p w14:paraId="0415072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567" w:type="dxa"/>
            <w:tcBorders>
              <w:left w:val="single" w:sz="8" w:space="0" w:color="auto"/>
              <w:bottom w:val="single" w:sz="6" w:space="0" w:color="auto"/>
              <w:right w:val="single" w:sz="8" w:space="0" w:color="auto"/>
            </w:tcBorders>
            <w:shd w:val="clear" w:color="auto" w:fill="auto"/>
          </w:tcPr>
          <w:p w14:paraId="35C1314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7264DF">
              <w:rPr>
                <w:bCs/>
                <w:sz w:val="18"/>
                <w:szCs w:val="18"/>
                <w:lang w:val="en-US" w:eastAsia="it-IT"/>
              </w:rPr>
              <w:t>X</w:t>
            </w:r>
          </w:p>
        </w:tc>
        <w:tc>
          <w:tcPr>
            <w:tcW w:w="1010" w:type="dxa"/>
            <w:tcBorders>
              <w:left w:val="nil"/>
              <w:bottom w:val="single" w:sz="6" w:space="0" w:color="auto"/>
              <w:right w:val="single" w:sz="8" w:space="0" w:color="auto"/>
            </w:tcBorders>
            <w:shd w:val="clear" w:color="auto" w:fill="auto"/>
          </w:tcPr>
          <w:p w14:paraId="4F8C21C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78" w:type="dxa"/>
            <w:tcBorders>
              <w:left w:val="nil"/>
              <w:bottom w:val="single" w:sz="6" w:space="0" w:color="auto"/>
              <w:right w:val="single" w:sz="8" w:space="0" w:color="auto"/>
            </w:tcBorders>
            <w:shd w:val="clear" w:color="auto" w:fill="auto"/>
            <w:tcMar>
              <w:left w:w="28" w:type="dxa"/>
              <w:right w:w="28" w:type="dxa"/>
            </w:tcMar>
          </w:tcPr>
          <w:p w14:paraId="4DF9610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66" w:type="dxa"/>
            <w:tcBorders>
              <w:left w:val="nil"/>
              <w:bottom w:val="single" w:sz="6" w:space="0" w:color="auto"/>
              <w:right w:val="single" w:sz="8" w:space="0" w:color="auto"/>
            </w:tcBorders>
            <w:shd w:val="clear" w:color="auto" w:fill="auto"/>
          </w:tcPr>
          <w:p w14:paraId="730B51A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left w:val="nil"/>
              <w:bottom w:val="single" w:sz="6" w:space="0" w:color="auto"/>
              <w:right w:val="single" w:sz="8" w:space="0" w:color="auto"/>
            </w:tcBorders>
            <w:shd w:val="clear" w:color="auto" w:fill="auto"/>
          </w:tcPr>
          <w:p w14:paraId="1448824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24B774FD" w14:textId="77777777" w:rsidTr="007264DF">
        <w:trPr>
          <w:jc w:val="center"/>
        </w:trPr>
        <w:tc>
          <w:tcPr>
            <w:tcW w:w="2270" w:type="dxa"/>
            <w:tcBorders>
              <w:top w:val="single" w:sz="6" w:space="0" w:color="auto"/>
              <w:left w:val="single" w:sz="8" w:space="0" w:color="auto"/>
              <w:right w:val="single" w:sz="8" w:space="0" w:color="auto"/>
            </w:tcBorders>
            <w:shd w:val="clear" w:color="auto" w:fill="auto"/>
          </w:tcPr>
          <w:p w14:paraId="437674D7"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r w:rsidRPr="007264DF">
              <w:rPr>
                <w:sz w:val="18"/>
                <w:szCs w:val="18"/>
                <w:lang w:val="en-US" w:eastAsia="it-IT"/>
              </w:rPr>
              <w:t>RF emissions</w:t>
            </w:r>
          </w:p>
        </w:tc>
        <w:tc>
          <w:tcPr>
            <w:tcW w:w="1275" w:type="dxa"/>
            <w:tcBorders>
              <w:top w:val="single" w:sz="6" w:space="0" w:color="auto"/>
              <w:left w:val="nil"/>
              <w:right w:val="single" w:sz="8" w:space="0" w:color="auto"/>
            </w:tcBorders>
            <w:shd w:val="clear" w:color="auto" w:fill="auto"/>
            <w:tcMar>
              <w:left w:w="28" w:type="dxa"/>
              <w:right w:w="28" w:type="dxa"/>
            </w:tcMar>
          </w:tcPr>
          <w:p w14:paraId="326D47C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rPr>
            </w:pPr>
            <w:r w:rsidRPr="007264DF">
              <w:rPr>
                <w:sz w:val="18"/>
                <w:szCs w:val="18"/>
                <w:lang w:val="en-US"/>
              </w:rPr>
              <w:t>-</w:t>
            </w:r>
          </w:p>
        </w:tc>
        <w:tc>
          <w:tcPr>
            <w:tcW w:w="1204" w:type="dxa"/>
            <w:tcBorders>
              <w:top w:val="single" w:sz="6" w:space="0" w:color="auto"/>
              <w:left w:val="nil"/>
              <w:right w:val="single" w:sz="8" w:space="0" w:color="auto"/>
            </w:tcBorders>
            <w:shd w:val="clear" w:color="auto" w:fill="auto"/>
          </w:tcPr>
          <w:p w14:paraId="256777C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6" w:space="0" w:color="auto"/>
              <w:left w:val="nil"/>
              <w:right w:val="single" w:sz="8" w:space="0" w:color="auto"/>
            </w:tcBorders>
            <w:shd w:val="clear" w:color="auto" w:fill="auto"/>
          </w:tcPr>
          <w:p w14:paraId="0D6C03D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6" w:space="0" w:color="auto"/>
              <w:left w:val="single" w:sz="8" w:space="0" w:color="auto"/>
              <w:right w:val="single" w:sz="8" w:space="0" w:color="auto"/>
            </w:tcBorders>
            <w:shd w:val="clear" w:color="auto" w:fill="auto"/>
          </w:tcPr>
          <w:p w14:paraId="03DCE99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6" w:space="0" w:color="auto"/>
              <w:left w:val="single" w:sz="8" w:space="0" w:color="auto"/>
              <w:right w:val="single" w:sz="8" w:space="0" w:color="auto"/>
            </w:tcBorders>
            <w:shd w:val="clear" w:color="auto" w:fill="auto"/>
          </w:tcPr>
          <w:p w14:paraId="4CF9F11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10" w:type="dxa"/>
            <w:tcBorders>
              <w:top w:val="single" w:sz="6" w:space="0" w:color="auto"/>
              <w:left w:val="nil"/>
              <w:right w:val="single" w:sz="8" w:space="0" w:color="auto"/>
            </w:tcBorders>
            <w:shd w:val="clear" w:color="auto" w:fill="auto"/>
          </w:tcPr>
          <w:p w14:paraId="2BA2D1C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78" w:type="dxa"/>
            <w:tcBorders>
              <w:top w:val="single" w:sz="6" w:space="0" w:color="auto"/>
              <w:left w:val="nil"/>
              <w:right w:val="single" w:sz="8" w:space="0" w:color="auto"/>
            </w:tcBorders>
            <w:shd w:val="clear" w:color="auto" w:fill="auto"/>
            <w:tcMar>
              <w:left w:w="28" w:type="dxa"/>
              <w:right w:w="28" w:type="dxa"/>
            </w:tcMar>
          </w:tcPr>
          <w:p w14:paraId="205691A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rPr>
            </w:pPr>
          </w:p>
        </w:tc>
        <w:tc>
          <w:tcPr>
            <w:tcW w:w="866" w:type="dxa"/>
            <w:tcBorders>
              <w:top w:val="single" w:sz="6" w:space="0" w:color="auto"/>
              <w:left w:val="nil"/>
              <w:right w:val="single" w:sz="8" w:space="0" w:color="auto"/>
            </w:tcBorders>
            <w:shd w:val="clear" w:color="auto" w:fill="auto"/>
          </w:tcPr>
          <w:p w14:paraId="341E0BF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top w:val="single" w:sz="6" w:space="0" w:color="auto"/>
              <w:left w:val="nil"/>
              <w:right w:val="single" w:sz="6" w:space="0" w:color="auto"/>
            </w:tcBorders>
            <w:shd w:val="clear" w:color="auto" w:fill="auto"/>
          </w:tcPr>
          <w:p w14:paraId="7FBD858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60497AE7" w14:textId="77777777" w:rsidTr="007264DF">
        <w:trPr>
          <w:jc w:val="center"/>
        </w:trPr>
        <w:tc>
          <w:tcPr>
            <w:tcW w:w="2270" w:type="dxa"/>
            <w:tcBorders>
              <w:left w:val="single" w:sz="8" w:space="0" w:color="auto"/>
              <w:right w:val="single" w:sz="8" w:space="0" w:color="auto"/>
            </w:tcBorders>
            <w:shd w:val="clear" w:color="auto" w:fill="auto"/>
          </w:tcPr>
          <w:p w14:paraId="2D0FE08F"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r w:rsidRPr="007264DF">
              <w:rPr>
                <w:sz w:val="18"/>
                <w:szCs w:val="18"/>
                <w:lang w:val="en-US" w:eastAsia="it-IT"/>
              </w:rPr>
              <w:t xml:space="preserve">New </w:t>
            </w:r>
            <w:proofErr w:type="spellStart"/>
            <w:r w:rsidRPr="007264DF">
              <w:rPr>
                <w:sz w:val="18"/>
                <w:szCs w:val="18"/>
                <w:lang w:val="en-US" w:eastAsia="it-IT"/>
              </w:rPr>
              <w:t>EESS</w:t>
            </w:r>
            <w:proofErr w:type="spellEnd"/>
            <w:r w:rsidRPr="007264DF">
              <w:rPr>
                <w:sz w:val="18"/>
                <w:szCs w:val="18"/>
                <w:lang w:val="en-US" w:eastAsia="it-IT"/>
              </w:rPr>
              <w:t xml:space="preserve"> protection Rec.</w:t>
            </w:r>
          </w:p>
        </w:tc>
        <w:tc>
          <w:tcPr>
            <w:tcW w:w="1275" w:type="dxa"/>
            <w:tcBorders>
              <w:left w:val="nil"/>
              <w:right w:val="single" w:sz="8" w:space="0" w:color="auto"/>
            </w:tcBorders>
            <w:shd w:val="clear" w:color="auto" w:fill="auto"/>
            <w:tcMar>
              <w:left w:w="28" w:type="dxa"/>
              <w:right w:w="28" w:type="dxa"/>
            </w:tcMar>
          </w:tcPr>
          <w:p w14:paraId="55268ED6"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rPr>
            </w:pPr>
            <w:hyperlink r:id="rId341" w:history="1">
              <w:proofErr w:type="spellStart"/>
              <w:r w:rsidR="00BE338F" w:rsidRPr="007264DF">
                <w:rPr>
                  <w:color w:val="000066"/>
                  <w:sz w:val="18"/>
                  <w:szCs w:val="18"/>
                  <w:u w:val="single"/>
                  <w:lang w:val="en-US"/>
                </w:rPr>
                <w:t>5C</w:t>
              </w:r>
              <w:proofErr w:type="spellEnd"/>
              <w:r w:rsidR="00BE338F" w:rsidRPr="007264DF">
                <w:rPr>
                  <w:color w:val="000066"/>
                  <w:sz w:val="18"/>
                  <w:szCs w:val="18"/>
                  <w:u w:val="single"/>
                  <w:lang w:val="en-US"/>
                </w:rPr>
                <w:t>/30</w:t>
              </w:r>
            </w:hyperlink>
          </w:p>
        </w:tc>
        <w:tc>
          <w:tcPr>
            <w:tcW w:w="1204" w:type="dxa"/>
            <w:tcBorders>
              <w:left w:val="nil"/>
              <w:right w:val="single" w:sz="8" w:space="0" w:color="auto"/>
            </w:tcBorders>
            <w:shd w:val="clear" w:color="auto" w:fill="auto"/>
          </w:tcPr>
          <w:p w14:paraId="43428D1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France (</w:t>
            </w:r>
            <w:proofErr w:type="spellStart"/>
            <w:r w:rsidRPr="007264DF">
              <w:rPr>
                <w:sz w:val="18"/>
                <w:szCs w:val="18"/>
                <w:lang w:val="en-US" w:eastAsia="it-IT"/>
              </w:rPr>
              <w:t>CEPT</w:t>
            </w:r>
            <w:proofErr w:type="spellEnd"/>
            <w:r w:rsidRPr="007264DF">
              <w:rPr>
                <w:sz w:val="18"/>
                <w:szCs w:val="18"/>
                <w:lang w:val="en-US" w:eastAsia="it-IT"/>
              </w:rPr>
              <w:t>)</w:t>
            </w:r>
          </w:p>
        </w:tc>
        <w:tc>
          <w:tcPr>
            <w:tcW w:w="567" w:type="dxa"/>
            <w:tcBorders>
              <w:left w:val="nil"/>
              <w:right w:val="single" w:sz="8" w:space="0" w:color="auto"/>
            </w:tcBorders>
            <w:shd w:val="clear" w:color="auto" w:fill="auto"/>
          </w:tcPr>
          <w:p w14:paraId="6B2CAEE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567" w:type="dxa"/>
            <w:tcBorders>
              <w:left w:val="single" w:sz="8" w:space="0" w:color="auto"/>
              <w:right w:val="single" w:sz="8" w:space="0" w:color="auto"/>
            </w:tcBorders>
            <w:shd w:val="clear" w:color="auto" w:fill="auto"/>
          </w:tcPr>
          <w:p w14:paraId="2C3DFF0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567" w:type="dxa"/>
            <w:tcBorders>
              <w:left w:val="single" w:sz="8" w:space="0" w:color="auto"/>
              <w:right w:val="single" w:sz="8" w:space="0" w:color="auto"/>
            </w:tcBorders>
            <w:shd w:val="clear" w:color="auto" w:fill="auto"/>
          </w:tcPr>
          <w:p w14:paraId="616D6AC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10" w:type="dxa"/>
            <w:tcBorders>
              <w:left w:val="nil"/>
              <w:right w:val="single" w:sz="8" w:space="0" w:color="auto"/>
            </w:tcBorders>
            <w:shd w:val="clear" w:color="auto" w:fill="auto"/>
          </w:tcPr>
          <w:p w14:paraId="3DA77B0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78" w:type="dxa"/>
            <w:tcBorders>
              <w:left w:val="nil"/>
              <w:right w:val="single" w:sz="8" w:space="0" w:color="auto"/>
            </w:tcBorders>
            <w:shd w:val="clear" w:color="auto" w:fill="auto"/>
            <w:tcMar>
              <w:left w:w="28" w:type="dxa"/>
              <w:right w:w="28" w:type="dxa"/>
            </w:tcMar>
          </w:tcPr>
          <w:p w14:paraId="5D28016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866" w:type="dxa"/>
            <w:tcBorders>
              <w:left w:val="nil"/>
              <w:right w:val="single" w:sz="8" w:space="0" w:color="auto"/>
            </w:tcBorders>
            <w:shd w:val="clear" w:color="auto" w:fill="auto"/>
          </w:tcPr>
          <w:p w14:paraId="62CBA7C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left w:val="nil"/>
              <w:right w:val="single" w:sz="8" w:space="0" w:color="auto"/>
            </w:tcBorders>
            <w:shd w:val="clear" w:color="auto" w:fill="auto"/>
          </w:tcPr>
          <w:p w14:paraId="39F0A72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01A3073A" w14:textId="77777777" w:rsidTr="007264DF">
        <w:trPr>
          <w:jc w:val="center"/>
        </w:trPr>
        <w:tc>
          <w:tcPr>
            <w:tcW w:w="2270" w:type="dxa"/>
            <w:tcBorders>
              <w:left w:val="single" w:sz="8" w:space="0" w:color="auto"/>
              <w:right w:val="single" w:sz="8" w:space="0" w:color="auto"/>
            </w:tcBorders>
            <w:shd w:val="clear" w:color="auto" w:fill="auto"/>
          </w:tcPr>
          <w:p w14:paraId="7DFCD3CB"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p>
        </w:tc>
        <w:tc>
          <w:tcPr>
            <w:tcW w:w="1275" w:type="dxa"/>
            <w:tcBorders>
              <w:left w:val="nil"/>
              <w:right w:val="single" w:sz="8" w:space="0" w:color="auto"/>
            </w:tcBorders>
            <w:shd w:val="clear" w:color="auto" w:fill="auto"/>
            <w:tcMar>
              <w:left w:w="28" w:type="dxa"/>
              <w:right w:w="28" w:type="dxa"/>
            </w:tcMar>
          </w:tcPr>
          <w:p w14:paraId="675617D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lang w:val="en-US"/>
              </w:rPr>
            </w:pPr>
          </w:p>
        </w:tc>
        <w:tc>
          <w:tcPr>
            <w:tcW w:w="1204" w:type="dxa"/>
            <w:tcBorders>
              <w:left w:val="nil"/>
              <w:right w:val="single" w:sz="8" w:space="0" w:color="auto"/>
            </w:tcBorders>
            <w:shd w:val="clear" w:color="auto" w:fill="auto"/>
          </w:tcPr>
          <w:p w14:paraId="6CDC9D8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left w:val="nil"/>
              <w:right w:val="single" w:sz="8" w:space="0" w:color="auto"/>
            </w:tcBorders>
          </w:tcPr>
          <w:p w14:paraId="6694B78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567" w:type="dxa"/>
            <w:tcBorders>
              <w:left w:val="single" w:sz="8" w:space="0" w:color="auto"/>
              <w:right w:val="single" w:sz="8" w:space="0" w:color="auto"/>
            </w:tcBorders>
          </w:tcPr>
          <w:p w14:paraId="7252CFA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567" w:type="dxa"/>
            <w:tcBorders>
              <w:left w:val="single" w:sz="8" w:space="0" w:color="auto"/>
              <w:right w:val="single" w:sz="8" w:space="0" w:color="auto"/>
            </w:tcBorders>
            <w:shd w:val="clear" w:color="auto" w:fill="auto"/>
          </w:tcPr>
          <w:p w14:paraId="6DF5FAC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10" w:type="dxa"/>
            <w:tcBorders>
              <w:left w:val="nil"/>
              <w:right w:val="single" w:sz="8" w:space="0" w:color="auto"/>
            </w:tcBorders>
            <w:shd w:val="clear" w:color="auto" w:fill="auto"/>
          </w:tcPr>
          <w:p w14:paraId="10A3C4D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TEMP/19</w:t>
            </w:r>
          </w:p>
        </w:tc>
        <w:tc>
          <w:tcPr>
            <w:tcW w:w="878" w:type="dxa"/>
            <w:tcBorders>
              <w:left w:val="nil"/>
              <w:right w:val="single" w:sz="8" w:space="0" w:color="auto"/>
            </w:tcBorders>
            <w:shd w:val="clear" w:color="auto" w:fill="auto"/>
            <w:tcMar>
              <w:left w:w="28" w:type="dxa"/>
              <w:right w:w="28" w:type="dxa"/>
            </w:tcMar>
          </w:tcPr>
          <w:p w14:paraId="75C27C3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866" w:type="dxa"/>
            <w:tcBorders>
              <w:left w:val="nil"/>
              <w:right w:val="single" w:sz="8" w:space="0" w:color="auto"/>
            </w:tcBorders>
            <w:shd w:val="clear" w:color="auto" w:fill="auto"/>
          </w:tcPr>
          <w:p w14:paraId="412502B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7C</w:t>
            </w:r>
            <w:proofErr w:type="spellEnd"/>
          </w:p>
        </w:tc>
        <w:tc>
          <w:tcPr>
            <w:tcW w:w="709" w:type="dxa"/>
            <w:tcBorders>
              <w:left w:val="nil"/>
              <w:right w:val="single" w:sz="8" w:space="0" w:color="auto"/>
            </w:tcBorders>
            <w:shd w:val="clear" w:color="auto" w:fill="auto"/>
          </w:tcPr>
          <w:p w14:paraId="43E6A05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1DAE70E8" w14:textId="77777777" w:rsidTr="007264DF">
        <w:trPr>
          <w:jc w:val="center"/>
        </w:trPr>
        <w:tc>
          <w:tcPr>
            <w:tcW w:w="2270" w:type="dxa"/>
            <w:tcBorders>
              <w:top w:val="single" w:sz="2" w:space="0" w:color="auto"/>
              <w:left w:val="single" w:sz="8" w:space="0" w:color="auto"/>
              <w:bottom w:val="single" w:sz="6" w:space="0" w:color="auto"/>
              <w:right w:val="single" w:sz="8" w:space="0" w:color="auto"/>
            </w:tcBorders>
            <w:shd w:val="clear" w:color="auto" w:fill="auto"/>
            <w:hideMark/>
          </w:tcPr>
          <w:p w14:paraId="6658DDB6"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r w:rsidRPr="007264DF">
              <w:rPr>
                <w:sz w:val="18"/>
                <w:szCs w:val="18"/>
                <w:lang w:val="en-US" w:eastAsia="it-IT"/>
              </w:rPr>
              <w:t>Propagation</w:t>
            </w:r>
          </w:p>
        </w:tc>
        <w:tc>
          <w:tcPr>
            <w:tcW w:w="1275" w:type="dxa"/>
            <w:tcBorders>
              <w:top w:val="single" w:sz="2" w:space="0" w:color="auto"/>
              <w:left w:val="nil"/>
              <w:bottom w:val="single" w:sz="6" w:space="0" w:color="auto"/>
              <w:right w:val="single" w:sz="8" w:space="0" w:color="auto"/>
            </w:tcBorders>
            <w:shd w:val="clear" w:color="auto" w:fill="auto"/>
            <w:tcMar>
              <w:left w:w="28" w:type="dxa"/>
              <w:right w:w="28" w:type="dxa"/>
            </w:tcMar>
            <w:hideMark/>
          </w:tcPr>
          <w:p w14:paraId="7A3E7E4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rPr>
            </w:pPr>
            <w:r w:rsidRPr="007264DF">
              <w:rPr>
                <w:sz w:val="18"/>
                <w:szCs w:val="18"/>
                <w:lang w:val="en-US"/>
              </w:rPr>
              <w:t>-</w:t>
            </w:r>
          </w:p>
        </w:tc>
        <w:tc>
          <w:tcPr>
            <w:tcW w:w="1204" w:type="dxa"/>
            <w:tcBorders>
              <w:top w:val="single" w:sz="2" w:space="0" w:color="auto"/>
              <w:left w:val="nil"/>
              <w:bottom w:val="single" w:sz="6" w:space="0" w:color="auto"/>
              <w:right w:val="single" w:sz="8" w:space="0" w:color="auto"/>
            </w:tcBorders>
            <w:shd w:val="clear" w:color="auto" w:fill="auto"/>
          </w:tcPr>
          <w:p w14:paraId="4A80974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2" w:space="0" w:color="auto"/>
              <w:left w:val="nil"/>
              <w:bottom w:val="single" w:sz="6" w:space="0" w:color="auto"/>
              <w:right w:val="single" w:sz="8" w:space="0" w:color="auto"/>
            </w:tcBorders>
          </w:tcPr>
          <w:p w14:paraId="4238854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2" w:space="0" w:color="auto"/>
              <w:left w:val="single" w:sz="8" w:space="0" w:color="auto"/>
              <w:bottom w:val="single" w:sz="6" w:space="0" w:color="auto"/>
              <w:right w:val="single" w:sz="8" w:space="0" w:color="auto"/>
            </w:tcBorders>
          </w:tcPr>
          <w:p w14:paraId="0D5E437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2" w:space="0" w:color="auto"/>
              <w:left w:val="single" w:sz="8" w:space="0" w:color="auto"/>
              <w:bottom w:val="single" w:sz="6" w:space="0" w:color="auto"/>
              <w:right w:val="single" w:sz="8" w:space="0" w:color="auto"/>
            </w:tcBorders>
            <w:shd w:val="clear" w:color="auto" w:fill="auto"/>
          </w:tcPr>
          <w:p w14:paraId="744E44E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10" w:type="dxa"/>
            <w:tcBorders>
              <w:top w:val="single" w:sz="2" w:space="0" w:color="auto"/>
              <w:left w:val="nil"/>
              <w:bottom w:val="single" w:sz="6" w:space="0" w:color="auto"/>
              <w:right w:val="single" w:sz="8" w:space="0" w:color="auto"/>
            </w:tcBorders>
            <w:shd w:val="clear" w:color="auto" w:fill="auto"/>
          </w:tcPr>
          <w:p w14:paraId="79B63F9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78" w:type="dxa"/>
            <w:tcBorders>
              <w:top w:val="single" w:sz="2" w:space="0" w:color="auto"/>
              <w:left w:val="nil"/>
              <w:bottom w:val="single" w:sz="6" w:space="0" w:color="auto"/>
              <w:right w:val="single" w:sz="8" w:space="0" w:color="auto"/>
            </w:tcBorders>
            <w:shd w:val="clear" w:color="auto" w:fill="auto"/>
            <w:tcMar>
              <w:left w:w="28" w:type="dxa"/>
              <w:right w:w="28" w:type="dxa"/>
            </w:tcMar>
          </w:tcPr>
          <w:p w14:paraId="5FB340E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rPr>
            </w:pPr>
          </w:p>
        </w:tc>
        <w:tc>
          <w:tcPr>
            <w:tcW w:w="866" w:type="dxa"/>
            <w:tcBorders>
              <w:top w:val="single" w:sz="2" w:space="0" w:color="auto"/>
              <w:left w:val="nil"/>
              <w:bottom w:val="single" w:sz="6" w:space="0" w:color="auto"/>
              <w:right w:val="single" w:sz="8" w:space="0" w:color="auto"/>
            </w:tcBorders>
            <w:shd w:val="clear" w:color="auto" w:fill="auto"/>
          </w:tcPr>
          <w:p w14:paraId="7ACCBF4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top w:val="single" w:sz="2" w:space="0" w:color="auto"/>
              <w:left w:val="nil"/>
              <w:bottom w:val="single" w:sz="6" w:space="0" w:color="auto"/>
              <w:right w:val="single" w:sz="8" w:space="0" w:color="auto"/>
            </w:tcBorders>
            <w:shd w:val="clear" w:color="auto" w:fill="auto"/>
          </w:tcPr>
          <w:p w14:paraId="1BD38BF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090CB0C3" w14:textId="77777777" w:rsidTr="007264DF">
        <w:trPr>
          <w:jc w:val="center"/>
        </w:trPr>
        <w:tc>
          <w:tcPr>
            <w:tcW w:w="2270" w:type="dxa"/>
            <w:tcBorders>
              <w:top w:val="single" w:sz="6" w:space="0" w:color="auto"/>
              <w:left w:val="single" w:sz="6" w:space="0" w:color="auto"/>
              <w:right w:val="single" w:sz="8" w:space="0" w:color="auto"/>
            </w:tcBorders>
            <w:shd w:val="clear" w:color="auto" w:fill="auto"/>
          </w:tcPr>
          <w:p w14:paraId="482E41C2"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r w:rsidRPr="007264DF">
              <w:rPr>
                <w:sz w:val="18"/>
                <w:szCs w:val="18"/>
                <w:lang w:val="en-US" w:eastAsia="it-IT"/>
              </w:rPr>
              <w:t>RF noise/EMC</w:t>
            </w:r>
          </w:p>
        </w:tc>
        <w:tc>
          <w:tcPr>
            <w:tcW w:w="1275" w:type="dxa"/>
            <w:tcBorders>
              <w:top w:val="single" w:sz="6" w:space="0" w:color="auto"/>
              <w:left w:val="nil"/>
              <w:right w:val="single" w:sz="8" w:space="0" w:color="auto"/>
            </w:tcBorders>
            <w:shd w:val="clear" w:color="auto" w:fill="auto"/>
            <w:tcMar>
              <w:left w:w="28" w:type="dxa"/>
              <w:right w:w="28" w:type="dxa"/>
            </w:tcMar>
          </w:tcPr>
          <w:p w14:paraId="319D8246"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lang w:val="en-US"/>
              </w:rPr>
            </w:pPr>
            <w:hyperlink r:id="rId342" w:history="1">
              <w:proofErr w:type="spellStart"/>
              <w:r w:rsidR="00BE338F" w:rsidRPr="007264DF">
                <w:rPr>
                  <w:color w:val="000066"/>
                  <w:sz w:val="18"/>
                  <w:szCs w:val="18"/>
                  <w:u w:val="single"/>
                </w:rPr>
                <w:t>5C</w:t>
              </w:r>
              <w:proofErr w:type="spellEnd"/>
              <w:r w:rsidR="00BE338F" w:rsidRPr="007264DF">
                <w:rPr>
                  <w:color w:val="000066"/>
                  <w:sz w:val="18"/>
                  <w:szCs w:val="18"/>
                  <w:u w:val="single"/>
                </w:rPr>
                <w:t>/654</w:t>
              </w:r>
            </w:hyperlink>
          </w:p>
        </w:tc>
        <w:tc>
          <w:tcPr>
            <w:tcW w:w="1204" w:type="dxa"/>
            <w:tcBorders>
              <w:top w:val="single" w:sz="6" w:space="0" w:color="auto"/>
              <w:left w:val="nil"/>
              <w:right w:val="single" w:sz="8" w:space="0" w:color="auto"/>
            </w:tcBorders>
            <w:shd w:val="clear" w:color="auto" w:fill="auto"/>
          </w:tcPr>
          <w:p w14:paraId="029B864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1A</w:t>
            </w:r>
            <w:proofErr w:type="spellEnd"/>
          </w:p>
        </w:tc>
        <w:tc>
          <w:tcPr>
            <w:tcW w:w="567" w:type="dxa"/>
            <w:tcBorders>
              <w:top w:val="single" w:sz="6" w:space="0" w:color="auto"/>
              <w:left w:val="nil"/>
              <w:right w:val="single" w:sz="8" w:space="0" w:color="auto"/>
            </w:tcBorders>
          </w:tcPr>
          <w:p w14:paraId="237A48C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I</w:t>
            </w:r>
          </w:p>
        </w:tc>
        <w:tc>
          <w:tcPr>
            <w:tcW w:w="567" w:type="dxa"/>
            <w:tcBorders>
              <w:top w:val="single" w:sz="6" w:space="0" w:color="auto"/>
              <w:left w:val="single" w:sz="8" w:space="0" w:color="auto"/>
              <w:right w:val="single" w:sz="8" w:space="0" w:color="auto"/>
            </w:tcBorders>
          </w:tcPr>
          <w:p w14:paraId="2545BF2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6" w:space="0" w:color="auto"/>
              <w:left w:val="single" w:sz="8" w:space="0" w:color="auto"/>
              <w:right w:val="single" w:sz="8" w:space="0" w:color="auto"/>
            </w:tcBorders>
            <w:shd w:val="clear" w:color="auto" w:fill="auto"/>
          </w:tcPr>
          <w:p w14:paraId="7FC2032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X</w:t>
            </w:r>
          </w:p>
        </w:tc>
        <w:tc>
          <w:tcPr>
            <w:tcW w:w="1010" w:type="dxa"/>
            <w:tcBorders>
              <w:top w:val="single" w:sz="6" w:space="0" w:color="auto"/>
              <w:left w:val="nil"/>
              <w:right w:val="single" w:sz="8" w:space="0" w:color="auto"/>
            </w:tcBorders>
            <w:shd w:val="clear" w:color="auto" w:fill="auto"/>
          </w:tcPr>
          <w:p w14:paraId="50FF781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878" w:type="dxa"/>
            <w:tcBorders>
              <w:top w:val="single" w:sz="6" w:space="0" w:color="auto"/>
              <w:left w:val="nil"/>
              <w:right w:val="single" w:sz="8" w:space="0" w:color="auto"/>
            </w:tcBorders>
            <w:shd w:val="clear" w:color="auto" w:fill="auto"/>
            <w:tcMar>
              <w:left w:w="28" w:type="dxa"/>
              <w:right w:w="28" w:type="dxa"/>
            </w:tcMar>
          </w:tcPr>
          <w:p w14:paraId="73AEAF2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866" w:type="dxa"/>
            <w:tcBorders>
              <w:top w:val="single" w:sz="6" w:space="0" w:color="auto"/>
              <w:left w:val="nil"/>
              <w:right w:val="single" w:sz="8" w:space="0" w:color="auto"/>
            </w:tcBorders>
            <w:shd w:val="clear" w:color="auto" w:fill="auto"/>
          </w:tcPr>
          <w:p w14:paraId="0F81FF6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709" w:type="dxa"/>
            <w:tcBorders>
              <w:top w:val="single" w:sz="6" w:space="0" w:color="auto"/>
              <w:left w:val="nil"/>
              <w:right w:val="single" w:sz="6" w:space="0" w:color="auto"/>
            </w:tcBorders>
            <w:shd w:val="clear" w:color="auto" w:fill="auto"/>
          </w:tcPr>
          <w:p w14:paraId="092FC7B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4B523B46" w14:textId="77777777" w:rsidTr="007264DF">
        <w:trPr>
          <w:jc w:val="center"/>
        </w:trPr>
        <w:tc>
          <w:tcPr>
            <w:tcW w:w="2270" w:type="dxa"/>
            <w:tcBorders>
              <w:left w:val="single" w:sz="6" w:space="0" w:color="auto"/>
              <w:bottom w:val="single" w:sz="6" w:space="0" w:color="auto"/>
              <w:right w:val="single" w:sz="8" w:space="0" w:color="auto"/>
            </w:tcBorders>
            <w:shd w:val="clear" w:color="auto" w:fill="auto"/>
          </w:tcPr>
          <w:p w14:paraId="46E5EC0D"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p>
        </w:tc>
        <w:tc>
          <w:tcPr>
            <w:tcW w:w="1275" w:type="dxa"/>
            <w:tcBorders>
              <w:left w:val="nil"/>
              <w:bottom w:val="single" w:sz="6" w:space="0" w:color="auto"/>
              <w:right w:val="single" w:sz="8" w:space="0" w:color="auto"/>
            </w:tcBorders>
            <w:shd w:val="clear" w:color="auto" w:fill="auto"/>
            <w:tcMar>
              <w:left w:w="28" w:type="dxa"/>
              <w:right w:w="28" w:type="dxa"/>
            </w:tcMar>
          </w:tcPr>
          <w:p w14:paraId="7D9D85F0"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lang w:val="en-US"/>
              </w:rPr>
            </w:pPr>
            <w:hyperlink r:id="rId343" w:history="1">
              <w:proofErr w:type="spellStart"/>
              <w:r w:rsidR="00BE338F" w:rsidRPr="007264DF">
                <w:rPr>
                  <w:color w:val="000066"/>
                  <w:sz w:val="18"/>
                  <w:szCs w:val="18"/>
                  <w:u w:val="single"/>
                </w:rPr>
                <w:t>5C</w:t>
              </w:r>
              <w:proofErr w:type="spellEnd"/>
              <w:r w:rsidR="00BE338F" w:rsidRPr="007264DF">
                <w:rPr>
                  <w:color w:val="000066"/>
                  <w:sz w:val="18"/>
                  <w:szCs w:val="18"/>
                  <w:u w:val="single"/>
                </w:rPr>
                <w:t>/655</w:t>
              </w:r>
            </w:hyperlink>
          </w:p>
        </w:tc>
        <w:tc>
          <w:tcPr>
            <w:tcW w:w="1204" w:type="dxa"/>
            <w:tcBorders>
              <w:left w:val="nil"/>
              <w:bottom w:val="single" w:sz="6" w:space="0" w:color="auto"/>
              <w:right w:val="single" w:sz="8" w:space="0" w:color="auto"/>
            </w:tcBorders>
            <w:shd w:val="clear" w:color="auto" w:fill="auto"/>
          </w:tcPr>
          <w:p w14:paraId="1F28328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1A</w:t>
            </w:r>
            <w:proofErr w:type="spellEnd"/>
          </w:p>
        </w:tc>
        <w:tc>
          <w:tcPr>
            <w:tcW w:w="567" w:type="dxa"/>
            <w:tcBorders>
              <w:left w:val="nil"/>
              <w:bottom w:val="single" w:sz="6" w:space="0" w:color="auto"/>
              <w:right w:val="single" w:sz="8" w:space="0" w:color="auto"/>
            </w:tcBorders>
          </w:tcPr>
          <w:p w14:paraId="64269BD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I</w:t>
            </w:r>
          </w:p>
        </w:tc>
        <w:tc>
          <w:tcPr>
            <w:tcW w:w="567" w:type="dxa"/>
            <w:tcBorders>
              <w:left w:val="single" w:sz="8" w:space="0" w:color="auto"/>
              <w:bottom w:val="single" w:sz="6" w:space="0" w:color="auto"/>
              <w:right w:val="single" w:sz="8" w:space="0" w:color="auto"/>
            </w:tcBorders>
          </w:tcPr>
          <w:p w14:paraId="38354F3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left w:val="single" w:sz="8" w:space="0" w:color="auto"/>
              <w:bottom w:val="single" w:sz="6" w:space="0" w:color="auto"/>
              <w:right w:val="single" w:sz="8" w:space="0" w:color="auto"/>
            </w:tcBorders>
            <w:shd w:val="clear" w:color="auto" w:fill="auto"/>
          </w:tcPr>
          <w:p w14:paraId="702BB43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X</w:t>
            </w:r>
          </w:p>
        </w:tc>
        <w:tc>
          <w:tcPr>
            <w:tcW w:w="1010" w:type="dxa"/>
            <w:tcBorders>
              <w:left w:val="nil"/>
              <w:bottom w:val="single" w:sz="6" w:space="0" w:color="auto"/>
              <w:right w:val="single" w:sz="8" w:space="0" w:color="auto"/>
            </w:tcBorders>
            <w:shd w:val="clear" w:color="auto" w:fill="auto"/>
          </w:tcPr>
          <w:p w14:paraId="57AE4CC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878" w:type="dxa"/>
            <w:tcBorders>
              <w:left w:val="nil"/>
              <w:bottom w:val="single" w:sz="6" w:space="0" w:color="auto"/>
              <w:right w:val="single" w:sz="8" w:space="0" w:color="auto"/>
            </w:tcBorders>
            <w:shd w:val="clear" w:color="auto" w:fill="auto"/>
            <w:tcMar>
              <w:left w:w="28" w:type="dxa"/>
              <w:right w:w="28" w:type="dxa"/>
            </w:tcMar>
          </w:tcPr>
          <w:p w14:paraId="54C4F04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866" w:type="dxa"/>
            <w:tcBorders>
              <w:left w:val="nil"/>
              <w:bottom w:val="single" w:sz="6" w:space="0" w:color="auto"/>
              <w:right w:val="single" w:sz="8" w:space="0" w:color="auto"/>
            </w:tcBorders>
            <w:shd w:val="clear" w:color="auto" w:fill="auto"/>
          </w:tcPr>
          <w:p w14:paraId="22426FD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709" w:type="dxa"/>
            <w:tcBorders>
              <w:left w:val="nil"/>
              <w:bottom w:val="single" w:sz="6" w:space="0" w:color="auto"/>
              <w:right w:val="single" w:sz="6" w:space="0" w:color="auto"/>
            </w:tcBorders>
            <w:shd w:val="clear" w:color="auto" w:fill="auto"/>
          </w:tcPr>
          <w:p w14:paraId="69C87C3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77B02301" w14:textId="77777777" w:rsidTr="007264DF">
        <w:trPr>
          <w:jc w:val="center"/>
        </w:trPr>
        <w:tc>
          <w:tcPr>
            <w:tcW w:w="2270" w:type="dxa"/>
            <w:tcBorders>
              <w:top w:val="single" w:sz="6" w:space="0" w:color="auto"/>
              <w:left w:val="single" w:sz="8" w:space="0" w:color="auto"/>
              <w:right w:val="single" w:sz="6" w:space="0" w:color="auto"/>
            </w:tcBorders>
            <w:shd w:val="clear" w:color="auto" w:fill="auto"/>
            <w:hideMark/>
          </w:tcPr>
          <w:p w14:paraId="2CB8B87C"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r w:rsidRPr="007264DF">
              <w:rPr>
                <w:sz w:val="18"/>
                <w:szCs w:val="18"/>
                <w:lang w:val="en-US" w:eastAsia="it-IT"/>
              </w:rPr>
              <w:t>ITU-T SG5 activities</w:t>
            </w:r>
          </w:p>
        </w:tc>
        <w:tc>
          <w:tcPr>
            <w:tcW w:w="1275" w:type="dxa"/>
            <w:tcBorders>
              <w:top w:val="single" w:sz="6" w:space="0" w:color="auto"/>
              <w:left w:val="single" w:sz="6" w:space="0" w:color="auto"/>
              <w:right w:val="single" w:sz="6" w:space="0" w:color="auto"/>
            </w:tcBorders>
            <w:shd w:val="clear" w:color="auto" w:fill="auto"/>
            <w:tcMar>
              <w:left w:w="28" w:type="dxa"/>
              <w:right w:w="28" w:type="dxa"/>
            </w:tcMar>
          </w:tcPr>
          <w:p w14:paraId="458A2E8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rPr>
            </w:pPr>
            <w:r w:rsidRPr="007264DF">
              <w:rPr>
                <w:sz w:val="18"/>
                <w:szCs w:val="18"/>
                <w:lang w:val="en-US"/>
              </w:rPr>
              <w:t>-</w:t>
            </w:r>
          </w:p>
        </w:tc>
        <w:tc>
          <w:tcPr>
            <w:tcW w:w="1204" w:type="dxa"/>
            <w:tcBorders>
              <w:top w:val="single" w:sz="6" w:space="0" w:color="auto"/>
              <w:left w:val="single" w:sz="6" w:space="0" w:color="auto"/>
              <w:right w:val="single" w:sz="6" w:space="0" w:color="auto"/>
            </w:tcBorders>
            <w:shd w:val="clear" w:color="auto" w:fill="auto"/>
          </w:tcPr>
          <w:p w14:paraId="61280E2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6" w:space="0" w:color="auto"/>
              <w:left w:val="single" w:sz="6" w:space="0" w:color="auto"/>
              <w:right w:val="single" w:sz="6" w:space="0" w:color="auto"/>
            </w:tcBorders>
          </w:tcPr>
          <w:p w14:paraId="58B45DA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6" w:space="0" w:color="auto"/>
              <w:left w:val="single" w:sz="6" w:space="0" w:color="auto"/>
              <w:right w:val="single" w:sz="6" w:space="0" w:color="auto"/>
            </w:tcBorders>
          </w:tcPr>
          <w:p w14:paraId="1A79242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6" w:space="0" w:color="auto"/>
              <w:left w:val="single" w:sz="6" w:space="0" w:color="auto"/>
              <w:right w:val="single" w:sz="6" w:space="0" w:color="auto"/>
            </w:tcBorders>
            <w:shd w:val="clear" w:color="auto" w:fill="auto"/>
          </w:tcPr>
          <w:p w14:paraId="346C181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10" w:type="dxa"/>
            <w:tcBorders>
              <w:top w:val="single" w:sz="6" w:space="0" w:color="auto"/>
              <w:left w:val="single" w:sz="6" w:space="0" w:color="auto"/>
              <w:right w:val="single" w:sz="6" w:space="0" w:color="auto"/>
            </w:tcBorders>
            <w:shd w:val="clear" w:color="auto" w:fill="auto"/>
          </w:tcPr>
          <w:p w14:paraId="31E5589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78" w:type="dxa"/>
            <w:tcBorders>
              <w:top w:val="single" w:sz="6" w:space="0" w:color="auto"/>
              <w:left w:val="single" w:sz="6" w:space="0" w:color="auto"/>
              <w:right w:val="single" w:sz="6" w:space="0" w:color="auto"/>
            </w:tcBorders>
            <w:shd w:val="clear" w:color="auto" w:fill="auto"/>
            <w:tcMar>
              <w:left w:w="28" w:type="dxa"/>
              <w:right w:w="28" w:type="dxa"/>
            </w:tcMar>
          </w:tcPr>
          <w:p w14:paraId="4683723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rPr>
            </w:pPr>
          </w:p>
        </w:tc>
        <w:tc>
          <w:tcPr>
            <w:tcW w:w="866" w:type="dxa"/>
            <w:tcBorders>
              <w:top w:val="single" w:sz="6" w:space="0" w:color="auto"/>
              <w:left w:val="single" w:sz="6" w:space="0" w:color="auto"/>
              <w:right w:val="single" w:sz="6" w:space="0" w:color="auto"/>
            </w:tcBorders>
            <w:shd w:val="clear" w:color="auto" w:fill="auto"/>
          </w:tcPr>
          <w:p w14:paraId="3BC1830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top w:val="single" w:sz="6" w:space="0" w:color="auto"/>
              <w:left w:val="single" w:sz="6" w:space="0" w:color="auto"/>
              <w:right w:val="single" w:sz="8" w:space="0" w:color="auto"/>
            </w:tcBorders>
            <w:shd w:val="clear" w:color="auto" w:fill="auto"/>
          </w:tcPr>
          <w:p w14:paraId="09CC24E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4E712A44" w14:textId="77777777" w:rsidTr="007264DF">
        <w:trPr>
          <w:jc w:val="center"/>
        </w:trPr>
        <w:tc>
          <w:tcPr>
            <w:tcW w:w="2270" w:type="dxa"/>
            <w:tcBorders>
              <w:left w:val="single" w:sz="8" w:space="0" w:color="auto"/>
              <w:right w:val="single" w:sz="8" w:space="0" w:color="auto"/>
            </w:tcBorders>
            <w:shd w:val="clear" w:color="auto" w:fill="auto"/>
            <w:hideMark/>
          </w:tcPr>
          <w:p w14:paraId="3B3BD7F2"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r w:rsidRPr="007264DF">
              <w:rPr>
                <w:sz w:val="18"/>
                <w:szCs w:val="18"/>
                <w:lang w:val="en-US" w:eastAsia="it-IT"/>
              </w:rPr>
              <w:t>Human exposure / EMF</w:t>
            </w:r>
          </w:p>
        </w:tc>
        <w:tc>
          <w:tcPr>
            <w:tcW w:w="1275" w:type="dxa"/>
            <w:tcBorders>
              <w:left w:val="nil"/>
              <w:right w:val="single" w:sz="8" w:space="0" w:color="auto"/>
            </w:tcBorders>
            <w:shd w:val="clear" w:color="auto" w:fill="auto"/>
            <w:tcMar>
              <w:left w:w="28" w:type="dxa"/>
              <w:right w:w="28" w:type="dxa"/>
            </w:tcMar>
          </w:tcPr>
          <w:p w14:paraId="01D83F0D"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bCs/>
                <w:sz w:val="18"/>
                <w:szCs w:val="18"/>
                <w:u w:val="single"/>
              </w:rPr>
            </w:pPr>
            <w:hyperlink r:id="rId344" w:history="1">
              <w:proofErr w:type="spellStart"/>
              <w:r w:rsidR="00BE338F" w:rsidRPr="007264DF">
                <w:rPr>
                  <w:color w:val="000066"/>
                  <w:sz w:val="18"/>
                  <w:szCs w:val="18"/>
                  <w:u w:val="single"/>
                </w:rPr>
                <w:t>5C</w:t>
              </w:r>
              <w:proofErr w:type="spellEnd"/>
              <w:r w:rsidR="00BE338F" w:rsidRPr="007264DF">
                <w:rPr>
                  <w:color w:val="000066"/>
                  <w:sz w:val="18"/>
                  <w:szCs w:val="18"/>
                  <w:u w:val="single"/>
                </w:rPr>
                <w:t>/653</w:t>
              </w:r>
            </w:hyperlink>
          </w:p>
        </w:tc>
        <w:tc>
          <w:tcPr>
            <w:tcW w:w="1204" w:type="dxa"/>
            <w:tcBorders>
              <w:left w:val="nil"/>
              <w:right w:val="single" w:sz="8" w:space="0" w:color="auto"/>
            </w:tcBorders>
            <w:shd w:val="clear" w:color="auto" w:fill="auto"/>
          </w:tcPr>
          <w:p w14:paraId="5FF78AEC" w14:textId="5591FD62"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 xml:space="preserve">ITU-T </w:t>
            </w:r>
            <w:proofErr w:type="spellStart"/>
            <w:r w:rsidRPr="007264DF">
              <w:rPr>
                <w:sz w:val="18"/>
                <w:szCs w:val="18"/>
                <w:lang w:val="en-US" w:eastAsia="it-IT"/>
              </w:rPr>
              <w:t>Q3</w:t>
            </w:r>
            <w:proofErr w:type="spellEnd"/>
            <w:r w:rsidRPr="007264DF">
              <w:rPr>
                <w:sz w:val="18"/>
                <w:szCs w:val="18"/>
                <w:lang w:val="en-US" w:eastAsia="it-IT"/>
              </w:rPr>
              <w:t xml:space="preserve">/5 </w:t>
            </w:r>
          </w:p>
        </w:tc>
        <w:tc>
          <w:tcPr>
            <w:tcW w:w="567" w:type="dxa"/>
            <w:tcBorders>
              <w:left w:val="nil"/>
              <w:right w:val="single" w:sz="8" w:space="0" w:color="auto"/>
            </w:tcBorders>
          </w:tcPr>
          <w:p w14:paraId="3699583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I</w:t>
            </w:r>
          </w:p>
        </w:tc>
        <w:tc>
          <w:tcPr>
            <w:tcW w:w="567" w:type="dxa"/>
            <w:tcBorders>
              <w:left w:val="single" w:sz="8" w:space="0" w:color="auto"/>
              <w:right w:val="single" w:sz="8" w:space="0" w:color="auto"/>
            </w:tcBorders>
          </w:tcPr>
          <w:p w14:paraId="33DA876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567" w:type="dxa"/>
            <w:tcBorders>
              <w:left w:val="single" w:sz="8" w:space="0" w:color="auto"/>
              <w:right w:val="single" w:sz="8" w:space="0" w:color="auto"/>
            </w:tcBorders>
            <w:shd w:val="clear" w:color="auto" w:fill="auto"/>
          </w:tcPr>
          <w:p w14:paraId="61896E8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X</w:t>
            </w:r>
          </w:p>
        </w:tc>
        <w:tc>
          <w:tcPr>
            <w:tcW w:w="1010" w:type="dxa"/>
            <w:tcBorders>
              <w:left w:val="nil"/>
              <w:right w:val="single" w:sz="8" w:space="0" w:color="auto"/>
            </w:tcBorders>
            <w:shd w:val="clear" w:color="auto" w:fill="auto"/>
          </w:tcPr>
          <w:p w14:paraId="70632C4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878" w:type="dxa"/>
            <w:tcBorders>
              <w:left w:val="nil"/>
              <w:right w:val="single" w:sz="8" w:space="0" w:color="auto"/>
            </w:tcBorders>
            <w:shd w:val="clear" w:color="auto" w:fill="auto"/>
            <w:tcMar>
              <w:left w:w="28" w:type="dxa"/>
              <w:right w:w="28" w:type="dxa"/>
            </w:tcMar>
          </w:tcPr>
          <w:p w14:paraId="27A59E5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866" w:type="dxa"/>
            <w:tcBorders>
              <w:left w:val="nil"/>
              <w:right w:val="single" w:sz="8" w:space="0" w:color="auto"/>
            </w:tcBorders>
            <w:shd w:val="clear" w:color="auto" w:fill="auto"/>
          </w:tcPr>
          <w:p w14:paraId="17B7681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709" w:type="dxa"/>
            <w:tcBorders>
              <w:left w:val="nil"/>
              <w:right w:val="single" w:sz="6" w:space="0" w:color="auto"/>
            </w:tcBorders>
            <w:shd w:val="clear" w:color="auto" w:fill="auto"/>
          </w:tcPr>
          <w:p w14:paraId="721FF11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1D522BA7" w14:textId="77777777" w:rsidTr="007264DF">
        <w:trPr>
          <w:jc w:val="center"/>
        </w:trPr>
        <w:tc>
          <w:tcPr>
            <w:tcW w:w="2270" w:type="dxa"/>
            <w:tcBorders>
              <w:left w:val="single" w:sz="8" w:space="0" w:color="auto"/>
              <w:bottom w:val="single" w:sz="2" w:space="0" w:color="auto"/>
              <w:right w:val="single" w:sz="8" w:space="0" w:color="auto"/>
            </w:tcBorders>
            <w:shd w:val="clear" w:color="auto" w:fill="auto"/>
          </w:tcPr>
          <w:p w14:paraId="666F58FA"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p>
        </w:tc>
        <w:tc>
          <w:tcPr>
            <w:tcW w:w="1275" w:type="dxa"/>
            <w:tcBorders>
              <w:left w:val="nil"/>
              <w:bottom w:val="single" w:sz="2" w:space="0" w:color="auto"/>
              <w:right w:val="single" w:sz="8" w:space="0" w:color="auto"/>
            </w:tcBorders>
            <w:shd w:val="clear" w:color="auto" w:fill="auto"/>
            <w:tcMar>
              <w:left w:w="28" w:type="dxa"/>
              <w:right w:w="28" w:type="dxa"/>
            </w:tcMar>
          </w:tcPr>
          <w:p w14:paraId="58B56CB3"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rPr>
            </w:pPr>
            <w:hyperlink r:id="rId345" w:history="1">
              <w:proofErr w:type="spellStart"/>
              <w:r w:rsidR="00BE338F" w:rsidRPr="007264DF">
                <w:rPr>
                  <w:color w:val="000066"/>
                  <w:sz w:val="18"/>
                  <w:szCs w:val="18"/>
                  <w:u w:val="single"/>
                  <w:lang w:val="en-US"/>
                </w:rPr>
                <w:t>5C</w:t>
              </w:r>
              <w:proofErr w:type="spellEnd"/>
              <w:r w:rsidR="00BE338F" w:rsidRPr="007264DF">
                <w:rPr>
                  <w:color w:val="000066"/>
                  <w:sz w:val="18"/>
                  <w:szCs w:val="18"/>
                  <w:u w:val="single"/>
                  <w:lang w:val="en-US"/>
                </w:rPr>
                <w:t>/42</w:t>
              </w:r>
            </w:hyperlink>
          </w:p>
        </w:tc>
        <w:tc>
          <w:tcPr>
            <w:tcW w:w="1204" w:type="dxa"/>
            <w:tcBorders>
              <w:left w:val="nil"/>
              <w:bottom w:val="single" w:sz="2" w:space="0" w:color="auto"/>
              <w:right w:val="single" w:sz="8" w:space="0" w:color="auto"/>
            </w:tcBorders>
            <w:shd w:val="clear" w:color="auto" w:fill="auto"/>
          </w:tcPr>
          <w:p w14:paraId="4317EED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ITU-T SG5</w:t>
            </w:r>
          </w:p>
        </w:tc>
        <w:tc>
          <w:tcPr>
            <w:tcW w:w="567" w:type="dxa"/>
            <w:tcBorders>
              <w:left w:val="nil"/>
              <w:bottom w:val="single" w:sz="2" w:space="0" w:color="auto"/>
              <w:right w:val="single" w:sz="8" w:space="0" w:color="auto"/>
            </w:tcBorders>
          </w:tcPr>
          <w:p w14:paraId="083353F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I</w:t>
            </w:r>
          </w:p>
        </w:tc>
        <w:tc>
          <w:tcPr>
            <w:tcW w:w="567" w:type="dxa"/>
            <w:tcBorders>
              <w:left w:val="single" w:sz="8" w:space="0" w:color="auto"/>
              <w:bottom w:val="single" w:sz="2" w:space="0" w:color="auto"/>
              <w:right w:val="single" w:sz="8" w:space="0" w:color="auto"/>
            </w:tcBorders>
          </w:tcPr>
          <w:p w14:paraId="3429606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left w:val="single" w:sz="8" w:space="0" w:color="auto"/>
              <w:bottom w:val="single" w:sz="2" w:space="0" w:color="auto"/>
              <w:right w:val="single" w:sz="8" w:space="0" w:color="auto"/>
            </w:tcBorders>
            <w:shd w:val="clear" w:color="auto" w:fill="auto"/>
          </w:tcPr>
          <w:p w14:paraId="3265482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X</w:t>
            </w:r>
          </w:p>
        </w:tc>
        <w:tc>
          <w:tcPr>
            <w:tcW w:w="1010" w:type="dxa"/>
            <w:tcBorders>
              <w:left w:val="nil"/>
              <w:bottom w:val="single" w:sz="2" w:space="0" w:color="auto"/>
              <w:right w:val="single" w:sz="8" w:space="0" w:color="auto"/>
            </w:tcBorders>
            <w:shd w:val="clear" w:color="auto" w:fill="auto"/>
          </w:tcPr>
          <w:p w14:paraId="728E0B7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78" w:type="dxa"/>
            <w:tcBorders>
              <w:left w:val="nil"/>
              <w:bottom w:val="single" w:sz="2" w:space="0" w:color="auto"/>
              <w:right w:val="single" w:sz="8" w:space="0" w:color="auto"/>
            </w:tcBorders>
            <w:shd w:val="clear" w:color="auto" w:fill="auto"/>
            <w:tcMar>
              <w:left w:w="28" w:type="dxa"/>
              <w:right w:w="28" w:type="dxa"/>
            </w:tcMar>
          </w:tcPr>
          <w:p w14:paraId="4E5A7B0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66" w:type="dxa"/>
            <w:tcBorders>
              <w:left w:val="nil"/>
              <w:bottom w:val="single" w:sz="2" w:space="0" w:color="auto"/>
              <w:right w:val="single" w:sz="8" w:space="0" w:color="auto"/>
            </w:tcBorders>
            <w:shd w:val="clear" w:color="auto" w:fill="auto"/>
          </w:tcPr>
          <w:p w14:paraId="002F327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left w:val="nil"/>
              <w:bottom w:val="single" w:sz="2" w:space="0" w:color="auto"/>
              <w:right w:val="single" w:sz="6" w:space="0" w:color="auto"/>
            </w:tcBorders>
            <w:shd w:val="clear" w:color="auto" w:fill="auto"/>
          </w:tcPr>
          <w:p w14:paraId="2DAE933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2C79716B" w14:textId="77777777" w:rsidTr="007264DF">
        <w:trPr>
          <w:jc w:val="center"/>
        </w:trPr>
        <w:tc>
          <w:tcPr>
            <w:tcW w:w="2270" w:type="dxa"/>
            <w:tcBorders>
              <w:left w:val="single" w:sz="8" w:space="0" w:color="auto"/>
              <w:bottom w:val="single" w:sz="2" w:space="0" w:color="auto"/>
              <w:right w:val="single" w:sz="8" w:space="0" w:color="auto"/>
            </w:tcBorders>
            <w:shd w:val="clear" w:color="auto" w:fill="auto"/>
          </w:tcPr>
          <w:p w14:paraId="74616DE5"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p>
        </w:tc>
        <w:tc>
          <w:tcPr>
            <w:tcW w:w="1275" w:type="dxa"/>
            <w:tcBorders>
              <w:left w:val="nil"/>
              <w:bottom w:val="single" w:sz="2" w:space="0" w:color="auto"/>
              <w:right w:val="single" w:sz="8" w:space="0" w:color="auto"/>
            </w:tcBorders>
            <w:shd w:val="clear" w:color="auto" w:fill="auto"/>
            <w:tcMar>
              <w:left w:w="28" w:type="dxa"/>
              <w:right w:w="28" w:type="dxa"/>
            </w:tcMar>
          </w:tcPr>
          <w:p w14:paraId="58C1EE4A"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bCs/>
                <w:sz w:val="18"/>
                <w:szCs w:val="18"/>
                <w:u w:val="single"/>
              </w:rPr>
            </w:pPr>
            <w:hyperlink r:id="rId346" w:history="1">
              <w:proofErr w:type="spellStart"/>
              <w:r w:rsidR="00BE338F" w:rsidRPr="007264DF">
                <w:rPr>
                  <w:color w:val="000066"/>
                  <w:sz w:val="18"/>
                  <w:szCs w:val="18"/>
                  <w:u w:val="single"/>
                </w:rPr>
                <w:t>5C</w:t>
              </w:r>
              <w:proofErr w:type="spellEnd"/>
              <w:r w:rsidR="00BE338F" w:rsidRPr="007264DF">
                <w:rPr>
                  <w:color w:val="000066"/>
                  <w:sz w:val="18"/>
                  <w:szCs w:val="18"/>
                  <w:u w:val="single"/>
                </w:rPr>
                <w:t>/665</w:t>
              </w:r>
            </w:hyperlink>
          </w:p>
        </w:tc>
        <w:tc>
          <w:tcPr>
            <w:tcW w:w="1204" w:type="dxa"/>
            <w:tcBorders>
              <w:left w:val="nil"/>
              <w:bottom w:val="single" w:sz="2" w:space="0" w:color="auto"/>
              <w:right w:val="single" w:sz="8" w:space="0" w:color="auto"/>
            </w:tcBorders>
            <w:shd w:val="clear" w:color="auto" w:fill="auto"/>
          </w:tcPr>
          <w:p w14:paraId="22DF6FB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ITU-T SG5</w:t>
            </w:r>
          </w:p>
        </w:tc>
        <w:tc>
          <w:tcPr>
            <w:tcW w:w="567" w:type="dxa"/>
            <w:tcBorders>
              <w:left w:val="nil"/>
              <w:bottom w:val="single" w:sz="2" w:space="0" w:color="auto"/>
              <w:right w:val="single" w:sz="8" w:space="0" w:color="auto"/>
            </w:tcBorders>
          </w:tcPr>
          <w:p w14:paraId="70CD895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I</w:t>
            </w:r>
          </w:p>
        </w:tc>
        <w:tc>
          <w:tcPr>
            <w:tcW w:w="567" w:type="dxa"/>
            <w:tcBorders>
              <w:left w:val="single" w:sz="8" w:space="0" w:color="auto"/>
              <w:bottom w:val="single" w:sz="2" w:space="0" w:color="auto"/>
              <w:right w:val="single" w:sz="8" w:space="0" w:color="auto"/>
            </w:tcBorders>
          </w:tcPr>
          <w:p w14:paraId="181B6C0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567" w:type="dxa"/>
            <w:tcBorders>
              <w:left w:val="single" w:sz="8" w:space="0" w:color="auto"/>
              <w:bottom w:val="single" w:sz="2" w:space="0" w:color="auto"/>
              <w:right w:val="single" w:sz="8" w:space="0" w:color="auto"/>
            </w:tcBorders>
            <w:shd w:val="clear" w:color="auto" w:fill="auto"/>
          </w:tcPr>
          <w:p w14:paraId="6F0B5D9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X</w:t>
            </w:r>
          </w:p>
        </w:tc>
        <w:tc>
          <w:tcPr>
            <w:tcW w:w="1010" w:type="dxa"/>
            <w:tcBorders>
              <w:left w:val="nil"/>
              <w:bottom w:val="single" w:sz="2" w:space="0" w:color="auto"/>
              <w:right w:val="single" w:sz="8" w:space="0" w:color="auto"/>
            </w:tcBorders>
            <w:shd w:val="clear" w:color="auto" w:fill="auto"/>
          </w:tcPr>
          <w:p w14:paraId="22136EE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878" w:type="dxa"/>
            <w:tcBorders>
              <w:left w:val="nil"/>
              <w:bottom w:val="single" w:sz="2" w:space="0" w:color="auto"/>
              <w:right w:val="single" w:sz="8" w:space="0" w:color="auto"/>
            </w:tcBorders>
            <w:shd w:val="clear" w:color="auto" w:fill="auto"/>
            <w:tcMar>
              <w:left w:w="28" w:type="dxa"/>
              <w:right w:w="28" w:type="dxa"/>
            </w:tcMar>
          </w:tcPr>
          <w:p w14:paraId="5E91B0F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866" w:type="dxa"/>
            <w:tcBorders>
              <w:left w:val="nil"/>
              <w:bottom w:val="single" w:sz="2" w:space="0" w:color="auto"/>
              <w:right w:val="single" w:sz="8" w:space="0" w:color="auto"/>
            </w:tcBorders>
            <w:shd w:val="clear" w:color="auto" w:fill="auto"/>
          </w:tcPr>
          <w:p w14:paraId="163DC30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709" w:type="dxa"/>
            <w:tcBorders>
              <w:left w:val="nil"/>
              <w:bottom w:val="single" w:sz="2" w:space="0" w:color="auto"/>
              <w:right w:val="single" w:sz="6" w:space="0" w:color="auto"/>
            </w:tcBorders>
            <w:shd w:val="clear" w:color="auto" w:fill="auto"/>
          </w:tcPr>
          <w:p w14:paraId="5A7097B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789C6A5C" w14:textId="77777777" w:rsidTr="007264DF">
        <w:trPr>
          <w:jc w:val="center"/>
        </w:trPr>
        <w:tc>
          <w:tcPr>
            <w:tcW w:w="2270" w:type="dxa"/>
            <w:tcBorders>
              <w:top w:val="single" w:sz="2" w:space="0" w:color="auto"/>
              <w:left w:val="single" w:sz="8" w:space="0" w:color="auto"/>
              <w:right w:val="single" w:sz="8" w:space="0" w:color="auto"/>
            </w:tcBorders>
            <w:shd w:val="clear" w:color="auto" w:fill="auto"/>
          </w:tcPr>
          <w:p w14:paraId="4A00EE36"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r w:rsidRPr="007264DF">
              <w:rPr>
                <w:sz w:val="18"/>
                <w:szCs w:val="18"/>
                <w:lang w:val="en-US" w:eastAsia="it-IT"/>
              </w:rPr>
              <w:t>ITU-T SG9 activities</w:t>
            </w:r>
          </w:p>
        </w:tc>
        <w:tc>
          <w:tcPr>
            <w:tcW w:w="1275" w:type="dxa"/>
            <w:tcBorders>
              <w:top w:val="single" w:sz="2" w:space="0" w:color="auto"/>
              <w:left w:val="nil"/>
              <w:right w:val="single" w:sz="8" w:space="0" w:color="auto"/>
            </w:tcBorders>
            <w:shd w:val="clear" w:color="auto" w:fill="auto"/>
            <w:tcMar>
              <w:left w:w="28" w:type="dxa"/>
              <w:right w:w="28" w:type="dxa"/>
            </w:tcMar>
          </w:tcPr>
          <w:p w14:paraId="20BF6D61"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lang w:val="en-US"/>
              </w:rPr>
            </w:pPr>
            <w:hyperlink r:id="rId347" w:history="1">
              <w:proofErr w:type="spellStart"/>
              <w:r w:rsidR="00BE338F" w:rsidRPr="007264DF">
                <w:rPr>
                  <w:color w:val="000066"/>
                  <w:sz w:val="18"/>
                  <w:szCs w:val="18"/>
                  <w:u w:val="single"/>
                  <w:lang w:val="en-US"/>
                </w:rPr>
                <w:t>5C</w:t>
              </w:r>
              <w:proofErr w:type="spellEnd"/>
              <w:r w:rsidR="00BE338F" w:rsidRPr="007264DF">
                <w:rPr>
                  <w:color w:val="000066"/>
                  <w:sz w:val="18"/>
                  <w:szCs w:val="18"/>
                  <w:u w:val="single"/>
                  <w:lang w:val="en-US"/>
                </w:rPr>
                <w:t>/18</w:t>
              </w:r>
            </w:hyperlink>
          </w:p>
        </w:tc>
        <w:tc>
          <w:tcPr>
            <w:tcW w:w="1204" w:type="dxa"/>
            <w:tcBorders>
              <w:top w:val="single" w:sz="2" w:space="0" w:color="auto"/>
              <w:left w:val="nil"/>
              <w:right w:val="single" w:sz="8" w:space="0" w:color="auto"/>
            </w:tcBorders>
            <w:shd w:val="clear" w:color="auto" w:fill="auto"/>
          </w:tcPr>
          <w:p w14:paraId="6AD3DAF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ITU-T SG9</w:t>
            </w:r>
          </w:p>
        </w:tc>
        <w:tc>
          <w:tcPr>
            <w:tcW w:w="567" w:type="dxa"/>
            <w:tcBorders>
              <w:top w:val="single" w:sz="2" w:space="0" w:color="auto"/>
              <w:left w:val="nil"/>
              <w:right w:val="single" w:sz="8" w:space="0" w:color="auto"/>
            </w:tcBorders>
          </w:tcPr>
          <w:p w14:paraId="5C83D61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I</w:t>
            </w:r>
          </w:p>
        </w:tc>
        <w:tc>
          <w:tcPr>
            <w:tcW w:w="567" w:type="dxa"/>
            <w:tcBorders>
              <w:top w:val="single" w:sz="2" w:space="0" w:color="auto"/>
              <w:left w:val="single" w:sz="8" w:space="0" w:color="auto"/>
              <w:right w:val="single" w:sz="8" w:space="0" w:color="auto"/>
            </w:tcBorders>
          </w:tcPr>
          <w:p w14:paraId="48B968E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567" w:type="dxa"/>
            <w:tcBorders>
              <w:top w:val="single" w:sz="2" w:space="0" w:color="auto"/>
              <w:left w:val="single" w:sz="8" w:space="0" w:color="auto"/>
              <w:right w:val="single" w:sz="8" w:space="0" w:color="auto"/>
            </w:tcBorders>
            <w:shd w:val="clear" w:color="auto" w:fill="auto"/>
          </w:tcPr>
          <w:p w14:paraId="0BFA4E5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X</w:t>
            </w:r>
          </w:p>
        </w:tc>
        <w:tc>
          <w:tcPr>
            <w:tcW w:w="1010" w:type="dxa"/>
            <w:tcBorders>
              <w:top w:val="single" w:sz="2" w:space="0" w:color="auto"/>
              <w:left w:val="nil"/>
              <w:right w:val="single" w:sz="8" w:space="0" w:color="auto"/>
            </w:tcBorders>
            <w:shd w:val="clear" w:color="auto" w:fill="auto"/>
          </w:tcPr>
          <w:p w14:paraId="1C9D4DE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78" w:type="dxa"/>
            <w:tcBorders>
              <w:top w:val="single" w:sz="2" w:space="0" w:color="auto"/>
              <w:left w:val="nil"/>
              <w:right w:val="single" w:sz="8" w:space="0" w:color="auto"/>
            </w:tcBorders>
            <w:shd w:val="clear" w:color="auto" w:fill="auto"/>
            <w:tcMar>
              <w:left w:w="28" w:type="dxa"/>
              <w:right w:w="28" w:type="dxa"/>
            </w:tcMar>
          </w:tcPr>
          <w:p w14:paraId="59C37ED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66" w:type="dxa"/>
            <w:tcBorders>
              <w:top w:val="single" w:sz="2" w:space="0" w:color="auto"/>
              <w:left w:val="nil"/>
              <w:right w:val="single" w:sz="8" w:space="0" w:color="auto"/>
            </w:tcBorders>
            <w:shd w:val="clear" w:color="auto" w:fill="auto"/>
          </w:tcPr>
          <w:p w14:paraId="3BE721E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top w:val="single" w:sz="2" w:space="0" w:color="auto"/>
              <w:left w:val="nil"/>
              <w:right w:val="single" w:sz="8" w:space="0" w:color="auto"/>
            </w:tcBorders>
            <w:shd w:val="clear" w:color="auto" w:fill="auto"/>
          </w:tcPr>
          <w:p w14:paraId="2D0D770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5792AF9C" w14:textId="77777777" w:rsidTr="007264DF">
        <w:trPr>
          <w:jc w:val="center"/>
        </w:trPr>
        <w:tc>
          <w:tcPr>
            <w:tcW w:w="2270" w:type="dxa"/>
            <w:tcBorders>
              <w:left w:val="single" w:sz="8" w:space="0" w:color="auto"/>
              <w:right w:val="single" w:sz="8" w:space="0" w:color="auto"/>
            </w:tcBorders>
            <w:shd w:val="clear" w:color="auto" w:fill="auto"/>
            <w:hideMark/>
          </w:tcPr>
          <w:p w14:paraId="23A94050"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r w:rsidRPr="007264DF">
              <w:rPr>
                <w:sz w:val="18"/>
                <w:szCs w:val="18"/>
                <w:lang w:val="en-US" w:eastAsia="it-IT"/>
              </w:rPr>
              <w:t xml:space="preserve">ITU-T </w:t>
            </w:r>
            <w:proofErr w:type="spellStart"/>
            <w:r w:rsidRPr="007264DF">
              <w:rPr>
                <w:sz w:val="18"/>
                <w:szCs w:val="18"/>
                <w:lang w:val="en-US" w:eastAsia="it-IT"/>
              </w:rPr>
              <w:t>SG15</w:t>
            </w:r>
            <w:proofErr w:type="spellEnd"/>
            <w:r w:rsidRPr="007264DF">
              <w:rPr>
                <w:sz w:val="18"/>
                <w:szCs w:val="18"/>
                <w:lang w:val="en-US" w:eastAsia="it-IT"/>
              </w:rPr>
              <w:t xml:space="preserve"> activities</w:t>
            </w:r>
          </w:p>
        </w:tc>
        <w:tc>
          <w:tcPr>
            <w:tcW w:w="1275" w:type="dxa"/>
            <w:tcBorders>
              <w:left w:val="nil"/>
              <w:right w:val="single" w:sz="8" w:space="0" w:color="auto"/>
            </w:tcBorders>
            <w:shd w:val="clear" w:color="auto" w:fill="auto"/>
            <w:tcMar>
              <w:left w:w="28" w:type="dxa"/>
              <w:right w:w="28" w:type="dxa"/>
            </w:tcMar>
          </w:tcPr>
          <w:p w14:paraId="2F14FE5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lang w:val="en-US"/>
              </w:rPr>
            </w:pPr>
          </w:p>
        </w:tc>
        <w:tc>
          <w:tcPr>
            <w:tcW w:w="1204" w:type="dxa"/>
            <w:tcBorders>
              <w:left w:val="nil"/>
              <w:right w:val="single" w:sz="8" w:space="0" w:color="auto"/>
            </w:tcBorders>
            <w:shd w:val="clear" w:color="auto" w:fill="auto"/>
          </w:tcPr>
          <w:p w14:paraId="536D980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left w:val="nil"/>
              <w:right w:val="single" w:sz="8" w:space="0" w:color="auto"/>
            </w:tcBorders>
          </w:tcPr>
          <w:p w14:paraId="2E6D671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left w:val="single" w:sz="8" w:space="0" w:color="auto"/>
              <w:right w:val="single" w:sz="8" w:space="0" w:color="auto"/>
            </w:tcBorders>
          </w:tcPr>
          <w:p w14:paraId="3619639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left w:val="single" w:sz="8" w:space="0" w:color="auto"/>
              <w:right w:val="single" w:sz="8" w:space="0" w:color="auto"/>
            </w:tcBorders>
            <w:shd w:val="clear" w:color="auto" w:fill="auto"/>
          </w:tcPr>
          <w:p w14:paraId="070F014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10" w:type="dxa"/>
            <w:tcBorders>
              <w:left w:val="nil"/>
              <w:right w:val="single" w:sz="8" w:space="0" w:color="auto"/>
            </w:tcBorders>
            <w:shd w:val="clear" w:color="auto" w:fill="auto"/>
          </w:tcPr>
          <w:p w14:paraId="65B0138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78" w:type="dxa"/>
            <w:tcBorders>
              <w:left w:val="nil"/>
              <w:right w:val="single" w:sz="8" w:space="0" w:color="auto"/>
            </w:tcBorders>
            <w:shd w:val="clear" w:color="auto" w:fill="auto"/>
            <w:tcMar>
              <w:left w:w="28" w:type="dxa"/>
              <w:right w:w="28" w:type="dxa"/>
            </w:tcMar>
          </w:tcPr>
          <w:p w14:paraId="2EEAC22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66" w:type="dxa"/>
            <w:tcBorders>
              <w:left w:val="nil"/>
              <w:right w:val="single" w:sz="8" w:space="0" w:color="auto"/>
            </w:tcBorders>
            <w:shd w:val="clear" w:color="auto" w:fill="auto"/>
          </w:tcPr>
          <w:p w14:paraId="7F26C89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left w:val="nil"/>
              <w:right w:val="single" w:sz="8" w:space="0" w:color="auto"/>
            </w:tcBorders>
            <w:shd w:val="clear" w:color="auto" w:fill="auto"/>
          </w:tcPr>
          <w:p w14:paraId="0DE9A60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06ED6D79" w14:textId="77777777" w:rsidTr="007264DF">
        <w:trPr>
          <w:jc w:val="center"/>
        </w:trPr>
        <w:tc>
          <w:tcPr>
            <w:tcW w:w="2270" w:type="dxa"/>
            <w:tcBorders>
              <w:left w:val="single" w:sz="8" w:space="0" w:color="auto"/>
              <w:right w:val="single" w:sz="8" w:space="0" w:color="auto"/>
            </w:tcBorders>
            <w:shd w:val="clear" w:color="auto" w:fill="auto"/>
          </w:tcPr>
          <w:p w14:paraId="3167CA71"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proofErr w:type="spellStart"/>
            <w:r w:rsidRPr="007264DF">
              <w:rPr>
                <w:sz w:val="18"/>
                <w:szCs w:val="18"/>
                <w:lang w:val="en-US" w:eastAsia="it-IT"/>
              </w:rPr>
              <w:t>intersector</w:t>
            </w:r>
            <w:proofErr w:type="spellEnd"/>
          </w:p>
        </w:tc>
        <w:tc>
          <w:tcPr>
            <w:tcW w:w="1275" w:type="dxa"/>
            <w:tcBorders>
              <w:left w:val="nil"/>
              <w:right w:val="single" w:sz="8" w:space="0" w:color="auto"/>
            </w:tcBorders>
            <w:shd w:val="clear" w:color="auto" w:fill="auto"/>
            <w:tcMar>
              <w:left w:w="28" w:type="dxa"/>
              <w:right w:w="28" w:type="dxa"/>
            </w:tcMar>
          </w:tcPr>
          <w:p w14:paraId="75CE119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lang w:val="en-US"/>
              </w:rPr>
            </w:pPr>
          </w:p>
        </w:tc>
        <w:tc>
          <w:tcPr>
            <w:tcW w:w="1204" w:type="dxa"/>
            <w:tcBorders>
              <w:left w:val="nil"/>
              <w:right w:val="single" w:sz="8" w:space="0" w:color="auto"/>
            </w:tcBorders>
            <w:shd w:val="clear" w:color="auto" w:fill="auto"/>
          </w:tcPr>
          <w:p w14:paraId="7D84AA3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left w:val="nil"/>
              <w:right w:val="single" w:sz="8" w:space="0" w:color="auto"/>
            </w:tcBorders>
          </w:tcPr>
          <w:p w14:paraId="6582BED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left w:val="single" w:sz="8" w:space="0" w:color="auto"/>
              <w:right w:val="single" w:sz="8" w:space="0" w:color="auto"/>
            </w:tcBorders>
          </w:tcPr>
          <w:p w14:paraId="63E04D9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left w:val="single" w:sz="8" w:space="0" w:color="auto"/>
              <w:right w:val="single" w:sz="8" w:space="0" w:color="auto"/>
            </w:tcBorders>
            <w:shd w:val="clear" w:color="auto" w:fill="auto"/>
          </w:tcPr>
          <w:p w14:paraId="2F0D93F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10" w:type="dxa"/>
            <w:tcBorders>
              <w:left w:val="nil"/>
              <w:right w:val="single" w:sz="8" w:space="0" w:color="auto"/>
            </w:tcBorders>
            <w:shd w:val="clear" w:color="auto" w:fill="auto"/>
          </w:tcPr>
          <w:p w14:paraId="36F32D9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78" w:type="dxa"/>
            <w:tcBorders>
              <w:left w:val="nil"/>
              <w:right w:val="single" w:sz="8" w:space="0" w:color="auto"/>
            </w:tcBorders>
            <w:shd w:val="clear" w:color="auto" w:fill="auto"/>
            <w:tcMar>
              <w:left w:w="28" w:type="dxa"/>
              <w:right w:w="28" w:type="dxa"/>
            </w:tcMar>
          </w:tcPr>
          <w:p w14:paraId="2A29148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66" w:type="dxa"/>
            <w:tcBorders>
              <w:left w:val="nil"/>
              <w:right w:val="single" w:sz="8" w:space="0" w:color="auto"/>
            </w:tcBorders>
            <w:shd w:val="clear" w:color="auto" w:fill="auto"/>
          </w:tcPr>
          <w:p w14:paraId="0504957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left w:val="nil"/>
              <w:right w:val="single" w:sz="6" w:space="0" w:color="auto"/>
            </w:tcBorders>
            <w:shd w:val="clear" w:color="auto" w:fill="auto"/>
          </w:tcPr>
          <w:p w14:paraId="1BE6F90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50D8A115" w14:textId="77777777" w:rsidTr="007264DF">
        <w:trPr>
          <w:jc w:val="center"/>
        </w:trPr>
        <w:tc>
          <w:tcPr>
            <w:tcW w:w="2270" w:type="dxa"/>
            <w:tcBorders>
              <w:top w:val="single" w:sz="6" w:space="0" w:color="auto"/>
              <w:left w:val="single" w:sz="8" w:space="0" w:color="auto"/>
              <w:bottom w:val="single" w:sz="6" w:space="0" w:color="auto"/>
              <w:right w:val="single" w:sz="8" w:space="0" w:color="auto"/>
            </w:tcBorders>
            <w:shd w:val="clear" w:color="auto" w:fill="auto"/>
            <w:hideMark/>
          </w:tcPr>
          <w:p w14:paraId="5D8D7733"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r w:rsidRPr="007264DF">
              <w:rPr>
                <w:sz w:val="18"/>
                <w:szCs w:val="18"/>
                <w:lang w:val="en-US" w:eastAsia="it-IT"/>
              </w:rPr>
              <w:t>ITU-D related</w:t>
            </w:r>
          </w:p>
        </w:tc>
        <w:tc>
          <w:tcPr>
            <w:tcW w:w="1275" w:type="dxa"/>
            <w:tcBorders>
              <w:top w:val="single" w:sz="6" w:space="0" w:color="auto"/>
              <w:left w:val="nil"/>
              <w:bottom w:val="single" w:sz="6" w:space="0" w:color="auto"/>
              <w:right w:val="single" w:sz="8" w:space="0" w:color="auto"/>
            </w:tcBorders>
            <w:shd w:val="clear" w:color="auto" w:fill="auto"/>
            <w:tcMar>
              <w:left w:w="28" w:type="dxa"/>
              <w:right w:w="28" w:type="dxa"/>
            </w:tcMar>
            <w:hideMark/>
          </w:tcPr>
          <w:p w14:paraId="1722BADE"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lang w:val="en-US"/>
              </w:rPr>
            </w:pPr>
            <w:hyperlink r:id="rId348" w:history="1">
              <w:proofErr w:type="spellStart"/>
              <w:r w:rsidR="00BE338F" w:rsidRPr="007264DF">
                <w:rPr>
                  <w:color w:val="000066"/>
                  <w:sz w:val="18"/>
                  <w:szCs w:val="18"/>
                  <w:u w:val="single"/>
                  <w:lang w:val="en-US"/>
                </w:rPr>
                <w:t>5C</w:t>
              </w:r>
              <w:proofErr w:type="spellEnd"/>
              <w:r w:rsidR="00BE338F" w:rsidRPr="007264DF">
                <w:rPr>
                  <w:color w:val="000066"/>
                  <w:sz w:val="18"/>
                  <w:szCs w:val="18"/>
                  <w:u w:val="single"/>
                  <w:lang w:val="en-US"/>
                </w:rPr>
                <w:t>/2</w:t>
              </w:r>
            </w:hyperlink>
          </w:p>
        </w:tc>
        <w:tc>
          <w:tcPr>
            <w:tcW w:w="1204" w:type="dxa"/>
            <w:tcBorders>
              <w:top w:val="single" w:sz="6" w:space="0" w:color="auto"/>
              <w:left w:val="nil"/>
              <w:bottom w:val="single" w:sz="6" w:space="0" w:color="auto"/>
              <w:right w:val="single" w:sz="8" w:space="0" w:color="auto"/>
            </w:tcBorders>
            <w:shd w:val="clear" w:color="auto" w:fill="auto"/>
          </w:tcPr>
          <w:p w14:paraId="2A679A3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ITU-D SG2</w:t>
            </w:r>
          </w:p>
        </w:tc>
        <w:tc>
          <w:tcPr>
            <w:tcW w:w="567" w:type="dxa"/>
            <w:tcBorders>
              <w:top w:val="single" w:sz="6" w:space="0" w:color="auto"/>
              <w:left w:val="nil"/>
              <w:bottom w:val="single" w:sz="6" w:space="0" w:color="auto"/>
              <w:right w:val="single" w:sz="8" w:space="0" w:color="auto"/>
            </w:tcBorders>
          </w:tcPr>
          <w:p w14:paraId="6394C37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I</w:t>
            </w:r>
          </w:p>
        </w:tc>
        <w:tc>
          <w:tcPr>
            <w:tcW w:w="567" w:type="dxa"/>
            <w:tcBorders>
              <w:top w:val="single" w:sz="6" w:space="0" w:color="auto"/>
              <w:left w:val="single" w:sz="8" w:space="0" w:color="auto"/>
              <w:bottom w:val="single" w:sz="6" w:space="0" w:color="auto"/>
              <w:right w:val="single" w:sz="8" w:space="0" w:color="auto"/>
            </w:tcBorders>
          </w:tcPr>
          <w:p w14:paraId="5D1C8E7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6" w:space="0" w:color="auto"/>
              <w:left w:val="single" w:sz="8" w:space="0" w:color="auto"/>
              <w:bottom w:val="single" w:sz="6" w:space="0" w:color="auto"/>
              <w:right w:val="single" w:sz="8" w:space="0" w:color="auto"/>
            </w:tcBorders>
            <w:shd w:val="clear" w:color="auto" w:fill="auto"/>
          </w:tcPr>
          <w:p w14:paraId="2B9349D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X</w:t>
            </w:r>
          </w:p>
        </w:tc>
        <w:tc>
          <w:tcPr>
            <w:tcW w:w="1010" w:type="dxa"/>
            <w:tcBorders>
              <w:top w:val="single" w:sz="6" w:space="0" w:color="auto"/>
              <w:left w:val="nil"/>
              <w:bottom w:val="single" w:sz="6" w:space="0" w:color="auto"/>
              <w:right w:val="single" w:sz="8" w:space="0" w:color="auto"/>
            </w:tcBorders>
            <w:shd w:val="clear" w:color="auto" w:fill="auto"/>
          </w:tcPr>
          <w:p w14:paraId="4C83D32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78" w:type="dxa"/>
            <w:tcBorders>
              <w:top w:val="single" w:sz="6" w:space="0" w:color="auto"/>
              <w:left w:val="nil"/>
              <w:bottom w:val="single" w:sz="6" w:space="0" w:color="auto"/>
              <w:right w:val="single" w:sz="8" w:space="0" w:color="auto"/>
            </w:tcBorders>
            <w:shd w:val="clear" w:color="auto" w:fill="auto"/>
            <w:tcMar>
              <w:left w:w="28" w:type="dxa"/>
              <w:right w:w="28" w:type="dxa"/>
            </w:tcMar>
          </w:tcPr>
          <w:p w14:paraId="7848858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rPr>
            </w:pPr>
            <w:r w:rsidRPr="007264DF">
              <w:rPr>
                <w:sz w:val="18"/>
                <w:szCs w:val="18"/>
                <w:lang w:val="en-US"/>
              </w:rPr>
              <w:t>-</w:t>
            </w:r>
          </w:p>
        </w:tc>
        <w:tc>
          <w:tcPr>
            <w:tcW w:w="866" w:type="dxa"/>
            <w:tcBorders>
              <w:top w:val="single" w:sz="6" w:space="0" w:color="auto"/>
              <w:left w:val="nil"/>
              <w:bottom w:val="single" w:sz="6" w:space="0" w:color="auto"/>
              <w:right w:val="single" w:sz="8" w:space="0" w:color="auto"/>
            </w:tcBorders>
            <w:shd w:val="clear" w:color="auto" w:fill="auto"/>
          </w:tcPr>
          <w:p w14:paraId="1136E69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top w:val="single" w:sz="6" w:space="0" w:color="auto"/>
              <w:left w:val="nil"/>
              <w:bottom w:val="single" w:sz="6" w:space="0" w:color="auto"/>
              <w:right w:val="single" w:sz="6" w:space="0" w:color="auto"/>
            </w:tcBorders>
            <w:shd w:val="clear" w:color="auto" w:fill="auto"/>
          </w:tcPr>
          <w:p w14:paraId="02389C8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7BD88619" w14:textId="77777777" w:rsidTr="007264DF">
        <w:trPr>
          <w:jc w:val="center"/>
        </w:trPr>
        <w:tc>
          <w:tcPr>
            <w:tcW w:w="2270" w:type="dxa"/>
            <w:tcBorders>
              <w:top w:val="single" w:sz="6" w:space="0" w:color="auto"/>
              <w:left w:val="single" w:sz="8" w:space="0" w:color="auto"/>
              <w:bottom w:val="single" w:sz="6" w:space="0" w:color="auto"/>
              <w:right w:val="single" w:sz="8" w:space="0" w:color="auto"/>
            </w:tcBorders>
            <w:shd w:val="clear" w:color="auto" w:fill="auto"/>
          </w:tcPr>
          <w:p w14:paraId="21A88085"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proofErr w:type="spellStart"/>
            <w:r w:rsidRPr="007264DF">
              <w:rPr>
                <w:sz w:val="18"/>
                <w:szCs w:val="18"/>
                <w:lang w:val="en-US" w:eastAsia="it-IT"/>
              </w:rPr>
              <w:t>WMO</w:t>
            </w:r>
            <w:proofErr w:type="spellEnd"/>
          </w:p>
        </w:tc>
        <w:tc>
          <w:tcPr>
            <w:tcW w:w="1275" w:type="dxa"/>
            <w:tcBorders>
              <w:top w:val="single" w:sz="6" w:space="0" w:color="auto"/>
              <w:left w:val="nil"/>
              <w:bottom w:val="single" w:sz="6" w:space="0" w:color="auto"/>
              <w:right w:val="single" w:sz="8" w:space="0" w:color="auto"/>
            </w:tcBorders>
            <w:shd w:val="clear" w:color="auto" w:fill="auto"/>
            <w:tcMar>
              <w:left w:w="28" w:type="dxa"/>
              <w:right w:w="28" w:type="dxa"/>
            </w:tcMar>
          </w:tcPr>
          <w:p w14:paraId="58572949"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lang w:val="en-US"/>
              </w:rPr>
            </w:pPr>
            <w:hyperlink r:id="rId349" w:history="1">
              <w:proofErr w:type="spellStart"/>
              <w:r w:rsidR="00BE338F" w:rsidRPr="007264DF">
                <w:rPr>
                  <w:color w:val="000066"/>
                  <w:sz w:val="18"/>
                  <w:szCs w:val="18"/>
                  <w:u w:val="single"/>
                  <w:lang w:val="en-US" w:eastAsia="it-IT"/>
                </w:rPr>
                <w:t>5C</w:t>
              </w:r>
              <w:proofErr w:type="spellEnd"/>
              <w:r w:rsidR="00BE338F" w:rsidRPr="007264DF">
                <w:rPr>
                  <w:color w:val="000066"/>
                  <w:sz w:val="18"/>
                  <w:szCs w:val="18"/>
                  <w:u w:val="single"/>
                  <w:lang w:val="en-US" w:eastAsia="it-IT"/>
                </w:rPr>
                <w:t>/17</w:t>
              </w:r>
            </w:hyperlink>
          </w:p>
        </w:tc>
        <w:tc>
          <w:tcPr>
            <w:tcW w:w="1204" w:type="dxa"/>
            <w:tcBorders>
              <w:top w:val="single" w:sz="6" w:space="0" w:color="auto"/>
              <w:left w:val="nil"/>
              <w:bottom w:val="single" w:sz="6" w:space="0" w:color="auto"/>
              <w:right w:val="single" w:sz="8" w:space="0" w:color="auto"/>
            </w:tcBorders>
            <w:shd w:val="clear" w:color="auto" w:fill="auto"/>
          </w:tcPr>
          <w:p w14:paraId="22D7AD7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WMO</w:t>
            </w:r>
            <w:proofErr w:type="spellEnd"/>
          </w:p>
        </w:tc>
        <w:tc>
          <w:tcPr>
            <w:tcW w:w="567" w:type="dxa"/>
            <w:tcBorders>
              <w:top w:val="single" w:sz="6" w:space="0" w:color="auto"/>
              <w:left w:val="nil"/>
              <w:bottom w:val="single" w:sz="6" w:space="0" w:color="auto"/>
              <w:right w:val="single" w:sz="8" w:space="0" w:color="auto"/>
            </w:tcBorders>
          </w:tcPr>
          <w:p w14:paraId="4727515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I</w:t>
            </w:r>
          </w:p>
        </w:tc>
        <w:tc>
          <w:tcPr>
            <w:tcW w:w="567" w:type="dxa"/>
            <w:tcBorders>
              <w:top w:val="single" w:sz="6" w:space="0" w:color="auto"/>
              <w:left w:val="single" w:sz="8" w:space="0" w:color="auto"/>
              <w:bottom w:val="single" w:sz="6" w:space="0" w:color="auto"/>
              <w:right w:val="single" w:sz="8" w:space="0" w:color="auto"/>
            </w:tcBorders>
          </w:tcPr>
          <w:p w14:paraId="4A67D0D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6" w:space="0" w:color="auto"/>
              <w:left w:val="single" w:sz="8" w:space="0" w:color="auto"/>
              <w:bottom w:val="single" w:sz="6" w:space="0" w:color="auto"/>
              <w:right w:val="single" w:sz="8" w:space="0" w:color="auto"/>
            </w:tcBorders>
            <w:shd w:val="clear" w:color="auto" w:fill="auto"/>
          </w:tcPr>
          <w:p w14:paraId="0BC3B35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X</w:t>
            </w:r>
          </w:p>
        </w:tc>
        <w:tc>
          <w:tcPr>
            <w:tcW w:w="1010" w:type="dxa"/>
            <w:tcBorders>
              <w:top w:val="single" w:sz="6" w:space="0" w:color="auto"/>
              <w:left w:val="nil"/>
              <w:bottom w:val="single" w:sz="6" w:space="0" w:color="auto"/>
              <w:right w:val="single" w:sz="8" w:space="0" w:color="auto"/>
            </w:tcBorders>
            <w:shd w:val="clear" w:color="auto" w:fill="auto"/>
          </w:tcPr>
          <w:p w14:paraId="6DC3749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78" w:type="dxa"/>
            <w:tcBorders>
              <w:top w:val="single" w:sz="6" w:space="0" w:color="auto"/>
              <w:left w:val="nil"/>
              <w:bottom w:val="single" w:sz="6" w:space="0" w:color="auto"/>
              <w:right w:val="single" w:sz="8" w:space="0" w:color="auto"/>
            </w:tcBorders>
            <w:shd w:val="clear" w:color="auto" w:fill="auto"/>
            <w:tcMar>
              <w:left w:w="28" w:type="dxa"/>
              <w:right w:w="28" w:type="dxa"/>
            </w:tcMar>
          </w:tcPr>
          <w:p w14:paraId="7E5C548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rPr>
            </w:pPr>
          </w:p>
        </w:tc>
        <w:tc>
          <w:tcPr>
            <w:tcW w:w="866" w:type="dxa"/>
            <w:tcBorders>
              <w:top w:val="single" w:sz="6" w:space="0" w:color="auto"/>
              <w:left w:val="nil"/>
              <w:bottom w:val="single" w:sz="6" w:space="0" w:color="auto"/>
              <w:right w:val="single" w:sz="8" w:space="0" w:color="auto"/>
            </w:tcBorders>
            <w:shd w:val="clear" w:color="auto" w:fill="auto"/>
          </w:tcPr>
          <w:p w14:paraId="3723247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top w:val="single" w:sz="6" w:space="0" w:color="auto"/>
              <w:left w:val="nil"/>
              <w:bottom w:val="single" w:sz="6" w:space="0" w:color="auto"/>
              <w:right w:val="single" w:sz="6" w:space="0" w:color="auto"/>
            </w:tcBorders>
            <w:shd w:val="clear" w:color="auto" w:fill="auto"/>
          </w:tcPr>
          <w:p w14:paraId="5A39F0D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04184143" w14:textId="77777777" w:rsidTr="007264DF">
        <w:trPr>
          <w:jc w:val="center"/>
        </w:trPr>
        <w:tc>
          <w:tcPr>
            <w:tcW w:w="2270" w:type="dxa"/>
            <w:tcBorders>
              <w:top w:val="single" w:sz="6" w:space="0" w:color="auto"/>
              <w:left w:val="single" w:sz="8" w:space="0" w:color="auto"/>
              <w:bottom w:val="single" w:sz="6" w:space="0" w:color="auto"/>
              <w:right w:val="single" w:sz="8" w:space="0" w:color="auto"/>
            </w:tcBorders>
            <w:shd w:val="clear" w:color="auto" w:fill="auto"/>
          </w:tcPr>
          <w:p w14:paraId="3C9D56CE" w14:textId="5170203F"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r w:rsidRPr="007264DF">
              <w:rPr>
                <w:sz w:val="18"/>
                <w:szCs w:val="18"/>
                <w:lang w:val="en-US" w:eastAsia="it-IT"/>
              </w:rPr>
              <w:t xml:space="preserve">Additional: </w:t>
            </w:r>
            <w:proofErr w:type="spellStart"/>
            <w:r w:rsidRPr="007264DF">
              <w:rPr>
                <w:sz w:val="18"/>
                <w:szCs w:val="18"/>
                <w:lang w:val="en-US" w:eastAsia="it-IT"/>
              </w:rPr>
              <w:t>F.1336</w:t>
            </w:r>
            <w:proofErr w:type="spellEnd"/>
            <w:r w:rsidRPr="007264DF">
              <w:rPr>
                <w:sz w:val="18"/>
                <w:szCs w:val="18"/>
                <w:lang w:val="en-US" w:eastAsia="it-IT"/>
              </w:rPr>
              <w:t xml:space="preserve"> : Note 1</w:t>
            </w:r>
          </w:p>
        </w:tc>
        <w:tc>
          <w:tcPr>
            <w:tcW w:w="1275" w:type="dxa"/>
            <w:tcBorders>
              <w:top w:val="single" w:sz="6" w:space="0" w:color="auto"/>
              <w:left w:val="nil"/>
              <w:bottom w:val="single" w:sz="6" w:space="0" w:color="auto"/>
              <w:right w:val="single" w:sz="8" w:space="0" w:color="auto"/>
            </w:tcBorders>
            <w:shd w:val="clear" w:color="auto" w:fill="auto"/>
            <w:tcMar>
              <w:left w:w="28" w:type="dxa"/>
              <w:right w:w="28" w:type="dxa"/>
            </w:tcMar>
          </w:tcPr>
          <w:p w14:paraId="7B18021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lang w:val="en-US" w:eastAsia="it-IT"/>
              </w:rPr>
            </w:pPr>
            <w:r w:rsidRPr="007264DF">
              <w:rPr>
                <w:color w:val="000066"/>
                <w:sz w:val="18"/>
                <w:szCs w:val="18"/>
                <w:u w:val="single"/>
                <w:lang w:val="it-IT" w:eastAsia="it-IT"/>
              </w:rPr>
              <w:t>(</w:t>
            </w:r>
            <w:r w:rsidRPr="007264DF">
              <w:rPr>
                <w:sz w:val="18"/>
                <w:szCs w:val="18"/>
              </w:rPr>
              <w:fldChar w:fldCharType="begin"/>
            </w:r>
            <w:r w:rsidRPr="007264DF">
              <w:rPr>
                <w:sz w:val="18"/>
                <w:szCs w:val="18"/>
              </w:rPr>
              <w:instrText xml:space="preserve"> HYPERLINK "https://www.itu.int/md/meetingdoc.asp?lang=en&amp;parent=R19-WP5C-C-0040" </w:instrText>
            </w:r>
            <w:r w:rsidRPr="007264DF">
              <w:rPr>
                <w:sz w:val="18"/>
                <w:szCs w:val="18"/>
              </w:rPr>
              <w:fldChar w:fldCharType="separate"/>
            </w:r>
            <w:proofErr w:type="spellStart"/>
            <w:r w:rsidRPr="007264DF">
              <w:rPr>
                <w:color w:val="000066"/>
                <w:sz w:val="18"/>
                <w:szCs w:val="18"/>
                <w:u w:val="single"/>
                <w:lang w:val="en-US" w:eastAsia="it-IT"/>
              </w:rPr>
              <w:t>5C</w:t>
            </w:r>
            <w:proofErr w:type="spellEnd"/>
            <w:r w:rsidRPr="007264DF">
              <w:rPr>
                <w:color w:val="000066"/>
                <w:sz w:val="18"/>
                <w:szCs w:val="18"/>
                <w:u w:val="single"/>
                <w:lang w:val="en-US" w:eastAsia="it-IT"/>
              </w:rPr>
              <w:t>/40</w:t>
            </w:r>
            <w:r w:rsidRPr="007264DF">
              <w:rPr>
                <w:color w:val="000066"/>
                <w:sz w:val="18"/>
                <w:szCs w:val="18"/>
                <w:u w:val="single"/>
                <w:lang w:val="en-US" w:eastAsia="it-IT"/>
              </w:rPr>
              <w:fldChar w:fldCharType="end"/>
            </w:r>
            <w:r w:rsidRPr="007264DF">
              <w:rPr>
                <w:color w:val="000066"/>
                <w:sz w:val="18"/>
                <w:szCs w:val="18"/>
                <w:u w:val="single"/>
                <w:lang w:val="it-IT" w:eastAsia="it-IT"/>
              </w:rPr>
              <w:t>)</w:t>
            </w:r>
          </w:p>
        </w:tc>
        <w:tc>
          <w:tcPr>
            <w:tcW w:w="1204" w:type="dxa"/>
            <w:tcBorders>
              <w:top w:val="single" w:sz="6" w:space="0" w:color="auto"/>
              <w:left w:val="nil"/>
              <w:bottom w:val="single" w:sz="6" w:space="0" w:color="auto"/>
              <w:right w:val="single" w:sz="8" w:space="0" w:color="auto"/>
            </w:tcBorders>
            <w:shd w:val="clear" w:color="auto" w:fill="auto"/>
          </w:tcPr>
          <w:p w14:paraId="631408D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ATDI</w:t>
            </w:r>
            <w:proofErr w:type="spellEnd"/>
          </w:p>
        </w:tc>
        <w:tc>
          <w:tcPr>
            <w:tcW w:w="567" w:type="dxa"/>
            <w:tcBorders>
              <w:top w:val="single" w:sz="6" w:space="0" w:color="auto"/>
              <w:left w:val="nil"/>
              <w:bottom w:val="single" w:sz="6" w:space="0" w:color="auto"/>
              <w:right w:val="single" w:sz="8" w:space="0" w:color="auto"/>
            </w:tcBorders>
          </w:tcPr>
          <w:p w14:paraId="12A4D33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6" w:space="0" w:color="auto"/>
              <w:left w:val="single" w:sz="8" w:space="0" w:color="auto"/>
              <w:bottom w:val="single" w:sz="6" w:space="0" w:color="auto"/>
              <w:right w:val="single" w:sz="8" w:space="0" w:color="auto"/>
            </w:tcBorders>
          </w:tcPr>
          <w:p w14:paraId="5848938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6" w:space="0" w:color="auto"/>
              <w:left w:val="single" w:sz="8" w:space="0" w:color="auto"/>
              <w:bottom w:val="single" w:sz="6" w:space="0" w:color="auto"/>
              <w:right w:val="single" w:sz="8" w:space="0" w:color="auto"/>
            </w:tcBorders>
            <w:shd w:val="clear" w:color="auto" w:fill="auto"/>
          </w:tcPr>
          <w:p w14:paraId="735100C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10" w:type="dxa"/>
            <w:tcBorders>
              <w:top w:val="single" w:sz="6" w:space="0" w:color="auto"/>
              <w:left w:val="nil"/>
              <w:bottom w:val="single" w:sz="6" w:space="0" w:color="auto"/>
              <w:right w:val="single" w:sz="8" w:space="0" w:color="auto"/>
            </w:tcBorders>
            <w:shd w:val="clear" w:color="auto" w:fill="auto"/>
          </w:tcPr>
          <w:p w14:paraId="0598B95A" w14:textId="65F023B8" w:rsidR="00BE338F" w:rsidRPr="007264DF" w:rsidRDefault="002506D9"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N</w:t>
            </w:r>
            <w:r w:rsidR="00BE338F" w:rsidRPr="007264DF">
              <w:rPr>
                <w:sz w:val="18"/>
                <w:szCs w:val="18"/>
                <w:lang w:val="en-US" w:eastAsia="it-IT"/>
              </w:rPr>
              <w:t>ote</w:t>
            </w:r>
            <w:r>
              <w:rPr>
                <w:sz w:val="18"/>
                <w:szCs w:val="18"/>
                <w:lang w:val="en-US" w:eastAsia="it-IT"/>
              </w:rPr>
              <w:t xml:space="preserve"> </w:t>
            </w:r>
            <w:r w:rsidR="00BE338F" w:rsidRPr="007264DF">
              <w:rPr>
                <w:sz w:val="18"/>
                <w:szCs w:val="18"/>
                <w:lang w:val="en-US" w:eastAsia="it-IT"/>
              </w:rPr>
              <w:t>2</w:t>
            </w:r>
          </w:p>
        </w:tc>
        <w:tc>
          <w:tcPr>
            <w:tcW w:w="878" w:type="dxa"/>
            <w:tcBorders>
              <w:top w:val="single" w:sz="6" w:space="0" w:color="auto"/>
              <w:left w:val="nil"/>
              <w:bottom w:val="single" w:sz="6" w:space="0" w:color="auto"/>
              <w:right w:val="single" w:sz="8" w:space="0" w:color="auto"/>
            </w:tcBorders>
            <w:shd w:val="clear" w:color="auto" w:fill="auto"/>
            <w:tcMar>
              <w:left w:w="28" w:type="dxa"/>
              <w:right w:w="28" w:type="dxa"/>
            </w:tcMar>
          </w:tcPr>
          <w:p w14:paraId="4F0B755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rPr>
            </w:pPr>
          </w:p>
        </w:tc>
        <w:tc>
          <w:tcPr>
            <w:tcW w:w="866" w:type="dxa"/>
            <w:tcBorders>
              <w:top w:val="single" w:sz="6" w:space="0" w:color="auto"/>
              <w:left w:val="nil"/>
              <w:bottom w:val="single" w:sz="6" w:space="0" w:color="auto"/>
              <w:right w:val="single" w:sz="8" w:space="0" w:color="auto"/>
            </w:tcBorders>
            <w:shd w:val="clear" w:color="auto" w:fill="auto"/>
          </w:tcPr>
          <w:p w14:paraId="05A1FEB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709" w:type="dxa"/>
            <w:tcBorders>
              <w:top w:val="single" w:sz="6" w:space="0" w:color="auto"/>
              <w:left w:val="nil"/>
              <w:bottom w:val="single" w:sz="6" w:space="0" w:color="auto"/>
              <w:right w:val="single" w:sz="6" w:space="0" w:color="auto"/>
            </w:tcBorders>
            <w:shd w:val="clear" w:color="auto" w:fill="auto"/>
          </w:tcPr>
          <w:p w14:paraId="32B5D0C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3781D5DE" w14:textId="77777777" w:rsidTr="007264DF">
        <w:trPr>
          <w:jc w:val="center"/>
        </w:trPr>
        <w:tc>
          <w:tcPr>
            <w:tcW w:w="2270" w:type="dxa"/>
            <w:tcBorders>
              <w:top w:val="single" w:sz="6" w:space="0" w:color="auto"/>
              <w:left w:val="single" w:sz="8" w:space="0" w:color="auto"/>
              <w:bottom w:val="single" w:sz="6" w:space="0" w:color="auto"/>
              <w:right w:val="single" w:sz="8" w:space="0" w:color="auto"/>
            </w:tcBorders>
            <w:shd w:val="clear" w:color="auto" w:fill="auto"/>
          </w:tcPr>
          <w:p w14:paraId="318C5353"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ja-JP"/>
              </w:rPr>
            </w:pPr>
            <w:proofErr w:type="spellStart"/>
            <w:r w:rsidRPr="007264DF">
              <w:rPr>
                <w:sz w:val="18"/>
                <w:szCs w:val="18"/>
                <w:lang w:val="en-US" w:eastAsia="ja-JP"/>
              </w:rPr>
              <w:t>F.699</w:t>
            </w:r>
            <w:proofErr w:type="spellEnd"/>
            <w:r w:rsidRPr="007264DF">
              <w:rPr>
                <w:sz w:val="18"/>
                <w:szCs w:val="18"/>
                <w:lang w:val="en-US" w:eastAsia="ja-JP"/>
              </w:rPr>
              <w:t xml:space="preserve"> –Note 1 and 2</w:t>
            </w:r>
          </w:p>
        </w:tc>
        <w:tc>
          <w:tcPr>
            <w:tcW w:w="1275" w:type="dxa"/>
            <w:tcBorders>
              <w:top w:val="single" w:sz="6" w:space="0" w:color="auto"/>
              <w:left w:val="nil"/>
              <w:bottom w:val="single" w:sz="6" w:space="0" w:color="auto"/>
              <w:right w:val="single" w:sz="8" w:space="0" w:color="auto"/>
            </w:tcBorders>
            <w:shd w:val="clear" w:color="auto" w:fill="auto"/>
            <w:tcMar>
              <w:left w:w="28" w:type="dxa"/>
              <w:right w:w="28" w:type="dxa"/>
            </w:tcMar>
          </w:tcPr>
          <w:p w14:paraId="6F65628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u w:val="single"/>
                <w:lang w:val="en-US"/>
              </w:rPr>
            </w:pPr>
          </w:p>
        </w:tc>
        <w:tc>
          <w:tcPr>
            <w:tcW w:w="1204" w:type="dxa"/>
            <w:tcBorders>
              <w:top w:val="single" w:sz="6" w:space="0" w:color="auto"/>
              <w:left w:val="nil"/>
              <w:bottom w:val="single" w:sz="6" w:space="0" w:color="auto"/>
              <w:right w:val="single" w:sz="8" w:space="0" w:color="auto"/>
            </w:tcBorders>
            <w:shd w:val="clear" w:color="auto" w:fill="auto"/>
          </w:tcPr>
          <w:p w14:paraId="1F81CAE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6" w:space="0" w:color="auto"/>
              <w:left w:val="nil"/>
              <w:bottom w:val="single" w:sz="6" w:space="0" w:color="auto"/>
              <w:right w:val="single" w:sz="8" w:space="0" w:color="auto"/>
            </w:tcBorders>
          </w:tcPr>
          <w:p w14:paraId="5151F57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6" w:space="0" w:color="auto"/>
              <w:left w:val="single" w:sz="8" w:space="0" w:color="auto"/>
              <w:bottom w:val="single" w:sz="6" w:space="0" w:color="auto"/>
              <w:right w:val="single" w:sz="8" w:space="0" w:color="auto"/>
            </w:tcBorders>
          </w:tcPr>
          <w:p w14:paraId="5043494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67" w:type="dxa"/>
            <w:tcBorders>
              <w:top w:val="single" w:sz="6" w:space="0" w:color="auto"/>
              <w:left w:val="single" w:sz="8" w:space="0" w:color="auto"/>
              <w:bottom w:val="single" w:sz="6" w:space="0" w:color="auto"/>
              <w:right w:val="single" w:sz="8" w:space="0" w:color="auto"/>
            </w:tcBorders>
            <w:shd w:val="clear" w:color="auto" w:fill="auto"/>
          </w:tcPr>
          <w:p w14:paraId="405FCBB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10" w:type="dxa"/>
            <w:tcBorders>
              <w:top w:val="single" w:sz="6" w:space="0" w:color="auto"/>
              <w:left w:val="nil"/>
              <w:bottom w:val="single" w:sz="6" w:space="0" w:color="auto"/>
              <w:right w:val="single" w:sz="8" w:space="0" w:color="auto"/>
            </w:tcBorders>
            <w:shd w:val="clear" w:color="auto" w:fill="auto"/>
          </w:tcPr>
          <w:p w14:paraId="3617F76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TEMP/1</w:t>
            </w:r>
          </w:p>
        </w:tc>
        <w:tc>
          <w:tcPr>
            <w:tcW w:w="878" w:type="dxa"/>
            <w:tcBorders>
              <w:top w:val="single" w:sz="6" w:space="0" w:color="auto"/>
              <w:left w:val="nil"/>
              <w:bottom w:val="single" w:sz="6" w:space="0" w:color="auto"/>
              <w:right w:val="single" w:sz="8" w:space="0" w:color="auto"/>
            </w:tcBorders>
            <w:shd w:val="clear" w:color="auto" w:fill="auto"/>
            <w:tcMar>
              <w:left w:w="28" w:type="dxa"/>
              <w:right w:w="28" w:type="dxa"/>
            </w:tcMar>
          </w:tcPr>
          <w:p w14:paraId="507B6A9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Annex 15</w:t>
            </w:r>
          </w:p>
        </w:tc>
        <w:tc>
          <w:tcPr>
            <w:tcW w:w="866" w:type="dxa"/>
            <w:tcBorders>
              <w:top w:val="single" w:sz="6" w:space="0" w:color="auto"/>
              <w:left w:val="nil"/>
              <w:bottom w:val="single" w:sz="6" w:space="0" w:color="auto"/>
              <w:right w:val="single" w:sz="8" w:space="0" w:color="auto"/>
            </w:tcBorders>
            <w:shd w:val="clear" w:color="auto" w:fill="auto"/>
          </w:tcPr>
          <w:p w14:paraId="29B5B8F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p>
        </w:tc>
        <w:tc>
          <w:tcPr>
            <w:tcW w:w="709" w:type="dxa"/>
            <w:tcBorders>
              <w:top w:val="single" w:sz="6" w:space="0" w:color="auto"/>
              <w:left w:val="nil"/>
              <w:bottom w:val="single" w:sz="6" w:space="0" w:color="auto"/>
              <w:right w:val="single" w:sz="8" w:space="0" w:color="auto"/>
            </w:tcBorders>
            <w:shd w:val="clear" w:color="auto" w:fill="auto"/>
          </w:tcPr>
          <w:p w14:paraId="3B86A55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bl>
    <w:p w14:paraId="0AF688A2" w14:textId="0CD5AA2D" w:rsidR="00BE338F" w:rsidRPr="00BE338F" w:rsidRDefault="00BE338F" w:rsidP="007264DF">
      <w:pPr>
        <w:spacing w:before="240"/>
        <w:rPr>
          <w:szCs w:val="24"/>
          <w:lang w:val="en-US"/>
        </w:rPr>
      </w:pPr>
      <w:r w:rsidRPr="00BE338F">
        <w:rPr>
          <w:szCs w:val="24"/>
          <w:lang w:val="en-US"/>
        </w:rPr>
        <w:t>Total: input</w:t>
      </w:r>
      <w:r w:rsidRPr="00BE338F">
        <w:rPr>
          <w:lang w:val="en-US"/>
        </w:rPr>
        <w:t xml:space="preserve"> doc.</w:t>
      </w:r>
      <w:r w:rsidRPr="00BE338F">
        <w:rPr>
          <w:szCs w:val="24"/>
          <w:lang w:val="en-US"/>
        </w:rPr>
        <w:t xml:space="preserve"> 18 (+ 3 </w:t>
      </w:r>
      <w:r w:rsidR="007264DF" w:rsidRPr="00BE338F">
        <w:rPr>
          <w:szCs w:val="24"/>
          <w:lang w:val="en-US"/>
        </w:rPr>
        <w:t>Annexes</w:t>
      </w:r>
      <w:r w:rsidRPr="00BE338F">
        <w:rPr>
          <w:szCs w:val="24"/>
          <w:lang w:val="en-US"/>
        </w:rPr>
        <w:t xml:space="preserve">) – Output: 5 (including 3 </w:t>
      </w:r>
      <w:r w:rsidR="007264DF" w:rsidRPr="00BE338F">
        <w:rPr>
          <w:szCs w:val="24"/>
          <w:lang w:val="en-US"/>
        </w:rPr>
        <w:t>Annexes</w:t>
      </w:r>
      <w:r w:rsidRPr="00BE338F">
        <w:rPr>
          <w:szCs w:val="24"/>
          <w:lang w:val="en-US"/>
        </w:rPr>
        <w:t>)</w:t>
      </w:r>
    </w:p>
    <w:p w14:paraId="2EE4604E" w14:textId="77777777" w:rsidR="00BE338F" w:rsidRPr="00BE338F" w:rsidRDefault="00BE338F" w:rsidP="00BE338F">
      <w:pPr>
        <w:spacing w:before="60"/>
        <w:rPr>
          <w:szCs w:val="24"/>
          <w:lang w:val="en-US"/>
        </w:rPr>
      </w:pPr>
      <w:r w:rsidRPr="00BE338F">
        <w:rPr>
          <w:szCs w:val="24"/>
          <w:lang w:val="en-US"/>
        </w:rPr>
        <w:t xml:space="preserve">Legend: I = for information; A = for action; () [] alternatives; </w:t>
      </w:r>
      <w:proofErr w:type="spellStart"/>
      <w:r w:rsidRPr="00BE338F">
        <w:rPr>
          <w:szCs w:val="24"/>
          <w:lang w:val="en-US"/>
        </w:rPr>
        <w:t>XN</w:t>
      </w:r>
      <w:proofErr w:type="spellEnd"/>
      <w:r w:rsidRPr="00BE338F">
        <w:rPr>
          <w:szCs w:val="24"/>
          <w:lang w:val="en-US"/>
        </w:rPr>
        <w:t>: new topic, in Annex X</w:t>
      </w:r>
    </w:p>
    <w:p w14:paraId="0A4F65AF" w14:textId="77777777" w:rsidR="00BE338F" w:rsidRPr="00BE338F" w:rsidRDefault="00BE338F" w:rsidP="00BE338F">
      <w:pPr>
        <w:spacing w:before="60"/>
        <w:rPr>
          <w:szCs w:val="24"/>
          <w:lang w:val="en-US"/>
        </w:rPr>
      </w:pPr>
      <w:r w:rsidRPr="00BE338F">
        <w:rPr>
          <w:color w:val="FF0000"/>
          <w:szCs w:val="24"/>
          <w:lang w:val="en-US"/>
        </w:rPr>
        <w:t>RED color: to be confirmed.</w:t>
      </w:r>
      <w:r w:rsidRPr="00BE338F">
        <w:rPr>
          <w:szCs w:val="24"/>
          <w:lang w:val="en-US"/>
        </w:rPr>
        <w:t xml:space="preserve"> </w:t>
      </w:r>
    </w:p>
    <w:p w14:paraId="22FC99C8" w14:textId="77777777" w:rsidR="00BE338F" w:rsidRPr="00BE338F" w:rsidRDefault="00BE338F" w:rsidP="00BE338F">
      <w:pPr>
        <w:spacing w:before="60"/>
        <w:rPr>
          <w:szCs w:val="24"/>
          <w:lang w:val="en-US"/>
        </w:rPr>
      </w:pPr>
    </w:p>
    <w:p w14:paraId="4FA451C4" w14:textId="77777777" w:rsidR="00BE338F" w:rsidRPr="00BE338F" w:rsidRDefault="00BE338F" w:rsidP="00BE338F">
      <w:pPr>
        <w:spacing w:before="60"/>
        <w:rPr>
          <w:szCs w:val="24"/>
          <w:u w:val="single"/>
          <w:lang w:val="en-US" w:eastAsia="it-IT"/>
        </w:rPr>
      </w:pPr>
      <w:r w:rsidRPr="00BE338F">
        <w:rPr>
          <w:szCs w:val="24"/>
          <w:lang w:val="en-US"/>
        </w:rPr>
        <w:t xml:space="preserve">Note 1: Doc. </w:t>
      </w:r>
      <w:hyperlink r:id="rId350" w:history="1">
        <w:proofErr w:type="spellStart"/>
        <w:r w:rsidRPr="007264DF">
          <w:rPr>
            <w:color w:val="0000FF"/>
            <w:szCs w:val="24"/>
            <w:u w:val="single"/>
            <w:lang w:val="en-US" w:eastAsia="it-IT"/>
          </w:rPr>
          <w:t>5C</w:t>
        </w:r>
        <w:proofErr w:type="spellEnd"/>
        <w:r w:rsidRPr="007264DF">
          <w:rPr>
            <w:color w:val="0000FF"/>
            <w:szCs w:val="24"/>
            <w:u w:val="single"/>
            <w:lang w:val="en-US" w:eastAsia="it-IT"/>
          </w:rPr>
          <w:t>/40</w:t>
        </w:r>
      </w:hyperlink>
      <w:r w:rsidRPr="007264DF">
        <w:rPr>
          <w:szCs w:val="24"/>
          <w:lang w:val="en-US" w:eastAsia="it-IT"/>
        </w:rPr>
        <w:t xml:space="preserve">, (revision of </w:t>
      </w:r>
      <w:proofErr w:type="spellStart"/>
      <w:r w:rsidRPr="007264DF">
        <w:rPr>
          <w:szCs w:val="24"/>
          <w:lang w:val="en-US" w:eastAsia="it-IT"/>
        </w:rPr>
        <w:t>F.1336</w:t>
      </w:r>
      <w:proofErr w:type="spellEnd"/>
      <w:r w:rsidRPr="007264DF">
        <w:rPr>
          <w:szCs w:val="24"/>
          <w:lang w:val="en-US" w:eastAsia="it-IT"/>
        </w:rPr>
        <w:t xml:space="preserve">) assigned to </w:t>
      </w:r>
      <w:proofErr w:type="spellStart"/>
      <w:r w:rsidRPr="007264DF">
        <w:rPr>
          <w:szCs w:val="24"/>
          <w:lang w:val="en-US" w:eastAsia="it-IT"/>
        </w:rPr>
        <w:t>WG4</w:t>
      </w:r>
      <w:proofErr w:type="spellEnd"/>
      <w:r w:rsidRPr="007264DF">
        <w:rPr>
          <w:szCs w:val="24"/>
          <w:lang w:val="en-US" w:eastAsia="it-IT"/>
        </w:rPr>
        <w:t>, discussed jointly.</w:t>
      </w:r>
    </w:p>
    <w:p w14:paraId="6DE1AA50" w14:textId="310466A6" w:rsidR="00BE338F" w:rsidRPr="007264DF" w:rsidRDefault="00BE338F" w:rsidP="00BE338F">
      <w:pPr>
        <w:spacing w:before="60"/>
        <w:rPr>
          <w:szCs w:val="24"/>
          <w:lang w:val="en-US"/>
        </w:rPr>
      </w:pPr>
      <w:r w:rsidRPr="007264DF">
        <w:rPr>
          <w:szCs w:val="24"/>
          <w:lang w:val="en-US" w:eastAsia="it-IT"/>
        </w:rPr>
        <w:t xml:space="preserve">Note 2: </w:t>
      </w:r>
      <w:r w:rsidR="007264DF" w:rsidRPr="007264DF">
        <w:rPr>
          <w:szCs w:val="24"/>
          <w:lang w:val="en-US" w:eastAsia="it-IT"/>
        </w:rPr>
        <w:t xml:space="preserve">See </w:t>
      </w:r>
      <w:proofErr w:type="spellStart"/>
      <w:r w:rsidRPr="007264DF">
        <w:rPr>
          <w:szCs w:val="24"/>
          <w:lang w:val="en-US" w:eastAsia="it-IT"/>
        </w:rPr>
        <w:t>WG</w:t>
      </w:r>
      <w:proofErr w:type="spellEnd"/>
      <w:r w:rsidR="007264DF" w:rsidRPr="007264DF">
        <w:rPr>
          <w:szCs w:val="24"/>
          <w:lang w:val="en-US" w:eastAsia="it-IT"/>
        </w:rPr>
        <w:t xml:space="preserve"> </w:t>
      </w:r>
      <w:r w:rsidRPr="007264DF">
        <w:rPr>
          <w:szCs w:val="24"/>
          <w:lang w:val="en-US" w:eastAsia="it-IT"/>
        </w:rPr>
        <w:t>4.</w:t>
      </w:r>
    </w:p>
    <w:p w14:paraId="054F9E4D" w14:textId="77777777" w:rsidR="00BE338F" w:rsidRPr="00BE338F" w:rsidRDefault="00BE338F" w:rsidP="00BE338F">
      <w:pPr>
        <w:tabs>
          <w:tab w:val="clear" w:pos="1134"/>
          <w:tab w:val="clear" w:pos="1871"/>
          <w:tab w:val="clear" w:pos="2268"/>
        </w:tabs>
        <w:overflowPunct/>
        <w:autoSpaceDE/>
        <w:autoSpaceDN/>
        <w:adjustRightInd/>
        <w:spacing w:before="0"/>
        <w:textAlignment w:val="auto"/>
        <w:rPr>
          <w:szCs w:val="24"/>
          <w:lang w:val="en-US"/>
        </w:rPr>
      </w:pPr>
      <w:r w:rsidRPr="00BE338F">
        <w:rPr>
          <w:color w:val="FF0000"/>
          <w:szCs w:val="24"/>
          <w:lang w:val="en-US"/>
        </w:rPr>
        <w:br w:type="page"/>
      </w:r>
    </w:p>
    <w:p w14:paraId="5A789E5A" w14:textId="77777777" w:rsidR="00BE338F" w:rsidRPr="00BE338F" w:rsidRDefault="00BE338F" w:rsidP="00BE338F">
      <w:pPr>
        <w:tabs>
          <w:tab w:val="clear" w:pos="1134"/>
          <w:tab w:val="clear" w:pos="1871"/>
          <w:tab w:val="clear" w:pos="2268"/>
        </w:tabs>
        <w:overflowPunct/>
        <w:autoSpaceDE/>
        <w:autoSpaceDN/>
        <w:adjustRightInd/>
        <w:spacing w:before="0"/>
        <w:textAlignment w:val="auto"/>
        <w:rPr>
          <w:szCs w:val="24"/>
          <w:lang w:val="en-US"/>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5"/>
      </w:tblGrid>
      <w:tr w:rsidR="00BE338F" w:rsidRPr="00BE338F" w14:paraId="5651A89A" w14:textId="77777777" w:rsidTr="000C2E7C">
        <w:trPr>
          <w:jc w:val="center"/>
        </w:trPr>
        <w:tc>
          <w:tcPr>
            <w:tcW w:w="5000" w:type="pct"/>
            <w:tcBorders>
              <w:top w:val="single" w:sz="4" w:space="0" w:color="auto"/>
              <w:left w:val="single" w:sz="4" w:space="0" w:color="auto"/>
              <w:bottom w:val="single" w:sz="4" w:space="0" w:color="auto"/>
              <w:right w:val="single" w:sz="4" w:space="0" w:color="auto"/>
            </w:tcBorders>
            <w:shd w:val="clear" w:color="auto" w:fill="E6FFFF"/>
            <w:tcMar>
              <w:left w:w="0" w:type="dxa"/>
              <w:right w:w="0" w:type="dxa"/>
            </w:tcMar>
          </w:tcPr>
          <w:p w14:paraId="605FCD3E" w14:textId="77777777" w:rsidR="00BE338F" w:rsidRPr="00BE338F" w:rsidRDefault="00BE338F" w:rsidP="00BE338F">
            <w:pPr>
              <w:tabs>
                <w:tab w:val="left" w:pos="2178"/>
              </w:tabs>
              <w:spacing w:before="80" w:after="80"/>
              <w:ind w:left="14"/>
              <w:rPr>
                <w:b/>
                <w:bCs/>
                <w:sz w:val="20"/>
                <w:lang w:val="en-US"/>
              </w:rPr>
            </w:pPr>
            <w:r w:rsidRPr="00BE338F">
              <w:rPr>
                <w:b/>
                <w:bCs/>
                <w:sz w:val="20"/>
                <w:lang w:val="en-US"/>
              </w:rPr>
              <w:t xml:space="preserve">Working Group </w:t>
            </w:r>
            <w:proofErr w:type="spellStart"/>
            <w:r w:rsidRPr="00BE338F">
              <w:rPr>
                <w:b/>
                <w:bCs/>
                <w:sz w:val="20"/>
                <w:lang w:val="en-US"/>
              </w:rPr>
              <w:t>5C</w:t>
            </w:r>
            <w:proofErr w:type="spellEnd"/>
            <w:r w:rsidRPr="00BE338F">
              <w:rPr>
                <w:b/>
                <w:bCs/>
                <w:sz w:val="20"/>
                <w:lang w:val="en-US"/>
              </w:rPr>
              <w:t>-4:</w:t>
            </w:r>
            <w:r w:rsidRPr="00BE338F">
              <w:rPr>
                <w:b/>
                <w:bCs/>
                <w:sz w:val="20"/>
                <w:lang w:val="en-US"/>
              </w:rPr>
              <w:tab/>
              <w:t xml:space="preserve">Review and proposed revisions of Recommendations, Reports not addressing a specific frequency range, WRC-23 A.I. </w:t>
            </w:r>
            <w:proofErr w:type="spellStart"/>
            <w:r w:rsidRPr="00BE338F">
              <w:rPr>
                <w:b/>
                <w:bCs/>
                <w:sz w:val="20"/>
                <w:lang w:val="en-US"/>
              </w:rPr>
              <w:t>9.1.c</w:t>
            </w:r>
            <w:proofErr w:type="spellEnd"/>
            <w:r w:rsidRPr="00BE338F">
              <w:rPr>
                <w:b/>
                <w:bCs/>
                <w:sz w:val="20"/>
                <w:lang w:val="en-US"/>
              </w:rPr>
              <w:t xml:space="preserve">, maintenance of FS deliverables. (Chairman: Dr. </w:t>
            </w:r>
            <w:proofErr w:type="spellStart"/>
            <w:r w:rsidRPr="00BE338F">
              <w:rPr>
                <w:b/>
                <w:bCs/>
                <w:sz w:val="20"/>
                <w:lang w:val="en-US"/>
              </w:rPr>
              <w:t>Otsuki</w:t>
            </w:r>
            <w:proofErr w:type="spellEnd"/>
            <w:r w:rsidRPr="00BE338F">
              <w:rPr>
                <w:b/>
                <w:bCs/>
                <w:sz w:val="20"/>
                <w:lang w:val="en-US"/>
              </w:rPr>
              <w:t xml:space="preserve"> Shinya, Japan) </w:t>
            </w:r>
          </w:p>
        </w:tc>
      </w:tr>
    </w:tbl>
    <w:p w14:paraId="15BDF710" w14:textId="77777777" w:rsidR="00BE338F" w:rsidRPr="00BE338F" w:rsidRDefault="00BE338F" w:rsidP="00BE338F">
      <w:pPr>
        <w:tabs>
          <w:tab w:val="clear" w:pos="1134"/>
          <w:tab w:val="clear" w:pos="1871"/>
          <w:tab w:val="clear" w:pos="2268"/>
        </w:tabs>
        <w:overflowPunct/>
        <w:autoSpaceDE/>
        <w:autoSpaceDN/>
        <w:adjustRightInd/>
        <w:spacing w:before="0"/>
        <w:textAlignment w:val="auto"/>
        <w:rPr>
          <w:color w:val="FF0000"/>
          <w:sz w:val="4"/>
          <w:szCs w:val="4"/>
        </w:rPr>
      </w:pPr>
    </w:p>
    <w:p w14:paraId="33BBCF7E" w14:textId="77777777" w:rsidR="00BE338F" w:rsidRPr="00BE338F" w:rsidRDefault="00BE338F" w:rsidP="00BE338F">
      <w:pPr>
        <w:spacing w:before="0"/>
        <w:rPr>
          <w:color w:val="FF0000"/>
          <w:sz w:val="8"/>
          <w:szCs w:val="8"/>
          <w:lang w:val="en-US"/>
        </w:rPr>
      </w:pPr>
    </w:p>
    <w:tbl>
      <w:tblPr>
        <w:tblW w:w="9629" w:type="dxa"/>
        <w:jc w:val="center"/>
        <w:tblCellMar>
          <w:left w:w="0" w:type="dxa"/>
          <w:right w:w="0" w:type="dxa"/>
        </w:tblCellMar>
        <w:tblLook w:val="04A0" w:firstRow="1" w:lastRow="0" w:firstColumn="1" w:lastColumn="0" w:noHBand="0" w:noVBand="1"/>
      </w:tblPr>
      <w:tblGrid>
        <w:gridCol w:w="2124"/>
        <w:gridCol w:w="1232"/>
        <w:gridCol w:w="1043"/>
        <w:gridCol w:w="553"/>
        <w:gridCol w:w="567"/>
        <w:gridCol w:w="567"/>
        <w:gridCol w:w="992"/>
        <w:gridCol w:w="850"/>
        <w:gridCol w:w="851"/>
        <w:gridCol w:w="850"/>
      </w:tblGrid>
      <w:tr w:rsidR="00BE338F" w:rsidRPr="007264DF" w14:paraId="0D2D0BBF" w14:textId="77777777" w:rsidTr="007264DF">
        <w:trPr>
          <w:trHeight w:val="495"/>
          <w:jc w:val="center"/>
        </w:trPr>
        <w:tc>
          <w:tcPr>
            <w:tcW w:w="21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13F4D5" w14:textId="32BBE888"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232"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63A463F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7264DF">
              <w:rPr>
                <w:b/>
                <w:bCs/>
                <w:sz w:val="18"/>
                <w:szCs w:val="18"/>
                <w:lang w:val="en-US" w:eastAsia="it-IT"/>
              </w:rPr>
              <w:t>Document</w:t>
            </w:r>
          </w:p>
        </w:tc>
        <w:tc>
          <w:tcPr>
            <w:tcW w:w="1043" w:type="dxa"/>
            <w:tcBorders>
              <w:top w:val="single" w:sz="8" w:space="0" w:color="auto"/>
              <w:left w:val="nil"/>
              <w:bottom w:val="single" w:sz="8" w:space="0" w:color="auto"/>
              <w:right w:val="single" w:sz="8" w:space="0" w:color="auto"/>
            </w:tcBorders>
            <w:shd w:val="clear" w:color="auto" w:fill="auto"/>
            <w:vAlign w:val="center"/>
            <w:hideMark/>
          </w:tcPr>
          <w:p w14:paraId="349C241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7264DF">
              <w:rPr>
                <w:b/>
                <w:bCs/>
                <w:sz w:val="18"/>
                <w:szCs w:val="18"/>
                <w:lang w:val="en-US" w:eastAsia="it-IT"/>
              </w:rPr>
              <w:t>From</w:t>
            </w:r>
          </w:p>
        </w:tc>
        <w:tc>
          <w:tcPr>
            <w:tcW w:w="553" w:type="dxa"/>
            <w:tcBorders>
              <w:top w:val="single" w:sz="8" w:space="0" w:color="auto"/>
              <w:left w:val="nil"/>
              <w:bottom w:val="single" w:sz="8" w:space="0" w:color="auto"/>
              <w:right w:val="single" w:sz="8" w:space="0" w:color="auto"/>
            </w:tcBorders>
            <w:vAlign w:val="center"/>
          </w:tcPr>
          <w:p w14:paraId="65208D7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7264DF">
              <w:rPr>
                <w:b/>
                <w:bCs/>
                <w:sz w:val="18"/>
                <w:szCs w:val="18"/>
                <w:lang w:val="en-US" w:eastAsia="it-IT"/>
              </w:rPr>
              <w:t>For</w:t>
            </w:r>
          </w:p>
        </w:tc>
        <w:tc>
          <w:tcPr>
            <w:tcW w:w="567" w:type="dxa"/>
            <w:tcBorders>
              <w:top w:val="single" w:sz="8" w:space="0" w:color="auto"/>
              <w:left w:val="single" w:sz="8" w:space="0" w:color="auto"/>
              <w:bottom w:val="single" w:sz="8" w:space="0" w:color="auto"/>
              <w:right w:val="single" w:sz="8" w:space="0" w:color="auto"/>
            </w:tcBorders>
            <w:vAlign w:val="center"/>
          </w:tcPr>
          <w:p w14:paraId="2CE11B8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7264DF">
              <w:rPr>
                <w:b/>
                <w:bCs/>
                <w:sz w:val="18"/>
                <w:szCs w:val="18"/>
                <w:lang w:val="en-US" w:eastAsia="it-IT"/>
              </w:rPr>
              <w:t>Joint</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E8D99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7264DF">
              <w:rPr>
                <w:b/>
                <w:bCs/>
                <w:sz w:val="18"/>
                <w:szCs w:val="18"/>
                <w:lang w:val="en-US" w:eastAsia="it-IT"/>
              </w:rPr>
              <w:t>Noted</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49F0326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roofErr w:type="spellStart"/>
            <w:r w:rsidRPr="007264DF">
              <w:rPr>
                <w:b/>
                <w:bCs/>
                <w:sz w:val="18"/>
                <w:szCs w:val="18"/>
                <w:lang w:val="en-US" w:eastAsia="it-IT"/>
              </w:rPr>
              <w:t>5C</w:t>
            </w:r>
            <w:proofErr w:type="spellEnd"/>
            <w:r w:rsidRPr="007264DF">
              <w:rPr>
                <w:b/>
                <w:bCs/>
                <w:sz w:val="18"/>
                <w:szCs w:val="18"/>
                <w:lang w:val="en-US" w:eastAsia="it-IT"/>
              </w:rPr>
              <w:t>/TEMP/</w:t>
            </w:r>
          </w:p>
        </w:tc>
        <w:tc>
          <w:tcPr>
            <w:tcW w:w="850"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1ECA43E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7264DF">
              <w:rPr>
                <w:b/>
                <w:bCs/>
                <w:sz w:val="18"/>
                <w:szCs w:val="18"/>
                <w:lang w:val="en-US" w:eastAsia="it-IT"/>
              </w:rPr>
              <w:t>CH Rep Annex</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509BCE6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7264DF">
              <w:rPr>
                <w:b/>
                <w:bCs/>
                <w:sz w:val="18"/>
                <w:szCs w:val="18"/>
                <w:lang w:val="en-US" w:eastAsia="it-IT"/>
              </w:rPr>
              <w:t>Liaison</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04495AC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r w:rsidRPr="007264DF">
              <w:rPr>
                <w:b/>
                <w:bCs/>
                <w:sz w:val="18"/>
                <w:szCs w:val="18"/>
                <w:lang w:val="en-US" w:eastAsia="it-IT"/>
              </w:rPr>
              <w:t>To SG 5</w:t>
            </w:r>
          </w:p>
        </w:tc>
      </w:tr>
      <w:tr w:rsidR="00BE338F" w:rsidRPr="007264DF" w14:paraId="5E94AA57" w14:textId="77777777" w:rsidTr="007264DF">
        <w:trPr>
          <w:jc w:val="center"/>
        </w:trPr>
        <w:tc>
          <w:tcPr>
            <w:tcW w:w="2124" w:type="dxa"/>
            <w:tcBorders>
              <w:top w:val="nil"/>
              <w:left w:val="single" w:sz="8" w:space="0" w:color="auto"/>
              <w:bottom w:val="single" w:sz="8" w:space="0" w:color="auto"/>
              <w:right w:val="single" w:sz="8" w:space="0" w:color="auto"/>
            </w:tcBorders>
            <w:shd w:val="clear" w:color="auto" w:fill="auto"/>
            <w:hideMark/>
          </w:tcPr>
          <w:p w14:paraId="14284461"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r w:rsidRPr="007264DF">
              <w:rPr>
                <w:sz w:val="18"/>
                <w:szCs w:val="18"/>
                <w:lang w:val="en-US" w:eastAsia="it-IT"/>
              </w:rPr>
              <w:t>General</w:t>
            </w:r>
          </w:p>
        </w:tc>
        <w:tc>
          <w:tcPr>
            <w:tcW w:w="1232"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7D3F43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43" w:type="dxa"/>
            <w:tcBorders>
              <w:top w:val="nil"/>
              <w:left w:val="nil"/>
              <w:bottom w:val="single" w:sz="8" w:space="0" w:color="auto"/>
              <w:right w:val="single" w:sz="8" w:space="0" w:color="auto"/>
            </w:tcBorders>
            <w:shd w:val="clear" w:color="auto" w:fill="auto"/>
            <w:vAlign w:val="center"/>
            <w:hideMark/>
          </w:tcPr>
          <w:p w14:paraId="494D881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53" w:type="dxa"/>
            <w:tcBorders>
              <w:top w:val="nil"/>
              <w:left w:val="nil"/>
              <w:bottom w:val="single" w:sz="8" w:space="0" w:color="auto"/>
              <w:right w:val="single" w:sz="8" w:space="0" w:color="auto"/>
            </w:tcBorders>
            <w:vAlign w:val="center"/>
          </w:tcPr>
          <w:p w14:paraId="3E6A186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i/>
                <w:iCs/>
                <w:sz w:val="18"/>
                <w:szCs w:val="18"/>
                <w:lang w:val="en-US" w:eastAsia="it-IT"/>
              </w:rPr>
            </w:pPr>
          </w:p>
        </w:tc>
        <w:tc>
          <w:tcPr>
            <w:tcW w:w="567" w:type="dxa"/>
            <w:tcBorders>
              <w:top w:val="nil"/>
              <w:left w:val="single" w:sz="8" w:space="0" w:color="auto"/>
              <w:bottom w:val="single" w:sz="8" w:space="0" w:color="auto"/>
              <w:right w:val="single" w:sz="8" w:space="0" w:color="auto"/>
            </w:tcBorders>
            <w:vAlign w:val="center"/>
          </w:tcPr>
          <w:p w14:paraId="0737A0B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i/>
                <w:iCs/>
                <w:sz w:val="18"/>
                <w:szCs w:val="18"/>
                <w:lang w:val="en-US" w:eastAsia="it-IT"/>
              </w:rPr>
            </w:pP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7C1CFF7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992" w:type="dxa"/>
            <w:tcBorders>
              <w:top w:val="nil"/>
              <w:left w:val="nil"/>
              <w:bottom w:val="single" w:sz="8" w:space="0" w:color="auto"/>
              <w:right w:val="single" w:sz="8" w:space="0" w:color="auto"/>
            </w:tcBorders>
            <w:shd w:val="clear" w:color="auto" w:fill="auto"/>
            <w:vAlign w:val="center"/>
            <w:hideMark/>
          </w:tcPr>
          <w:p w14:paraId="7F807B0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
                <w:bCs/>
                <w:sz w:val="18"/>
                <w:szCs w:val="18"/>
                <w:lang w:val="en-US" w:eastAsia="it-IT"/>
              </w:rPr>
            </w:pPr>
          </w:p>
        </w:tc>
        <w:tc>
          <w:tcPr>
            <w:tcW w:w="85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EFC817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1" w:type="dxa"/>
            <w:tcBorders>
              <w:top w:val="nil"/>
              <w:left w:val="nil"/>
              <w:bottom w:val="single" w:sz="8" w:space="0" w:color="auto"/>
              <w:right w:val="single" w:sz="8" w:space="0" w:color="auto"/>
            </w:tcBorders>
            <w:shd w:val="clear" w:color="auto" w:fill="auto"/>
            <w:vAlign w:val="center"/>
            <w:hideMark/>
          </w:tcPr>
          <w:p w14:paraId="37FF04C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0" w:type="dxa"/>
            <w:tcBorders>
              <w:top w:val="nil"/>
              <w:left w:val="nil"/>
              <w:bottom w:val="single" w:sz="8" w:space="0" w:color="auto"/>
              <w:right w:val="single" w:sz="8" w:space="0" w:color="auto"/>
            </w:tcBorders>
            <w:shd w:val="clear" w:color="auto" w:fill="auto"/>
            <w:vAlign w:val="center"/>
            <w:hideMark/>
          </w:tcPr>
          <w:p w14:paraId="4D6609D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07810473" w14:textId="77777777" w:rsidTr="007264DF">
        <w:trPr>
          <w:jc w:val="center"/>
        </w:trPr>
        <w:tc>
          <w:tcPr>
            <w:tcW w:w="2124" w:type="dxa"/>
            <w:tcBorders>
              <w:top w:val="single" w:sz="8" w:space="0" w:color="auto"/>
              <w:left w:val="single" w:sz="8" w:space="0" w:color="auto"/>
              <w:right w:val="single" w:sz="8" w:space="0" w:color="auto"/>
            </w:tcBorders>
            <w:shd w:val="clear" w:color="auto" w:fill="auto"/>
            <w:hideMark/>
          </w:tcPr>
          <w:p w14:paraId="0857A3A6"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proofErr w:type="spellStart"/>
            <w:r w:rsidRPr="007264DF">
              <w:rPr>
                <w:sz w:val="18"/>
                <w:szCs w:val="18"/>
                <w:lang w:val="en-US" w:eastAsia="it-IT"/>
              </w:rPr>
              <w:t>F.758</w:t>
            </w:r>
            <w:proofErr w:type="spellEnd"/>
            <w:r w:rsidRPr="007264DF">
              <w:rPr>
                <w:sz w:val="18"/>
                <w:szCs w:val="18"/>
                <w:lang w:val="en-US" w:eastAsia="it-IT"/>
              </w:rPr>
              <w:t>-7</w:t>
            </w:r>
          </w:p>
        </w:tc>
        <w:tc>
          <w:tcPr>
            <w:tcW w:w="1232" w:type="dxa"/>
            <w:tcBorders>
              <w:top w:val="single" w:sz="8" w:space="0" w:color="auto"/>
              <w:left w:val="nil"/>
              <w:right w:val="single" w:sz="8" w:space="0" w:color="auto"/>
            </w:tcBorders>
            <w:shd w:val="clear" w:color="auto" w:fill="auto"/>
            <w:tcMar>
              <w:left w:w="28" w:type="dxa"/>
              <w:right w:w="28" w:type="dxa"/>
            </w:tcMar>
            <w:vAlign w:val="center"/>
          </w:tcPr>
          <w:p w14:paraId="252DDB3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1043" w:type="dxa"/>
            <w:tcBorders>
              <w:top w:val="single" w:sz="8" w:space="0" w:color="auto"/>
              <w:left w:val="nil"/>
              <w:right w:val="single" w:sz="8" w:space="0" w:color="auto"/>
            </w:tcBorders>
            <w:shd w:val="clear" w:color="auto" w:fill="auto"/>
            <w:vAlign w:val="center"/>
          </w:tcPr>
          <w:p w14:paraId="6B3EB00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53" w:type="dxa"/>
            <w:tcBorders>
              <w:top w:val="single" w:sz="8" w:space="0" w:color="auto"/>
              <w:left w:val="nil"/>
              <w:right w:val="single" w:sz="8" w:space="0" w:color="auto"/>
            </w:tcBorders>
            <w:shd w:val="clear" w:color="auto" w:fill="auto"/>
            <w:vAlign w:val="center"/>
          </w:tcPr>
          <w:p w14:paraId="5EF301F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567" w:type="dxa"/>
            <w:tcBorders>
              <w:top w:val="single" w:sz="8" w:space="0" w:color="auto"/>
              <w:left w:val="single" w:sz="8" w:space="0" w:color="auto"/>
              <w:right w:val="single" w:sz="8" w:space="0" w:color="auto"/>
            </w:tcBorders>
            <w:shd w:val="clear" w:color="auto" w:fill="auto"/>
            <w:vAlign w:val="center"/>
          </w:tcPr>
          <w:p w14:paraId="2B9F0DE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r w:rsidRPr="007264DF">
              <w:rPr>
                <w:iCs/>
                <w:sz w:val="18"/>
                <w:szCs w:val="18"/>
                <w:lang w:val="en-US" w:eastAsia="it-IT"/>
              </w:rPr>
              <w:t>X</w:t>
            </w:r>
          </w:p>
        </w:tc>
        <w:tc>
          <w:tcPr>
            <w:tcW w:w="567" w:type="dxa"/>
            <w:tcBorders>
              <w:top w:val="single" w:sz="8" w:space="0" w:color="auto"/>
              <w:left w:val="single" w:sz="8" w:space="0" w:color="auto"/>
              <w:right w:val="single" w:sz="8" w:space="0" w:color="auto"/>
            </w:tcBorders>
            <w:shd w:val="clear" w:color="auto" w:fill="auto"/>
            <w:vAlign w:val="center"/>
          </w:tcPr>
          <w:p w14:paraId="0FE591C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992" w:type="dxa"/>
            <w:tcBorders>
              <w:top w:val="single" w:sz="8" w:space="0" w:color="auto"/>
              <w:left w:val="nil"/>
              <w:right w:val="single" w:sz="8" w:space="0" w:color="auto"/>
            </w:tcBorders>
            <w:shd w:val="clear" w:color="auto" w:fill="auto"/>
            <w:vAlign w:val="center"/>
          </w:tcPr>
          <w:p w14:paraId="7516CCA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0" w:type="dxa"/>
            <w:tcBorders>
              <w:top w:val="single" w:sz="8" w:space="0" w:color="auto"/>
              <w:left w:val="nil"/>
              <w:right w:val="single" w:sz="8" w:space="0" w:color="auto"/>
            </w:tcBorders>
            <w:shd w:val="clear" w:color="auto" w:fill="auto"/>
            <w:tcMar>
              <w:left w:w="28" w:type="dxa"/>
              <w:right w:w="28" w:type="dxa"/>
            </w:tcMar>
            <w:vAlign w:val="center"/>
          </w:tcPr>
          <w:p w14:paraId="06B6B79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851" w:type="dxa"/>
            <w:tcBorders>
              <w:top w:val="single" w:sz="8" w:space="0" w:color="auto"/>
              <w:left w:val="nil"/>
              <w:right w:val="single" w:sz="8" w:space="0" w:color="auto"/>
            </w:tcBorders>
            <w:shd w:val="clear" w:color="auto" w:fill="auto"/>
            <w:vAlign w:val="center"/>
          </w:tcPr>
          <w:p w14:paraId="2AAE75F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sz w:val="18"/>
                <w:szCs w:val="18"/>
                <w:lang w:val="en-US" w:eastAsia="it-IT"/>
              </w:rPr>
            </w:pPr>
          </w:p>
        </w:tc>
        <w:tc>
          <w:tcPr>
            <w:tcW w:w="850" w:type="dxa"/>
            <w:tcBorders>
              <w:top w:val="single" w:sz="8" w:space="0" w:color="auto"/>
              <w:left w:val="nil"/>
              <w:right w:val="single" w:sz="8" w:space="0" w:color="auto"/>
            </w:tcBorders>
            <w:shd w:val="clear" w:color="auto" w:fill="auto"/>
            <w:vAlign w:val="center"/>
          </w:tcPr>
          <w:p w14:paraId="01F0A1E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13A3F61F" w14:textId="77777777" w:rsidTr="007264DF">
        <w:trPr>
          <w:jc w:val="center"/>
        </w:trPr>
        <w:tc>
          <w:tcPr>
            <w:tcW w:w="2124" w:type="dxa"/>
            <w:tcBorders>
              <w:left w:val="single" w:sz="8" w:space="0" w:color="auto"/>
              <w:right w:val="single" w:sz="8" w:space="0" w:color="auto"/>
            </w:tcBorders>
            <w:shd w:val="clear" w:color="auto" w:fill="auto"/>
          </w:tcPr>
          <w:p w14:paraId="7B947336"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p>
        </w:tc>
        <w:tc>
          <w:tcPr>
            <w:tcW w:w="1232" w:type="dxa"/>
            <w:tcBorders>
              <w:left w:val="nil"/>
              <w:right w:val="single" w:sz="8" w:space="0" w:color="auto"/>
            </w:tcBorders>
            <w:shd w:val="clear" w:color="auto" w:fill="auto"/>
            <w:tcMar>
              <w:left w:w="28" w:type="dxa"/>
              <w:right w:w="28" w:type="dxa"/>
            </w:tcMar>
            <w:vAlign w:val="center"/>
          </w:tcPr>
          <w:p w14:paraId="0914E1BC"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hyperlink r:id="rId351" w:history="1">
              <w:r w:rsidR="00BE338F" w:rsidRPr="007264DF">
                <w:rPr>
                  <w:color w:val="000066"/>
                  <w:sz w:val="18"/>
                  <w:szCs w:val="18"/>
                  <w:u w:val="single"/>
                  <w:lang w:val="it-IT" w:eastAsia="it-IT"/>
                </w:rPr>
                <w:t>5C/39</w:t>
              </w:r>
            </w:hyperlink>
          </w:p>
        </w:tc>
        <w:tc>
          <w:tcPr>
            <w:tcW w:w="1043" w:type="dxa"/>
            <w:tcBorders>
              <w:left w:val="nil"/>
              <w:right w:val="single" w:sz="8" w:space="0" w:color="auto"/>
            </w:tcBorders>
            <w:shd w:val="clear" w:color="auto" w:fill="auto"/>
            <w:vAlign w:val="center"/>
          </w:tcPr>
          <w:p w14:paraId="0124AF0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Russia</w:t>
            </w:r>
          </w:p>
        </w:tc>
        <w:tc>
          <w:tcPr>
            <w:tcW w:w="553" w:type="dxa"/>
            <w:tcBorders>
              <w:left w:val="nil"/>
              <w:right w:val="single" w:sz="8" w:space="0" w:color="auto"/>
            </w:tcBorders>
            <w:shd w:val="clear" w:color="auto" w:fill="auto"/>
            <w:vAlign w:val="center"/>
          </w:tcPr>
          <w:p w14:paraId="775C8A0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567" w:type="dxa"/>
            <w:tcBorders>
              <w:left w:val="single" w:sz="8" w:space="0" w:color="auto"/>
              <w:right w:val="single" w:sz="8" w:space="0" w:color="auto"/>
            </w:tcBorders>
            <w:shd w:val="clear" w:color="auto" w:fill="auto"/>
            <w:vAlign w:val="center"/>
          </w:tcPr>
          <w:p w14:paraId="3428BFA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p>
        </w:tc>
        <w:tc>
          <w:tcPr>
            <w:tcW w:w="567" w:type="dxa"/>
            <w:tcBorders>
              <w:left w:val="single" w:sz="8" w:space="0" w:color="auto"/>
              <w:right w:val="single" w:sz="8" w:space="0" w:color="auto"/>
            </w:tcBorders>
            <w:shd w:val="clear" w:color="auto" w:fill="auto"/>
            <w:vAlign w:val="center"/>
          </w:tcPr>
          <w:p w14:paraId="1A4D788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992" w:type="dxa"/>
            <w:tcBorders>
              <w:left w:val="nil"/>
              <w:right w:val="single" w:sz="8" w:space="0" w:color="auto"/>
            </w:tcBorders>
            <w:shd w:val="clear" w:color="auto" w:fill="auto"/>
            <w:vAlign w:val="center"/>
          </w:tcPr>
          <w:p w14:paraId="2916C85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TEMP/2</w:t>
            </w:r>
          </w:p>
        </w:tc>
        <w:tc>
          <w:tcPr>
            <w:tcW w:w="850" w:type="dxa"/>
            <w:tcBorders>
              <w:left w:val="nil"/>
              <w:right w:val="single" w:sz="8" w:space="0" w:color="auto"/>
            </w:tcBorders>
            <w:shd w:val="clear" w:color="auto" w:fill="auto"/>
            <w:tcMar>
              <w:left w:w="28" w:type="dxa"/>
              <w:right w:w="28" w:type="dxa"/>
            </w:tcMar>
            <w:vAlign w:val="center"/>
          </w:tcPr>
          <w:p w14:paraId="6A10628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r w:rsidRPr="007264DF">
              <w:rPr>
                <w:bCs/>
                <w:sz w:val="18"/>
                <w:szCs w:val="18"/>
                <w:lang w:val="en-US" w:eastAsia="it-IT"/>
              </w:rPr>
              <w:t>11</w:t>
            </w:r>
          </w:p>
        </w:tc>
        <w:tc>
          <w:tcPr>
            <w:tcW w:w="851" w:type="dxa"/>
            <w:tcBorders>
              <w:left w:val="nil"/>
              <w:right w:val="single" w:sz="8" w:space="0" w:color="auto"/>
            </w:tcBorders>
            <w:shd w:val="clear" w:color="auto" w:fill="auto"/>
            <w:vAlign w:val="center"/>
          </w:tcPr>
          <w:p w14:paraId="11A0ECB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0" w:type="dxa"/>
            <w:tcBorders>
              <w:left w:val="nil"/>
              <w:right w:val="single" w:sz="8" w:space="0" w:color="auto"/>
            </w:tcBorders>
            <w:shd w:val="clear" w:color="auto" w:fill="auto"/>
            <w:vAlign w:val="center"/>
          </w:tcPr>
          <w:p w14:paraId="65A55B1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3C82D695" w14:textId="77777777" w:rsidTr="007264DF">
        <w:trPr>
          <w:jc w:val="center"/>
        </w:trPr>
        <w:tc>
          <w:tcPr>
            <w:tcW w:w="2124" w:type="dxa"/>
            <w:tcBorders>
              <w:left w:val="single" w:sz="8" w:space="0" w:color="auto"/>
              <w:right w:val="single" w:sz="8" w:space="0" w:color="auto"/>
            </w:tcBorders>
            <w:shd w:val="clear" w:color="auto" w:fill="auto"/>
          </w:tcPr>
          <w:p w14:paraId="1425AD4D"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p>
        </w:tc>
        <w:tc>
          <w:tcPr>
            <w:tcW w:w="1232" w:type="dxa"/>
            <w:tcBorders>
              <w:left w:val="nil"/>
              <w:right w:val="single" w:sz="8" w:space="0" w:color="auto"/>
            </w:tcBorders>
            <w:shd w:val="clear" w:color="auto" w:fill="auto"/>
            <w:tcMar>
              <w:left w:w="28" w:type="dxa"/>
              <w:right w:w="28" w:type="dxa"/>
            </w:tcMar>
            <w:vAlign w:val="center"/>
          </w:tcPr>
          <w:p w14:paraId="047612A2"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hyperlink r:id="rId352" w:history="1">
              <w:proofErr w:type="spellStart"/>
              <w:r w:rsidR="00BE338F" w:rsidRPr="007264DF">
                <w:rPr>
                  <w:color w:val="000066"/>
                  <w:sz w:val="18"/>
                  <w:szCs w:val="18"/>
                  <w:u w:val="single"/>
                  <w:lang w:val="en-US" w:eastAsia="it-IT"/>
                </w:rPr>
                <w:t>5C</w:t>
              </w:r>
              <w:proofErr w:type="spellEnd"/>
              <w:r w:rsidR="00BE338F" w:rsidRPr="007264DF">
                <w:rPr>
                  <w:color w:val="000066"/>
                  <w:sz w:val="18"/>
                  <w:szCs w:val="18"/>
                  <w:u w:val="single"/>
                  <w:lang w:val="en-US" w:eastAsia="it-IT"/>
                </w:rPr>
                <w:t>/46</w:t>
              </w:r>
            </w:hyperlink>
          </w:p>
        </w:tc>
        <w:tc>
          <w:tcPr>
            <w:tcW w:w="1043" w:type="dxa"/>
            <w:tcBorders>
              <w:left w:val="nil"/>
              <w:right w:val="single" w:sz="8" w:space="0" w:color="auto"/>
            </w:tcBorders>
            <w:shd w:val="clear" w:color="auto" w:fill="auto"/>
            <w:vAlign w:val="center"/>
          </w:tcPr>
          <w:p w14:paraId="40B5720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Huawei</w:t>
            </w:r>
          </w:p>
        </w:tc>
        <w:tc>
          <w:tcPr>
            <w:tcW w:w="553" w:type="dxa"/>
            <w:tcBorders>
              <w:left w:val="nil"/>
              <w:right w:val="single" w:sz="8" w:space="0" w:color="auto"/>
            </w:tcBorders>
            <w:shd w:val="clear" w:color="auto" w:fill="auto"/>
            <w:vAlign w:val="center"/>
          </w:tcPr>
          <w:p w14:paraId="0BE4FBB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567" w:type="dxa"/>
            <w:tcBorders>
              <w:left w:val="single" w:sz="8" w:space="0" w:color="auto"/>
              <w:right w:val="single" w:sz="8" w:space="0" w:color="auto"/>
            </w:tcBorders>
            <w:shd w:val="clear" w:color="auto" w:fill="auto"/>
            <w:vAlign w:val="center"/>
          </w:tcPr>
          <w:p w14:paraId="6A9A898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p>
        </w:tc>
        <w:tc>
          <w:tcPr>
            <w:tcW w:w="567" w:type="dxa"/>
            <w:tcBorders>
              <w:left w:val="single" w:sz="8" w:space="0" w:color="auto"/>
              <w:right w:val="single" w:sz="8" w:space="0" w:color="auto"/>
            </w:tcBorders>
            <w:shd w:val="clear" w:color="auto" w:fill="auto"/>
            <w:vAlign w:val="center"/>
          </w:tcPr>
          <w:p w14:paraId="4599FFC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992" w:type="dxa"/>
            <w:tcBorders>
              <w:left w:val="nil"/>
              <w:right w:val="single" w:sz="8" w:space="0" w:color="auto"/>
            </w:tcBorders>
            <w:shd w:val="clear" w:color="auto" w:fill="auto"/>
            <w:vAlign w:val="center"/>
          </w:tcPr>
          <w:p w14:paraId="3FF5DD3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0" w:type="dxa"/>
            <w:tcBorders>
              <w:left w:val="nil"/>
              <w:right w:val="single" w:sz="8" w:space="0" w:color="auto"/>
            </w:tcBorders>
            <w:shd w:val="clear" w:color="auto" w:fill="auto"/>
            <w:tcMar>
              <w:left w:w="28" w:type="dxa"/>
              <w:right w:w="28" w:type="dxa"/>
            </w:tcMar>
            <w:vAlign w:val="center"/>
          </w:tcPr>
          <w:p w14:paraId="5635619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851" w:type="dxa"/>
            <w:tcBorders>
              <w:left w:val="nil"/>
              <w:right w:val="single" w:sz="8" w:space="0" w:color="auto"/>
            </w:tcBorders>
            <w:shd w:val="clear" w:color="auto" w:fill="auto"/>
            <w:vAlign w:val="center"/>
          </w:tcPr>
          <w:p w14:paraId="58EE0EC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0" w:type="dxa"/>
            <w:tcBorders>
              <w:left w:val="nil"/>
              <w:right w:val="single" w:sz="8" w:space="0" w:color="auto"/>
            </w:tcBorders>
            <w:shd w:val="clear" w:color="auto" w:fill="auto"/>
            <w:vAlign w:val="center"/>
          </w:tcPr>
          <w:p w14:paraId="3FB9230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21528A27" w14:textId="77777777" w:rsidTr="007264DF">
        <w:trPr>
          <w:jc w:val="center"/>
        </w:trPr>
        <w:tc>
          <w:tcPr>
            <w:tcW w:w="2124" w:type="dxa"/>
            <w:tcBorders>
              <w:left w:val="single" w:sz="8" w:space="0" w:color="auto"/>
              <w:right w:val="single" w:sz="8" w:space="0" w:color="auto"/>
            </w:tcBorders>
            <w:shd w:val="clear" w:color="auto" w:fill="auto"/>
          </w:tcPr>
          <w:p w14:paraId="026EEDB2"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p>
        </w:tc>
        <w:tc>
          <w:tcPr>
            <w:tcW w:w="1232" w:type="dxa"/>
            <w:tcBorders>
              <w:left w:val="nil"/>
              <w:right w:val="single" w:sz="8" w:space="0" w:color="auto"/>
            </w:tcBorders>
            <w:shd w:val="clear" w:color="auto" w:fill="auto"/>
            <w:tcMar>
              <w:left w:w="28" w:type="dxa"/>
              <w:right w:w="28" w:type="dxa"/>
            </w:tcMar>
            <w:vAlign w:val="center"/>
          </w:tcPr>
          <w:p w14:paraId="74A177CA"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lang w:val="it-IT" w:eastAsia="it-IT"/>
              </w:rPr>
            </w:pPr>
            <w:hyperlink r:id="rId353" w:history="1">
              <w:proofErr w:type="spellStart"/>
              <w:r w:rsidR="00BE338F" w:rsidRPr="007264DF">
                <w:rPr>
                  <w:color w:val="000066"/>
                  <w:sz w:val="18"/>
                  <w:szCs w:val="18"/>
                  <w:u w:val="single"/>
                  <w:lang w:val="en-US" w:eastAsia="it-IT"/>
                </w:rPr>
                <w:t>5C</w:t>
              </w:r>
              <w:proofErr w:type="spellEnd"/>
              <w:r w:rsidR="00BE338F" w:rsidRPr="007264DF">
                <w:rPr>
                  <w:color w:val="000066"/>
                  <w:sz w:val="18"/>
                  <w:szCs w:val="18"/>
                  <w:u w:val="single"/>
                  <w:lang w:val="en-US" w:eastAsia="it-IT"/>
                </w:rPr>
                <w:t>/47</w:t>
              </w:r>
            </w:hyperlink>
          </w:p>
        </w:tc>
        <w:tc>
          <w:tcPr>
            <w:tcW w:w="1043" w:type="dxa"/>
            <w:tcBorders>
              <w:left w:val="nil"/>
              <w:right w:val="single" w:sz="8" w:space="0" w:color="auto"/>
            </w:tcBorders>
            <w:shd w:val="clear" w:color="auto" w:fill="auto"/>
            <w:vAlign w:val="center"/>
          </w:tcPr>
          <w:p w14:paraId="717D6E1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Tel AB/</w:t>
            </w:r>
            <w:proofErr w:type="spellStart"/>
            <w:r w:rsidRPr="007264DF">
              <w:rPr>
                <w:sz w:val="18"/>
                <w:szCs w:val="18"/>
                <w:lang w:val="en-US" w:eastAsia="it-IT"/>
              </w:rPr>
              <w:t>Erics</w:t>
            </w:r>
            <w:proofErr w:type="spellEnd"/>
          </w:p>
        </w:tc>
        <w:tc>
          <w:tcPr>
            <w:tcW w:w="553" w:type="dxa"/>
            <w:tcBorders>
              <w:left w:val="nil"/>
              <w:right w:val="single" w:sz="8" w:space="0" w:color="auto"/>
            </w:tcBorders>
            <w:shd w:val="clear" w:color="auto" w:fill="auto"/>
            <w:vAlign w:val="center"/>
          </w:tcPr>
          <w:p w14:paraId="73F4E32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567" w:type="dxa"/>
            <w:tcBorders>
              <w:left w:val="single" w:sz="8" w:space="0" w:color="auto"/>
              <w:right w:val="single" w:sz="8" w:space="0" w:color="auto"/>
            </w:tcBorders>
            <w:shd w:val="clear" w:color="auto" w:fill="auto"/>
            <w:vAlign w:val="center"/>
          </w:tcPr>
          <w:p w14:paraId="14BC6DE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p>
        </w:tc>
        <w:tc>
          <w:tcPr>
            <w:tcW w:w="567" w:type="dxa"/>
            <w:tcBorders>
              <w:left w:val="single" w:sz="8" w:space="0" w:color="auto"/>
              <w:right w:val="single" w:sz="8" w:space="0" w:color="auto"/>
            </w:tcBorders>
            <w:shd w:val="clear" w:color="auto" w:fill="auto"/>
            <w:vAlign w:val="center"/>
          </w:tcPr>
          <w:p w14:paraId="1BD0D2B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992" w:type="dxa"/>
            <w:tcBorders>
              <w:left w:val="nil"/>
              <w:right w:val="single" w:sz="8" w:space="0" w:color="auto"/>
            </w:tcBorders>
            <w:shd w:val="clear" w:color="auto" w:fill="auto"/>
            <w:vAlign w:val="center"/>
          </w:tcPr>
          <w:p w14:paraId="35309F3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0" w:type="dxa"/>
            <w:tcBorders>
              <w:left w:val="nil"/>
              <w:right w:val="single" w:sz="8" w:space="0" w:color="auto"/>
            </w:tcBorders>
            <w:shd w:val="clear" w:color="auto" w:fill="auto"/>
            <w:tcMar>
              <w:left w:w="28" w:type="dxa"/>
              <w:right w:w="28" w:type="dxa"/>
            </w:tcMar>
            <w:vAlign w:val="center"/>
          </w:tcPr>
          <w:p w14:paraId="255971B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851" w:type="dxa"/>
            <w:tcBorders>
              <w:left w:val="nil"/>
              <w:right w:val="single" w:sz="8" w:space="0" w:color="auto"/>
            </w:tcBorders>
            <w:shd w:val="clear" w:color="auto" w:fill="auto"/>
            <w:vAlign w:val="center"/>
          </w:tcPr>
          <w:p w14:paraId="736CB77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0" w:type="dxa"/>
            <w:tcBorders>
              <w:left w:val="nil"/>
              <w:right w:val="single" w:sz="8" w:space="0" w:color="auto"/>
            </w:tcBorders>
            <w:shd w:val="clear" w:color="auto" w:fill="auto"/>
            <w:vAlign w:val="center"/>
          </w:tcPr>
          <w:p w14:paraId="2CC8758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7E74D203" w14:textId="77777777" w:rsidTr="007264DF">
        <w:trPr>
          <w:jc w:val="center"/>
        </w:trPr>
        <w:tc>
          <w:tcPr>
            <w:tcW w:w="2124" w:type="dxa"/>
            <w:tcBorders>
              <w:left w:val="single" w:sz="8" w:space="0" w:color="auto"/>
              <w:bottom w:val="single" w:sz="8" w:space="0" w:color="auto"/>
              <w:right w:val="single" w:sz="8" w:space="0" w:color="auto"/>
            </w:tcBorders>
            <w:shd w:val="clear" w:color="auto" w:fill="auto"/>
          </w:tcPr>
          <w:p w14:paraId="768AAB2B"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p>
        </w:tc>
        <w:tc>
          <w:tcPr>
            <w:tcW w:w="1232" w:type="dxa"/>
            <w:tcBorders>
              <w:left w:val="nil"/>
              <w:bottom w:val="single" w:sz="8" w:space="0" w:color="auto"/>
              <w:right w:val="single" w:sz="8" w:space="0" w:color="auto"/>
            </w:tcBorders>
            <w:shd w:val="clear" w:color="auto" w:fill="auto"/>
            <w:tcMar>
              <w:left w:w="28" w:type="dxa"/>
              <w:right w:w="28" w:type="dxa"/>
            </w:tcMar>
            <w:vAlign w:val="center"/>
          </w:tcPr>
          <w:p w14:paraId="40D588E2"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lang w:val="it-IT" w:eastAsia="it-IT"/>
              </w:rPr>
            </w:pPr>
            <w:hyperlink r:id="rId354" w:history="1">
              <w:proofErr w:type="spellStart"/>
              <w:r w:rsidR="00BE338F" w:rsidRPr="007264DF">
                <w:rPr>
                  <w:color w:val="000066"/>
                  <w:sz w:val="18"/>
                  <w:szCs w:val="18"/>
                  <w:u w:val="single"/>
                  <w:lang w:val="en-US" w:eastAsia="it-IT"/>
                </w:rPr>
                <w:t>5C</w:t>
              </w:r>
              <w:proofErr w:type="spellEnd"/>
              <w:r w:rsidR="00BE338F" w:rsidRPr="007264DF">
                <w:rPr>
                  <w:color w:val="000066"/>
                  <w:sz w:val="18"/>
                  <w:szCs w:val="18"/>
                  <w:u w:val="single"/>
                  <w:lang w:val="en-US" w:eastAsia="it-IT"/>
                </w:rPr>
                <w:t>/53</w:t>
              </w:r>
            </w:hyperlink>
          </w:p>
        </w:tc>
        <w:tc>
          <w:tcPr>
            <w:tcW w:w="1043" w:type="dxa"/>
            <w:tcBorders>
              <w:left w:val="nil"/>
              <w:bottom w:val="single" w:sz="8" w:space="0" w:color="auto"/>
              <w:right w:val="single" w:sz="8" w:space="0" w:color="auto"/>
            </w:tcBorders>
            <w:shd w:val="clear" w:color="auto" w:fill="auto"/>
            <w:vAlign w:val="center"/>
          </w:tcPr>
          <w:p w14:paraId="5AF10E1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UK</w:t>
            </w:r>
          </w:p>
        </w:tc>
        <w:tc>
          <w:tcPr>
            <w:tcW w:w="553" w:type="dxa"/>
            <w:tcBorders>
              <w:left w:val="nil"/>
              <w:bottom w:val="single" w:sz="8" w:space="0" w:color="auto"/>
              <w:right w:val="single" w:sz="8" w:space="0" w:color="auto"/>
            </w:tcBorders>
            <w:shd w:val="clear" w:color="auto" w:fill="auto"/>
            <w:vAlign w:val="center"/>
          </w:tcPr>
          <w:p w14:paraId="6CB7110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567" w:type="dxa"/>
            <w:tcBorders>
              <w:left w:val="single" w:sz="8" w:space="0" w:color="auto"/>
              <w:bottom w:val="single" w:sz="8" w:space="0" w:color="auto"/>
              <w:right w:val="single" w:sz="8" w:space="0" w:color="auto"/>
            </w:tcBorders>
            <w:shd w:val="clear" w:color="auto" w:fill="auto"/>
            <w:vAlign w:val="center"/>
          </w:tcPr>
          <w:p w14:paraId="46141C1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p>
        </w:tc>
        <w:tc>
          <w:tcPr>
            <w:tcW w:w="567" w:type="dxa"/>
            <w:tcBorders>
              <w:left w:val="single" w:sz="8" w:space="0" w:color="auto"/>
              <w:bottom w:val="single" w:sz="8" w:space="0" w:color="auto"/>
              <w:right w:val="single" w:sz="8" w:space="0" w:color="auto"/>
            </w:tcBorders>
            <w:shd w:val="clear" w:color="auto" w:fill="auto"/>
            <w:vAlign w:val="center"/>
          </w:tcPr>
          <w:p w14:paraId="0C87932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992" w:type="dxa"/>
            <w:tcBorders>
              <w:left w:val="nil"/>
              <w:bottom w:val="single" w:sz="8" w:space="0" w:color="auto"/>
              <w:right w:val="single" w:sz="8" w:space="0" w:color="auto"/>
            </w:tcBorders>
            <w:shd w:val="clear" w:color="auto" w:fill="auto"/>
            <w:vAlign w:val="center"/>
          </w:tcPr>
          <w:p w14:paraId="4823FF8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0" w:type="dxa"/>
            <w:tcBorders>
              <w:left w:val="nil"/>
              <w:bottom w:val="single" w:sz="8" w:space="0" w:color="auto"/>
              <w:right w:val="single" w:sz="8" w:space="0" w:color="auto"/>
            </w:tcBorders>
            <w:shd w:val="clear" w:color="auto" w:fill="auto"/>
            <w:tcMar>
              <w:left w:w="28" w:type="dxa"/>
              <w:right w:w="28" w:type="dxa"/>
            </w:tcMar>
            <w:vAlign w:val="center"/>
          </w:tcPr>
          <w:p w14:paraId="280DB94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bCs/>
                <w:sz w:val="18"/>
                <w:szCs w:val="18"/>
                <w:lang w:val="en-US" w:eastAsia="it-IT"/>
              </w:rPr>
            </w:pPr>
          </w:p>
        </w:tc>
        <w:tc>
          <w:tcPr>
            <w:tcW w:w="851" w:type="dxa"/>
            <w:tcBorders>
              <w:left w:val="nil"/>
              <w:bottom w:val="single" w:sz="8" w:space="0" w:color="auto"/>
              <w:right w:val="single" w:sz="8" w:space="0" w:color="auto"/>
            </w:tcBorders>
            <w:shd w:val="clear" w:color="auto" w:fill="auto"/>
            <w:vAlign w:val="center"/>
          </w:tcPr>
          <w:p w14:paraId="3189A23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0" w:type="dxa"/>
            <w:tcBorders>
              <w:left w:val="nil"/>
              <w:bottom w:val="single" w:sz="8" w:space="0" w:color="auto"/>
              <w:right w:val="single" w:sz="8" w:space="0" w:color="auto"/>
            </w:tcBorders>
            <w:shd w:val="clear" w:color="auto" w:fill="auto"/>
            <w:vAlign w:val="center"/>
          </w:tcPr>
          <w:p w14:paraId="08213ED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471B331E" w14:textId="77777777" w:rsidTr="007264DF">
        <w:trPr>
          <w:jc w:val="center"/>
        </w:trPr>
        <w:tc>
          <w:tcPr>
            <w:tcW w:w="2124" w:type="dxa"/>
            <w:tcBorders>
              <w:top w:val="single" w:sz="8" w:space="0" w:color="auto"/>
              <w:left w:val="single" w:sz="8" w:space="0" w:color="auto"/>
              <w:right w:val="single" w:sz="8" w:space="0" w:color="auto"/>
            </w:tcBorders>
            <w:shd w:val="clear" w:color="auto" w:fill="auto"/>
            <w:hideMark/>
          </w:tcPr>
          <w:p w14:paraId="62A9AC5B"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proofErr w:type="spellStart"/>
            <w:r w:rsidRPr="007264DF">
              <w:rPr>
                <w:sz w:val="18"/>
                <w:szCs w:val="18"/>
                <w:lang w:val="en-US" w:eastAsia="it-IT"/>
              </w:rPr>
              <w:t>F.1336</w:t>
            </w:r>
            <w:proofErr w:type="spellEnd"/>
            <w:r w:rsidRPr="007264DF">
              <w:rPr>
                <w:sz w:val="18"/>
                <w:szCs w:val="18"/>
                <w:lang w:val="en-US" w:eastAsia="it-IT"/>
              </w:rPr>
              <w:t>-5</w:t>
            </w:r>
          </w:p>
        </w:tc>
        <w:tc>
          <w:tcPr>
            <w:tcW w:w="1232" w:type="dxa"/>
            <w:tcBorders>
              <w:top w:val="single" w:sz="8" w:space="0" w:color="auto"/>
              <w:left w:val="nil"/>
              <w:right w:val="single" w:sz="8" w:space="0" w:color="auto"/>
            </w:tcBorders>
            <w:shd w:val="clear" w:color="auto" w:fill="auto"/>
            <w:tcMar>
              <w:left w:w="28" w:type="dxa"/>
              <w:right w:w="28" w:type="dxa"/>
            </w:tcMar>
            <w:vAlign w:val="center"/>
          </w:tcPr>
          <w:p w14:paraId="2246153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u w:val="single"/>
                <w:lang w:val="en-US" w:eastAsia="it-IT"/>
              </w:rPr>
            </w:pPr>
          </w:p>
        </w:tc>
        <w:tc>
          <w:tcPr>
            <w:tcW w:w="1043" w:type="dxa"/>
            <w:tcBorders>
              <w:top w:val="single" w:sz="8" w:space="0" w:color="auto"/>
              <w:left w:val="nil"/>
              <w:right w:val="single" w:sz="8" w:space="0" w:color="auto"/>
            </w:tcBorders>
            <w:shd w:val="clear" w:color="auto" w:fill="auto"/>
            <w:vAlign w:val="center"/>
          </w:tcPr>
          <w:p w14:paraId="75A8F05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53" w:type="dxa"/>
            <w:tcBorders>
              <w:top w:val="single" w:sz="8" w:space="0" w:color="auto"/>
              <w:left w:val="nil"/>
              <w:right w:val="single" w:sz="8" w:space="0" w:color="auto"/>
            </w:tcBorders>
            <w:shd w:val="clear" w:color="auto" w:fill="auto"/>
            <w:vAlign w:val="center"/>
          </w:tcPr>
          <w:p w14:paraId="6D19222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567" w:type="dxa"/>
            <w:tcBorders>
              <w:top w:val="single" w:sz="8" w:space="0" w:color="auto"/>
              <w:left w:val="single" w:sz="8" w:space="0" w:color="auto"/>
              <w:right w:val="single" w:sz="8" w:space="0" w:color="auto"/>
            </w:tcBorders>
            <w:shd w:val="clear" w:color="auto" w:fill="auto"/>
            <w:vAlign w:val="center"/>
          </w:tcPr>
          <w:p w14:paraId="783F34C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r w:rsidRPr="007264DF">
              <w:rPr>
                <w:iCs/>
                <w:sz w:val="18"/>
                <w:szCs w:val="18"/>
                <w:lang w:val="en-US" w:eastAsia="it-IT"/>
              </w:rPr>
              <w:t>X</w:t>
            </w:r>
          </w:p>
        </w:tc>
        <w:tc>
          <w:tcPr>
            <w:tcW w:w="567" w:type="dxa"/>
            <w:tcBorders>
              <w:top w:val="single" w:sz="8" w:space="0" w:color="auto"/>
              <w:left w:val="single" w:sz="8" w:space="0" w:color="auto"/>
              <w:right w:val="single" w:sz="8" w:space="0" w:color="auto"/>
            </w:tcBorders>
            <w:shd w:val="clear" w:color="auto" w:fill="auto"/>
            <w:vAlign w:val="center"/>
          </w:tcPr>
          <w:p w14:paraId="2BD9EDE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992" w:type="dxa"/>
            <w:tcBorders>
              <w:top w:val="single" w:sz="8" w:space="0" w:color="auto"/>
              <w:left w:val="nil"/>
              <w:right w:val="single" w:sz="8" w:space="0" w:color="auto"/>
            </w:tcBorders>
            <w:shd w:val="clear" w:color="auto" w:fill="auto"/>
            <w:vAlign w:val="center"/>
          </w:tcPr>
          <w:p w14:paraId="62885E6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0" w:type="dxa"/>
            <w:tcBorders>
              <w:top w:val="single" w:sz="8" w:space="0" w:color="auto"/>
              <w:left w:val="nil"/>
              <w:right w:val="single" w:sz="8" w:space="0" w:color="auto"/>
            </w:tcBorders>
            <w:shd w:val="clear" w:color="auto" w:fill="auto"/>
            <w:tcMar>
              <w:left w:w="28" w:type="dxa"/>
              <w:right w:w="28" w:type="dxa"/>
            </w:tcMar>
            <w:vAlign w:val="center"/>
          </w:tcPr>
          <w:p w14:paraId="249A8B0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1" w:type="dxa"/>
            <w:tcBorders>
              <w:top w:val="single" w:sz="8" w:space="0" w:color="auto"/>
              <w:left w:val="nil"/>
              <w:right w:val="single" w:sz="8" w:space="0" w:color="auto"/>
            </w:tcBorders>
            <w:shd w:val="clear" w:color="auto" w:fill="auto"/>
            <w:noWrap/>
            <w:tcFitText/>
            <w:vAlign w:val="center"/>
          </w:tcPr>
          <w:p w14:paraId="57D578A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p>
        </w:tc>
        <w:tc>
          <w:tcPr>
            <w:tcW w:w="850" w:type="dxa"/>
            <w:tcBorders>
              <w:top w:val="single" w:sz="8" w:space="0" w:color="auto"/>
              <w:left w:val="nil"/>
              <w:right w:val="single" w:sz="8" w:space="0" w:color="auto"/>
            </w:tcBorders>
            <w:shd w:val="clear" w:color="auto" w:fill="auto"/>
            <w:vAlign w:val="center"/>
          </w:tcPr>
          <w:p w14:paraId="3383172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226303B3" w14:textId="77777777" w:rsidTr="007264DF">
        <w:trPr>
          <w:jc w:val="center"/>
        </w:trPr>
        <w:tc>
          <w:tcPr>
            <w:tcW w:w="2124" w:type="dxa"/>
            <w:tcBorders>
              <w:left w:val="single" w:sz="8" w:space="0" w:color="auto"/>
              <w:bottom w:val="single" w:sz="8" w:space="0" w:color="auto"/>
              <w:right w:val="single" w:sz="8" w:space="0" w:color="auto"/>
            </w:tcBorders>
            <w:shd w:val="clear" w:color="auto" w:fill="auto"/>
          </w:tcPr>
          <w:p w14:paraId="7984CF7A"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p>
        </w:tc>
        <w:tc>
          <w:tcPr>
            <w:tcW w:w="1232" w:type="dxa"/>
            <w:tcBorders>
              <w:left w:val="nil"/>
              <w:bottom w:val="single" w:sz="8" w:space="0" w:color="auto"/>
              <w:right w:val="single" w:sz="8" w:space="0" w:color="auto"/>
            </w:tcBorders>
            <w:shd w:val="clear" w:color="auto" w:fill="auto"/>
            <w:tcMar>
              <w:left w:w="28" w:type="dxa"/>
              <w:right w:w="28" w:type="dxa"/>
            </w:tcMar>
            <w:vAlign w:val="center"/>
          </w:tcPr>
          <w:p w14:paraId="77186365"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u w:val="single"/>
                <w:lang w:val="en-US" w:eastAsia="it-IT"/>
              </w:rPr>
            </w:pPr>
            <w:hyperlink r:id="rId355" w:history="1">
              <w:r w:rsidR="00BE338F" w:rsidRPr="007264DF">
                <w:rPr>
                  <w:sz w:val="18"/>
                  <w:szCs w:val="18"/>
                  <w:u w:val="single"/>
                  <w:lang w:val="it-IT" w:eastAsia="it-IT"/>
                </w:rPr>
                <w:t>5C/40</w:t>
              </w:r>
            </w:hyperlink>
            <w:r w:rsidR="00BE338F" w:rsidRPr="007264DF">
              <w:rPr>
                <w:sz w:val="18"/>
                <w:szCs w:val="18"/>
                <w:u w:val="single"/>
                <w:lang w:val="it-IT" w:eastAsia="it-IT"/>
              </w:rPr>
              <w:t xml:space="preserve"> (*)</w:t>
            </w:r>
          </w:p>
        </w:tc>
        <w:tc>
          <w:tcPr>
            <w:tcW w:w="1043" w:type="dxa"/>
            <w:tcBorders>
              <w:left w:val="nil"/>
              <w:bottom w:val="single" w:sz="8" w:space="0" w:color="auto"/>
              <w:right w:val="single" w:sz="8" w:space="0" w:color="auto"/>
            </w:tcBorders>
            <w:shd w:val="clear" w:color="auto" w:fill="auto"/>
            <w:vAlign w:val="center"/>
          </w:tcPr>
          <w:p w14:paraId="7DA9FF1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ATDI</w:t>
            </w:r>
            <w:proofErr w:type="spellEnd"/>
          </w:p>
        </w:tc>
        <w:tc>
          <w:tcPr>
            <w:tcW w:w="553" w:type="dxa"/>
            <w:tcBorders>
              <w:left w:val="nil"/>
              <w:bottom w:val="single" w:sz="8" w:space="0" w:color="auto"/>
              <w:right w:val="single" w:sz="8" w:space="0" w:color="auto"/>
            </w:tcBorders>
            <w:shd w:val="clear" w:color="auto" w:fill="auto"/>
            <w:vAlign w:val="center"/>
          </w:tcPr>
          <w:p w14:paraId="7DAB263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567" w:type="dxa"/>
            <w:tcBorders>
              <w:left w:val="single" w:sz="8" w:space="0" w:color="auto"/>
              <w:bottom w:val="single" w:sz="8" w:space="0" w:color="auto"/>
              <w:right w:val="single" w:sz="8" w:space="0" w:color="auto"/>
            </w:tcBorders>
            <w:shd w:val="clear" w:color="auto" w:fill="auto"/>
            <w:vAlign w:val="center"/>
          </w:tcPr>
          <w:p w14:paraId="29E6BDC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p>
        </w:tc>
        <w:tc>
          <w:tcPr>
            <w:tcW w:w="567" w:type="dxa"/>
            <w:tcBorders>
              <w:left w:val="single" w:sz="8" w:space="0" w:color="auto"/>
              <w:bottom w:val="single" w:sz="8" w:space="0" w:color="auto"/>
              <w:right w:val="single" w:sz="8" w:space="0" w:color="auto"/>
            </w:tcBorders>
            <w:shd w:val="clear" w:color="auto" w:fill="auto"/>
            <w:vAlign w:val="center"/>
          </w:tcPr>
          <w:p w14:paraId="140AC65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992" w:type="dxa"/>
            <w:tcBorders>
              <w:left w:val="nil"/>
              <w:bottom w:val="single" w:sz="8" w:space="0" w:color="auto"/>
              <w:right w:val="single" w:sz="8" w:space="0" w:color="auto"/>
            </w:tcBorders>
            <w:shd w:val="clear" w:color="auto" w:fill="auto"/>
            <w:vAlign w:val="center"/>
          </w:tcPr>
          <w:p w14:paraId="7C67018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0" w:type="dxa"/>
            <w:tcBorders>
              <w:left w:val="nil"/>
              <w:bottom w:val="single" w:sz="8" w:space="0" w:color="auto"/>
              <w:right w:val="single" w:sz="8" w:space="0" w:color="auto"/>
            </w:tcBorders>
            <w:shd w:val="clear" w:color="auto" w:fill="auto"/>
            <w:tcMar>
              <w:left w:w="28" w:type="dxa"/>
              <w:right w:w="28" w:type="dxa"/>
            </w:tcMar>
            <w:vAlign w:val="center"/>
          </w:tcPr>
          <w:p w14:paraId="16B21AF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1" w:type="dxa"/>
            <w:tcBorders>
              <w:left w:val="nil"/>
              <w:bottom w:val="single" w:sz="8" w:space="0" w:color="auto"/>
              <w:right w:val="single" w:sz="8" w:space="0" w:color="auto"/>
            </w:tcBorders>
            <w:shd w:val="clear" w:color="auto" w:fill="auto"/>
            <w:noWrap/>
            <w:tcFitText/>
            <w:vAlign w:val="center"/>
          </w:tcPr>
          <w:p w14:paraId="49C152D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it-IT"/>
              </w:rPr>
            </w:pPr>
          </w:p>
        </w:tc>
        <w:tc>
          <w:tcPr>
            <w:tcW w:w="850" w:type="dxa"/>
            <w:tcBorders>
              <w:left w:val="nil"/>
              <w:bottom w:val="single" w:sz="8" w:space="0" w:color="auto"/>
              <w:right w:val="single" w:sz="8" w:space="0" w:color="auto"/>
            </w:tcBorders>
            <w:shd w:val="clear" w:color="auto" w:fill="auto"/>
            <w:vAlign w:val="center"/>
          </w:tcPr>
          <w:p w14:paraId="1894E00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4A1E514B" w14:textId="77777777" w:rsidTr="007264DF">
        <w:trPr>
          <w:jc w:val="center"/>
        </w:trPr>
        <w:tc>
          <w:tcPr>
            <w:tcW w:w="2124" w:type="dxa"/>
            <w:tcBorders>
              <w:top w:val="single" w:sz="8" w:space="0" w:color="auto"/>
              <w:left w:val="single" w:sz="8" w:space="0" w:color="auto"/>
              <w:bottom w:val="single" w:sz="8" w:space="0" w:color="auto"/>
              <w:right w:val="single" w:sz="8" w:space="0" w:color="auto"/>
            </w:tcBorders>
            <w:shd w:val="clear" w:color="auto" w:fill="auto"/>
          </w:tcPr>
          <w:p w14:paraId="4B91A25F"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proofErr w:type="spellStart"/>
            <w:r w:rsidRPr="007264DF">
              <w:rPr>
                <w:sz w:val="18"/>
                <w:szCs w:val="18"/>
                <w:lang w:val="en-US" w:eastAsia="it-IT"/>
              </w:rPr>
              <w:t>F.1777</w:t>
            </w:r>
            <w:proofErr w:type="spellEnd"/>
            <w:r w:rsidRPr="007264DF">
              <w:rPr>
                <w:sz w:val="18"/>
                <w:szCs w:val="18"/>
                <w:lang w:val="en-US" w:eastAsia="it-IT"/>
              </w:rPr>
              <w:t>-2</w:t>
            </w:r>
          </w:p>
        </w:tc>
        <w:tc>
          <w:tcPr>
            <w:tcW w:w="1232"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tcPr>
          <w:p w14:paraId="2D0F0721"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color w:val="000066"/>
                <w:sz w:val="18"/>
                <w:szCs w:val="18"/>
                <w:u w:val="single"/>
                <w:lang w:val="it-IT" w:eastAsia="it-IT"/>
              </w:rPr>
            </w:pPr>
            <w:hyperlink r:id="rId356" w:history="1">
              <w:r w:rsidR="00BE338F" w:rsidRPr="007264DF">
                <w:rPr>
                  <w:color w:val="000066"/>
                  <w:sz w:val="18"/>
                  <w:szCs w:val="18"/>
                  <w:u w:val="single"/>
                  <w:lang w:val="it-IT" w:eastAsia="it-IT"/>
                </w:rPr>
                <w:t>5C/41</w:t>
              </w:r>
            </w:hyperlink>
          </w:p>
        </w:tc>
        <w:tc>
          <w:tcPr>
            <w:tcW w:w="1043" w:type="dxa"/>
            <w:tcBorders>
              <w:top w:val="single" w:sz="8" w:space="0" w:color="auto"/>
              <w:left w:val="nil"/>
              <w:bottom w:val="single" w:sz="8" w:space="0" w:color="auto"/>
              <w:right w:val="single" w:sz="8" w:space="0" w:color="auto"/>
            </w:tcBorders>
            <w:shd w:val="clear" w:color="auto" w:fill="auto"/>
            <w:vAlign w:val="center"/>
          </w:tcPr>
          <w:p w14:paraId="3491570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Japan</w:t>
            </w:r>
          </w:p>
        </w:tc>
        <w:tc>
          <w:tcPr>
            <w:tcW w:w="553" w:type="dxa"/>
            <w:tcBorders>
              <w:top w:val="single" w:sz="8" w:space="0" w:color="auto"/>
              <w:left w:val="nil"/>
              <w:bottom w:val="single" w:sz="8" w:space="0" w:color="auto"/>
              <w:right w:val="single" w:sz="8" w:space="0" w:color="auto"/>
            </w:tcBorders>
            <w:shd w:val="clear" w:color="auto" w:fill="auto"/>
            <w:vAlign w:val="center"/>
          </w:tcPr>
          <w:p w14:paraId="46C5744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ja-JP"/>
              </w:rPr>
            </w:pP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200B7B0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ja-JP"/>
              </w:rPr>
            </w:pP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737A7E5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992" w:type="dxa"/>
            <w:tcBorders>
              <w:top w:val="single" w:sz="8" w:space="0" w:color="auto"/>
              <w:left w:val="nil"/>
              <w:bottom w:val="single" w:sz="8" w:space="0" w:color="auto"/>
              <w:right w:val="single" w:sz="8" w:space="0" w:color="auto"/>
            </w:tcBorders>
            <w:shd w:val="clear" w:color="auto" w:fill="auto"/>
            <w:vAlign w:val="center"/>
          </w:tcPr>
          <w:p w14:paraId="3D4E03E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TEMP/3</w:t>
            </w:r>
          </w:p>
        </w:tc>
        <w:tc>
          <w:tcPr>
            <w:tcW w:w="850"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tcPr>
          <w:p w14:paraId="74F7D02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19</w:t>
            </w:r>
          </w:p>
        </w:tc>
        <w:tc>
          <w:tcPr>
            <w:tcW w:w="851" w:type="dxa"/>
            <w:tcBorders>
              <w:top w:val="single" w:sz="8" w:space="0" w:color="auto"/>
              <w:left w:val="nil"/>
              <w:bottom w:val="single" w:sz="8" w:space="0" w:color="auto"/>
              <w:right w:val="single" w:sz="8" w:space="0" w:color="auto"/>
            </w:tcBorders>
            <w:shd w:val="clear" w:color="auto" w:fill="auto"/>
            <w:vAlign w:val="center"/>
          </w:tcPr>
          <w:p w14:paraId="61F8C32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0" w:type="dxa"/>
            <w:tcBorders>
              <w:top w:val="single" w:sz="8" w:space="0" w:color="auto"/>
              <w:left w:val="nil"/>
              <w:bottom w:val="single" w:sz="8" w:space="0" w:color="auto"/>
              <w:right w:val="single" w:sz="8" w:space="0" w:color="auto"/>
            </w:tcBorders>
            <w:shd w:val="clear" w:color="auto" w:fill="auto"/>
            <w:vAlign w:val="center"/>
          </w:tcPr>
          <w:p w14:paraId="1F63938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2E9C4FB4" w14:textId="77777777" w:rsidTr="007264DF">
        <w:trPr>
          <w:jc w:val="center"/>
        </w:trPr>
        <w:tc>
          <w:tcPr>
            <w:tcW w:w="2124" w:type="dxa"/>
            <w:tcBorders>
              <w:top w:val="single" w:sz="8" w:space="0" w:color="auto"/>
              <w:left w:val="single" w:sz="8" w:space="0" w:color="auto"/>
              <w:bottom w:val="single" w:sz="8" w:space="0" w:color="auto"/>
              <w:right w:val="single" w:sz="8" w:space="0" w:color="auto"/>
            </w:tcBorders>
            <w:shd w:val="clear" w:color="auto" w:fill="auto"/>
          </w:tcPr>
          <w:p w14:paraId="08218224"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r w:rsidRPr="007264DF">
              <w:rPr>
                <w:sz w:val="18"/>
                <w:szCs w:val="18"/>
                <w:lang w:val="en-US" w:eastAsia="it-IT"/>
              </w:rPr>
              <w:t>AAS</w:t>
            </w:r>
          </w:p>
        </w:tc>
        <w:tc>
          <w:tcPr>
            <w:tcW w:w="1232"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tcPr>
          <w:p w14:paraId="088A5508"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u w:val="single"/>
                <w:lang w:val="en-US" w:eastAsia="it-IT"/>
              </w:rPr>
            </w:pPr>
            <w:hyperlink r:id="rId357" w:history="1">
              <w:r w:rsidR="00BE338F" w:rsidRPr="007264DF">
                <w:rPr>
                  <w:color w:val="000066"/>
                  <w:sz w:val="18"/>
                  <w:szCs w:val="18"/>
                  <w:u w:val="single"/>
                  <w:lang w:val="it-IT" w:eastAsia="it-IT"/>
                </w:rPr>
                <w:t>5C/38</w:t>
              </w:r>
            </w:hyperlink>
          </w:p>
        </w:tc>
        <w:tc>
          <w:tcPr>
            <w:tcW w:w="1043" w:type="dxa"/>
            <w:tcBorders>
              <w:top w:val="single" w:sz="8" w:space="0" w:color="auto"/>
              <w:left w:val="nil"/>
              <w:bottom w:val="single" w:sz="8" w:space="0" w:color="auto"/>
              <w:right w:val="single" w:sz="8" w:space="0" w:color="auto"/>
            </w:tcBorders>
            <w:shd w:val="clear" w:color="auto" w:fill="auto"/>
            <w:vAlign w:val="center"/>
          </w:tcPr>
          <w:p w14:paraId="3DECBEF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France</w:t>
            </w:r>
          </w:p>
        </w:tc>
        <w:tc>
          <w:tcPr>
            <w:tcW w:w="553" w:type="dxa"/>
            <w:tcBorders>
              <w:top w:val="single" w:sz="8" w:space="0" w:color="auto"/>
              <w:left w:val="nil"/>
              <w:bottom w:val="single" w:sz="8" w:space="0" w:color="auto"/>
              <w:right w:val="single" w:sz="8" w:space="0" w:color="auto"/>
            </w:tcBorders>
            <w:shd w:val="clear" w:color="auto" w:fill="auto"/>
            <w:vAlign w:val="center"/>
          </w:tcPr>
          <w:p w14:paraId="3E67DAC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ja-JP"/>
              </w:rPr>
            </w:pP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31401F1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ja-JP"/>
              </w:rPr>
            </w:pP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03F499C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992" w:type="dxa"/>
            <w:tcBorders>
              <w:top w:val="single" w:sz="8" w:space="0" w:color="auto"/>
              <w:left w:val="nil"/>
              <w:bottom w:val="single" w:sz="8" w:space="0" w:color="auto"/>
              <w:right w:val="single" w:sz="8" w:space="0" w:color="auto"/>
            </w:tcBorders>
            <w:shd w:val="clear" w:color="auto" w:fill="auto"/>
            <w:vAlign w:val="center"/>
          </w:tcPr>
          <w:p w14:paraId="59BD4A6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0"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tcPr>
          <w:p w14:paraId="4DDB3D3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1" w:type="dxa"/>
            <w:tcBorders>
              <w:top w:val="single" w:sz="8" w:space="0" w:color="auto"/>
              <w:left w:val="nil"/>
              <w:bottom w:val="single" w:sz="8" w:space="0" w:color="auto"/>
              <w:right w:val="single" w:sz="8" w:space="0" w:color="auto"/>
            </w:tcBorders>
            <w:shd w:val="clear" w:color="auto" w:fill="auto"/>
            <w:vAlign w:val="center"/>
          </w:tcPr>
          <w:p w14:paraId="6EC80F8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0" w:type="dxa"/>
            <w:tcBorders>
              <w:top w:val="single" w:sz="8" w:space="0" w:color="auto"/>
              <w:left w:val="nil"/>
              <w:bottom w:val="single" w:sz="8" w:space="0" w:color="auto"/>
              <w:right w:val="single" w:sz="8" w:space="0" w:color="auto"/>
            </w:tcBorders>
            <w:shd w:val="clear" w:color="auto" w:fill="auto"/>
            <w:vAlign w:val="center"/>
          </w:tcPr>
          <w:p w14:paraId="0C081F1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r>
      <w:tr w:rsidR="00BE338F" w:rsidRPr="007264DF" w14:paraId="4735AABF" w14:textId="77777777" w:rsidTr="007264DF">
        <w:trPr>
          <w:jc w:val="center"/>
        </w:trPr>
        <w:tc>
          <w:tcPr>
            <w:tcW w:w="2124" w:type="dxa"/>
            <w:tcBorders>
              <w:top w:val="single" w:sz="8" w:space="0" w:color="auto"/>
              <w:left w:val="single" w:sz="8" w:space="0" w:color="auto"/>
              <w:right w:val="single" w:sz="8" w:space="0" w:color="auto"/>
            </w:tcBorders>
            <w:shd w:val="clear" w:color="auto" w:fill="auto"/>
          </w:tcPr>
          <w:p w14:paraId="3DAA6A48"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b/>
                <w:sz w:val="18"/>
                <w:szCs w:val="18"/>
                <w:lang w:val="en-US" w:eastAsia="it-IT"/>
              </w:rPr>
            </w:pPr>
            <w:r w:rsidRPr="007264DF">
              <w:rPr>
                <w:b/>
                <w:sz w:val="18"/>
                <w:szCs w:val="18"/>
                <w:lang w:val="en-US" w:eastAsia="it-IT"/>
              </w:rPr>
              <w:t xml:space="preserve">WRC-23 (**)  </w:t>
            </w:r>
          </w:p>
        </w:tc>
        <w:tc>
          <w:tcPr>
            <w:tcW w:w="1232" w:type="dxa"/>
            <w:tcBorders>
              <w:top w:val="single" w:sz="8" w:space="0" w:color="auto"/>
              <w:left w:val="nil"/>
              <w:right w:val="single" w:sz="8" w:space="0" w:color="auto"/>
            </w:tcBorders>
            <w:shd w:val="clear" w:color="auto" w:fill="auto"/>
            <w:tcMar>
              <w:left w:w="28" w:type="dxa"/>
              <w:right w:w="28" w:type="dxa"/>
            </w:tcMar>
            <w:vAlign w:val="center"/>
          </w:tcPr>
          <w:p w14:paraId="4DBC275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u w:val="single"/>
                <w:lang w:val="en-US" w:eastAsia="it-IT"/>
              </w:rPr>
            </w:pPr>
          </w:p>
        </w:tc>
        <w:tc>
          <w:tcPr>
            <w:tcW w:w="1043" w:type="dxa"/>
            <w:tcBorders>
              <w:top w:val="single" w:sz="8" w:space="0" w:color="auto"/>
              <w:left w:val="nil"/>
              <w:right w:val="single" w:sz="8" w:space="0" w:color="auto"/>
            </w:tcBorders>
            <w:shd w:val="clear" w:color="auto" w:fill="auto"/>
            <w:vAlign w:val="center"/>
          </w:tcPr>
          <w:p w14:paraId="463E36F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53" w:type="dxa"/>
            <w:tcBorders>
              <w:top w:val="single" w:sz="8" w:space="0" w:color="auto"/>
              <w:left w:val="nil"/>
              <w:right w:val="single" w:sz="8" w:space="0" w:color="auto"/>
            </w:tcBorders>
            <w:shd w:val="clear" w:color="auto" w:fill="auto"/>
            <w:vAlign w:val="center"/>
          </w:tcPr>
          <w:p w14:paraId="5BD0171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ja-JP"/>
              </w:rPr>
            </w:pPr>
          </w:p>
        </w:tc>
        <w:tc>
          <w:tcPr>
            <w:tcW w:w="567" w:type="dxa"/>
            <w:tcBorders>
              <w:top w:val="single" w:sz="8" w:space="0" w:color="auto"/>
              <w:left w:val="single" w:sz="8" w:space="0" w:color="auto"/>
              <w:right w:val="single" w:sz="8" w:space="0" w:color="auto"/>
            </w:tcBorders>
            <w:shd w:val="clear" w:color="auto" w:fill="auto"/>
            <w:vAlign w:val="center"/>
          </w:tcPr>
          <w:p w14:paraId="5913D53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ja-JP"/>
              </w:rPr>
            </w:pPr>
          </w:p>
        </w:tc>
        <w:tc>
          <w:tcPr>
            <w:tcW w:w="567" w:type="dxa"/>
            <w:tcBorders>
              <w:top w:val="single" w:sz="8" w:space="0" w:color="auto"/>
              <w:left w:val="single" w:sz="8" w:space="0" w:color="auto"/>
              <w:right w:val="single" w:sz="8" w:space="0" w:color="auto"/>
            </w:tcBorders>
            <w:shd w:val="clear" w:color="auto" w:fill="auto"/>
            <w:vAlign w:val="center"/>
          </w:tcPr>
          <w:p w14:paraId="68E8118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992" w:type="dxa"/>
            <w:tcBorders>
              <w:top w:val="single" w:sz="8" w:space="0" w:color="auto"/>
              <w:left w:val="nil"/>
              <w:right w:val="single" w:sz="8" w:space="0" w:color="auto"/>
            </w:tcBorders>
            <w:shd w:val="clear" w:color="auto" w:fill="auto"/>
            <w:vAlign w:val="center"/>
          </w:tcPr>
          <w:p w14:paraId="29F51A6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0" w:type="dxa"/>
            <w:tcBorders>
              <w:top w:val="single" w:sz="8" w:space="0" w:color="auto"/>
              <w:left w:val="nil"/>
              <w:right w:val="single" w:sz="8" w:space="0" w:color="auto"/>
            </w:tcBorders>
            <w:shd w:val="clear" w:color="auto" w:fill="auto"/>
            <w:tcMar>
              <w:left w:w="28" w:type="dxa"/>
              <w:right w:w="28" w:type="dxa"/>
            </w:tcMar>
            <w:vAlign w:val="center"/>
          </w:tcPr>
          <w:p w14:paraId="3B0270E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1" w:type="dxa"/>
            <w:tcBorders>
              <w:top w:val="single" w:sz="8" w:space="0" w:color="auto"/>
              <w:left w:val="nil"/>
              <w:right w:val="single" w:sz="8" w:space="0" w:color="auto"/>
            </w:tcBorders>
            <w:shd w:val="clear" w:color="auto" w:fill="auto"/>
            <w:vAlign w:val="center"/>
          </w:tcPr>
          <w:p w14:paraId="67B324F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0" w:type="dxa"/>
            <w:tcBorders>
              <w:top w:val="single" w:sz="8" w:space="0" w:color="auto"/>
              <w:left w:val="nil"/>
              <w:right w:val="single" w:sz="8" w:space="0" w:color="auto"/>
            </w:tcBorders>
            <w:shd w:val="clear" w:color="auto" w:fill="auto"/>
            <w:vAlign w:val="center"/>
          </w:tcPr>
          <w:p w14:paraId="5E9CFA2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0766DF31" w14:textId="77777777" w:rsidTr="007264DF">
        <w:trPr>
          <w:jc w:val="center"/>
        </w:trPr>
        <w:tc>
          <w:tcPr>
            <w:tcW w:w="2124" w:type="dxa"/>
            <w:tcBorders>
              <w:left w:val="single" w:sz="8" w:space="0" w:color="auto"/>
              <w:right w:val="single" w:sz="8" w:space="0" w:color="auto"/>
            </w:tcBorders>
            <w:shd w:val="clear" w:color="auto" w:fill="auto"/>
          </w:tcPr>
          <w:p w14:paraId="70E42F89"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r w:rsidRPr="007264DF">
              <w:rPr>
                <w:sz w:val="18"/>
                <w:szCs w:val="18"/>
                <w:lang w:val="en-US" w:eastAsia="it-IT"/>
              </w:rPr>
              <w:t xml:space="preserve">AI  </w:t>
            </w:r>
            <w:proofErr w:type="spellStart"/>
            <w:r w:rsidRPr="007264DF">
              <w:rPr>
                <w:sz w:val="18"/>
                <w:szCs w:val="18"/>
                <w:lang w:val="en-US" w:eastAsia="it-IT"/>
              </w:rPr>
              <w:t>9.1c</w:t>
            </w:r>
            <w:proofErr w:type="spellEnd"/>
          </w:p>
        </w:tc>
        <w:tc>
          <w:tcPr>
            <w:tcW w:w="1232" w:type="dxa"/>
            <w:tcBorders>
              <w:left w:val="nil"/>
              <w:right w:val="single" w:sz="8" w:space="0" w:color="auto"/>
            </w:tcBorders>
            <w:shd w:val="clear" w:color="auto" w:fill="auto"/>
            <w:tcMar>
              <w:left w:w="28" w:type="dxa"/>
              <w:right w:w="28" w:type="dxa"/>
            </w:tcMar>
            <w:vAlign w:val="center"/>
          </w:tcPr>
          <w:p w14:paraId="7D0085EA"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bCs/>
                <w:sz w:val="18"/>
                <w:szCs w:val="18"/>
                <w:u w:val="single"/>
              </w:rPr>
            </w:pPr>
            <w:hyperlink r:id="rId358" w:history="1">
              <w:proofErr w:type="spellStart"/>
              <w:r w:rsidR="00BE338F" w:rsidRPr="007264DF">
                <w:rPr>
                  <w:color w:val="000066"/>
                  <w:sz w:val="18"/>
                  <w:szCs w:val="18"/>
                  <w:u w:val="single"/>
                  <w:lang w:val="en-US" w:eastAsia="it-IT"/>
                </w:rPr>
                <w:t>5C</w:t>
              </w:r>
              <w:proofErr w:type="spellEnd"/>
              <w:r w:rsidR="00BE338F" w:rsidRPr="007264DF">
                <w:rPr>
                  <w:color w:val="000066"/>
                  <w:sz w:val="18"/>
                  <w:szCs w:val="18"/>
                  <w:u w:val="single"/>
                  <w:lang w:val="en-US" w:eastAsia="it-IT"/>
                </w:rPr>
                <w:t>/13</w:t>
              </w:r>
            </w:hyperlink>
          </w:p>
        </w:tc>
        <w:tc>
          <w:tcPr>
            <w:tcW w:w="1043" w:type="dxa"/>
            <w:tcBorders>
              <w:left w:val="nil"/>
              <w:right w:val="single" w:sz="8" w:space="0" w:color="auto"/>
            </w:tcBorders>
            <w:shd w:val="clear" w:color="auto" w:fill="auto"/>
            <w:vAlign w:val="center"/>
          </w:tcPr>
          <w:p w14:paraId="181E589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roofErr w:type="spellStart"/>
            <w:r w:rsidRPr="007264DF">
              <w:rPr>
                <w:sz w:val="18"/>
                <w:szCs w:val="18"/>
                <w:lang w:val="en-US" w:eastAsia="it-IT"/>
              </w:rPr>
              <w:t>5A-5C</w:t>
            </w:r>
            <w:proofErr w:type="spellEnd"/>
            <w:r w:rsidRPr="007264DF">
              <w:rPr>
                <w:sz w:val="18"/>
                <w:szCs w:val="18"/>
                <w:lang w:val="en-US" w:eastAsia="it-IT"/>
              </w:rPr>
              <w:t xml:space="preserve">  Chair</w:t>
            </w:r>
          </w:p>
        </w:tc>
        <w:tc>
          <w:tcPr>
            <w:tcW w:w="553" w:type="dxa"/>
            <w:tcBorders>
              <w:left w:val="nil"/>
              <w:right w:val="single" w:sz="8" w:space="0" w:color="auto"/>
            </w:tcBorders>
            <w:shd w:val="clear" w:color="auto" w:fill="auto"/>
            <w:vAlign w:val="center"/>
          </w:tcPr>
          <w:p w14:paraId="5F3A93E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ja-JP"/>
              </w:rPr>
            </w:pPr>
          </w:p>
        </w:tc>
        <w:tc>
          <w:tcPr>
            <w:tcW w:w="567" w:type="dxa"/>
            <w:tcBorders>
              <w:left w:val="single" w:sz="8" w:space="0" w:color="auto"/>
              <w:right w:val="single" w:sz="8" w:space="0" w:color="auto"/>
            </w:tcBorders>
            <w:shd w:val="clear" w:color="auto" w:fill="auto"/>
            <w:vAlign w:val="center"/>
          </w:tcPr>
          <w:p w14:paraId="6549752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ja-JP"/>
              </w:rPr>
            </w:pPr>
          </w:p>
        </w:tc>
        <w:tc>
          <w:tcPr>
            <w:tcW w:w="567" w:type="dxa"/>
            <w:tcBorders>
              <w:left w:val="single" w:sz="8" w:space="0" w:color="auto"/>
              <w:right w:val="single" w:sz="8" w:space="0" w:color="auto"/>
            </w:tcBorders>
            <w:shd w:val="clear" w:color="auto" w:fill="auto"/>
            <w:vAlign w:val="center"/>
          </w:tcPr>
          <w:p w14:paraId="4E1FA69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992" w:type="dxa"/>
            <w:tcBorders>
              <w:left w:val="nil"/>
              <w:right w:val="single" w:sz="8" w:space="0" w:color="auto"/>
            </w:tcBorders>
            <w:shd w:val="clear" w:color="auto" w:fill="auto"/>
            <w:vAlign w:val="center"/>
          </w:tcPr>
          <w:p w14:paraId="2F46D7C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0" w:type="dxa"/>
            <w:tcBorders>
              <w:left w:val="nil"/>
              <w:right w:val="single" w:sz="8" w:space="0" w:color="auto"/>
            </w:tcBorders>
            <w:shd w:val="clear" w:color="auto" w:fill="auto"/>
            <w:tcMar>
              <w:left w:w="28" w:type="dxa"/>
              <w:right w:w="28" w:type="dxa"/>
            </w:tcMar>
            <w:vAlign w:val="center"/>
          </w:tcPr>
          <w:p w14:paraId="4BCFEC57"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1" w:type="dxa"/>
            <w:tcBorders>
              <w:left w:val="nil"/>
              <w:right w:val="single" w:sz="8" w:space="0" w:color="auto"/>
            </w:tcBorders>
            <w:shd w:val="clear" w:color="auto" w:fill="auto"/>
            <w:vAlign w:val="center"/>
          </w:tcPr>
          <w:p w14:paraId="02AAAEA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0" w:type="dxa"/>
            <w:tcBorders>
              <w:left w:val="nil"/>
              <w:right w:val="single" w:sz="8" w:space="0" w:color="auto"/>
            </w:tcBorders>
            <w:shd w:val="clear" w:color="auto" w:fill="auto"/>
            <w:vAlign w:val="center"/>
          </w:tcPr>
          <w:p w14:paraId="68FB2FD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2BE242D6" w14:textId="77777777" w:rsidTr="007264DF">
        <w:trPr>
          <w:jc w:val="center"/>
        </w:trPr>
        <w:tc>
          <w:tcPr>
            <w:tcW w:w="2124" w:type="dxa"/>
            <w:tcBorders>
              <w:left w:val="single" w:sz="8" w:space="0" w:color="auto"/>
              <w:right w:val="single" w:sz="8" w:space="0" w:color="auto"/>
            </w:tcBorders>
            <w:shd w:val="clear" w:color="auto" w:fill="auto"/>
          </w:tcPr>
          <w:p w14:paraId="108D18FF"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lang w:val="en-US" w:eastAsia="it-IT"/>
              </w:rPr>
            </w:pPr>
          </w:p>
        </w:tc>
        <w:tc>
          <w:tcPr>
            <w:tcW w:w="1232" w:type="dxa"/>
            <w:tcBorders>
              <w:left w:val="nil"/>
              <w:right w:val="single" w:sz="8" w:space="0" w:color="auto"/>
            </w:tcBorders>
            <w:shd w:val="clear" w:color="auto" w:fill="auto"/>
            <w:tcMar>
              <w:left w:w="28" w:type="dxa"/>
              <w:right w:w="28" w:type="dxa"/>
            </w:tcMar>
            <w:vAlign w:val="center"/>
          </w:tcPr>
          <w:p w14:paraId="100498F9"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sz w:val="18"/>
                <w:szCs w:val="18"/>
                <w:u w:val="single"/>
                <w:lang w:val="en-US" w:eastAsia="it-IT"/>
              </w:rPr>
            </w:pPr>
            <w:hyperlink r:id="rId359" w:history="1">
              <w:proofErr w:type="spellStart"/>
              <w:r w:rsidR="00BE338F" w:rsidRPr="007264DF">
                <w:rPr>
                  <w:sz w:val="18"/>
                  <w:szCs w:val="18"/>
                  <w:u w:val="single"/>
                  <w:lang w:val="en-US" w:eastAsia="it-IT"/>
                </w:rPr>
                <w:t>5C</w:t>
              </w:r>
              <w:proofErr w:type="spellEnd"/>
              <w:r w:rsidR="00BE338F" w:rsidRPr="007264DF">
                <w:rPr>
                  <w:sz w:val="18"/>
                  <w:szCs w:val="18"/>
                  <w:u w:val="single"/>
                  <w:lang w:val="en-US" w:eastAsia="it-IT"/>
                </w:rPr>
                <w:t>/55</w:t>
              </w:r>
            </w:hyperlink>
          </w:p>
        </w:tc>
        <w:tc>
          <w:tcPr>
            <w:tcW w:w="1043" w:type="dxa"/>
            <w:tcBorders>
              <w:left w:val="nil"/>
              <w:right w:val="single" w:sz="8" w:space="0" w:color="auto"/>
            </w:tcBorders>
            <w:shd w:val="clear" w:color="auto" w:fill="auto"/>
            <w:vAlign w:val="center"/>
          </w:tcPr>
          <w:p w14:paraId="1B6D53F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Multi-admin</w:t>
            </w:r>
          </w:p>
        </w:tc>
        <w:tc>
          <w:tcPr>
            <w:tcW w:w="553" w:type="dxa"/>
            <w:tcBorders>
              <w:left w:val="nil"/>
              <w:right w:val="single" w:sz="8" w:space="0" w:color="auto"/>
            </w:tcBorders>
            <w:shd w:val="clear" w:color="auto" w:fill="auto"/>
            <w:vAlign w:val="center"/>
          </w:tcPr>
          <w:p w14:paraId="4C3BC7F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ja-JP"/>
              </w:rPr>
            </w:pPr>
          </w:p>
        </w:tc>
        <w:tc>
          <w:tcPr>
            <w:tcW w:w="567" w:type="dxa"/>
            <w:tcBorders>
              <w:left w:val="single" w:sz="8" w:space="0" w:color="auto"/>
              <w:right w:val="single" w:sz="8" w:space="0" w:color="auto"/>
            </w:tcBorders>
            <w:shd w:val="clear" w:color="auto" w:fill="auto"/>
            <w:vAlign w:val="center"/>
          </w:tcPr>
          <w:p w14:paraId="2C73D56E"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ja-JP"/>
              </w:rPr>
            </w:pPr>
          </w:p>
        </w:tc>
        <w:tc>
          <w:tcPr>
            <w:tcW w:w="567" w:type="dxa"/>
            <w:tcBorders>
              <w:left w:val="single" w:sz="8" w:space="0" w:color="auto"/>
              <w:right w:val="single" w:sz="8" w:space="0" w:color="auto"/>
            </w:tcBorders>
            <w:shd w:val="clear" w:color="auto" w:fill="auto"/>
            <w:vAlign w:val="center"/>
          </w:tcPr>
          <w:p w14:paraId="72CFB05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992" w:type="dxa"/>
            <w:tcBorders>
              <w:left w:val="nil"/>
              <w:right w:val="single" w:sz="8" w:space="0" w:color="auto"/>
            </w:tcBorders>
            <w:shd w:val="clear" w:color="auto" w:fill="auto"/>
            <w:vAlign w:val="center"/>
          </w:tcPr>
          <w:p w14:paraId="24AD734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0" w:type="dxa"/>
            <w:tcBorders>
              <w:left w:val="nil"/>
              <w:right w:val="single" w:sz="8" w:space="0" w:color="auto"/>
            </w:tcBorders>
            <w:shd w:val="clear" w:color="auto" w:fill="auto"/>
            <w:tcMar>
              <w:left w:w="28" w:type="dxa"/>
              <w:right w:w="28" w:type="dxa"/>
            </w:tcMar>
            <w:vAlign w:val="center"/>
          </w:tcPr>
          <w:p w14:paraId="2D2BDA3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1" w:type="dxa"/>
            <w:tcBorders>
              <w:left w:val="nil"/>
              <w:right w:val="single" w:sz="8" w:space="0" w:color="auto"/>
            </w:tcBorders>
            <w:shd w:val="clear" w:color="auto" w:fill="auto"/>
            <w:vAlign w:val="center"/>
          </w:tcPr>
          <w:p w14:paraId="0660042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0" w:type="dxa"/>
            <w:tcBorders>
              <w:left w:val="nil"/>
              <w:right w:val="single" w:sz="8" w:space="0" w:color="auto"/>
            </w:tcBorders>
            <w:shd w:val="clear" w:color="auto" w:fill="auto"/>
            <w:vAlign w:val="center"/>
          </w:tcPr>
          <w:p w14:paraId="2C8CAD5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32051BE7" w14:textId="77777777" w:rsidTr="007264DF">
        <w:trPr>
          <w:jc w:val="center"/>
        </w:trPr>
        <w:tc>
          <w:tcPr>
            <w:tcW w:w="2124" w:type="dxa"/>
            <w:tcBorders>
              <w:left w:val="single" w:sz="8" w:space="0" w:color="auto"/>
              <w:right w:val="single" w:sz="8" w:space="0" w:color="auto"/>
            </w:tcBorders>
            <w:shd w:val="clear" w:color="auto" w:fill="auto"/>
          </w:tcPr>
          <w:p w14:paraId="222AE4FC"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rPr>
            </w:pPr>
          </w:p>
        </w:tc>
        <w:tc>
          <w:tcPr>
            <w:tcW w:w="1232" w:type="dxa"/>
            <w:tcBorders>
              <w:left w:val="nil"/>
              <w:right w:val="single" w:sz="8" w:space="0" w:color="auto"/>
            </w:tcBorders>
            <w:shd w:val="clear" w:color="auto" w:fill="auto"/>
            <w:tcMar>
              <w:left w:w="28" w:type="dxa"/>
              <w:right w:w="28" w:type="dxa"/>
            </w:tcMar>
            <w:vAlign w:val="center"/>
          </w:tcPr>
          <w:p w14:paraId="629F57D5"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bCs/>
                <w:sz w:val="18"/>
                <w:szCs w:val="18"/>
                <w:u w:val="single"/>
              </w:rPr>
            </w:pPr>
            <w:hyperlink r:id="rId360" w:history="1">
              <w:proofErr w:type="spellStart"/>
              <w:r w:rsidR="00BE338F" w:rsidRPr="007264DF">
                <w:rPr>
                  <w:color w:val="000066"/>
                  <w:sz w:val="18"/>
                  <w:szCs w:val="18"/>
                  <w:u w:val="single"/>
                  <w:lang w:val="en-US" w:eastAsia="it-IT"/>
                </w:rPr>
                <w:t>5C</w:t>
              </w:r>
              <w:proofErr w:type="spellEnd"/>
              <w:r w:rsidR="00BE338F" w:rsidRPr="007264DF">
                <w:rPr>
                  <w:color w:val="000066"/>
                  <w:sz w:val="18"/>
                  <w:szCs w:val="18"/>
                  <w:u w:val="single"/>
                  <w:lang w:val="en-US" w:eastAsia="it-IT"/>
                </w:rPr>
                <w:t>/56</w:t>
              </w:r>
            </w:hyperlink>
          </w:p>
        </w:tc>
        <w:tc>
          <w:tcPr>
            <w:tcW w:w="1043" w:type="dxa"/>
            <w:tcBorders>
              <w:left w:val="nil"/>
              <w:right w:val="single" w:sz="8" w:space="0" w:color="auto"/>
            </w:tcBorders>
            <w:shd w:val="clear" w:color="auto" w:fill="auto"/>
            <w:vAlign w:val="center"/>
          </w:tcPr>
          <w:p w14:paraId="15F980BD"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UK</w:t>
            </w:r>
          </w:p>
        </w:tc>
        <w:tc>
          <w:tcPr>
            <w:tcW w:w="553" w:type="dxa"/>
            <w:tcBorders>
              <w:left w:val="nil"/>
              <w:right w:val="single" w:sz="8" w:space="0" w:color="auto"/>
            </w:tcBorders>
            <w:shd w:val="clear" w:color="auto" w:fill="auto"/>
            <w:vAlign w:val="center"/>
          </w:tcPr>
          <w:p w14:paraId="1FCC9DE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ja-JP"/>
              </w:rPr>
            </w:pPr>
          </w:p>
        </w:tc>
        <w:tc>
          <w:tcPr>
            <w:tcW w:w="567" w:type="dxa"/>
            <w:tcBorders>
              <w:left w:val="single" w:sz="8" w:space="0" w:color="auto"/>
              <w:right w:val="single" w:sz="8" w:space="0" w:color="auto"/>
            </w:tcBorders>
            <w:shd w:val="clear" w:color="auto" w:fill="auto"/>
            <w:vAlign w:val="center"/>
          </w:tcPr>
          <w:p w14:paraId="07D1F56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ja-JP"/>
              </w:rPr>
            </w:pPr>
            <w:r w:rsidRPr="007264DF">
              <w:rPr>
                <w:i/>
                <w:iCs/>
                <w:sz w:val="18"/>
                <w:szCs w:val="18"/>
                <w:lang w:val="en-US" w:eastAsia="ja-JP"/>
              </w:rPr>
              <w:t>“</w:t>
            </w:r>
          </w:p>
        </w:tc>
        <w:tc>
          <w:tcPr>
            <w:tcW w:w="567" w:type="dxa"/>
            <w:tcBorders>
              <w:left w:val="single" w:sz="8" w:space="0" w:color="auto"/>
              <w:right w:val="single" w:sz="8" w:space="0" w:color="auto"/>
            </w:tcBorders>
            <w:shd w:val="clear" w:color="auto" w:fill="auto"/>
            <w:vAlign w:val="center"/>
          </w:tcPr>
          <w:p w14:paraId="1CBFD4B2"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992" w:type="dxa"/>
            <w:tcBorders>
              <w:left w:val="nil"/>
              <w:right w:val="single" w:sz="8" w:space="0" w:color="auto"/>
            </w:tcBorders>
            <w:shd w:val="clear" w:color="auto" w:fill="auto"/>
            <w:vAlign w:val="center"/>
          </w:tcPr>
          <w:p w14:paraId="064F829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w:t>
            </w:r>
          </w:p>
        </w:tc>
        <w:tc>
          <w:tcPr>
            <w:tcW w:w="850" w:type="dxa"/>
            <w:tcBorders>
              <w:left w:val="nil"/>
              <w:right w:val="single" w:sz="8" w:space="0" w:color="auto"/>
            </w:tcBorders>
            <w:shd w:val="clear" w:color="auto" w:fill="auto"/>
            <w:tcMar>
              <w:left w:w="28" w:type="dxa"/>
              <w:right w:w="28" w:type="dxa"/>
            </w:tcMar>
            <w:vAlign w:val="center"/>
          </w:tcPr>
          <w:p w14:paraId="3350963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1" w:type="dxa"/>
            <w:tcBorders>
              <w:left w:val="nil"/>
              <w:right w:val="single" w:sz="8" w:space="0" w:color="auto"/>
            </w:tcBorders>
            <w:shd w:val="clear" w:color="auto" w:fill="auto"/>
            <w:vAlign w:val="center"/>
          </w:tcPr>
          <w:p w14:paraId="35A0B0C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sz w:val="18"/>
                <w:szCs w:val="18"/>
                <w:lang w:val="en-US" w:eastAsia="it-IT"/>
              </w:rPr>
            </w:pPr>
            <w:r w:rsidRPr="007264DF">
              <w:rPr>
                <w:i/>
                <w:sz w:val="18"/>
                <w:szCs w:val="18"/>
                <w:lang w:val="en-US" w:eastAsia="it-IT"/>
              </w:rPr>
              <w:t>“</w:t>
            </w:r>
          </w:p>
        </w:tc>
        <w:tc>
          <w:tcPr>
            <w:tcW w:w="850" w:type="dxa"/>
            <w:tcBorders>
              <w:left w:val="nil"/>
              <w:right w:val="single" w:sz="8" w:space="0" w:color="auto"/>
            </w:tcBorders>
            <w:shd w:val="clear" w:color="auto" w:fill="auto"/>
            <w:vAlign w:val="center"/>
          </w:tcPr>
          <w:p w14:paraId="70A982A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0C98FB46" w14:textId="77777777" w:rsidTr="007264DF">
        <w:trPr>
          <w:jc w:val="center"/>
        </w:trPr>
        <w:tc>
          <w:tcPr>
            <w:tcW w:w="2124" w:type="dxa"/>
            <w:tcBorders>
              <w:left w:val="single" w:sz="8" w:space="0" w:color="auto"/>
              <w:bottom w:val="single" w:sz="8" w:space="0" w:color="auto"/>
              <w:right w:val="single" w:sz="8" w:space="0" w:color="auto"/>
            </w:tcBorders>
            <w:shd w:val="clear" w:color="auto" w:fill="auto"/>
          </w:tcPr>
          <w:p w14:paraId="090C366D"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rPr>
            </w:pPr>
          </w:p>
        </w:tc>
        <w:tc>
          <w:tcPr>
            <w:tcW w:w="1232" w:type="dxa"/>
            <w:tcBorders>
              <w:left w:val="nil"/>
              <w:bottom w:val="single" w:sz="8" w:space="0" w:color="auto"/>
              <w:right w:val="single" w:sz="8" w:space="0" w:color="auto"/>
            </w:tcBorders>
            <w:shd w:val="clear" w:color="auto" w:fill="auto"/>
            <w:tcMar>
              <w:left w:w="28" w:type="dxa"/>
              <w:right w:w="28" w:type="dxa"/>
            </w:tcMar>
            <w:vAlign w:val="center"/>
          </w:tcPr>
          <w:p w14:paraId="3490AE5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u w:val="single"/>
                <w:lang w:val="en-US" w:eastAsia="it-IT"/>
              </w:rPr>
            </w:pPr>
          </w:p>
        </w:tc>
        <w:tc>
          <w:tcPr>
            <w:tcW w:w="1043" w:type="dxa"/>
            <w:tcBorders>
              <w:left w:val="nil"/>
              <w:bottom w:val="single" w:sz="8" w:space="0" w:color="auto"/>
              <w:right w:val="single" w:sz="8" w:space="0" w:color="auto"/>
            </w:tcBorders>
            <w:shd w:val="clear" w:color="auto" w:fill="auto"/>
            <w:vAlign w:val="center"/>
          </w:tcPr>
          <w:p w14:paraId="2D7D290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553" w:type="dxa"/>
            <w:tcBorders>
              <w:left w:val="nil"/>
              <w:bottom w:val="single" w:sz="8" w:space="0" w:color="auto"/>
              <w:right w:val="single" w:sz="8" w:space="0" w:color="auto"/>
            </w:tcBorders>
            <w:vAlign w:val="center"/>
          </w:tcPr>
          <w:p w14:paraId="359BE13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ja-JP"/>
              </w:rPr>
            </w:pPr>
          </w:p>
        </w:tc>
        <w:tc>
          <w:tcPr>
            <w:tcW w:w="567" w:type="dxa"/>
            <w:tcBorders>
              <w:left w:val="single" w:sz="8" w:space="0" w:color="auto"/>
              <w:bottom w:val="single" w:sz="8" w:space="0" w:color="auto"/>
              <w:right w:val="single" w:sz="8" w:space="0" w:color="auto"/>
            </w:tcBorders>
            <w:vAlign w:val="center"/>
          </w:tcPr>
          <w:p w14:paraId="381ABAA4"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ja-JP"/>
              </w:rPr>
            </w:pPr>
          </w:p>
        </w:tc>
        <w:tc>
          <w:tcPr>
            <w:tcW w:w="567" w:type="dxa"/>
            <w:tcBorders>
              <w:left w:val="single" w:sz="8" w:space="0" w:color="auto"/>
              <w:bottom w:val="single" w:sz="8" w:space="0" w:color="auto"/>
              <w:right w:val="single" w:sz="8" w:space="0" w:color="auto"/>
            </w:tcBorders>
            <w:shd w:val="clear" w:color="auto" w:fill="auto"/>
            <w:vAlign w:val="center"/>
          </w:tcPr>
          <w:p w14:paraId="7476F50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iCs/>
                <w:sz w:val="18"/>
                <w:szCs w:val="18"/>
                <w:lang w:val="en-US" w:eastAsia="it-IT"/>
              </w:rPr>
            </w:pPr>
          </w:p>
        </w:tc>
        <w:tc>
          <w:tcPr>
            <w:tcW w:w="992" w:type="dxa"/>
            <w:tcBorders>
              <w:left w:val="nil"/>
              <w:bottom w:val="single" w:sz="8" w:space="0" w:color="auto"/>
              <w:right w:val="single" w:sz="8" w:space="0" w:color="auto"/>
            </w:tcBorders>
            <w:shd w:val="clear" w:color="auto" w:fill="auto"/>
            <w:vAlign w:val="center"/>
          </w:tcPr>
          <w:p w14:paraId="12A1EF8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0" w:type="dxa"/>
            <w:tcBorders>
              <w:left w:val="nil"/>
              <w:bottom w:val="single" w:sz="8" w:space="0" w:color="auto"/>
              <w:right w:val="single" w:sz="8" w:space="0" w:color="auto"/>
            </w:tcBorders>
            <w:shd w:val="clear" w:color="auto" w:fill="auto"/>
            <w:tcMar>
              <w:left w:w="28" w:type="dxa"/>
              <w:right w:w="28" w:type="dxa"/>
            </w:tcMar>
            <w:vAlign w:val="center"/>
          </w:tcPr>
          <w:p w14:paraId="696E982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1" w:type="dxa"/>
            <w:tcBorders>
              <w:left w:val="nil"/>
              <w:bottom w:val="single" w:sz="8" w:space="0" w:color="auto"/>
              <w:right w:val="single" w:sz="8" w:space="0" w:color="auto"/>
            </w:tcBorders>
            <w:shd w:val="clear" w:color="auto" w:fill="auto"/>
            <w:vAlign w:val="center"/>
          </w:tcPr>
          <w:p w14:paraId="52D02460"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
                <w:sz w:val="18"/>
                <w:szCs w:val="18"/>
                <w:lang w:val="en-US" w:eastAsia="it-IT"/>
              </w:rPr>
            </w:pPr>
          </w:p>
        </w:tc>
        <w:tc>
          <w:tcPr>
            <w:tcW w:w="850" w:type="dxa"/>
            <w:tcBorders>
              <w:left w:val="nil"/>
              <w:bottom w:val="single" w:sz="8" w:space="0" w:color="auto"/>
              <w:right w:val="single" w:sz="8" w:space="0" w:color="auto"/>
            </w:tcBorders>
            <w:shd w:val="clear" w:color="auto" w:fill="auto"/>
            <w:vAlign w:val="center"/>
          </w:tcPr>
          <w:p w14:paraId="16105BA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2FB9C2E0" w14:textId="77777777" w:rsidTr="007264DF">
        <w:trPr>
          <w:jc w:val="center"/>
        </w:trPr>
        <w:tc>
          <w:tcPr>
            <w:tcW w:w="2124" w:type="dxa"/>
            <w:tcBorders>
              <w:top w:val="single" w:sz="8" w:space="0" w:color="auto"/>
              <w:left w:val="single" w:sz="8" w:space="0" w:color="auto"/>
              <w:right w:val="single" w:sz="8" w:space="0" w:color="auto"/>
            </w:tcBorders>
            <w:shd w:val="clear" w:color="auto" w:fill="auto"/>
          </w:tcPr>
          <w:p w14:paraId="63EC6B98"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rPr>
            </w:pPr>
            <w:proofErr w:type="spellStart"/>
            <w:r w:rsidRPr="007264DF">
              <w:rPr>
                <w:sz w:val="18"/>
                <w:szCs w:val="18"/>
              </w:rPr>
              <w:t>RSTT</w:t>
            </w:r>
            <w:proofErr w:type="spellEnd"/>
          </w:p>
        </w:tc>
        <w:tc>
          <w:tcPr>
            <w:tcW w:w="1232" w:type="dxa"/>
            <w:tcBorders>
              <w:top w:val="single" w:sz="8" w:space="0" w:color="auto"/>
              <w:left w:val="nil"/>
              <w:right w:val="single" w:sz="8" w:space="0" w:color="auto"/>
            </w:tcBorders>
            <w:shd w:val="clear" w:color="auto" w:fill="auto"/>
            <w:tcMar>
              <w:left w:w="28" w:type="dxa"/>
              <w:right w:w="28" w:type="dxa"/>
            </w:tcMar>
            <w:vAlign w:val="center"/>
          </w:tcPr>
          <w:p w14:paraId="7FE884C6"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bCs/>
                <w:sz w:val="18"/>
                <w:szCs w:val="18"/>
                <w:u w:val="single"/>
              </w:rPr>
            </w:pPr>
            <w:hyperlink r:id="rId361" w:history="1">
              <w:proofErr w:type="spellStart"/>
              <w:r w:rsidR="00BE338F" w:rsidRPr="007264DF">
                <w:rPr>
                  <w:color w:val="000066"/>
                  <w:sz w:val="18"/>
                  <w:szCs w:val="18"/>
                  <w:u w:val="single"/>
                  <w:lang w:val="en-US" w:eastAsia="it-IT"/>
                </w:rPr>
                <w:t>5C</w:t>
              </w:r>
              <w:proofErr w:type="spellEnd"/>
              <w:r w:rsidR="00BE338F" w:rsidRPr="007264DF">
                <w:rPr>
                  <w:color w:val="000066"/>
                  <w:sz w:val="18"/>
                  <w:szCs w:val="18"/>
                  <w:u w:val="single"/>
                  <w:lang w:val="en-US" w:eastAsia="it-IT"/>
                </w:rPr>
                <w:t>/54</w:t>
              </w:r>
            </w:hyperlink>
          </w:p>
        </w:tc>
        <w:tc>
          <w:tcPr>
            <w:tcW w:w="1043" w:type="dxa"/>
            <w:tcBorders>
              <w:top w:val="single" w:sz="8" w:space="0" w:color="auto"/>
              <w:left w:val="nil"/>
              <w:right w:val="single" w:sz="8" w:space="0" w:color="auto"/>
            </w:tcBorders>
            <w:shd w:val="clear" w:color="auto" w:fill="auto"/>
            <w:vAlign w:val="center"/>
          </w:tcPr>
          <w:p w14:paraId="163AA8F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Germany</w:t>
            </w:r>
          </w:p>
        </w:tc>
        <w:tc>
          <w:tcPr>
            <w:tcW w:w="553" w:type="dxa"/>
            <w:tcBorders>
              <w:top w:val="single" w:sz="8" w:space="0" w:color="auto"/>
              <w:left w:val="nil"/>
              <w:right w:val="single" w:sz="8" w:space="0" w:color="auto"/>
            </w:tcBorders>
            <w:vAlign w:val="center"/>
          </w:tcPr>
          <w:p w14:paraId="63713AD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rFonts w:eastAsia="MS Mincho"/>
                <w:sz w:val="18"/>
                <w:szCs w:val="18"/>
                <w:lang w:val="en-US" w:eastAsia="ja-JP"/>
              </w:rPr>
            </w:pPr>
          </w:p>
        </w:tc>
        <w:tc>
          <w:tcPr>
            <w:tcW w:w="567" w:type="dxa"/>
            <w:tcBorders>
              <w:top w:val="single" w:sz="8" w:space="0" w:color="auto"/>
              <w:left w:val="single" w:sz="8" w:space="0" w:color="auto"/>
              <w:right w:val="single" w:sz="8" w:space="0" w:color="auto"/>
            </w:tcBorders>
            <w:vAlign w:val="center"/>
          </w:tcPr>
          <w:p w14:paraId="09EB108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ja-JP"/>
              </w:rPr>
            </w:pPr>
          </w:p>
        </w:tc>
        <w:tc>
          <w:tcPr>
            <w:tcW w:w="567" w:type="dxa"/>
            <w:tcBorders>
              <w:top w:val="single" w:sz="8" w:space="0" w:color="auto"/>
              <w:left w:val="single" w:sz="8" w:space="0" w:color="auto"/>
              <w:right w:val="single" w:sz="8" w:space="0" w:color="auto"/>
            </w:tcBorders>
            <w:shd w:val="clear" w:color="auto" w:fill="auto"/>
            <w:vAlign w:val="center"/>
          </w:tcPr>
          <w:p w14:paraId="19E64E1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rFonts w:eastAsia="MS Mincho"/>
                <w:iCs/>
                <w:sz w:val="18"/>
                <w:szCs w:val="18"/>
                <w:lang w:val="en-US" w:eastAsia="ja-JP"/>
              </w:rPr>
            </w:pPr>
            <w:r w:rsidRPr="007264DF">
              <w:rPr>
                <w:rFonts w:eastAsia="MS Mincho"/>
                <w:iCs/>
                <w:sz w:val="18"/>
                <w:szCs w:val="18"/>
                <w:lang w:val="en-US" w:eastAsia="ja-JP"/>
              </w:rPr>
              <w:t>X</w:t>
            </w:r>
          </w:p>
        </w:tc>
        <w:tc>
          <w:tcPr>
            <w:tcW w:w="992" w:type="dxa"/>
            <w:tcBorders>
              <w:top w:val="single" w:sz="8" w:space="0" w:color="auto"/>
              <w:left w:val="nil"/>
              <w:right w:val="single" w:sz="8" w:space="0" w:color="auto"/>
            </w:tcBorders>
            <w:shd w:val="clear" w:color="auto" w:fill="auto"/>
            <w:vAlign w:val="center"/>
          </w:tcPr>
          <w:p w14:paraId="334E4E3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0" w:type="dxa"/>
            <w:tcBorders>
              <w:top w:val="single" w:sz="8" w:space="0" w:color="auto"/>
              <w:left w:val="nil"/>
              <w:right w:val="single" w:sz="8" w:space="0" w:color="auto"/>
            </w:tcBorders>
            <w:shd w:val="clear" w:color="auto" w:fill="auto"/>
            <w:tcMar>
              <w:left w:w="28" w:type="dxa"/>
              <w:right w:w="28" w:type="dxa"/>
            </w:tcMar>
            <w:vAlign w:val="center"/>
          </w:tcPr>
          <w:p w14:paraId="5E1ADACF"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rPr>
            </w:pPr>
          </w:p>
        </w:tc>
        <w:tc>
          <w:tcPr>
            <w:tcW w:w="851" w:type="dxa"/>
            <w:tcBorders>
              <w:top w:val="single" w:sz="8" w:space="0" w:color="auto"/>
              <w:left w:val="nil"/>
              <w:right w:val="single" w:sz="8" w:space="0" w:color="auto"/>
            </w:tcBorders>
            <w:shd w:val="clear" w:color="auto" w:fill="auto"/>
            <w:vAlign w:val="center"/>
          </w:tcPr>
          <w:p w14:paraId="474920B3"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rFonts w:eastAsia="MS Mincho"/>
                <w:bCs/>
                <w:i/>
                <w:sz w:val="18"/>
                <w:szCs w:val="18"/>
                <w:lang w:val="en-US" w:eastAsia="ja-JP"/>
              </w:rPr>
            </w:pPr>
          </w:p>
        </w:tc>
        <w:tc>
          <w:tcPr>
            <w:tcW w:w="850" w:type="dxa"/>
            <w:tcBorders>
              <w:top w:val="single" w:sz="8" w:space="0" w:color="auto"/>
              <w:left w:val="nil"/>
              <w:right w:val="single" w:sz="8" w:space="0" w:color="auto"/>
            </w:tcBorders>
            <w:shd w:val="clear" w:color="auto" w:fill="auto"/>
            <w:vAlign w:val="center"/>
          </w:tcPr>
          <w:p w14:paraId="5B784346"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r w:rsidR="00BE338F" w:rsidRPr="007264DF" w14:paraId="01A53CC7" w14:textId="77777777" w:rsidTr="007264DF">
        <w:trPr>
          <w:jc w:val="center"/>
        </w:trPr>
        <w:tc>
          <w:tcPr>
            <w:tcW w:w="2124" w:type="dxa"/>
            <w:tcBorders>
              <w:left w:val="single" w:sz="8" w:space="0" w:color="auto"/>
              <w:bottom w:val="single" w:sz="4" w:space="0" w:color="auto"/>
              <w:right w:val="single" w:sz="8" w:space="0" w:color="auto"/>
            </w:tcBorders>
            <w:shd w:val="clear" w:color="auto" w:fill="auto"/>
          </w:tcPr>
          <w:p w14:paraId="0475DB2D" w14:textId="77777777" w:rsidR="00BE338F" w:rsidRPr="007264DF" w:rsidRDefault="00BE338F" w:rsidP="007264DF">
            <w:pPr>
              <w:tabs>
                <w:tab w:val="clear" w:pos="1134"/>
                <w:tab w:val="clear" w:pos="1871"/>
                <w:tab w:val="clear" w:pos="2268"/>
              </w:tabs>
              <w:overflowPunct/>
              <w:autoSpaceDE/>
              <w:autoSpaceDN/>
              <w:adjustRightInd/>
              <w:spacing w:before="20" w:after="20"/>
              <w:textAlignment w:val="auto"/>
              <w:rPr>
                <w:sz w:val="18"/>
                <w:szCs w:val="18"/>
              </w:rPr>
            </w:pPr>
            <w:r w:rsidRPr="007264DF">
              <w:rPr>
                <w:sz w:val="18"/>
                <w:szCs w:val="18"/>
              </w:rPr>
              <w:t>Vocabulary</w:t>
            </w:r>
          </w:p>
        </w:tc>
        <w:tc>
          <w:tcPr>
            <w:tcW w:w="1232" w:type="dxa"/>
            <w:tcBorders>
              <w:left w:val="nil"/>
              <w:bottom w:val="single" w:sz="4" w:space="0" w:color="auto"/>
              <w:right w:val="single" w:sz="8" w:space="0" w:color="auto"/>
            </w:tcBorders>
            <w:shd w:val="clear" w:color="auto" w:fill="auto"/>
            <w:tcMar>
              <w:left w:w="28" w:type="dxa"/>
              <w:right w:w="28" w:type="dxa"/>
            </w:tcMar>
            <w:vAlign w:val="center"/>
          </w:tcPr>
          <w:p w14:paraId="386611FC" w14:textId="77777777" w:rsidR="00BE338F" w:rsidRPr="007264DF" w:rsidRDefault="00D86F60" w:rsidP="007264DF">
            <w:pPr>
              <w:tabs>
                <w:tab w:val="clear" w:pos="1134"/>
                <w:tab w:val="clear" w:pos="1871"/>
                <w:tab w:val="clear" w:pos="2268"/>
              </w:tabs>
              <w:overflowPunct/>
              <w:autoSpaceDE/>
              <w:autoSpaceDN/>
              <w:adjustRightInd/>
              <w:spacing w:before="20" w:after="20"/>
              <w:jc w:val="center"/>
              <w:textAlignment w:val="auto"/>
              <w:rPr>
                <w:bCs/>
                <w:sz w:val="18"/>
                <w:szCs w:val="18"/>
                <w:u w:val="single"/>
              </w:rPr>
            </w:pPr>
            <w:hyperlink r:id="rId362" w:history="1">
              <w:proofErr w:type="spellStart"/>
              <w:r w:rsidR="00BE338F" w:rsidRPr="007264DF">
                <w:rPr>
                  <w:color w:val="000066"/>
                  <w:sz w:val="18"/>
                  <w:szCs w:val="18"/>
                  <w:u w:val="single"/>
                  <w:lang w:val="en-US" w:eastAsia="it-IT"/>
                </w:rPr>
                <w:t>5C</w:t>
              </w:r>
              <w:proofErr w:type="spellEnd"/>
              <w:r w:rsidR="00BE338F" w:rsidRPr="007264DF">
                <w:rPr>
                  <w:color w:val="000066"/>
                  <w:sz w:val="18"/>
                  <w:szCs w:val="18"/>
                  <w:u w:val="single"/>
                  <w:lang w:val="en-US" w:eastAsia="it-IT"/>
                </w:rPr>
                <w:t>/48</w:t>
              </w:r>
            </w:hyperlink>
          </w:p>
        </w:tc>
        <w:tc>
          <w:tcPr>
            <w:tcW w:w="1043" w:type="dxa"/>
            <w:tcBorders>
              <w:left w:val="nil"/>
              <w:bottom w:val="single" w:sz="4" w:space="0" w:color="auto"/>
              <w:right w:val="single" w:sz="8" w:space="0" w:color="auto"/>
            </w:tcBorders>
            <w:shd w:val="clear" w:color="auto" w:fill="auto"/>
            <w:vAlign w:val="center"/>
          </w:tcPr>
          <w:p w14:paraId="3ECCB2B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r w:rsidRPr="007264DF">
              <w:rPr>
                <w:sz w:val="18"/>
                <w:szCs w:val="18"/>
                <w:lang w:val="en-US" w:eastAsia="it-IT"/>
              </w:rPr>
              <w:t>CCV Chair</w:t>
            </w:r>
          </w:p>
        </w:tc>
        <w:tc>
          <w:tcPr>
            <w:tcW w:w="553" w:type="dxa"/>
            <w:tcBorders>
              <w:left w:val="nil"/>
              <w:bottom w:val="single" w:sz="4" w:space="0" w:color="auto"/>
              <w:right w:val="single" w:sz="8" w:space="0" w:color="auto"/>
            </w:tcBorders>
            <w:vAlign w:val="center"/>
          </w:tcPr>
          <w:p w14:paraId="4DF0B281"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rFonts w:eastAsia="MS Mincho"/>
                <w:sz w:val="18"/>
                <w:szCs w:val="18"/>
                <w:lang w:val="en-US" w:eastAsia="ja-JP"/>
              </w:rPr>
            </w:pPr>
          </w:p>
        </w:tc>
        <w:tc>
          <w:tcPr>
            <w:tcW w:w="567" w:type="dxa"/>
            <w:tcBorders>
              <w:left w:val="single" w:sz="8" w:space="0" w:color="auto"/>
              <w:bottom w:val="single" w:sz="4" w:space="0" w:color="auto"/>
              <w:right w:val="single" w:sz="8" w:space="0" w:color="auto"/>
            </w:tcBorders>
            <w:vAlign w:val="center"/>
          </w:tcPr>
          <w:p w14:paraId="25FCD628"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iCs/>
                <w:sz w:val="18"/>
                <w:szCs w:val="18"/>
                <w:lang w:val="en-US" w:eastAsia="ja-JP"/>
              </w:rPr>
            </w:pPr>
          </w:p>
        </w:tc>
        <w:tc>
          <w:tcPr>
            <w:tcW w:w="567" w:type="dxa"/>
            <w:tcBorders>
              <w:left w:val="single" w:sz="8" w:space="0" w:color="auto"/>
              <w:bottom w:val="single" w:sz="4" w:space="0" w:color="auto"/>
              <w:right w:val="single" w:sz="8" w:space="0" w:color="auto"/>
            </w:tcBorders>
            <w:shd w:val="clear" w:color="auto" w:fill="auto"/>
            <w:vAlign w:val="center"/>
          </w:tcPr>
          <w:p w14:paraId="6FB08775"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rFonts w:eastAsia="MS Mincho"/>
                <w:iCs/>
                <w:sz w:val="18"/>
                <w:szCs w:val="18"/>
                <w:lang w:val="en-US" w:eastAsia="ja-JP"/>
              </w:rPr>
            </w:pPr>
          </w:p>
        </w:tc>
        <w:tc>
          <w:tcPr>
            <w:tcW w:w="992" w:type="dxa"/>
            <w:tcBorders>
              <w:left w:val="nil"/>
              <w:bottom w:val="single" w:sz="4" w:space="0" w:color="auto"/>
              <w:right w:val="single" w:sz="8" w:space="0" w:color="auto"/>
            </w:tcBorders>
            <w:shd w:val="clear" w:color="auto" w:fill="auto"/>
            <w:vAlign w:val="center"/>
          </w:tcPr>
          <w:p w14:paraId="624985EB"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c>
          <w:tcPr>
            <w:tcW w:w="850" w:type="dxa"/>
            <w:tcBorders>
              <w:left w:val="nil"/>
              <w:bottom w:val="single" w:sz="4" w:space="0" w:color="auto"/>
              <w:right w:val="single" w:sz="8" w:space="0" w:color="auto"/>
            </w:tcBorders>
            <w:shd w:val="clear" w:color="auto" w:fill="auto"/>
            <w:tcMar>
              <w:left w:w="28" w:type="dxa"/>
              <w:right w:w="28" w:type="dxa"/>
            </w:tcMar>
            <w:vAlign w:val="center"/>
          </w:tcPr>
          <w:p w14:paraId="39A3704C"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rPr>
            </w:pPr>
          </w:p>
        </w:tc>
        <w:tc>
          <w:tcPr>
            <w:tcW w:w="851" w:type="dxa"/>
            <w:tcBorders>
              <w:left w:val="nil"/>
              <w:bottom w:val="single" w:sz="4" w:space="0" w:color="auto"/>
              <w:right w:val="single" w:sz="8" w:space="0" w:color="auto"/>
            </w:tcBorders>
            <w:shd w:val="clear" w:color="auto" w:fill="auto"/>
            <w:vAlign w:val="center"/>
          </w:tcPr>
          <w:p w14:paraId="4E17EAFA"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rFonts w:eastAsia="MS Mincho"/>
                <w:bCs/>
                <w:i/>
                <w:sz w:val="18"/>
                <w:szCs w:val="18"/>
                <w:lang w:val="en-US" w:eastAsia="ja-JP"/>
              </w:rPr>
            </w:pPr>
          </w:p>
        </w:tc>
        <w:tc>
          <w:tcPr>
            <w:tcW w:w="850" w:type="dxa"/>
            <w:tcBorders>
              <w:left w:val="nil"/>
              <w:bottom w:val="single" w:sz="4" w:space="0" w:color="auto"/>
              <w:right w:val="single" w:sz="8" w:space="0" w:color="auto"/>
            </w:tcBorders>
            <w:shd w:val="clear" w:color="auto" w:fill="auto"/>
            <w:vAlign w:val="center"/>
          </w:tcPr>
          <w:p w14:paraId="069E4AB9" w14:textId="77777777" w:rsidR="00BE338F" w:rsidRPr="007264DF" w:rsidRDefault="00BE338F" w:rsidP="007264DF">
            <w:pPr>
              <w:tabs>
                <w:tab w:val="clear" w:pos="1134"/>
                <w:tab w:val="clear" w:pos="1871"/>
                <w:tab w:val="clear" w:pos="2268"/>
              </w:tabs>
              <w:overflowPunct/>
              <w:autoSpaceDE/>
              <w:autoSpaceDN/>
              <w:adjustRightInd/>
              <w:spacing w:before="20" w:after="20"/>
              <w:jc w:val="center"/>
              <w:textAlignment w:val="auto"/>
              <w:rPr>
                <w:sz w:val="18"/>
                <w:szCs w:val="18"/>
                <w:lang w:val="en-US" w:eastAsia="it-IT"/>
              </w:rPr>
            </w:pPr>
          </w:p>
        </w:tc>
      </w:tr>
    </w:tbl>
    <w:p w14:paraId="3B196028" w14:textId="28618149" w:rsidR="00BE338F" w:rsidRPr="00BE338F" w:rsidRDefault="00BE338F" w:rsidP="007264DF">
      <w:pPr>
        <w:rPr>
          <w:szCs w:val="24"/>
          <w:lang w:val="en-US"/>
        </w:rPr>
      </w:pPr>
      <w:r w:rsidRPr="00BE338F">
        <w:rPr>
          <w:lang w:val="en-US"/>
        </w:rPr>
        <w:t>Total: input doc. 9 (+3) (+ 0</w:t>
      </w:r>
      <w:r w:rsidR="007264DF">
        <w:rPr>
          <w:lang w:val="en-US"/>
        </w:rPr>
        <w:t xml:space="preserve"> </w:t>
      </w:r>
      <w:r w:rsidRPr="00BE338F">
        <w:rPr>
          <w:lang w:val="en-US"/>
        </w:rPr>
        <w:t>Annexes)</w:t>
      </w:r>
      <w:r w:rsidRPr="00BE338F">
        <w:rPr>
          <w:szCs w:val="24"/>
          <w:lang w:val="en-US"/>
        </w:rPr>
        <w:t xml:space="preserve"> – Output: 2 ( + 2 </w:t>
      </w:r>
      <w:r w:rsidR="007264DF" w:rsidRPr="00BE338F">
        <w:rPr>
          <w:szCs w:val="24"/>
          <w:lang w:val="en-US"/>
        </w:rPr>
        <w:t>Annexes</w:t>
      </w:r>
      <w:r w:rsidRPr="00BE338F">
        <w:rPr>
          <w:szCs w:val="24"/>
          <w:lang w:val="en-US"/>
        </w:rPr>
        <w:t>)</w:t>
      </w:r>
    </w:p>
    <w:p w14:paraId="578AAB68" w14:textId="77777777" w:rsidR="00BE338F" w:rsidRPr="00BE338F" w:rsidRDefault="00BE338F" w:rsidP="00BE338F">
      <w:pPr>
        <w:spacing w:before="60"/>
        <w:rPr>
          <w:szCs w:val="24"/>
          <w:lang w:val="en-US"/>
        </w:rPr>
      </w:pPr>
      <w:r w:rsidRPr="00BE338F">
        <w:rPr>
          <w:szCs w:val="24"/>
          <w:lang w:val="en-US"/>
        </w:rPr>
        <w:t xml:space="preserve">Legend: I = for information; A = for action; () [] alternatives; </w:t>
      </w:r>
      <w:proofErr w:type="spellStart"/>
      <w:r w:rsidRPr="00BE338F">
        <w:rPr>
          <w:szCs w:val="24"/>
          <w:lang w:val="en-US"/>
        </w:rPr>
        <w:t>XN</w:t>
      </w:r>
      <w:proofErr w:type="spellEnd"/>
      <w:r w:rsidRPr="00BE338F">
        <w:rPr>
          <w:szCs w:val="24"/>
          <w:lang w:val="en-US"/>
        </w:rPr>
        <w:t>: new topic, in Annex X</w:t>
      </w:r>
    </w:p>
    <w:p w14:paraId="7DDEA804" w14:textId="77777777" w:rsidR="00BE338F" w:rsidRPr="00BE338F" w:rsidRDefault="00BE338F" w:rsidP="00BE338F">
      <w:pPr>
        <w:tabs>
          <w:tab w:val="clear" w:pos="1871"/>
          <w:tab w:val="clear" w:pos="2268"/>
          <w:tab w:val="left" w:pos="1588"/>
          <w:tab w:val="left" w:pos="1985"/>
        </w:tabs>
        <w:rPr>
          <w:color w:val="FF0000"/>
          <w:szCs w:val="24"/>
          <w:lang w:val="en-US"/>
        </w:rPr>
      </w:pPr>
      <w:r w:rsidRPr="00BE338F">
        <w:rPr>
          <w:color w:val="FF0000"/>
          <w:szCs w:val="24"/>
          <w:lang w:val="en-US"/>
        </w:rPr>
        <w:t xml:space="preserve">RED color: to be confirmed. </w:t>
      </w:r>
    </w:p>
    <w:p w14:paraId="61E0AF97" w14:textId="3FA99048" w:rsidR="00BE338F" w:rsidRPr="00BE338F" w:rsidRDefault="00BE338F" w:rsidP="00BE338F">
      <w:pPr>
        <w:tabs>
          <w:tab w:val="clear" w:pos="1871"/>
          <w:tab w:val="clear" w:pos="2268"/>
          <w:tab w:val="left" w:pos="1588"/>
          <w:tab w:val="left" w:pos="1985"/>
        </w:tabs>
      </w:pPr>
      <w:r w:rsidRPr="00BE338F">
        <w:t xml:space="preserve">(*) to be discussed jointly with </w:t>
      </w:r>
      <w:proofErr w:type="spellStart"/>
      <w:r w:rsidRPr="00BE338F">
        <w:t>WG</w:t>
      </w:r>
      <w:proofErr w:type="spellEnd"/>
      <w:r w:rsidRPr="00BE338F">
        <w:t xml:space="preserve"> </w:t>
      </w:r>
      <w:proofErr w:type="spellStart"/>
      <w:r w:rsidRPr="00BE338F">
        <w:t>5C</w:t>
      </w:r>
      <w:proofErr w:type="spellEnd"/>
      <w:r w:rsidRPr="00BE338F">
        <w:t>-3</w:t>
      </w:r>
    </w:p>
    <w:p w14:paraId="03BD23BA" w14:textId="77777777" w:rsidR="00BE338F" w:rsidRPr="00BE338F" w:rsidRDefault="00BE338F" w:rsidP="00BE338F">
      <w:pPr>
        <w:tabs>
          <w:tab w:val="clear" w:pos="1871"/>
          <w:tab w:val="clear" w:pos="2268"/>
          <w:tab w:val="left" w:pos="1588"/>
          <w:tab w:val="left" w:pos="1985"/>
        </w:tabs>
      </w:pPr>
      <w:r w:rsidRPr="00BE338F">
        <w:t xml:space="preserve">(**) addressed I Joint WP </w:t>
      </w:r>
      <w:proofErr w:type="spellStart"/>
      <w:r w:rsidRPr="00BE338F">
        <w:t>5A</w:t>
      </w:r>
      <w:proofErr w:type="spellEnd"/>
      <w:r w:rsidRPr="00BE338F">
        <w:t>/</w:t>
      </w:r>
      <w:proofErr w:type="spellStart"/>
      <w:r w:rsidRPr="00BE338F">
        <w:t>5C</w:t>
      </w:r>
      <w:proofErr w:type="spellEnd"/>
    </w:p>
    <w:p w14:paraId="0A105151" w14:textId="77777777" w:rsidR="00BE338F" w:rsidRPr="00BE338F" w:rsidRDefault="00BE338F" w:rsidP="00BE338F">
      <w:pPr>
        <w:tabs>
          <w:tab w:val="clear" w:pos="1134"/>
          <w:tab w:val="clear" w:pos="1871"/>
          <w:tab w:val="clear" w:pos="2268"/>
        </w:tabs>
        <w:overflowPunct/>
        <w:autoSpaceDE/>
        <w:autoSpaceDN/>
        <w:adjustRightInd/>
        <w:spacing w:before="0"/>
        <w:textAlignment w:val="auto"/>
        <w:rPr>
          <w:szCs w:val="24"/>
          <w:lang w:eastAsia="zh-CN"/>
        </w:rPr>
      </w:pPr>
      <w:r w:rsidRPr="00BE338F">
        <w:rPr>
          <w:szCs w:val="24"/>
          <w:lang w:eastAsia="zh-CN"/>
        </w:rPr>
        <w:br w:type="page"/>
      </w:r>
    </w:p>
    <w:p w14:paraId="06EBABB2" w14:textId="77777777" w:rsidR="00BE338F" w:rsidRPr="00BE338F" w:rsidRDefault="00BE338F" w:rsidP="00BE338F">
      <w:pPr>
        <w:keepNext/>
        <w:keepLines/>
        <w:spacing w:before="480" w:after="80"/>
        <w:jc w:val="center"/>
        <w:rPr>
          <w:caps/>
          <w:sz w:val="28"/>
        </w:rPr>
      </w:pPr>
      <w:r w:rsidRPr="00BE338F">
        <w:rPr>
          <w:caps/>
          <w:sz w:val="28"/>
          <w:lang w:val="en-US" w:eastAsia="zh-CN"/>
        </w:rPr>
        <w:lastRenderedPageBreak/>
        <w:t>Attachment 5</w:t>
      </w:r>
    </w:p>
    <w:p w14:paraId="1A267181" w14:textId="77777777" w:rsidR="00BE338F" w:rsidRPr="00BE338F" w:rsidRDefault="00BE338F" w:rsidP="00BE338F">
      <w:pPr>
        <w:keepNext/>
        <w:keepLines/>
        <w:spacing w:before="240" w:after="280"/>
        <w:jc w:val="center"/>
        <w:rPr>
          <w:rFonts w:ascii="Times New Roman Bold" w:hAnsi="Times New Roman Bold"/>
          <w:b/>
          <w:sz w:val="28"/>
        </w:rPr>
      </w:pPr>
      <w:r w:rsidRPr="00BE338F">
        <w:rPr>
          <w:rFonts w:ascii="Times New Roman Bold" w:hAnsi="Times New Roman Bold"/>
          <w:b/>
          <w:sz w:val="28"/>
        </w:rPr>
        <w:t xml:space="preserve">Reports, Questions, Recommendations </w:t>
      </w:r>
      <w:r w:rsidRPr="00BE338F">
        <w:rPr>
          <w:rFonts w:ascii="Times New Roman Bold" w:hAnsi="Times New Roman Bold"/>
          <w:b/>
          <w:sz w:val="28"/>
          <w:szCs w:val="24"/>
          <w:lang w:val="en-US" w:eastAsia="zh-CN"/>
        </w:rPr>
        <w:t xml:space="preserve">under the responsibility of </w:t>
      </w:r>
      <w:r w:rsidRPr="00BE338F">
        <w:rPr>
          <w:rFonts w:ascii="Times New Roman Bold" w:hAnsi="Times New Roman Bold"/>
          <w:b/>
          <w:sz w:val="28"/>
        </w:rPr>
        <w:t xml:space="preserve">WP </w:t>
      </w:r>
      <w:proofErr w:type="spellStart"/>
      <w:r w:rsidRPr="00BE338F">
        <w:rPr>
          <w:rFonts w:ascii="Times New Roman Bold" w:hAnsi="Times New Roman Bold"/>
          <w:b/>
          <w:sz w:val="28"/>
        </w:rPr>
        <w:t>5C</w:t>
      </w:r>
      <w:proofErr w:type="spellEnd"/>
    </w:p>
    <w:p w14:paraId="4FDD3149" w14:textId="77777777" w:rsidR="00BE338F" w:rsidRPr="00BE338F" w:rsidRDefault="00BE338F" w:rsidP="00BE338F">
      <w:pPr>
        <w:jc w:val="center"/>
      </w:pPr>
    </w:p>
    <w:bookmarkStart w:id="9" w:name="_MON_1658426064"/>
    <w:bookmarkEnd w:id="9"/>
    <w:p w14:paraId="73B8AC09" w14:textId="78D4348E" w:rsidR="00BE338F" w:rsidRPr="00BE338F" w:rsidRDefault="002506D9" w:rsidP="00BE338F">
      <w:pPr>
        <w:jc w:val="center"/>
        <w:rPr>
          <w:szCs w:val="24"/>
          <w:lang w:val="en-US" w:eastAsia="zh-CN"/>
        </w:rPr>
      </w:pPr>
      <w:r w:rsidRPr="00BE338F">
        <w:rPr>
          <w:szCs w:val="24"/>
          <w:lang w:val="en-US" w:eastAsia="zh-CN"/>
        </w:rPr>
        <w:object w:dxaOrig="1287" w:dyaOrig="837" w14:anchorId="67864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5pt;height:41.45pt" o:ole="">
            <v:imagedata r:id="rId363" o:title=""/>
          </v:shape>
          <o:OLEObject Type="Embed" ProgID="Word.Document.12" ShapeID="_x0000_i1025" DrawAspect="Icon" ObjectID="_1658931037" r:id="rId364">
            <o:FieldCodes>\s</o:FieldCodes>
          </o:OLEObject>
        </w:object>
      </w:r>
    </w:p>
    <w:p w14:paraId="0EACD267" w14:textId="77777777" w:rsidR="00BE338F" w:rsidRPr="00BE338F" w:rsidRDefault="00BE338F" w:rsidP="00BE338F">
      <w:pPr>
        <w:jc w:val="center"/>
        <w:rPr>
          <w:szCs w:val="24"/>
          <w:lang w:val="en-US" w:eastAsia="zh-CN"/>
        </w:rPr>
      </w:pPr>
    </w:p>
    <w:p w14:paraId="17107A15" w14:textId="77777777" w:rsidR="00BE338F" w:rsidRPr="00BE338F" w:rsidRDefault="00BE338F" w:rsidP="00BE338F">
      <w:pPr>
        <w:keepNext/>
        <w:keepLines/>
        <w:spacing w:before="240" w:after="280"/>
        <w:jc w:val="center"/>
        <w:rPr>
          <w:rFonts w:ascii="Times New Roman Bold" w:hAnsi="Times New Roman Bold"/>
          <w:b/>
          <w:sz w:val="28"/>
          <w:lang w:val="en-US" w:eastAsia="zh-CN"/>
        </w:rPr>
      </w:pPr>
      <w:r w:rsidRPr="00BE338F">
        <w:rPr>
          <w:rFonts w:ascii="Times New Roman Bold" w:hAnsi="Times New Roman Bold"/>
          <w:b/>
          <w:sz w:val="28"/>
          <w:lang w:val="en-US" w:eastAsia="zh-CN"/>
        </w:rPr>
        <w:t>Resolutions ITU-R of interest to Study Group 5</w:t>
      </w:r>
    </w:p>
    <w:p w14:paraId="6E284819" w14:textId="77777777" w:rsidR="00BE338F" w:rsidRPr="00BE338F" w:rsidRDefault="00BE338F" w:rsidP="00BE338F">
      <w:pPr>
        <w:jc w:val="center"/>
        <w:rPr>
          <w:szCs w:val="24"/>
          <w:lang w:val="en-US" w:eastAsia="zh-CN"/>
        </w:rPr>
      </w:pPr>
    </w:p>
    <w:bookmarkStart w:id="10" w:name="_MON_1658425768"/>
    <w:bookmarkEnd w:id="10"/>
    <w:p w14:paraId="1A62EA6F" w14:textId="7D076D4F" w:rsidR="00BE338F" w:rsidRPr="00BE338F" w:rsidRDefault="002506D9" w:rsidP="00BE338F">
      <w:pPr>
        <w:jc w:val="center"/>
        <w:rPr>
          <w:szCs w:val="24"/>
          <w:lang w:val="en-US" w:eastAsia="zh-CN"/>
        </w:rPr>
      </w:pPr>
      <w:r w:rsidRPr="00BE338F">
        <w:rPr>
          <w:szCs w:val="24"/>
          <w:lang w:val="en-US" w:eastAsia="zh-CN"/>
        </w:rPr>
        <w:object w:dxaOrig="1287" w:dyaOrig="837" w14:anchorId="2693A986">
          <v:shape id="_x0000_i1026" type="#_x0000_t75" style="width:64.55pt;height:41.45pt" o:ole="">
            <v:imagedata r:id="rId365" o:title=""/>
          </v:shape>
          <o:OLEObject Type="Embed" ProgID="Word.Document.12" ShapeID="_x0000_i1026" DrawAspect="Icon" ObjectID="_1658931038" r:id="rId366">
            <o:FieldCodes>\s</o:FieldCodes>
          </o:OLEObject>
        </w:object>
      </w:r>
    </w:p>
    <w:p w14:paraId="5FC867D5" w14:textId="77777777" w:rsidR="00BE338F" w:rsidRPr="00BE338F" w:rsidRDefault="00BE338F" w:rsidP="00BE338F">
      <w:pPr>
        <w:rPr>
          <w:rFonts w:asciiTheme="majorBidi" w:hAnsiTheme="majorBidi" w:cstheme="majorBidi"/>
          <w:szCs w:val="24"/>
          <w:lang w:val="en-US" w:eastAsia="zh-CN"/>
        </w:rPr>
      </w:pPr>
      <w:r w:rsidRPr="00BE338F">
        <w:rPr>
          <w:rFonts w:asciiTheme="majorBidi" w:hAnsiTheme="majorBidi" w:cstheme="majorBidi"/>
          <w:szCs w:val="24"/>
          <w:lang w:val="en-US" w:eastAsia="zh-CN"/>
        </w:rPr>
        <w:t xml:space="preserve">The full list of texts under the responsibility of Study Group 5 and its Working Parties can be found in Document </w:t>
      </w:r>
      <w:hyperlink r:id="rId367" w:history="1">
        <w:r w:rsidRPr="00BE338F">
          <w:rPr>
            <w:rFonts w:asciiTheme="majorBidi" w:hAnsiTheme="majorBidi" w:cstheme="majorBidi"/>
            <w:color w:val="000066"/>
            <w:szCs w:val="24"/>
            <w:u w:val="single"/>
            <w:lang w:val="en-US" w:eastAsia="zh-CN"/>
          </w:rPr>
          <w:t>5/1</w:t>
        </w:r>
      </w:hyperlink>
      <w:r w:rsidRPr="00BE338F">
        <w:rPr>
          <w:rFonts w:asciiTheme="majorBidi" w:hAnsiTheme="majorBidi" w:cstheme="majorBidi"/>
          <w:szCs w:val="24"/>
          <w:lang w:val="en-US" w:eastAsia="zh-CN"/>
        </w:rPr>
        <w:t>.</w:t>
      </w:r>
    </w:p>
    <w:p w14:paraId="26444978" w14:textId="77777777" w:rsidR="00BE338F" w:rsidRPr="00BE338F" w:rsidRDefault="00BE338F" w:rsidP="00BE338F">
      <w:pPr>
        <w:rPr>
          <w:lang w:eastAsia="zh-CN"/>
        </w:rPr>
      </w:pPr>
    </w:p>
    <w:p w14:paraId="2CDBBE08" w14:textId="05160496" w:rsidR="00BE338F" w:rsidRPr="00BE338F" w:rsidRDefault="00BE338F" w:rsidP="00BE338F">
      <w:pPr>
        <w:rPr>
          <w:lang w:eastAsia="zh-CN"/>
        </w:rPr>
      </w:pPr>
    </w:p>
    <w:p w14:paraId="561FB504" w14:textId="154FF2E9" w:rsidR="000069D4" w:rsidRPr="00BE338F" w:rsidRDefault="00BE338F" w:rsidP="00BE338F">
      <w:pPr>
        <w:jc w:val="center"/>
        <w:rPr>
          <w:lang w:eastAsia="zh-CN"/>
        </w:rPr>
      </w:pPr>
      <w:r>
        <w:rPr>
          <w:lang w:eastAsia="zh-CN"/>
        </w:rPr>
        <w:t>________________</w:t>
      </w:r>
    </w:p>
    <w:sectPr w:rsidR="000069D4" w:rsidRPr="00BE338F" w:rsidSect="00D02712">
      <w:headerReference w:type="default" r:id="rId368"/>
      <w:footerReference w:type="default" r:id="rId369"/>
      <w:footerReference w:type="first" r:id="rId37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1604B" w14:textId="77777777" w:rsidR="000C2E7C" w:rsidRDefault="000C2E7C">
      <w:r>
        <w:separator/>
      </w:r>
    </w:p>
  </w:endnote>
  <w:endnote w:type="continuationSeparator" w:id="0">
    <w:p w14:paraId="0C203D53" w14:textId="77777777" w:rsidR="000C2E7C" w:rsidRDefault="000C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F6D0B" w14:textId="7DD91CA1" w:rsidR="000C2E7C" w:rsidRPr="002F7CB3" w:rsidRDefault="00D86F60">
    <w:pPr>
      <w:pStyle w:val="Footer"/>
      <w:rPr>
        <w:lang w:val="en-US"/>
      </w:rPr>
    </w:pPr>
    <w:r>
      <w:fldChar w:fldCharType="begin"/>
    </w:r>
    <w:r>
      <w:instrText xml:space="preserve"> FILENAME \p \* MERGEFORMAT </w:instrText>
    </w:r>
    <w:r>
      <w:fldChar w:fldCharType="separate"/>
    </w:r>
    <w:r w:rsidR="000C2E7C" w:rsidRPr="00BE338F">
      <w:rPr>
        <w:lang w:val="en-US"/>
      </w:rPr>
      <w:t>M:\BRSGD\TEXT2019\SG05\WP5C\000\059</w:t>
    </w:r>
    <w:r w:rsidR="000C2E7C">
      <w:t>\059N16e.docx</w:t>
    </w:r>
    <w:r>
      <w:fldChar w:fldCharType="end"/>
    </w:r>
    <w:r w:rsidR="000C2E7C">
      <w:t xml:space="preserve"> ( )</w:t>
    </w:r>
    <w:r w:rsidR="000C2E7C" w:rsidRPr="002F7CB3">
      <w:rPr>
        <w:lang w:val="en-US"/>
      </w:rPr>
      <w:tab/>
    </w:r>
    <w:r w:rsidR="000C2E7C">
      <w:fldChar w:fldCharType="begin"/>
    </w:r>
    <w:r w:rsidR="000C2E7C">
      <w:instrText xml:space="preserve"> savedate \@ dd.MM.yy </w:instrText>
    </w:r>
    <w:r w:rsidR="000C2E7C">
      <w:fldChar w:fldCharType="separate"/>
    </w:r>
    <w:r>
      <w:t>14.08.20</w:t>
    </w:r>
    <w:r w:rsidR="000C2E7C">
      <w:fldChar w:fldCharType="end"/>
    </w:r>
    <w:r w:rsidR="000C2E7C" w:rsidRPr="002F7CB3">
      <w:rPr>
        <w:lang w:val="en-US"/>
      </w:rPr>
      <w:tab/>
    </w:r>
    <w:r w:rsidR="000C2E7C">
      <w:fldChar w:fldCharType="begin"/>
    </w:r>
    <w:r w:rsidR="000C2E7C">
      <w:instrText xml:space="preserve"> printdate \@ dd.MM.yy </w:instrText>
    </w:r>
    <w:r w:rsidR="000C2E7C">
      <w:fldChar w:fldCharType="separate"/>
    </w:r>
    <w:r w:rsidR="000C2E7C">
      <w:t>21.02.08</w:t>
    </w:r>
    <w:r w:rsidR="000C2E7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BB353" w14:textId="00855CE5" w:rsidR="000C2E7C" w:rsidRPr="002F7CB3" w:rsidRDefault="00D86F60" w:rsidP="00E6257C">
    <w:pPr>
      <w:pStyle w:val="Footer"/>
      <w:rPr>
        <w:lang w:val="en-US"/>
      </w:rPr>
    </w:pPr>
    <w:r>
      <w:fldChar w:fldCharType="begin"/>
    </w:r>
    <w:r>
      <w:instrText xml:space="preserve"> FILENAME \p \* MERGEFORMAT </w:instrText>
    </w:r>
    <w:r>
      <w:fldChar w:fldCharType="separate"/>
    </w:r>
    <w:r w:rsidR="000C2E7C" w:rsidRPr="00BE338F">
      <w:rPr>
        <w:lang w:val="en-US"/>
      </w:rPr>
      <w:t>M:\BRSGD\TEXT2019\SG05\WP5C\000\059</w:t>
    </w:r>
    <w:r w:rsidR="000C2E7C">
      <w:t>\059N16e.docx</w:t>
    </w:r>
    <w:r>
      <w:fldChar w:fldCharType="end"/>
    </w:r>
    <w:r w:rsidR="000C2E7C">
      <w:t xml:space="preserve"> ( )</w:t>
    </w:r>
    <w:r w:rsidR="000C2E7C" w:rsidRPr="002F7CB3">
      <w:rPr>
        <w:lang w:val="en-US"/>
      </w:rPr>
      <w:tab/>
    </w:r>
    <w:r w:rsidR="000C2E7C">
      <w:fldChar w:fldCharType="begin"/>
    </w:r>
    <w:r w:rsidR="000C2E7C">
      <w:instrText xml:space="preserve"> savedate \@ dd.MM.yy </w:instrText>
    </w:r>
    <w:r w:rsidR="000C2E7C">
      <w:fldChar w:fldCharType="separate"/>
    </w:r>
    <w:r>
      <w:t>14.08.20</w:t>
    </w:r>
    <w:r w:rsidR="000C2E7C">
      <w:fldChar w:fldCharType="end"/>
    </w:r>
    <w:r w:rsidR="000C2E7C" w:rsidRPr="002F7CB3">
      <w:rPr>
        <w:lang w:val="en-US"/>
      </w:rPr>
      <w:tab/>
    </w:r>
    <w:r w:rsidR="000C2E7C">
      <w:fldChar w:fldCharType="begin"/>
    </w:r>
    <w:r w:rsidR="000C2E7C">
      <w:instrText xml:space="preserve"> printdate \@ dd.MM.yy </w:instrText>
    </w:r>
    <w:r w:rsidR="000C2E7C">
      <w:fldChar w:fldCharType="separate"/>
    </w:r>
    <w:r w:rsidR="000C2E7C">
      <w:t>21.02.08</w:t>
    </w:r>
    <w:r w:rsidR="000C2E7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2888D" w14:textId="77777777" w:rsidR="000C2E7C" w:rsidRDefault="000C2E7C">
      <w:r>
        <w:t>____________________</w:t>
      </w:r>
    </w:p>
  </w:footnote>
  <w:footnote w:type="continuationSeparator" w:id="0">
    <w:p w14:paraId="083C5E14" w14:textId="77777777" w:rsidR="000C2E7C" w:rsidRDefault="000C2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913E9" w14:textId="77777777" w:rsidR="000C2E7C" w:rsidRDefault="000C2E7C"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0B1D8C18" w14:textId="32055F96" w:rsidR="000C2E7C" w:rsidRDefault="000C2E7C">
    <w:pPr>
      <w:pStyle w:val="Header"/>
      <w:rPr>
        <w:lang w:val="en-US"/>
      </w:rPr>
    </w:pPr>
    <w:proofErr w:type="spellStart"/>
    <w:r>
      <w:rPr>
        <w:lang w:val="en-US"/>
      </w:rPr>
      <w:t>5C</w:t>
    </w:r>
    <w:proofErr w:type="spellEnd"/>
    <w:r>
      <w:rPr>
        <w:lang w:val="en-US"/>
      </w:rPr>
      <w:t>/59(Annex 16)-E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CC7F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B8C9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C0E3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465B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1AEE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FCD2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6A7F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5831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C49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92CF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5486D"/>
    <w:multiLevelType w:val="hybridMultilevel"/>
    <w:tmpl w:val="797874B8"/>
    <w:lvl w:ilvl="0" w:tplc="2F24F9A0">
      <w:start w:val="1"/>
      <w:numFmt w:val="bullet"/>
      <w:lvlText w:val=""/>
      <w:lvlJc w:val="left"/>
      <w:pPr>
        <w:tabs>
          <w:tab w:val="num" w:pos="720"/>
        </w:tabs>
        <w:ind w:left="720" w:hanging="360"/>
      </w:pPr>
      <w:rPr>
        <w:rFonts w:ascii="Wingdings" w:hAnsi="Wingdings" w:hint="default"/>
      </w:rPr>
    </w:lvl>
    <w:lvl w:ilvl="1" w:tplc="F656C240" w:tentative="1">
      <w:start w:val="1"/>
      <w:numFmt w:val="bullet"/>
      <w:lvlText w:val=""/>
      <w:lvlJc w:val="left"/>
      <w:pPr>
        <w:tabs>
          <w:tab w:val="num" w:pos="1440"/>
        </w:tabs>
        <w:ind w:left="1440" w:hanging="360"/>
      </w:pPr>
      <w:rPr>
        <w:rFonts w:ascii="Wingdings" w:hAnsi="Wingdings" w:hint="default"/>
      </w:rPr>
    </w:lvl>
    <w:lvl w:ilvl="2" w:tplc="8BFCC386" w:tentative="1">
      <w:start w:val="1"/>
      <w:numFmt w:val="bullet"/>
      <w:lvlText w:val=""/>
      <w:lvlJc w:val="left"/>
      <w:pPr>
        <w:tabs>
          <w:tab w:val="num" w:pos="2160"/>
        </w:tabs>
        <w:ind w:left="2160" w:hanging="360"/>
      </w:pPr>
      <w:rPr>
        <w:rFonts w:ascii="Wingdings" w:hAnsi="Wingdings" w:hint="default"/>
      </w:rPr>
    </w:lvl>
    <w:lvl w:ilvl="3" w:tplc="863E917E" w:tentative="1">
      <w:start w:val="1"/>
      <w:numFmt w:val="bullet"/>
      <w:lvlText w:val=""/>
      <w:lvlJc w:val="left"/>
      <w:pPr>
        <w:tabs>
          <w:tab w:val="num" w:pos="2880"/>
        </w:tabs>
        <w:ind w:left="2880" w:hanging="360"/>
      </w:pPr>
      <w:rPr>
        <w:rFonts w:ascii="Wingdings" w:hAnsi="Wingdings" w:hint="default"/>
      </w:rPr>
    </w:lvl>
    <w:lvl w:ilvl="4" w:tplc="0366B1D0" w:tentative="1">
      <w:start w:val="1"/>
      <w:numFmt w:val="bullet"/>
      <w:lvlText w:val=""/>
      <w:lvlJc w:val="left"/>
      <w:pPr>
        <w:tabs>
          <w:tab w:val="num" w:pos="3600"/>
        </w:tabs>
        <w:ind w:left="3600" w:hanging="360"/>
      </w:pPr>
      <w:rPr>
        <w:rFonts w:ascii="Wingdings" w:hAnsi="Wingdings" w:hint="default"/>
      </w:rPr>
    </w:lvl>
    <w:lvl w:ilvl="5" w:tplc="296C59E6" w:tentative="1">
      <w:start w:val="1"/>
      <w:numFmt w:val="bullet"/>
      <w:lvlText w:val=""/>
      <w:lvlJc w:val="left"/>
      <w:pPr>
        <w:tabs>
          <w:tab w:val="num" w:pos="4320"/>
        </w:tabs>
        <w:ind w:left="4320" w:hanging="360"/>
      </w:pPr>
      <w:rPr>
        <w:rFonts w:ascii="Wingdings" w:hAnsi="Wingdings" w:hint="default"/>
      </w:rPr>
    </w:lvl>
    <w:lvl w:ilvl="6" w:tplc="657A78D8" w:tentative="1">
      <w:start w:val="1"/>
      <w:numFmt w:val="bullet"/>
      <w:lvlText w:val=""/>
      <w:lvlJc w:val="left"/>
      <w:pPr>
        <w:tabs>
          <w:tab w:val="num" w:pos="5040"/>
        </w:tabs>
        <w:ind w:left="5040" w:hanging="360"/>
      </w:pPr>
      <w:rPr>
        <w:rFonts w:ascii="Wingdings" w:hAnsi="Wingdings" w:hint="default"/>
      </w:rPr>
    </w:lvl>
    <w:lvl w:ilvl="7" w:tplc="8A44DD46" w:tentative="1">
      <w:start w:val="1"/>
      <w:numFmt w:val="bullet"/>
      <w:lvlText w:val=""/>
      <w:lvlJc w:val="left"/>
      <w:pPr>
        <w:tabs>
          <w:tab w:val="num" w:pos="5760"/>
        </w:tabs>
        <w:ind w:left="5760" w:hanging="360"/>
      </w:pPr>
      <w:rPr>
        <w:rFonts w:ascii="Wingdings" w:hAnsi="Wingdings" w:hint="default"/>
      </w:rPr>
    </w:lvl>
    <w:lvl w:ilvl="8" w:tplc="4764347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820B92"/>
    <w:multiLevelType w:val="hybridMultilevel"/>
    <w:tmpl w:val="2DC417F0"/>
    <w:lvl w:ilvl="0" w:tplc="C9148CEE">
      <w:start w:val="1"/>
      <w:numFmt w:val="bullet"/>
      <w:lvlText w:val=""/>
      <w:lvlJc w:val="left"/>
      <w:pPr>
        <w:tabs>
          <w:tab w:val="num" w:pos="720"/>
        </w:tabs>
        <w:ind w:left="720" w:hanging="360"/>
      </w:pPr>
      <w:rPr>
        <w:rFonts w:ascii="Wingdings" w:hAnsi="Wingdings" w:hint="default"/>
      </w:rPr>
    </w:lvl>
    <w:lvl w:ilvl="1" w:tplc="2BE8AF98" w:tentative="1">
      <w:start w:val="1"/>
      <w:numFmt w:val="bullet"/>
      <w:lvlText w:val=""/>
      <w:lvlJc w:val="left"/>
      <w:pPr>
        <w:tabs>
          <w:tab w:val="num" w:pos="1440"/>
        </w:tabs>
        <w:ind w:left="1440" w:hanging="360"/>
      </w:pPr>
      <w:rPr>
        <w:rFonts w:ascii="Wingdings" w:hAnsi="Wingdings" w:hint="default"/>
      </w:rPr>
    </w:lvl>
    <w:lvl w:ilvl="2" w:tplc="F81AA86C" w:tentative="1">
      <w:start w:val="1"/>
      <w:numFmt w:val="bullet"/>
      <w:lvlText w:val=""/>
      <w:lvlJc w:val="left"/>
      <w:pPr>
        <w:tabs>
          <w:tab w:val="num" w:pos="2160"/>
        </w:tabs>
        <w:ind w:left="2160" w:hanging="360"/>
      </w:pPr>
      <w:rPr>
        <w:rFonts w:ascii="Wingdings" w:hAnsi="Wingdings" w:hint="default"/>
      </w:rPr>
    </w:lvl>
    <w:lvl w:ilvl="3" w:tplc="A5DC8E62" w:tentative="1">
      <w:start w:val="1"/>
      <w:numFmt w:val="bullet"/>
      <w:lvlText w:val=""/>
      <w:lvlJc w:val="left"/>
      <w:pPr>
        <w:tabs>
          <w:tab w:val="num" w:pos="2880"/>
        </w:tabs>
        <w:ind w:left="2880" w:hanging="360"/>
      </w:pPr>
      <w:rPr>
        <w:rFonts w:ascii="Wingdings" w:hAnsi="Wingdings" w:hint="default"/>
      </w:rPr>
    </w:lvl>
    <w:lvl w:ilvl="4" w:tplc="CAD62628" w:tentative="1">
      <w:start w:val="1"/>
      <w:numFmt w:val="bullet"/>
      <w:lvlText w:val=""/>
      <w:lvlJc w:val="left"/>
      <w:pPr>
        <w:tabs>
          <w:tab w:val="num" w:pos="3600"/>
        </w:tabs>
        <w:ind w:left="3600" w:hanging="360"/>
      </w:pPr>
      <w:rPr>
        <w:rFonts w:ascii="Wingdings" w:hAnsi="Wingdings" w:hint="default"/>
      </w:rPr>
    </w:lvl>
    <w:lvl w:ilvl="5" w:tplc="25E89DC4" w:tentative="1">
      <w:start w:val="1"/>
      <w:numFmt w:val="bullet"/>
      <w:lvlText w:val=""/>
      <w:lvlJc w:val="left"/>
      <w:pPr>
        <w:tabs>
          <w:tab w:val="num" w:pos="4320"/>
        </w:tabs>
        <w:ind w:left="4320" w:hanging="360"/>
      </w:pPr>
      <w:rPr>
        <w:rFonts w:ascii="Wingdings" w:hAnsi="Wingdings" w:hint="default"/>
      </w:rPr>
    </w:lvl>
    <w:lvl w:ilvl="6" w:tplc="19DC6A80" w:tentative="1">
      <w:start w:val="1"/>
      <w:numFmt w:val="bullet"/>
      <w:lvlText w:val=""/>
      <w:lvlJc w:val="left"/>
      <w:pPr>
        <w:tabs>
          <w:tab w:val="num" w:pos="5040"/>
        </w:tabs>
        <w:ind w:left="5040" w:hanging="360"/>
      </w:pPr>
      <w:rPr>
        <w:rFonts w:ascii="Wingdings" w:hAnsi="Wingdings" w:hint="default"/>
      </w:rPr>
    </w:lvl>
    <w:lvl w:ilvl="7" w:tplc="287CA3CE" w:tentative="1">
      <w:start w:val="1"/>
      <w:numFmt w:val="bullet"/>
      <w:lvlText w:val=""/>
      <w:lvlJc w:val="left"/>
      <w:pPr>
        <w:tabs>
          <w:tab w:val="num" w:pos="5760"/>
        </w:tabs>
        <w:ind w:left="5760" w:hanging="360"/>
      </w:pPr>
      <w:rPr>
        <w:rFonts w:ascii="Wingdings" w:hAnsi="Wingdings" w:hint="default"/>
      </w:rPr>
    </w:lvl>
    <w:lvl w:ilvl="8" w:tplc="971C861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5632F7"/>
    <w:multiLevelType w:val="hybridMultilevel"/>
    <w:tmpl w:val="DB3E58CE"/>
    <w:lvl w:ilvl="0" w:tplc="F6C81A5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41FAB"/>
    <w:multiLevelType w:val="hybridMultilevel"/>
    <w:tmpl w:val="275446DA"/>
    <w:lvl w:ilvl="0" w:tplc="8B129F28">
      <w:start w:val="1"/>
      <w:numFmt w:val="bullet"/>
      <w:lvlText w:val=""/>
      <w:lvlJc w:val="left"/>
      <w:pPr>
        <w:tabs>
          <w:tab w:val="num" w:pos="720"/>
        </w:tabs>
        <w:ind w:left="720" w:hanging="360"/>
      </w:pPr>
      <w:rPr>
        <w:rFonts w:ascii="Wingdings" w:hAnsi="Wingdings" w:hint="default"/>
      </w:rPr>
    </w:lvl>
    <w:lvl w:ilvl="1" w:tplc="3C969A6E" w:tentative="1">
      <w:start w:val="1"/>
      <w:numFmt w:val="bullet"/>
      <w:lvlText w:val=""/>
      <w:lvlJc w:val="left"/>
      <w:pPr>
        <w:tabs>
          <w:tab w:val="num" w:pos="1440"/>
        </w:tabs>
        <w:ind w:left="1440" w:hanging="360"/>
      </w:pPr>
      <w:rPr>
        <w:rFonts w:ascii="Wingdings" w:hAnsi="Wingdings" w:hint="default"/>
      </w:rPr>
    </w:lvl>
    <w:lvl w:ilvl="2" w:tplc="FEBCF4E0" w:tentative="1">
      <w:start w:val="1"/>
      <w:numFmt w:val="bullet"/>
      <w:lvlText w:val=""/>
      <w:lvlJc w:val="left"/>
      <w:pPr>
        <w:tabs>
          <w:tab w:val="num" w:pos="2160"/>
        </w:tabs>
        <w:ind w:left="2160" w:hanging="360"/>
      </w:pPr>
      <w:rPr>
        <w:rFonts w:ascii="Wingdings" w:hAnsi="Wingdings" w:hint="default"/>
      </w:rPr>
    </w:lvl>
    <w:lvl w:ilvl="3" w:tplc="E76CDAEE" w:tentative="1">
      <w:start w:val="1"/>
      <w:numFmt w:val="bullet"/>
      <w:lvlText w:val=""/>
      <w:lvlJc w:val="left"/>
      <w:pPr>
        <w:tabs>
          <w:tab w:val="num" w:pos="2880"/>
        </w:tabs>
        <w:ind w:left="2880" w:hanging="360"/>
      </w:pPr>
      <w:rPr>
        <w:rFonts w:ascii="Wingdings" w:hAnsi="Wingdings" w:hint="default"/>
      </w:rPr>
    </w:lvl>
    <w:lvl w:ilvl="4" w:tplc="9EEC4A4A" w:tentative="1">
      <w:start w:val="1"/>
      <w:numFmt w:val="bullet"/>
      <w:lvlText w:val=""/>
      <w:lvlJc w:val="left"/>
      <w:pPr>
        <w:tabs>
          <w:tab w:val="num" w:pos="3600"/>
        </w:tabs>
        <w:ind w:left="3600" w:hanging="360"/>
      </w:pPr>
      <w:rPr>
        <w:rFonts w:ascii="Wingdings" w:hAnsi="Wingdings" w:hint="default"/>
      </w:rPr>
    </w:lvl>
    <w:lvl w:ilvl="5" w:tplc="6E005D9E" w:tentative="1">
      <w:start w:val="1"/>
      <w:numFmt w:val="bullet"/>
      <w:lvlText w:val=""/>
      <w:lvlJc w:val="left"/>
      <w:pPr>
        <w:tabs>
          <w:tab w:val="num" w:pos="4320"/>
        </w:tabs>
        <w:ind w:left="4320" w:hanging="360"/>
      </w:pPr>
      <w:rPr>
        <w:rFonts w:ascii="Wingdings" w:hAnsi="Wingdings" w:hint="default"/>
      </w:rPr>
    </w:lvl>
    <w:lvl w:ilvl="6" w:tplc="F8E27BB2" w:tentative="1">
      <w:start w:val="1"/>
      <w:numFmt w:val="bullet"/>
      <w:lvlText w:val=""/>
      <w:lvlJc w:val="left"/>
      <w:pPr>
        <w:tabs>
          <w:tab w:val="num" w:pos="5040"/>
        </w:tabs>
        <w:ind w:left="5040" w:hanging="360"/>
      </w:pPr>
      <w:rPr>
        <w:rFonts w:ascii="Wingdings" w:hAnsi="Wingdings" w:hint="default"/>
      </w:rPr>
    </w:lvl>
    <w:lvl w:ilvl="7" w:tplc="D64CBCE6" w:tentative="1">
      <w:start w:val="1"/>
      <w:numFmt w:val="bullet"/>
      <w:lvlText w:val=""/>
      <w:lvlJc w:val="left"/>
      <w:pPr>
        <w:tabs>
          <w:tab w:val="num" w:pos="5760"/>
        </w:tabs>
        <w:ind w:left="5760" w:hanging="360"/>
      </w:pPr>
      <w:rPr>
        <w:rFonts w:ascii="Wingdings" w:hAnsi="Wingdings" w:hint="default"/>
      </w:rPr>
    </w:lvl>
    <w:lvl w:ilvl="8" w:tplc="78AA979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26EA8"/>
    <w:multiLevelType w:val="multilevel"/>
    <w:tmpl w:val="579A3214"/>
    <w:lvl w:ilvl="0">
      <w:start w:val="1"/>
      <w:numFmt w:val="decimal"/>
      <w:lvlText w:val="%1"/>
      <w:lvlJc w:val="left"/>
      <w:pPr>
        <w:ind w:left="360" w:hanging="360"/>
      </w:pPr>
      <w:rPr>
        <w:rFonts w:hint="default"/>
        <w:b/>
        <w:bCs/>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sz w:val="24"/>
        <w:szCs w:val="24"/>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7AE5A2C"/>
    <w:multiLevelType w:val="hybridMultilevel"/>
    <w:tmpl w:val="2634E07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F277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0B7CB8"/>
    <w:multiLevelType w:val="hybridMultilevel"/>
    <w:tmpl w:val="1B8C26C0"/>
    <w:lvl w:ilvl="0" w:tplc="6E760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C44EC0"/>
    <w:multiLevelType w:val="hybridMultilevel"/>
    <w:tmpl w:val="57CCB946"/>
    <w:lvl w:ilvl="0" w:tplc="21E6CDA8">
      <w:start w:val="2"/>
      <w:numFmt w:val="bullet"/>
      <w:lvlText w:val="-"/>
      <w:lvlJc w:val="left"/>
      <w:pPr>
        <w:ind w:left="1211" w:hanging="360"/>
      </w:pPr>
      <w:rPr>
        <w:rFonts w:ascii="Times New Roman Bold" w:eastAsia="Times New Roman" w:hAnsi="Times New Roman Bold" w:cs="Times New Roman Bold"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9" w15:restartNumberingAfterBreak="0">
    <w:nsid w:val="4DCB182F"/>
    <w:multiLevelType w:val="hybridMultilevel"/>
    <w:tmpl w:val="127C8BC4"/>
    <w:lvl w:ilvl="0" w:tplc="87D69016">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0" w15:restartNumberingAfterBreak="0">
    <w:nsid w:val="4FB10C55"/>
    <w:multiLevelType w:val="hybridMultilevel"/>
    <w:tmpl w:val="BC407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0C0C9C"/>
    <w:multiLevelType w:val="hybridMultilevel"/>
    <w:tmpl w:val="EF94A504"/>
    <w:lvl w:ilvl="0" w:tplc="38928A66">
      <w:start w:val="1"/>
      <w:numFmt w:val="bullet"/>
      <w:lvlText w:val=""/>
      <w:lvlJc w:val="left"/>
      <w:pPr>
        <w:tabs>
          <w:tab w:val="num" w:pos="720"/>
        </w:tabs>
        <w:ind w:left="720" w:hanging="360"/>
      </w:pPr>
      <w:rPr>
        <w:rFonts w:ascii="Wingdings" w:hAnsi="Wingdings" w:hint="default"/>
      </w:rPr>
    </w:lvl>
    <w:lvl w:ilvl="1" w:tplc="EE9A1FCA" w:tentative="1">
      <w:start w:val="1"/>
      <w:numFmt w:val="bullet"/>
      <w:lvlText w:val=""/>
      <w:lvlJc w:val="left"/>
      <w:pPr>
        <w:tabs>
          <w:tab w:val="num" w:pos="1440"/>
        </w:tabs>
        <w:ind w:left="1440" w:hanging="360"/>
      </w:pPr>
      <w:rPr>
        <w:rFonts w:ascii="Wingdings" w:hAnsi="Wingdings" w:hint="default"/>
      </w:rPr>
    </w:lvl>
    <w:lvl w:ilvl="2" w:tplc="CB54F53C" w:tentative="1">
      <w:start w:val="1"/>
      <w:numFmt w:val="bullet"/>
      <w:lvlText w:val=""/>
      <w:lvlJc w:val="left"/>
      <w:pPr>
        <w:tabs>
          <w:tab w:val="num" w:pos="2160"/>
        </w:tabs>
        <w:ind w:left="2160" w:hanging="360"/>
      </w:pPr>
      <w:rPr>
        <w:rFonts w:ascii="Wingdings" w:hAnsi="Wingdings" w:hint="default"/>
      </w:rPr>
    </w:lvl>
    <w:lvl w:ilvl="3" w:tplc="B75AA66E" w:tentative="1">
      <w:start w:val="1"/>
      <w:numFmt w:val="bullet"/>
      <w:lvlText w:val=""/>
      <w:lvlJc w:val="left"/>
      <w:pPr>
        <w:tabs>
          <w:tab w:val="num" w:pos="2880"/>
        </w:tabs>
        <w:ind w:left="2880" w:hanging="360"/>
      </w:pPr>
      <w:rPr>
        <w:rFonts w:ascii="Wingdings" w:hAnsi="Wingdings" w:hint="default"/>
      </w:rPr>
    </w:lvl>
    <w:lvl w:ilvl="4" w:tplc="4B36DF76" w:tentative="1">
      <w:start w:val="1"/>
      <w:numFmt w:val="bullet"/>
      <w:lvlText w:val=""/>
      <w:lvlJc w:val="left"/>
      <w:pPr>
        <w:tabs>
          <w:tab w:val="num" w:pos="3600"/>
        </w:tabs>
        <w:ind w:left="3600" w:hanging="360"/>
      </w:pPr>
      <w:rPr>
        <w:rFonts w:ascii="Wingdings" w:hAnsi="Wingdings" w:hint="default"/>
      </w:rPr>
    </w:lvl>
    <w:lvl w:ilvl="5" w:tplc="49FA4FF8" w:tentative="1">
      <w:start w:val="1"/>
      <w:numFmt w:val="bullet"/>
      <w:lvlText w:val=""/>
      <w:lvlJc w:val="left"/>
      <w:pPr>
        <w:tabs>
          <w:tab w:val="num" w:pos="4320"/>
        </w:tabs>
        <w:ind w:left="4320" w:hanging="360"/>
      </w:pPr>
      <w:rPr>
        <w:rFonts w:ascii="Wingdings" w:hAnsi="Wingdings" w:hint="default"/>
      </w:rPr>
    </w:lvl>
    <w:lvl w:ilvl="6" w:tplc="5C2A5094" w:tentative="1">
      <w:start w:val="1"/>
      <w:numFmt w:val="bullet"/>
      <w:lvlText w:val=""/>
      <w:lvlJc w:val="left"/>
      <w:pPr>
        <w:tabs>
          <w:tab w:val="num" w:pos="5040"/>
        </w:tabs>
        <w:ind w:left="5040" w:hanging="360"/>
      </w:pPr>
      <w:rPr>
        <w:rFonts w:ascii="Wingdings" w:hAnsi="Wingdings" w:hint="default"/>
      </w:rPr>
    </w:lvl>
    <w:lvl w:ilvl="7" w:tplc="AA4CCE9E" w:tentative="1">
      <w:start w:val="1"/>
      <w:numFmt w:val="bullet"/>
      <w:lvlText w:val=""/>
      <w:lvlJc w:val="left"/>
      <w:pPr>
        <w:tabs>
          <w:tab w:val="num" w:pos="5760"/>
        </w:tabs>
        <w:ind w:left="5760" w:hanging="360"/>
      </w:pPr>
      <w:rPr>
        <w:rFonts w:ascii="Wingdings" w:hAnsi="Wingdings" w:hint="default"/>
      </w:rPr>
    </w:lvl>
    <w:lvl w:ilvl="8" w:tplc="FE0C9F4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300A34"/>
    <w:multiLevelType w:val="hybridMultilevel"/>
    <w:tmpl w:val="357EAC66"/>
    <w:lvl w:ilvl="0" w:tplc="418AB424">
      <w:start w:val="1"/>
      <w:numFmt w:val="bullet"/>
      <w:lvlText w:val=""/>
      <w:lvlJc w:val="left"/>
      <w:pPr>
        <w:tabs>
          <w:tab w:val="num" w:pos="720"/>
        </w:tabs>
        <w:ind w:left="720" w:hanging="360"/>
      </w:pPr>
      <w:rPr>
        <w:rFonts w:ascii="Wingdings" w:hAnsi="Wingdings" w:hint="default"/>
      </w:rPr>
    </w:lvl>
    <w:lvl w:ilvl="1" w:tplc="40740320" w:tentative="1">
      <w:start w:val="1"/>
      <w:numFmt w:val="bullet"/>
      <w:lvlText w:val=""/>
      <w:lvlJc w:val="left"/>
      <w:pPr>
        <w:tabs>
          <w:tab w:val="num" w:pos="1440"/>
        </w:tabs>
        <w:ind w:left="1440" w:hanging="360"/>
      </w:pPr>
      <w:rPr>
        <w:rFonts w:ascii="Wingdings" w:hAnsi="Wingdings" w:hint="default"/>
      </w:rPr>
    </w:lvl>
    <w:lvl w:ilvl="2" w:tplc="4566AC82" w:tentative="1">
      <w:start w:val="1"/>
      <w:numFmt w:val="bullet"/>
      <w:lvlText w:val=""/>
      <w:lvlJc w:val="left"/>
      <w:pPr>
        <w:tabs>
          <w:tab w:val="num" w:pos="2160"/>
        </w:tabs>
        <w:ind w:left="2160" w:hanging="360"/>
      </w:pPr>
      <w:rPr>
        <w:rFonts w:ascii="Wingdings" w:hAnsi="Wingdings" w:hint="default"/>
      </w:rPr>
    </w:lvl>
    <w:lvl w:ilvl="3" w:tplc="82649B02" w:tentative="1">
      <w:start w:val="1"/>
      <w:numFmt w:val="bullet"/>
      <w:lvlText w:val=""/>
      <w:lvlJc w:val="left"/>
      <w:pPr>
        <w:tabs>
          <w:tab w:val="num" w:pos="2880"/>
        </w:tabs>
        <w:ind w:left="2880" w:hanging="360"/>
      </w:pPr>
      <w:rPr>
        <w:rFonts w:ascii="Wingdings" w:hAnsi="Wingdings" w:hint="default"/>
      </w:rPr>
    </w:lvl>
    <w:lvl w:ilvl="4" w:tplc="3A92627C" w:tentative="1">
      <w:start w:val="1"/>
      <w:numFmt w:val="bullet"/>
      <w:lvlText w:val=""/>
      <w:lvlJc w:val="left"/>
      <w:pPr>
        <w:tabs>
          <w:tab w:val="num" w:pos="3600"/>
        </w:tabs>
        <w:ind w:left="3600" w:hanging="360"/>
      </w:pPr>
      <w:rPr>
        <w:rFonts w:ascii="Wingdings" w:hAnsi="Wingdings" w:hint="default"/>
      </w:rPr>
    </w:lvl>
    <w:lvl w:ilvl="5" w:tplc="AA7836A6" w:tentative="1">
      <w:start w:val="1"/>
      <w:numFmt w:val="bullet"/>
      <w:lvlText w:val=""/>
      <w:lvlJc w:val="left"/>
      <w:pPr>
        <w:tabs>
          <w:tab w:val="num" w:pos="4320"/>
        </w:tabs>
        <w:ind w:left="4320" w:hanging="360"/>
      </w:pPr>
      <w:rPr>
        <w:rFonts w:ascii="Wingdings" w:hAnsi="Wingdings" w:hint="default"/>
      </w:rPr>
    </w:lvl>
    <w:lvl w:ilvl="6" w:tplc="08D06162" w:tentative="1">
      <w:start w:val="1"/>
      <w:numFmt w:val="bullet"/>
      <w:lvlText w:val=""/>
      <w:lvlJc w:val="left"/>
      <w:pPr>
        <w:tabs>
          <w:tab w:val="num" w:pos="5040"/>
        </w:tabs>
        <w:ind w:left="5040" w:hanging="360"/>
      </w:pPr>
      <w:rPr>
        <w:rFonts w:ascii="Wingdings" w:hAnsi="Wingdings" w:hint="default"/>
      </w:rPr>
    </w:lvl>
    <w:lvl w:ilvl="7" w:tplc="69BA88CA" w:tentative="1">
      <w:start w:val="1"/>
      <w:numFmt w:val="bullet"/>
      <w:lvlText w:val=""/>
      <w:lvlJc w:val="left"/>
      <w:pPr>
        <w:tabs>
          <w:tab w:val="num" w:pos="5760"/>
        </w:tabs>
        <w:ind w:left="5760" w:hanging="360"/>
      </w:pPr>
      <w:rPr>
        <w:rFonts w:ascii="Wingdings" w:hAnsi="Wingdings" w:hint="default"/>
      </w:rPr>
    </w:lvl>
    <w:lvl w:ilvl="8" w:tplc="368020C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841727"/>
    <w:multiLevelType w:val="hybridMultilevel"/>
    <w:tmpl w:val="CBDA18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F4503"/>
    <w:multiLevelType w:val="hybridMultilevel"/>
    <w:tmpl w:val="CA6ACC60"/>
    <w:lvl w:ilvl="0" w:tplc="89D2CD68">
      <w:start w:val="3"/>
      <w:numFmt w:val="bullet"/>
      <w:lvlText w:val="-"/>
      <w:lvlJc w:val="left"/>
      <w:pPr>
        <w:ind w:left="720" w:hanging="360"/>
      </w:pPr>
      <w:rPr>
        <w:rFonts w:ascii="Times New Roman Bold" w:eastAsia="Times New Roman" w:hAnsi="Times New Roman Bold" w:cs="Times New Roman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F2571E"/>
    <w:multiLevelType w:val="hybridMultilevel"/>
    <w:tmpl w:val="E674A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6"/>
  </w:num>
  <w:num w:numId="15">
    <w:abstractNumId w:val="17"/>
  </w:num>
  <w:num w:numId="16">
    <w:abstractNumId w:val="15"/>
  </w:num>
  <w:num w:numId="17">
    <w:abstractNumId w:val="12"/>
  </w:num>
  <w:num w:numId="18">
    <w:abstractNumId w:val="23"/>
  </w:num>
  <w:num w:numId="19">
    <w:abstractNumId w:val="20"/>
  </w:num>
  <w:num w:numId="20">
    <w:abstractNumId w:val="18"/>
  </w:num>
  <w:num w:numId="21">
    <w:abstractNumId w:val="13"/>
  </w:num>
  <w:num w:numId="22">
    <w:abstractNumId w:val="21"/>
  </w:num>
  <w:num w:numId="23">
    <w:abstractNumId w:val="22"/>
  </w:num>
  <w:num w:numId="24">
    <w:abstractNumId w:val="11"/>
  </w:num>
  <w:num w:numId="25">
    <w:abstractNumId w:val="1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A8"/>
    <w:rsid w:val="000069D4"/>
    <w:rsid w:val="000174AD"/>
    <w:rsid w:val="00047A1D"/>
    <w:rsid w:val="000604B9"/>
    <w:rsid w:val="000A7D55"/>
    <w:rsid w:val="000C12C8"/>
    <w:rsid w:val="000C2E7C"/>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506D9"/>
    <w:rsid w:val="0025388D"/>
    <w:rsid w:val="00277573"/>
    <w:rsid w:val="002A7FE2"/>
    <w:rsid w:val="002E1B4F"/>
    <w:rsid w:val="002F2E67"/>
    <w:rsid w:val="002F7CB3"/>
    <w:rsid w:val="00315546"/>
    <w:rsid w:val="00330567"/>
    <w:rsid w:val="00386A9D"/>
    <w:rsid w:val="00391081"/>
    <w:rsid w:val="003B2789"/>
    <w:rsid w:val="003C13CE"/>
    <w:rsid w:val="003C697E"/>
    <w:rsid w:val="003E2518"/>
    <w:rsid w:val="003E7CEF"/>
    <w:rsid w:val="00457EF8"/>
    <w:rsid w:val="004B1EF7"/>
    <w:rsid w:val="004B3FAD"/>
    <w:rsid w:val="004C5749"/>
    <w:rsid w:val="00501DCA"/>
    <w:rsid w:val="00513A47"/>
    <w:rsid w:val="005408DF"/>
    <w:rsid w:val="00573344"/>
    <w:rsid w:val="00583F9B"/>
    <w:rsid w:val="005B0D29"/>
    <w:rsid w:val="005E5C10"/>
    <w:rsid w:val="005F2C78"/>
    <w:rsid w:val="006144E4"/>
    <w:rsid w:val="00650299"/>
    <w:rsid w:val="00655FC5"/>
    <w:rsid w:val="007264DF"/>
    <w:rsid w:val="007912C9"/>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04720"/>
    <w:rsid w:val="00A5173C"/>
    <w:rsid w:val="00A61AEF"/>
    <w:rsid w:val="00AD2345"/>
    <w:rsid w:val="00AF173A"/>
    <w:rsid w:val="00AF40AB"/>
    <w:rsid w:val="00B066A4"/>
    <w:rsid w:val="00B07A13"/>
    <w:rsid w:val="00B4279B"/>
    <w:rsid w:val="00B45FC9"/>
    <w:rsid w:val="00B76F35"/>
    <w:rsid w:val="00B81138"/>
    <w:rsid w:val="00BC7CCF"/>
    <w:rsid w:val="00BE338F"/>
    <w:rsid w:val="00BE470B"/>
    <w:rsid w:val="00C57A91"/>
    <w:rsid w:val="00CC01C2"/>
    <w:rsid w:val="00CF21F2"/>
    <w:rsid w:val="00D02712"/>
    <w:rsid w:val="00D046A7"/>
    <w:rsid w:val="00D214D0"/>
    <w:rsid w:val="00D6546B"/>
    <w:rsid w:val="00D86F60"/>
    <w:rsid w:val="00DB178B"/>
    <w:rsid w:val="00DC17D3"/>
    <w:rsid w:val="00DD4BED"/>
    <w:rsid w:val="00DE39F0"/>
    <w:rsid w:val="00DE7F46"/>
    <w:rsid w:val="00DF0AF3"/>
    <w:rsid w:val="00DF7E9F"/>
    <w:rsid w:val="00E27D7E"/>
    <w:rsid w:val="00E42E13"/>
    <w:rsid w:val="00E56D5C"/>
    <w:rsid w:val="00E6257C"/>
    <w:rsid w:val="00E63C59"/>
    <w:rsid w:val="00ED3FA8"/>
    <w:rsid w:val="00F25662"/>
    <w:rsid w:val="00FA124A"/>
    <w:rsid w:val="00FB70CD"/>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679DFDC"/>
  <w15:docId w15:val="{2CB0D6D4-50BC-46AE-B9E5-DE195D3A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2 headline,21,h2,A.B.C.,Heading 2 CFMU,Para 2,H2,dd heading 2,dh2,L2,sub-sect,RFP Heading 2,sl2,Überschrift 2 Anhang,Überschrift 2 Anhang1,Überschrift 2 Anhang2,Überschrift 2 Anhang11,Überschrift 2 Anhang21,Titre2,R2,sh2,l2,Head2,B1"/>
    <w:basedOn w:val="Heading1"/>
    <w:next w:val="Normal"/>
    <w:link w:val="Heading2Char"/>
    <w:uiPriority w:val="9"/>
    <w:qFormat/>
    <w:rsid w:val="008F208F"/>
    <w:pPr>
      <w:spacing w:before="200"/>
      <w:outlineLvl w:val="1"/>
    </w:pPr>
    <w:rPr>
      <w:sz w:val="24"/>
    </w:rPr>
  </w:style>
  <w:style w:type="paragraph" w:styleId="Heading3">
    <w:name w:val="heading 3"/>
    <w:basedOn w:val="Heading1"/>
    <w:next w:val="Normal"/>
    <w:link w:val="Heading3Char"/>
    <w:uiPriority w:val="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
    <w:qFormat/>
    <w:rsid w:val="008F208F"/>
    <w:pPr>
      <w:outlineLvl w:val="3"/>
    </w:pPr>
  </w:style>
  <w:style w:type="paragraph" w:styleId="Heading5">
    <w:name w:val="heading 5"/>
    <w:basedOn w:val="Heading4"/>
    <w:next w:val="Normal"/>
    <w:link w:val="Heading5Char"/>
    <w:uiPriority w:val="9"/>
    <w:qFormat/>
    <w:rsid w:val="008F208F"/>
    <w:pPr>
      <w:outlineLvl w:val="4"/>
    </w:pPr>
  </w:style>
  <w:style w:type="paragraph" w:styleId="Heading6">
    <w:name w:val="heading 6"/>
    <w:basedOn w:val="Heading4"/>
    <w:next w:val="Normal"/>
    <w:link w:val="Heading6Char"/>
    <w:uiPriority w:val="9"/>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numbering" w:customStyle="1" w:styleId="NoList1">
    <w:name w:val="No List1"/>
    <w:next w:val="NoList"/>
    <w:uiPriority w:val="99"/>
    <w:semiHidden/>
    <w:unhideWhenUsed/>
    <w:rsid w:val="00BE338F"/>
  </w:style>
  <w:style w:type="character" w:customStyle="1" w:styleId="Heading1Char">
    <w:name w:val="Heading 1 Char"/>
    <w:basedOn w:val="DefaultParagraphFont"/>
    <w:link w:val="Heading1"/>
    <w:rsid w:val="00BE338F"/>
    <w:rPr>
      <w:rFonts w:ascii="Times New Roman" w:hAnsi="Times New Roman"/>
      <w:b/>
      <w:sz w:val="28"/>
      <w:lang w:val="en-GB" w:eastAsia="en-US"/>
    </w:rPr>
  </w:style>
  <w:style w:type="character" w:customStyle="1" w:styleId="Heading2Char">
    <w:name w:val="Heading 2 Char"/>
    <w:aliases w:val="2 headline Char,21 Char,h2 Char,A.B.C. Char,Heading 2 CFMU Char,Para 2 Char,H2 Char,dd heading 2 Char,dh2 Char,L2 Char,sub-sect Char,RFP Heading 2 Char,sl2 Char,Überschrift 2 Anhang Char,Überschrift 2 Anhang1 Char,Titre2 Char,R2 Char"/>
    <w:basedOn w:val="DefaultParagraphFont"/>
    <w:link w:val="Heading2"/>
    <w:uiPriority w:val="9"/>
    <w:rsid w:val="00BE338F"/>
    <w:rPr>
      <w:rFonts w:ascii="Times New Roman" w:hAnsi="Times New Roman"/>
      <w:b/>
      <w:sz w:val="24"/>
      <w:lang w:val="en-GB" w:eastAsia="en-US"/>
    </w:rPr>
  </w:style>
  <w:style w:type="character" w:customStyle="1" w:styleId="Heading3Char">
    <w:name w:val="Heading 3 Char"/>
    <w:basedOn w:val="DefaultParagraphFont"/>
    <w:link w:val="Heading3"/>
    <w:uiPriority w:val="9"/>
    <w:rsid w:val="00BE338F"/>
    <w:rPr>
      <w:rFonts w:ascii="Times New Roman" w:hAnsi="Times New Roman"/>
      <w:b/>
      <w:sz w:val="24"/>
      <w:lang w:val="en-GB" w:eastAsia="en-US"/>
    </w:rPr>
  </w:style>
  <w:style w:type="character" w:customStyle="1" w:styleId="Heading4Char">
    <w:name w:val="Heading 4 Char"/>
    <w:basedOn w:val="DefaultParagraphFont"/>
    <w:link w:val="Heading4"/>
    <w:uiPriority w:val="9"/>
    <w:rsid w:val="00BE338F"/>
    <w:rPr>
      <w:rFonts w:ascii="Times New Roman" w:hAnsi="Times New Roman"/>
      <w:b/>
      <w:sz w:val="24"/>
      <w:lang w:val="en-GB" w:eastAsia="en-US"/>
    </w:rPr>
  </w:style>
  <w:style w:type="character" w:customStyle="1" w:styleId="Heading5Char">
    <w:name w:val="Heading 5 Char"/>
    <w:basedOn w:val="DefaultParagraphFont"/>
    <w:link w:val="Heading5"/>
    <w:uiPriority w:val="9"/>
    <w:rsid w:val="00BE338F"/>
    <w:rPr>
      <w:rFonts w:ascii="Times New Roman" w:hAnsi="Times New Roman"/>
      <w:b/>
      <w:sz w:val="24"/>
      <w:lang w:val="en-GB" w:eastAsia="en-US"/>
    </w:rPr>
  </w:style>
  <w:style w:type="character" w:customStyle="1" w:styleId="Heading6Char">
    <w:name w:val="Heading 6 Char"/>
    <w:basedOn w:val="DefaultParagraphFont"/>
    <w:link w:val="Heading6"/>
    <w:uiPriority w:val="9"/>
    <w:rsid w:val="00BE338F"/>
    <w:rPr>
      <w:rFonts w:ascii="Times New Roman" w:hAnsi="Times New Roman"/>
      <w:b/>
      <w:sz w:val="24"/>
      <w:lang w:val="en-GB" w:eastAsia="en-US"/>
    </w:rPr>
  </w:style>
  <w:style w:type="character" w:customStyle="1" w:styleId="Heading7Char">
    <w:name w:val="Heading 7 Char"/>
    <w:basedOn w:val="DefaultParagraphFont"/>
    <w:link w:val="Heading7"/>
    <w:rsid w:val="00BE338F"/>
    <w:rPr>
      <w:rFonts w:ascii="Times New Roman" w:hAnsi="Times New Roman"/>
      <w:b/>
      <w:sz w:val="24"/>
      <w:lang w:val="en-GB" w:eastAsia="en-US"/>
    </w:rPr>
  </w:style>
  <w:style w:type="character" w:customStyle="1" w:styleId="Heading8Char">
    <w:name w:val="Heading 8 Char"/>
    <w:basedOn w:val="DefaultParagraphFont"/>
    <w:link w:val="Heading8"/>
    <w:rsid w:val="00BE338F"/>
    <w:rPr>
      <w:rFonts w:ascii="Times New Roman" w:hAnsi="Times New Roman"/>
      <w:b/>
      <w:sz w:val="24"/>
      <w:lang w:val="en-GB" w:eastAsia="en-US"/>
    </w:rPr>
  </w:style>
  <w:style w:type="character" w:customStyle="1" w:styleId="Heading9Char">
    <w:name w:val="Heading 9 Char"/>
    <w:basedOn w:val="DefaultParagraphFont"/>
    <w:link w:val="Heading9"/>
    <w:rsid w:val="00BE338F"/>
    <w:rPr>
      <w:rFonts w:ascii="Times New Roman" w:hAnsi="Times New Roman"/>
      <w:b/>
      <w:sz w:val="24"/>
      <w:lang w:val="en-GB" w:eastAsia="en-US"/>
    </w:rPr>
  </w:style>
  <w:style w:type="numbering" w:customStyle="1" w:styleId="NoList11">
    <w:name w:val="No List11"/>
    <w:next w:val="NoList"/>
    <w:uiPriority w:val="99"/>
    <w:semiHidden/>
    <w:unhideWhenUsed/>
    <w:rsid w:val="00BE338F"/>
  </w:style>
  <w:style w:type="character" w:customStyle="1" w:styleId="TabletextChar">
    <w:name w:val="Table_text Char"/>
    <w:basedOn w:val="DefaultParagraphFont"/>
    <w:link w:val="Tabletext"/>
    <w:locked/>
    <w:rsid w:val="00BE338F"/>
    <w:rPr>
      <w:rFonts w:ascii="Times New Roman" w:hAnsi="Times New Roman"/>
      <w:lang w:val="en-GB" w:eastAsia="en-US"/>
    </w:rPr>
  </w:style>
  <w:style w:type="character" w:customStyle="1" w:styleId="TableNoChar">
    <w:name w:val="Table_No Char"/>
    <w:basedOn w:val="DefaultParagraphFont"/>
    <w:link w:val="TableNo"/>
    <w:locked/>
    <w:rsid w:val="00BE338F"/>
    <w:rPr>
      <w:rFonts w:ascii="Times New Roman" w:hAnsi="Times New Roman"/>
      <w:caps/>
      <w:lang w:val="en-GB" w:eastAsia="en-US"/>
    </w:rPr>
  </w:style>
  <w:style w:type="character" w:customStyle="1" w:styleId="TabletitleChar">
    <w:name w:val="Table_title Char"/>
    <w:basedOn w:val="DefaultParagraphFont"/>
    <w:link w:val="Tabletitle"/>
    <w:locked/>
    <w:rsid w:val="00BE338F"/>
    <w:rPr>
      <w:rFonts w:ascii="Times New Roman Bold" w:hAnsi="Times New Roman Bold"/>
      <w:b/>
      <w:lang w:val="en-GB" w:eastAsia="en-US"/>
    </w:rPr>
  </w:style>
  <w:style w:type="character" w:styleId="Hyperlink">
    <w:name w:val="Hyperlink"/>
    <w:basedOn w:val="DefaultParagraphFont"/>
    <w:uiPriority w:val="99"/>
    <w:unhideWhenUsed/>
    <w:rsid w:val="00BE338F"/>
    <w:rPr>
      <w:rFonts w:ascii="Trebuchet MS" w:hAnsi="Trebuchet MS" w:hint="default"/>
      <w:strike w:val="0"/>
      <w:dstrike w:val="0"/>
      <w:color w:val="000066"/>
      <w:u w:val="single"/>
      <w:effect w:val="none"/>
    </w:rPr>
  </w:style>
  <w:style w:type="character" w:styleId="Strong">
    <w:name w:val="Strong"/>
    <w:basedOn w:val="DefaultParagraphFont"/>
    <w:uiPriority w:val="22"/>
    <w:qFormat/>
    <w:rsid w:val="00BE338F"/>
    <w:rPr>
      <w:b/>
      <w:bCs/>
    </w:rPr>
  </w:style>
  <w:style w:type="table" w:styleId="TableGrid">
    <w:name w:val="Table Grid"/>
    <w:basedOn w:val="TableNormal"/>
    <w:rsid w:val="00BE3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E3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E338F"/>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E338F"/>
    <w:rPr>
      <w:rFonts w:ascii="Tahoma" w:hAnsi="Tahoma" w:cs="Tahoma"/>
      <w:sz w:val="16"/>
      <w:szCs w:val="16"/>
      <w:lang w:val="en-GB" w:eastAsia="en-US"/>
    </w:rPr>
  </w:style>
  <w:style w:type="paragraph" w:styleId="ListParagraph">
    <w:name w:val="List Paragraph"/>
    <w:basedOn w:val="Normal"/>
    <w:uiPriority w:val="34"/>
    <w:qFormat/>
    <w:rsid w:val="00BE338F"/>
    <w:pPr>
      <w:ind w:left="720"/>
      <w:contextualSpacing/>
    </w:pPr>
  </w:style>
  <w:style w:type="character" w:styleId="FollowedHyperlink">
    <w:name w:val="FollowedHyperlink"/>
    <w:basedOn w:val="DefaultParagraphFont"/>
    <w:uiPriority w:val="99"/>
    <w:semiHidden/>
    <w:unhideWhenUsed/>
    <w:rsid w:val="00BE338F"/>
    <w:rPr>
      <w:color w:val="800080" w:themeColor="followedHyperlink"/>
      <w:u w:val="single"/>
    </w:rPr>
  </w:style>
  <w:style w:type="character" w:customStyle="1" w:styleId="HTMLPreformattedChar">
    <w:name w:val="HTML Preformatted Char"/>
    <w:basedOn w:val="DefaultParagraphFont"/>
    <w:link w:val="HTMLPreformatted"/>
    <w:uiPriority w:val="99"/>
    <w:semiHidden/>
    <w:rsid w:val="00BE338F"/>
    <w:rPr>
      <w:rFonts w:ascii="Lucida Console" w:hAnsi="Lucida Console" w:cs="Courier New"/>
      <w:color w:val="000000"/>
      <w:sz w:val="24"/>
      <w:szCs w:val="24"/>
      <w:lang w:val="en-GB"/>
    </w:rPr>
  </w:style>
  <w:style w:type="paragraph" w:styleId="HTMLPreformatted">
    <w:name w:val="HTML Preformatted"/>
    <w:basedOn w:val="Normal"/>
    <w:link w:val="HTMLPreformattedChar"/>
    <w:uiPriority w:val="99"/>
    <w:semiHidden/>
    <w:unhideWhenUsed/>
    <w:rsid w:val="00BE338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eastAsia="zh-CN"/>
    </w:rPr>
  </w:style>
  <w:style w:type="character" w:customStyle="1" w:styleId="HTMLPreformattedChar1">
    <w:name w:val="HTML Preformatted Char1"/>
    <w:basedOn w:val="DefaultParagraphFont"/>
    <w:semiHidden/>
    <w:rsid w:val="00BE338F"/>
    <w:rPr>
      <w:rFonts w:ascii="Consolas" w:hAnsi="Consolas"/>
      <w:lang w:val="en-GB" w:eastAsia="en-US"/>
    </w:rPr>
  </w:style>
  <w:style w:type="character" w:customStyle="1" w:styleId="z-TopofFormChar">
    <w:name w:val="z-Top of Form Char"/>
    <w:basedOn w:val="DefaultParagraphFont"/>
    <w:link w:val="z-TopofForm"/>
    <w:uiPriority w:val="99"/>
    <w:semiHidden/>
    <w:rsid w:val="00BE338F"/>
    <w:rPr>
      <w:rFonts w:ascii="Arial" w:hAnsi="Arial" w:cs="Arial"/>
      <w:vanish/>
      <w:color w:val="000000"/>
      <w:sz w:val="16"/>
      <w:szCs w:val="16"/>
      <w:lang w:val="en-GB"/>
    </w:rPr>
  </w:style>
  <w:style w:type="paragraph" w:styleId="z-TopofForm">
    <w:name w:val="HTML Top of Form"/>
    <w:basedOn w:val="Normal"/>
    <w:next w:val="Normal"/>
    <w:link w:val="z-TopofFormChar"/>
    <w:hidden/>
    <w:uiPriority w:val="99"/>
    <w:semiHidden/>
    <w:unhideWhenUsed/>
    <w:rsid w:val="00BE338F"/>
    <w:pPr>
      <w:pBdr>
        <w:bottom w:val="single" w:sz="6" w:space="1" w:color="auto"/>
      </w:pBdr>
      <w:tabs>
        <w:tab w:val="clear" w:pos="1134"/>
        <w:tab w:val="clear" w:pos="1871"/>
        <w:tab w:val="clear" w:pos="2268"/>
      </w:tabs>
      <w:overflowPunct/>
      <w:autoSpaceDE/>
      <w:autoSpaceDN/>
      <w:adjustRightInd/>
      <w:spacing w:before="0"/>
      <w:jc w:val="center"/>
      <w:textAlignment w:val="auto"/>
    </w:pPr>
    <w:rPr>
      <w:rFonts w:ascii="Arial" w:hAnsi="Arial" w:cs="Arial"/>
      <w:vanish/>
      <w:color w:val="000000"/>
      <w:sz w:val="16"/>
      <w:szCs w:val="16"/>
      <w:lang w:eastAsia="zh-CN"/>
    </w:rPr>
  </w:style>
  <w:style w:type="character" w:customStyle="1" w:styleId="z-TopofFormChar1">
    <w:name w:val="z-Top of Form Char1"/>
    <w:basedOn w:val="DefaultParagraphFont"/>
    <w:semiHidden/>
    <w:rsid w:val="00BE338F"/>
    <w:rPr>
      <w:rFonts w:ascii="Arial" w:hAnsi="Arial" w:cs="Arial"/>
      <w:vanish/>
      <w:sz w:val="16"/>
      <w:szCs w:val="16"/>
      <w:lang w:val="en-GB" w:eastAsia="en-US"/>
    </w:rPr>
  </w:style>
  <w:style w:type="character" w:customStyle="1" w:styleId="z-BottomofFormChar">
    <w:name w:val="z-Bottom of Form Char"/>
    <w:basedOn w:val="DefaultParagraphFont"/>
    <w:link w:val="z-BottomofForm"/>
    <w:uiPriority w:val="99"/>
    <w:semiHidden/>
    <w:rsid w:val="00BE338F"/>
    <w:rPr>
      <w:rFonts w:ascii="Arial" w:hAnsi="Arial" w:cs="Arial"/>
      <w:vanish/>
      <w:color w:val="000000"/>
      <w:sz w:val="16"/>
      <w:szCs w:val="16"/>
      <w:lang w:val="en-GB"/>
    </w:rPr>
  </w:style>
  <w:style w:type="paragraph" w:styleId="z-BottomofForm">
    <w:name w:val="HTML Bottom of Form"/>
    <w:basedOn w:val="Normal"/>
    <w:next w:val="Normal"/>
    <w:link w:val="z-BottomofFormChar"/>
    <w:hidden/>
    <w:uiPriority w:val="99"/>
    <w:semiHidden/>
    <w:unhideWhenUsed/>
    <w:rsid w:val="00BE338F"/>
    <w:pPr>
      <w:pBdr>
        <w:top w:val="single" w:sz="6" w:space="1" w:color="auto"/>
      </w:pBdr>
      <w:tabs>
        <w:tab w:val="clear" w:pos="1134"/>
        <w:tab w:val="clear" w:pos="1871"/>
        <w:tab w:val="clear" w:pos="2268"/>
      </w:tabs>
      <w:overflowPunct/>
      <w:autoSpaceDE/>
      <w:autoSpaceDN/>
      <w:adjustRightInd/>
      <w:spacing w:before="0"/>
      <w:jc w:val="center"/>
      <w:textAlignment w:val="auto"/>
    </w:pPr>
    <w:rPr>
      <w:rFonts w:ascii="Arial" w:hAnsi="Arial" w:cs="Arial"/>
      <w:vanish/>
      <w:color w:val="000000"/>
      <w:sz w:val="16"/>
      <w:szCs w:val="16"/>
      <w:lang w:eastAsia="zh-CN"/>
    </w:rPr>
  </w:style>
  <w:style w:type="character" w:customStyle="1" w:styleId="z-BottomofFormChar1">
    <w:name w:val="z-Bottom of Form Char1"/>
    <w:basedOn w:val="DefaultParagraphFont"/>
    <w:semiHidden/>
    <w:rsid w:val="00BE338F"/>
    <w:rPr>
      <w:rFonts w:ascii="Arial" w:hAnsi="Arial" w:cs="Arial"/>
      <w:vanish/>
      <w:sz w:val="16"/>
      <w:szCs w:val="16"/>
      <w:lang w:val="en-GB" w:eastAsia="en-US"/>
    </w:rPr>
  </w:style>
  <w:style w:type="paragraph" w:customStyle="1" w:styleId="Tablefin">
    <w:name w:val="Table_fin"/>
    <w:basedOn w:val="Normal"/>
    <w:rsid w:val="00BE338F"/>
    <w:rPr>
      <w:lang w:eastAsia="zh-CN"/>
    </w:rPr>
  </w:style>
  <w:style w:type="paragraph" w:styleId="NormalWeb">
    <w:name w:val="Normal (Web)"/>
    <w:basedOn w:val="Normal"/>
    <w:uiPriority w:val="99"/>
    <w:semiHidden/>
    <w:unhideWhenUsed/>
    <w:rsid w:val="00BE338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table" w:customStyle="1" w:styleId="TableGrid2">
    <w:name w:val="Table Grid2"/>
    <w:basedOn w:val="TableNormal"/>
    <w:rsid w:val="00BE338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locked/>
    <w:rsid w:val="00BE338F"/>
    <w:rPr>
      <w:rFonts w:ascii="Times New Roman" w:hAnsi="Times New Roman"/>
      <w:sz w:val="24"/>
      <w:lang w:val="en-GB" w:eastAsia="en-US"/>
    </w:rPr>
  </w:style>
  <w:style w:type="character" w:customStyle="1" w:styleId="TableheadChar">
    <w:name w:val="Table_head Char"/>
    <w:basedOn w:val="DefaultParagraphFont"/>
    <w:link w:val="Tablehead"/>
    <w:locked/>
    <w:rsid w:val="00BE338F"/>
    <w:rPr>
      <w:rFonts w:ascii="Times New Roman Bold" w:hAnsi="Times New Roman Bold" w:cs="Times New Roman Bold"/>
      <w:b/>
      <w:lang w:val="en-GB" w:eastAsia="en-US"/>
    </w:rPr>
  </w:style>
  <w:style w:type="character" w:customStyle="1" w:styleId="UnresolvedMention1">
    <w:name w:val="Unresolved Mention1"/>
    <w:basedOn w:val="DefaultParagraphFont"/>
    <w:uiPriority w:val="99"/>
    <w:semiHidden/>
    <w:unhideWhenUsed/>
    <w:rsid w:val="00BE338F"/>
    <w:rPr>
      <w:color w:val="605E5C"/>
      <w:shd w:val="clear" w:color="auto" w:fill="E1DFDD"/>
    </w:rPr>
  </w:style>
  <w:style w:type="character" w:styleId="UnresolvedMention">
    <w:name w:val="Unresolved Mention"/>
    <w:basedOn w:val="DefaultParagraphFont"/>
    <w:uiPriority w:val="99"/>
    <w:semiHidden/>
    <w:unhideWhenUsed/>
    <w:rsid w:val="00BE3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meetingdoc.asp?lang=en&amp;parent=R19-WP5C-C&amp;question=Q257/5" TargetMode="External"/><Relationship Id="rId299" Type="http://schemas.openxmlformats.org/officeDocument/2006/relationships/hyperlink" Target="https://www.itu.int/md/dologin_md.asp?lang=en&amp;id=R15-WP5C-C-0292!N13!MSW-E" TargetMode="External"/><Relationship Id="rId303" Type="http://schemas.openxmlformats.org/officeDocument/2006/relationships/hyperlink" Target="https://www.itu.int/md/meetingdoc.asp?lang=en&amp;parent=R19-WP5C-C-0004" TargetMode="External"/><Relationship Id="rId21" Type="http://schemas.openxmlformats.org/officeDocument/2006/relationships/hyperlink" Target="https://www.itu.int/md/meetingdoc.asp?lang=en&amp;parent=R15-WP5C-C&amp;source=ITU-T%20SG%205" TargetMode="External"/><Relationship Id="rId42" Type="http://schemas.openxmlformats.org/officeDocument/2006/relationships/hyperlink" Target="https://www.itu.int/md/meetingdoc.asp?lang=en&amp;parent=R15-WP5C-C-0664" TargetMode="External"/><Relationship Id="rId63" Type="http://schemas.openxmlformats.org/officeDocument/2006/relationships/hyperlink" Target="https://www.itu.int/md/meetingdoc.asp?lang=en&amp;parent=R19-WP5C-C&amp;source=WP%205D" TargetMode="External"/><Relationship Id="rId84" Type="http://schemas.openxmlformats.org/officeDocument/2006/relationships/hyperlink" Target="https://www.itu.int/md/meetingdoc.asp?lang=en&amp;parent=R19-WP5C-C&amp;source=WP%207C" TargetMode="External"/><Relationship Id="rId138" Type="http://schemas.openxmlformats.org/officeDocument/2006/relationships/hyperlink" Target="https://www.itu.int/md/meetingdoc.asp?lang=en&amp;parent=R19-WP5C-C-0037" TargetMode="External"/><Relationship Id="rId159" Type="http://schemas.openxmlformats.org/officeDocument/2006/relationships/hyperlink" Target="https://www.itu.int/md/meetingdoc.asp?lang=en&amp;parent=R19-WP5C-C&amp;source=China%20%28People&amp;" TargetMode="External"/><Relationship Id="rId324" Type="http://schemas.openxmlformats.org/officeDocument/2006/relationships/hyperlink" Target="https://www.itu.int/md/meetingdoc.asp?lang=en&amp;parent=R15-WP5C-C-0656" TargetMode="External"/><Relationship Id="rId345" Type="http://schemas.openxmlformats.org/officeDocument/2006/relationships/hyperlink" Target="https://www.itu.int/md/meetingdoc.asp?lang=en&amp;parent=R19-WP5C-C-0042" TargetMode="External"/><Relationship Id="rId366" Type="http://schemas.openxmlformats.org/officeDocument/2006/relationships/package" Target="embeddings/Microsoft_Word_Document1.docx"/><Relationship Id="rId170" Type="http://schemas.openxmlformats.org/officeDocument/2006/relationships/hyperlink" Target="https://www.itu.int/md/meetingdoc.asp?lang=en&amp;parent=R19-WP5C-C-0050" TargetMode="External"/><Relationship Id="rId191" Type="http://schemas.openxmlformats.org/officeDocument/2006/relationships/hyperlink" Target="https://www.itu.int/md/meetingdoc.asp?lang=en&amp;parent=R19-WP5C-C-0056" TargetMode="External"/><Relationship Id="rId205" Type="http://schemas.openxmlformats.org/officeDocument/2006/relationships/hyperlink" Target="https://www.itu.int/md/meetingdoc.asp?lang=en&amp;parent=R19-WP5C-200720-TD-0005" TargetMode="External"/><Relationship Id="rId226" Type="http://schemas.openxmlformats.org/officeDocument/2006/relationships/hyperlink" Target="https://www.itu.int/md/meetingdoc.asp?lang=en&amp;parent=R19-WP5C-200720-TD-0016" TargetMode="External"/><Relationship Id="rId247" Type="http://schemas.openxmlformats.org/officeDocument/2006/relationships/hyperlink" Target="https://www.itu.int/md/R19-WP5C-C-0059/en" TargetMode="External"/><Relationship Id="rId107" Type="http://schemas.openxmlformats.org/officeDocument/2006/relationships/hyperlink" Target="https://www.itu.int/md/meetingdoc.asp?lang=en&amp;parent=R19-WP5C-C&amp;question=AI1.16" TargetMode="External"/><Relationship Id="rId268" Type="http://schemas.openxmlformats.org/officeDocument/2006/relationships/hyperlink" Target="https://www.itu.int/dms_ties/itu-r/md/15/wp5c/c/R15-WP5C-C-0648!N01!MSW-E.docx" TargetMode="External"/><Relationship Id="rId289" Type="http://schemas.openxmlformats.org/officeDocument/2006/relationships/hyperlink" Target="https://www.itu.int/md/meetingdoc.asp?lang=en&amp;parent=R15-WP5C-C-0659" TargetMode="External"/><Relationship Id="rId11" Type="http://schemas.openxmlformats.org/officeDocument/2006/relationships/hyperlink" Target="https://www.itu.int/md/meetingdoc.asp?lang=en&amp;parent=R15-WP5C-C&amp;source=Chairman%2C%20WP%205C" TargetMode="External"/><Relationship Id="rId32" Type="http://schemas.openxmlformats.org/officeDocument/2006/relationships/hyperlink" Target="https://www.itu.int/md/meetingdoc.asp?lang=en&amp;parent=R15-WP5C-C-0659" TargetMode="External"/><Relationship Id="rId53" Type="http://schemas.openxmlformats.org/officeDocument/2006/relationships/hyperlink" Target="https://www.itu.int/md/meetingdoc.asp?lang=en&amp;parent=R19-WP5C-C&amp;source=France" TargetMode="External"/><Relationship Id="rId74" Type="http://schemas.openxmlformats.org/officeDocument/2006/relationships/hyperlink" Target="https://www.itu.int/md/meetingdoc.asp?lang=en&amp;parent=R19-WP5C-C-0012" TargetMode="External"/><Relationship Id="rId128" Type="http://schemas.openxmlformats.org/officeDocument/2006/relationships/hyperlink" Target="https://www.itu.int/md/meetingdoc.asp?lang=en&amp;parent=R19-WP5C-C-0033" TargetMode="External"/><Relationship Id="rId149" Type="http://schemas.openxmlformats.org/officeDocument/2006/relationships/hyperlink" Target="https://www.itu.int/md/meetingdoc.asp?lang=en&amp;parent=R19-WP5C-C&amp;source=Japan" TargetMode="External"/><Relationship Id="rId314" Type="http://schemas.openxmlformats.org/officeDocument/2006/relationships/hyperlink" Target="https://www.itu.int/md/meetingdoc.asp?lang=en&amp;parent=R19-WP5C-C-0019" TargetMode="External"/><Relationship Id="rId335" Type="http://schemas.openxmlformats.org/officeDocument/2006/relationships/hyperlink" Target="https://www.itu.int/md/meetingdoc.asp?lang=en&amp;parent=R19-WP5C-C-0028" TargetMode="External"/><Relationship Id="rId356" Type="http://schemas.openxmlformats.org/officeDocument/2006/relationships/hyperlink" Target="https://www.itu.int/md/meetingdoc.asp?lang=en&amp;parent=R19-WP5C-C-0041" TargetMode="External"/><Relationship Id="rId5" Type="http://schemas.openxmlformats.org/officeDocument/2006/relationships/footnotes" Target="footnotes.xml"/><Relationship Id="rId95" Type="http://schemas.openxmlformats.org/officeDocument/2006/relationships/hyperlink" Target="https://www.itu.int/md/meetingdoc.asp?lang=en&amp;parent=R19-WP5C-C&amp;question=AI1.15" TargetMode="External"/><Relationship Id="rId160" Type="http://schemas.openxmlformats.org/officeDocument/2006/relationships/hyperlink" Target="https://www.itu.int/md/meetingdoc.asp?lang=en&amp;parent=R19-WP5C-C&amp;question=Q258/5" TargetMode="External"/><Relationship Id="rId181" Type="http://schemas.openxmlformats.org/officeDocument/2006/relationships/hyperlink" Target="https://www.itu.int/md/meetingdoc.asp?lang=en&amp;parent=R19-WP5C-C&amp;source=Germany%20%28Federal%20Republic%20of%29" TargetMode="External"/><Relationship Id="rId216" Type="http://schemas.openxmlformats.org/officeDocument/2006/relationships/hyperlink" Target="https://www.itu.int/md/R19-WP1A-C-0028/en" TargetMode="External"/><Relationship Id="rId237" Type="http://schemas.openxmlformats.org/officeDocument/2006/relationships/hyperlink" Target="https://www.itu.int/md/R19-WP4A-C-0046/en" TargetMode="External"/><Relationship Id="rId258" Type="http://schemas.openxmlformats.org/officeDocument/2006/relationships/hyperlink" Target="https://www.itu.int/md/R19-WP5C-ADM-0002/en" TargetMode="External"/><Relationship Id="rId279" Type="http://schemas.openxmlformats.org/officeDocument/2006/relationships/hyperlink" Target="https://www.itu.int/md/meetingdoc.asp?lang=en&amp;parent=R19-WP5C-C-0009" TargetMode="External"/><Relationship Id="rId22" Type="http://schemas.openxmlformats.org/officeDocument/2006/relationships/hyperlink" Target="https://www.itu.int/md/meetingdoc.asp?lang=en&amp;parent=R15-WP5C-C-0654" TargetMode="External"/><Relationship Id="rId43" Type="http://schemas.openxmlformats.org/officeDocument/2006/relationships/hyperlink" Target="https://www.itu.int/md/meetingdoc.asp?lang=en&amp;parent=R15-WP5C-C&amp;source=Russian%20Federation" TargetMode="External"/><Relationship Id="rId64" Type="http://schemas.openxmlformats.org/officeDocument/2006/relationships/hyperlink" Target="https://www.itu.int/md/meetingdoc.asp?lang=en&amp;parent=R19-WP5C-C-0009" TargetMode="External"/><Relationship Id="rId118" Type="http://schemas.openxmlformats.org/officeDocument/2006/relationships/hyperlink" Target="https://www.itu.int/md/meetingdoc.asp?lang=en&amp;parent=R19-WP5C-C-0028" TargetMode="External"/><Relationship Id="rId139" Type="http://schemas.openxmlformats.org/officeDocument/2006/relationships/hyperlink" Target="https://www.itu.int/md/meetingdoc.asp?lang=en&amp;parent=R19-WP5C-C&amp;source=Canada" TargetMode="External"/><Relationship Id="rId290" Type="http://schemas.openxmlformats.org/officeDocument/2006/relationships/hyperlink" Target="https://www.itu.int/md/meetingdoc.asp?lang=en&amp;parent=R15-WP5C-C-0661" TargetMode="External"/><Relationship Id="rId304" Type="http://schemas.openxmlformats.org/officeDocument/2006/relationships/hyperlink" Target="https://www.itu.int/md/meetingdoc.asp?lang=en&amp;parent=R19-WP5C-C-0004" TargetMode="External"/><Relationship Id="rId325" Type="http://schemas.openxmlformats.org/officeDocument/2006/relationships/hyperlink" Target="https://www.itu.int/md/meetingdoc.asp?lang=en&amp;parent=R15-WP5C-C-0647" TargetMode="External"/><Relationship Id="rId346" Type="http://schemas.openxmlformats.org/officeDocument/2006/relationships/hyperlink" Target="https://www.itu.int/md/meetingdoc.asp?lang=en&amp;parent=R15-WP5C-C-0665" TargetMode="External"/><Relationship Id="rId367" Type="http://schemas.openxmlformats.org/officeDocument/2006/relationships/hyperlink" Target="http://www.itu.int/md/R19-SG05-C-0001/en" TargetMode="External"/><Relationship Id="rId85" Type="http://schemas.openxmlformats.org/officeDocument/2006/relationships/hyperlink" Target="https://www.itu.int/md/meetingdoc.asp?lang=en&amp;parent=R19-WP5C-C&amp;question=AI1.12" TargetMode="External"/><Relationship Id="rId150" Type="http://schemas.openxmlformats.org/officeDocument/2006/relationships/hyperlink" Target="https://www.itu.int/md/meetingdoc.asp?lang=en&amp;parent=R19-WP5C-C&amp;question=Q252/5" TargetMode="External"/><Relationship Id="rId171" Type="http://schemas.openxmlformats.org/officeDocument/2006/relationships/hyperlink" Target="https://www.itu.int/md/meetingdoc.asp?lang=en&amp;parent=R19-WP5C-C&amp;source=Germany%20%28Federal%20Republic%20of%29" TargetMode="External"/><Relationship Id="rId192" Type="http://schemas.openxmlformats.org/officeDocument/2006/relationships/hyperlink" Target="https://www.itu.int/md/meetingdoc.asp?lang=en&amp;parent=R19-WP5C-C&amp;source=United%20Kingdom%20of%20Great%20Britain%20and%20Northern%20Ireland" TargetMode="External"/><Relationship Id="rId206" Type="http://schemas.openxmlformats.org/officeDocument/2006/relationships/hyperlink" Target="https://www.itu.int/md/R19-WP7C-C-0037/en" TargetMode="External"/><Relationship Id="rId227" Type="http://schemas.openxmlformats.org/officeDocument/2006/relationships/hyperlink" Target="https://www.itu.int/md/R19-WP7B-C-0031/en" TargetMode="External"/><Relationship Id="rId248" Type="http://schemas.openxmlformats.org/officeDocument/2006/relationships/hyperlink" Target="https://www.itu.int/md/R19-WP5C-C-0051/en" TargetMode="External"/><Relationship Id="rId269" Type="http://schemas.openxmlformats.org/officeDocument/2006/relationships/hyperlink" Target="https://www.itu.int/md/meetingdoc.asp?lang=en&amp;parent=R19-WP5C-C-0043" TargetMode="External"/><Relationship Id="rId12" Type="http://schemas.openxmlformats.org/officeDocument/2006/relationships/hyperlink" Target="https://www.itu.int/md/meetingdoc.asp?lang=en&amp;parent=R15-WP5C-C-0649" TargetMode="External"/><Relationship Id="rId33" Type="http://schemas.openxmlformats.org/officeDocument/2006/relationships/hyperlink" Target="https://www.itu.int/md/meetingdoc.asp?lang=en&amp;parent=R15-WP5C-C&amp;source=WP%201A" TargetMode="External"/><Relationship Id="rId108" Type="http://schemas.openxmlformats.org/officeDocument/2006/relationships/hyperlink" Target="https://www.itu.int/md/meetingdoc.asp?lang=en&amp;parent=R19-WP5C-C-0024" TargetMode="External"/><Relationship Id="rId129" Type="http://schemas.openxmlformats.org/officeDocument/2006/relationships/hyperlink" Target="https://www.itu.int/md/meetingdoc.asp?lang=en&amp;parent=R19-WP5C-C&amp;source=United%20States%20of%20America" TargetMode="External"/><Relationship Id="rId280" Type="http://schemas.openxmlformats.org/officeDocument/2006/relationships/hyperlink" Target="https://www.itu.int/md/meetingdoc.asp?lang=en&amp;parent=R19-WP5C-C-0006" TargetMode="External"/><Relationship Id="rId315" Type="http://schemas.openxmlformats.org/officeDocument/2006/relationships/hyperlink" Target="https://www.itu.int/md/meetingdoc.asp?lang=en&amp;parent=R19-WP5C-C-0020" TargetMode="External"/><Relationship Id="rId336" Type="http://schemas.openxmlformats.org/officeDocument/2006/relationships/hyperlink" Target="https://www.itu.int/md/meetingdoc.asp?lang=en&amp;parent=R19-WP5C-C-0029" TargetMode="External"/><Relationship Id="rId357" Type="http://schemas.openxmlformats.org/officeDocument/2006/relationships/hyperlink" Target="https://www.itu.int/md/meetingdoc.asp?lang=en&amp;parent=R19-WP5C-C-0038" TargetMode="External"/><Relationship Id="rId54" Type="http://schemas.openxmlformats.org/officeDocument/2006/relationships/hyperlink" Target="https://www.itu.int/md/meetingdoc.asp?lang=en&amp;parent=R19-WP5C-C-0005" TargetMode="External"/><Relationship Id="rId75" Type="http://schemas.openxmlformats.org/officeDocument/2006/relationships/hyperlink" Target="https://www.itu.int/md/meetingdoc.asp?lang=en&amp;parent=R19-WP5C-C&amp;source=WP%205D" TargetMode="External"/><Relationship Id="rId96" Type="http://schemas.openxmlformats.org/officeDocument/2006/relationships/hyperlink" Target="https://www.itu.int/md/meetingdoc.asp?lang=en&amp;parent=R19-WP5C-C-0020" TargetMode="External"/><Relationship Id="rId140" Type="http://schemas.openxmlformats.org/officeDocument/2006/relationships/hyperlink" Target="https://www.itu.int/md/meetingdoc.asp?lang=en&amp;parent=R19-WP5C-C-0038" TargetMode="External"/><Relationship Id="rId161" Type="http://schemas.openxmlformats.org/officeDocument/2006/relationships/hyperlink" Target="https://www.itu.int/md/meetingdoc.asp?lang=en&amp;parent=R19-WP5C-C-0046" TargetMode="External"/><Relationship Id="rId182" Type="http://schemas.openxmlformats.org/officeDocument/2006/relationships/hyperlink" Target="https://www.itu.int/md/meetingdoc.asp?lang=en&amp;parent=R19-WP5C-C-0055" TargetMode="External"/><Relationship Id="rId217" Type="http://schemas.openxmlformats.org/officeDocument/2006/relationships/hyperlink" Target="https://www.itu.int/md/meetingdoc.asp?lang=en&amp;parent=R19-WP5C-200720-TD-0011" TargetMode="External"/><Relationship Id="rId6" Type="http://schemas.openxmlformats.org/officeDocument/2006/relationships/endnotes" Target="endnotes.xml"/><Relationship Id="rId238" Type="http://schemas.openxmlformats.org/officeDocument/2006/relationships/hyperlink" Target="https://www.itu.int/md/meetingdoc.asp?lang=en&amp;parent=R19-WP5C-200720-TD-0022" TargetMode="External"/><Relationship Id="rId259" Type="http://schemas.openxmlformats.org/officeDocument/2006/relationships/hyperlink" Target="https://www.itu.int/md/meetingdoc.asp?lang=en&amp;parent=R19-WP5C-C-0001" TargetMode="External"/><Relationship Id="rId23" Type="http://schemas.openxmlformats.org/officeDocument/2006/relationships/hyperlink" Target="https://www.itu.int/md/meetingdoc.asp?lang=en&amp;parent=R15-WP5C-C&amp;source=WP%201A" TargetMode="External"/><Relationship Id="rId119" Type="http://schemas.openxmlformats.org/officeDocument/2006/relationships/hyperlink" Target="https://www.itu.int/md/meetingdoc.asp?lang=en&amp;parent=R19-WP5C-C&amp;source=France" TargetMode="External"/><Relationship Id="rId270" Type="http://schemas.openxmlformats.org/officeDocument/2006/relationships/hyperlink" Target="https://www.itu.int/md/dologin_md.asp?lang=en&amp;id=R15-WP5C-C-0292!N13!MSW-E" TargetMode="External"/><Relationship Id="rId291" Type="http://schemas.openxmlformats.org/officeDocument/2006/relationships/hyperlink" Target="https://www.itu.int/md/meetingdoc.asp?lang=en&amp;parent=R15-WP5C-C-0662" TargetMode="External"/><Relationship Id="rId305" Type="http://schemas.openxmlformats.org/officeDocument/2006/relationships/hyperlink" Target="https://www.itu.int/md/meetingdoc.asp?lang=en&amp;parent=R15-WP5C-C-0664" TargetMode="External"/><Relationship Id="rId326" Type="http://schemas.openxmlformats.org/officeDocument/2006/relationships/hyperlink" Target="https://www.itu.int/md/meetingdoc.asp?lang=en&amp;parent=R15-WP5C-C-0658" TargetMode="External"/><Relationship Id="rId347" Type="http://schemas.openxmlformats.org/officeDocument/2006/relationships/hyperlink" Target="https://www.itu.int/md/meetingdoc.asp?lang=en&amp;parent=R19-WP5C-C-0018" TargetMode="External"/><Relationship Id="rId44" Type="http://schemas.openxmlformats.org/officeDocument/2006/relationships/hyperlink" Target="https://www.itu.int/md/meetingdoc.asp?lang=en&amp;parent=R15-WP5C-C-0665" TargetMode="External"/><Relationship Id="rId65" Type="http://schemas.openxmlformats.org/officeDocument/2006/relationships/hyperlink" Target="https://www.itu.int/md/meetingdoc.asp?lang=en&amp;parent=R19-WP5C-C&amp;source=WP%205D" TargetMode="External"/><Relationship Id="rId86" Type="http://schemas.openxmlformats.org/officeDocument/2006/relationships/hyperlink" Target="https://www.itu.int/md/meetingdoc.asp?lang=en&amp;parent=R19-WP5C-C-0016" TargetMode="External"/><Relationship Id="rId130" Type="http://schemas.openxmlformats.org/officeDocument/2006/relationships/hyperlink" Target="https://www.itu.int/md/meetingdoc.asp?lang=en&amp;parent=R19-WP5C-C-0034" TargetMode="External"/><Relationship Id="rId151" Type="http://schemas.openxmlformats.org/officeDocument/2006/relationships/hyperlink" Target="https://www.itu.int/md/meetingdoc.asp?lang=en&amp;parent=R19-WP5C-C-0042" TargetMode="External"/><Relationship Id="rId368" Type="http://schemas.openxmlformats.org/officeDocument/2006/relationships/header" Target="header1.xml"/><Relationship Id="rId172" Type="http://schemas.openxmlformats.org/officeDocument/2006/relationships/hyperlink" Target="https://www.itu.int/md/meetingdoc.asp?lang=en&amp;parent=R19-WP5C-C-0051" TargetMode="External"/><Relationship Id="rId193" Type="http://schemas.openxmlformats.org/officeDocument/2006/relationships/hyperlink" Target="https://www.itu.int/md/meetingdoc.asp?lang=en&amp;parent=R19-WP5C-C&amp;question=AI9.1" TargetMode="External"/><Relationship Id="rId207" Type="http://schemas.openxmlformats.org/officeDocument/2006/relationships/hyperlink" Target="https://www.itu.int/md/meetingdoc.asp?lang=en&amp;parent=R19-WP5C-200720-TD-0006" TargetMode="External"/><Relationship Id="rId228" Type="http://schemas.openxmlformats.org/officeDocument/2006/relationships/hyperlink" Target="https://www.itu.int/md/meetingdoc.asp?lang=en&amp;parent=R19-WP5C-200720-TD-0017" TargetMode="External"/><Relationship Id="rId249" Type="http://schemas.openxmlformats.org/officeDocument/2006/relationships/hyperlink" Target="https://www.itu.int/md/R19-WP5C-C-0052/en" TargetMode="External"/><Relationship Id="rId13" Type="http://schemas.openxmlformats.org/officeDocument/2006/relationships/hyperlink" Target="https://www.itu.int/md/meetingdoc.asp?lang=en&amp;parent=R15-WP5C-C&amp;source=WP%205A" TargetMode="External"/><Relationship Id="rId109" Type="http://schemas.openxmlformats.org/officeDocument/2006/relationships/hyperlink" Target="https://www.itu.int/md/meetingdoc.asp?lang=en&amp;parent=R19-WP5C-C&amp;source=WP%204A" TargetMode="External"/><Relationship Id="rId260" Type="http://schemas.openxmlformats.org/officeDocument/2006/relationships/hyperlink" Target="https://www.itu.int/md/meetingdoc.asp?lang=en&amp;parent=R15-WP5C-C-0648" TargetMode="External"/><Relationship Id="rId281" Type="http://schemas.openxmlformats.org/officeDocument/2006/relationships/hyperlink" Target="https://www.itu.int/md/meetingdoc.asp?lang=en&amp;parent=R19-WP5C-C-0007" TargetMode="External"/><Relationship Id="rId316" Type="http://schemas.openxmlformats.org/officeDocument/2006/relationships/hyperlink" Target="https://www.itu.int/md/meetingdoc.asp?lang=en&amp;parent=R19-WP5C-C-0035" TargetMode="External"/><Relationship Id="rId337" Type="http://schemas.openxmlformats.org/officeDocument/2006/relationships/hyperlink" Target="https://www.itu.int/md/meetingdoc.asp?lang=en&amp;parent=R19-WP5C-C-0016" TargetMode="External"/><Relationship Id="rId34" Type="http://schemas.openxmlformats.org/officeDocument/2006/relationships/hyperlink" Target="https://www.itu.int/md/meetingdoc.asp?lang=en&amp;parent=R15-WP5C-C-0660" TargetMode="External"/><Relationship Id="rId55" Type="http://schemas.openxmlformats.org/officeDocument/2006/relationships/hyperlink" Target="https://www.itu.int/md/meetingdoc.asp?lang=en&amp;parent=R19-WP5C-C&amp;source=WP%206A" TargetMode="External"/><Relationship Id="rId76" Type="http://schemas.openxmlformats.org/officeDocument/2006/relationships/hyperlink" Target="https://www.itu.int/md/meetingdoc.asp?lang=en&amp;parent=R19-WP5C-C&amp;question=AI1.1" TargetMode="External"/><Relationship Id="rId97" Type="http://schemas.openxmlformats.org/officeDocument/2006/relationships/hyperlink" Target="https://www.itu.int/md/meetingdoc.asp?lang=en&amp;parent=R19-WP5C-C&amp;source=WP%204A" TargetMode="External"/><Relationship Id="rId120" Type="http://schemas.openxmlformats.org/officeDocument/2006/relationships/hyperlink" Target="https://www.itu.int/md/meetingdoc.asp?lang=en&amp;parent=R19-WP5C-C-0029" TargetMode="External"/><Relationship Id="rId141" Type="http://schemas.openxmlformats.org/officeDocument/2006/relationships/hyperlink" Target="https://www.itu.int/md/meetingdoc.asp?lang=en&amp;parent=R19-WP5C-C&amp;source=France" TargetMode="External"/><Relationship Id="rId358" Type="http://schemas.openxmlformats.org/officeDocument/2006/relationships/hyperlink" Target="https://www.itu.int/md/meetingdoc.asp?lang=en&amp;parent=R19-WP5C-C-0013" TargetMode="External"/><Relationship Id="rId7" Type="http://schemas.openxmlformats.org/officeDocument/2006/relationships/image" Target="media/image1.png"/><Relationship Id="rId162" Type="http://schemas.openxmlformats.org/officeDocument/2006/relationships/hyperlink" Target="https://www.itu.int/md/meetingdoc.asp?lang=en&amp;parent=R19-WP5C-C&amp;source=Huawei%20Sweden" TargetMode="External"/><Relationship Id="rId183" Type="http://schemas.openxmlformats.org/officeDocument/2006/relationships/hyperlink" Target="https://www.itu.int/md/meetingdoc.asp?lang=en&amp;parent=R19-WP5C-C&amp;source=Germany%20%28Federal%20Republic%20of%29" TargetMode="External"/><Relationship Id="rId218" Type="http://schemas.openxmlformats.org/officeDocument/2006/relationships/hyperlink" Target="https://www.itu.int/md/R19-WP5C-C-0059/en" TargetMode="External"/><Relationship Id="rId239" Type="http://schemas.openxmlformats.org/officeDocument/2006/relationships/hyperlink" Target="https://www.itu.int/md/R19-WP5C-C-0059/en" TargetMode="External"/><Relationship Id="rId250" Type="http://schemas.openxmlformats.org/officeDocument/2006/relationships/hyperlink" Target="https://www.itu.int/md/R15-WP5C-C-0656/en" TargetMode="External"/><Relationship Id="rId271" Type="http://schemas.openxmlformats.org/officeDocument/2006/relationships/hyperlink" Target="https://www.itu.int/dms_ties/itu-r/md/15/wp5c/c/R15-WP5C-C-0648!N04!MSW-E.docx" TargetMode="External"/><Relationship Id="rId292" Type="http://schemas.openxmlformats.org/officeDocument/2006/relationships/hyperlink" Target="https://www.itu.int/md/meetingdoc.asp?lang=en&amp;parent=R19-WP5C-C-0008" TargetMode="External"/><Relationship Id="rId306" Type="http://schemas.openxmlformats.org/officeDocument/2006/relationships/hyperlink" Target="https://www.itu.int/md/meetingdoc.asp?lang=en&amp;parent=R19-WP5C-C-0052" TargetMode="External"/><Relationship Id="rId24" Type="http://schemas.openxmlformats.org/officeDocument/2006/relationships/hyperlink" Target="https://www.itu.int/md/meetingdoc.asp?lang=en&amp;parent=R15-WP5C-C-0655" TargetMode="External"/><Relationship Id="rId45" Type="http://schemas.openxmlformats.org/officeDocument/2006/relationships/hyperlink" Target="https://www.itu.int/md/meetingdoc.asp?lang=en&amp;parent=R15-WP5A-C&amp;source=ITU-T%20SG%205" TargetMode="External"/><Relationship Id="rId66" Type="http://schemas.openxmlformats.org/officeDocument/2006/relationships/hyperlink" Target="https://www.itu.int/md/meetingdoc.asp?lang=en&amp;parent=R19-WP5C-C&amp;question=AI1.4" TargetMode="External"/><Relationship Id="rId87" Type="http://schemas.openxmlformats.org/officeDocument/2006/relationships/hyperlink" Target="https://www.itu.int/md/meetingdoc.asp?lang=en&amp;parent=R19-WP5C-C&amp;source=WP%207C" TargetMode="External"/><Relationship Id="rId110" Type="http://schemas.openxmlformats.org/officeDocument/2006/relationships/hyperlink" Target="https://www.itu.int/md/meetingdoc.asp?lang=en&amp;parent=R19-WP5C-C&amp;question=AI1.19" TargetMode="External"/><Relationship Id="rId131" Type="http://schemas.openxmlformats.org/officeDocument/2006/relationships/hyperlink" Target="https://www.itu.int/md/meetingdoc.asp?lang=en&amp;parent=R19-WP5C-C&amp;source=United%20States%20of%20America" TargetMode="External"/><Relationship Id="rId327" Type="http://schemas.openxmlformats.org/officeDocument/2006/relationships/hyperlink" Target="https://www.itu.int/md/dologin_md.asp?lang=en&amp;id=R15-WP5C-C-0292!N13!MSW-E" TargetMode="External"/><Relationship Id="rId348" Type="http://schemas.openxmlformats.org/officeDocument/2006/relationships/hyperlink" Target="https://www.itu.int/md/meetingdoc.asp?lang=en&amp;parent=R19-WP5C-C-0002" TargetMode="External"/><Relationship Id="rId369" Type="http://schemas.openxmlformats.org/officeDocument/2006/relationships/footer" Target="footer1.xml"/><Relationship Id="rId152" Type="http://schemas.openxmlformats.org/officeDocument/2006/relationships/hyperlink" Target="https://www.itu.int/md/meetingdoc.asp?lang=en&amp;parent=R19-WP5C-C&amp;source=ITU-T%20SG%205" TargetMode="External"/><Relationship Id="rId173" Type="http://schemas.openxmlformats.org/officeDocument/2006/relationships/hyperlink" Target="https://www.itu.int/md/meetingdoc.asp?lang=en&amp;parent=R19-WP5C-C&amp;source=Germany%20%28Federal%20Republic%20of%29" TargetMode="External"/><Relationship Id="rId194" Type="http://schemas.openxmlformats.org/officeDocument/2006/relationships/hyperlink" Target="https://www.itu.int/md/meetingdoc.asp?lang=en&amp;parent=R19-WP5C-C-0057" TargetMode="External"/><Relationship Id="rId208" Type="http://schemas.openxmlformats.org/officeDocument/2006/relationships/hyperlink" Target="https://www.itu.int/md/R19-WP4C-C-0044/en" TargetMode="External"/><Relationship Id="rId229" Type="http://schemas.openxmlformats.org/officeDocument/2006/relationships/hyperlink" Target="https://www.itu.int/md/R19-WP4A-C-0047/en" TargetMode="External"/><Relationship Id="rId240" Type="http://schemas.openxmlformats.org/officeDocument/2006/relationships/hyperlink" Target="https://www.itu.int/md/meetingdoc.asp?lang=en&amp;parent=R19-WP5C-200720-TD-0023" TargetMode="External"/><Relationship Id="rId261" Type="http://schemas.openxmlformats.org/officeDocument/2006/relationships/hyperlink" Target="https://www.itu.int/md/meetingdoc.asp?lang=en&amp;parent=R19-WP5C-C-0031" TargetMode="External"/><Relationship Id="rId14" Type="http://schemas.openxmlformats.org/officeDocument/2006/relationships/hyperlink" Target="https://www.itu.int/md/meetingdoc.asp?lang=en&amp;parent=R15-WP5C-C-0650" TargetMode="External"/><Relationship Id="rId35" Type="http://schemas.openxmlformats.org/officeDocument/2006/relationships/hyperlink" Target="https://www.itu.int/md/meetingdoc.asp?lang=en&amp;parent=R15-WP5C-C&amp;source=WP%201A" TargetMode="External"/><Relationship Id="rId56" Type="http://schemas.openxmlformats.org/officeDocument/2006/relationships/hyperlink" Target="https://www.itu.int/md/meetingdoc.asp?lang=en&amp;parent=R19-WP5C-C-0006" TargetMode="External"/><Relationship Id="rId77" Type="http://schemas.openxmlformats.org/officeDocument/2006/relationships/hyperlink" Target="https://www.itu.int/md/meetingdoc.asp?lang=en&amp;parent=R19-WP5C-C-0013" TargetMode="External"/><Relationship Id="rId100" Type="http://schemas.openxmlformats.org/officeDocument/2006/relationships/hyperlink" Target="https://www.itu.int/md/meetingdoc.asp?lang=en&amp;parent=R19-WP5C-C&amp;source=WP%204C" TargetMode="External"/><Relationship Id="rId282" Type="http://schemas.openxmlformats.org/officeDocument/2006/relationships/hyperlink" Target="https://www.itu.int/md/meetingdoc.asp?lang=en&amp;parent=R19-WP5C-C-0005" TargetMode="External"/><Relationship Id="rId317" Type="http://schemas.openxmlformats.org/officeDocument/2006/relationships/hyperlink" Target="https://www.itu.int/md/meetingdoc.asp?lang=en&amp;parent=R19-WP5C-C-0053" TargetMode="External"/><Relationship Id="rId338" Type="http://schemas.openxmlformats.org/officeDocument/2006/relationships/hyperlink" Target="https://www.itu.int/md/meetingdoc.asp?lang=en&amp;parent=R15-WP5C-C-0649" TargetMode="External"/><Relationship Id="rId359" Type="http://schemas.openxmlformats.org/officeDocument/2006/relationships/hyperlink" Target="https://www.itu.int/md/meetingdoc.asp?lang=en&amp;parent=R19-WP5C-C-0055" TargetMode="External"/><Relationship Id="rId8" Type="http://schemas.openxmlformats.org/officeDocument/2006/relationships/hyperlink" Target="https://www.itu.int/md/meetingdoc.asp?lang=en&amp;parent=R15-WP5C-C-0647" TargetMode="External"/><Relationship Id="rId98" Type="http://schemas.openxmlformats.org/officeDocument/2006/relationships/hyperlink" Target="https://www.itu.int/md/meetingdoc.asp?lang=en&amp;parent=R19-WP5C-C&amp;question=AI1.15" TargetMode="External"/><Relationship Id="rId121" Type="http://schemas.openxmlformats.org/officeDocument/2006/relationships/hyperlink" Target="https://www.itu.int/md/meetingdoc.asp?lang=en&amp;parent=R19-WP5C-C&amp;source=France" TargetMode="External"/><Relationship Id="rId142" Type="http://schemas.openxmlformats.org/officeDocument/2006/relationships/hyperlink" Target="https://www.itu.int/md/meetingdoc.asp?lang=en&amp;parent=R19-WP5C-C-0039" TargetMode="External"/><Relationship Id="rId163" Type="http://schemas.openxmlformats.org/officeDocument/2006/relationships/hyperlink" Target="https://www.itu.int/md/meetingdoc.asp?lang=en&amp;parent=R19-WP5C-C-0047" TargetMode="External"/><Relationship Id="rId184" Type="http://schemas.openxmlformats.org/officeDocument/2006/relationships/hyperlink" Target="https://www.itu.int/md/meetingdoc.asp?lang=en&amp;parent=R19-WP5C-C&amp;source=France" TargetMode="External"/><Relationship Id="rId219" Type="http://schemas.openxmlformats.org/officeDocument/2006/relationships/hyperlink" Target="https://www.itu.int/md/meetingdoc.asp?lang=en&amp;parent=R19-WP5C-200720-TD-0012" TargetMode="External"/><Relationship Id="rId370" Type="http://schemas.openxmlformats.org/officeDocument/2006/relationships/footer" Target="footer2.xml"/><Relationship Id="rId230" Type="http://schemas.openxmlformats.org/officeDocument/2006/relationships/hyperlink" Target="https://www.itu.int/md/meetingdoc.asp?lang=en&amp;parent=R19-WP5C-200720-TD-0018" TargetMode="External"/><Relationship Id="rId251" Type="http://schemas.openxmlformats.org/officeDocument/2006/relationships/hyperlink" Target="https://www.itu.int/md/R15-WP5C-C-0663/en" TargetMode="External"/><Relationship Id="rId25" Type="http://schemas.openxmlformats.org/officeDocument/2006/relationships/hyperlink" Target="https://www.itu.int/md/meetingdoc.asp?lang=en&amp;parent=R15-WP5C-C&amp;source=WP%201A" TargetMode="External"/><Relationship Id="rId46" Type="http://schemas.openxmlformats.org/officeDocument/2006/relationships/hyperlink" Target="https://www.itu.int/md/meetingdoc.asp?lang=en&amp;parent=R19-WP5C-C-0001" TargetMode="External"/><Relationship Id="rId67" Type="http://schemas.openxmlformats.org/officeDocument/2006/relationships/hyperlink" Target="https://www.itu.int/md/meetingdoc.asp?lang=en&amp;parent=R19-WP5C-C-0010" TargetMode="External"/><Relationship Id="rId272" Type="http://schemas.openxmlformats.org/officeDocument/2006/relationships/hyperlink" Target="https://www.itu.int/md/meetingdoc.asp?lang=en&amp;parent=R19-WP5C-C-0045" TargetMode="External"/><Relationship Id="rId293" Type="http://schemas.openxmlformats.org/officeDocument/2006/relationships/hyperlink" Target="https://www.itu.int/md/dologin_md.asp?lang=en&amp;id=R15-WP5C-C-0292!N13!MSW-E" TargetMode="External"/><Relationship Id="rId307" Type="http://schemas.openxmlformats.org/officeDocument/2006/relationships/hyperlink" Target="https://www.itu.int/md/meetingdoc.asp?lang=en&amp;parent=R19-WP5C-C-0012" TargetMode="External"/><Relationship Id="rId328" Type="http://schemas.openxmlformats.org/officeDocument/2006/relationships/hyperlink" Target="https://www.itu.int/dms_ties/itu-r/md/15/wp5c/c/R15-WP5C-C-0648!N06!MSW-E.docx" TargetMode="External"/><Relationship Id="rId349" Type="http://schemas.openxmlformats.org/officeDocument/2006/relationships/hyperlink" Target="https://www.itu.int/md/meetingdoc.asp?lang=en&amp;parent=R19-WP5C-C-0017" TargetMode="External"/><Relationship Id="rId88" Type="http://schemas.openxmlformats.org/officeDocument/2006/relationships/hyperlink" Target="https://www.itu.int/md/meetingdoc.asp?lang=en&amp;parent=R19-WP5C-C&amp;question=AI1.14" TargetMode="External"/><Relationship Id="rId111" Type="http://schemas.openxmlformats.org/officeDocument/2006/relationships/hyperlink" Target="https://www.itu.int/md/meetingdoc.asp?lang=en&amp;parent=R19-WP5C-C-0025" TargetMode="External"/><Relationship Id="rId132" Type="http://schemas.openxmlformats.org/officeDocument/2006/relationships/hyperlink" Target="https://www.itu.int/md/meetingdoc.asp?lang=en&amp;parent=R19-WP5C-C&amp;question=AI1.13" TargetMode="External"/><Relationship Id="rId153" Type="http://schemas.openxmlformats.org/officeDocument/2006/relationships/hyperlink" Target="https://www.itu.int/md/meetingdoc.asp?lang=en&amp;parent=R19-WP5C-C-0043" TargetMode="External"/><Relationship Id="rId174" Type="http://schemas.openxmlformats.org/officeDocument/2006/relationships/hyperlink" Target="https://www.itu.int/md/meetingdoc.asp?lang=en&amp;parent=R19-WP5C-C-0052" TargetMode="External"/><Relationship Id="rId195" Type="http://schemas.openxmlformats.org/officeDocument/2006/relationships/hyperlink" Target="https://www.itu.int/md/meetingdoc.asp?lang=en&amp;parent=R19-WP5C-C-0058" TargetMode="External"/><Relationship Id="rId209" Type="http://schemas.openxmlformats.org/officeDocument/2006/relationships/hyperlink" Target="https://www.itu.int/md/meetingdoc.asp?lang=en&amp;parent=R19-WP5C-200720-TD-0007" TargetMode="External"/><Relationship Id="rId360" Type="http://schemas.openxmlformats.org/officeDocument/2006/relationships/hyperlink" Target="https://www.itu.int/md/meetingdoc.asp?lang=en&amp;parent=R19-WP5C-C-0056" TargetMode="External"/><Relationship Id="rId220" Type="http://schemas.openxmlformats.org/officeDocument/2006/relationships/hyperlink" Target="https://www.itu.int/md/R19-WP5C-C-0059/en" TargetMode="External"/><Relationship Id="rId241" Type="http://schemas.openxmlformats.org/officeDocument/2006/relationships/hyperlink" Target="https://www.itu.int/md/R19-WP5C-C-0059/en" TargetMode="External"/><Relationship Id="rId15" Type="http://schemas.openxmlformats.org/officeDocument/2006/relationships/hyperlink" Target="https://www.itu.int/md/meetingdoc.asp?lang=en&amp;parent=R15-WP5C-C&amp;source=WP%205A" TargetMode="External"/><Relationship Id="rId36" Type="http://schemas.openxmlformats.org/officeDocument/2006/relationships/hyperlink" Target="https://www.itu.int/md/meetingdoc.asp?lang=en&amp;parent=R15-WP5C-C-0661" TargetMode="External"/><Relationship Id="rId57" Type="http://schemas.openxmlformats.org/officeDocument/2006/relationships/hyperlink" Target="https://www.itu.int/md/meetingdoc.asp?lang=en&amp;parent=R19-WP5C-C&amp;source=WP%206A" TargetMode="External"/><Relationship Id="rId262" Type="http://schemas.openxmlformats.org/officeDocument/2006/relationships/hyperlink" Target="https://www.itu.int/md/meetingdoc.asp?lang=en&amp;parent=R19-WP5C-C-0032" TargetMode="External"/><Relationship Id="rId283" Type="http://schemas.openxmlformats.org/officeDocument/2006/relationships/hyperlink" Target="https://www.itu.int/md/meetingdoc.asp?lang=en&amp;parent=R19-WP5C-C-0049" TargetMode="External"/><Relationship Id="rId318" Type="http://schemas.openxmlformats.org/officeDocument/2006/relationships/hyperlink" Target="https://www.itu.int/md/meetingdoc.asp?lang=en&amp;parent=R19-WP5C-C-0023" TargetMode="External"/><Relationship Id="rId339" Type="http://schemas.openxmlformats.org/officeDocument/2006/relationships/hyperlink" Target="https://www.itu.int/md/meetingdoc.asp?lang=en&amp;parent=R15-WP5C-C-0660" TargetMode="External"/><Relationship Id="rId10" Type="http://schemas.openxmlformats.org/officeDocument/2006/relationships/hyperlink" Target="https://www.itu.int/md/meetingdoc.asp?lang=en&amp;parent=R15-WP5C-C-0648" TargetMode="External"/><Relationship Id="rId31" Type="http://schemas.openxmlformats.org/officeDocument/2006/relationships/hyperlink" Target="https://www.itu.int/md/meetingdoc.asp?lang=en&amp;parent=R15-WP5C-C&amp;source=WP%201A" TargetMode="External"/><Relationship Id="rId52" Type="http://schemas.openxmlformats.org/officeDocument/2006/relationships/hyperlink" Target="https://www.itu.int/md/meetingdoc.asp?lang=en&amp;parent=R19-WP5C-C-0004" TargetMode="External"/><Relationship Id="rId73" Type="http://schemas.openxmlformats.org/officeDocument/2006/relationships/hyperlink" Target="https://www.itu.int/md/meetingdoc.asp?lang=en&amp;parent=R19-WP5C-C&amp;question=AI1.2" TargetMode="External"/><Relationship Id="rId78" Type="http://schemas.openxmlformats.org/officeDocument/2006/relationships/hyperlink" Target="https://www.itu.int/md/meetingdoc.asp?lang=en&amp;parent=R19-WP5C-C&amp;source=Chairmen%2C%20WPs%205A%20and%205C" TargetMode="External"/><Relationship Id="rId94" Type="http://schemas.openxmlformats.org/officeDocument/2006/relationships/hyperlink" Target="https://www.itu.int/md/meetingdoc.asp?lang=en&amp;parent=R19-WP5C-C&amp;source=WP%204A" TargetMode="External"/><Relationship Id="rId99" Type="http://schemas.openxmlformats.org/officeDocument/2006/relationships/hyperlink" Target="https://www.itu.int/md/meetingdoc.asp?lang=en&amp;parent=R19-WP5C-C-0021" TargetMode="External"/><Relationship Id="rId101" Type="http://schemas.openxmlformats.org/officeDocument/2006/relationships/hyperlink" Target="https://www.itu.int/md/meetingdoc.asp?lang=en&amp;parent=R19-WP5C-C&amp;question=AI1.18" TargetMode="External"/><Relationship Id="rId122" Type="http://schemas.openxmlformats.org/officeDocument/2006/relationships/hyperlink" Target="https://www.itu.int/md/meetingdoc.asp?lang=en&amp;parent=R19-WP5C-C-0030" TargetMode="External"/><Relationship Id="rId143" Type="http://schemas.openxmlformats.org/officeDocument/2006/relationships/hyperlink" Target="https://www.itu.int/md/meetingdoc.asp?lang=en&amp;parent=R19-WP5C-C&amp;source=Russian%20Federation" TargetMode="External"/><Relationship Id="rId148" Type="http://schemas.openxmlformats.org/officeDocument/2006/relationships/hyperlink" Target="https://www.itu.int/md/meetingdoc.asp?lang=en&amp;parent=R19-WP5C-C-0041" TargetMode="External"/><Relationship Id="rId164" Type="http://schemas.openxmlformats.org/officeDocument/2006/relationships/hyperlink" Target="https://www.itu.int/md/meetingdoc.asp?lang=en&amp;parent=R19-WP5C-C&amp;source=Telefon%20AB%20-%20LM%20Ericsson" TargetMode="External"/><Relationship Id="rId169" Type="http://schemas.openxmlformats.org/officeDocument/2006/relationships/hyperlink" Target="https://www.itu.int/md/meetingdoc.asp?lang=en&amp;parent=R19-WP5C-C&amp;question=AI1.5" TargetMode="External"/><Relationship Id="rId185" Type="http://schemas.openxmlformats.org/officeDocument/2006/relationships/hyperlink" Target="https://www.itu.int/md/meetingdoc.asp?lang=en&amp;parent=R19-WP5C-C&amp;source=Hungary" TargetMode="External"/><Relationship Id="rId334" Type="http://schemas.openxmlformats.org/officeDocument/2006/relationships/hyperlink" Target="https://www.itu.int/dms_ties/itu-r/md/15/wp5c/c/R15-WP5C-C-0648!N11!MSW-E.docx" TargetMode="External"/><Relationship Id="rId350" Type="http://schemas.openxmlformats.org/officeDocument/2006/relationships/hyperlink" Target="https://www.itu.int/md/meetingdoc.asp?lang=en&amp;parent=R19-WP5C-C-0040" TargetMode="External"/><Relationship Id="rId355" Type="http://schemas.openxmlformats.org/officeDocument/2006/relationships/hyperlink" Target="https://www.itu.int/md/meetingdoc.asp?lang=en&amp;parent=R19-WP5C-C-0040" TargetMode="External"/><Relationship Id="rId37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meetingdoc.asp?lang=en&amp;parent=R15-WP5C-C&amp;source=WP%205B" TargetMode="External"/><Relationship Id="rId180" Type="http://schemas.openxmlformats.org/officeDocument/2006/relationships/hyperlink" Target="https://www.itu.int/md/meetingdoc.asp?lang=en&amp;parent=R19-WP5C-C-0054" TargetMode="External"/><Relationship Id="rId210" Type="http://schemas.openxmlformats.org/officeDocument/2006/relationships/hyperlink" Target="https://www.itu.int/md/R19-WP5C-C-0059/en" TargetMode="External"/><Relationship Id="rId215" Type="http://schemas.openxmlformats.org/officeDocument/2006/relationships/hyperlink" Target="https://www.itu.int/md/meetingdoc.asp?lang=en&amp;parent=R19-WP5C-200720-TD-0010" TargetMode="External"/><Relationship Id="rId236" Type="http://schemas.openxmlformats.org/officeDocument/2006/relationships/hyperlink" Target="https://www.itu.int/md/meetingdoc.asp?lang=en&amp;parent=R19-WP5C-200720-TD-0021" TargetMode="External"/><Relationship Id="rId257" Type="http://schemas.openxmlformats.org/officeDocument/2006/relationships/hyperlink" Target="https://www.itu.int/md/R19-WP5C-ADM-0001/en" TargetMode="External"/><Relationship Id="rId278" Type="http://schemas.openxmlformats.org/officeDocument/2006/relationships/hyperlink" Target="https://www.itu.int/md/meetingdoc.asp?lang=en&amp;parent=R19-WP5C-C-0033" TargetMode="External"/><Relationship Id="rId26" Type="http://schemas.openxmlformats.org/officeDocument/2006/relationships/hyperlink" Target="https://www.itu.int/md/meetingdoc.asp?lang=en&amp;parent=R15-WP5C-C-0656" TargetMode="External"/><Relationship Id="rId231" Type="http://schemas.openxmlformats.org/officeDocument/2006/relationships/hyperlink" Target="https://www.itu.int/md/R19-WP7C-C-0047/en" TargetMode="External"/><Relationship Id="rId252" Type="http://schemas.openxmlformats.org/officeDocument/2006/relationships/hyperlink" Target="https://www.itu.int/md/R15-WP5C-C-0647/en" TargetMode="External"/><Relationship Id="rId273" Type="http://schemas.openxmlformats.org/officeDocument/2006/relationships/hyperlink" Target="https://www.itu.int/md/dologin_md.asp?lang=en&amp;id=R15-WP5C-C-0292!N13!MSW-E" TargetMode="External"/><Relationship Id="rId294" Type="http://schemas.openxmlformats.org/officeDocument/2006/relationships/hyperlink" Target="https://www.itu.int/dms_ties/itu-r/md/15/wp5c/c/R15-WP5C-C-0648!N07!MSW-E.docx" TargetMode="External"/><Relationship Id="rId308" Type="http://schemas.openxmlformats.org/officeDocument/2006/relationships/hyperlink" Target="https://www.itu.int/md/meetingdoc.asp?lang=en&amp;parent=R19-WP5C-C-0010" TargetMode="External"/><Relationship Id="rId329" Type="http://schemas.openxmlformats.org/officeDocument/2006/relationships/hyperlink" Target="https://www.itu.int/md/meetingdoc.asp?lang=en&amp;parent=R19-WP5C-C-0027" TargetMode="External"/><Relationship Id="rId47" Type="http://schemas.openxmlformats.org/officeDocument/2006/relationships/hyperlink" Target="https://www.itu.int/md/meetingdoc.asp?lang=en&amp;parent=R19-WP5C-C&amp;source=WP%205C" TargetMode="External"/><Relationship Id="rId68" Type="http://schemas.openxmlformats.org/officeDocument/2006/relationships/hyperlink" Target="https://www.itu.int/md/meetingdoc.asp?lang=en&amp;parent=R19-WP5C-C&amp;source=WP%205D" TargetMode="External"/><Relationship Id="rId89" Type="http://schemas.openxmlformats.org/officeDocument/2006/relationships/hyperlink" Target="https://www.itu.int/md/meetingdoc.asp?lang=en&amp;parent=R19-WP5C-C-0017" TargetMode="External"/><Relationship Id="rId112" Type="http://schemas.openxmlformats.org/officeDocument/2006/relationships/hyperlink" Target="https://www.itu.int/md/meetingdoc.asp?lang=en&amp;parent=R19-WP5C-C&amp;source=Iran%20%28Islamic%20Republic%20of%29" TargetMode="External"/><Relationship Id="rId133" Type="http://schemas.openxmlformats.org/officeDocument/2006/relationships/hyperlink" Target="https://www.itu.int/md/meetingdoc.asp?lang=en&amp;parent=R19-WP5C-C-0035" TargetMode="External"/><Relationship Id="rId154" Type="http://schemas.openxmlformats.org/officeDocument/2006/relationships/hyperlink" Target="https://www.itu.int/md/meetingdoc.asp?lang=en&amp;parent=R19-WP5C-C&amp;source=China%20%28People&amp;" TargetMode="External"/><Relationship Id="rId175" Type="http://schemas.openxmlformats.org/officeDocument/2006/relationships/hyperlink" Target="https://www.itu.int/md/meetingdoc.asp?lang=en&amp;parent=R19-WP5C-C&amp;source=United%20Kingdom%20of%20Great%20Britain%20and%20Northern%20Ireland" TargetMode="External"/><Relationship Id="rId340" Type="http://schemas.openxmlformats.org/officeDocument/2006/relationships/hyperlink" Target="https://www.itu.int/md/meetingdoc.asp?lang=en&amp;parent=R15-WP5C-C-0652" TargetMode="External"/><Relationship Id="rId361" Type="http://schemas.openxmlformats.org/officeDocument/2006/relationships/hyperlink" Target="https://www.itu.int/md/meetingdoc.asp?lang=en&amp;parent=R19-WP5C-C-0054" TargetMode="External"/><Relationship Id="rId196" Type="http://schemas.openxmlformats.org/officeDocument/2006/relationships/hyperlink" Target="https://www.itu.int/md/meetingdoc.asp?lang=en&amp;parent=R19-WP5C-C&amp;source=Director%2C%20BR" TargetMode="External"/><Relationship Id="rId200" Type="http://schemas.openxmlformats.org/officeDocument/2006/relationships/hyperlink" Target="https://www.itu.int/md/R19-WP5C-C-0059/en" TargetMode="External"/><Relationship Id="rId16" Type="http://schemas.openxmlformats.org/officeDocument/2006/relationships/hyperlink" Target="https://www.itu.int/md/meetingdoc.asp?lang=en&amp;parent=R15-WP5C-C-0651" TargetMode="External"/><Relationship Id="rId221" Type="http://schemas.openxmlformats.org/officeDocument/2006/relationships/hyperlink" Target="https://www.itu.int/md/meetingdoc.asp?lang=en&amp;parent=R19-WP5C-200720-TD-0013" TargetMode="External"/><Relationship Id="rId242" Type="http://schemas.openxmlformats.org/officeDocument/2006/relationships/hyperlink" Target="https://www.itu.int/md/meetingdoc.asp?lang=en&amp;parent=R19-WP5C-200720-TD-0024" TargetMode="External"/><Relationship Id="rId263" Type="http://schemas.openxmlformats.org/officeDocument/2006/relationships/hyperlink" Target="https://www.itu.int/md/meetingdoc.asp?lang=en&amp;parent=R19-WP5C-C-0026" TargetMode="External"/><Relationship Id="rId284" Type="http://schemas.openxmlformats.org/officeDocument/2006/relationships/hyperlink" Target="https://www.itu.int/md/meetingdoc.asp?lang=en&amp;parent=R19-WP5C-C-0050" TargetMode="External"/><Relationship Id="rId319" Type="http://schemas.openxmlformats.org/officeDocument/2006/relationships/hyperlink" Target="https://www.itu.int/md/meetingdoc.asp?lang=en&amp;parent=R19-WP5C-C-0022" TargetMode="External"/><Relationship Id="rId37" Type="http://schemas.openxmlformats.org/officeDocument/2006/relationships/hyperlink" Target="https://www.itu.int/md/meetingdoc.asp?lang=en&amp;parent=R15-WP5C-C&amp;source=WP%204C" TargetMode="External"/><Relationship Id="rId58" Type="http://schemas.openxmlformats.org/officeDocument/2006/relationships/hyperlink" Target="https://www.itu.int/md/meetingdoc.asp?lang=en&amp;parent=R19-WP5C-C&amp;question=AI1.5" TargetMode="External"/><Relationship Id="rId79" Type="http://schemas.openxmlformats.org/officeDocument/2006/relationships/hyperlink" Target="https://www.itu.int/md/meetingdoc.asp?lang=en&amp;parent=R19-WP5C-C&amp;question=AI9.1" TargetMode="External"/><Relationship Id="rId102" Type="http://schemas.openxmlformats.org/officeDocument/2006/relationships/hyperlink" Target="https://www.itu.int/md/meetingdoc.asp?lang=en&amp;parent=R19-WP5C-C-0022" TargetMode="External"/><Relationship Id="rId123" Type="http://schemas.openxmlformats.org/officeDocument/2006/relationships/hyperlink" Target="https://www.itu.int/md/meetingdoc.asp?lang=en&amp;parent=R19-WP5C-C&amp;source=France" TargetMode="External"/><Relationship Id="rId144" Type="http://schemas.openxmlformats.org/officeDocument/2006/relationships/hyperlink" Target="https://www.itu.int/md/meetingdoc.asp?lang=en&amp;parent=R19-WP5C-C&amp;question=AI1.2" TargetMode="External"/><Relationship Id="rId330" Type="http://schemas.openxmlformats.org/officeDocument/2006/relationships/hyperlink" Target="https://www.itu.int/md/dologin_md.asp?lang=en&amp;id=R15-WP5C-C-0292!N13!MSW-E" TargetMode="External"/><Relationship Id="rId90" Type="http://schemas.openxmlformats.org/officeDocument/2006/relationships/hyperlink" Target="https://www.itu.int/md/meetingdoc.asp?lang=en&amp;parent=R19-WP5C-C&amp;source=World%20Meteorological%20Organization" TargetMode="External"/><Relationship Id="rId165" Type="http://schemas.openxmlformats.org/officeDocument/2006/relationships/hyperlink" Target="https://www.itu.int/md/meetingdoc.asp?lang=en&amp;parent=R19-WP5C-C-0048" TargetMode="External"/><Relationship Id="rId186" Type="http://schemas.openxmlformats.org/officeDocument/2006/relationships/hyperlink" Target="https://www.itu.int/md/meetingdoc.asp?lang=en&amp;parent=R19-WP5C-C&amp;source=Luxembourg" TargetMode="External"/><Relationship Id="rId351" Type="http://schemas.openxmlformats.org/officeDocument/2006/relationships/hyperlink" Target="https://www.itu.int/md/meetingdoc.asp?lang=en&amp;parent=R19-WP5C-C-0039" TargetMode="External"/><Relationship Id="rId372" Type="http://schemas.openxmlformats.org/officeDocument/2006/relationships/theme" Target="theme/theme1.xml"/><Relationship Id="rId211" Type="http://schemas.openxmlformats.org/officeDocument/2006/relationships/hyperlink" Target="https://www.itu.int/md/meetingdoc.asp?lang=en&amp;parent=R19-WP5C-200720-TD-0008" TargetMode="External"/><Relationship Id="rId232" Type="http://schemas.openxmlformats.org/officeDocument/2006/relationships/hyperlink" Target="https://www.itu.int/md/meetingdoc.asp?lang=en&amp;parent=R19-WP5C-200720-TD-0019" TargetMode="External"/><Relationship Id="rId253" Type="http://schemas.openxmlformats.org/officeDocument/2006/relationships/hyperlink" Target="https://www.itu.int/md/R19-WP5C-C-0028/en" TargetMode="External"/><Relationship Id="rId274" Type="http://schemas.openxmlformats.org/officeDocument/2006/relationships/hyperlink" Target="https://www.itu.int/dms_ties/itu-r/md/15/wp5c/c/R15-WP5C-C-0648!N03!MSW-E.docx" TargetMode="External"/><Relationship Id="rId295" Type="http://schemas.openxmlformats.org/officeDocument/2006/relationships/hyperlink" Target="https://www.itu.int/md/meetingdoc.asp?lang=en&amp;parent=R19-WP5C-C-0037" TargetMode="External"/><Relationship Id="rId309" Type="http://schemas.openxmlformats.org/officeDocument/2006/relationships/hyperlink" Target="https://www.itu.int/md/meetingdoc.asp?lang=en&amp;parent=R19-WP5C-C-0011" TargetMode="External"/><Relationship Id="rId27" Type="http://schemas.openxmlformats.org/officeDocument/2006/relationships/hyperlink" Target="https://www.itu.int/md/meetingdoc.asp?lang=en&amp;parent=R15-WP5C-C&amp;source=WP%201A" TargetMode="External"/><Relationship Id="rId48" Type="http://schemas.openxmlformats.org/officeDocument/2006/relationships/hyperlink" Target="https://www.itu.int/md/meetingdoc.asp?lang=en&amp;parent=R19-WP5C-C-0002" TargetMode="External"/><Relationship Id="rId69" Type="http://schemas.openxmlformats.org/officeDocument/2006/relationships/hyperlink" Target="https://www.itu.int/md/meetingdoc.asp?lang=en&amp;parent=R19-WP5C-C&amp;question=AI1.2" TargetMode="External"/><Relationship Id="rId113" Type="http://schemas.openxmlformats.org/officeDocument/2006/relationships/hyperlink" Target="https://www.itu.int/md/meetingdoc.asp?lang=en&amp;parent=R19-WP5C-C-0026" TargetMode="External"/><Relationship Id="rId134" Type="http://schemas.openxmlformats.org/officeDocument/2006/relationships/hyperlink" Target="https://www.itu.int/md/meetingdoc.asp?lang=en&amp;parent=R19-WP5C-C&amp;source=United%20States%20of%20America" TargetMode="External"/><Relationship Id="rId320" Type="http://schemas.openxmlformats.org/officeDocument/2006/relationships/hyperlink" Target="https://www.itu.int/md/meetingdoc.asp?lang=en&amp;parent=R19-WP5C-C-0024" TargetMode="External"/><Relationship Id="rId80" Type="http://schemas.openxmlformats.org/officeDocument/2006/relationships/hyperlink" Target="https://www.itu.int/md/meetingdoc.asp?lang=en&amp;parent=R19-WP5C-C-0014" TargetMode="External"/><Relationship Id="rId155" Type="http://schemas.openxmlformats.org/officeDocument/2006/relationships/hyperlink" Target="https://www.itu.int/md/meetingdoc.asp?lang=en&amp;parent=R19-WP5C-C-0044" TargetMode="External"/><Relationship Id="rId176" Type="http://schemas.openxmlformats.org/officeDocument/2006/relationships/hyperlink" Target="https://www.itu.int/md/meetingdoc.asp?lang=en&amp;parent=R19-WP5C-C&amp;question=Q252/5" TargetMode="External"/><Relationship Id="rId197" Type="http://schemas.openxmlformats.org/officeDocument/2006/relationships/hyperlink" Target="https://www.itu.int/md/meetingdoc.asp?lang=en&amp;parent=R19-WP5C-200720-TD-0001" TargetMode="External"/><Relationship Id="rId341" Type="http://schemas.openxmlformats.org/officeDocument/2006/relationships/hyperlink" Target="https://www.itu.int/md/meetingdoc.asp?lang=en&amp;parent=R19-WP5C-C-0030" TargetMode="External"/><Relationship Id="rId362" Type="http://schemas.openxmlformats.org/officeDocument/2006/relationships/hyperlink" Target="https://www.itu.int/md/meetingdoc.asp?lang=en&amp;parent=R19-WP5C-C-0048" TargetMode="External"/><Relationship Id="rId201" Type="http://schemas.openxmlformats.org/officeDocument/2006/relationships/hyperlink" Target="https://www.itu.int/md/meetingdoc.asp?lang=en&amp;parent=R19-WP5C-200720-TD-0003" TargetMode="External"/><Relationship Id="rId222" Type="http://schemas.openxmlformats.org/officeDocument/2006/relationships/hyperlink" Target="https://www.itu.int/md/meetingdoc.asp?lang=en&amp;parent=R19-WP5C-200720-TD-0014" TargetMode="External"/><Relationship Id="rId243" Type="http://schemas.openxmlformats.org/officeDocument/2006/relationships/hyperlink" Target="https://www.itu.int/md/R19-WP4A-C-0044/en" TargetMode="External"/><Relationship Id="rId264" Type="http://schemas.openxmlformats.org/officeDocument/2006/relationships/hyperlink" Target="https://www.itu.int/md/meetingdoc.asp?lang=en&amp;parent=R19-WP5C-C-0025" TargetMode="External"/><Relationship Id="rId285" Type="http://schemas.openxmlformats.org/officeDocument/2006/relationships/hyperlink" Target="https://www.itu.int/md/meetingdoc.asp?lang=en&amp;parent=R19-WP5C-C-0051" TargetMode="External"/><Relationship Id="rId17" Type="http://schemas.openxmlformats.org/officeDocument/2006/relationships/hyperlink" Target="https://www.itu.int/md/meetingdoc.asp?lang=en&amp;parent=R15-WP5C-C&amp;source=WP%203L" TargetMode="External"/><Relationship Id="rId38" Type="http://schemas.openxmlformats.org/officeDocument/2006/relationships/hyperlink" Target="https://www.itu.int/md/meetingdoc.asp?lang=en&amp;parent=R15-WP5C-C-0662" TargetMode="External"/><Relationship Id="rId59" Type="http://schemas.openxmlformats.org/officeDocument/2006/relationships/hyperlink" Target="https://www.itu.int/md/meetingdoc.asp?lang=en&amp;parent=R19-WP5C-C-0007" TargetMode="External"/><Relationship Id="rId103" Type="http://schemas.openxmlformats.org/officeDocument/2006/relationships/hyperlink" Target="https://www.itu.int/md/meetingdoc.asp?lang=en&amp;parent=R19-WP5C-C&amp;source=WP%204A" TargetMode="External"/><Relationship Id="rId124" Type="http://schemas.openxmlformats.org/officeDocument/2006/relationships/hyperlink" Target="https://www.itu.int/md/meetingdoc.asp?lang=en&amp;parent=R19-WP5C-C-0031" TargetMode="External"/><Relationship Id="rId310" Type="http://schemas.openxmlformats.org/officeDocument/2006/relationships/hyperlink" Target="https://www.itu.int/md/meetingdoc.asp?lang=en&amp;parent=R19-WP5C-C-0039" TargetMode="External"/><Relationship Id="rId70" Type="http://schemas.openxmlformats.org/officeDocument/2006/relationships/hyperlink" Target="https://www.itu.int/md/meetingdoc.asp?lang=en&amp;parent=R19-WP5C-C-0011" TargetMode="External"/><Relationship Id="rId91" Type="http://schemas.openxmlformats.org/officeDocument/2006/relationships/hyperlink" Target="https://www.itu.int/md/meetingdoc.asp?lang=en&amp;parent=R19-WP5C-C-0018" TargetMode="External"/><Relationship Id="rId145" Type="http://schemas.openxmlformats.org/officeDocument/2006/relationships/hyperlink" Target="https://www.itu.int/md/meetingdoc.asp?lang=en&amp;parent=R19-WP5C-C-0040" TargetMode="External"/><Relationship Id="rId166" Type="http://schemas.openxmlformats.org/officeDocument/2006/relationships/hyperlink" Target="https://www.itu.int/md/meetingdoc.asp?lang=en&amp;parent=R19-WP5C-C&amp;source=Chairman%2C%20CCV" TargetMode="External"/><Relationship Id="rId187" Type="http://schemas.openxmlformats.org/officeDocument/2006/relationships/hyperlink" Target="https://www.itu.int/md/meetingdoc.asp?lang=en&amp;parent=R19-WP5C-C&amp;source=Malta" TargetMode="External"/><Relationship Id="rId331" Type="http://schemas.openxmlformats.org/officeDocument/2006/relationships/hyperlink" Target="https://www.itu.int/dms_ties/itu-r/md/15/wp5c/c/R15-WP5C-C-0648!N02!MSW-E.docx" TargetMode="External"/><Relationship Id="rId352" Type="http://schemas.openxmlformats.org/officeDocument/2006/relationships/hyperlink" Target="https://www.itu.int/md/meetingdoc.asp?lang=en&amp;parent=R19-WP5C-C-0046" TargetMode="External"/><Relationship Id="rId1" Type="http://schemas.openxmlformats.org/officeDocument/2006/relationships/numbering" Target="numbering.xml"/><Relationship Id="rId212" Type="http://schemas.openxmlformats.org/officeDocument/2006/relationships/hyperlink" Target="https://www.itu.int/md/R19-WP5C-C-0059/en" TargetMode="External"/><Relationship Id="rId233" Type="http://schemas.openxmlformats.org/officeDocument/2006/relationships/hyperlink" Target="https://www.itu.int/md/R19-WP7C-C-0031/en" TargetMode="External"/><Relationship Id="rId254" Type="http://schemas.openxmlformats.org/officeDocument/2006/relationships/hyperlink" Target="https://www.itu.int/md/R19-WP5C-C-0029/en" TargetMode="External"/><Relationship Id="rId28" Type="http://schemas.openxmlformats.org/officeDocument/2006/relationships/hyperlink" Target="https://www.itu.int/md/meetingdoc.asp?lang=en&amp;parent=R15-WP5C-C-0657" TargetMode="External"/><Relationship Id="rId49" Type="http://schemas.openxmlformats.org/officeDocument/2006/relationships/hyperlink" Target="https://www.itu.int/md/meetingdoc.asp?lang=en&amp;parent=R19-WP5C-C&amp;source=ITU-D%20SG%202" TargetMode="External"/><Relationship Id="rId114" Type="http://schemas.openxmlformats.org/officeDocument/2006/relationships/hyperlink" Target="https://www.itu.int/md/meetingdoc.asp?lang=en&amp;parent=R19-WP5C-C&amp;source=Director%2C%20BR" TargetMode="External"/><Relationship Id="rId275" Type="http://schemas.openxmlformats.org/officeDocument/2006/relationships/hyperlink" Target="https://www.itu.int/md/meetingdoc.asp?lang=en&amp;parent=R15-WP5C-C-0657" TargetMode="External"/><Relationship Id="rId296" Type="http://schemas.openxmlformats.org/officeDocument/2006/relationships/hyperlink" Target="https://www.itu.int/md/dologin_md.asp?lang=en&amp;id=R15-WP5C-C-0292!N13!MSW-E" TargetMode="External"/><Relationship Id="rId300" Type="http://schemas.openxmlformats.org/officeDocument/2006/relationships/hyperlink" Target="https://www.itu.int/dms_ties/itu-r/md/15/wp5c/c/R15-WP5C-C-0648!N09!MSW-E.docx" TargetMode="External"/><Relationship Id="rId60" Type="http://schemas.openxmlformats.org/officeDocument/2006/relationships/hyperlink" Target="https://www.itu.int/md/meetingdoc.asp?lang=en&amp;parent=R19-WP5C-C&amp;source=WP%206A" TargetMode="External"/><Relationship Id="rId81" Type="http://schemas.openxmlformats.org/officeDocument/2006/relationships/hyperlink" Target="https://www.itu.int/md/meetingdoc.asp?lang=en&amp;parent=R19-WP5C-C&amp;source=WP%207B" TargetMode="External"/><Relationship Id="rId135" Type="http://schemas.openxmlformats.org/officeDocument/2006/relationships/hyperlink" Target="https://www.itu.int/md/meetingdoc.asp?lang=en&amp;parent=R19-WP5C-C&amp;question=AI1.15" TargetMode="External"/><Relationship Id="rId156" Type="http://schemas.openxmlformats.org/officeDocument/2006/relationships/hyperlink" Target="https://www.itu.int/md/meetingdoc.asp?lang=en&amp;parent=R19-WP5C-C&amp;source=Huawei%20Technologies%20Co.%20Ltd." TargetMode="External"/><Relationship Id="rId177" Type="http://schemas.openxmlformats.org/officeDocument/2006/relationships/hyperlink" Target="https://www.itu.int/md/meetingdoc.asp?lang=en&amp;parent=R19-WP5C-C-0053" TargetMode="External"/><Relationship Id="rId198" Type="http://schemas.openxmlformats.org/officeDocument/2006/relationships/hyperlink" Target="https://www.itu.int/md/R19-WP5C-C-0059/en" TargetMode="External"/><Relationship Id="rId321" Type="http://schemas.openxmlformats.org/officeDocument/2006/relationships/hyperlink" Target="https://www.itu.int/md/meetingdoc.asp?lang=en&amp;parent=R19-WP5C-C-0047" TargetMode="External"/><Relationship Id="rId342" Type="http://schemas.openxmlformats.org/officeDocument/2006/relationships/hyperlink" Target="https://www.itu.int/md/meetingdoc.asp?lang=en&amp;parent=R15-WP5C-C-0654" TargetMode="External"/><Relationship Id="rId363" Type="http://schemas.openxmlformats.org/officeDocument/2006/relationships/image" Target="media/image2.emf"/><Relationship Id="rId202" Type="http://schemas.openxmlformats.org/officeDocument/2006/relationships/hyperlink" Target="https://www.itu.int/md/R19-WP5C-C-0059/en" TargetMode="External"/><Relationship Id="rId223" Type="http://schemas.openxmlformats.org/officeDocument/2006/relationships/hyperlink" Target="https://www.itu.int/md/R19-WP7C-C-0043/en" TargetMode="External"/><Relationship Id="rId244" Type="http://schemas.openxmlformats.org/officeDocument/2006/relationships/hyperlink" Target="https://www.itu.int/md/meetingdoc.asp?lang=en&amp;parent=R19-WP5C-200720-TD-0025" TargetMode="External"/><Relationship Id="rId18" Type="http://schemas.openxmlformats.org/officeDocument/2006/relationships/hyperlink" Target="https://www.itu.int/md/meetingdoc.asp?lang=en&amp;parent=R15-WP5C-C-0652" TargetMode="External"/><Relationship Id="rId39" Type="http://schemas.openxmlformats.org/officeDocument/2006/relationships/hyperlink" Target="https://www.itu.int/md/meetingdoc.asp?lang=en&amp;parent=R15-WP5C-C&amp;source=WP%204C" TargetMode="External"/><Relationship Id="rId265" Type="http://schemas.openxmlformats.org/officeDocument/2006/relationships/hyperlink" Target="https://www.itu.int/md/meetingdoc.asp?lang=en&amp;parent=R19-WP5C-C-0031" TargetMode="External"/><Relationship Id="rId286" Type="http://schemas.openxmlformats.org/officeDocument/2006/relationships/hyperlink" Target="https://www.itu.int/md/meetingdoc.asp?lang=en&amp;parent=R19-WP5C-C-0015" TargetMode="External"/><Relationship Id="rId50" Type="http://schemas.openxmlformats.org/officeDocument/2006/relationships/hyperlink" Target="https://www.itu.int/md/meetingdoc.asp?lang=en&amp;parent=R19-WP5C-C-0003" TargetMode="External"/><Relationship Id="rId104" Type="http://schemas.openxmlformats.org/officeDocument/2006/relationships/hyperlink" Target="https://www.itu.int/md/meetingdoc.asp?lang=en&amp;parent=R19-WP5C-C&amp;question=AI1.17" TargetMode="External"/><Relationship Id="rId125" Type="http://schemas.openxmlformats.org/officeDocument/2006/relationships/hyperlink" Target="https://www.itu.int/md/meetingdoc.asp?lang=en&amp;parent=R19-WP5C-C&amp;source=Chairman%2C%20WP%205C" TargetMode="External"/><Relationship Id="rId146" Type="http://schemas.openxmlformats.org/officeDocument/2006/relationships/hyperlink" Target="https://www.itu.int/md/meetingdoc.asp?lang=en&amp;parent=R19-WP5C-C&amp;source=ATDI" TargetMode="External"/><Relationship Id="rId167" Type="http://schemas.openxmlformats.org/officeDocument/2006/relationships/hyperlink" Target="https://www.itu.int/md/meetingdoc.asp?lang=en&amp;parent=R19-WP5C-C-0049" TargetMode="External"/><Relationship Id="rId188" Type="http://schemas.openxmlformats.org/officeDocument/2006/relationships/hyperlink" Target="https://www.itu.int/md/meetingdoc.asp?lang=en&amp;parent=R19-WP5C-C&amp;source=Netherlands%20%28Kingdom%20of%20the%29" TargetMode="External"/><Relationship Id="rId311" Type="http://schemas.openxmlformats.org/officeDocument/2006/relationships/hyperlink" Target="https://www.itu.int/md/meetingdoc.asp?lang=en&amp;parent=R19-WP5C-C-0046" TargetMode="External"/><Relationship Id="rId332" Type="http://schemas.openxmlformats.org/officeDocument/2006/relationships/hyperlink" Target="https://www.itu.int/md/meetingdoc.asp?lang=en&amp;parent=R19-WP5C-C-0036" TargetMode="External"/><Relationship Id="rId353" Type="http://schemas.openxmlformats.org/officeDocument/2006/relationships/hyperlink" Target="https://www.itu.int/md/meetingdoc.asp?lang=en&amp;parent=R19-WP5C-C-0047" TargetMode="External"/><Relationship Id="rId71" Type="http://schemas.openxmlformats.org/officeDocument/2006/relationships/hyperlink" Target="https://www.itu.int/md/meetingdoc.asp?lang=en&amp;parent=R19-WP5C-C&amp;source=WP%205D" TargetMode="External"/><Relationship Id="rId92" Type="http://schemas.openxmlformats.org/officeDocument/2006/relationships/hyperlink" Target="https://www.itu.int/md/meetingdoc.asp?lang=en&amp;parent=R19-WP5C-C&amp;source=ITU-T%20SG%209" TargetMode="External"/><Relationship Id="rId213" Type="http://schemas.openxmlformats.org/officeDocument/2006/relationships/hyperlink" Target="https://www.itu.int/md/meetingdoc.asp?lang=en&amp;parent=R19-WP5C-200720-TD-0009" TargetMode="External"/><Relationship Id="rId234" Type="http://schemas.openxmlformats.org/officeDocument/2006/relationships/hyperlink" Target="https://www.itu.int/md/meetingdoc.asp?lang=en&amp;parent=R19-WP5C-200720-TD-0020" TargetMode="External"/><Relationship Id="rId2" Type="http://schemas.openxmlformats.org/officeDocument/2006/relationships/styles" Target="styles.xml"/><Relationship Id="rId29" Type="http://schemas.openxmlformats.org/officeDocument/2006/relationships/hyperlink" Target="https://www.itu.int/md/meetingdoc.asp?lang=en&amp;parent=R15-WP5C-C&amp;source=WP%201A" TargetMode="External"/><Relationship Id="rId255" Type="http://schemas.openxmlformats.org/officeDocument/2006/relationships/hyperlink" Target="https://www.itu.int/md/R19-WP5C-C-0030/en" TargetMode="External"/><Relationship Id="rId276" Type="http://schemas.openxmlformats.org/officeDocument/2006/relationships/hyperlink" Target="https://www.itu.int/md/dologin_md.asp?lang=en&amp;id=R15-WP5C-C-0292!N13!MSW-E" TargetMode="External"/><Relationship Id="rId297" Type="http://schemas.openxmlformats.org/officeDocument/2006/relationships/hyperlink" Target="https://www.itu.int/dms_ties/itu-r/md/15/wp5c/c/R15-WP5C-C-0648!N08!MSW-E.docx" TargetMode="External"/><Relationship Id="rId40" Type="http://schemas.openxmlformats.org/officeDocument/2006/relationships/hyperlink" Target="https://www.itu.int/md/meetingdoc.asp?lang=en&amp;parent=R15-WP5C-C-0663" TargetMode="External"/><Relationship Id="rId115" Type="http://schemas.openxmlformats.org/officeDocument/2006/relationships/hyperlink" Target="https://www.itu.int/md/meetingdoc.asp?lang=en&amp;parent=R19-WP5C-C-0027" TargetMode="External"/><Relationship Id="rId136" Type="http://schemas.openxmlformats.org/officeDocument/2006/relationships/hyperlink" Target="https://www.itu.int/md/meetingdoc.asp?lang=en&amp;parent=R19-WP5C-C-0036" TargetMode="External"/><Relationship Id="rId157" Type="http://schemas.openxmlformats.org/officeDocument/2006/relationships/hyperlink" Target="https://www.itu.int/md/meetingdoc.asp?lang=en&amp;parent=R19-WP5C-C&amp;question=Q247/5" TargetMode="External"/><Relationship Id="rId178" Type="http://schemas.openxmlformats.org/officeDocument/2006/relationships/hyperlink" Target="https://www.itu.int/md/meetingdoc.asp?lang=en&amp;parent=R19-WP5C-C&amp;source=United%20Kingdom%20of%20Great%20Britain%20and%20Northern%20Ireland" TargetMode="External"/><Relationship Id="rId301" Type="http://schemas.openxmlformats.org/officeDocument/2006/relationships/hyperlink" Target="https://www.itu.int/md/dologin_md.asp?lang=en&amp;id=R15-WP5C-C-0292!N13!MSW-E" TargetMode="External"/><Relationship Id="rId322" Type="http://schemas.openxmlformats.org/officeDocument/2006/relationships/hyperlink" Target="https://www.itu.int/md/meetingdoc.asp?lang=en&amp;parent=R15-WP5C-C-0650" TargetMode="External"/><Relationship Id="rId343" Type="http://schemas.openxmlformats.org/officeDocument/2006/relationships/hyperlink" Target="https://www.itu.int/md/meetingdoc.asp?lang=en&amp;parent=R15-WP5C-C-0655" TargetMode="External"/><Relationship Id="rId364" Type="http://schemas.openxmlformats.org/officeDocument/2006/relationships/package" Target="embeddings/Microsoft_Word_Document.docx"/><Relationship Id="rId61" Type="http://schemas.openxmlformats.org/officeDocument/2006/relationships/hyperlink" Target="https://www.itu.int/md/meetingdoc.asp?lang=en&amp;parent=R19-WP5C-C&amp;question=AI1.5" TargetMode="External"/><Relationship Id="rId82" Type="http://schemas.openxmlformats.org/officeDocument/2006/relationships/hyperlink" Target="https://www.itu.int/md/meetingdoc.asp?lang=en&amp;parent=R19-WP5C-C&amp;question=AI1.13" TargetMode="External"/><Relationship Id="rId199" Type="http://schemas.openxmlformats.org/officeDocument/2006/relationships/hyperlink" Target="https://www.itu.int/md/meetingdoc.asp?lang=en&amp;parent=R19-WP5C-200720-TD-0002" TargetMode="External"/><Relationship Id="rId203" Type="http://schemas.openxmlformats.org/officeDocument/2006/relationships/hyperlink" Target="https://www.itu.int/md/meetingdoc.asp?lang=en&amp;parent=R19-WP5C-200720-TD-0004" TargetMode="External"/><Relationship Id="rId19" Type="http://schemas.openxmlformats.org/officeDocument/2006/relationships/hyperlink" Target="https://www.itu.int/md/meetingdoc.asp?lang=en&amp;parent=R15-WP5C-C&amp;source=WP%201A" TargetMode="External"/><Relationship Id="rId224" Type="http://schemas.openxmlformats.org/officeDocument/2006/relationships/hyperlink" Target="https://www.itu.int/md/meetingdoc.asp?lang=en&amp;parent=R19-WP5C-200720-TD-0015" TargetMode="External"/><Relationship Id="rId245" Type="http://schemas.openxmlformats.org/officeDocument/2006/relationships/hyperlink" Target="https://www.itu.int/md/R19-WP5C-C-0059/en" TargetMode="External"/><Relationship Id="rId266" Type="http://schemas.openxmlformats.org/officeDocument/2006/relationships/hyperlink" Target="https://www.itu.int/md/meetingdoc.asp?lang=en&amp;parent=R19-WP5C-C-0003" TargetMode="External"/><Relationship Id="rId287" Type="http://schemas.openxmlformats.org/officeDocument/2006/relationships/hyperlink" Target="https://www.itu.int/md/meetingdoc.asp?lang=en&amp;parent=R19-WP5C-C-0021" TargetMode="External"/><Relationship Id="rId30" Type="http://schemas.openxmlformats.org/officeDocument/2006/relationships/hyperlink" Target="https://www.itu.int/md/meetingdoc.asp?lang=en&amp;parent=R15-WP5C-C-0658" TargetMode="External"/><Relationship Id="rId105" Type="http://schemas.openxmlformats.org/officeDocument/2006/relationships/hyperlink" Target="https://www.itu.int/md/meetingdoc.asp?lang=en&amp;parent=R19-WP5C-C-0023" TargetMode="External"/><Relationship Id="rId126" Type="http://schemas.openxmlformats.org/officeDocument/2006/relationships/hyperlink" Target="https://www.itu.int/md/meetingdoc.asp?lang=en&amp;parent=R19-WP5C-C-0032" TargetMode="External"/><Relationship Id="rId147" Type="http://schemas.openxmlformats.org/officeDocument/2006/relationships/hyperlink" Target="https://www.itu.int/md/meetingdoc.asp?lang=en&amp;parent=R19-WP5C-C&amp;question=Q242/5" TargetMode="External"/><Relationship Id="rId168" Type="http://schemas.openxmlformats.org/officeDocument/2006/relationships/hyperlink" Target="https://www.itu.int/md/meetingdoc.asp?lang=en&amp;parent=R19-WP5C-C&amp;source=Germany%20%28Federal%20Republic%20of%29" TargetMode="External"/><Relationship Id="rId312" Type="http://schemas.openxmlformats.org/officeDocument/2006/relationships/hyperlink" Target="https://www.itu.int/md/meetingdoc.asp?lang=en&amp;parent=R19-WP5C-C-0014" TargetMode="External"/><Relationship Id="rId333" Type="http://schemas.openxmlformats.org/officeDocument/2006/relationships/hyperlink" Target="https://www.itu.int/md/dologin_md.asp?lang=en&amp;id=R15-WP5C-C-0292!N13!MSW-E" TargetMode="External"/><Relationship Id="rId354" Type="http://schemas.openxmlformats.org/officeDocument/2006/relationships/hyperlink" Target="https://www.itu.int/md/meetingdoc.asp?lang=en&amp;parent=R19-WP5C-C-0053" TargetMode="External"/><Relationship Id="rId51" Type="http://schemas.openxmlformats.org/officeDocument/2006/relationships/hyperlink" Target="https://www.itu.int/md/meetingdoc.asp?lang=en&amp;parent=R19-WP5C-C&amp;source=Chairman%2C%20Working%20Party%205A" TargetMode="External"/><Relationship Id="rId72" Type="http://schemas.openxmlformats.org/officeDocument/2006/relationships/hyperlink" Target="https://www.itu.int/md/meetingdoc.asp?lang=en&amp;parent=R19-WP5C-C&amp;question=AI1.1" TargetMode="External"/><Relationship Id="rId93" Type="http://schemas.openxmlformats.org/officeDocument/2006/relationships/hyperlink" Target="https://www.itu.int/md/meetingdoc.asp?lang=en&amp;parent=R19-WP5C-C-0019" TargetMode="External"/><Relationship Id="rId189" Type="http://schemas.openxmlformats.org/officeDocument/2006/relationships/hyperlink" Target="https://www.itu.int/md/meetingdoc.asp?lang=en&amp;parent=R19-WP5C-C&amp;source=Spain" TargetMode="External"/><Relationship Id="rId3" Type="http://schemas.openxmlformats.org/officeDocument/2006/relationships/settings" Target="settings.xml"/><Relationship Id="rId214" Type="http://schemas.openxmlformats.org/officeDocument/2006/relationships/hyperlink" Target="https://www.itu.int/md/R19-WP5C-C-0059/en" TargetMode="External"/><Relationship Id="rId235" Type="http://schemas.openxmlformats.org/officeDocument/2006/relationships/hyperlink" Target="https://www.itu.int/md/R19-WP4A-C-0045/en" TargetMode="External"/><Relationship Id="rId256" Type="http://schemas.openxmlformats.org/officeDocument/2006/relationships/hyperlink" Target="https://www.itu.int/md/dologin_md.asp?lang=en&amp;id=R15-WP5C-C-0173!N22!MSW-E" TargetMode="External"/><Relationship Id="rId277" Type="http://schemas.openxmlformats.org/officeDocument/2006/relationships/hyperlink" Target="https://www.itu.int/dms_ties/itu-r/md/15/wp5c/c/R15-WP5C-C-0648!N05!MSW-E.docx" TargetMode="External"/><Relationship Id="rId298" Type="http://schemas.openxmlformats.org/officeDocument/2006/relationships/hyperlink" Target="https://www.itu.int/md/meetingdoc.asp?lang=en&amp;parent=R19-WP5C-C-0044" TargetMode="External"/><Relationship Id="rId116" Type="http://schemas.openxmlformats.org/officeDocument/2006/relationships/hyperlink" Target="https://www.itu.int/md/meetingdoc.asp?lang=en&amp;parent=R19-WP5C-C&amp;source=Canada" TargetMode="External"/><Relationship Id="rId137" Type="http://schemas.openxmlformats.org/officeDocument/2006/relationships/hyperlink" Target="https://www.itu.int/md/meetingdoc.asp?lang=en&amp;parent=R19-WP5C-C&amp;source=European%20Telecommunications%20Standards%20Institute" TargetMode="External"/><Relationship Id="rId158" Type="http://schemas.openxmlformats.org/officeDocument/2006/relationships/hyperlink" Target="https://www.itu.int/md/meetingdoc.asp?lang=en&amp;parent=R19-WP5C-C-0045" TargetMode="External"/><Relationship Id="rId302" Type="http://schemas.openxmlformats.org/officeDocument/2006/relationships/hyperlink" Target="https://www.itu.int/dms_ties/itu-r/md/15/wp5c/c/R15-WP5C-C-0648!N10!MSW-E.docx" TargetMode="External"/><Relationship Id="rId323" Type="http://schemas.openxmlformats.org/officeDocument/2006/relationships/hyperlink" Target="https://www.itu.int/md/meetingdoc.asp?lang=en&amp;parent=R15-WP5C-C-0663" TargetMode="External"/><Relationship Id="rId344" Type="http://schemas.openxmlformats.org/officeDocument/2006/relationships/hyperlink" Target="https://www.itu.int/md/meetingdoc.asp?lang=en&amp;parent=R15-WP5C-C-0653" TargetMode="External"/><Relationship Id="rId20" Type="http://schemas.openxmlformats.org/officeDocument/2006/relationships/hyperlink" Target="https://www.itu.int/md/meetingdoc.asp?lang=en&amp;parent=R15-WP5C-C-0653" TargetMode="External"/><Relationship Id="rId41" Type="http://schemas.openxmlformats.org/officeDocument/2006/relationships/hyperlink" Target="https://www.itu.int/md/meetingdoc.asp?lang=en&amp;parent=R15-WP5C-C&amp;source=WP%204A" TargetMode="External"/><Relationship Id="rId62" Type="http://schemas.openxmlformats.org/officeDocument/2006/relationships/hyperlink" Target="https://www.itu.int/md/meetingdoc.asp?lang=en&amp;parent=R19-WP5C-C-0008" TargetMode="External"/><Relationship Id="rId83" Type="http://schemas.openxmlformats.org/officeDocument/2006/relationships/hyperlink" Target="https://www.itu.int/md/meetingdoc.asp?lang=en&amp;parent=R19-WP5C-C-0015" TargetMode="External"/><Relationship Id="rId179" Type="http://schemas.openxmlformats.org/officeDocument/2006/relationships/hyperlink" Target="https://www.itu.int/md/meetingdoc.asp?lang=en&amp;parent=R19-WP5C-C&amp;question=AI1.15" TargetMode="External"/><Relationship Id="rId365" Type="http://schemas.openxmlformats.org/officeDocument/2006/relationships/image" Target="media/image3.emf"/><Relationship Id="rId190" Type="http://schemas.openxmlformats.org/officeDocument/2006/relationships/hyperlink" Target="https://www.itu.int/md/meetingdoc.asp?lang=en&amp;parent=R19-WP5C-C&amp;question=AI9.1" TargetMode="External"/><Relationship Id="rId204" Type="http://schemas.openxmlformats.org/officeDocument/2006/relationships/hyperlink" Target="https://www.itu.int/md/R19-WP5D-C-0234/en" TargetMode="External"/><Relationship Id="rId225" Type="http://schemas.openxmlformats.org/officeDocument/2006/relationships/hyperlink" Target="https://www.itu.int/md/R19-WP5D-C-0233/en" TargetMode="External"/><Relationship Id="rId246" Type="http://schemas.openxmlformats.org/officeDocument/2006/relationships/hyperlink" Target="https://www.itu.int/md/meetingdoc.asp?lang=en&amp;parent=R19-WP5C-200720-TD-0026" TargetMode="External"/><Relationship Id="rId267" Type="http://schemas.openxmlformats.org/officeDocument/2006/relationships/hyperlink" Target="https://www.itu.int/md/dologin_md.asp?lang=en&amp;id=R15-WP5C-C-0292!N13!MSW-E" TargetMode="External"/><Relationship Id="rId288" Type="http://schemas.openxmlformats.org/officeDocument/2006/relationships/hyperlink" Target="https://www.itu.int/md/meetingdoc.asp?lang=en&amp;parent=R15-WP5C-C-0651" TargetMode="External"/><Relationship Id="rId106" Type="http://schemas.openxmlformats.org/officeDocument/2006/relationships/hyperlink" Target="https://www.itu.int/md/meetingdoc.asp?lang=en&amp;parent=R19-WP5C-C&amp;source=WP%204A" TargetMode="External"/><Relationship Id="rId127" Type="http://schemas.openxmlformats.org/officeDocument/2006/relationships/hyperlink" Target="https://www.itu.int/md/meetingdoc.asp?lang=en&amp;parent=R19-WP5C-C&amp;source=Chairman%2C%20WP%205C" TargetMode="External"/><Relationship Id="rId313" Type="http://schemas.openxmlformats.org/officeDocument/2006/relationships/hyperlink" Target="https://www.itu.int/md/meetingdoc.asp?lang=en&amp;parent=R19-WP5C-C-00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143</TotalTime>
  <Pages>17</Pages>
  <Words>4606</Words>
  <Characters>54848</Characters>
  <Application>Microsoft Office Word</Application>
  <DocSecurity>0</DocSecurity>
  <Lines>457</Lines>
  <Paragraphs>118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Jimenez, Virginia</dc:creator>
  <cp:keywords/>
  <dc:description/>
  <cp:lastModifiedBy>Fernandez Jimenez, Virginia</cp:lastModifiedBy>
  <cp:revision>5</cp:revision>
  <cp:lastPrinted>2008-02-21T14:04:00Z</cp:lastPrinted>
  <dcterms:created xsi:type="dcterms:W3CDTF">2020-08-14T07:44:00Z</dcterms:created>
  <dcterms:modified xsi:type="dcterms:W3CDTF">2020-08-14T15:20:00Z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