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C656055" w14:textId="77777777" w:rsidTr="00876A8A">
        <w:trPr>
          <w:cantSplit/>
        </w:trPr>
        <w:tc>
          <w:tcPr>
            <w:tcW w:w="6487" w:type="dxa"/>
            <w:vAlign w:val="center"/>
          </w:tcPr>
          <w:p w14:paraId="1E6E0ECC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F3A5896" w14:textId="5C6A41AA" w:rsidR="009F6520" w:rsidRDefault="00C21B62" w:rsidP="00B76F3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BC0876">
              <w:rPr>
                <w:noProof/>
                <w:lang w:eastAsia="zh-CN"/>
              </w:rPr>
              <w:drawing>
                <wp:inline distT="0" distB="0" distL="0" distR="0" wp14:anchorId="73660FB0" wp14:editId="2D74D99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B007B0E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82DA82B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A996D3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79F752F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C7D7CE8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2DD2A7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21B62" w14:paraId="559F1765" w14:textId="77777777" w:rsidTr="00876A8A">
        <w:trPr>
          <w:cantSplit/>
        </w:trPr>
        <w:tc>
          <w:tcPr>
            <w:tcW w:w="6487" w:type="dxa"/>
            <w:vMerge w:val="restart"/>
          </w:tcPr>
          <w:p w14:paraId="2036C924" w14:textId="77777777" w:rsidR="00C21B62" w:rsidRPr="00982084" w:rsidRDefault="00C21B62" w:rsidP="00C21B62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70CF23D8" w14:textId="0F288B6D" w:rsidR="00C21B62" w:rsidRPr="00D8032B" w:rsidRDefault="00C21B62" w:rsidP="00C21B6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16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5B/93-E</w:t>
            </w:r>
          </w:p>
        </w:tc>
      </w:tr>
      <w:tr w:rsidR="00C21B62" w14:paraId="60631067" w14:textId="77777777" w:rsidTr="00876A8A">
        <w:trPr>
          <w:cantSplit/>
        </w:trPr>
        <w:tc>
          <w:tcPr>
            <w:tcW w:w="6487" w:type="dxa"/>
            <w:vMerge/>
          </w:tcPr>
          <w:p w14:paraId="53515655" w14:textId="77777777" w:rsidR="00C21B62" w:rsidRDefault="00C21B62" w:rsidP="00C21B6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269D025" w14:textId="6415980D" w:rsidR="00C21B62" w:rsidRPr="00D8032B" w:rsidRDefault="00C21B62" w:rsidP="00C21B6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25 August 2020</w:t>
            </w:r>
          </w:p>
        </w:tc>
      </w:tr>
      <w:tr w:rsidR="00C21B62" w14:paraId="2A44194D" w14:textId="77777777" w:rsidTr="00876A8A">
        <w:trPr>
          <w:cantSplit/>
        </w:trPr>
        <w:tc>
          <w:tcPr>
            <w:tcW w:w="6487" w:type="dxa"/>
            <w:vMerge/>
          </w:tcPr>
          <w:p w14:paraId="53792E16" w14:textId="77777777" w:rsidR="00C21B62" w:rsidRDefault="00C21B62" w:rsidP="00C21B62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AE9E6B2" w14:textId="2B77272E" w:rsidR="00C21B62" w:rsidRPr="00315546" w:rsidRDefault="00C21B62" w:rsidP="00C21B6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202A3" w14:paraId="2B483C09" w14:textId="77777777" w:rsidTr="00D046A7">
        <w:trPr>
          <w:cantSplit/>
        </w:trPr>
        <w:tc>
          <w:tcPr>
            <w:tcW w:w="9889" w:type="dxa"/>
            <w:gridSpan w:val="2"/>
          </w:tcPr>
          <w:p w14:paraId="118B6256" w14:textId="59AFBEB3" w:rsidR="00B202A3" w:rsidRDefault="00B202A3" w:rsidP="00B202A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Annex 16 to Working Party 5B Chairman's Report</w:t>
            </w:r>
          </w:p>
        </w:tc>
      </w:tr>
      <w:tr w:rsidR="00B202A3" w14:paraId="1A4B1AD6" w14:textId="77777777" w:rsidTr="00D046A7">
        <w:trPr>
          <w:cantSplit/>
        </w:trPr>
        <w:tc>
          <w:tcPr>
            <w:tcW w:w="9889" w:type="dxa"/>
            <w:gridSpan w:val="2"/>
          </w:tcPr>
          <w:p w14:paraId="0D33E0FE" w14:textId="4DA6C516" w:rsidR="00B202A3" w:rsidRDefault="00B202A3" w:rsidP="00B202A3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D13B70">
              <w:t>LIST OF OUTPUT</w:t>
            </w:r>
            <w:r>
              <w:t xml:space="preserve"> (TEMP)</w:t>
            </w:r>
            <w:r w:rsidRPr="00D13B70">
              <w:t xml:space="preserve"> DOCUMENTS</w:t>
            </w:r>
          </w:p>
        </w:tc>
      </w:tr>
      <w:tr w:rsidR="00B202A3" w:rsidRPr="0069043E" w14:paraId="1DBD25A3" w14:textId="77777777" w:rsidTr="00D046A7">
        <w:trPr>
          <w:cantSplit/>
        </w:trPr>
        <w:tc>
          <w:tcPr>
            <w:tcW w:w="9889" w:type="dxa"/>
            <w:gridSpan w:val="2"/>
          </w:tcPr>
          <w:p w14:paraId="4E513DD0" w14:textId="1CBC729E" w:rsidR="00B202A3" w:rsidRPr="00B202A3" w:rsidRDefault="00B202A3" w:rsidP="00B202A3">
            <w:pPr>
              <w:pStyle w:val="Title1"/>
              <w:rPr>
                <w:lang w:val="fr-CH" w:eastAsia="zh-CN"/>
              </w:rPr>
            </w:pPr>
            <w:bookmarkStart w:id="7" w:name="dtitle1" w:colFirst="0" w:colLast="0"/>
            <w:bookmarkEnd w:id="6"/>
            <w:r w:rsidRPr="006E29C5">
              <w:rPr>
                <w:lang w:val="fr-CH"/>
              </w:rPr>
              <w:t>(Documents 5B/TEMP/</w:t>
            </w:r>
            <w:r w:rsidR="00C21B62">
              <w:rPr>
                <w:lang w:val="fr-CH"/>
              </w:rPr>
              <w:t>1</w:t>
            </w:r>
            <w:r>
              <w:rPr>
                <w:lang w:val="fr-CH"/>
              </w:rPr>
              <w:t xml:space="preserve"> </w:t>
            </w:r>
            <w:r w:rsidRPr="006E29C5">
              <w:rPr>
                <w:lang w:val="fr-CH"/>
              </w:rPr>
              <w:t>– 5B/TEMP</w:t>
            </w:r>
            <w:r>
              <w:rPr>
                <w:lang w:val="fr-CH"/>
              </w:rPr>
              <w:t>/</w:t>
            </w:r>
            <w:r w:rsidR="00C21B62">
              <w:rPr>
                <w:lang w:val="fr-CH"/>
              </w:rPr>
              <w:t>34</w:t>
            </w:r>
            <w:r w:rsidRPr="00D13B70">
              <w:rPr>
                <w:lang w:val="fr-FR"/>
              </w:rPr>
              <w:t>)</w:t>
            </w:r>
          </w:p>
        </w:tc>
      </w:tr>
    </w:tbl>
    <w:p w14:paraId="7C59A638" w14:textId="1C02B784" w:rsidR="000069D4" w:rsidRDefault="000069D4" w:rsidP="00DD4BED">
      <w:pPr>
        <w:rPr>
          <w:lang w:val="fr-CH" w:eastAsia="zh-CN"/>
        </w:rPr>
      </w:pPr>
      <w:bookmarkStart w:id="8" w:name="dbreak"/>
      <w:bookmarkEnd w:id="8"/>
      <w:bookmarkEnd w:id="7"/>
    </w:p>
    <w:p w14:paraId="55F8CDEF" w14:textId="45011D12" w:rsidR="00275682" w:rsidRDefault="00275682" w:rsidP="00DD4BE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2092"/>
      </w:tblGrid>
      <w:tr w:rsidR="00E15F4A" w14:paraId="1482F20B" w14:textId="77777777" w:rsidTr="002A417E">
        <w:trPr>
          <w:tblHeader/>
        </w:trPr>
        <w:tc>
          <w:tcPr>
            <w:tcW w:w="1526" w:type="dxa"/>
          </w:tcPr>
          <w:p w14:paraId="7F922308" w14:textId="27E106E7" w:rsidR="00E15F4A" w:rsidRDefault="00E15F4A" w:rsidP="00E15F4A">
            <w:pPr>
              <w:rPr>
                <w:lang w:eastAsia="zh-CN"/>
              </w:rPr>
            </w:pPr>
            <w:r w:rsidRPr="00C21B62">
              <w:rPr>
                <w:b/>
                <w:bCs/>
                <w:sz w:val="22"/>
                <w:szCs w:val="22"/>
                <w:lang w:eastAsia="zh-CN"/>
              </w:rPr>
              <w:t>Doc. 5B/TEMP/</w:t>
            </w:r>
          </w:p>
        </w:tc>
        <w:tc>
          <w:tcPr>
            <w:tcW w:w="6237" w:type="dxa"/>
          </w:tcPr>
          <w:p w14:paraId="2456E936" w14:textId="7ED28768" w:rsidR="00E15F4A" w:rsidRDefault="00E15F4A" w:rsidP="004E101D">
            <w:pPr>
              <w:jc w:val="center"/>
              <w:rPr>
                <w:lang w:eastAsia="zh-CN"/>
              </w:rPr>
            </w:pPr>
            <w:r w:rsidRPr="00C21B62">
              <w:rPr>
                <w:b/>
                <w:bCs/>
                <w:sz w:val="22"/>
                <w:szCs w:val="22"/>
                <w:lang w:eastAsia="zh-CN"/>
              </w:rPr>
              <w:t>Title</w:t>
            </w:r>
          </w:p>
        </w:tc>
        <w:tc>
          <w:tcPr>
            <w:tcW w:w="2092" w:type="dxa"/>
          </w:tcPr>
          <w:p w14:paraId="353D8779" w14:textId="6DA1A986" w:rsidR="00E15F4A" w:rsidRPr="002A417E" w:rsidRDefault="00E15F4A" w:rsidP="00E15F4A">
            <w:pPr>
              <w:rPr>
                <w:sz w:val="22"/>
                <w:szCs w:val="22"/>
                <w:lang w:eastAsia="zh-CN"/>
              </w:rPr>
            </w:pPr>
            <w:r w:rsidRPr="002A417E">
              <w:rPr>
                <w:b/>
                <w:bCs/>
                <w:sz w:val="22"/>
                <w:szCs w:val="22"/>
                <w:lang w:eastAsia="zh-CN"/>
              </w:rPr>
              <w:t>Output</w:t>
            </w:r>
          </w:p>
        </w:tc>
      </w:tr>
      <w:tr w:rsidR="00275682" w14:paraId="4A7FE608" w14:textId="77777777" w:rsidTr="002A417E">
        <w:tc>
          <w:tcPr>
            <w:tcW w:w="1526" w:type="dxa"/>
          </w:tcPr>
          <w:p w14:paraId="7E8C559A" w14:textId="08BA6051" w:rsidR="00275682" w:rsidRDefault="00275682" w:rsidP="00275682">
            <w:pPr>
              <w:rPr>
                <w:lang w:eastAsia="zh-CN"/>
              </w:rPr>
            </w:pPr>
            <w:hyperlink r:id="rId8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37" w:type="dxa"/>
          </w:tcPr>
          <w:p w14:paraId="68BCEB54" w14:textId="5A991044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4A - Preparation for WRC-23 agenda item 1.16 - Radiodetermination and aeronautical characteristics in the frequency bands 17.7-18.6</w:t>
            </w:r>
            <w:r w:rsidR="00CA34BB">
              <w:rPr>
                <w:color w:val="000000"/>
                <w:sz w:val="22"/>
                <w:szCs w:val="22"/>
                <w:lang w:eastAsia="zh-CN"/>
              </w:rPr>
              <w:t>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GHz, 18.8-</w:t>
            </w:r>
            <w:r w:rsidR="00304403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19.3 GHz, 19.7-20.2 GHz, 27.5-29.1 GHz and 29.5-30 GHz    </w:t>
            </w:r>
          </w:p>
        </w:tc>
        <w:tc>
          <w:tcPr>
            <w:tcW w:w="2092" w:type="dxa"/>
          </w:tcPr>
          <w:p w14:paraId="329CF56B" w14:textId="466206B6" w:rsidR="00275682" w:rsidRPr="002A417E" w:rsidRDefault="00CA34BB" w:rsidP="00275682">
            <w:pPr>
              <w:rPr>
                <w:sz w:val="22"/>
                <w:szCs w:val="22"/>
                <w:lang w:eastAsia="zh-CN"/>
              </w:rPr>
            </w:pPr>
            <w:hyperlink r:id="rId9" w:history="1">
              <w:r w:rsidR="00E15F4A" w:rsidRPr="002A417E">
                <w:rPr>
                  <w:rStyle w:val="Hyperlink"/>
                  <w:sz w:val="22"/>
                  <w:szCs w:val="22"/>
                  <w:lang w:eastAsia="zh-CN"/>
                </w:rPr>
                <w:t>4A/36</w:t>
              </w:r>
            </w:hyperlink>
          </w:p>
        </w:tc>
      </w:tr>
      <w:tr w:rsidR="00275682" w14:paraId="169584BA" w14:textId="77777777" w:rsidTr="002A417E">
        <w:tc>
          <w:tcPr>
            <w:tcW w:w="1526" w:type="dxa"/>
          </w:tcPr>
          <w:p w14:paraId="27A8AAC8" w14:textId="385C3480" w:rsidR="00275682" w:rsidRDefault="00275682" w:rsidP="00275682">
            <w:pPr>
              <w:rPr>
                <w:lang w:eastAsia="zh-CN"/>
              </w:rPr>
            </w:pPr>
            <w:hyperlink r:id="rId10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0CAC8763" w14:textId="4456F209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7B - Preparation for WRC-23 agenda item 1.13 - Radiodetermination and aeronautical characteristics in or adjacent to frequency band 14.8-15.35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1D29471" w14:textId="7B84D6EF" w:rsidR="00275682" w:rsidRPr="002A417E" w:rsidRDefault="002A417E" w:rsidP="00275682">
            <w:pPr>
              <w:rPr>
                <w:sz w:val="22"/>
                <w:szCs w:val="22"/>
                <w:lang w:eastAsia="zh-CN"/>
              </w:rPr>
            </w:pPr>
            <w:hyperlink r:id="rId11" w:history="1">
              <w:r w:rsidR="00E15F4A" w:rsidRPr="002A417E">
                <w:rPr>
                  <w:rStyle w:val="Hyperlink"/>
                  <w:sz w:val="22"/>
                  <w:szCs w:val="22"/>
                  <w:lang w:eastAsia="zh-CN"/>
                </w:rPr>
                <w:t>7B/22</w:t>
              </w:r>
            </w:hyperlink>
          </w:p>
        </w:tc>
      </w:tr>
      <w:tr w:rsidR="00275682" w14:paraId="5820691E" w14:textId="77777777" w:rsidTr="002A417E">
        <w:tc>
          <w:tcPr>
            <w:tcW w:w="1526" w:type="dxa"/>
          </w:tcPr>
          <w:p w14:paraId="0111869A" w14:textId="56900D73" w:rsidR="00275682" w:rsidRDefault="00275682" w:rsidP="00275682">
            <w:pPr>
              <w:rPr>
                <w:lang w:eastAsia="zh-CN"/>
              </w:rPr>
            </w:pPr>
            <w:hyperlink r:id="rId12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3 ]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86569CF" w14:textId="6F60C7DF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7C - Preparation for WRC-23 agenda item 1.14 - Radiodetermination and aeronautical characteristics in the frequency band 231.5-252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0598F5F5" w14:textId="54B1D05F" w:rsidR="00275682" w:rsidRPr="002A417E" w:rsidRDefault="002A417E" w:rsidP="00275682">
            <w:pPr>
              <w:rPr>
                <w:sz w:val="22"/>
                <w:szCs w:val="22"/>
                <w:lang w:eastAsia="zh-CN"/>
              </w:rPr>
            </w:pPr>
            <w:hyperlink r:id="rId13" w:history="1">
              <w:r w:rsidR="00E15F4A" w:rsidRPr="002A417E">
                <w:rPr>
                  <w:rStyle w:val="Hyperlink"/>
                  <w:sz w:val="22"/>
                  <w:szCs w:val="22"/>
                  <w:lang w:eastAsia="zh-CN"/>
                </w:rPr>
                <w:t>7C/30</w:t>
              </w:r>
            </w:hyperlink>
          </w:p>
        </w:tc>
      </w:tr>
      <w:tr w:rsidR="00275682" w14:paraId="3948FFC1" w14:textId="77777777" w:rsidTr="002A417E">
        <w:tc>
          <w:tcPr>
            <w:tcW w:w="1526" w:type="dxa"/>
          </w:tcPr>
          <w:p w14:paraId="6E6D936D" w14:textId="6EE0A0B5" w:rsidR="00275682" w:rsidRDefault="00275682" w:rsidP="00275682">
            <w:pPr>
              <w:rPr>
                <w:lang w:eastAsia="zh-CN"/>
              </w:rPr>
            </w:pPr>
            <w:hyperlink r:id="rId14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4 ]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7CBDB7ED" w14:textId="3A8232C5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7C - Preparation for WRC-23 agenda item 1.12 - Radiodetermination and aeronautical characteristics in or adjacent to the frequency band 40-50 MHz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1545FEB4" w14:textId="7BB02A01" w:rsidR="00275682" w:rsidRPr="002A417E" w:rsidRDefault="002A417E" w:rsidP="00275682">
            <w:pPr>
              <w:rPr>
                <w:sz w:val="22"/>
                <w:szCs w:val="22"/>
                <w:lang w:eastAsia="zh-CN"/>
              </w:rPr>
            </w:pPr>
            <w:hyperlink r:id="rId15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7C/29</w:t>
              </w:r>
            </w:hyperlink>
          </w:p>
        </w:tc>
      </w:tr>
      <w:tr w:rsidR="00275682" w14:paraId="4D6A9B68" w14:textId="77777777" w:rsidTr="002A417E">
        <w:tc>
          <w:tcPr>
            <w:tcW w:w="1526" w:type="dxa"/>
          </w:tcPr>
          <w:p w14:paraId="40886A14" w14:textId="2FE28283" w:rsidR="00275682" w:rsidRDefault="00275682" w:rsidP="00275682">
            <w:pPr>
              <w:rPr>
                <w:lang w:eastAsia="zh-CN"/>
              </w:rPr>
            </w:pPr>
            <w:hyperlink r:id="rId16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5 ]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4C5A485F" w14:textId="628D1CDC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5D - Preparations for WRC-23 agenda item 1.4 - Characteristics of radiodetermination and aeronautical systems operating in the frequency bands 694-</w:t>
            </w:r>
            <w:r w:rsidR="00304403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960 MHz, 1 710-1 885 MHz, 1 885-1 980 MHz, 2 010-2 025 MHz, 2 110-2 170 MHz and adjacent bands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3E974CD0" w14:textId="1453811E" w:rsidR="00275682" w:rsidRPr="002A417E" w:rsidRDefault="00304403" w:rsidP="00275682">
            <w:pPr>
              <w:rPr>
                <w:sz w:val="22"/>
                <w:szCs w:val="22"/>
                <w:lang w:eastAsia="zh-CN"/>
              </w:rPr>
            </w:pPr>
            <w:hyperlink r:id="rId17" w:history="1">
              <w:r w:rsidR="00AF0654" w:rsidRPr="00304403">
                <w:rPr>
                  <w:rStyle w:val="Hyperlink"/>
                  <w:sz w:val="22"/>
                  <w:szCs w:val="22"/>
                  <w:lang w:eastAsia="zh-CN"/>
                </w:rPr>
                <w:t>5D/241</w:t>
              </w:r>
            </w:hyperlink>
          </w:p>
        </w:tc>
      </w:tr>
      <w:tr w:rsidR="00275682" w14:paraId="316F3745" w14:textId="77777777" w:rsidTr="002A417E">
        <w:tc>
          <w:tcPr>
            <w:tcW w:w="1526" w:type="dxa"/>
          </w:tcPr>
          <w:p w14:paraId="0DD8C870" w14:textId="196E2997" w:rsidR="00275682" w:rsidRDefault="00275682" w:rsidP="00275682">
            <w:pPr>
              <w:rPr>
                <w:lang w:eastAsia="zh-CN"/>
              </w:rPr>
            </w:pPr>
            <w:hyperlink r:id="rId18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6 ]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508E3A7E" w14:textId="323E57FA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Parties 4C, 7B, 3M and 3L - WRC-23 agenda item 1.7 - Consideration of a new aeronautical mobile-satellite (R) service allocation in the frequency band 117.975-137 MHz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7B66CA63" w14:textId="24C9EBFF" w:rsidR="00275682" w:rsidRPr="002A417E" w:rsidRDefault="009246A8" w:rsidP="00275682">
            <w:pPr>
              <w:rPr>
                <w:sz w:val="22"/>
                <w:szCs w:val="22"/>
                <w:lang w:eastAsia="zh-CN"/>
              </w:rPr>
            </w:pPr>
            <w:hyperlink r:id="rId19" w:history="1">
              <w:r w:rsidR="00AF0654" w:rsidRPr="009246A8">
                <w:rPr>
                  <w:rStyle w:val="Hyperlink"/>
                  <w:sz w:val="22"/>
                  <w:szCs w:val="22"/>
                  <w:lang w:eastAsia="zh-CN"/>
                </w:rPr>
                <w:t>3L/16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0" w:history="1">
              <w:r w:rsidR="00AF0654" w:rsidRPr="009246A8">
                <w:rPr>
                  <w:rStyle w:val="Hyperlink"/>
                  <w:sz w:val="22"/>
                  <w:szCs w:val="22"/>
                  <w:lang w:eastAsia="zh-CN"/>
                </w:rPr>
                <w:t>3M/68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1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4C/36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2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7B/23</w:t>
              </w:r>
            </w:hyperlink>
          </w:p>
        </w:tc>
      </w:tr>
      <w:tr w:rsidR="00275682" w14:paraId="125CAE95" w14:textId="77777777" w:rsidTr="002A417E">
        <w:tc>
          <w:tcPr>
            <w:tcW w:w="1526" w:type="dxa"/>
          </w:tcPr>
          <w:p w14:paraId="12A81CEC" w14:textId="56D1FB05" w:rsidR="00275682" w:rsidRDefault="00275682" w:rsidP="00275682">
            <w:pPr>
              <w:rPr>
                <w:lang w:eastAsia="zh-CN"/>
              </w:rPr>
            </w:pPr>
            <w:hyperlink r:id="rId23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7 ]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566A4ED1" w14:textId="5097E354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Parties 3K, 3M, 4A, 5A, 5C, 7C and 7D - Preparation for WRC-23 agenda item 1.10 - New allocations to the aeronautical mobile service for the use of non-safety applications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475E93E6" w14:textId="790A7977" w:rsidR="00275682" w:rsidRPr="002A417E" w:rsidRDefault="009246A8" w:rsidP="00275682">
            <w:pPr>
              <w:rPr>
                <w:sz w:val="22"/>
                <w:szCs w:val="22"/>
                <w:lang w:eastAsia="zh-CN"/>
              </w:rPr>
            </w:pPr>
            <w:hyperlink r:id="rId24" w:history="1">
              <w:r w:rsidR="00AF0654" w:rsidRPr="009246A8">
                <w:rPr>
                  <w:rStyle w:val="Hyperlink"/>
                  <w:sz w:val="22"/>
                  <w:szCs w:val="22"/>
                  <w:lang w:eastAsia="zh-CN"/>
                </w:rPr>
                <w:t>3K/58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5" w:history="1">
              <w:r w:rsidR="00AF0654" w:rsidRPr="009246A8">
                <w:rPr>
                  <w:rStyle w:val="Hyperlink"/>
                  <w:sz w:val="22"/>
                  <w:szCs w:val="22"/>
                  <w:lang w:eastAsia="zh-CN"/>
                </w:rPr>
                <w:t>3M/77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6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4A/43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7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5A/89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8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5C/62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29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7C/35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30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7D/11</w:t>
              </w:r>
            </w:hyperlink>
          </w:p>
        </w:tc>
      </w:tr>
      <w:tr w:rsidR="00275682" w14:paraId="3F0946D1" w14:textId="77777777" w:rsidTr="002A417E">
        <w:tc>
          <w:tcPr>
            <w:tcW w:w="1526" w:type="dxa"/>
          </w:tcPr>
          <w:p w14:paraId="08A23D4F" w14:textId="6DF8F8A9" w:rsidR="00275682" w:rsidRDefault="00275682" w:rsidP="00275682">
            <w:pPr>
              <w:rPr>
                <w:lang w:eastAsia="zh-CN"/>
              </w:rPr>
            </w:pPr>
            <w:hyperlink r:id="rId31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8 ]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lastRenderedPageBreak/>
              <w:t> </w:t>
            </w:r>
          </w:p>
        </w:tc>
        <w:tc>
          <w:tcPr>
            <w:tcW w:w="6237" w:type="dxa"/>
          </w:tcPr>
          <w:p w14:paraId="5316B57F" w14:textId="786BAB1C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lastRenderedPageBreak/>
              <w:t>Draft liaison statement to WP</w:t>
            </w:r>
            <w:r w:rsidR="002A3ACD">
              <w:rPr>
                <w:color w:val="000000"/>
                <w:sz w:val="22"/>
                <w:szCs w:val="22"/>
                <w:lang w:eastAsia="zh-CN"/>
              </w:rPr>
              <w:t>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1A, WP</w:t>
            </w:r>
            <w:r w:rsidR="002A3ACD">
              <w:rPr>
                <w:color w:val="000000"/>
                <w:sz w:val="22"/>
                <w:szCs w:val="22"/>
                <w:lang w:eastAsia="zh-CN"/>
              </w:rPr>
              <w:t>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4C and CISPR - Addressing 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lastRenderedPageBreak/>
              <w:t>the problem of interference to maritime systems from light emitting diode (LED) lighting located onboard the same vessel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293DB303" w14:textId="4123C7A4" w:rsidR="00275682" w:rsidRPr="002A417E" w:rsidRDefault="00041FE8" w:rsidP="00275682">
            <w:pPr>
              <w:rPr>
                <w:sz w:val="22"/>
                <w:szCs w:val="22"/>
                <w:lang w:eastAsia="zh-CN"/>
              </w:rPr>
            </w:pPr>
            <w:hyperlink r:id="rId32" w:history="1">
              <w:r w:rsidR="00AF0654" w:rsidRPr="00041FE8">
                <w:rPr>
                  <w:rStyle w:val="Hyperlink"/>
                  <w:sz w:val="22"/>
                  <w:szCs w:val="22"/>
                  <w:lang w:eastAsia="zh-CN"/>
                </w:rPr>
                <w:t>1A/30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33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4C/49</w:t>
              </w:r>
            </w:hyperlink>
          </w:p>
        </w:tc>
      </w:tr>
      <w:tr w:rsidR="00275682" w14:paraId="14835C6E" w14:textId="77777777" w:rsidTr="002A417E">
        <w:tc>
          <w:tcPr>
            <w:tcW w:w="1526" w:type="dxa"/>
          </w:tcPr>
          <w:p w14:paraId="61EE99C3" w14:textId="567EEF24" w:rsidR="00275682" w:rsidRDefault="00275682" w:rsidP="00275682">
            <w:pPr>
              <w:rPr>
                <w:lang w:eastAsia="zh-CN"/>
              </w:rPr>
            </w:pPr>
            <w:hyperlink r:id="rId34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9 ]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98DC5E1" w14:textId="5EA91716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Reply liaison statement to Working Party 4A - Preparation for WRC-23 agenda item 1.15 - Radiodetermination and aeronautical characteristics for systems operating in allocations adjacent to the frequency band 12.75-13.25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6EECFBC3" w14:textId="35FD60D5" w:rsidR="00275682" w:rsidRPr="002A417E" w:rsidRDefault="00CA34BB" w:rsidP="00275682">
            <w:pPr>
              <w:rPr>
                <w:sz w:val="22"/>
                <w:szCs w:val="22"/>
                <w:lang w:eastAsia="zh-CN"/>
              </w:rPr>
            </w:pPr>
            <w:hyperlink r:id="rId35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4A/37</w:t>
              </w:r>
            </w:hyperlink>
          </w:p>
        </w:tc>
      </w:tr>
      <w:tr w:rsidR="00275682" w14:paraId="49F6467C" w14:textId="77777777" w:rsidTr="002A417E">
        <w:tc>
          <w:tcPr>
            <w:tcW w:w="1526" w:type="dxa"/>
          </w:tcPr>
          <w:p w14:paraId="0E7DB3B7" w14:textId="17E78D1F" w:rsidR="00275682" w:rsidRDefault="00275682" w:rsidP="00275682">
            <w:pPr>
              <w:rPr>
                <w:lang w:eastAsia="zh-CN"/>
              </w:rPr>
            </w:pPr>
            <w:hyperlink r:id="rId36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10 ]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07643F76" w14:textId="291DA7D8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4A - Preparation for WRC-23 agenda item 1.17 - Radiodetermination, aeronautical and maritime characteristics in or adjacent to the frequency band 11.7-12.7 GHz, 18.1-18.6 GHz, 18.8-20.2 GHz and 27.5-30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2BE34C63" w14:textId="1918F276" w:rsidR="00275682" w:rsidRPr="002A417E" w:rsidRDefault="00CA34BB" w:rsidP="00275682">
            <w:pPr>
              <w:rPr>
                <w:sz w:val="22"/>
                <w:szCs w:val="22"/>
                <w:lang w:eastAsia="zh-CN"/>
              </w:rPr>
            </w:pPr>
            <w:hyperlink r:id="rId37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4A/38</w:t>
              </w:r>
            </w:hyperlink>
          </w:p>
        </w:tc>
      </w:tr>
      <w:tr w:rsidR="00275682" w14:paraId="750C58AD" w14:textId="77777777" w:rsidTr="002A417E">
        <w:tc>
          <w:tcPr>
            <w:tcW w:w="1526" w:type="dxa"/>
          </w:tcPr>
          <w:p w14:paraId="07FAD8B2" w14:textId="71BCCB2E" w:rsidR="00275682" w:rsidRDefault="00275682" w:rsidP="00275682">
            <w:pPr>
              <w:rPr>
                <w:lang w:eastAsia="zh-CN"/>
              </w:rPr>
            </w:pPr>
            <w:hyperlink r:id="rId38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11 ]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3D57C961" w14:textId="72CB8903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Parties 4A, 4B, 5A, 5C, 7D and 3M - Preparation for WRC-23 agenda item 1.8 - Resolution 155 (Rev.WRC-19)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6BD5683A" w14:textId="36038F10" w:rsidR="00275682" w:rsidRPr="002A417E" w:rsidRDefault="00CA34BB" w:rsidP="00275682">
            <w:pPr>
              <w:rPr>
                <w:sz w:val="22"/>
                <w:szCs w:val="22"/>
                <w:lang w:eastAsia="zh-CN"/>
              </w:rPr>
            </w:pPr>
            <w:hyperlink r:id="rId39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4A/54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40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4B/23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41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5A/105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42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5C/69</w:t>
              </w:r>
            </w:hyperlink>
            <w:r w:rsidR="00AF0654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43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7D/16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44" w:history="1">
              <w:r w:rsidR="005A4567" w:rsidRPr="00304403">
                <w:rPr>
                  <w:rStyle w:val="Hyperlink"/>
                  <w:sz w:val="22"/>
                  <w:szCs w:val="22"/>
                  <w:lang w:eastAsia="zh-CN"/>
                </w:rPr>
                <w:t>3M/89</w:t>
              </w:r>
            </w:hyperlink>
          </w:p>
        </w:tc>
      </w:tr>
      <w:tr w:rsidR="00275682" w14:paraId="3B09CF18" w14:textId="77777777" w:rsidTr="002A417E">
        <w:tc>
          <w:tcPr>
            <w:tcW w:w="1526" w:type="dxa"/>
          </w:tcPr>
          <w:p w14:paraId="75B2DC5B" w14:textId="0554281D" w:rsidR="00275682" w:rsidRDefault="00275682" w:rsidP="00275682">
            <w:pPr>
              <w:rPr>
                <w:lang w:eastAsia="zh-CN"/>
              </w:rPr>
            </w:pPr>
            <w:hyperlink r:id="rId45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12 ]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(Rev.2)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37" w:type="dxa"/>
          </w:tcPr>
          <w:p w14:paraId="69BC8478" w14:textId="74B9ECF8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4C - Preparation for WRC-23 agenda item 1.18 - Characteristics of radiodetermination systems operating in or adjacent to the frequency bands 1 695-</w:t>
            </w:r>
            <w:r w:rsidR="00304403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1 710 MHz, 2 010-2 025 MHz, 3 300-3 315 MHz and 3 385-</w:t>
            </w:r>
            <w:r w:rsidR="00304403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3 400 MHz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0032E1B7" w14:textId="397F4266" w:rsidR="00275682" w:rsidRPr="002A417E" w:rsidRDefault="002A3ACD" w:rsidP="00275682">
            <w:pPr>
              <w:rPr>
                <w:sz w:val="22"/>
                <w:szCs w:val="22"/>
                <w:lang w:eastAsia="zh-CN"/>
              </w:rPr>
            </w:pPr>
            <w:hyperlink r:id="rId46" w:history="1">
              <w:r w:rsidR="00AF0654" w:rsidRPr="002A417E">
                <w:rPr>
                  <w:rStyle w:val="Hyperlink"/>
                  <w:sz w:val="22"/>
                  <w:szCs w:val="22"/>
                  <w:lang w:eastAsia="zh-CN"/>
                </w:rPr>
                <w:t>4C/37</w:t>
              </w:r>
            </w:hyperlink>
          </w:p>
        </w:tc>
      </w:tr>
      <w:tr w:rsidR="00275682" w14:paraId="46FC2477" w14:textId="77777777" w:rsidTr="002A417E">
        <w:tc>
          <w:tcPr>
            <w:tcW w:w="1526" w:type="dxa"/>
          </w:tcPr>
          <w:p w14:paraId="025AAC9B" w14:textId="1E12A640" w:rsidR="00275682" w:rsidRDefault="00275682" w:rsidP="00275682">
            <w:pPr>
              <w:rPr>
                <w:lang w:eastAsia="zh-CN"/>
              </w:rPr>
            </w:pPr>
            <w:hyperlink r:id="rId47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13 ]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6B9C72D9" w14:textId="4C80AB28" w:rsidR="00275682" w:rsidRDefault="00275682" w:rsidP="00275682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Reply liaison statement to Working Party 4A - Preparation for WRC-23 agenda item 1.19 - Characteristics of radiodetermination systems operation in frequency bands adjacent to frequency band 17.3-17.7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6BEEE60B" w14:textId="4174E848" w:rsidR="00275682" w:rsidRPr="002A417E" w:rsidRDefault="00CA34BB" w:rsidP="00275682">
            <w:pPr>
              <w:rPr>
                <w:sz w:val="22"/>
                <w:szCs w:val="22"/>
                <w:lang w:eastAsia="zh-CN"/>
              </w:rPr>
            </w:pPr>
            <w:hyperlink r:id="rId48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4A/39</w:t>
              </w:r>
            </w:hyperlink>
          </w:p>
        </w:tc>
      </w:tr>
      <w:tr w:rsidR="005A4567" w14:paraId="0877160D" w14:textId="77777777" w:rsidTr="002A417E">
        <w:tc>
          <w:tcPr>
            <w:tcW w:w="1526" w:type="dxa"/>
          </w:tcPr>
          <w:p w14:paraId="520FB56F" w14:textId="7F33096D" w:rsidR="005A4567" w:rsidRDefault="005A4567" w:rsidP="005A4567">
            <w:pPr>
              <w:rPr>
                <w:lang w:eastAsia="zh-CN"/>
              </w:rPr>
            </w:pPr>
            <w:hyperlink r:id="rId49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14 ]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3FB032C0" w14:textId="63FD8A04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Draft liaison statement to Working Parties 3L, 3M, 5A, 5C, 6A and ICAO - Preparation for WRC-23 agenda item 1.9 - Review of Appendix </w:t>
            </w:r>
            <w:r w:rsidRPr="007933AB">
              <w:rPr>
                <w:b/>
                <w:bCs/>
                <w:color w:val="000000"/>
                <w:sz w:val="22"/>
                <w:szCs w:val="22"/>
                <w:lang w:eastAsia="zh-CN"/>
              </w:rPr>
              <w:t>27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 of the Radio Regulations to accommodate digital aeronautical HF technologies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15043051" w14:textId="219A32BB" w:rsidR="005A4567" w:rsidRPr="002A417E" w:rsidRDefault="009246A8" w:rsidP="005A4567">
            <w:pPr>
              <w:rPr>
                <w:sz w:val="22"/>
                <w:szCs w:val="22"/>
                <w:lang w:eastAsia="zh-CN"/>
              </w:rPr>
            </w:pPr>
            <w:hyperlink r:id="rId50" w:history="1">
              <w:r w:rsidR="005A4567" w:rsidRPr="009246A8">
                <w:rPr>
                  <w:rStyle w:val="Hyperlink"/>
                  <w:sz w:val="22"/>
                  <w:szCs w:val="22"/>
                  <w:lang w:eastAsia="zh-CN"/>
                </w:rPr>
                <w:t>3L/25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51" w:history="1">
              <w:r w:rsidR="005A4567" w:rsidRPr="00304403">
                <w:rPr>
                  <w:rStyle w:val="Hyperlink"/>
                  <w:sz w:val="22"/>
                  <w:szCs w:val="22"/>
                  <w:lang w:eastAsia="zh-CN"/>
                </w:rPr>
                <w:t>3M/78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52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5A/90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>,</w:t>
            </w:r>
          </w:p>
          <w:p w14:paraId="6597B7E7" w14:textId="60379EBC" w:rsidR="005A4567" w:rsidRPr="002A417E" w:rsidRDefault="007933AB" w:rsidP="005A4567">
            <w:pPr>
              <w:rPr>
                <w:sz w:val="22"/>
                <w:szCs w:val="22"/>
                <w:lang w:eastAsia="zh-CN"/>
              </w:rPr>
            </w:pPr>
            <w:hyperlink r:id="rId53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5C/63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54" w:history="1">
              <w:r w:rsidR="005A4567" w:rsidRPr="00041FE8">
                <w:rPr>
                  <w:rStyle w:val="Hyperlink"/>
                  <w:sz w:val="22"/>
                  <w:szCs w:val="22"/>
                  <w:lang w:eastAsia="zh-CN"/>
                </w:rPr>
                <w:t>6A/59</w:t>
              </w:r>
            </w:hyperlink>
          </w:p>
        </w:tc>
      </w:tr>
      <w:tr w:rsidR="005A4567" w14:paraId="0048CBE2" w14:textId="77777777" w:rsidTr="002A417E">
        <w:tc>
          <w:tcPr>
            <w:tcW w:w="1526" w:type="dxa"/>
          </w:tcPr>
          <w:p w14:paraId="5B95B13C" w14:textId="10A49931" w:rsidR="005A4567" w:rsidRDefault="005A4567" w:rsidP="005A4567">
            <w:pPr>
              <w:rPr>
                <w:lang w:eastAsia="zh-CN"/>
              </w:rPr>
            </w:pPr>
            <w:hyperlink r:id="rId55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15 ]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8BD33B3" w14:textId="1595A932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Parties 3M, 4A, 4C and 7B - Preparation for WRC-23 agenda item 1.6 - Facilitation of radiocommunication for sub-orbital vehicles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2D7518E5" w14:textId="4337C364" w:rsidR="005A4567" w:rsidRPr="002A417E" w:rsidRDefault="00041FE8" w:rsidP="00DC07B8">
            <w:pPr>
              <w:rPr>
                <w:sz w:val="22"/>
                <w:szCs w:val="22"/>
                <w:lang w:eastAsia="zh-CN"/>
              </w:rPr>
            </w:pPr>
            <w:hyperlink r:id="rId56" w:history="1">
              <w:r w:rsidR="005A4567" w:rsidRPr="00041FE8">
                <w:rPr>
                  <w:rStyle w:val="Hyperlink"/>
                  <w:sz w:val="22"/>
                  <w:szCs w:val="22"/>
                  <w:lang w:eastAsia="zh-CN"/>
                </w:rPr>
                <w:t>3M/72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57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4A/40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 xml:space="preserve">, </w:t>
            </w:r>
            <w:hyperlink r:id="rId58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4C/39</w:t>
              </w:r>
            </w:hyperlink>
            <w:r w:rsidR="005A4567" w:rsidRPr="002A417E">
              <w:rPr>
                <w:sz w:val="22"/>
                <w:szCs w:val="22"/>
                <w:lang w:eastAsia="zh-CN"/>
              </w:rPr>
              <w:t>,</w:t>
            </w:r>
            <w:r w:rsidR="00DC07B8">
              <w:rPr>
                <w:sz w:val="22"/>
                <w:szCs w:val="22"/>
                <w:lang w:eastAsia="zh-CN"/>
              </w:rPr>
              <w:t xml:space="preserve"> </w:t>
            </w:r>
            <w:hyperlink r:id="rId59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7B/25</w:t>
              </w:r>
            </w:hyperlink>
          </w:p>
        </w:tc>
      </w:tr>
      <w:tr w:rsidR="005A4567" w14:paraId="5631486F" w14:textId="77777777" w:rsidTr="002A417E">
        <w:tc>
          <w:tcPr>
            <w:tcW w:w="1526" w:type="dxa"/>
          </w:tcPr>
          <w:p w14:paraId="03C2438B" w14:textId="2988A614" w:rsidR="005A4567" w:rsidRDefault="005A4567" w:rsidP="005A4567">
            <w:pPr>
              <w:rPr>
                <w:lang w:eastAsia="zh-CN"/>
              </w:rPr>
            </w:pPr>
            <w:hyperlink r:id="rId60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16 ]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4EA5E5F1" w14:textId="7A58089B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Work plan for WRC-23 agenda item 1.11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4D732A79" w14:textId="72BB2B68" w:rsidR="005A4567" w:rsidRPr="002A417E" w:rsidRDefault="008722EA" w:rsidP="005A4567">
            <w:pPr>
              <w:rPr>
                <w:sz w:val="22"/>
                <w:szCs w:val="22"/>
                <w:lang w:eastAsia="zh-CN"/>
              </w:rPr>
            </w:pPr>
            <w:hyperlink r:id="rId61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Annex 1 to 5B/93</w:t>
              </w:r>
            </w:hyperlink>
          </w:p>
        </w:tc>
      </w:tr>
      <w:tr w:rsidR="005A4567" w14:paraId="3B1C4CA5" w14:textId="77777777" w:rsidTr="002A417E">
        <w:tc>
          <w:tcPr>
            <w:tcW w:w="1526" w:type="dxa"/>
          </w:tcPr>
          <w:p w14:paraId="3BB4BA6B" w14:textId="1E4F1D1E" w:rsidR="005A4567" w:rsidRDefault="005A4567" w:rsidP="005A4567">
            <w:pPr>
              <w:rPr>
                <w:lang w:eastAsia="zh-CN"/>
              </w:rPr>
            </w:pPr>
            <w:hyperlink r:id="rId62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17 ]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F606A86" w14:textId="5C1CD6A6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Party 4C - Preparation for WRC-23 agenda item 1.11 - Introduction of additional satellite systems into the Global Maritime Distress Safety System (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GMDSS)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</w:t>
            </w:r>
            <w:proofErr w:type="gramEnd"/>
            <w:r w:rsidRPr="00C21B62">
              <w:rPr>
                <w:color w:val="FF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092" w:type="dxa"/>
          </w:tcPr>
          <w:p w14:paraId="50E34D60" w14:textId="6187F709" w:rsidR="005A4567" w:rsidRPr="002A417E" w:rsidRDefault="00CA34BB" w:rsidP="005A4567">
            <w:pPr>
              <w:rPr>
                <w:sz w:val="22"/>
                <w:szCs w:val="22"/>
                <w:lang w:eastAsia="zh-CN"/>
              </w:rPr>
            </w:pPr>
            <w:hyperlink r:id="rId63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4C/38</w:t>
              </w:r>
            </w:hyperlink>
          </w:p>
        </w:tc>
      </w:tr>
      <w:tr w:rsidR="005A4567" w14:paraId="629A3903" w14:textId="77777777" w:rsidTr="002A417E">
        <w:tc>
          <w:tcPr>
            <w:tcW w:w="1526" w:type="dxa"/>
          </w:tcPr>
          <w:p w14:paraId="47B51794" w14:textId="59637479" w:rsidR="005A4567" w:rsidRDefault="005A4567" w:rsidP="005A4567">
            <w:pPr>
              <w:rPr>
                <w:lang w:eastAsia="zh-CN"/>
              </w:rPr>
            </w:pPr>
            <w:hyperlink r:id="rId64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18 ]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0956671B" w14:textId="57781B73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Preliminary draft revision of Annex 2 of Recommendation ITU-R M.585-8* - Assignment and use of identities in the maritime mobile service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2BE1E38" w14:textId="144C5D33" w:rsidR="005A4567" w:rsidRPr="002A417E" w:rsidRDefault="008722EA" w:rsidP="005A4567">
            <w:pPr>
              <w:rPr>
                <w:sz w:val="22"/>
                <w:szCs w:val="22"/>
                <w:lang w:eastAsia="zh-CN"/>
              </w:rPr>
            </w:pPr>
            <w:hyperlink r:id="rId65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Annex 2 to 5B/93</w:t>
              </w:r>
            </w:hyperlink>
          </w:p>
        </w:tc>
      </w:tr>
      <w:tr w:rsidR="005A4567" w14:paraId="559A7312" w14:textId="77777777" w:rsidTr="002A417E">
        <w:tc>
          <w:tcPr>
            <w:tcW w:w="1526" w:type="dxa"/>
          </w:tcPr>
          <w:p w14:paraId="073C4F2D" w14:textId="2717A1F2" w:rsidR="005A4567" w:rsidRDefault="005A4567" w:rsidP="005A4567">
            <w:pPr>
              <w:rPr>
                <w:lang w:eastAsia="zh-CN"/>
              </w:rPr>
            </w:pPr>
            <w:hyperlink r:id="rId66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19 ]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2FB623C7" w14:textId="50AC7D61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Working document towards a preliminary draft new Recommendation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RAD 92-100 GHZ] - Technical and operational characteristics of radiolocation systems operating in the frequency range 92-100 GHz and </w:t>
            </w:r>
            <w:proofErr w:type="spellStart"/>
            <w:r w:rsidRPr="00C21B62">
              <w:rPr>
                <w:color w:val="000000"/>
                <w:sz w:val="22"/>
                <w:szCs w:val="22"/>
                <w:lang w:eastAsia="zh-CN"/>
              </w:rPr>
              <w:t>radionavigation</w:t>
            </w:r>
            <w:proofErr w:type="spellEnd"/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 systems operating in the frequency range 95-100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79874622" w14:textId="5B549042" w:rsidR="005A4567" w:rsidRPr="002A417E" w:rsidRDefault="008722EA" w:rsidP="005A4567">
            <w:pPr>
              <w:rPr>
                <w:sz w:val="22"/>
                <w:szCs w:val="22"/>
                <w:lang w:eastAsia="zh-CN"/>
              </w:rPr>
            </w:pPr>
            <w:hyperlink r:id="rId67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6050DEE4" w14:textId="77777777" w:rsidTr="002A417E">
        <w:tc>
          <w:tcPr>
            <w:tcW w:w="1526" w:type="dxa"/>
          </w:tcPr>
          <w:p w14:paraId="213D68F6" w14:textId="0452E27C" w:rsidR="005A4567" w:rsidRDefault="005A4567" w:rsidP="005A4567">
            <w:pPr>
              <w:rPr>
                <w:lang w:eastAsia="zh-CN"/>
              </w:rPr>
            </w:pPr>
            <w:hyperlink r:id="rId68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20 ]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4BF05CAA" w14:textId="7AC76644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Working document towards a preliminary draft new Report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FOD 92-100 GHZ] - Technical and operational characteristics of the foreign object debris detection system operating in the 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lastRenderedPageBreak/>
              <w:t>frequency range 92-100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F1FC18B" w14:textId="695BEC4A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69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2BD57D4B" w14:textId="77777777" w:rsidTr="002A417E">
        <w:tc>
          <w:tcPr>
            <w:tcW w:w="1526" w:type="dxa"/>
          </w:tcPr>
          <w:p w14:paraId="1983B22A" w14:textId="4EAB39E2" w:rsidR="005A4567" w:rsidRDefault="005A4567" w:rsidP="005A4567">
            <w:pPr>
              <w:rPr>
                <w:lang w:eastAsia="zh-CN"/>
              </w:rPr>
            </w:pPr>
            <w:hyperlink r:id="rId70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21 ]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6C56A6DC" w14:textId="57C59D19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Working document towards a preliminary draft new Report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>FOD_EESS_SHARE] - Sharing and compatibility studies between earth exploration satellite service sensors and foreign object debris detection system in the frequency range 92-100</w:t>
            </w:r>
            <w:r w:rsidR="00043566">
              <w:rPr>
                <w:color w:val="000000"/>
                <w:sz w:val="22"/>
                <w:szCs w:val="22"/>
                <w:lang w:eastAsia="zh-CN"/>
              </w:rPr>
              <w:t>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34C2933" w14:textId="5FD3C0D0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71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9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24A8561D" w14:textId="77777777" w:rsidTr="002A417E">
        <w:tc>
          <w:tcPr>
            <w:tcW w:w="1526" w:type="dxa"/>
          </w:tcPr>
          <w:p w14:paraId="38347213" w14:textId="4D6BB1D7" w:rsidR="005A4567" w:rsidRDefault="005A4567" w:rsidP="005A4567">
            <w:pPr>
              <w:rPr>
                <w:lang w:eastAsia="zh-CN"/>
              </w:rPr>
            </w:pPr>
            <w:hyperlink r:id="rId72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22 ]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4F0915D9" w14:textId="3792567A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Party 5D on Advanced Antenna System (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AAS)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</w:t>
            </w:r>
            <w:proofErr w:type="gramEnd"/>
            <w:r w:rsidRPr="00C21B62">
              <w:rPr>
                <w:color w:val="FF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092" w:type="dxa"/>
          </w:tcPr>
          <w:p w14:paraId="2A980298" w14:textId="6BEB0AD0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73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15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66522897" w14:textId="77777777" w:rsidTr="002A417E">
        <w:tc>
          <w:tcPr>
            <w:tcW w:w="1526" w:type="dxa"/>
          </w:tcPr>
          <w:p w14:paraId="68FC68A8" w14:textId="040C6A34" w:rsidR="005A4567" w:rsidRDefault="005A4567" w:rsidP="005A4567">
            <w:pPr>
              <w:rPr>
                <w:lang w:eastAsia="zh-CN"/>
              </w:rPr>
            </w:pPr>
            <w:hyperlink r:id="rId74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23 ]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(Rev.1)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37" w:type="dxa"/>
          </w:tcPr>
          <w:p w14:paraId="3647D1DE" w14:textId="6B53053C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ICAO - WRC-23 agenda item 1.8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7C4B0D82" w14:textId="2DCF0566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75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13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3D50C268" w14:textId="77777777" w:rsidTr="002A417E">
        <w:tc>
          <w:tcPr>
            <w:tcW w:w="1526" w:type="dxa"/>
          </w:tcPr>
          <w:p w14:paraId="78EC0623" w14:textId="6AFCBF69" w:rsidR="005A4567" w:rsidRDefault="005A4567" w:rsidP="005A4567">
            <w:pPr>
              <w:rPr>
                <w:lang w:eastAsia="zh-CN"/>
              </w:rPr>
            </w:pPr>
            <w:hyperlink r:id="rId76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24 ]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1B47264" w14:textId="7D481FA5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Liaison statement to Working Party 7C (copy to Working Parties 5A and 7D for information) - Updates to Working documents towards a preliminary draft new Report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>FOD 92-100 GHZ] and ITU-R M.[FOD-EESS-SHARE]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1E6645CC" w14:textId="66E2EAAA" w:rsidR="00DC07B8" w:rsidRPr="00DC07B8" w:rsidRDefault="00DC07B8" w:rsidP="00DC07B8">
            <w:pPr>
              <w:rPr>
                <w:sz w:val="22"/>
                <w:szCs w:val="22"/>
                <w:lang w:eastAsia="zh-CN"/>
              </w:rPr>
            </w:pPr>
            <w:hyperlink r:id="rId77" w:history="1">
              <w:r w:rsidRPr="00DC07B8">
                <w:rPr>
                  <w:rStyle w:val="Hyperlink"/>
                  <w:sz w:val="22"/>
                  <w:szCs w:val="22"/>
                  <w:lang w:eastAsia="zh-CN"/>
                </w:rPr>
                <w:t>7C/49</w:t>
              </w:r>
            </w:hyperlink>
            <w:r>
              <w:rPr>
                <w:sz w:val="22"/>
                <w:szCs w:val="22"/>
                <w:lang w:eastAsia="zh-CN"/>
              </w:rPr>
              <w:t xml:space="preserve">, </w:t>
            </w:r>
            <w:hyperlink r:id="rId78" w:history="1">
              <w:r w:rsidRPr="00DC07B8">
                <w:rPr>
                  <w:rStyle w:val="Hyperlink"/>
                  <w:sz w:val="22"/>
                  <w:szCs w:val="22"/>
                  <w:lang w:eastAsia="zh-CN"/>
                </w:rPr>
                <w:t>5A/107</w:t>
              </w:r>
            </w:hyperlink>
            <w:r>
              <w:rPr>
                <w:sz w:val="22"/>
                <w:szCs w:val="22"/>
                <w:lang w:eastAsia="zh-CN"/>
              </w:rPr>
              <w:t>,</w:t>
            </w:r>
          </w:p>
          <w:p w14:paraId="52951B9A" w14:textId="22EA761C" w:rsidR="005A4567" w:rsidRPr="002A417E" w:rsidRDefault="00DC07B8" w:rsidP="00DC07B8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fldChar w:fldCharType="begin"/>
            </w:r>
            <w:r>
              <w:rPr>
                <w:sz w:val="22"/>
                <w:szCs w:val="22"/>
                <w:lang w:eastAsia="zh-CN"/>
              </w:rPr>
              <w:instrText xml:space="preserve"> HYPERLINK "https://www.itu.int/md/R19-WP5C-C-0071/en" </w:instrTex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  <w:fldChar w:fldCharType="separate"/>
            </w:r>
            <w:r w:rsidRPr="00DC07B8">
              <w:rPr>
                <w:rStyle w:val="Hyperlink"/>
                <w:sz w:val="22"/>
                <w:szCs w:val="22"/>
                <w:lang w:eastAsia="zh-CN"/>
              </w:rPr>
              <w:t>5C/71</w:t>
            </w:r>
            <w:r>
              <w:rPr>
                <w:sz w:val="22"/>
                <w:szCs w:val="22"/>
                <w:lang w:eastAsia="zh-CN"/>
              </w:rPr>
              <w:fldChar w:fldCharType="end"/>
            </w:r>
            <w:r>
              <w:rPr>
                <w:sz w:val="22"/>
                <w:szCs w:val="22"/>
                <w:lang w:eastAsia="zh-CN"/>
              </w:rPr>
              <w:t xml:space="preserve">, </w:t>
            </w:r>
            <w:hyperlink r:id="rId79" w:history="1">
              <w:r w:rsidRPr="00DC07B8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  <w:r>
                <w:rPr>
                  <w:rStyle w:val="Hyperlink"/>
                  <w:sz w:val="22"/>
                  <w:szCs w:val="22"/>
                  <w:lang w:eastAsia="zh-CN"/>
                </w:rPr>
                <w:t>D</w:t>
              </w:r>
              <w:r w:rsidRPr="00DC07B8">
                <w:rPr>
                  <w:rStyle w:val="Hyperlink"/>
                  <w:sz w:val="22"/>
                  <w:szCs w:val="22"/>
                  <w:lang w:eastAsia="zh-CN"/>
                </w:rPr>
                <w:t>/18</w:t>
              </w:r>
            </w:hyperlink>
            <w:bookmarkStart w:id="9" w:name="_GoBack"/>
            <w:bookmarkEnd w:id="9"/>
          </w:p>
        </w:tc>
      </w:tr>
      <w:tr w:rsidR="005A4567" w14:paraId="71F26678" w14:textId="77777777" w:rsidTr="002A417E">
        <w:tc>
          <w:tcPr>
            <w:tcW w:w="1526" w:type="dxa"/>
          </w:tcPr>
          <w:p w14:paraId="5E3ED2FE" w14:textId="52F2EA90" w:rsidR="005A4567" w:rsidRDefault="005A4567" w:rsidP="005A4567">
            <w:pPr>
              <w:rPr>
                <w:lang w:eastAsia="zh-CN"/>
              </w:rPr>
            </w:pPr>
            <w:hyperlink r:id="rId80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25 ]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2B31317E" w14:textId="4C1D6643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liaison statement to Working Party 5A - Preparation for WRC-23 agenda item 1.3 - Characteristics of radiodetermination and aeronautical systems operating in or adjacent to the frequency band 3.6-3.8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194472BC" w14:textId="6594A71B" w:rsidR="005A4567" w:rsidRPr="002A417E" w:rsidRDefault="007933AB" w:rsidP="005A4567">
            <w:pPr>
              <w:rPr>
                <w:sz w:val="22"/>
                <w:szCs w:val="22"/>
                <w:lang w:eastAsia="zh-CN"/>
              </w:rPr>
            </w:pPr>
            <w:hyperlink r:id="rId81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5A/88</w:t>
              </w:r>
            </w:hyperlink>
          </w:p>
        </w:tc>
      </w:tr>
      <w:tr w:rsidR="005A4567" w14:paraId="277CB36F" w14:textId="77777777" w:rsidTr="002A417E">
        <w:tc>
          <w:tcPr>
            <w:tcW w:w="1526" w:type="dxa"/>
          </w:tcPr>
          <w:p w14:paraId="7B51F111" w14:textId="7B55F769" w:rsidR="005A4567" w:rsidRDefault="005A4567" w:rsidP="005A4567">
            <w:pPr>
              <w:rPr>
                <w:lang w:eastAsia="zh-CN"/>
              </w:rPr>
            </w:pPr>
            <w:hyperlink r:id="rId82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26 ]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19A1389" w14:textId="6E957136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5D - Preparations for WRC-23 agenda item 1.2 Characteristics of radiodetermination and aeronautical systems operating in the frequency bands 3 300-</w:t>
            </w:r>
            <w:r w:rsidR="003D549D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3 400 MHz, 3 600-3 800 MHz, 6 425-7 025 MHz, 7 025-7 125 MHz and 10.0-10.5 GHz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EEC3A12" w14:textId="376A999E" w:rsidR="005A4567" w:rsidRPr="002A417E" w:rsidRDefault="00041FE8" w:rsidP="005A4567">
            <w:pPr>
              <w:rPr>
                <w:sz w:val="22"/>
                <w:szCs w:val="22"/>
                <w:lang w:eastAsia="zh-CN"/>
              </w:rPr>
            </w:pPr>
            <w:hyperlink r:id="rId83" w:history="1">
              <w:r w:rsidR="005A4567" w:rsidRPr="00041FE8">
                <w:rPr>
                  <w:rStyle w:val="Hyperlink"/>
                  <w:sz w:val="22"/>
                  <w:szCs w:val="22"/>
                  <w:lang w:eastAsia="zh-CN"/>
                </w:rPr>
                <w:t>5D/227</w:t>
              </w:r>
            </w:hyperlink>
          </w:p>
        </w:tc>
      </w:tr>
      <w:tr w:rsidR="005A4567" w14:paraId="5BFCC964" w14:textId="77777777" w:rsidTr="002A417E">
        <w:tc>
          <w:tcPr>
            <w:tcW w:w="1526" w:type="dxa"/>
          </w:tcPr>
          <w:p w14:paraId="75FC7C91" w14:textId="4E74CCB4" w:rsidR="005A4567" w:rsidRDefault="005A4567" w:rsidP="005A4567">
            <w:pPr>
              <w:rPr>
                <w:lang w:eastAsia="zh-CN"/>
              </w:rPr>
            </w:pPr>
            <w:hyperlink r:id="rId84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27 ]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7243BF4F" w14:textId="71DDF0F3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Working document towards a preliminary draft new Report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>RADAR SIMULATIONS] - Simulations of performance for specific primary surveillance radars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2C0F24A0" w14:textId="3B3C8285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85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Pr="002A417E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0D2AD1CE" w14:textId="77777777" w:rsidTr="002A417E">
        <w:tc>
          <w:tcPr>
            <w:tcW w:w="1526" w:type="dxa"/>
          </w:tcPr>
          <w:p w14:paraId="0BC6F52C" w14:textId="6A719921" w:rsidR="005A4567" w:rsidRDefault="005A4567" w:rsidP="005A4567">
            <w:pPr>
              <w:rPr>
                <w:lang w:eastAsia="zh-CN"/>
              </w:rPr>
            </w:pPr>
            <w:hyperlink r:id="rId86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28 ]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6AB8456A" w14:textId="230C74C3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Working document towards a preliminary draft new Report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>UA_GROUND_DAA] - Guidance on suitable frequency bands and services to be used by unmanned aircraft ground based detect-and-avoid non-cooperative systems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3A4BE8B2" w14:textId="42F4C2E6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87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Annex 1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65A1D140" w14:textId="77777777" w:rsidTr="002A417E">
        <w:tc>
          <w:tcPr>
            <w:tcW w:w="1526" w:type="dxa"/>
          </w:tcPr>
          <w:p w14:paraId="3EBF76D8" w14:textId="2FE8144A" w:rsidR="005A4567" w:rsidRDefault="005A4567" w:rsidP="005A4567">
            <w:pPr>
              <w:rPr>
                <w:lang w:eastAsia="zh-CN"/>
              </w:rPr>
            </w:pPr>
            <w:hyperlink r:id="rId88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29 ]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523F2059" w14:textId="755F1E3E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Working document towards a preliminary draft new Report ITU-R </w:t>
            </w:r>
            <w:proofErr w:type="gramStart"/>
            <w:r w:rsidRPr="00C21B62">
              <w:rPr>
                <w:color w:val="000000"/>
                <w:sz w:val="22"/>
                <w:szCs w:val="22"/>
                <w:lang w:eastAsia="zh-CN"/>
              </w:rPr>
              <w:t>M.[</w:t>
            </w:r>
            <w:proofErr w:type="gramEnd"/>
            <w:r w:rsidRPr="00C21B62">
              <w:rPr>
                <w:color w:val="000000"/>
                <w:sz w:val="22"/>
                <w:szCs w:val="22"/>
                <w:lang w:eastAsia="zh-CN"/>
              </w:rPr>
              <w:t>UA-AIRBORNE-DAA] - Guidance on suitable frequency bands and services to be used by airborne unmanned aircraft detect-and-avoid non-cooperative systems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AC8D50A" w14:textId="6FC53D3B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89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Annex 1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4C66FF7F" w14:textId="77777777" w:rsidTr="002A417E">
        <w:tc>
          <w:tcPr>
            <w:tcW w:w="1526" w:type="dxa"/>
          </w:tcPr>
          <w:p w14:paraId="71ED82D4" w14:textId="501D54F9" w:rsidR="005A4567" w:rsidRDefault="005A4567" w:rsidP="005A4567">
            <w:pPr>
              <w:rPr>
                <w:lang w:eastAsia="zh-CN"/>
              </w:rPr>
            </w:pPr>
            <w:hyperlink r:id="rId90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30 ]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3FC0ED76" w14:textId="7CCAFD8F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Draft reply liaison statement to Working Party 5D - WRC-23 agenda item 1.1 -Characteristics of aeronautical systems operating in or adjacent to the frequency band 4 800-</w:t>
            </w:r>
            <w:r w:rsidR="00E60C37">
              <w:rPr>
                <w:color w:val="000000"/>
                <w:sz w:val="22"/>
                <w:szCs w:val="22"/>
                <w:lang w:eastAsia="zh-CN"/>
              </w:rPr>
              <w:br/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t>4 990 MHz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676297D0" w14:textId="523DFF3A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91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Annex 1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0BB81600" w14:textId="77777777" w:rsidTr="002A417E">
        <w:tc>
          <w:tcPr>
            <w:tcW w:w="1526" w:type="dxa"/>
          </w:tcPr>
          <w:p w14:paraId="26648B6C" w14:textId="27DAB3D2" w:rsidR="005A4567" w:rsidRDefault="005A4567" w:rsidP="005A4567">
            <w:pPr>
              <w:rPr>
                <w:lang w:eastAsia="zh-CN"/>
              </w:rPr>
            </w:pPr>
            <w:hyperlink r:id="rId92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31 ]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7A45715E" w14:textId="0C3135C4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Preliminary draft revision of Recommendation ITU-R M.1371-5 - Technical characteristics for an automatic identification system using time division multiple access in the VHF maritime mobile frequency band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551B19C2" w14:textId="752D2A5C" w:rsidR="005A4567" w:rsidRPr="002A417E" w:rsidRDefault="00E60C37" w:rsidP="005A4567">
            <w:pPr>
              <w:rPr>
                <w:sz w:val="22"/>
                <w:szCs w:val="22"/>
                <w:lang w:eastAsia="zh-CN"/>
              </w:rPr>
            </w:pPr>
            <w:hyperlink r:id="rId93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4A1D2AAB" w14:textId="77777777" w:rsidTr="002A417E">
        <w:tc>
          <w:tcPr>
            <w:tcW w:w="1526" w:type="dxa"/>
          </w:tcPr>
          <w:p w14:paraId="3030AE68" w14:textId="56E855B3" w:rsidR="005A4567" w:rsidRDefault="005A4567" w:rsidP="005A4567">
            <w:pPr>
              <w:rPr>
                <w:lang w:eastAsia="zh-CN"/>
              </w:rPr>
            </w:pPr>
            <w:hyperlink r:id="rId94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32 ]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569F8C4B" w14:textId="2A2CA865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Terms of reference for Working Party 5B Correspondence Group on revision of Recommendation ITU-R M.2092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41D60225" w14:textId="5842C86D" w:rsidR="005A4567" w:rsidRPr="002A417E" w:rsidRDefault="00CA34BB" w:rsidP="005A4567">
            <w:pPr>
              <w:rPr>
                <w:sz w:val="22"/>
                <w:szCs w:val="22"/>
                <w:lang w:eastAsia="zh-CN"/>
              </w:rPr>
            </w:pPr>
            <w:hyperlink r:id="rId95" w:history="1"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Annex 1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  <w:r w:rsidR="005A4567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1630B092" w14:textId="77777777" w:rsidTr="002A417E">
        <w:tc>
          <w:tcPr>
            <w:tcW w:w="1526" w:type="dxa"/>
          </w:tcPr>
          <w:p w14:paraId="5BFACB2B" w14:textId="0E44E18B" w:rsidR="005A4567" w:rsidRDefault="005A4567" w:rsidP="005A4567">
            <w:pPr>
              <w:rPr>
                <w:lang w:eastAsia="zh-CN"/>
              </w:rPr>
            </w:pPr>
            <w:hyperlink r:id="rId96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33 ]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3F5123C9" w14:textId="038D437A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 xml:space="preserve">[Working document towards a] preliminary draft revision of Recommendation ITU-R M.2092-0 - Technical characteristics for a 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lastRenderedPageBreak/>
              <w:t>VHF data exchange system in the VHF maritime mobile band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26D6B6D4" w14:textId="29CE11C1" w:rsidR="005A4567" w:rsidRPr="002A417E" w:rsidRDefault="00CA34BB" w:rsidP="005A4567">
            <w:pPr>
              <w:rPr>
                <w:sz w:val="22"/>
                <w:szCs w:val="22"/>
                <w:lang w:eastAsia="zh-CN"/>
              </w:rPr>
            </w:pPr>
            <w:hyperlink r:id="rId97" w:history="1">
              <w:r w:rsidR="008722EA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Annex </w:t>
              </w:r>
              <w:r w:rsidR="008722EA" w:rsidRPr="002A417E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  <w:r w:rsidR="008722EA" w:rsidRPr="002A417E">
                <w:rPr>
                  <w:rStyle w:val="Hyperlink"/>
                  <w:sz w:val="22"/>
                  <w:szCs w:val="22"/>
                  <w:lang w:eastAsia="zh-CN"/>
                </w:rPr>
                <w:t xml:space="preserve"> to 5B/93</w:t>
              </w:r>
            </w:hyperlink>
          </w:p>
        </w:tc>
      </w:tr>
      <w:tr w:rsidR="005A4567" w14:paraId="6ACE57A1" w14:textId="77777777" w:rsidTr="002A417E">
        <w:tc>
          <w:tcPr>
            <w:tcW w:w="1526" w:type="dxa"/>
          </w:tcPr>
          <w:p w14:paraId="7654234C" w14:textId="5D6258B7" w:rsidR="005A4567" w:rsidRDefault="005A4567" w:rsidP="005A4567">
            <w:pPr>
              <w:rPr>
                <w:lang w:eastAsia="zh-CN"/>
              </w:rPr>
            </w:pPr>
            <w:hyperlink r:id="rId98" w:history="1"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 xml:space="preserve">[ </w:t>
              </w:r>
              <w:proofErr w:type="gramStart"/>
              <w:r w:rsidRPr="00C21B62">
                <w:rPr>
                  <w:b/>
                  <w:bCs/>
                  <w:color w:val="0099FF"/>
                  <w:sz w:val="22"/>
                  <w:szCs w:val="22"/>
                  <w:lang w:eastAsia="zh-CN"/>
                </w:rPr>
                <w:t>34 ]</w:t>
              </w:r>
              <w:proofErr w:type="gramEnd"/>
            </w:hyperlink>
            <w:r w:rsidRPr="00C21B62">
              <w:rPr>
                <w:color w:val="000000"/>
                <w:sz w:val="22"/>
                <w:szCs w:val="22"/>
                <w:lang w:eastAsia="zh-CN"/>
              </w:rPr>
              <w:t>  </w:t>
            </w:r>
            <w:r w:rsidRPr="00C21B62">
              <w:rPr>
                <w:color w:val="000000"/>
                <w:sz w:val="22"/>
                <w:szCs w:val="22"/>
                <w:lang w:eastAsia="zh-CN"/>
              </w:rPr>
              <w:br/>
              <w:t> </w:t>
            </w:r>
          </w:p>
        </w:tc>
        <w:tc>
          <w:tcPr>
            <w:tcW w:w="6237" w:type="dxa"/>
          </w:tcPr>
          <w:p w14:paraId="14DB0802" w14:textId="20F24391" w:rsidR="005A4567" w:rsidRDefault="005A4567" w:rsidP="005A4567">
            <w:pPr>
              <w:rPr>
                <w:lang w:eastAsia="zh-CN"/>
              </w:rPr>
            </w:pPr>
            <w:r w:rsidRPr="00C21B62">
              <w:rPr>
                <w:color w:val="000000"/>
                <w:sz w:val="22"/>
                <w:szCs w:val="22"/>
                <w:lang w:eastAsia="zh-CN"/>
              </w:rPr>
              <w:t>Preliminary draft revision of Recommendation ITU-R M.1798-1 - Characteristics of HF radio equipment for the exchange of digital data and electronic mail in the maritime mobile service  </w:t>
            </w:r>
            <w:r w:rsidRPr="00C21B62">
              <w:rPr>
                <w:color w:val="FF0000"/>
                <w:sz w:val="22"/>
                <w:szCs w:val="22"/>
                <w:lang w:eastAsia="zh-CN"/>
              </w:rPr>
              <w:t>  </w:t>
            </w:r>
          </w:p>
        </w:tc>
        <w:tc>
          <w:tcPr>
            <w:tcW w:w="2092" w:type="dxa"/>
          </w:tcPr>
          <w:p w14:paraId="31CEEFB2" w14:textId="57C2021E" w:rsidR="005A4567" w:rsidRPr="002A417E" w:rsidRDefault="00CA34BB" w:rsidP="005A4567">
            <w:pPr>
              <w:rPr>
                <w:sz w:val="22"/>
                <w:szCs w:val="22"/>
                <w:lang w:eastAsia="zh-CN"/>
              </w:rPr>
            </w:pPr>
            <w:hyperlink r:id="rId99" w:history="1">
              <w:r w:rsidR="008722EA" w:rsidRPr="002A417E">
                <w:rPr>
                  <w:rStyle w:val="Hyperlink"/>
                  <w:sz w:val="22"/>
                  <w:szCs w:val="22"/>
                  <w:lang w:eastAsia="zh-CN"/>
                </w:rPr>
                <w:t>Annex 4 to 5B/93</w:t>
              </w:r>
            </w:hyperlink>
          </w:p>
        </w:tc>
      </w:tr>
    </w:tbl>
    <w:p w14:paraId="56C50DCF" w14:textId="77777777" w:rsidR="00275682" w:rsidRPr="0069043E" w:rsidRDefault="00275682" w:rsidP="00DD4BED">
      <w:pPr>
        <w:rPr>
          <w:lang w:eastAsia="zh-CN"/>
        </w:rPr>
      </w:pPr>
    </w:p>
    <w:sectPr w:rsidR="00275682" w:rsidRPr="0069043E" w:rsidSect="00275682">
      <w:headerReference w:type="default" r:id="rId100"/>
      <w:footerReference w:type="default" r:id="rId101"/>
      <w:footerReference w:type="first" r:id="rId10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BCDB" w14:textId="77777777" w:rsidR="006037E5" w:rsidRDefault="006037E5">
      <w:r>
        <w:separator/>
      </w:r>
    </w:p>
  </w:endnote>
  <w:endnote w:type="continuationSeparator" w:id="0">
    <w:p w14:paraId="5E43B158" w14:textId="77777777" w:rsidR="006037E5" w:rsidRDefault="0060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0A00" w14:textId="1DBEB6CB" w:rsidR="006037E5" w:rsidRPr="002F7CB3" w:rsidRDefault="00DC07B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B37FE" w:rsidRPr="00BB37FE">
      <w:rPr>
        <w:lang w:val="en-US"/>
      </w:rPr>
      <w:t>M</w:t>
    </w:r>
    <w:r w:rsidR="00BB37FE">
      <w:t>:\BRSGD\TEXT2019\SG05\WP5B\000\093\093N016e.docx</w:t>
    </w:r>
    <w:r>
      <w:fldChar w:fldCharType="end"/>
    </w:r>
    <w:r w:rsidR="006037E5">
      <w:t xml:space="preserve"> ( )</w:t>
    </w:r>
    <w:r w:rsidR="006037E5" w:rsidRPr="002F7CB3">
      <w:rPr>
        <w:lang w:val="en-US"/>
      </w:rPr>
      <w:tab/>
    </w:r>
    <w:r w:rsidR="006037E5">
      <w:fldChar w:fldCharType="begin"/>
    </w:r>
    <w:r w:rsidR="006037E5">
      <w:instrText xml:space="preserve"> savedate \@ dd.MM.yy </w:instrText>
    </w:r>
    <w:r w:rsidR="006037E5">
      <w:fldChar w:fldCharType="separate"/>
    </w:r>
    <w:r w:rsidR="0069043E">
      <w:t>25.08.20</w:t>
    </w:r>
    <w:r w:rsidR="006037E5">
      <w:fldChar w:fldCharType="end"/>
    </w:r>
    <w:r w:rsidR="006037E5" w:rsidRPr="002F7CB3">
      <w:rPr>
        <w:lang w:val="en-US"/>
      </w:rPr>
      <w:tab/>
    </w:r>
    <w:r w:rsidR="006037E5">
      <w:fldChar w:fldCharType="begin"/>
    </w:r>
    <w:r w:rsidR="006037E5">
      <w:instrText xml:space="preserve"> printdate \@ dd.MM.yy </w:instrText>
    </w:r>
    <w:r w:rsidR="006037E5">
      <w:fldChar w:fldCharType="separate"/>
    </w:r>
    <w:r w:rsidR="00BB37FE">
      <w:t>21.02.08</w:t>
    </w:r>
    <w:r w:rsidR="006037E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9AC7" w14:textId="0C75932E" w:rsidR="006037E5" w:rsidRPr="002F7CB3" w:rsidRDefault="00DC07B8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B37FE" w:rsidRPr="00BB37FE">
      <w:rPr>
        <w:lang w:val="en-US"/>
      </w:rPr>
      <w:t>M</w:t>
    </w:r>
    <w:r w:rsidR="00BB37FE">
      <w:t>:\BRSGD\TEXT2019\SG05\WP5B\000\093\093N016e.docx</w:t>
    </w:r>
    <w:r>
      <w:fldChar w:fldCharType="end"/>
    </w:r>
    <w:r w:rsidR="006037E5">
      <w:t xml:space="preserve"> ( )</w:t>
    </w:r>
    <w:r w:rsidR="006037E5" w:rsidRPr="002F7CB3">
      <w:rPr>
        <w:lang w:val="en-US"/>
      </w:rPr>
      <w:tab/>
    </w:r>
    <w:r w:rsidR="006037E5">
      <w:fldChar w:fldCharType="begin"/>
    </w:r>
    <w:r w:rsidR="006037E5">
      <w:instrText xml:space="preserve"> savedate \@ dd.MM.yy </w:instrText>
    </w:r>
    <w:r w:rsidR="006037E5">
      <w:fldChar w:fldCharType="separate"/>
    </w:r>
    <w:r w:rsidR="0069043E">
      <w:t>25.08.20</w:t>
    </w:r>
    <w:r w:rsidR="006037E5">
      <w:fldChar w:fldCharType="end"/>
    </w:r>
    <w:r w:rsidR="006037E5" w:rsidRPr="002F7CB3">
      <w:rPr>
        <w:lang w:val="en-US"/>
      </w:rPr>
      <w:tab/>
    </w:r>
    <w:r w:rsidR="006037E5">
      <w:fldChar w:fldCharType="begin"/>
    </w:r>
    <w:r w:rsidR="006037E5">
      <w:instrText xml:space="preserve"> printdate \@ dd.MM.yy </w:instrText>
    </w:r>
    <w:r w:rsidR="006037E5">
      <w:fldChar w:fldCharType="separate"/>
    </w:r>
    <w:r w:rsidR="00BB37FE">
      <w:t>21.02.08</w:t>
    </w:r>
    <w:r w:rsidR="006037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F3E3" w14:textId="77777777" w:rsidR="006037E5" w:rsidRDefault="006037E5">
      <w:r>
        <w:t>____________________</w:t>
      </w:r>
    </w:p>
  </w:footnote>
  <w:footnote w:type="continuationSeparator" w:id="0">
    <w:p w14:paraId="6DD8FA4E" w14:textId="77777777" w:rsidR="006037E5" w:rsidRDefault="0060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D131" w14:textId="77777777" w:rsidR="00C21B62" w:rsidRDefault="00C21B62" w:rsidP="00C21B6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97DDD" w14:textId="4273098A" w:rsidR="006037E5" w:rsidRPr="00C21B62" w:rsidRDefault="00C21B62" w:rsidP="00C21B62">
    <w:pPr>
      <w:pStyle w:val="Header"/>
    </w:pPr>
    <w:r w:rsidRPr="00EE3E8F">
      <w:rPr>
        <w:lang w:val="en-US"/>
      </w:rPr>
      <w:t xml:space="preserve">5B/93 (Annex </w:t>
    </w:r>
    <w:r>
      <w:rPr>
        <w:lang w:val="en-US"/>
      </w:rPr>
      <w:t>16</w:t>
    </w:r>
    <w:r w:rsidRPr="00EE3E8F">
      <w:rPr>
        <w:lang w:val="en-US"/>
      </w:rPr>
      <w:t>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02A3"/>
    <w:rsid w:val="000069D4"/>
    <w:rsid w:val="000174AD"/>
    <w:rsid w:val="0003175C"/>
    <w:rsid w:val="00041FE8"/>
    <w:rsid w:val="00043566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2A33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459D8"/>
    <w:rsid w:val="00275682"/>
    <w:rsid w:val="002A3ACD"/>
    <w:rsid w:val="002A417E"/>
    <w:rsid w:val="002A7FE2"/>
    <w:rsid w:val="002E1B4F"/>
    <w:rsid w:val="002F2E67"/>
    <w:rsid w:val="002F7CB3"/>
    <w:rsid w:val="00304403"/>
    <w:rsid w:val="00315546"/>
    <w:rsid w:val="00330567"/>
    <w:rsid w:val="00385630"/>
    <w:rsid w:val="00386A9D"/>
    <w:rsid w:val="00391081"/>
    <w:rsid w:val="003B2789"/>
    <w:rsid w:val="003C130C"/>
    <w:rsid w:val="003C13CE"/>
    <w:rsid w:val="003C697E"/>
    <w:rsid w:val="003D549D"/>
    <w:rsid w:val="003E2518"/>
    <w:rsid w:val="003E7CEF"/>
    <w:rsid w:val="004B1EF7"/>
    <w:rsid w:val="004B3FAD"/>
    <w:rsid w:val="004C5749"/>
    <w:rsid w:val="004E101D"/>
    <w:rsid w:val="00501DCA"/>
    <w:rsid w:val="00513A47"/>
    <w:rsid w:val="005408DF"/>
    <w:rsid w:val="00573344"/>
    <w:rsid w:val="00583F9B"/>
    <w:rsid w:val="005A4567"/>
    <w:rsid w:val="005B0D29"/>
    <w:rsid w:val="005E5C10"/>
    <w:rsid w:val="005F2C78"/>
    <w:rsid w:val="006037E5"/>
    <w:rsid w:val="006144E4"/>
    <w:rsid w:val="00650299"/>
    <w:rsid w:val="00655FC5"/>
    <w:rsid w:val="0069043E"/>
    <w:rsid w:val="007933AB"/>
    <w:rsid w:val="0080538C"/>
    <w:rsid w:val="00814E0A"/>
    <w:rsid w:val="00822581"/>
    <w:rsid w:val="008309DD"/>
    <w:rsid w:val="0083227A"/>
    <w:rsid w:val="00866900"/>
    <w:rsid w:val="008722EA"/>
    <w:rsid w:val="0087533E"/>
    <w:rsid w:val="00876A8A"/>
    <w:rsid w:val="00881BA1"/>
    <w:rsid w:val="008C2302"/>
    <w:rsid w:val="008C26B8"/>
    <w:rsid w:val="008F208F"/>
    <w:rsid w:val="009246A8"/>
    <w:rsid w:val="00982084"/>
    <w:rsid w:val="00995963"/>
    <w:rsid w:val="009B61EB"/>
    <w:rsid w:val="009C2064"/>
    <w:rsid w:val="009D1697"/>
    <w:rsid w:val="009F3A46"/>
    <w:rsid w:val="009F6520"/>
    <w:rsid w:val="00A014F8"/>
    <w:rsid w:val="00A05CEB"/>
    <w:rsid w:val="00A5173C"/>
    <w:rsid w:val="00A53843"/>
    <w:rsid w:val="00A61AEF"/>
    <w:rsid w:val="00AD2345"/>
    <w:rsid w:val="00AF0654"/>
    <w:rsid w:val="00AF173A"/>
    <w:rsid w:val="00B066A4"/>
    <w:rsid w:val="00B07A13"/>
    <w:rsid w:val="00B202A3"/>
    <w:rsid w:val="00B4279B"/>
    <w:rsid w:val="00B45FC9"/>
    <w:rsid w:val="00B76F35"/>
    <w:rsid w:val="00B81138"/>
    <w:rsid w:val="00BB37FE"/>
    <w:rsid w:val="00BC7CCF"/>
    <w:rsid w:val="00BE470B"/>
    <w:rsid w:val="00C21B62"/>
    <w:rsid w:val="00C3201D"/>
    <w:rsid w:val="00C57A91"/>
    <w:rsid w:val="00CA34BB"/>
    <w:rsid w:val="00CC01C2"/>
    <w:rsid w:val="00CF21F2"/>
    <w:rsid w:val="00D02712"/>
    <w:rsid w:val="00D046A7"/>
    <w:rsid w:val="00D214D0"/>
    <w:rsid w:val="00D6546B"/>
    <w:rsid w:val="00DB178B"/>
    <w:rsid w:val="00DC07B8"/>
    <w:rsid w:val="00DC17D3"/>
    <w:rsid w:val="00DD4BED"/>
    <w:rsid w:val="00DE39F0"/>
    <w:rsid w:val="00DF0AF3"/>
    <w:rsid w:val="00DF7E9F"/>
    <w:rsid w:val="00E15F4A"/>
    <w:rsid w:val="00E27D7E"/>
    <w:rsid w:val="00E42E13"/>
    <w:rsid w:val="00E56D5C"/>
    <w:rsid w:val="00E60C37"/>
    <w:rsid w:val="00E6257C"/>
    <w:rsid w:val="00E63C59"/>
    <w:rsid w:val="00E80CF2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BE2157"/>
  <w15:docId w15:val="{24ABD0E6-D427-4796-B35F-00538A95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Strong">
    <w:name w:val="Strong"/>
    <w:basedOn w:val="DefaultParagraphFont"/>
    <w:uiPriority w:val="22"/>
    <w:qFormat/>
    <w:rsid w:val="00B202A3"/>
    <w:rPr>
      <w:b/>
      <w:bCs/>
    </w:rPr>
  </w:style>
  <w:style w:type="character" w:styleId="Hyperlink">
    <w:name w:val="Hyperlink"/>
    <w:basedOn w:val="DefaultParagraphFont"/>
    <w:uiPriority w:val="99"/>
    <w:unhideWhenUsed/>
    <w:rsid w:val="00B202A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B2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19-WP4A-C-0043/en" TargetMode="External"/><Relationship Id="rId21" Type="http://schemas.openxmlformats.org/officeDocument/2006/relationships/hyperlink" Target="https://www.itu.int/md/R19-WP4C-C-0036/en" TargetMode="External"/><Relationship Id="rId42" Type="http://schemas.openxmlformats.org/officeDocument/2006/relationships/hyperlink" Target="https://www.itu.int/md/R19-WP5C-C-0069/en" TargetMode="External"/><Relationship Id="rId47" Type="http://schemas.openxmlformats.org/officeDocument/2006/relationships/hyperlink" Target="https://www.itu.int/md/meetingdoc.asp?lang=en&amp;parent=R19-WP5B-200720-TD-0013" TargetMode="External"/><Relationship Id="rId63" Type="http://schemas.openxmlformats.org/officeDocument/2006/relationships/hyperlink" Target="https://www.itu.int/md/R19-WP4C-C-0038/en" TargetMode="External"/><Relationship Id="rId68" Type="http://schemas.openxmlformats.org/officeDocument/2006/relationships/hyperlink" Target="https://www.itu.int/md/meetingdoc.asp?lang=en&amp;parent=R19-WP5B-200720-TD-0020" TargetMode="External"/><Relationship Id="rId84" Type="http://schemas.openxmlformats.org/officeDocument/2006/relationships/hyperlink" Target="https://www.itu.int/md/meetingdoc.asp?lang=en&amp;parent=R19-WP5B-200720-TD-0027" TargetMode="External"/><Relationship Id="rId89" Type="http://schemas.openxmlformats.org/officeDocument/2006/relationships/hyperlink" Target="https://www.itu.int/dms_pub/itu-r/md/19/wp5b/c/R19-WP5B-C-0093!N10!MSW-E.docx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dms_pub/itu-r/md/19/wp5b/c/R19-WP5B-C-0093!N09!MSW-E.docx" TargetMode="External"/><Relationship Id="rId92" Type="http://schemas.openxmlformats.org/officeDocument/2006/relationships/hyperlink" Target="https://www.itu.int/md/meetingdoc.asp?lang=en&amp;parent=R19-WP5B-200720-TD-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R19-WP5B-200720-TD-0005" TargetMode="External"/><Relationship Id="rId29" Type="http://schemas.openxmlformats.org/officeDocument/2006/relationships/hyperlink" Target="https://www.itu.int/md/R19-WP7C-C-0035/en" TargetMode="External"/><Relationship Id="rId11" Type="http://schemas.openxmlformats.org/officeDocument/2006/relationships/hyperlink" Target="https://www.itu.int/md/R19-WP7B-C-0022/en" TargetMode="External"/><Relationship Id="rId24" Type="http://schemas.openxmlformats.org/officeDocument/2006/relationships/hyperlink" Target="https://www.itu.int/md/R19-WP3K-C-0058/en" TargetMode="External"/><Relationship Id="rId32" Type="http://schemas.openxmlformats.org/officeDocument/2006/relationships/hyperlink" Target="https://www.itu.int/md/R19-WP1A-C-0030/en" TargetMode="External"/><Relationship Id="rId37" Type="http://schemas.openxmlformats.org/officeDocument/2006/relationships/hyperlink" Target="https://www.itu.int/md/R19-WP4A-C-0038/en" TargetMode="External"/><Relationship Id="rId40" Type="http://schemas.openxmlformats.org/officeDocument/2006/relationships/hyperlink" Target="https://www.itu.int/md/R19-WP4B-C-0023/en" TargetMode="External"/><Relationship Id="rId45" Type="http://schemas.openxmlformats.org/officeDocument/2006/relationships/hyperlink" Target="https://www.itu.int/md/meetingdoc.asp?lang=en&amp;parent=R19-WP5B-200720-TD-0012" TargetMode="External"/><Relationship Id="rId53" Type="http://schemas.openxmlformats.org/officeDocument/2006/relationships/hyperlink" Target="https://www.itu.int/md/R19-WP5C-C-0063/en" TargetMode="External"/><Relationship Id="rId58" Type="http://schemas.openxmlformats.org/officeDocument/2006/relationships/hyperlink" Target="https://www.itu.int/md/R19-WP4C-C-0039/en" TargetMode="External"/><Relationship Id="rId66" Type="http://schemas.openxmlformats.org/officeDocument/2006/relationships/hyperlink" Target="https://www.itu.int/md/meetingdoc.asp?lang=en&amp;parent=R19-WP5B-200720-TD-0019" TargetMode="External"/><Relationship Id="rId74" Type="http://schemas.openxmlformats.org/officeDocument/2006/relationships/hyperlink" Target="https://www.itu.int/md/meetingdoc.asp?lang=en&amp;parent=R19-WP5B-200720-TD-0023" TargetMode="External"/><Relationship Id="rId79" Type="http://schemas.openxmlformats.org/officeDocument/2006/relationships/hyperlink" Target="https://www.itu.int/md/R19-WP7D-C-0018/en" TargetMode="External"/><Relationship Id="rId87" Type="http://schemas.openxmlformats.org/officeDocument/2006/relationships/hyperlink" Target="https://www.itu.int/dms_pub/itu-r/md/19/wp5b/c/R19-WP5B-C-0093!N11!MSW-E.docx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www.itu.int/dms_pub/itu-r/md/19/wp5b/c/R19-WP5B-C-0093!N01!MSW-E.docx" TargetMode="External"/><Relationship Id="rId82" Type="http://schemas.openxmlformats.org/officeDocument/2006/relationships/hyperlink" Target="https://www.itu.int/md/meetingdoc.asp?lang=en&amp;parent=R19-WP5B-200720-TD-0026" TargetMode="External"/><Relationship Id="rId90" Type="http://schemas.openxmlformats.org/officeDocument/2006/relationships/hyperlink" Target="https://www.itu.int/md/meetingdoc.asp?lang=en&amp;parent=R19-WP5B-200720-TD-0030" TargetMode="External"/><Relationship Id="rId95" Type="http://schemas.openxmlformats.org/officeDocument/2006/relationships/hyperlink" Target="https://www.itu.int/dms_pub/itu-r/md/19/wp5b/c/R19-WP5B-C-0093!N12!MSW-E.docx" TargetMode="External"/><Relationship Id="rId19" Type="http://schemas.openxmlformats.org/officeDocument/2006/relationships/hyperlink" Target="https://www.itu.int/md/R19-WP3L-C-0016/en" TargetMode="External"/><Relationship Id="rId14" Type="http://schemas.openxmlformats.org/officeDocument/2006/relationships/hyperlink" Target="https://www.itu.int/md/meetingdoc.asp?lang=en&amp;parent=R19-WP5B-200720-TD-0004" TargetMode="External"/><Relationship Id="rId22" Type="http://schemas.openxmlformats.org/officeDocument/2006/relationships/hyperlink" Target="https://www.itu.int/md/R19-WP7B-C-0023/en" TargetMode="External"/><Relationship Id="rId27" Type="http://schemas.openxmlformats.org/officeDocument/2006/relationships/hyperlink" Target="https://www.itu.int/md/R19-WP5A-C-0089/en" TargetMode="External"/><Relationship Id="rId30" Type="http://schemas.openxmlformats.org/officeDocument/2006/relationships/hyperlink" Target="https://www.itu.int/md/R19-WP7D-C-0011/en" TargetMode="External"/><Relationship Id="rId35" Type="http://schemas.openxmlformats.org/officeDocument/2006/relationships/hyperlink" Target="https://www.itu.int/md/R19-WP4A-C-0037/en" TargetMode="External"/><Relationship Id="rId43" Type="http://schemas.openxmlformats.org/officeDocument/2006/relationships/hyperlink" Target="https://www.itu.int/md/R19-WP7D-C-0016/en" TargetMode="External"/><Relationship Id="rId48" Type="http://schemas.openxmlformats.org/officeDocument/2006/relationships/hyperlink" Target="https://www.itu.int/md/R19-WP4A-C-0039/en" TargetMode="External"/><Relationship Id="rId56" Type="http://schemas.openxmlformats.org/officeDocument/2006/relationships/hyperlink" Target="https://www.itu.int/md/R19-WP3M-C-0072/en" TargetMode="External"/><Relationship Id="rId64" Type="http://schemas.openxmlformats.org/officeDocument/2006/relationships/hyperlink" Target="https://www.itu.int/md/meetingdoc.asp?lang=en&amp;parent=R19-WP5B-200720-TD-0018" TargetMode="External"/><Relationship Id="rId69" Type="http://schemas.openxmlformats.org/officeDocument/2006/relationships/hyperlink" Target="https://www.itu.int/dms_pub/itu-r/md/19/wp5b/c/R19-WP5B-C-0093!N08!MSW-E.docx" TargetMode="External"/><Relationship Id="rId77" Type="http://schemas.openxmlformats.org/officeDocument/2006/relationships/hyperlink" Target="https://www.itu.int/md/R19-WP7C-C-0049/en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www.itu.int/md/meetingdoc.asp?lang=en&amp;parent=R19-WP5B-200720-TD-0001" TargetMode="External"/><Relationship Id="rId51" Type="http://schemas.openxmlformats.org/officeDocument/2006/relationships/hyperlink" Target="https://www.itu.int/md/R19-WP3M-C-0078/en" TargetMode="External"/><Relationship Id="rId72" Type="http://schemas.openxmlformats.org/officeDocument/2006/relationships/hyperlink" Target="https://www.itu.int/md/meetingdoc.asp?lang=en&amp;parent=R19-WP5B-200720-TD-0022" TargetMode="External"/><Relationship Id="rId80" Type="http://schemas.openxmlformats.org/officeDocument/2006/relationships/hyperlink" Target="https://www.itu.int/md/meetingdoc.asp?lang=en&amp;parent=R19-WP5B-200720-TD-0025" TargetMode="External"/><Relationship Id="rId85" Type="http://schemas.openxmlformats.org/officeDocument/2006/relationships/hyperlink" Target="https://www.itu.int/dms_pub/itu-r/md/19/wp5b/c/R19-WP5B-C-0093!N07!MSW-E.docx" TargetMode="External"/><Relationship Id="rId93" Type="http://schemas.openxmlformats.org/officeDocument/2006/relationships/hyperlink" Target="https://www.itu.int/dms_pub/itu-r/md/19/wp5b/c/R19-WP5B-C-0093!N03!MSW-E.docx" TargetMode="External"/><Relationship Id="rId98" Type="http://schemas.openxmlformats.org/officeDocument/2006/relationships/hyperlink" Target="https://www.itu.int/md/meetingdoc.asp?lang=en&amp;parent=R19-WP5B-200720-TD-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R19-WP5B-200720-TD-0003" TargetMode="External"/><Relationship Id="rId17" Type="http://schemas.openxmlformats.org/officeDocument/2006/relationships/hyperlink" Target="https://www.itu.int/md/R19-WP5D-C-0241/en" TargetMode="External"/><Relationship Id="rId25" Type="http://schemas.openxmlformats.org/officeDocument/2006/relationships/hyperlink" Target="https://www.itu.int/md/R19-WP3M-C-0077/en" TargetMode="External"/><Relationship Id="rId33" Type="http://schemas.openxmlformats.org/officeDocument/2006/relationships/hyperlink" Target="https://www.itu.int/md/R19-WP4A-C-0049/en" TargetMode="External"/><Relationship Id="rId38" Type="http://schemas.openxmlformats.org/officeDocument/2006/relationships/hyperlink" Target="https://www.itu.int/md/meetingdoc.asp?lang=en&amp;parent=R19-WP5B-200720-TD-0011" TargetMode="External"/><Relationship Id="rId46" Type="http://schemas.openxmlformats.org/officeDocument/2006/relationships/hyperlink" Target="https://www.itu.int/md/R19-WP4A-C-0037/en" TargetMode="External"/><Relationship Id="rId59" Type="http://schemas.openxmlformats.org/officeDocument/2006/relationships/hyperlink" Target="https://www.itu.int/md/R19-WP7B-C-0025/en" TargetMode="External"/><Relationship Id="rId67" Type="http://schemas.openxmlformats.org/officeDocument/2006/relationships/hyperlink" Target="https://www.itu.int/dms_pub/itu-r/md/19/wp5b/c/R19-WP5B-C-0093!N06!MSW-E.docx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md/R19-WP3M-C-0068/en" TargetMode="External"/><Relationship Id="rId41" Type="http://schemas.openxmlformats.org/officeDocument/2006/relationships/hyperlink" Target="https://www.itu.int/md/R19-WP5A-C-0105/en" TargetMode="External"/><Relationship Id="rId54" Type="http://schemas.openxmlformats.org/officeDocument/2006/relationships/hyperlink" Target="https://www.itu.int/md/R19-WP6A-C-0059/en" TargetMode="External"/><Relationship Id="rId62" Type="http://schemas.openxmlformats.org/officeDocument/2006/relationships/hyperlink" Target="https://www.itu.int/md/meetingdoc.asp?lang=en&amp;parent=R19-WP5B-200720-TD-0017" TargetMode="External"/><Relationship Id="rId70" Type="http://schemas.openxmlformats.org/officeDocument/2006/relationships/hyperlink" Target="https://www.itu.int/md/meetingdoc.asp?lang=en&amp;parent=R19-WP5B-200720-TD-0021" TargetMode="External"/><Relationship Id="rId75" Type="http://schemas.openxmlformats.org/officeDocument/2006/relationships/hyperlink" Target="https://www.itu.int/dms_pub/itu-r/md/19/wp5b/c/R19-WP5B-C-0093!N13!MSW-E.docx" TargetMode="External"/><Relationship Id="rId83" Type="http://schemas.openxmlformats.org/officeDocument/2006/relationships/hyperlink" Target="https://www.itu.int/md/R19-WP5D-C-0227/en" TargetMode="External"/><Relationship Id="rId88" Type="http://schemas.openxmlformats.org/officeDocument/2006/relationships/hyperlink" Target="https://www.itu.int/md/meetingdoc.asp?lang=en&amp;parent=R19-WP5B-200720-TD-0029" TargetMode="External"/><Relationship Id="rId91" Type="http://schemas.openxmlformats.org/officeDocument/2006/relationships/hyperlink" Target="https://www.itu.int/dms_pub/itu-r/md/19/wp5b/c/R19-WP5B-C-0093!N14!MSW-E.docx" TargetMode="External"/><Relationship Id="rId96" Type="http://schemas.openxmlformats.org/officeDocument/2006/relationships/hyperlink" Target="https://www.itu.int/md/meetingdoc.asp?lang=en&amp;parent=R19-WP5B-200720-TD-00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tu.int/md/R19-WP7C-C-0029/en" TargetMode="External"/><Relationship Id="rId23" Type="http://schemas.openxmlformats.org/officeDocument/2006/relationships/hyperlink" Target="https://www.itu.int/md/meetingdoc.asp?lang=en&amp;parent=R19-WP5B-200720-TD-0007" TargetMode="External"/><Relationship Id="rId28" Type="http://schemas.openxmlformats.org/officeDocument/2006/relationships/hyperlink" Target="https://www.itu.int/md/R19-WP5C-C-0062/en" TargetMode="External"/><Relationship Id="rId36" Type="http://schemas.openxmlformats.org/officeDocument/2006/relationships/hyperlink" Target="https://www.itu.int/md/meetingdoc.asp?lang=en&amp;parent=R19-WP5B-200720-TD-0010" TargetMode="External"/><Relationship Id="rId49" Type="http://schemas.openxmlformats.org/officeDocument/2006/relationships/hyperlink" Target="https://www.itu.int/md/meetingdoc.asp?lang=en&amp;parent=R19-WP5B-200720-TD-0014" TargetMode="External"/><Relationship Id="rId57" Type="http://schemas.openxmlformats.org/officeDocument/2006/relationships/hyperlink" Target="https://www.itu.int/md/R19-WP4A-C-0040/en" TargetMode="External"/><Relationship Id="rId10" Type="http://schemas.openxmlformats.org/officeDocument/2006/relationships/hyperlink" Target="https://www.itu.int/md/meetingdoc.asp?lang=en&amp;parent=R19-WP5B-200720-TD-0002" TargetMode="External"/><Relationship Id="rId31" Type="http://schemas.openxmlformats.org/officeDocument/2006/relationships/hyperlink" Target="https://www.itu.int/md/meetingdoc.asp?lang=en&amp;parent=R19-WP5B-200720-TD-0008" TargetMode="External"/><Relationship Id="rId44" Type="http://schemas.openxmlformats.org/officeDocument/2006/relationships/hyperlink" Target="https://www.itu.int/md/R19-WP3M-C-0089/en" TargetMode="External"/><Relationship Id="rId52" Type="http://schemas.openxmlformats.org/officeDocument/2006/relationships/hyperlink" Target="https://www.itu.int/md/R19-WP5A-C-0090/en" TargetMode="External"/><Relationship Id="rId60" Type="http://schemas.openxmlformats.org/officeDocument/2006/relationships/hyperlink" Target="https://www.itu.int/md/meetingdoc.asp?lang=en&amp;parent=R19-WP5B-200720-TD-0016" TargetMode="External"/><Relationship Id="rId65" Type="http://schemas.openxmlformats.org/officeDocument/2006/relationships/hyperlink" Target="https://www.itu.int/dms_pub/itu-r/md/19/wp5b/c/R19-WP5B-C-0093!N02!MSW-E.docx" TargetMode="External"/><Relationship Id="rId73" Type="http://schemas.openxmlformats.org/officeDocument/2006/relationships/hyperlink" Target="https://www.itu.int/dms_pub/itu-r/md/19/wp5b/c/R19-WP5B-C-0093!N15!MSW-E.docx" TargetMode="External"/><Relationship Id="rId78" Type="http://schemas.openxmlformats.org/officeDocument/2006/relationships/hyperlink" Target="https://www.itu.int/md/R19-WP5A-C-0107/en" TargetMode="External"/><Relationship Id="rId81" Type="http://schemas.openxmlformats.org/officeDocument/2006/relationships/hyperlink" Target="https://www.itu.int/md/R19-WP5A-C-0088/en" TargetMode="External"/><Relationship Id="rId86" Type="http://schemas.openxmlformats.org/officeDocument/2006/relationships/hyperlink" Target="https://www.itu.int/md/meetingdoc.asp?lang=en&amp;parent=R19-WP5B-200720-TD-0028" TargetMode="External"/><Relationship Id="rId94" Type="http://schemas.openxmlformats.org/officeDocument/2006/relationships/hyperlink" Target="https://www.itu.int/md/meetingdoc.asp?lang=en&amp;parent=R19-WP5B-200720-TD-0032" TargetMode="External"/><Relationship Id="rId99" Type="http://schemas.openxmlformats.org/officeDocument/2006/relationships/hyperlink" Target="https://www.itu.int/dms_pub/itu-r/md/19/wp5b/c/R19-WP5B-C-0093!N04!MSW-E.docx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WP4A-C-0036/en" TargetMode="External"/><Relationship Id="rId13" Type="http://schemas.openxmlformats.org/officeDocument/2006/relationships/hyperlink" Target="https://www.itu.int/md/R19-WP7C-C-0030/en" TargetMode="External"/><Relationship Id="rId18" Type="http://schemas.openxmlformats.org/officeDocument/2006/relationships/hyperlink" Target="https://www.itu.int/md/meetingdoc.asp?lang=en&amp;parent=R19-WP5B-200720-TD-0006" TargetMode="External"/><Relationship Id="rId39" Type="http://schemas.openxmlformats.org/officeDocument/2006/relationships/hyperlink" Target="https://www.itu.int/md/R19-WP4A-C-0054/en" TargetMode="External"/><Relationship Id="rId34" Type="http://schemas.openxmlformats.org/officeDocument/2006/relationships/hyperlink" Target="https://www.itu.int/md/meetingdoc.asp?lang=en&amp;parent=R19-WP5B-200720-TD-0009" TargetMode="External"/><Relationship Id="rId50" Type="http://schemas.openxmlformats.org/officeDocument/2006/relationships/hyperlink" Target="https://www.itu.int/md/R19-WP3L-C-0025/en" TargetMode="External"/><Relationship Id="rId55" Type="http://schemas.openxmlformats.org/officeDocument/2006/relationships/hyperlink" Target="https://www.itu.int/md/meetingdoc.asp?lang=en&amp;parent=R19-WP5B-200720-TD-0015" TargetMode="External"/><Relationship Id="rId76" Type="http://schemas.openxmlformats.org/officeDocument/2006/relationships/hyperlink" Target="https://www.itu.int/md/meetingdoc.asp?lang=en&amp;parent=R19-WP5B-200720-TD-0024" TargetMode="External"/><Relationship Id="rId97" Type="http://schemas.openxmlformats.org/officeDocument/2006/relationships/hyperlink" Target="https://www.itu.int/dms_pub/itu-r/md/19/wp5b/c/R19-WP5B-C-0093!N05!MSW-E.docx" TargetMode="External"/><Relationship Id="rId10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9FA7-8381-4AEE-9AAF-8B31391E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301</TotalTime>
  <Pages>4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Song, Xiaojing</dc:creator>
  <cp:lastModifiedBy>Song, Xiaojing</cp:lastModifiedBy>
  <cp:revision>14</cp:revision>
  <cp:lastPrinted>2008-02-21T14:04:00Z</cp:lastPrinted>
  <dcterms:created xsi:type="dcterms:W3CDTF">2020-08-25T06:35:00Z</dcterms:created>
  <dcterms:modified xsi:type="dcterms:W3CDTF">2020-08-25T12:52:00Z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