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1A20E9F8" w14:textId="77777777" w:rsidTr="00EC0BE3">
        <w:trPr>
          <w:cantSplit/>
        </w:trPr>
        <w:tc>
          <w:tcPr>
            <w:tcW w:w="6477" w:type="dxa"/>
            <w:vAlign w:val="center"/>
          </w:tcPr>
          <w:p w14:paraId="3BE9312D" w14:textId="77777777"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14:paraId="7C105885" w14:textId="13F65157"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498185C1" wp14:editId="3BB86D2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14:paraId="4E85776A" w14:textId="77777777" w:rsidTr="00B35BE4">
        <w:trPr>
          <w:cantSplit/>
        </w:trPr>
        <w:tc>
          <w:tcPr>
            <w:tcW w:w="6487" w:type="dxa"/>
            <w:gridSpan w:val="2"/>
            <w:tcBorders>
              <w:bottom w:val="single" w:sz="12" w:space="0" w:color="auto"/>
            </w:tcBorders>
          </w:tcPr>
          <w:p w14:paraId="7BBC881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BEA325" w14:textId="74DFD9EF" w:rsidR="0051782D" w:rsidRPr="0051782D" w:rsidRDefault="0051782D" w:rsidP="00B35BE4">
            <w:pPr>
              <w:shd w:val="solid" w:color="FFFFFF" w:fill="FFFFFF"/>
              <w:spacing w:before="0" w:after="48" w:line="240" w:lineRule="atLeast"/>
              <w:rPr>
                <w:sz w:val="22"/>
                <w:szCs w:val="22"/>
                <w:lang w:val="en-US"/>
              </w:rPr>
            </w:pPr>
          </w:p>
        </w:tc>
      </w:tr>
      <w:tr w:rsidR="0051782D" w14:paraId="198F6553" w14:textId="77777777" w:rsidTr="00B35BE4">
        <w:trPr>
          <w:cantSplit/>
        </w:trPr>
        <w:tc>
          <w:tcPr>
            <w:tcW w:w="6487" w:type="dxa"/>
            <w:gridSpan w:val="2"/>
            <w:tcBorders>
              <w:top w:val="single" w:sz="12" w:space="0" w:color="auto"/>
            </w:tcBorders>
          </w:tcPr>
          <w:p w14:paraId="71430774"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381E733" w14:textId="77777777" w:rsidR="0051782D" w:rsidRPr="00710D66" w:rsidRDefault="0051782D" w:rsidP="00B35BE4">
            <w:pPr>
              <w:shd w:val="solid" w:color="FFFFFF" w:fill="FFFFFF"/>
              <w:spacing w:before="0" w:after="48" w:line="240" w:lineRule="atLeast"/>
              <w:rPr>
                <w:lang w:val="en-US"/>
              </w:rPr>
            </w:pPr>
          </w:p>
        </w:tc>
      </w:tr>
      <w:tr w:rsidR="0051782D" w14:paraId="6EACCF7C" w14:textId="77777777" w:rsidTr="00B35BE4">
        <w:trPr>
          <w:cantSplit/>
        </w:trPr>
        <w:tc>
          <w:tcPr>
            <w:tcW w:w="6487" w:type="dxa"/>
            <w:gridSpan w:val="2"/>
            <w:vMerge w:val="restart"/>
          </w:tcPr>
          <w:p w14:paraId="2D2ED3CE" w14:textId="77777777" w:rsidR="0051782D" w:rsidRDefault="0051782D" w:rsidP="00B35BE4">
            <w:pPr>
              <w:shd w:val="solid" w:color="FFFFFF" w:fill="FFFFFF"/>
              <w:spacing w:after="240"/>
              <w:rPr>
                <w:sz w:val="20"/>
              </w:rPr>
            </w:pPr>
            <w:bookmarkStart w:id="0" w:name="dnum" w:colFirst="1" w:colLast="1"/>
          </w:p>
        </w:tc>
        <w:tc>
          <w:tcPr>
            <w:tcW w:w="3402" w:type="dxa"/>
          </w:tcPr>
          <w:p w14:paraId="78805794" w14:textId="1A72F74C" w:rsidR="0051782D" w:rsidRPr="00E61937" w:rsidRDefault="00E61937" w:rsidP="000D4DF5">
            <w:pPr>
              <w:shd w:val="solid" w:color="FFFFFF" w:fill="FFFFFF"/>
              <w:spacing w:before="0" w:line="240" w:lineRule="atLeast"/>
              <w:rPr>
                <w:rFonts w:ascii="Verdana" w:hAnsi="Verdana"/>
                <w:sz w:val="20"/>
              </w:rPr>
            </w:pPr>
            <w:r>
              <w:rPr>
                <w:rFonts w:ascii="Verdana" w:hAnsi="Verdana"/>
                <w:b/>
                <w:sz w:val="20"/>
              </w:rPr>
              <w:t>Document RAG</w:t>
            </w:r>
            <w:r w:rsidR="00861B96">
              <w:rPr>
                <w:rFonts w:ascii="Verdana" w:hAnsi="Verdana"/>
                <w:b/>
                <w:sz w:val="20"/>
                <w:lang w:eastAsia="ja-JP"/>
              </w:rPr>
              <w:t>19</w:t>
            </w:r>
            <w:r>
              <w:rPr>
                <w:rFonts w:ascii="Verdana" w:hAnsi="Verdana"/>
                <w:b/>
                <w:sz w:val="20"/>
              </w:rPr>
              <w:t>/</w:t>
            </w:r>
            <w:r w:rsidR="000D4DF5">
              <w:rPr>
                <w:rFonts w:ascii="Verdana" w:hAnsi="Verdana"/>
                <w:b/>
                <w:sz w:val="20"/>
              </w:rPr>
              <w:t>18</w:t>
            </w:r>
            <w:r w:rsidR="00062362">
              <w:rPr>
                <w:rFonts w:ascii="Verdana" w:hAnsi="Verdana"/>
                <w:b/>
                <w:sz w:val="20"/>
              </w:rPr>
              <w:t>-E</w:t>
            </w:r>
          </w:p>
        </w:tc>
      </w:tr>
      <w:tr w:rsidR="0051782D" w14:paraId="3C75DDD0" w14:textId="77777777" w:rsidTr="00B35BE4">
        <w:trPr>
          <w:cantSplit/>
        </w:trPr>
        <w:tc>
          <w:tcPr>
            <w:tcW w:w="6487" w:type="dxa"/>
            <w:gridSpan w:val="2"/>
            <w:vMerge/>
          </w:tcPr>
          <w:p w14:paraId="76A0B8A9" w14:textId="77777777" w:rsidR="0051782D" w:rsidRDefault="0051782D" w:rsidP="00B35BE4">
            <w:pPr>
              <w:spacing w:before="60"/>
              <w:jc w:val="center"/>
              <w:rPr>
                <w:b/>
                <w:smallCaps/>
                <w:sz w:val="32"/>
              </w:rPr>
            </w:pPr>
            <w:bookmarkStart w:id="1" w:name="ddate" w:colFirst="1" w:colLast="1"/>
            <w:bookmarkEnd w:id="0"/>
          </w:p>
        </w:tc>
        <w:tc>
          <w:tcPr>
            <w:tcW w:w="3402" w:type="dxa"/>
          </w:tcPr>
          <w:p w14:paraId="0ED92BE6" w14:textId="4785DF59" w:rsidR="0051782D" w:rsidRPr="00E61937" w:rsidRDefault="000D4DF5" w:rsidP="003B6CD3">
            <w:pPr>
              <w:shd w:val="solid" w:color="FFFFFF" w:fill="FFFFFF"/>
              <w:spacing w:before="0" w:line="240" w:lineRule="atLeast"/>
              <w:rPr>
                <w:rFonts w:ascii="Verdana" w:hAnsi="Verdana"/>
                <w:sz w:val="20"/>
              </w:rPr>
            </w:pPr>
            <w:r>
              <w:rPr>
                <w:rFonts w:ascii="Verdana" w:hAnsi="Verdana"/>
                <w:b/>
                <w:sz w:val="20"/>
              </w:rPr>
              <w:t xml:space="preserve">5 April </w:t>
            </w:r>
            <w:r w:rsidR="00E61937">
              <w:rPr>
                <w:rFonts w:ascii="Verdana" w:hAnsi="Verdana"/>
                <w:b/>
                <w:sz w:val="20"/>
              </w:rPr>
              <w:t>2019</w:t>
            </w:r>
          </w:p>
        </w:tc>
      </w:tr>
      <w:tr w:rsidR="0051782D" w14:paraId="559B2349" w14:textId="77777777" w:rsidTr="00B35BE4">
        <w:trPr>
          <w:cantSplit/>
        </w:trPr>
        <w:tc>
          <w:tcPr>
            <w:tcW w:w="6487" w:type="dxa"/>
            <w:gridSpan w:val="2"/>
            <w:vMerge/>
          </w:tcPr>
          <w:p w14:paraId="10CB4470" w14:textId="77777777" w:rsidR="0051782D" w:rsidRDefault="0051782D" w:rsidP="00B35BE4">
            <w:pPr>
              <w:spacing w:before="60"/>
              <w:jc w:val="center"/>
              <w:rPr>
                <w:b/>
                <w:smallCaps/>
                <w:sz w:val="32"/>
              </w:rPr>
            </w:pPr>
            <w:bookmarkStart w:id="2" w:name="dorlang" w:colFirst="1" w:colLast="1"/>
            <w:bookmarkEnd w:id="1"/>
          </w:p>
        </w:tc>
        <w:tc>
          <w:tcPr>
            <w:tcW w:w="3402" w:type="dxa"/>
          </w:tcPr>
          <w:p w14:paraId="610D484A" w14:textId="11D10153" w:rsidR="0051782D" w:rsidRPr="00E61937" w:rsidRDefault="00E61937" w:rsidP="00E61937">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59AADDB6" w14:textId="77777777" w:rsidTr="00B35BE4">
        <w:trPr>
          <w:cantSplit/>
        </w:trPr>
        <w:tc>
          <w:tcPr>
            <w:tcW w:w="9889" w:type="dxa"/>
            <w:gridSpan w:val="3"/>
          </w:tcPr>
          <w:p w14:paraId="3BA590A5" w14:textId="65174C26" w:rsidR="00093C73" w:rsidRDefault="009E5251" w:rsidP="005B2C58">
            <w:pPr>
              <w:pStyle w:val="Source"/>
            </w:pPr>
            <w:bookmarkStart w:id="3" w:name="dsource" w:colFirst="0" w:colLast="0"/>
            <w:bookmarkEnd w:id="2"/>
            <w:r>
              <w:t>Russian Federation</w:t>
            </w:r>
          </w:p>
        </w:tc>
      </w:tr>
      <w:tr w:rsidR="00093C73" w14:paraId="5D1C8BC3" w14:textId="77777777" w:rsidTr="00B35BE4">
        <w:trPr>
          <w:cantSplit/>
        </w:trPr>
        <w:tc>
          <w:tcPr>
            <w:tcW w:w="9889" w:type="dxa"/>
            <w:gridSpan w:val="3"/>
          </w:tcPr>
          <w:p w14:paraId="0B086BCF" w14:textId="22E3D046" w:rsidR="00093C73" w:rsidRPr="00F60D22" w:rsidRDefault="005942B2" w:rsidP="00F60D22">
            <w:pPr>
              <w:pStyle w:val="Title1"/>
              <w:rPr>
                <w:rPrChange w:id="4" w:author="Bonnici, Adrienne" w:date="2019-04-05T13:57:00Z">
                  <w:rPr/>
                </w:rPrChange>
              </w:rPr>
            </w:pPr>
            <w:bookmarkStart w:id="5" w:name="dtitle1" w:colFirst="0" w:colLast="0"/>
            <w:bookmarkEnd w:id="3"/>
            <w:r w:rsidRPr="00F60D22">
              <w:rPr>
                <w:rStyle w:val="tlid-translation"/>
                <w:rPrChange w:id="6" w:author="Bonnici, Adrienne" w:date="2019-04-05T13:57:00Z">
                  <w:rPr>
                    <w:rStyle w:val="tlid-translation"/>
                    <w:b/>
                  </w:rPr>
                </w:rPrChange>
              </w:rPr>
              <w:t xml:space="preserve">Draft revision itu-r resolutions </w:t>
            </w:r>
            <w:r w:rsidRPr="00F60D22">
              <w:rPr>
                <w:rStyle w:val="tlid-translation"/>
                <w:rPrChange w:id="7" w:author="Bonnici, Adrienne" w:date="2019-04-05T13:57:00Z">
                  <w:rPr>
                    <w:rStyle w:val="tlid-translation"/>
                    <w:b/>
                    <w:caps w:val="0"/>
                  </w:rPr>
                </w:rPrChange>
              </w:rPr>
              <w:t>ON LANGUAGES</w:t>
            </w:r>
          </w:p>
        </w:tc>
      </w:tr>
      <w:bookmarkEnd w:id="5"/>
      <w:tr w:rsidR="00E61937" w14:paraId="1A999818" w14:textId="77777777" w:rsidTr="003915C5">
        <w:trPr>
          <w:cantSplit/>
        </w:trPr>
        <w:tc>
          <w:tcPr>
            <w:tcW w:w="9889" w:type="dxa"/>
            <w:gridSpan w:val="3"/>
          </w:tcPr>
          <w:p w14:paraId="2B2A8E15" w14:textId="4AD814B2" w:rsidR="00E61937" w:rsidRDefault="00E61937" w:rsidP="00D86357">
            <w:pPr>
              <w:pStyle w:val="Title2"/>
            </w:pPr>
          </w:p>
        </w:tc>
      </w:tr>
    </w:tbl>
    <w:p w14:paraId="4C8E9E3E" w14:textId="77777777" w:rsidR="000D4DF5" w:rsidRDefault="000D4DF5" w:rsidP="000D4DF5">
      <w:pPr>
        <w:rPr>
          <w:b/>
        </w:rPr>
      </w:pPr>
      <w:r>
        <w:rPr>
          <w:b/>
        </w:rPr>
        <w:t>1</w:t>
      </w:r>
      <w:r>
        <w:rPr>
          <w:b/>
        </w:rPr>
        <w:tab/>
      </w:r>
      <w:r w:rsidR="005942B2" w:rsidRPr="005942B2">
        <w:rPr>
          <w:b/>
        </w:rPr>
        <w:t>Introduction</w:t>
      </w:r>
    </w:p>
    <w:p w14:paraId="333108A0" w14:textId="77777777" w:rsidR="000D4DF5" w:rsidRDefault="005942B2" w:rsidP="000D4DF5">
      <w:r w:rsidRPr="005942B2">
        <w:t xml:space="preserve">Issues related to the work of the </w:t>
      </w:r>
      <w:proofErr w:type="spellStart"/>
      <w:r w:rsidRPr="005942B2">
        <w:t>Radiocommunication</w:t>
      </w:r>
      <w:proofErr w:type="spellEnd"/>
      <w:r w:rsidRPr="005942B2">
        <w:t xml:space="preserve"> Sector in the field of terminology, including through the ITU-R Coordination Committee for Vocabulary (CCV), are devoted to ITU-R Resolutions 34-4, 35-4 and 36-4.</w:t>
      </w:r>
    </w:p>
    <w:p w14:paraId="4FF88ECD" w14:textId="77777777" w:rsidR="000D4DF5" w:rsidRDefault="005942B2" w:rsidP="000D4DF5">
      <w:r w:rsidRPr="005942B2">
        <w:t xml:space="preserve">The Plenipotentiary conference (Dubai, 2018) encouraged the </w:t>
      </w:r>
      <w:proofErr w:type="spellStart"/>
      <w:r w:rsidRPr="005942B2">
        <w:t>Radiocommunication</w:t>
      </w:r>
      <w:proofErr w:type="spellEnd"/>
      <w:r w:rsidRPr="005942B2">
        <w:t xml:space="preserve"> Assembly (RA), as well as WTSA and WTDC, to work on streamlining the Sectors and PP resolutions.</w:t>
      </w:r>
      <w:r w:rsidRPr="005942B2">
        <w:br/>
        <w:t>PP-18 updated Resolution 154 on the use of the six official languages ​​of the Union on an equal footing.</w:t>
      </w:r>
    </w:p>
    <w:p w14:paraId="6450F363" w14:textId="77777777" w:rsidR="000D4DF5" w:rsidRDefault="005942B2" w:rsidP="000D4DF5">
      <w:r w:rsidRPr="005942B2">
        <w:t>The ITU Council, at its session in 2017, decided to establish the ITU Coordination Committee for Vocabulary (ITU CCT) that consist of  ITU-R CCV, ITU-T SCV, functioning in accordance with the relevant resolutions of RA and WTSA, as well as representatives of  ITU-D in close collaboration with the secretariat.</w:t>
      </w:r>
    </w:p>
    <w:p w14:paraId="5827015C" w14:textId="0FB00E6F" w:rsidR="005942B2" w:rsidRPr="005942B2" w:rsidRDefault="005942B2" w:rsidP="000D4DF5">
      <w:r w:rsidRPr="005942B2">
        <w:t>It seems appropriate to combine Resolutions ITU-R 35-4 and 36-</w:t>
      </w:r>
      <w:r w:rsidR="000D4DF5">
        <w:t>4 on the basis of Resolution 36</w:t>
      </w:r>
      <w:r w:rsidR="000D4DF5">
        <w:noBreakHyphen/>
      </w:r>
      <w:r w:rsidRPr="005942B2">
        <w:t>4, and to convert Resolution 34-4 to a V- series recommendation, similarly to Recommendation A. 1500 ITU-T (see Document…).</w:t>
      </w:r>
    </w:p>
    <w:p w14:paraId="24F73B58" w14:textId="77777777" w:rsidR="000D4DF5" w:rsidRDefault="005942B2" w:rsidP="000D4DF5">
      <w:r w:rsidRPr="005942B2">
        <w:t>The similar proposals were presented by Vatican and USA to CCV meetings last year.</w:t>
      </w:r>
    </w:p>
    <w:p w14:paraId="5C921EFD" w14:textId="3BAC7284" w:rsidR="000D4DF5" w:rsidRPr="000D4DF5" w:rsidRDefault="000D4DF5" w:rsidP="000D4DF5">
      <w:pPr>
        <w:spacing w:before="240"/>
      </w:pPr>
      <w:r w:rsidRPr="000D4DF5">
        <w:rPr>
          <w:b/>
        </w:rPr>
        <w:t>2</w:t>
      </w:r>
      <w:r w:rsidRPr="000D4DF5">
        <w:rPr>
          <w:b/>
        </w:rPr>
        <w:tab/>
      </w:r>
      <w:r w:rsidR="005942B2" w:rsidRPr="000D4DF5">
        <w:rPr>
          <w:b/>
        </w:rPr>
        <w:t>Proposals</w:t>
      </w:r>
    </w:p>
    <w:p w14:paraId="6B6C05BA" w14:textId="140E5E5E" w:rsidR="005942B2" w:rsidRDefault="00AB64A6" w:rsidP="000D4DF5">
      <w:r>
        <w:t>T</w:t>
      </w:r>
      <w:r w:rsidR="005942B2" w:rsidRPr="005942B2">
        <w:t>o revise Resolution ITU-R 36-4 “Coordination on vocabulary”,</w:t>
      </w:r>
      <w:r w:rsidR="000D4DF5">
        <w:t xml:space="preserve"> merging it with Resolution ITU</w:t>
      </w:r>
      <w:r w:rsidR="000D4DF5">
        <w:noBreakHyphen/>
      </w:r>
      <w:r w:rsidR="005942B2" w:rsidRPr="005942B2">
        <w:t>R 35-4 “Organization of vocabulary work covering terms and definitions”, taking into account Resolution 154 (Dubai, 2018</w:t>
      </w:r>
      <w:r w:rsidR="000D4DF5">
        <w:t xml:space="preserve">) and Council Resolutions 1386 </w:t>
      </w:r>
      <w:r w:rsidR="00DE1764">
        <w:t>and 1372 (see A</w:t>
      </w:r>
      <w:r w:rsidR="005942B2" w:rsidRPr="005942B2">
        <w:t>ttachment 1).</w:t>
      </w:r>
    </w:p>
    <w:p w14:paraId="3F8E841A" w14:textId="77777777" w:rsidR="000D4DF5" w:rsidRPr="005942B2" w:rsidRDefault="000D4DF5" w:rsidP="000D4DF5">
      <w:pPr>
        <w:rPr>
          <w:ins w:id="8" w:author="Минкин Владимир Маркович" w:date="2019-01-24T10:37:00Z"/>
        </w:rPr>
      </w:pPr>
    </w:p>
    <w:p w14:paraId="2A24B293" w14:textId="77777777" w:rsidR="005942B2" w:rsidRPr="005942B2" w:rsidRDefault="005942B2" w:rsidP="005942B2">
      <w:pPr>
        <w:rPr>
          <w:ins w:id="9" w:author="Минкин Владимир Маркович" w:date="2019-01-24T10:37:00Z"/>
          <w:b/>
        </w:rPr>
      </w:pPr>
      <w:ins w:id="10" w:author="Минкин Владимир Маркович" w:date="2019-01-24T10:37:00Z">
        <w:r w:rsidRPr="005942B2">
          <w:br w:type="page"/>
        </w:r>
      </w:ins>
    </w:p>
    <w:p w14:paraId="5CE36A92" w14:textId="64C5694F" w:rsidR="005942B2" w:rsidRPr="005942B2" w:rsidRDefault="005942B2" w:rsidP="005942B2">
      <w:pPr>
        <w:jc w:val="center"/>
        <w:rPr>
          <w:b/>
          <w:lang w:val="en-US"/>
        </w:rPr>
      </w:pPr>
      <w:r w:rsidRPr="005942B2">
        <w:rPr>
          <w:b/>
        </w:rPr>
        <w:lastRenderedPageBreak/>
        <w:t>ATTACHMENT 1</w:t>
      </w:r>
    </w:p>
    <w:p w14:paraId="3776FA13" w14:textId="77777777" w:rsidR="000D4DF5" w:rsidRDefault="005942B2" w:rsidP="000D4DF5">
      <w:pPr>
        <w:rPr>
          <w:lang w:val="en-US"/>
        </w:rPr>
      </w:pPr>
      <w:r w:rsidRPr="005942B2">
        <w:rPr>
          <w:lang w:val="en-US"/>
        </w:rPr>
        <w:t>MOD</w:t>
      </w:r>
    </w:p>
    <w:p w14:paraId="1B7C5395" w14:textId="6A646DA9" w:rsidR="005942B2" w:rsidRPr="005942B2" w:rsidRDefault="005942B2" w:rsidP="000D4DF5">
      <w:pPr>
        <w:pStyle w:val="ResNoBR"/>
        <w:rPr>
          <w:lang w:val="en-US"/>
        </w:rPr>
      </w:pPr>
      <w:r w:rsidRPr="005942B2">
        <w:rPr>
          <w:lang w:val="en-US"/>
        </w:rPr>
        <w:t>RESOLUTION ITU-R 36-</w:t>
      </w:r>
      <w:del w:id="11" w:author="Минкин Владимир Маркович" w:date="2019-01-23T18:04:00Z">
        <w:r w:rsidRPr="005942B2" w:rsidDel="007144F6">
          <w:rPr>
            <w:lang w:val="en-US"/>
          </w:rPr>
          <w:delText>4</w:delText>
        </w:r>
      </w:del>
      <w:ins w:id="12" w:author="Минкин Владимир Маркович" w:date="2019-01-23T18:04:00Z">
        <w:r w:rsidRPr="005942B2">
          <w:rPr>
            <w:lang w:val="en-US"/>
          </w:rPr>
          <w:t>5</w:t>
        </w:r>
      </w:ins>
    </w:p>
    <w:p w14:paraId="0B9F4E3A" w14:textId="77777777" w:rsidR="005942B2" w:rsidRPr="005942B2" w:rsidDel="007144F6" w:rsidRDefault="005942B2" w:rsidP="000D4DF5">
      <w:pPr>
        <w:pStyle w:val="Restitle"/>
        <w:rPr>
          <w:del w:id="13" w:author="Минкин Владимир Маркович" w:date="2019-01-23T18:06:00Z"/>
          <w:lang w:val="en-US"/>
        </w:rPr>
      </w:pPr>
      <w:del w:id="14" w:author="Минкин Владимир Маркович" w:date="2019-01-23T18:06:00Z">
        <w:r w:rsidRPr="005942B2">
          <w:rPr>
            <w:b w:val="0"/>
          </w:rPr>
          <w:fldChar w:fldCharType="begin"/>
        </w:r>
      </w:del>
      <w:ins w:id="15" w:author="Минкин Владимир Маркович" w:date="2019-01-23T18:06:00Z">
        <w:r w:rsidRPr="005942B2">
          <w:instrText xml:space="preserve"> HYPERLINK "https://www.itu.int/pub/publications.aspx?lang=en&amp;parent=T-RES-T.67-2016" </w:instrText>
        </w:r>
        <w:r w:rsidRPr="005942B2">
          <w:rPr>
            <w:b w:val="0"/>
          </w:rPr>
          <w:fldChar w:fldCharType="separate"/>
        </w:r>
        <w:r w:rsidRPr="005942B2">
          <w:rPr>
            <w:rStyle w:val="Hyperlink"/>
          </w:rPr>
          <w:t>Use in the ITU Radiocommunication Sector of the languages of the Union on an equal footing</w:t>
        </w:r>
        <w:r w:rsidRPr="005942B2">
          <w:rPr>
            <w:b w:val="0"/>
          </w:rPr>
          <w:fldChar w:fldCharType="end"/>
        </w:r>
        <w:r w:rsidRPr="005942B2" w:rsidDel="007144F6">
          <w:rPr>
            <w:lang w:val="en-US"/>
          </w:rPr>
          <w:t xml:space="preserve"> </w:t>
        </w:r>
      </w:ins>
      <w:del w:id="16" w:author="Минкин Владимир Маркович" w:date="2019-01-23T18:06:00Z">
        <w:r w:rsidRPr="005942B2" w:rsidDel="007144F6">
          <w:rPr>
            <w:lang w:val="en-US"/>
          </w:rPr>
          <w:delText>Coordination of vocabulary</w:delText>
        </w:r>
      </w:del>
    </w:p>
    <w:p w14:paraId="7988CB67" w14:textId="77777777" w:rsidR="005942B2" w:rsidRPr="005942B2" w:rsidRDefault="005942B2" w:rsidP="005942B2">
      <w:pPr>
        <w:jc w:val="right"/>
        <w:rPr>
          <w:lang w:val="en-US"/>
        </w:rPr>
      </w:pPr>
      <w:r w:rsidRPr="005942B2">
        <w:rPr>
          <w:lang w:val="en-US"/>
        </w:rPr>
        <w:t>(1990-1993-2000-2007-2012-2015</w:t>
      </w:r>
      <w:ins w:id="17" w:author="Минкин Владимир Маркович" w:date="2019-01-23T18:06:00Z">
        <w:r w:rsidRPr="005942B2">
          <w:rPr>
            <w:lang w:val="en-US"/>
          </w:rPr>
          <w:t>-2019</w:t>
        </w:r>
      </w:ins>
      <w:r w:rsidRPr="005942B2">
        <w:rPr>
          <w:lang w:val="en-US"/>
        </w:rPr>
        <w:t>)</w:t>
      </w:r>
    </w:p>
    <w:p w14:paraId="0FF02170" w14:textId="77777777" w:rsidR="005942B2" w:rsidRPr="005942B2" w:rsidRDefault="005942B2" w:rsidP="005942B2">
      <w:pPr>
        <w:rPr>
          <w:lang w:val="en-US"/>
        </w:rPr>
      </w:pPr>
      <w:r w:rsidRPr="005942B2">
        <w:rPr>
          <w:lang w:val="en-US"/>
        </w:rPr>
        <w:t xml:space="preserve">The ITU </w:t>
      </w:r>
      <w:proofErr w:type="spellStart"/>
      <w:r w:rsidRPr="005942B2">
        <w:rPr>
          <w:lang w:val="en-US"/>
        </w:rPr>
        <w:t>Radiocommunication</w:t>
      </w:r>
      <w:proofErr w:type="spellEnd"/>
      <w:r w:rsidRPr="005942B2">
        <w:rPr>
          <w:lang w:val="en-US"/>
        </w:rPr>
        <w:t xml:space="preserve"> Assembly,</w:t>
      </w:r>
    </w:p>
    <w:p w14:paraId="0A3F7246" w14:textId="77777777" w:rsidR="005942B2" w:rsidRPr="005942B2" w:rsidRDefault="005942B2" w:rsidP="00DE1764">
      <w:pPr>
        <w:pStyle w:val="Call"/>
        <w:rPr>
          <w:lang w:val="en-US"/>
        </w:rPr>
      </w:pPr>
      <w:proofErr w:type="gramStart"/>
      <w:r w:rsidRPr="005942B2">
        <w:rPr>
          <w:lang w:val="en-US"/>
        </w:rPr>
        <w:t>recognizing</w:t>
      </w:r>
      <w:proofErr w:type="gramEnd"/>
    </w:p>
    <w:p w14:paraId="3F0F9DD4" w14:textId="77777777" w:rsidR="005942B2" w:rsidRPr="005942B2" w:rsidRDefault="005942B2" w:rsidP="005942B2">
      <w:pPr>
        <w:rPr>
          <w:ins w:id="18" w:author="Минкин Владимир Маркович" w:date="2019-01-23T18:07:00Z"/>
          <w:lang w:val="en-US"/>
        </w:rPr>
      </w:pPr>
      <w:r w:rsidRPr="005942B2">
        <w:rPr>
          <w:i/>
          <w:iCs/>
          <w:lang w:val="en-US"/>
        </w:rPr>
        <w:t>a)</w:t>
      </w:r>
      <w:r w:rsidRPr="005942B2">
        <w:rPr>
          <w:lang w:val="en-US"/>
        </w:rPr>
        <w:tab/>
      </w:r>
      <w:del w:id="19" w:author="Минкин Владимир Маркович" w:date="2019-01-23T18:06:00Z">
        <w:r w:rsidRPr="005942B2" w:rsidDel="007144F6">
          <w:rPr>
            <w:lang w:val="en-US"/>
          </w:rPr>
          <w:delText xml:space="preserve">the adoption by </w:delText>
        </w:r>
      </w:del>
      <w:del w:id="20" w:author="Минкин Владимир Маркович" w:date="2019-01-23T18:11:00Z">
        <w:r w:rsidRPr="005942B2" w:rsidDel="007144F6">
          <w:rPr>
            <w:lang w:val="en-US"/>
          </w:rPr>
          <w:delText xml:space="preserve">the Plenipotentiary Conference of </w:delText>
        </w:r>
      </w:del>
      <w:r w:rsidRPr="005942B2">
        <w:rPr>
          <w:lang w:val="en-US"/>
        </w:rPr>
        <w:t>Resolution 154 (Rev. </w:t>
      </w:r>
      <w:del w:id="21" w:author="Минкин Владимир Маркович" w:date="2019-01-23T18:07:00Z">
        <w:r w:rsidRPr="005942B2" w:rsidDel="007144F6">
          <w:rPr>
            <w:lang w:val="en-US"/>
          </w:rPr>
          <w:delText>Busan</w:delText>
        </w:r>
      </w:del>
      <w:ins w:id="22" w:author="Минкин Владимир Маркович" w:date="2019-01-23T18:07:00Z">
        <w:r w:rsidRPr="005942B2">
          <w:rPr>
            <w:lang w:val="en-US"/>
          </w:rPr>
          <w:t>Dubai</w:t>
        </w:r>
      </w:ins>
      <w:r w:rsidRPr="005942B2">
        <w:rPr>
          <w:lang w:val="en-US"/>
        </w:rPr>
        <w:t xml:space="preserve">, </w:t>
      </w:r>
      <w:del w:id="23" w:author="Минкин Владимир Маркович" w:date="2019-01-23T18:07:00Z">
        <w:r w:rsidRPr="005942B2" w:rsidDel="007144F6">
          <w:rPr>
            <w:lang w:val="en-US"/>
          </w:rPr>
          <w:delText>2014</w:delText>
        </w:r>
      </w:del>
      <w:ins w:id="24" w:author="Минкин Владимир Маркович" w:date="2019-01-23T18:07:00Z">
        <w:r w:rsidRPr="005942B2">
          <w:rPr>
            <w:lang w:val="en-US"/>
          </w:rPr>
          <w:t>2018</w:t>
        </w:r>
      </w:ins>
      <w:r w:rsidRPr="005942B2">
        <w:rPr>
          <w:lang w:val="en-US"/>
        </w:rPr>
        <w:t>)</w:t>
      </w:r>
      <w:ins w:id="25" w:author="Минкин Владимир Маркович" w:date="2019-01-23T18:11:00Z">
        <w:r w:rsidRPr="005942B2">
          <w:rPr>
            <w:lang w:val="en-US"/>
          </w:rPr>
          <w:t xml:space="preserve"> of the Plenipotentiary Conference</w:t>
        </w:r>
      </w:ins>
      <w:r w:rsidRPr="005942B2">
        <w:rPr>
          <w:lang w:val="en-US"/>
        </w:rPr>
        <w:t>, on use of the six official languages of the Union on an equal footing, which instructed the Council and the General Secretariat on how to achieve the equal treatment of the six languages;</w:t>
      </w:r>
    </w:p>
    <w:p w14:paraId="5526A2E9" w14:textId="4C25494D" w:rsidR="005942B2" w:rsidRPr="005942B2" w:rsidRDefault="005942B2" w:rsidP="00D75E21">
      <w:pPr>
        <w:rPr>
          <w:lang w:val="en-US"/>
        </w:rPr>
      </w:pPr>
      <w:ins w:id="26" w:author="Минкин Владимир Маркович" w:date="2019-01-23T18:18:00Z">
        <w:r w:rsidRPr="005942B2">
          <w:rPr>
            <w:i/>
            <w:lang w:val="en-US"/>
            <w:rPrChange w:id="27" w:author="Минкин Владимир Маркович" w:date="2019-01-23T18:07:00Z">
              <w:rPr>
                <w:lang w:val="en-US"/>
              </w:rPr>
            </w:rPrChange>
          </w:rPr>
          <w:t>b)</w:t>
        </w:r>
      </w:ins>
      <w:ins w:id="28" w:author="Bonnici, Adrienne" w:date="2019-04-05T13:52:00Z">
        <w:r w:rsidR="00D75E21">
          <w:rPr>
            <w:i/>
            <w:lang w:val="en-US"/>
          </w:rPr>
          <w:tab/>
        </w:r>
      </w:ins>
      <w:ins w:id="29" w:author="Минкин Владимир Маркович" w:date="2019-01-23T18:18:00Z">
        <w:r w:rsidRPr="005942B2">
          <w:t xml:space="preserve">Resolution 1372 of the Council, as revised at its 2016 session, which notes the work accomplished by the ITU </w:t>
        </w:r>
        <w:proofErr w:type="spellStart"/>
        <w:r w:rsidRPr="005942B2">
          <w:t>Radiocommunication</w:t>
        </w:r>
        <w:proofErr w:type="spellEnd"/>
        <w:r w:rsidRPr="005942B2">
          <w:t xml:space="preserve"> Sector (ITU</w:t>
        </w:r>
        <w:r w:rsidRPr="005942B2">
          <w:noBreakHyphen/>
          <w:t>R) Coordination Committee for Vocabulary (CCV) and the ITU Telecommunication Standardization Sector (ITU</w:t>
        </w:r>
        <w:r w:rsidRPr="005942B2">
          <w:noBreakHyphen/>
          <w:t>T) Standardization Committee for Vocabulary (SCV) on the adoption and agreement of terms and definitions in the field of telecommunications/information and communication technologies (ICT) in all six official languages of the Union;</w:t>
        </w:r>
      </w:ins>
    </w:p>
    <w:p w14:paraId="464496C4" w14:textId="54F8403F" w:rsidR="005942B2" w:rsidRPr="005942B2" w:rsidRDefault="005942B2" w:rsidP="00DE1764">
      <w:pPr>
        <w:rPr>
          <w:ins w:id="30" w:author="Минкин Владимир Маркович" w:date="2019-01-23T18:18:00Z"/>
          <w:lang w:val="en-US"/>
        </w:rPr>
        <w:pPrChange w:id="31" w:author="Bonnici, Adrienne" w:date="2019-04-05T14:01:00Z">
          <w:pPr/>
        </w:pPrChange>
      </w:pPr>
      <w:del w:id="32" w:author="Химач Оксана Васильевна" w:date="2019-04-04T09:34:00Z">
        <w:r w:rsidRPr="005942B2" w:rsidDel="00FD5924">
          <w:rPr>
            <w:i/>
            <w:iCs/>
            <w:lang w:val="en-US"/>
          </w:rPr>
          <w:delText>b</w:delText>
        </w:r>
      </w:del>
      <w:ins w:id="33" w:author="Минкин Владимир Маркович" w:date="2019-01-23T18:07:00Z">
        <w:r w:rsidRPr="005942B2">
          <w:rPr>
            <w:i/>
            <w:iCs/>
            <w:lang w:val="en-US"/>
          </w:rPr>
          <w:t>c</w:t>
        </w:r>
      </w:ins>
      <w:r w:rsidRPr="005942B2">
        <w:rPr>
          <w:i/>
          <w:iCs/>
          <w:lang w:val="en-US"/>
        </w:rPr>
        <w:t>)</w:t>
      </w:r>
      <w:r w:rsidRPr="005942B2">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del w:id="34" w:author="Bonnici, Adrienne" w:date="2019-04-05T14:01:00Z">
        <w:r w:rsidR="00DE1764" w:rsidDel="00DE1764">
          <w:rPr>
            <w:lang w:val="en-US"/>
          </w:rPr>
          <w:delText>,</w:delText>
        </w:r>
      </w:del>
      <w:ins w:id="35" w:author="Bonnici, Adrienne" w:date="2019-04-05T14:01:00Z">
        <w:r w:rsidR="00DE1764">
          <w:rPr>
            <w:lang w:val="en-US"/>
          </w:rPr>
          <w:t>;</w:t>
        </w:r>
      </w:ins>
    </w:p>
    <w:p w14:paraId="5058BA0A" w14:textId="3610325F" w:rsidR="005942B2" w:rsidRPr="005942B2" w:rsidRDefault="005942B2" w:rsidP="002A5E2E">
      <w:pPr>
        <w:rPr>
          <w:ins w:id="36" w:author="Минкин Владимир Маркович" w:date="2019-01-23T18:21:00Z"/>
          <w:rPrChange w:id="37" w:author="Минкин Владимир Маркович" w:date="2019-01-23T18:21:00Z">
            <w:rPr>
              <w:ins w:id="38" w:author="Минкин Владимир Маркович" w:date="2019-01-23T18:21:00Z"/>
              <w:lang w:val="en-US"/>
            </w:rPr>
          </w:rPrChange>
        </w:rPr>
      </w:pPr>
      <w:ins w:id="39" w:author="Минкин Владимир Маркович" w:date="2019-01-23T18:22:00Z">
        <w:r w:rsidRPr="005942B2">
          <w:rPr>
            <w:i/>
            <w:lang w:val="en-US"/>
            <w:rPrChange w:id="40" w:author="Минкин Владимир Маркович" w:date="2019-01-23T18:18:00Z">
              <w:rPr>
                <w:rFonts w:ascii="Times New Roman Bold" w:hAnsi="Times New Roman Bold"/>
                <w:sz w:val="28"/>
                <w:lang w:val="en-US"/>
              </w:rPr>
            </w:rPrChange>
          </w:rPr>
          <w:t>d)</w:t>
        </w:r>
      </w:ins>
      <w:ins w:id="41" w:author="Bonnici, Adrienne" w:date="2019-04-05T11:15:00Z">
        <w:r w:rsidR="002A5E2E">
          <w:rPr>
            <w:i/>
            <w:lang w:val="en-US"/>
          </w:rPr>
          <w:tab/>
        </w:r>
      </w:ins>
      <w:ins w:id="42" w:author="Минкин Владимир Маркович" w:date="2019-01-23T18:19:00Z">
        <w:r w:rsidRPr="005942B2">
          <w:t xml:space="preserve">Resolution 1386, adopted by the Council at its 2017 session, on </w:t>
        </w:r>
      </w:ins>
      <w:ins w:id="43" w:author="Минкин Владимир Маркович" w:date="2019-01-23T18:21:00Z">
        <w:r w:rsidRPr="005942B2">
          <w:rPr>
            <w:rPrChange w:id="44" w:author="Минкин Владимир Маркович" w:date="2019-01-23T18:21:00Z">
              <w:rPr>
                <w:rFonts w:ascii="Times New Roman Bold" w:hAnsi="Times New Roman Bold"/>
                <w:sz w:val="28"/>
                <w:lang w:val="en-US"/>
              </w:rPr>
            </w:rPrChange>
          </w:rPr>
          <w:t>ITU Coordination Committee for Terminology (ITU CCT)</w:t>
        </w:r>
      </w:ins>
      <w:ins w:id="45" w:author="Минкин Владимир Маркович" w:date="2019-01-23T18:22:00Z">
        <w:r w:rsidRPr="005942B2">
          <w:t xml:space="preserve"> that </w:t>
        </w:r>
        <w:r w:rsidRPr="005942B2">
          <w:rPr>
            <w:lang w:val="en-US"/>
          </w:rPr>
          <w:t>consist of ITU-R CCV</w:t>
        </w:r>
      </w:ins>
      <w:ins w:id="46" w:author="Минкин Владимир Маркович" w:date="2019-01-23T18:23:00Z">
        <w:r w:rsidRPr="005942B2">
          <w:rPr>
            <w:lang w:val="en-US"/>
          </w:rPr>
          <w:t xml:space="preserve"> and</w:t>
        </w:r>
      </w:ins>
      <w:ins w:id="47" w:author="Минкин Владимир Маркович" w:date="2019-01-23T18:22:00Z">
        <w:r w:rsidRPr="005942B2">
          <w:rPr>
            <w:lang w:val="en-US"/>
          </w:rPr>
          <w:t xml:space="preserve"> </w:t>
        </w:r>
      </w:ins>
      <w:ins w:id="48" w:author="Минкин Владимир Маркович" w:date="2019-01-23T18:23:00Z">
        <w:r w:rsidRPr="005942B2">
          <w:rPr>
            <w:lang w:val="en-US"/>
          </w:rPr>
          <w:t xml:space="preserve">ITU-T SCV </w:t>
        </w:r>
      </w:ins>
      <w:ins w:id="49" w:author="Минкин Владимир Маркович" w:date="2019-01-23T18:22:00Z">
        <w:r w:rsidRPr="005942B2">
          <w:rPr>
            <w:lang w:val="en-US"/>
          </w:rPr>
          <w:t xml:space="preserve">functioning in accordance with </w:t>
        </w:r>
      </w:ins>
      <w:ins w:id="50" w:author="Минкин Владимир Маркович" w:date="2019-01-23T18:23:00Z">
        <w:r w:rsidRPr="005942B2">
          <w:rPr>
            <w:lang w:val="en-US"/>
          </w:rPr>
          <w:t xml:space="preserve">relevant resolution of RA </w:t>
        </w:r>
        <w:proofErr w:type="spellStart"/>
        <w:r w:rsidRPr="005942B2">
          <w:rPr>
            <w:lang w:val="en-US"/>
          </w:rPr>
          <w:t>ans</w:t>
        </w:r>
        <w:proofErr w:type="spellEnd"/>
        <w:r w:rsidRPr="005942B2">
          <w:rPr>
            <w:lang w:val="en-US"/>
          </w:rPr>
          <w:t xml:space="preserve"> </w:t>
        </w:r>
      </w:ins>
      <w:ins w:id="51" w:author="Минкин Владимир Маркович" w:date="2019-01-23T18:22:00Z">
        <w:r w:rsidRPr="005942B2">
          <w:rPr>
            <w:lang w:val="en-US"/>
          </w:rPr>
          <w:t>WTSA, and representatives of ITU-D, in close collaboration with the secretariat,</w:t>
        </w:r>
      </w:ins>
    </w:p>
    <w:p w14:paraId="6DD4EF22" w14:textId="77777777" w:rsidR="005942B2" w:rsidRPr="005942B2" w:rsidRDefault="005942B2" w:rsidP="000D4DF5">
      <w:pPr>
        <w:pStyle w:val="Call"/>
        <w:rPr>
          <w:lang w:val="en-US"/>
        </w:rPr>
      </w:pPr>
      <w:proofErr w:type="gramStart"/>
      <w:r w:rsidRPr="005942B2">
        <w:rPr>
          <w:lang w:val="en-US"/>
        </w:rPr>
        <w:t>considering</w:t>
      </w:r>
      <w:proofErr w:type="gramEnd"/>
    </w:p>
    <w:p w14:paraId="1CE6EF01" w14:textId="5F110C89" w:rsidR="005942B2" w:rsidRPr="005942B2" w:rsidRDefault="00026B1A">
      <w:pPr>
        <w:rPr>
          <w:ins w:id="52" w:author="Минкин Владимир Маркович" w:date="2019-01-23T18:30:00Z"/>
          <w:iCs/>
          <w:lang w:val="en-US"/>
          <w:rPrChange w:id="53" w:author="Минкин Владимир Маркович" w:date="2019-01-23T18:30:00Z">
            <w:rPr>
              <w:ins w:id="54" w:author="Минкин Владимир Маркович" w:date="2019-01-23T18:30:00Z"/>
              <w:lang w:bidi="ar-EG"/>
            </w:rPr>
          </w:rPrChange>
        </w:rPr>
      </w:pPr>
      <w:ins w:id="55" w:author="Bonnici, Adrienne" w:date="2019-04-05T11:17:00Z">
        <w:r>
          <w:rPr>
            <w:i/>
            <w:iCs/>
            <w:lang w:val="en-US"/>
          </w:rPr>
          <w:t>a)</w:t>
        </w:r>
        <w:r>
          <w:rPr>
            <w:i/>
            <w:iCs/>
            <w:lang w:val="en-US"/>
          </w:rPr>
          <w:tab/>
        </w:r>
      </w:ins>
      <w:ins w:id="56" w:author="Минкин Владимир Маркович" w:date="2019-01-23T18:27:00Z">
        <w:r w:rsidR="005942B2" w:rsidRPr="005942B2">
          <w:rPr>
            <w:i/>
            <w:iCs/>
            <w:lang w:val="en-US"/>
          </w:rPr>
          <w:t xml:space="preserve"> </w:t>
        </w:r>
      </w:ins>
      <w:proofErr w:type="gramStart"/>
      <w:ins w:id="57" w:author="Минкин Владимир Маркович" w:date="2019-01-23T18:24:00Z">
        <w:r w:rsidR="005942B2" w:rsidRPr="005942B2">
          <w:rPr>
            <w:iCs/>
            <w:lang w:val="en-US"/>
          </w:rPr>
          <w:t>that</w:t>
        </w:r>
        <w:proofErr w:type="gramEnd"/>
        <w:r w:rsidR="005942B2" w:rsidRPr="005942B2">
          <w:rPr>
            <w:iCs/>
            <w:lang w:val="en-US"/>
          </w:rPr>
          <w:t xml:space="preserve"> </w:t>
        </w:r>
      </w:ins>
      <w:ins w:id="58" w:author="Минкин Владимир Маркович" w:date="2019-01-23T18:31:00Z">
        <w:r w:rsidR="005942B2" w:rsidRPr="005942B2">
          <w:rPr>
            <w:iCs/>
            <w:lang w:val="en-US"/>
          </w:rPr>
          <w:t>under</w:t>
        </w:r>
      </w:ins>
      <w:ins w:id="59" w:author="Минкин Владимир Маркович" w:date="2019-01-23T18:24:00Z">
        <w:r w:rsidR="005942B2" w:rsidRPr="005942B2">
          <w:rPr>
            <w:iCs/>
            <w:lang w:val="en-US"/>
            <w:rPrChange w:id="60" w:author="Минкин Владимир Маркович" w:date="2019-01-23T18:24:00Z">
              <w:rPr>
                <w:i/>
                <w:iCs/>
                <w:lang w:val="en-US"/>
              </w:rPr>
            </w:rPrChange>
          </w:rPr>
          <w:t xml:space="preserve"> </w:t>
        </w:r>
      </w:ins>
      <w:ins w:id="61" w:author="Минкин Владимир Маркович" w:date="2019-01-23T18:25:00Z">
        <w:r w:rsidR="005942B2" w:rsidRPr="005942B2">
          <w:rPr>
            <w:lang w:val="en-US"/>
          </w:rPr>
          <w:t xml:space="preserve">Resolution 154 (Rev. Dubai, 2018) of the Plenipotentiary Conference </w:t>
        </w:r>
      </w:ins>
      <w:ins w:id="62" w:author="Минкин Владимир Маркович" w:date="2019-01-23T18:28:00Z">
        <w:r w:rsidR="005942B2" w:rsidRPr="005942B2">
          <w:rPr>
            <w:lang w:val="en-US"/>
          </w:rPr>
          <w:t xml:space="preserve">the </w:t>
        </w:r>
      </w:ins>
      <w:ins w:id="63" w:author="Минкин Владимир Маркович" w:date="2019-01-23T18:26:00Z">
        <w:r w:rsidR="005942B2" w:rsidRPr="005942B2">
          <w:rPr>
            <w:lang w:val="en-US"/>
          </w:rPr>
          <w:t xml:space="preserve">Council </w:t>
        </w:r>
      </w:ins>
      <w:ins w:id="64" w:author="Минкин Владимир Маркович" w:date="2019-01-23T18:31:00Z">
        <w:r w:rsidR="005942B2" w:rsidRPr="005942B2">
          <w:rPr>
            <w:lang w:val="en-US"/>
          </w:rPr>
          <w:t>is</w:t>
        </w:r>
      </w:ins>
      <w:ins w:id="65" w:author="Минкин Владимир Маркович" w:date="2019-01-23T18:27:00Z">
        <w:r w:rsidR="005942B2" w:rsidRPr="005942B2">
          <w:rPr>
            <w:lang w:val="en-US"/>
          </w:rPr>
          <w:t xml:space="preserve"> </w:t>
        </w:r>
      </w:ins>
      <w:ins w:id="66" w:author="Минкин Владимир Маркович" w:date="2019-01-23T18:26:00Z">
        <w:r w:rsidR="005942B2" w:rsidRPr="005942B2">
          <w:rPr>
            <w:lang w:val="en-US"/>
          </w:rPr>
          <w:t>in</w:t>
        </w:r>
      </w:ins>
      <w:ins w:id="67" w:author="Минкин Владимир Маркович" w:date="2019-01-23T18:28:00Z">
        <w:r w:rsidR="005942B2" w:rsidRPr="005942B2">
          <w:rPr>
            <w:lang w:val="en-US"/>
          </w:rPr>
          <w:t>s</w:t>
        </w:r>
      </w:ins>
      <w:ins w:id="68" w:author="Минкин Владимир Маркович" w:date="2019-01-23T18:26:00Z">
        <w:r w:rsidR="005942B2" w:rsidRPr="005942B2">
          <w:rPr>
            <w:lang w:val="en-US"/>
          </w:rPr>
          <w:t xml:space="preserve">tructed to </w:t>
        </w:r>
      </w:ins>
      <w:ins w:id="69" w:author="Минкин Владимир Маркович" w:date="2019-01-23T18:27:00Z">
        <w:r w:rsidR="005942B2" w:rsidRPr="005942B2">
          <w:t xml:space="preserve">maintain </w:t>
        </w:r>
      </w:ins>
      <w:ins w:id="70" w:author="Минкин Владимир Маркович" w:date="2019-01-23T18:28:00Z">
        <w:r w:rsidR="005942B2" w:rsidRPr="005942B2">
          <w:t xml:space="preserve">Council Working group on </w:t>
        </w:r>
      </w:ins>
      <w:ins w:id="71" w:author="Минкин Владимир Маркович" w:date="2019-01-23T18:29:00Z">
        <w:r w:rsidR="005942B2" w:rsidRPr="005942B2">
          <w:t>languages (</w:t>
        </w:r>
      </w:ins>
      <w:ins w:id="72" w:author="Минкин Владимир Маркович" w:date="2019-01-23T18:27:00Z">
        <w:r w:rsidR="005942B2" w:rsidRPr="005942B2">
          <w:t>CWG-LANG</w:t>
        </w:r>
      </w:ins>
      <w:ins w:id="73" w:author="Минкин Владимир Маркович" w:date="2019-01-23T18:29:00Z">
        <w:r w:rsidR="005942B2" w:rsidRPr="005942B2">
          <w:t>)</w:t>
        </w:r>
      </w:ins>
      <w:ins w:id="74" w:author="Минкин Владимир Маркович" w:date="2019-01-23T18:27:00Z">
        <w:r w:rsidR="005942B2" w:rsidRPr="005942B2">
          <w:t>, in order to monitor progress and report to the Council on the implementation of that resolution;</w:t>
        </w:r>
      </w:ins>
      <w:ins w:id="75" w:author="Минкин Владимир Маркович" w:date="2019-01-23T18:30:00Z">
        <w:r w:rsidR="005942B2" w:rsidRPr="005942B2">
          <w:t xml:space="preserve"> </w:t>
        </w:r>
      </w:ins>
    </w:p>
    <w:p w14:paraId="626BB262" w14:textId="2C1AD74F" w:rsidR="005942B2" w:rsidRPr="005942B2" w:rsidRDefault="00026B1A">
      <w:pPr>
        <w:rPr>
          <w:ins w:id="76" w:author="Минкин Владимир Маркович" w:date="2019-01-23T18:32:00Z"/>
        </w:rPr>
      </w:pPr>
      <w:ins w:id="77" w:author="Bonnici, Adrienne" w:date="2019-04-05T11:17:00Z">
        <w:r>
          <w:rPr>
            <w:i/>
            <w:iCs/>
            <w:lang w:val="en-US"/>
          </w:rPr>
          <w:t>b)</w:t>
        </w:r>
        <w:r>
          <w:rPr>
            <w:i/>
            <w:iCs/>
            <w:lang w:val="en-US"/>
          </w:rPr>
          <w:tab/>
        </w:r>
      </w:ins>
      <w:proofErr w:type="gramStart"/>
      <w:ins w:id="78" w:author="Минкин Владимир Маркович" w:date="2019-01-23T18:32:00Z">
        <w:r w:rsidR="005942B2" w:rsidRPr="005942B2">
          <w:t>the</w:t>
        </w:r>
        <w:proofErr w:type="gramEnd"/>
        <w:r w:rsidR="005942B2" w:rsidRPr="005942B2">
          <w:t xml:space="preserve"> importance of providing information in all the official languages of the Union on an equal footing on ITU</w:t>
        </w:r>
        <w:r w:rsidR="005942B2" w:rsidRPr="005942B2">
          <w:noBreakHyphen/>
          <w:t>T webpages;</w:t>
        </w:r>
      </w:ins>
    </w:p>
    <w:p w14:paraId="58A73C35" w14:textId="1CC2CEFD" w:rsidR="005942B2" w:rsidRPr="005942B2" w:rsidRDefault="00026B1A">
      <w:pPr>
        <w:rPr>
          <w:lang w:val="en-US"/>
        </w:rPr>
      </w:pPr>
      <w:ins w:id="79" w:author="Bonnici, Adrienne" w:date="2019-04-05T11:17:00Z">
        <w:r>
          <w:rPr>
            <w:i/>
            <w:iCs/>
          </w:rPr>
          <w:t>c)</w:t>
        </w:r>
        <w:r>
          <w:rPr>
            <w:i/>
            <w:iCs/>
          </w:rPr>
          <w:tab/>
        </w:r>
      </w:ins>
      <w:r w:rsidR="005942B2" w:rsidRPr="005942B2">
        <w:t xml:space="preserve">that </w:t>
      </w:r>
      <w:ins w:id="80" w:author="Минкин Владимир Маркович" w:date="2019-01-23T18:36:00Z">
        <w:r w:rsidR="005942B2" w:rsidRPr="005942B2">
          <w:t xml:space="preserve">Resolution 1386, adopted by the Council at its 2017 session, </w:t>
        </w:r>
      </w:ins>
      <w:ins w:id="81" w:author="Минкин Владимир Маркович" w:date="2019-01-23T18:37:00Z">
        <w:r w:rsidR="005942B2" w:rsidRPr="005942B2">
          <w:t xml:space="preserve">considers importance of </w:t>
        </w:r>
      </w:ins>
      <w:ins w:id="82" w:author="Минкин Владимир Маркович" w:date="2019-01-23T18:38:00Z">
        <w:r w:rsidR="005942B2" w:rsidRPr="005942B2">
          <w:t xml:space="preserve">collaborations </w:t>
        </w:r>
      </w:ins>
      <w:del w:id="83" w:author="Минкин Владимир Маркович" w:date="2019-01-23T18:38:00Z">
        <w:r w:rsidR="005942B2" w:rsidRPr="005942B2" w:rsidDel="00ED4FD5">
          <w:rPr>
            <w:i/>
            <w:iCs/>
            <w:lang w:val="en-US"/>
          </w:rPr>
          <w:delText>a)</w:delText>
        </w:r>
        <w:r w:rsidR="005942B2" w:rsidRPr="005942B2" w:rsidDel="00ED4FD5">
          <w:rPr>
            <w:lang w:val="en-US"/>
          </w:rPr>
          <w:tab/>
          <w:delText>that it is important for the work of ITU, and in particular of the Radiocommunication Sector (ITU</w:delText>
        </w:r>
        <w:r w:rsidR="005942B2" w:rsidRPr="005942B2" w:rsidDel="00ED4FD5">
          <w:rPr>
            <w:lang w:val="en-US"/>
          </w:rPr>
          <w:noBreakHyphen/>
          <w:delText xml:space="preserve">R), to liaise </w:delText>
        </w:r>
      </w:del>
      <w:r w:rsidR="005942B2" w:rsidRPr="005942B2">
        <w:rPr>
          <w:lang w:val="en-US"/>
        </w:rPr>
        <w:t>with other interested organizations</w:t>
      </w:r>
      <w:ins w:id="84" w:author="Минкин Владимир Маркович" w:date="2019-01-23T18:38:00Z">
        <w:r w:rsidR="005942B2" w:rsidRPr="005942B2">
          <w:rPr>
            <w:lang w:val="en-US"/>
          </w:rPr>
          <w:t xml:space="preserve">, </w:t>
        </w:r>
        <w:proofErr w:type="spellStart"/>
        <w:r w:rsidR="005942B2" w:rsidRPr="005942B2">
          <w:rPr>
            <w:lang w:val="en-US"/>
          </w:rPr>
          <w:t>espessially</w:t>
        </w:r>
        <w:proofErr w:type="spellEnd"/>
        <w:r w:rsidR="005942B2" w:rsidRPr="005942B2">
          <w:rPr>
            <w:lang w:val="en-US"/>
          </w:rPr>
          <w:t xml:space="preserve"> with</w:t>
        </w:r>
      </w:ins>
      <w:ins w:id="85" w:author="Минкин Владимир Маркович" w:date="2019-01-23T18:39:00Z">
        <w:r w:rsidR="005942B2" w:rsidRPr="005942B2">
          <w:rPr>
            <w:lang w:val="en-US"/>
          </w:rPr>
          <w:t xml:space="preserve"> the International </w:t>
        </w:r>
        <w:proofErr w:type="spellStart"/>
        <w:r w:rsidR="005942B2" w:rsidRPr="005942B2">
          <w:rPr>
            <w:lang w:val="en-US"/>
          </w:rPr>
          <w:t>Electrotechnical</w:t>
        </w:r>
        <w:proofErr w:type="spellEnd"/>
        <w:r w:rsidR="005942B2" w:rsidRPr="005942B2">
          <w:rPr>
            <w:lang w:val="en-US"/>
          </w:rPr>
          <w:t xml:space="preserve"> Commission (IEC) and </w:t>
        </w:r>
      </w:ins>
      <w:ins w:id="86" w:author="Минкин Владимир Маркович" w:date="2019-01-23T18:41:00Z">
        <w:r w:rsidR="005942B2" w:rsidRPr="005942B2">
          <w:rPr>
            <w:lang w:val="en-US"/>
          </w:rPr>
          <w:t xml:space="preserve">the International Organization for Standardization (ISO) </w:t>
        </w:r>
      </w:ins>
      <w:del w:id="87" w:author="Минкин Владимир Маркович" w:date="2019-01-23T18:41:00Z">
        <w:r w:rsidR="005942B2" w:rsidRPr="005942B2" w:rsidDel="00E8297C">
          <w:rPr>
            <w:lang w:val="en-US"/>
          </w:rPr>
          <w:delText xml:space="preserve"> </w:delText>
        </w:r>
      </w:del>
      <w:r w:rsidR="005942B2" w:rsidRPr="005942B2">
        <w:rPr>
          <w:lang w:val="en-US"/>
        </w:rPr>
        <w:t xml:space="preserve">about terms and definitions, </w:t>
      </w:r>
      <w:del w:id="88" w:author="Минкин Владимир Маркович" w:date="2019-01-23T18:41:00Z">
        <w:r w:rsidR="005942B2" w:rsidRPr="005942B2" w:rsidDel="00E8297C">
          <w:rPr>
            <w:lang w:val="en-US"/>
          </w:rPr>
          <w:delText xml:space="preserve">graphical </w:delText>
        </w:r>
      </w:del>
      <w:r w:rsidR="005942B2" w:rsidRPr="005942B2">
        <w:rPr>
          <w:lang w:val="en-US"/>
        </w:rPr>
        <w:t xml:space="preserve">symbols </w:t>
      </w:r>
      <w:del w:id="89" w:author="Минкин Владимир Маркович" w:date="2019-01-23T18:41:00Z">
        <w:r w:rsidR="005942B2" w:rsidRPr="005942B2" w:rsidDel="00E8297C">
          <w:rPr>
            <w:lang w:val="en-US"/>
          </w:rPr>
          <w:delText xml:space="preserve">for documentation, letter symbols </w:delText>
        </w:r>
      </w:del>
      <w:r w:rsidR="005942B2" w:rsidRPr="005942B2">
        <w:rPr>
          <w:lang w:val="en-US"/>
        </w:rPr>
        <w:t>and other means of expression, units of measurement, etc., with the objective of standardizing such elements, etc.;</w:t>
      </w:r>
    </w:p>
    <w:p w14:paraId="22BD9898" w14:textId="77777777" w:rsidR="005942B2" w:rsidRPr="005942B2" w:rsidRDefault="005942B2" w:rsidP="005942B2">
      <w:pPr>
        <w:rPr>
          <w:lang w:val="en-US"/>
        </w:rPr>
      </w:pPr>
      <w:del w:id="90" w:author="Химач Оксана Васильевна" w:date="2019-04-04T09:34:00Z">
        <w:r w:rsidRPr="005942B2" w:rsidDel="00FD5924">
          <w:rPr>
            <w:i/>
            <w:iCs/>
            <w:lang w:val="en-US"/>
          </w:rPr>
          <w:delText>b</w:delText>
        </w:r>
      </w:del>
      <w:ins w:id="91" w:author="Минкин Владимир Маркович" w:date="2019-01-23T18:43:00Z">
        <w:r w:rsidRPr="005942B2">
          <w:rPr>
            <w:i/>
            <w:iCs/>
            <w:lang w:val="en-US"/>
          </w:rPr>
          <w:t>d</w:t>
        </w:r>
      </w:ins>
      <w:r w:rsidRPr="005942B2">
        <w:rPr>
          <w:i/>
          <w:iCs/>
          <w:lang w:val="en-US"/>
        </w:rPr>
        <w:t>)</w:t>
      </w:r>
      <w:r w:rsidRPr="005942B2">
        <w:rPr>
          <w:lang w:val="en-US"/>
        </w:rPr>
        <w:tab/>
      </w:r>
      <w:proofErr w:type="gramStart"/>
      <w:r w:rsidRPr="005942B2">
        <w:rPr>
          <w:lang w:val="en-US"/>
        </w:rPr>
        <w:t>the</w:t>
      </w:r>
      <w:proofErr w:type="gramEnd"/>
      <w:r w:rsidRPr="005942B2">
        <w:rPr>
          <w:lang w:val="en-US"/>
        </w:rPr>
        <w:t xml:space="preserve"> difficulty of achieving agreement on definitions when more than one </w:t>
      </w:r>
      <w:del w:id="92" w:author="Минкин Владимир Маркович" w:date="2019-01-23T18:42:00Z">
        <w:r w:rsidRPr="005942B2" w:rsidDel="00E8297C">
          <w:rPr>
            <w:lang w:val="en-US"/>
          </w:rPr>
          <w:delText xml:space="preserve">Radiocommunication </w:delText>
        </w:r>
      </w:del>
      <w:ins w:id="93" w:author="Минкин Владимир Маркович" w:date="2019-01-23T18:42:00Z">
        <w:r w:rsidRPr="005942B2">
          <w:rPr>
            <w:lang w:val="en-US"/>
          </w:rPr>
          <w:t xml:space="preserve">ITU </w:t>
        </w:r>
      </w:ins>
      <w:r w:rsidRPr="005942B2">
        <w:rPr>
          <w:lang w:val="en-US"/>
        </w:rPr>
        <w:t>Study Group is involved;</w:t>
      </w:r>
    </w:p>
    <w:p w14:paraId="5E93C2CD" w14:textId="77777777" w:rsidR="005942B2" w:rsidRPr="005942B2" w:rsidDel="00E8297C" w:rsidRDefault="005942B2" w:rsidP="005942B2">
      <w:pPr>
        <w:rPr>
          <w:del w:id="94" w:author="Минкин Владимир Маркович" w:date="2019-01-23T18:43:00Z"/>
          <w:lang w:val="en-US"/>
        </w:rPr>
      </w:pPr>
      <w:del w:id="95" w:author="Минкин Владимир Маркович" w:date="2019-01-23T18:43:00Z">
        <w:r w:rsidRPr="005942B2" w:rsidDel="00E8297C">
          <w:rPr>
            <w:i/>
            <w:iCs/>
            <w:lang w:val="en-US"/>
          </w:rPr>
          <w:lastRenderedPageBreak/>
          <w:delText>c)</w:delText>
        </w:r>
        <w:r w:rsidRPr="005942B2" w:rsidDel="00E8297C">
          <w:rPr>
            <w:lang w:val="en-US"/>
          </w:rPr>
          <w:tab/>
          <w:delText>that ITU is collaborating with the International Electrotechnical Commission (IEC) in order to provide and maintain an internationally agreed vocabulary of telecommunications;</w:delText>
        </w:r>
      </w:del>
    </w:p>
    <w:p w14:paraId="65A52C87" w14:textId="77777777" w:rsidR="005942B2" w:rsidRPr="005942B2" w:rsidDel="00E8297C" w:rsidRDefault="005942B2" w:rsidP="005942B2">
      <w:pPr>
        <w:rPr>
          <w:del w:id="96" w:author="Минкин Владимир Маркович" w:date="2019-01-23T18:43:00Z"/>
          <w:lang w:val="en-US"/>
        </w:rPr>
      </w:pPr>
      <w:del w:id="97" w:author="Минкин Владимир Маркович" w:date="2019-01-23T18:43:00Z">
        <w:r w:rsidRPr="005942B2" w:rsidDel="00E8297C">
          <w:rPr>
            <w:i/>
            <w:iCs/>
            <w:lang w:val="en-US"/>
          </w:rPr>
          <w:delText>d)</w:delText>
        </w:r>
        <w:r w:rsidRPr="005942B2" w:rsidDel="00E8297C">
          <w:rPr>
            <w:lang w:val="en-US"/>
          </w:rPr>
          <w:tab/>
          <w:delText>that both the Telecommunication Standardization Sector (ITU</w:delText>
        </w:r>
        <w:r w:rsidRPr="005942B2" w:rsidDel="00E8297C">
          <w:rPr>
            <w:lang w:val="en-US"/>
          </w:rPr>
          <w:noBreakHyphen/>
          <w:delText>T) and ITU</w:delText>
        </w:r>
        <w:r w:rsidRPr="005942B2" w:rsidDel="00E8297C">
          <w:rPr>
            <w:lang w:val="en-US"/>
          </w:rPr>
          <w:noBreakHyphen/>
          <w:delText>R are collaborating with IEC (TC 3) in order to provide internationally agreed graphical symbols for diagrams and for use on equipment, and approved rules for the preparation of documentation and for item designation;</w:delText>
        </w:r>
      </w:del>
    </w:p>
    <w:p w14:paraId="0CAA3321" w14:textId="77777777" w:rsidR="005942B2" w:rsidRPr="005942B2" w:rsidDel="00E8297C" w:rsidRDefault="005942B2" w:rsidP="005942B2">
      <w:pPr>
        <w:rPr>
          <w:del w:id="98" w:author="Минкин Владимир Маркович" w:date="2019-01-23T18:43:00Z"/>
          <w:lang w:val="en-US"/>
        </w:rPr>
      </w:pPr>
      <w:del w:id="99" w:author="Минкин Владимир Маркович" w:date="2019-01-23T18:43:00Z">
        <w:r w:rsidRPr="005942B2" w:rsidDel="00E8297C">
          <w:rPr>
            <w:i/>
            <w:iCs/>
            <w:lang w:val="en-US"/>
          </w:rPr>
          <w:delText>e)</w:delText>
        </w:r>
        <w:r w:rsidRPr="005942B2" w:rsidDel="00E8297C">
          <w:rPr>
            <w:lang w:val="en-US"/>
          </w:rPr>
          <w:tab/>
          <w:delText>that both the ITU</w:delText>
        </w:r>
        <w:r w:rsidRPr="005942B2" w:rsidDel="00E8297C">
          <w:rPr>
            <w:lang w:val="en-US"/>
          </w:rPr>
          <w:noBreakHyphen/>
          <w:delText>T and ITU</w:delText>
        </w:r>
        <w:r w:rsidRPr="005942B2" w:rsidDel="00E8297C">
          <w:rPr>
            <w:lang w:val="en-US"/>
          </w:rPr>
          <w:noBreakHyphen/>
          <w:delText>R are collaborating with IEC (TC 25) in order to provide internationally agreed letter symbols and units, etc.;</w:delText>
        </w:r>
      </w:del>
    </w:p>
    <w:p w14:paraId="787824AB" w14:textId="77777777" w:rsidR="005942B2" w:rsidRPr="005942B2" w:rsidRDefault="005942B2" w:rsidP="005942B2">
      <w:pPr>
        <w:rPr>
          <w:lang w:val="en-US"/>
        </w:rPr>
      </w:pPr>
      <w:del w:id="100" w:author="Химач Оксана Васильевна" w:date="2019-04-04T09:34:00Z">
        <w:r w:rsidRPr="005942B2" w:rsidDel="00FD5924">
          <w:rPr>
            <w:i/>
            <w:iCs/>
            <w:lang w:val="en-US"/>
          </w:rPr>
          <w:delText>f</w:delText>
        </w:r>
      </w:del>
      <w:ins w:id="101" w:author="Минкин Владимир Маркович" w:date="2019-01-23T18:43:00Z">
        <w:r w:rsidRPr="005942B2">
          <w:rPr>
            <w:i/>
            <w:iCs/>
            <w:lang w:val="en-US"/>
          </w:rPr>
          <w:t>e</w:t>
        </w:r>
      </w:ins>
      <w:r w:rsidRPr="005942B2">
        <w:rPr>
          <w:i/>
          <w:iCs/>
          <w:lang w:val="en-US"/>
        </w:rPr>
        <w:t>)</w:t>
      </w:r>
      <w:r w:rsidRPr="005942B2">
        <w:rPr>
          <w:lang w:val="en-US"/>
        </w:rPr>
        <w:tab/>
      </w:r>
      <w:proofErr w:type="gramStart"/>
      <w:r w:rsidRPr="005942B2">
        <w:rPr>
          <w:lang w:val="en-US"/>
        </w:rPr>
        <w:t>that</w:t>
      </w:r>
      <w:proofErr w:type="gramEnd"/>
      <w:r w:rsidRPr="005942B2">
        <w:rPr>
          <w:lang w:val="en-US"/>
        </w:rPr>
        <w:t xml:space="preserve"> there is a continuing need for the publication of terms and definitions appropriate to the work of ITU</w:t>
      </w:r>
      <w:r w:rsidRPr="005942B2">
        <w:rPr>
          <w:lang w:val="en-US"/>
        </w:rPr>
        <w:noBreakHyphen/>
        <w:t>R;</w:t>
      </w:r>
    </w:p>
    <w:p w14:paraId="3423B05A" w14:textId="77777777" w:rsidR="005942B2" w:rsidRPr="005942B2" w:rsidRDefault="005942B2" w:rsidP="005942B2">
      <w:pPr>
        <w:rPr>
          <w:lang w:val="en-US"/>
        </w:rPr>
      </w:pPr>
      <w:del w:id="102" w:author="Химач Оксана Васильевна" w:date="2019-04-04T09:34:00Z">
        <w:r w:rsidRPr="005942B2" w:rsidDel="00FD5924">
          <w:rPr>
            <w:i/>
            <w:iCs/>
            <w:lang w:val="en-US"/>
          </w:rPr>
          <w:delText>g</w:delText>
        </w:r>
      </w:del>
      <w:ins w:id="103" w:author="Минкин Владимир Маркович" w:date="2019-01-23T18:43:00Z">
        <w:r w:rsidRPr="005942B2">
          <w:rPr>
            <w:i/>
            <w:iCs/>
            <w:lang w:val="en-US"/>
          </w:rPr>
          <w:t>f</w:t>
        </w:r>
      </w:ins>
      <w:r w:rsidRPr="005942B2">
        <w:rPr>
          <w:i/>
          <w:iCs/>
          <w:lang w:val="en-US"/>
        </w:rPr>
        <w:t>)</w:t>
      </w:r>
      <w:r w:rsidRPr="005942B2">
        <w:rPr>
          <w:lang w:val="en-US"/>
        </w:rPr>
        <w:tab/>
      </w:r>
      <w:proofErr w:type="gramStart"/>
      <w:r w:rsidRPr="005942B2">
        <w:rPr>
          <w:lang w:val="en-US"/>
        </w:rPr>
        <w:t>that</w:t>
      </w:r>
      <w:proofErr w:type="gramEnd"/>
      <w:r w:rsidRPr="005942B2">
        <w:rPr>
          <w:lang w:val="en-US"/>
        </w:rPr>
        <w:t xml:space="preserve"> unnecessary or duplicated work can be avoided by effective coordination and adoption of all work on vocabulary and related subjects carried out by the </w:t>
      </w:r>
      <w:proofErr w:type="spellStart"/>
      <w:r w:rsidRPr="005942B2">
        <w:rPr>
          <w:lang w:val="en-US"/>
        </w:rPr>
        <w:t>Radiocommunication</w:t>
      </w:r>
      <w:proofErr w:type="spellEnd"/>
      <w:r w:rsidRPr="005942B2">
        <w:rPr>
          <w:lang w:val="en-US"/>
        </w:rPr>
        <w:t xml:space="preserve"> Study Groups;</w:t>
      </w:r>
    </w:p>
    <w:p w14:paraId="58314CAD" w14:textId="77777777" w:rsidR="005942B2" w:rsidRPr="005942B2" w:rsidRDefault="005942B2" w:rsidP="005942B2">
      <w:pPr>
        <w:rPr>
          <w:ins w:id="104" w:author="Минкин Владимир Маркович" w:date="2019-01-23T18:43:00Z"/>
          <w:lang w:val="en-US"/>
        </w:rPr>
      </w:pPr>
      <w:ins w:id="105" w:author="Минкин Владимир Маркович" w:date="2019-01-23T18:43:00Z">
        <w:del w:id="106" w:author="Химач Оксана Васильевна" w:date="2019-04-04T09:34:00Z">
          <w:r w:rsidRPr="005942B2" w:rsidDel="00FD5924">
            <w:rPr>
              <w:i/>
              <w:iCs/>
              <w:lang w:val="en-US"/>
            </w:rPr>
            <w:delText>h</w:delText>
          </w:r>
        </w:del>
        <w:r w:rsidRPr="005942B2">
          <w:rPr>
            <w:i/>
            <w:iCs/>
            <w:lang w:val="en-US"/>
          </w:rPr>
          <w:t>g</w:t>
        </w:r>
      </w:ins>
      <w:r w:rsidRPr="005942B2">
        <w:rPr>
          <w:i/>
          <w:iCs/>
          <w:lang w:val="en-US"/>
        </w:rPr>
        <w:t>)</w:t>
      </w:r>
      <w:r w:rsidRPr="005942B2">
        <w:rPr>
          <w:lang w:val="en-US"/>
        </w:rPr>
        <w:tab/>
      </w:r>
      <w:proofErr w:type="gramStart"/>
      <w:r w:rsidRPr="005942B2">
        <w:rPr>
          <w:lang w:val="en-US"/>
        </w:rPr>
        <w:t>that</w:t>
      </w:r>
      <w:proofErr w:type="gramEnd"/>
      <w:r w:rsidRPr="005942B2">
        <w:rPr>
          <w:lang w:val="en-US"/>
        </w:rPr>
        <w:t xml:space="preserve"> the long-term objective of the terminology work must be the preparation of a comprehensive vocabulary of telecommunications in the official languages of ITU</w:t>
      </w:r>
      <w:del w:id="107" w:author="Минкин Владимир Маркович" w:date="2019-01-23T18:43:00Z">
        <w:r w:rsidRPr="005942B2" w:rsidDel="00E8297C">
          <w:rPr>
            <w:lang w:val="en-US"/>
          </w:rPr>
          <w:delText>,</w:delText>
        </w:r>
      </w:del>
      <w:ins w:id="108" w:author="Минкин Владимир Маркович" w:date="2019-01-23T18:43:00Z">
        <w:r w:rsidRPr="005942B2">
          <w:rPr>
            <w:lang w:val="en-US"/>
          </w:rPr>
          <w:t>;</w:t>
        </w:r>
      </w:ins>
    </w:p>
    <w:p w14:paraId="76577CD5" w14:textId="77777777" w:rsidR="005942B2" w:rsidRPr="005942B2" w:rsidRDefault="005942B2" w:rsidP="005942B2">
      <w:pPr>
        <w:rPr>
          <w:ins w:id="109" w:author="Минкин Владимир Маркович" w:date="2019-01-23T18:47:00Z"/>
          <w:lang w:val="en-US"/>
        </w:rPr>
      </w:pPr>
      <w:ins w:id="110" w:author="Минкин Владимир Маркович" w:date="2019-01-23T18:47:00Z">
        <w:r w:rsidRPr="005942B2">
          <w:rPr>
            <w:i/>
            <w:lang w:val="en-US"/>
            <w:rPrChange w:id="111" w:author="Минкин Владимир Маркович" w:date="2019-01-23T18:47:00Z">
              <w:rPr>
                <w:lang w:val="en-US"/>
              </w:rPr>
            </w:rPrChange>
          </w:rPr>
          <w:t>h)</w:t>
        </w:r>
        <w:r w:rsidRPr="005942B2">
          <w:rPr>
            <w:i/>
            <w:lang w:val="en-US"/>
          </w:rPr>
          <w:tab/>
        </w:r>
      </w:ins>
      <w:proofErr w:type="gramStart"/>
      <w:ins w:id="112" w:author="Минкин Владимир Маркович" w:date="2019-01-23T18:50:00Z">
        <w:r w:rsidRPr="005942B2">
          <w:t>that</w:t>
        </w:r>
        <w:proofErr w:type="gramEnd"/>
        <w:r w:rsidRPr="005942B2">
          <w:t xml:space="preserve"> the individual </w:t>
        </w:r>
        <w:proofErr w:type="spellStart"/>
        <w:r w:rsidRPr="005942B2">
          <w:t>Radiocommunication</w:t>
        </w:r>
        <w:proofErr w:type="spellEnd"/>
        <w:r w:rsidRPr="005942B2">
          <w:t xml:space="preserve"> Study Groups have a responsibility for the proposal of terms and definitions in English language;</w:t>
        </w:r>
      </w:ins>
    </w:p>
    <w:p w14:paraId="155CFE7A" w14:textId="77777777" w:rsidR="005942B2" w:rsidRPr="005942B2" w:rsidRDefault="005942B2" w:rsidP="005942B2">
      <w:pPr>
        <w:rPr>
          <w:ins w:id="113" w:author="Минкин Владимир Маркович" w:date="2019-01-23T18:50:00Z"/>
        </w:rPr>
      </w:pPr>
      <w:proofErr w:type="spellStart"/>
      <w:ins w:id="114" w:author="Минкин Владимир Маркович" w:date="2019-01-23T18:50:00Z">
        <w:r w:rsidRPr="005942B2">
          <w:rPr>
            <w:i/>
            <w:lang w:val="en-US"/>
            <w:rPrChange w:id="115" w:author="Минкин Владимир Маркович" w:date="2019-01-23T18:47:00Z">
              <w:rPr>
                <w:lang w:val="en-US"/>
              </w:rPr>
            </w:rPrChange>
          </w:rPr>
          <w:t>i</w:t>
        </w:r>
        <w:proofErr w:type="spellEnd"/>
        <w:r w:rsidRPr="005942B2">
          <w:rPr>
            <w:i/>
            <w:lang w:val="en-US"/>
            <w:rPrChange w:id="116" w:author="Минкин Владимир Маркович" w:date="2019-01-23T18:47:00Z">
              <w:rPr>
                <w:lang w:val="en-US"/>
              </w:rPr>
            </w:rPrChange>
          </w:rPr>
          <w:t>)</w:t>
        </w:r>
        <w:r w:rsidRPr="005942B2">
          <w:rPr>
            <w:i/>
            <w:lang w:val="en-US"/>
            <w:rPrChange w:id="117" w:author="Минкин Владимир Маркович" w:date="2019-01-23T18:47:00Z">
              <w:rPr>
                <w:lang w:val="en-US"/>
              </w:rPr>
            </w:rPrChange>
          </w:rPr>
          <w:tab/>
        </w:r>
        <w:proofErr w:type="gramStart"/>
        <w:r w:rsidRPr="005942B2">
          <w:t>that</w:t>
        </w:r>
        <w:proofErr w:type="gramEnd"/>
        <w:r w:rsidRPr="005942B2">
          <w:t xml:space="preserve"> there are definitions contained in the Annexes to the ITU Constitution and Convention and in the Administrative Regulations,</w:t>
        </w:r>
      </w:ins>
    </w:p>
    <w:p w14:paraId="0117DFAE" w14:textId="77777777" w:rsidR="005942B2" w:rsidRPr="005942B2" w:rsidRDefault="005942B2" w:rsidP="000D4DF5">
      <w:pPr>
        <w:pStyle w:val="Call"/>
        <w:rPr>
          <w:lang w:val="en-US"/>
        </w:rPr>
      </w:pPr>
      <w:proofErr w:type="gramStart"/>
      <w:r w:rsidRPr="005942B2">
        <w:rPr>
          <w:lang w:val="en-US"/>
        </w:rPr>
        <w:t>resolves</w:t>
      </w:r>
      <w:proofErr w:type="gramEnd"/>
    </w:p>
    <w:p w14:paraId="0BECB60F" w14:textId="77777777" w:rsidR="005942B2" w:rsidRPr="005942B2" w:rsidRDefault="005942B2" w:rsidP="005942B2">
      <w:pPr>
        <w:rPr>
          <w:lang w:val="en-US"/>
        </w:rPr>
      </w:pPr>
      <w:r w:rsidRPr="005942B2">
        <w:rPr>
          <w:bCs/>
          <w:lang w:val="en-US"/>
        </w:rPr>
        <w:t>1</w:t>
      </w:r>
      <w:r w:rsidRPr="005942B2">
        <w:rPr>
          <w:lang w:val="en-US"/>
        </w:rPr>
        <w:tab/>
        <w:t>that the coordination of work on vocabulary within ITU</w:t>
      </w:r>
      <w:r w:rsidRPr="005942B2">
        <w:rPr>
          <w:lang w:val="en-US"/>
        </w:rPr>
        <w:noBreakHyphen/>
        <w:t xml:space="preserve">R </w:t>
      </w:r>
      <w:del w:id="118" w:author="Минкин Владимир Маркович" w:date="2019-01-23T18:53:00Z">
        <w:r w:rsidRPr="005942B2" w:rsidDel="00810654">
          <w:rPr>
            <w:lang w:val="en-US"/>
          </w:rPr>
          <w:delText xml:space="preserve">will be based on the submission by the Study Groups in English, with the consideration, resolution and adoption of the translation into the other five official languages as proposed by the ITU General Secretariat (Conferences and Publications Department), and </w:delText>
        </w:r>
      </w:del>
      <w:r w:rsidRPr="005942B2">
        <w:rPr>
          <w:lang w:val="en-US"/>
        </w:rPr>
        <w:t xml:space="preserve">will be ensured by </w:t>
      </w:r>
      <w:del w:id="119" w:author="Минкин Владимир Маркович" w:date="2019-01-23T18:54:00Z">
        <w:r w:rsidRPr="005942B2" w:rsidDel="00810654">
          <w:rPr>
            <w:lang w:val="en-US"/>
          </w:rPr>
          <w:delText>a Coordination Committee for Vocabulary (CCV)</w:delText>
        </w:r>
      </w:del>
      <w:ins w:id="120" w:author="Минкин Владимир Маркович" w:date="2019-01-23T18:54:00Z">
        <w:r w:rsidRPr="005942B2">
          <w:rPr>
            <w:lang w:val="en-US"/>
          </w:rPr>
          <w:t>the ITU CC</w:t>
        </w:r>
      </w:ins>
      <w:ins w:id="121" w:author="Минкин Владимир Маркович" w:date="2019-01-24T10:23:00Z">
        <w:r w:rsidRPr="005942B2">
          <w:rPr>
            <w:lang w:val="en-US"/>
          </w:rPr>
          <w:t>T</w:t>
        </w:r>
      </w:ins>
      <w:r w:rsidRPr="005942B2">
        <w:rPr>
          <w:lang w:val="en-US"/>
        </w:rPr>
        <w:t>,</w:t>
      </w:r>
      <w:ins w:id="122" w:author="Минкин Владимир Маркович" w:date="2019-01-24T10:26:00Z">
        <w:r w:rsidRPr="005942B2">
          <w:rPr>
            <w:lang w:val="en-US"/>
          </w:rPr>
          <w:t xml:space="preserve"> </w:t>
        </w:r>
      </w:ins>
      <w:ins w:id="123" w:author="Минкин Владимир Маркович" w:date="2019-01-24T10:27:00Z">
        <w:r w:rsidRPr="005942B2">
          <w:t xml:space="preserve">that </w:t>
        </w:r>
        <w:r w:rsidRPr="005942B2">
          <w:rPr>
            <w:lang w:val="en-US"/>
          </w:rPr>
          <w:t xml:space="preserve">consist of ITU-R CCV and ITU-T SCV functioning in accordance with relevant resolution of RA </w:t>
        </w:r>
        <w:proofErr w:type="spellStart"/>
        <w:r w:rsidRPr="005942B2">
          <w:rPr>
            <w:lang w:val="en-US"/>
          </w:rPr>
          <w:t>ans</w:t>
        </w:r>
        <w:proofErr w:type="spellEnd"/>
        <w:r w:rsidRPr="005942B2">
          <w:rPr>
            <w:lang w:val="en-US"/>
          </w:rPr>
          <w:t xml:space="preserve"> WTSA, and representatives of ITU-D, </w:t>
        </w:r>
      </w:ins>
      <w:r w:rsidRPr="005942B2">
        <w:rPr>
          <w:lang w:val="en-US"/>
        </w:rPr>
        <w:t>comprising of experts in the various official languages</w:t>
      </w:r>
      <w:ins w:id="124" w:author="Минкин Владимир Маркович" w:date="2019-01-23T18:54:00Z">
        <w:r w:rsidRPr="005942B2">
          <w:rPr>
            <w:lang w:val="en-US"/>
          </w:rPr>
          <w:t xml:space="preserve"> from all ITU Sectors</w:t>
        </w:r>
      </w:ins>
      <w:r w:rsidRPr="005942B2">
        <w:rPr>
          <w:lang w:val="en-US"/>
        </w:rPr>
        <w:t xml:space="preserve"> and members designated by interested administrations and other participants in the work of ITU</w:t>
      </w:r>
      <w:r w:rsidRPr="005942B2">
        <w:rPr>
          <w:lang w:val="en-US"/>
        </w:rPr>
        <w:noBreakHyphen/>
        <w:t xml:space="preserve">R, as well as the Rapporteurs for Vocabulary of the </w:t>
      </w:r>
      <w:proofErr w:type="spellStart"/>
      <w:r w:rsidRPr="005942B2">
        <w:rPr>
          <w:lang w:val="en-US"/>
        </w:rPr>
        <w:t>Radiocommunication</w:t>
      </w:r>
      <w:proofErr w:type="spellEnd"/>
      <w:r w:rsidRPr="005942B2">
        <w:rPr>
          <w:lang w:val="en-US"/>
        </w:rPr>
        <w:t xml:space="preserve"> Study Groups in close collaboration with the ITU General Secretariat (Conferences and Publications Department) and the </w:t>
      </w:r>
      <w:proofErr w:type="spellStart"/>
      <w:r w:rsidRPr="005942B2">
        <w:rPr>
          <w:lang w:val="en-US"/>
        </w:rPr>
        <w:t>Radiocommunication</w:t>
      </w:r>
      <w:proofErr w:type="spellEnd"/>
      <w:r w:rsidRPr="005942B2">
        <w:rPr>
          <w:lang w:val="en-US"/>
        </w:rPr>
        <w:t xml:space="preserve"> Bureau (BR) editor;</w:t>
      </w:r>
    </w:p>
    <w:p w14:paraId="1311187F" w14:textId="77777777" w:rsidR="005942B2" w:rsidRPr="005942B2" w:rsidRDefault="005942B2" w:rsidP="005942B2">
      <w:pPr>
        <w:rPr>
          <w:lang w:val="en-US"/>
        </w:rPr>
      </w:pPr>
      <w:r w:rsidRPr="005942B2">
        <w:rPr>
          <w:bCs/>
          <w:lang w:val="en-US"/>
        </w:rPr>
        <w:t>2</w:t>
      </w:r>
      <w:r w:rsidRPr="005942B2">
        <w:rPr>
          <w:lang w:val="en-US"/>
        </w:rPr>
        <w:tab/>
        <w:t xml:space="preserve">that the terms of reference of </w:t>
      </w:r>
      <w:ins w:id="125" w:author="Минкин Владимир Маркович" w:date="2019-01-24T10:28:00Z">
        <w:r w:rsidRPr="005942B2">
          <w:rPr>
            <w:lang w:val="en-US"/>
          </w:rPr>
          <w:t xml:space="preserve">ITU-R </w:t>
        </w:r>
      </w:ins>
      <w:r w:rsidRPr="005942B2">
        <w:rPr>
          <w:lang w:val="en-US"/>
        </w:rPr>
        <w:t>CCV is given in Annex 1;</w:t>
      </w:r>
    </w:p>
    <w:p w14:paraId="11E58436" w14:textId="77777777" w:rsidR="005942B2" w:rsidRPr="005942B2" w:rsidRDefault="005942B2" w:rsidP="005942B2">
      <w:pPr>
        <w:rPr>
          <w:lang w:val="en-US"/>
        </w:rPr>
      </w:pPr>
      <w:r w:rsidRPr="005942B2">
        <w:rPr>
          <w:bCs/>
          <w:lang w:val="en-US"/>
        </w:rPr>
        <w:t>3</w:t>
      </w:r>
      <w:r w:rsidRPr="005942B2">
        <w:rPr>
          <w:lang w:val="en-US"/>
        </w:rPr>
        <w:tab/>
      </w:r>
      <w:proofErr w:type="gramStart"/>
      <w:r w:rsidRPr="005942B2">
        <w:rPr>
          <w:lang w:val="en-US"/>
        </w:rPr>
        <w:t>that</w:t>
      </w:r>
      <w:ins w:id="126" w:author="Минкин Владимир Маркович" w:date="2019-01-24T10:25:00Z">
        <w:r w:rsidRPr="005942B2">
          <w:rPr>
            <w:lang w:val="en-US"/>
          </w:rPr>
          <w:t xml:space="preserve"> </w:t>
        </w:r>
      </w:ins>
      <w:r w:rsidRPr="005942B2">
        <w:rPr>
          <w:lang w:val="en-US"/>
        </w:rPr>
        <w:t xml:space="preserve"> </w:t>
      </w:r>
      <w:proofErr w:type="gramEnd"/>
      <w:del w:id="127" w:author="Минкин Владимир Маркович" w:date="2019-01-24T10:25:00Z">
        <w:r w:rsidRPr="005942B2" w:rsidDel="0061754E">
          <w:rPr>
            <w:lang w:val="en-US"/>
          </w:rPr>
          <w:delText xml:space="preserve">CCV </w:delText>
        </w:r>
      </w:del>
      <w:ins w:id="128" w:author="Минкин Владимир Маркович" w:date="2019-01-24T10:25:00Z">
        <w:r w:rsidRPr="005942B2">
          <w:rPr>
            <w:lang w:val="en-US"/>
          </w:rPr>
          <w:t xml:space="preserve">ITU CCT </w:t>
        </w:r>
      </w:ins>
      <w:r w:rsidRPr="005942B2">
        <w:rPr>
          <w:lang w:val="en-US"/>
        </w:rPr>
        <w:t xml:space="preserve">should review </w:t>
      </w:r>
      <w:ins w:id="129" w:author="Минкин Владимир Маркович" w:date="2019-01-23T18:55:00Z">
        <w:r w:rsidRPr="005942B2">
          <w:rPr>
            <w:lang w:val="en-US"/>
          </w:rPr>
          <w:t xml:space="preserve">new </w:t>
        </w:r>
      </w:ins>
      <w:r w:rsidRPr="005942B2">
        <w:rPr>
          <w:lang w:val="en-US"/>
        </w:rPr>
        <w:t>and revise where necessary the existing Recommendations of the V series</w:t>
      </w:r>
      <w:del w:id="130" w:author="Минкин Владимир Маркович" w:date="2019-01-23T18:55:00Z">
        <w:r w:rsidRPr="005942B2" w:rsidDel="00810654">
          <w:rPr>
            <w:lang w:val="en-US"/>
          </w:rPr>
          <w:delText>; new and revised Recommendations should be adopted by CCV and submitted for approval</w:delText>
        </w:r>
      </w:del>
      <w:r w:rsidRPr="005942B2">
        <w:rPr>
          <w:lang w:val="en-US"/>
        </w:rPr>
        <w:t xml:space="preserve"> in accordance with Resolution ITU</w:t>
      </w:r>
      <w:r w:rsidRPr="005942B2">
        <w:rPr>
          <w:lang w:val="en-US"/>
        </w:rPr>
        <w:noBreakHyphen/>
        <w:t>R 1;</w:t>
      </w:r>
    </w:p>
    <w:p w14:paraId="2D0DD310" w14:textId="77777777" w:rsidR="005942B2" w:rsidRPr="005942B2" w:rsidRDefault="005942B2" w:rsidP="005942B2">
      <w:pPr>
        <w:rPr>
          <w:lang w:val="en-US"/>
        </w:rPr>
      </w:pPr>
      <w:r w:rsidRPr="005942B2">
        <w:rPr>
          <w:bCs/>
          <w:lang w:val="en-US"/>
        </w:rPr>
        <w:t>4</w:t>
      </w:r>
      <w:r w:rsidRPr="005942B2">
        <w:rPr>
          <w:lang w:val="en-US"/>
        </w:rPr>
        <w:tab/>
        <w:t>that administrations and other participants in the work of ITU</w:t>
      </w:r>
      <w:r w:rsidRPr="005942B2">
        <w:rPr>
          <w:lang w:val="en-US"/>
        </w:rPr>
        <w:noBreakHyphen/>
        <w:t xml:space="preserve">R may submit, to </w:t>
      </w:r>
      <w:ins w:id="131" w:author="Минкин Владимир Маркович" w:date="2019-01-24T10:29:00Z">
        <w:r w:rsidRPr="005942B2">
          <w:rPr>
            <w:lang w:val="en-US"/>
          </w:rPr>
          <w:t xml:space="preserve">ITU </w:t>
        </w:r>
      </w:ins>
      <w:del w:id="132" w:author="Минкин Владимир Маркович" w:date="2019-01-24T10:29:00Z">
        <w:r w:rsidRPr="005942B2" w:rsidDel="0061754E">
          <w:rPr>
            <w:lang w:val="en-US"/>
          </w:rPr>
          <w:delText xml:space="preserve">CCV </w:delText>
        </w:r>
      </w:del>
      <w:ins w:id="133" w:author="Минкин Владимир Маркович" w:date="2019-01-24T10:29:00Z">
        <w:r w:rsidRPr="005942B2">
          <w:rPr>
            <w:lang w:val="en-US"/>
          </w:rPr>
          <w:t xml:space="preserve">CCT </w:t>
        </w:r>
      </w:ins>
      <w:r w:rsidRPr="005942B2">
        <w:rPr>
          <w:lang w:val="en-US"/>
        </w:rPr>
        <w:t xml:space="preserve">and to the </w:t>
      </w:r>
      <w:proofErr w:type="spellStart"/>
      <w:r w:rsidRPr="005942B2">
        <w:rPr>
          <w:lang w:val="en-US"/>
        </w:rPr>
        <w:t>Radiocommunication</w:t>
      </w:r>
      <w:proofErr w:type="spellEnd"/>
      <w:r w:rsidRPr="005942B2">
        <w:rPr>
          <w:lang w:val="en-US"/>
        </w:rPr>
        <w:t xml:space="preserve"> Study Groups, contributions concerning vocabulary and related subjects; </w:t>
      </w:r>
    </w:p>
    <w:p w14:paraId="0666DAEE" w14:textId="3BA8D37B" w:rsidR="005942B2" w:rsidRPr="005942B2" w:rsidRDefault="005942B2" w:rsidP="00BB56A2">
      <w:pPr>
        <w:rPr>
          <w:ins w:id="134" w:author="Минкин Владимир Маркович" w:date="2019-01-23T18:56:00Z"/>
          <w:lang w:val="en-US"/>
        </w:rPr>
      </w:pPr>
      <w:ins w:id="135" w:author="Минкин Владимир Маркович" w:date="2019-01-23T18:56:00Z">
        <w:r w:rsidRPr="005942B2">
          <w:rPr>
            <w:bCs/>
            <w:lang w:val="en-US"/>
          </w:rPr>
          <w:t>5</w:t>
        </w:r>
      </w:ins>
      <w:r w:rsidRPr="005942B2">
        <w:rPr>
          <w:lang w:val="en-US"/>
        </w:rPr>
        <w:tab/>
        <w:t>that the Chairman and six Vice-Chairmen</w:t>
      </w:r>
      <w:ins w:id="136" w:author="Минкин Владимир Маркович" w:date="2019-01-24T10:29:00Z">
        <w:r w:rsidRPr="005942B2">
          <w:rPr>
            <w:lang w:val="en-US"/>
          </w:rPr>
          <w:t xml:space="preserve"> of ITU-R CCV</w:t>
        </w:r>
      </w:ins>
      <w:r w:rsidRPr="005942B2">
        <w:rPr>
          <w:lang w:val="en-US"/>
        </w:rPr>
        <w:t xml:space="preserve">, each representing one of the official languages, should be nominated by the </w:t>
      </w:r>
      <w:proofErr w:type="spellStart"/>
      <w:r w:rsidRPr="005942B2">
        <w:rPr>
          <w:lang w:val="en-US"/>
        </w:rPr>
        <w:t>Radiocommunication</w:t>
      </w:r>
      <w:proofErr w:type="spellEnd"/>
      <w:r w:rsidRPr="005942B2">
        <w:rPr>
          <w:lang w:val="en-US"/>
        </w:rPr>
        <w:t xml:space="preserve"> Assembly</w:t>
      </w:r>
      <w:ins w:id="137" w:author="Bonnici, Adrienne" w:date="2019-04-05T13:55:00Z">
        <w:r w:rsidR="00BB56A2">
          <w:rPr>
            <w:lang w:val="en-US"/>
          </w:rPr>
          <w:t>,</w:t>
        </w:r>
      </w:ins>
    </w:p>
    <w:p w14:paraId="4476351B" w14:textId="17F1E008" w:rsidR="005942B2" w:rsidRPr="005942B2" w:rsidRDefault="005942B2" w:rsidP="000D4DF5">
      <w:pPr>
        <w:pStyle w:val="Call"/>
        <w:rPr>
          <w:ins w:id="138" w:author="Минкин Владимир Маркович" w:date="2019-01-23T18:57:00Z"/>
          <w:lang w:val="en-US"/>
        </w:rPr>
      </w:pPr>
      <w:proofErr w:type="gramStart"/>
      <w:ins w:id="139" w:author="Минкин Владимир Маркович" w:date="2019-01-23T18:56:00Z">
        <w:r w:rsidRPr="005942B2">
          <w:rPr>
            <w:lang w:val="en-US"/>
          </w:rPr>
          <w:t>resolves</w:t>
        </w:r>
        <w:proofErr w:type="gramEnd"/>
        <w:r w:rsidRPr="005942B2">
          <w:rPr>
            <w:lang w:val="en-US"/>
          </w:rPr>
          <w:t xml:space="preserve"> further</w:t>
        </w:r>
      </w:ins>
    </w:p>
    <w:p w14:paraId="05E02D22" w14:textId="77777777" w:rsidR="005942B2" w:rsidRPr="005942B2" w:rsidRDefault="005942B2" w:rsidP="005942B2">
      <w:pPr>
        <w:rPr>
          <w:ins w:id="140" w:author="Минкин Владимир Маркович" w:date="2019-01-23T18:58:00Z"/>
          <w:lang w:val="en-US"/>
        </w:rPr>
      </w:pPr>
      <w:ins w:id="141" w:author="Минкин Владимир Маркович" w:date="2019-01-23T18:58:00Z">
        <w:r w:rsidRPr="005942B2">
          <w:rPr>
            <w:bCs/>
            <w:lang w:val="en-US"/>
          </w:rPr>
          <w:t>1</w:t>
        </w:r>
        <w:r w:rsidRPr="005942B2">
          <w:rPr>
            <w:lang w:val="en-US"/>
          </w:rPr>
          <w:tab/>
          <w:t xml:space="preserve">that the </w:t>
        </w:r>
        <w:proofErr w:type="spellStart"/>
        <w:r w:rsidRPr="005942B2">
          <w:rPr>
            <w:lang w:val="en-US"/>
          </w:rPr>
          <w:t>Radiocommunication</w:t>
        </w:r>
        <w:proofErr w:type="spellEnd"/>
        <w:r w:rsidRPr="005942B2">
          <w:rPr>
            <w:lang w:val="en-US"/>
          </w:rPr>
          <w:t xml:space="preserve"> Study Groups, within their terms of reference, should continue their work on technical and operational terms and their definitions in English only which </w:t>
        </w:r>
        <w:r w:rsidRPr="005942B2">
          <w:rPr>
            <w:lang w:val="en-US"/>
          </w:rPr>
          <w:lastRenderedPageBreak/>
          <w:t>may be required also for regulatory purposes and also on specialized terms in English which may be required by them in the course of their work;</w:t>
        </w:r>
      </w:ins>
    </w:p>
    <w:p w14:paraId="043024D5" w14:textId="77777777" w:rsidR="005942B2" w:rsidRPr="005942B2" w:rsidRDefault="005942B2" w:rsidP="005942B2">
      <w:pPr>
        <w:rPr>
          <w:ins w:id="142" w:author="Минкин Владимир Маркович" w:date="2019-01-23T18:58:00Z"/>
          <w:lang w:val="en-US"/>
        </w:rPr>
      </w:pPr>
      <w:ins w:id="143" w:author="Минкин Владимир Маркович" w:date="2019-01-23T18:58:00Z">
        <w:r w:rsidRPr="005942B2">
          <w:rPr>
            <w:bCs/>
            <w:lang w:val="en-US"/>
          </w:rPr>
          <w:t>2</w:t>
        </w:r>
        <w:r w:rsidRPr="005942B2">
          <w:rPr>
            <w:b/>
            <w:lang w:val="en-US"/>
          </w:rPr>
          <w:tab/>
        </w:r>
        <w:r w:rsidRPr="005942B2">
          <w:rPr>
            <w:lang w:val="en-US"/>
          </w:rPr>
          <w:t xml:space="preserve">that each </w:t>
        </w:r>
        <w:proofErr w:type="spellStart"/>
        <w:r w:rsidRPr="005942B2">
          <w:rPr>
            <w:lang w:val="en-US"/>
          </w:rPr>
          <w:t>Radiocommunication</w:t>
        </w:r>
        <w:proofErr w:type="spellEnd"/>
        <w:r w:rsidRPr="005942B2">
          <w:rPr>
            <w:lang w:val="en-US"/>
          </w:rPr>
          <w:t xml:space="preserve"> Study Group should assume responsibility for proposing terminology in its particular field of interest with the assistance of the ITU CC</w:t>
        </w:r>
      </w:ins>
      <w:ins w:id="144" w:author="Минкин Владимир Маркович" w:date="2019-01-24T10:22:00Z">
        <w:r w:rsidRPr="005942B2">
          <w:rPr>
            <w:lang w:val="en-US"/>
          </w:rPr>
          <w:t>T</w:t>
        </w:r>
      </w:ins>
      <w:ins w:id="145" w:author="Минкин Владимир Маркович" w:date="2019-01-23T18:58:00Z">
        <w:r w:rsidRPr="005942B2">
          <w:rPr>
            <w:lang w:val="en-US"/>
          </w:rPr>
          <w:t>, if needed;</w:t>
        </w:r>
      </w:ins>
    </w:p>
    <w:p w14:paraId="4601AAB0" w14:textId="77777777" w:rsidR="005942B2" w:rsidRPr="005942B2" w:rsidRDefault="005942B2" w:rsidP="005942B2">
      <w:pPr>
        <w:rPr>
          <w:ins w:id="146" w:author="Минкин Владимир Маркович" w:date="2019-01-23T18:58:00Z"/>
          <w:lang w:val="en-US"/>
        </w:rPr>
      </w:pPr>
      <w:ins w:id="147" w:author="Минкин Владимир Маркович" w:date="2019-01-23T18:58:00Z">
        <w:r w:rsidRPr="005942B2">
          <w:rPr>
            <w:bCs/>
            <w:lang w:val="en-US"/>
          </w:rPr>
          <w:t>3</w:t>
        </w:r>
        <w:r w:rsidRPr="005942B2">
          <w:rPr>
            <w:lang w:val="en-US"/>
          </w:rPr>
          <w:tab/>
          <w:t xml:space="preserve">that each </w:t>
        </w:r>
        <w:proofErr w:type="spellStart"/>
        <w:r w:rsidRPr="005942B2">
          <w:rPr>
            <w:lang w:val="en-US"/>
          </w:rPr>
          <w:t>Radiocommunication</w:t>
        </w:r>
        <w:proofErr w:type="spellEnd"/>
        <w:r w:rsidRPr="005942B2">
          <w:rPr>
            <w:lang w:val="en-US"/>
          </w:rPr>
          <w:t xml:space="preserve"> Study Group should appoint a permanent Rapporteur for Vocabulary to coordinate efforts regarding terms and definitions and related subjects and to act as a contact person for the Study Group in this domain;</w:t>
        </w:r>
      </w:ins>
    </w:p>
    <w:p w14:paraId="48FDFB54" w14:textId="77777777" w:rsidR="005942B2" w:rsidRPr="005942B2" w:rsidRDefault="005942B2" w:rsidP="005942B2">
      <w:pPr>
        <w:rPr>
          <w:ins w:id="148" w:author="Минкин Владимир Маркович" w:date="2019-01-23T18:58:00Z"/>
          <w:lang w:val="en-US"/>
        </w:rPr>
      </w:pPr>
      <w:ins w:id="149" w:author="Минкин Владимир Маркович" w:date="2019-01-23T18:58:00Z">
        <w:r w:rsidRPr="005942B2">
          <w:rPr>
            <w:bCs/>
            <w:lang w:val="en-US"/>
          </w:rPr>
          <w:t>4</w:t>
        </w:r>
        <w:r w:rsidRPr="005942B2">
          <w:rPr>
            <w:lang w:val="en-US"/>
          </w:rPr>
          <w:tab/>
          <w:t>that the responsibilities of the Rapporteur for Vocabulary are given in Annex </w:t>
        </w:r>
      </w:ins>
      <w:ins w:id="150" w:author="Минкин Владимир Маркович" w:date="2019-01-23T18:59:00Z">
        <w:r w:rsidRPr="005942B2">
          <w:rPr>
            <w:lang w:val="en-US"/>
          </w:rPr>
          <w:t>2</w:t>
        </w:r>
      </w:ins>
      <w:ins w:id="151" w:author="Минкин Владимир Маркович" w:date="2019-01-23T18:58:00Z">
        <w:r w:rsidRPr="005942B2">
          <w:rPr>
            <w:lang w:val="en-US"/>
          </w:rPr>
          <w:t>;</w:t>
        </w:r>
      </w:ins>
    </w:p>
    <w:p w14:paraId="529F93BD" w14:textId="77777777" w:rsidR="005942B2" w:rsidRPr="005942B2" w:rsidRDefault="005942B2" w:rsidP="005942B2">
      <w:pPr>
        <w:rPr>
          <w:ins w:id="152" w:author="Минкин Владимир Маркович" w:date="2019-01-23T18:58:00Z"/>
          <w:lang w:val="en-US"/>
        </w:rPr>
      </w:pPr>
      <w:ins w:id="153" w:author="Минкин Владимир Маркович" w:date="2019-01-23T18:58:00Z">
        <w:r w:rsidRPr="005942B2">
          <w:rPr>
            <w:bCs/>
            <w:lang w:val="en-US"/>
          </w:rPr>
          <w:t>5</w:t>
        </w:r>
        <w:r w:rsidRPr="005942B2">
          <w:rPr>
            <w:lang w:val="en-US"/>
          </w:rPr>
          <w:tab/>
          <w:t xml:space="preserve">that each </w:t>
        </w:r>
        <w:proofErr w:type="spellStart"/>
        <w:r w:rsidRPr="005942B2">
          <w:rPr>
            <w:lang w:val="en-US"/>
          </w:rPr>
          <w:t>Radiocommunication</w:t>
        </w:r>
        <w:proofErr w:type="spellEnd"/>
        <w:r w:rsidRPr="005942B2">
          <w:rPr>
            <w:lang w:val="en-US"/>
          </w:rPr>
          <w:t xml:space="preserve"> Study Group should consider terms included within its texts and should propose definitions if necessary, or at least explain new concepts or clarify the text used to express existing concepts; </w:t>
        </w:r>
      </w:ins>
    </w:p>
    <w:p w14:paraId="4EF3ABC6" w14:textId="77777777" w:rsidR="005942B2" w:rsidRPr="005942B2" w:rsidRDefault="005942B2" w:rsidP="005942B2">
      <w:pPr>
        <w:rPr>
          <w:ins w:id="154" w:author="Минкин Владимир Маркович" w:date="2019-01-23T18:58:00Z"/>
          <w:lang w:val="en-US"/>
        </w:rPr>
      </w:pPr>
      <w:ins w:id="155" w:author="Минкин Владимир Маркович" w:date="2019-01-23T18:58:00Z">
        <w:r w:rsidRPr="005942B2">
          <w:rPr>
            <w:bCs/>
            <w:lang w:val="en-US"/>
          </w:rPr>
          <w:t>6</w:t>
        </w:r>
        <w:r w:rsidRPr="005942B2">
          <w:rPr>
            <w:lang w:val="en-US"/>
          </w:rPr>
          <w:tab/>
          <w:t xml:space="preserve">that where more than one </w:t>
        </w:r>
      </w:ins>
      <w:ins w:id="156" w:author="Минкин Владимир Маркович" w:date="2019-01-23T19:01:00Z">
        <w:r w:rsidRPr="005942B2">
          <w:rPr>
            <w:lang w:val="en-US"/>
          </w:rPr>
          <w:t>ITU</w:t>
        </w:r>
      </w:ins>
      <w:ins w:id="157" w:author="Минкин Владимир Маркович" w:date="2019-01-23T18:58:00Z">
        <w:r w:rsidRPr="005942B2">
          <w:rPr>
            <w:lang w:val="en-US"/>
          </w:rPr>
          <w:t xml:space="preserve"> Study Group is defining the same terms and/or concept, efforts should be made to select a single term and a single definition which is acceptable to all of </w:t>
        </w:r>
      </w:ins>
      <w:ins w:id="158" w:author="Минкин Владимир Маркович" w:date="2019-01-23T19:02:00Z">
        <w:r w:rsidRPr="005942B2">
          <w:rPr>
            <w:lang w:val="en-US"/>
          </w:rPr>
          <w:t xml:space="preserve">the </w:t>
        </w:r>
      </w:ins>
      <w:ins w:id="159" w:author="Минкин Владимир Маркович" w:date="2019-01-23T18:58:00Z">
        <w:r w:rsidRPr="005942B2">
          <w:rPr>
            <w:lang w:val="en-US"/>
          </w:rPr>
          <w:t>Study Groups concerned;</w:t>
        </w:r>
      </w:ins>
    </w:p>
    <w:p w14:paraId="7511BD44" w14:textId="77777777" w:rsidR="005942B2" w:rsidRPr="005942B2" w:rsidRDefault="005942B2" w:rsidP="005942B2">
      <w:pPr>
        <w:rPr>
          <w:ins w:id="160" w:author="Минкин Владимир Маркович" w:date="2019-01-23T18:58:00Z"/>
          <w:lang w:val="en-US"/>
        </w:rPr>
      </w:pPr>
      <w:ins w:id="161" w:author="Минкин Владимир Маркович" w:date="2019-01-23T18:58:00Z">
        <w:r w:rsidRPr="005942B2">
          <w:rPr>
            <w:bCs/>
            <w:lang w:val="en-US"/>
          </w:rPr>
          <w:t>7</w:t>
        </w:r>
        <w:r w:rsidRPr="005942B2">
          <w:rPr>
            <w:lang w:val="en-US"/>
          </w:rPr>
          <w:tab/>
          <w:t xml:space="preserve">that, when selecting terms and preparing definitions, the </w:t>
        </w:r>
        <w:proofErr w:type="spellStart"/>
        <w:r w:rsidRPr="005942B2">
          <w:rPr>
            <w:lang w:val="en-US"/>
          </w:rPr>
          <w:t>Radiocommunication</w:t>
        </w:r>
        <w:proofErr w:type="spellEnd"/>
        <w:r w:rsidRPr="005942B2">
          <w:rPr>
            <w:lang w:val="en-US"/>
          </w:rPr>
          <w:t xml:space="preserve"> Study Group, shall take into account the established use of terms and existing definitions in ITU as well as those found in the International </w:t>
        </w:r>
        <w:proofErr w:type="spellStart"/>
        <w:r w:rsidRPr="005942B2">
          <w:rPr>
            <w:lang w:val="en-US"/>
          </w:rPr>
          <w:t>Electrotechnical</w:t>
        </w:r>
        <w:proofErr w:type="spellEnd"/>
        <w:r w:rsidRPr="005942B2">
          <w:rPr>
            <w:lang w:val="en-US"/>
          </w:rPr>
          <w:t xml:space="preserve"> Vocabulary (IEV);</w:t>
        </w:r>
      </w:ins>
    </w:p>
    <w:p w14:paraId="4496E0F3" w14:textId="77777777" w:rsidR="005942B2" w:rsidRPr="005942B2" w:rsidRDefault="005942B2" w:rsidP="005942B2">
      <w:pPr>
        <w:rPr>
          <w:ins w:id="162" w:author="Минкин Владимир Маркович" w:date="2019-01-23T18:58:00Z"/>
          <w:lang w:val="en-US"/>
        </w:rPr>
      </w:pPr>
      <w:ins w:id="163" w:author="Минкин Владимир Маркович" w:date="2019-01-23T18:58:00Z">
        <w:r w:rsidRPr="005942B2">
          <w:rPr>
            <w:bCs/>
            <w:lang w:val="en-US"/>
          </w:rPr>
          <w:t>8</w:t>
        </w:r>
        <w:r w:rsidRPr="005942B2">
          <w:rPr>
            <w:lang w:val="en-US"/>
          </w:rPr>
          <w:tab/>
          <w:t xml:space="preserve">that the </w:t>
        </w:r>
        <w:proofErr w:type="spellStart"/>
        <w:r w:rsidRPr="005942B2">
          <w:rPr>
            <w:lang w:val="en-US"/>
          </w:rPr>
          <w:t>Radiocommunication</w:t>
        </w:r>
        <w:proofErr w:type="spellEnd"/>
        <w:r w:rsidRPr="005942B2">
          <w:rPr>
            <w:lang w:val="en-US"/>
          </w:rPr>
          <w:t xml:space="preserve"> Bureau (BR) should collect all new terms and definitions proposed by the </w:t>
        </w:r>
        <w:proofErr w:type="spellStart"/>
        <w:r w:rsidRPr="005942B2">
          <w:rPr>
            <w:lang w:val="en-US"/>
          </w:rPr>
          <w:t>Radiocommunication</w:t>
        </w:r>
        <w:proofErr w:type="spellEnd"/>
        <w:r w:rsidRPr="005942B2">
          <w:rPr>
            <w:lang w:val="en-US"/>
          </w:rPr>
          <w:t xml:space="preserve"> Study Group, and provide them to </w:t>
        </w:r>
      </w:ins>
      <w:ins w:id="164" w:author="Минкин Владимир Маркович" w:date="2019-01-23T19:04:00Z">
        <w:r w:rsidRPr="005942B2">
          <w:rPr>
            <w:lang w:val="en-US"/>
          </w:rPr>
          <w:t xml:space="preserve">the ITU </w:t>
        </w:r>
      </w:ins>
      <w:ins w:id="165" w:author="Минкин Владимир Маркович" w:date="2019-01-24T10:24:00Z">
        <w:r w:rsidRPr="005942B2">
          <w:rPr>
            <w:lang w:val="en-US"/>
          </w:rPr>
          <w:t>CCT</w:t>
        </w:r>
      </w:ins>
      <w:ins w:id="166" w:author="Минкин Владимир Маркович" w:date="2019-01-23T18:58:00Z">
        <w:r w:rsidRPr="005942B2">
          <w:rPr>
            <w:lang w:val="en-US"/>
          </w:rPr>
          <w:t>, which shall act as an interface with IEC;</w:t>
        </w:r>
      </w:ins>
    </w:p>
    <w:p w14:paraId="6B409EDE" w14:textId="77777777" w:rsidR="005942B2" w:rsidRPr="005942B2" w:rsidRDefault="005942B2" w:rsidP="005942B2">
      <w:pPr>
        <w:rPr>
          <w:ins w:id="167" w:author="Минкин Владимир Маркович" w:date="2019-01-23T18:58:00Z"/>
          <w:lang w:val="en-US"/>
        </w:rPr>
      </w:pPr>
      <w:ins w:id="168" w:author="Минкин Владимир Маркович" w:date="2019-01-23T18:58:00Z">
        <w:r w:rsidRPr="005942B2">
          <w:rPr>
            <w:bCs/>
            <w:lang w:val="en-US"/>
          </w:rPr>
          <w:t>9</w:t>
        </w:r>
        <w:r w:rsidRPr="005942B2">
          <w:rPr>
            <w:lang w:val="en-US"/>
          </w:rPr>
          <w:tab/>
          <w:t xml:space="preserve">in close collaboration with the ITU General Secretariat (Conferences and Publications Department), </w:t>
        </w:r>
      </w:ins>
      <w:ins w:id="169" w:author="Минкин Владимир Маркович" w:date="2019-01-23T19:04:00Z">
        <w:r w:rsidRPr="005942B2">
          <w:rPr>
            <w:lang w:val="en-US"/>
          </w:rPr>
          <w:t xml:space="preserve">the ITU </w:t>
        </w:r>
      </w:ins>
      <w:ins w:id="170" w:author="Минкин Владимир Маркович" w:date="2019-01-23T18:58:00Z">
        <w:r w:rsidRPr="005942B2">
          <w:rPr>
            <w:lang w:val="en-US"/>
          </w:rPr>
          <w:t>CC</w:t>
        </w:r>
      </w:ins>
      <w:ins w:id="171" w:author="Минкин Владимир Маркович" w:date="2019-01-24T10:22:00Z">
        <w:r w:rsidRPr="005942B2">
          <w:rPr>
            <w:lang w:val="en-US"/>
          </w:rPr>
          <w:t>T</w:t>
        </w:r>
      </w:ins>
      <w:ins w:id="172" w:author="Минкин Владимир Маркович" w:date="2019-01-23T19:04:00Z">
        <w:r w:rsidRPr="005942B2">
          <w:rPr>
            <w:lang w:val="en-US"/>
          </w:rPr>
          <w:t xml:space="preserve"> </w:t>
        </w:r>
      </w:ins>
      <w:ins w:id="173" w:author="Минкин Владимир Маркович" w:date="2019-01-23T18:58:00Z">
        <w:r w:rsidRPr="005942B2">
          <w:rPr>
            <w:lang w:val="en-US"/>
          </w:rPr>
          <w:t>shall communicate with individual Rapporteurs for Vocabulary and, if necessary, promote meetings of experts where inconsistencies are found between terms and definitions in ITU</w:t>
        </w:r>
        <w:r w:rsidRPr="005942B2">
          <w:rPr>
            <w:lang w:val="en-US"/>
          </w:rPr>
          <w:noBreakHyphen/>
          <w:t xml:space="preserve">R, </w:t>
        </w:r>
      </w:ins>
      <w:ins w:id="174" w:author="Минкин Владимир Маркович" w:date="2019-01-23T19:05:00Z">
        <w:r w:rsidRPr="005942B2">
          <w:rPr>
            <w:lang w:val="en-US"/>
          </w:rPr>
          <w:t>other ITU</w:t>
        </w:r>
      </w:ins>
      <w:ins w:id="175" w:author="Минкин Владимир Маркович" w:date="2019-01-23T18:58:00Z">
        <w:r w:rsidRPr="005942B2">
          <w:rPr>
            <w:lang w:val="en-US"/>
          </w:rPr>
          <w:t xml:space="preserve"> Sector</w:t>
        </w:r>
      </w:ins>
      <w:ins w:id="176" w:author="Минкин Владимир Маркович" w:date="2019-01-23T19:05:00Z">
        <w:r w:rsidRPr="005942B2">
          <w:rPr>
            <w:lang w:val="en-US"/>
          </w:rPr>
          <w:t>s</w:t>
        </w:r>
      </w:ins>
      <w:ins w:id="177" w:author="Минкин Владимир Маркович" w:date="2019-01-23T18:58:00Z">
        <w:r w:rsidRPr="005942B2">
          <w:rPr>
            <w:lang w:val="en-US"/>
          </w:rPr>
          <w:t xml:space="preserve"> and IEC; these mediation efforts should seek agreement to the extent that such agreement is feasible, with remaining inconsistencies duly noted;</w:t>
        </w:r>
      </w:ins>
    </w:p>
    <w:p w14:paraId="291BADA0" w14:textId="77777777" w:rsidR="005942B2" w:rsidRPr="005942B2" w:rsidRDefault="005942B2" w:rsidP="005942B2">
      <w:pPr>
        <w:rPr>
          <w:ins w:id="178" w:author="Минкин Владимир Маркович" w:date="2019-01-23T18:58:00Z"/>
          <w:lang w:val="en-US"/>
        </w:rPr>
      </w:pPr>
      <w:ins w:id="179" w:author="Минкин Владимир Маркович" w:date="2019-01-23T18:58:00Z">
        <w:r w:rsidRPr="005942B2">
          <w:rPr>
            <w:bCs/>
            <w:lang w:val="en-US"/>
          </w:rPr>
          <w:t>10</w:t>
        </w:r>
        <w:r w:rsidRPr="005942B2">
          <w:rPr>
            <w:lang w:val="en-US"/>
          </w:rPr>
          <w:tab/>
          <w:t xml:space="preserve">that </w:t>
        </w:r>
        <w:proofErr w:type="spellStart"/>
        <w:r w:rsidRPr="005942B2">
          <w:rPr>
            <w:lang w:val="en-US"/>
          </w:rPr>
          <w:t>Radiocommunication</w:t>
        </w:r>
        <w:proofErr w:type="spellEnd"/>
        <w:r w:rsidRPr="005942B2">
          <w:rPr>
            <w:lang w:val="en-US"/>
          </w:rPr>
          <w:t xml:space="preserve"> Study Groups, administrations and other participants in the work of ITU</w:t>
        </w:r>
        <w:r w:rsidRPr="005942B2">
          <w:rPr>
            <w:lang w:val="en-US"/>
          </w:rPr>
          <w:noBreakHyphen/>
          <w:t>R may submit contributions concerning vocabulary and related subjects to</w:t>
        </w:r>
      </w:ins>
      <w:ins w:id="180" w:author="Минкин Владимир Маркович" w:date="2019-01-23T19:05:00Z">
        <w:r w:rsidRPr="005942B2">
          <w:rPr>
            <w:lang w:val="en-US"/>
          </w:rPr>
          <w:t xml:space="preserve"> the ITU</w:t>
        </w:r>
      </w:ins>
      <w:ins w:id="181" w:author="Минкин Владимир Маркович" w:date="2019-01-23T18:58:00Z">
        <w:r w:rsidRPr="005942B2">
          <w:rPr>
            <w:lang w:val="en-US"/>
          </w:rPr>
          <w:t xml:space="preserve"> CCV;</w:t>
        </w:r>
      </w:ins>
    </w:p>
    <w:p w14:paraId="25E09A16" w14:textId="03828DD8" w:rsidR="005942B2" w:rsidRPr="005942B2" w:rsidRDefault="005942B2" w:rsidP="005942B2">
      <w:pPr>
        <w:rPr>
          <w:ins w:id="182" w:author="Минкин Владимир Маркович" w:date="2019-01-23T19:06:00Z"/>
          <w:lang w:val="en-US"/>
        </w:rPr>
      </w:pPr>
      <w:ins w:id="183" w:author="Минкин Владимир Маркович" w:date="2019-01-23T19:06:00Z">
        <w:r w:rsidRPr="005942B2">
          <w:rPr>
            <w:bCs/>
            <w:lang w:val="en-US"/>
          </w:rPr>
          <w:t>11</w:t>
        </w:r>
      </w:ins>
      <w:ins w:id="184" w:author="Минкин Владимир Маркович" w:date="2019-01-23T18:58:00Z">
        <w:r w:rsidRPr="005942B2">
          <w:rPr>
            <w:lang w:val="en-US"/>
          </w:rPr>
          <w:tab/>
          <w:t>that Rapporteurs for Vocabulary should take into account any available ITU Sector lists of emerging terms and definitions and draft IEV chapters, to seek consistency of ITU terms and definitions wherever practicable</w:t>
        </w:r>
      </w:ins>
      <w:ins w:id="185" w:author="Bonnici, Adrienne" w:date="2019-04-05T13:55:00Z">
        <w:r w:rsidR="00BB56A2">
          <w:rPr>
            <w:lang w:val="en-US"/>
          </w:rPr>
          <w:t>,</w:t>
        </w:r>
      </w:ins>
    </w:p>
    <w:p w14:paraId="44E7795C" w14:textId="77777777" w:rsidR="005942B2" w:rsidRPr="005942B2" w:rsidRDefault="005942B2" w:rsidP="000D4DF5">
      <w:pPr>
        <w:pStyle w:val="Call"/>
        <w:rPr>
          <w:ins w:id="186" w:author="Минкин Владимир Маркович" w:date="2019-01-23T19:07:00Z"/>
        </w:rPr>
      </w:pPr>
      <w:proofErr w:type="gramStart"/>
      <w:ins w:id="187" w:author="Минкин Владимир Маркович" w:date="2019-01-23T19:07:00Z">
        <w:r w:rsidRPr="005942B2">
          <w:t>instructs</w:t>
        </w:r>
        <w:proofErr w:type="gramEnd"/>
        <w:r w:rsidRPr="005942B2">
          <w:t xml:space="preserve"> the Director of the </w:t>
        </w:r>
        <w:proofErr w:type="spellStart"/>
        <w:r w:rsidRPr="005942B2">
          <w:t>Radiocommunication</w:t>
        </w:r>
        <w:proofErr w:type="spellEnd"/>
        <w:r w:rsidRPr="005942B2">
          <w:t xml:space="preserve"> Bureau</w:t>
        </w:r>
      </w:ins>
    </w:p>
    <w:p w14:paraId="7F27A153" w14:textId="70670F9E" w:rsidR="005942B2" w:rsidRPr="005942B2" w:rsidRDefault="00026B1A">
      <w:pPr>
        <w:rPr>
          <w:ins w:id="188" w:author="Минкин Владимир Маркович" w:date="2019-01-23T19:12:00Z"/>
          <w:lang w:val="en-US"/>
          <w:rPrChange w:id="189" w:author="Минкин Владимир Маркович" w:date="2019-01-23T19:13:00Z">
            <w:rPr>
              <w:ins w:id="190" w:author="Минкин Владимир Маркович" w:date="2019-01-23T19:12:00Z"/>
            </w:rPr>
          </w:rPrChange>
        </w:rPr>
      </w:pPr>
      <w:ins w:id="191" w:author="Bonnici, Adrienne" w:date="2019-04-05T11:20:00Z">
        <w:r>
          <w:rPr>
            <w:lang w:val="en-US"/>
          </w:rPr>
          <w:t>1</w:t>
        </w:r>
        <w:r>
          <w:rPr>
            <w:lang w:val="en-US"/>
          </w:rPr>
          <w:tab/>
        </w:r>
      </w:ins>
      <w:ins w:id="192" w:author="Минкин Владимир Маркович" w:date="2019-01-23T19:12:00Z">
        <w:r w:rsidR="005942B2" w:rsidRPr="005942B2">
          <w:rPr>
            <w:lang w:val="en-US"/>
            <w:rPrChange w:id="193" w:author="Минкин Владимир Маркович" w:date="2019-01-23T19:13:00Z">
              <w:rPr/>
            </w:rPrChange>
          </w:rPr>
          <w:t xml:space="preserve">to continue to translate all Recommendations </w:t>
        </w:r>
      </w:ins>
      <w:ins w:id="194" w:author="Минкин Владимир Маркович" w:date="2019-01-23T19:08:00Z">
        <w:r w:rsidR="005942B2" w:rsidRPr="005942B2">
          <w:rPr>
            <w:lang w:val="en-US"/>
            <w:rPrChange w:id="195" w:author="Минкин Владимир Маркович" w:date="2019-01-23T19:13:00Z">
              <w:rPr/>
            </w:rPrChange>
          </w:rPr>
          <w:t>and final reports</w:t>
        </w:r>
      </w:ins>
      <w:ins w:id="196" w:author="Минкин Владимир Маркович" w:date="2019-01-23T19:07:00Z">
        <w:r w:rsidR="005942B2" w:rsidRPr="005942B2">
          <w:rPr>
            <w:lang w:val="en-US"/>
            <w:rPrChange w:id="197" w:author="Минкин Владимир Маркович" w:date="2019-01-23T19:13:00Z">
              <w:rPr/>
            </w:rPrChange>
          </w:rPr>
          <w:t xml:space="preserve"> in all the languages of the Union;</w:t>
        </w:r>
      </w:ins>
    </w:p>
    <w:p w14:paraId="2E64E45D" w14:textId="3CCF222D" w:rsidR="005942B2" w:rsidRPr="005942B2" w:rsidRDefault="00026B1A">
      <w:pPr>
        <w:rPr>
          <w:ins w:id="198" w:author="Минкин Владимир Маркович" w:date="2019-01-23T19:12:00Z"/>
          <w:lang w:val="en-US"/>
          <w:rPrChange w:id="199" w:author="Минкин Владимир Маркович" w:date="2019-01-23T19:13:00Z">
            <w:rPr>
              <w:ins w:id="200" w:author="Минкин Владимир Маркович" w:date="2019-01-23T19:12:00Z"/>
            </w:rPr>
          </w:rPrChange>
        </w:rPr>
        <w:pPrChange w:id="201" w:author="Минкин Владимир Маркович" w:date="2019-01-23T19:13:00Z">
          <w:pPr>
            <w:tabs>
              <w:tab w:val="left" w:pos="571"/>
            </w:tabs>
            <w:spacing w:before="322" w:line="264" w:lineRule="exact"/>
            <w:ind w:right="14"/>
          </w:pPr>
        </w:pPrChange>
      </w:pPr>
      <w:ins w:id="202" w:author="Bonnici, Adrienne" w:date="2019-04-05T11:20:00Z">
        <w:r>
          <w:rPr>
            <w:lang w:val="en-US"/>
          </w:rPr>
          <w:t>2</w:t>
        </w:r>
        <w:r>
          <w:rPr>
            <w:lang w:val="en-US"/>
          </w:rPr>
          <w:tab/>
        </w:r>
      </w:ins>
      <w:ins w:id="203" w:author="Минкин Владимир Маркович" w:date="2019-01-23T19:12:00Z">
        <w:r w:rsidR="005942B2" w:rsidRPr="005942B2">
          <w:rPr>
            <w:lang w:val="en-US"/>
            <w:rPrChange w:id="204" w:author="Минкин Владимир Маркович" w:date="2019-01-23T19:13:00Z">
              <w:rPr>
                <w:rFonts w:ascii="Calibri" w:eastAsiaTheme="minorEastAsia" w:hAnsi="Calibri"/>
                <w:szCs w:val="24"/>
                <w:lang w:val="ru-RU" w:eastAsia="ru-RU"/>
              </w:rPr>
            </w:rPrChange>
          </w:rPr>
          <w:t xml:space="preserve">to translate all </w:t>
        </w:r>
      </w:ins>
      <w:ins w:id="205" w:author="Минкин Владимир Маркович" w:date="2019-01-23T19:08:00Z">
        <w:r w:rsidR="005942B2" w:rsidRPr="005942B2">
          <w:rPr>
            <w:lang w:val="en-US"/>
            <w:rPrChange w:id="206" w:author="Минкин Владимир Маркович" w:date="2019-01-23T19:13:00Z">
              <w:rPr>
                <w:rFonts w:ascii="Calibri" w:eastAsiaTheme="minorEastAsia" w:hAnsi="Calibri"/>
                <w:szCs w:val="24"/>
                <w:lang w:val="ru-RU" w:eastAsia="ru-RU"/>
              </w:rPr>
            </w:rPrChange>
          </w:rPr>
          <w:t>R</w:t>
        </w:r>
      </w:ins>
      <w:ins w:id="207" w:author="Минкин Владимир Маркович" w:date="2019-01-23T19:07:00Z">
        <w:r w:rsidR="005942B2" w:rsidRPr="005942B2">
          <w:rPr>
            <w:lang w:val="en-US"/>
            <w:rPrChange w:id="208" w:author="Минкин Владимир Маркович" w:date="2019-01-23T19:13:00Z">
              <w:rPr>
                <w:rFonts w:ascii="Calibri" w:eastAsiaTheme="minorEastAsia" w:hAnsi="Calibri"/>
                <w:szCs w:val="24"/>
                <w:lang w:val="ru-RU" w:eastAsia="ru-RU"/>
              </w:rPr>
            </w:rPrChange>
          </w:rPr>
          <w:t>AG reports in all the languages of the Union;</w:t>
        </w:r>
      </w:ins>
    </w:p>
    <w:p w14:paraId="6F999D52" w14:textId="715EE2E6" w:rsidR="005942B2" w:rsidRPr="005942B2" w:rsidRDefault="00026B1A">
      <w:pPr>
        <w:rPr>
          <w:ins w:id="209" w:author="Минкин Владимир Маркович" w:date="2019-01-23T19:12:00Z"/>
          <w:rPrChange w:id="210" w:author="Минкин Владимир Маркович" w:date="2019-01-23T19:13:00Z">
            <w:rPr>
              <w:ins w:id="211" w:author="Минкин Владимир Маркович" w:date="2019-01-23T19:12:00Z"/>
              <w:rStyle w:val="FontStyle324"/>
              <w:lang w:val="en-US"/>
            </w:rPr>
          </w:rPrChange>
        </w:rPr>
        <w:pPrChange w:id="212" w:author="Минкин Владимир Маркович" w:date="2019-01-23T19:13:00Z">
          <w:pPr>
            <w:tabs>
              <w:tab w:val="left" w:pos="571"/>
            </w:tabs>
            <w:spacing w:before="322" w:line="264" w:lineRule="exact"/>
            <w:ind w:right="14"/>
          </w:pPr>
        </w:pPrChange>
      </w:pPr>
      <w:ins w:id="213" w:author="Bonnici, Adrienne" w:date="2019-04-05T11:20:00Z">
        <w:r>
          <w:t>3</w:t>
        </w:r>
        <w:r>
          <w:tab/>
        </w:r>
      </w:ins>
      <w:ins w:id="214" w:author="Минкин Владимир Маркович" w:date="2019-01-23T19:12:00Z">
        <w:r w:rsidR="005942B2" w:rsidRPr="005942B2">
          <w:rPr>
            <w:rPrChange w:id="215" w:author="Минкин Владимир Маркович" w:date="2019-01-23T19:13:00Z">
              <w:rPr>
                <w:rStyle w:val="FontStyle324"/>
                <w:rFonts w:eastAsiaTheme="minorEastAsia"/>
                <w:lang w:val="en-US" w:eastAsia="ru-RU"/>
              </w:rPr>
            </w:rPrChange>
          </w:rPr>
          <w:t>to monitor the quality of translation, including translated material posted on the ITU-D websites, and associated expenses;</w:t>
        </w:r>
      </w:ins>
    </w:p>
    <w:p w14:paraId="73355550" w14:textId="6033877D" w:rsidR="005942B2" w:rsidRPr="005942B2" w:rsidRDefault="00026B1A">
      <w:pPr>
        <w:rPr>
          <w:ins w:id="216" w:author="Минкин Владимир Маркович" w:date="2019-01-23T19:12:00Z"/>
          <w:rPrChange w:id="217" w:author="Минкин Владимир Маркович" w:date="2019-01-23T19:13:00Z">
            <w:rPr>
              <w:ins w:id="218" w:author="Минкин Владимир Маркович" w:date="2019-01-23T19:12:00Z"/>
              <w:rStyle w:val="FontStyle324"/>
              <w:lang w:val="en-US"/>
            </w:rPr>
          </w:rPrChange>
        </w:rPr>
        <w:pPrChange w:id="219" w:author="Минкин Владимир Маркович" w:date="2019-01-23T19:13:00Z">
          <w:pPr>
            <w:tabs>
              <w:tab w:val="left" w:pos="571"/>
            </w:tabs>
            <w:spacing w:before="322" w:line="264" w:lineRule="exact"/>
            <w:ind w:right="14"/>
          </w:pPr>
        </w:pPrChange>
      </w:pPr>
      <w:ins w:id="220" w:author="Bonnici, Adrienne" w:date="2019-04-05T11:20:00Z">
        <w:r>
          <w:t>4</w:t>
        </w:r>
        <w:r>
          <w:tab/>
        </w:r>
      </w:ins>
      <w:ins w:id="221" w:author="Минкин Владимир Маркович" w:date="2019-01-23T19:12:00Z">
        <w:r w:rsidR="005942B2" w:rsidRPr="005942B2">
          <w:rPr>
            <w:rPrChange w:id="222" w:author="Минкин Владимир Маркович" w:date="2019-01-23T19:13:00Z">
              <w:rPr>
                <w:rStyle w:val="FontStyle324"/>
                <w:rFonts w:eastAsiaTheme="minorEastAsia"/>
                <w:lang w:val="en-US" w:eastAsia="ru-RU"/>
              </w:rPr>
            </w:rPrChange>
          </w:rPr>
          <w:t xml:space="preserve">to bring this resolution to the attention of the Director of the </w:t>
        </w:r>
        <w:proofErr w:type="spellStart"/>
        <w:r w:rsidR="005942B2" w:rsidRPr="005942B2">
          <w:rPr>
            <w:rPrChange w:id="223" w:author="Минкин Владимир Маркович" w:date="2019-01-23T19:13:00Z">
              <w:rPr>
                <w:rStyle w:val="FontStyle324"/>
                <w:rFonts w:eastAsiaTheme="minorEastAsia"/>
                <w:lang w:val="en-US" w:eastAsia="ru-RU"/>
              </w:rPr>
            </w:rPrChange>
          </w:rPr>
          <w:t>Radiocommunication</w:t>
        </w:r>
        <w:proofErr w:type="spellEnd"/>
        <w:r w:rsidR="005942B2" w:rsidRPr="005942B2">
          <w:rPr>
            <w:rPrChange w:id="224" w:author="Минкин Владимир Маркович" w:date="2019-01-23T19:13:00Z">
              <w:rPr>
                <w:rStyle w:val="FontStyle324"/>
                <w:rFonts w:eastAsiaTheme="minorEastAsia"/>
                <w:lang w:val="en-US" w:eastAsia="ru-RU"/>
              </w:rPr>
            </w:rPrChange>
          </w:rPr>
          <w:t xml:space="preserve"> Bureau and the Director of the Telecommunication Standardization Bureau,</w:t>
        </w:r>
      </w:ins>
    </w:p>
    <w:p w14:paraId="65010EFD" w14:textId="77777777" w:rsidR="005942B2" w:rsidRPr="005942B2" w:rsidRDefault="005942B2">
      <w:pPr>
        <w:pStyle w:val="Call"/>
        <w:rPr>
          <w:ins w:id="225" w:author="Минкин Владимир Маркович" w:date="2019-01-23T19:14:00Z"/>
          <w:iCs/>
          <w:lang w:val="en-US"/>
        </w:rPr>
        <w:pPrChange w:id="226" w:author="Минкин Владимир Маркович" w:date="2019-01-23T19:14:00Z">
          <w:pPr>
            <w:spacing w:before="106"/>
            <w:ind w:left="571"/>
          </w:pPr>
        </w:pPrChange>
      </w:pPr>
      <w:proofErr w:type="gramStart"/>
      <w:ins w:id="227" w:author="Минкин Владимир Маркович" w:date="2019-01-23T19:14:00Z">
        <w:r w:rsidRPr="005942B2">
          <w:rPr>
            <w:rPrChange w:id="228" w:author="Минкин Владимир Маркович" w:date="2019-01-23T19:14:00Z">
              <w:rPr>
                <w:rFonts w:eastAsiaTheme="minorEastAsia"/>
                <w:i/>
                <w:lang w:val="en-US" w:eastAsia="ru-RU"/>
              </w:rPr>
            </w:rPrChange>
          </w:rPr>
          <w:t>instructs</w:t>
        </w:r>
        <w:proofErr w:type="gramEnd"/>
        <w:r w:rsidRPr="005942B2">
          <w:rPr>
            <w:rPrChange w:id="229" w:author="Минкин Владимир Маркович" w:date="2019-01-23T19:14:00Z">
              <w:rPr>
                <w:rFonts w:eastAsiaTheme="minorEastAsia"/>
                <w:i/>
                <w:lang w:val="en-US" w:eastAsia="ru-RU"/>
              </w:rPr>
            </w:rPrChange>
          </w:rPr>
          <w:t xml:space="preserve"> the </w:t>
        </w:r>
        <w:proofErr w:type="spellStart"/>
        <w:r w:rsidRPr="005942B2">
          <w:rPr>
            <w:rPrChange w:id="230" w:author="Минкин Владимир Маркович" w:date="2019-01-23T19:14:00Z">
              <w:rPr>
                <w:rFonts w:eastAsiaTheme="minorEastAsia"/>
                <w:i/>
                <w:lang w:val="en-US" w:eastAsia="ru-RU"/>
              </w:rPr>
            </w:rPrChange>
          </w:rPr>
          <w:t>Radiocommunication</w:t>
        </w:r>
        <w:proofErr w:type="spellEnd"/>
        <w:r w:rsidRPr="005942B2">
          <w:rPr>
            <w:rPrChange w:id="231" w:author="Минкин Владимир Маркович" w:date="2019-01-23T19:14:00Z">
              <w:rPr>
                <w:rFonts w:eastAsiaTheme="minorEastAsia"/>
                <w:i/>
                <w:lang w:val="en-US" w:eastAsia="ru-RU"/>
              </w:rPr>
            </w:rPrChange>
          </w:rPr>
          <w:t xml:space="preserve"> Advisory Group</w:t>
        </w:r>
      </w:ins>
    </w:p>
    <w:p w14:paraId="0DC1C066" w14:textId="77777777" w:rsidR="005942B2" w:rsidRPr="005942B2" w:rsidRDefault="005942B2">
      <w:pPr>
        <w:rPr>
          <w:ins w:id="232" w:author="Минкин Владимир Маркович" w:date="2019-01-23T19:14:00Z"/>
          <w:rPrChange w:id="233" w:author="Минкин Владимир Маркович" w:date="2019-01-23T19:14:00Z">
            <w:rPr>
              <w:ins w:id="234" w:author="Минкин Владимир Маркович" w:date="2019-01-23T19:14:00Z"/>
              <w:rStyle w:val="FontStyle324"/>
              <w:i/>
              <w:lang w:val="en-US"/>
            </w:rPr>
          </w:rPrChange>
        </w:rPr>
        <w:pPrChange w:id="235" w:author="Минкин Владимир Маркович" w:date="2019-01-23T19:14:00Z">
          <w:pPr>
            <w:spacing w:before="72"/>
            <w:ind w:right="19"/>
          </w:pPr>
        </w:pPrChange>
      </w:pPr>
      <w:proofErr w:type="gramStart"/>
      <w:ins w:id="236" w:author="Минкин Владимир Маркович" w:date="2019-01-23T19:14:00Z">
        <w:r w:rsidRPr="005942B2">
          <w:rPr>
            <w:rPrChange w:id="237" w:author="Минкин Владимир Маркович" w:date="2019-01-23T19:14:00Z">
              <w:rPr>
                <w:rStyle w:val="FontStyle324"/>
                <w:rFonts w:eastAsiaTheme="minorEastAsia"/>
                <w:lang w:val="en-US" w:eastAsia="ru-RU"/>
              </w:rPr>
            </w:rPrChange>
          </w:rPr>
          <w:t>to</w:t>
        </w:r>
        <w:proofErr w:type="gramEnd"/>
        <w:r w:rsidRPr="005942B2">
          <w:rPr>
            <w:rPrChange w:id="238" w:author="Минкин Владимир Маркович" w:date="2019-01-23T19:14:00Z">
              <w:rPr>
                <w:rStyle w:val="FontStyle324"/>
                <w:rFonts w:eastAsiaTheme="minorEastAsia"/>
                <w:lang w:val="en-US" w:eastAsia="ru-RU"/>
              </w:rPr>
            </w:rPrChange>
          </w:rPr>
          <w:t xml:space="preserve"> continue consideration on use of all six languages of the Union on an equal footing in ITU-R publications and sites.</w:t>
        </w:r>
      </w:ins>
    </w:p>
    <w:p w14:paraId="5CFEBC87" w14:textId="77777777" w:rsidR="005942B2" w:rsidRPr="005942B2" w:rsidDel="00FC189D" w:rsidRDefault="005942B2" w:rsidP="005942B2">
      <w:pPr>
        <w:rPr>
          <w:del w:id="239" w:author="Минкин Владимир Маркович" w:date="2019-01-23T19:15:00Z"/>
          <w:i/>
          <w:lang w:val="en-US"/>
          <w:rPrChange w:id="240" w:author="Минкин Владимир Маркович" w:date="2019-01-23T18:57:00Z">
            <w:rPr>
              <w:del w:id="241" w:author="Минкин Владимир Маркович" w:date="2019-01-23T19:15:00Z"/>
              <w:lang w:val="en-US"/>
            </w:rPr>
          </w:rPrChange>
        </w:rPr>
      </w:pPr>
    </w:p>
    <w:p w14:paraId="33937F14" w14:textId="77777777" w:rsidR="005942B2" w:rsidRPr="005942B2" w:rsidRDefault="005942B2" w:rsidP="000D4DF5">
      <w:pPr>
        <w:pStyle w:val="AnnexNotitle"/>
        <w:rPr>
          <w:lang w:val="en-US"/>
        </w:rPr>
      </w:pPr>
      <w:r w:rsidRPr="005942B2">
        <w:rPr>
          <w:lang w:val="en-US"/>
        </w:rPr>
        <w:lastRenderedPageBreak/>
        <w:t>Annex 1</w:t>
      </w:r>
    </w:p>
    <w:p w14:paraId="3C7EFBA8" w14:textId="77777777" w:rsidR="005942B2" w:rsidRPr="005942B2" w:rsidRDefault="005942B2" w:rsidP="000D4DF5">
      <w:pPr>
        <w:pStyle w:val="AnnexNotitle"/>
        <w:rPr>
          <w:lang w:val="en-US"/>
        </w:rPr>
      </w:pPr>
      <w:r w:rsidRPr="005942B2">
        <w:rPr>
          <w:lang w:val="en-US"/>
        </w:rPr>
        <w:t xml:space="preserve">Terms of reference for the Coordination Committee for Vocabulary </w:t>
      </w:r>
      <w:ins w:id="242" w:author="Минкин Владимир Маркович" w:date="2019-01-23T19:15:00Z">
        <w:r w:rsidRPr="005942B2">
          <w:rPr>
            <w:lang w:val="en-US"/>
          </w:rPr>
          <w:t>ITU-R</w:t>
        </w:r>
      </w:ins>
    </w:p>
    <w:p w14:paraId="6E892A41" w14:textId="744EA970" w:rsidR="005942B2" w:rsidRPr="005942B2" w:rsidRDefault="005942B2" w:rsidP="00685B87">
      <w:pPr>
        <w:pStyle w:val="Normalaftertitle0"/>
        <w:rPr>
          <w:ins w:id="243" w:author="Минкин Владимир Маркович" w:date="2019-01-24T10:32:00Z"/>
          <w:bCs/>
          <w:iCs/>
          <w:lang w:val="en-US"/>
        </w:rPr>
        <w:pPrChange w:id="244" w:author="Bonnici, Adrienne" w:date="2019-04-05T14:04:00Z">
          <w:pPr/>
        </w:pPrChange>
      </w:pPr>
      <w:ins w:id="245" w:author="Минкин Владимир Маркович" w:date="2019-01-24T10:32:00Z">
        <w:r w:rsidRPr="005942B2">
          <w:t>1</w:t>
        </w:r>
      </w:ins>
      <w:ins w:id="246" w:author="Bonnici, Adrienne" w:date="2019-04-05T11:19:00Z">
        <w:r w:rsidR="00026B1A">
          <w:tab/>
        </w:r>
      </w:ins>
      <w:ins w:id="247" w:author="Минкин Владимир Маркович" w:date="2019-01-24T10:32:00Z">
        <w:r w:rsidRPr="005942B2">
          <w:t>To represent th</w:t>
        </w:r>
        <w:bookmarkStart w:id="248" w:name="_GoBack"/>
        <w:bookmarkEnd w:id="248"/>
        <w:r w:rsidRPr="005942B2">
          <w:t>e interests of ITU-R in the ITU Coordination Committee for Terminology (</w:t>
        </w:r>
      </w:ins>
      <w:ins w:id="249" w:author="Минкин Владимир Маркович" w:date="2019-01-24T10:33:00Z">
        <w:r w:rsidRPr="005942B2">
          <w:t xml:space="preserve">ITU </w:t>
        </w:r>
      </w:ins>
      <w:ins w:id="250" w:author="Минкин Владимир Маркович" w:date="2019-01-24T10:32:00Z">
        <w:r w:rsidRPr="005942B2">
          <w:t>CC</w:t>
        </w:r>
      </w:ins>
      <w:ins w:id="251" w:author="Минкин Владимир Маркович" w:date="2019-01-24T10:33:00Z">
        <w:r w:rsidRPr="005942B2">
          <w:t>T</w:t>
        </w:r>
      </w:ins>
      <w:ins w:id="252" w:author="Минкин Владимир Маркович" w:date="2019-01-24T10:32:00Z">
        <w:r w:rsidRPr="005942B2">
          <w:t>).</w:t>
        </w:r>
      </w:ins>
    </w:p>
    <w:p w14:paraId="1F26F1BB" w14:textId="77777777" w:rsidR="005942B2" w:rsidRPr="005942B2" w:rsidRDefault="005942B2" w:rsidP="005942B2">
      <w:pPr>
        <w:rPr>
          <w:lang w:val="en-US"/>
        </w:rPr>
      </w:pPr>
      <w:del w:id="253" w:author="Химач Оксана Васильевна" w:date="2019-04-04T09:35:00Z">
        <w:r w:rsidRPr="005942B2" w:rsidDel="00FD5924">
          <w:rPr>
            <w:bCs/>
            <w:iCs/>
            <w:lang w:val="en-US"/>
          </w:rPr>
          <w:delText>1</w:delText>
        </w:r>
      </w:del>
      <w:ins w:id="254" w:author="Минкин Владимир Маркович" w:date="2019-01-24T10:34:00Z">
        <w:r w:rsidRPr="005942B2">
          <w:rPr>
            <w:bCs/>
            <w:iCs/>
            <w:lang w:val="en-US"/>
          </w:rPr>
          <w:t>2</w:t>
        </w:r>
      </w:ins>
      <w:r w:rsidRPr="005942B2">
        <w:rPr>
          <w:lang w:val="en-US"/>
        </w:rPr>
        <w:tab/>
        <w:t>To adopt terms and definitions for vocabulary work</w:t>
      </w:r>
      <w:ins w:id="255" w:author="Минкин Владимир Маркович" w:date="2019-01-24T10:35:00Z">
        <w:r w:rsidRPr="005942B2">
          <w:rPr>
            <w:lang w:val="en-US"/>
          </w:rPr>
          <w:t xml:space="preserve"> through </w:t>
        </w:r>
      </w:ins>
      <w:ins w:id="256" w:author="Минкин Владимир Маркович" w:date="2019-01-24T10:36:00Z">
        <w:r w:rsidRPr="005942B2">
          <w:rPr>
            <w:lang w:val="en-US"/>
          </w:rPr>
          <w:t>ITU CCT</w:t>
        </w:r>
      </w:ins>
      <w:r w:rsidRPr="005942B2">
        <w:rPr>
          <w:lang w:val="en-US"/>
        </w:rPr>
        <w:t>, in close collaboration with the General Secretariat (Conferences and Publications Department), including graphical symbols for documentation, letter symbols and other means of expression, units of measurements etc., within ITU</w:t>
      </w:r>
      <w:r w:rsidRPr="005942B2">
        <w:rPr>
          <w:lang w:val="en-US"/>
        </w:rPr>
        <w:noBreakHyphen/>
        <w:t xml:space="preserve">R and to seek harmonization among all concerned </w:t>
      </w:r>
      <w:proofErr w:type="spellStart"/>
      <w:r w:rsidRPr="005942B2">
        <w:rPr>
          <w:lang w:val="en-US"/>
        </w:rPr>
        <w:t>Radiocommunication</w:t>
      </w:r>
      <w:proofErr w:type="spellEnd"/>
      <w:r w:rsidRPr="005942B2">
        <w:rPr>
          <w:lang w:val="en-US"/>
        </w:rPr>
        <w:t xml:space="preserve"> Study Groups regarding terms and definitions.</w:t>
      </w:r>
    </w:p>
    <w:p w14:paraId="34145EFD" w14:textId="77777777" w:rsidR="005942B2" w:rsidRPr="005942B2" w:rsidRDefault="005942B2" w:rsidP="005942B2">
      <w:pPr>
        <w:rPr>
          <w:lang w:val="en-US"/>
        </w:rPr>
      </w:pPr>
      <w:del w:id="257" w:author="Химач Оксана Васильевна" w:date="2019-04-04T09:35:00Z">
        <w:r w:rsidRPr="005942B2" w:rsidDel="00FD5924">
          <w:rPr>
            <w:bCs/>
            <w:iCs/>
            <w:lang w:val="en-US"/>
          </w:rPr>
          <w:delText>2</w:delText>
        </w:r>
      </w:del>
      <w:ins w:id="258" w:author="Минкин Владимир Маркович" w:date="2019-01-24T10:36:00Z">
        <w:r w:rsidRPr="005942B2">
          <w:rPr>
            <w:bCs/>
            <w:iCs/>
            <w:lang w:val="en-US"/>
          </w:rPr>
          <w:t>3</w:t>
        </w:r>
      </w:ins>
      <w:r w:rsidRPr="005942B2">
        <w:rPr>
          <w:lang w:val="en-US"/>
        </w:rPr>
        <w:tab/>
        <w:t xml:space="preserve">To liaise </w:t>
      </w:r>
      <w:ins w:id="259" w:author="Минкин Владимир Маркович" w:date="2019-01-24T10:36:00Z">
        <w:r w:rsidRPr="005942B2">
          <w:rPr>
            <w:lang w:val="en-US"/>
          </w:rPr>
          <w:t xml:space="preserve">through ITU CCT </w:t>
        </w:r>
      </w:ins>
      <w:r w:rsidRPr="005942B2">
        <w:rPr>
          <w:lang w:val="en-US"/>
        </w:rPr>
        <w:t>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14:paraId="0C8CD167" w14:textId="77777777" w:rsidR="005942B2" w:rsidRPr="005942B2" w:rsidRDefault="005942B2" w:rsidP="005942B2">
      <w:pPr>
        <w:rPr>
          <w:lang w:val="en-US"/>
        </w:rPr>
      </w:pPr>
      <w:del w:id="260" w:author="Химач Оксана Васильевна" w:date="2019-04-04T09:35:00Z">
        <w:r w:rsidRPr="005942B2" w:rsidDel="00FD5924">
          <w:rPr>
            <w:lang w:val="en-US"/>
          </w:rPr>
          <w:delText>3</w:delText>
        </w:r>
      </w:del>
      <w:ins w:id="261" w:author="Минкин Владимир Маркович" w:date="2019-01-24T10:36:00Z">
        <w:r w:rsidRPr="005942B2">
          <w:rPr>
            <w:lang w:val="en-US"/>
          </w:rPr>
          <w:t>4</w:t>
        </w:r>
      </w:ins>
      <w:r w:rsidRPr="005942B2">
        <w:rPr>
          <w:lang w:val="en-US"/>
        </w:rPr>
        <w:tab/>
        <w:t>To provide Study Groups with relevant unified graphical symbols to be used in documentation, letter symbols, and other means of expression, units of measurements, etc., in order to be used in all Study Group documents.</w:t>
      </w:r>
    </w:p>
    <w:p w14:paraId="114A0675" w14:textId="77777777" w:rsidR="005942B2" w:rsidRPr="005942B2" w:rsidRDefault="005942B2" w:rsidP="000D4DF5">
      <w:pPr>
        <w:pStyle w:val="AnnexNotitle"/>
        <w:rPr>
          <w:ins w:id="262" w:author="Минкин Владимир Маркович" w:date="2019-01-24T10:36:00Z"/>
          <w:lang w:val="en-US"/>
        </w:rPr>
      </w:pPr>
      <w:ins w:id="263" w:author="Минкин Владимир Маркович" w:date="2019-01-24T10:36:00Z">
        <w:r w:rsidRPr="005942B2">
          <w:rPr>
            <w:lang w:val="en-US"/>
          </w:rPr>
          <w:t>Annex 2</w:t>
        </w:r>
      </w:ins>
    </w:p>
    <w:p w14:paraId="5FE66628" w14:textId="77777777" w:rsidR="005942B2" w:rsidRDefault="005942B2" w:rsidP="000D4DF5">
      <w:pPr>
        <w:pStyle w:val="AnnexNotitle"/>
        <w:rPr>
          <w:lang w:val="en-US"/>
        </w:rPr>
      </w:pPr>
      <w:ins w:id="264" w:author="Минкин Владимир Маркович" w:date="2019-01-24T10:38:00Z">
        <w:r w:rsidRPr="005942B2">
          <w:rPr>
            <w:lang w:val="en-US"/>
          </w:rPr>
          <w:t>Responsibilities of Rapporteurs for Vocabulary</w:t>
        </w:r>
      </w:ins>
    </w:p>
    <w:p w14:paraId="3C3BF306" w14:textId="77777777" w:rsidR="000D4DF5" w:rsidRPr="000D4DF5" w:rsidRDefault="000D4DF5" w:rsidP="000D4DF5">
      <w:pPr>
        <w:rPr>
          <w:ins w:id="265" w:author="Минкин Владимир Маркович" w:date="2019-01-24T10:38:00Z"/>
          <w:lang w:val="en-US"/>
        </w:rPr>
      </w:pPr>
    </w:p>
    <w:p w14:paraId="24E9FA74" w14:textId="77777777" w:rsidR="005942B2" w:rsidRPr="005942B2" w:rsidRDefault="005942B2" w:rsidP="005942B2">
      <w:pPr>
        <w:rPr>
          <w:ins w:id="266" w:author="Минкин Владимир Маркович" w:date="2019-01-24T10:38:00Z"/>
          <w:lang w:val="en-US"/>
        </w:rPr>
      </w:pPr>
      <w:ins w:id="267" w:author="Минкин Владимир Маркович" w:date="2019-01-24T10:38:00Z">
        <w:r w:rsidRPr="005942B2">
          <w:rPr>
            <w:bCs/>
            <w:lang w:val="en-US"/>
          </w:rPr>
          <w:t>1</w:t>
        </w:r>
        <w:r w:rsidRPr="005942B2">
          <w:rPr>
            <w:lang w:val="en-US"/>
          </w:rPr>
          <w:tab/>
          <w:t>The Rapporteurs should study vocabulary and related subjects referred to them by:</w:t>
        </w:r>
      </w:ins>
    </w:p>
    <w:p w14:paraId="3F39F986" w14:textId="77777777" w:rsidR="005942B2" w:rsidRPr="005942B2" w:rsidRDefault="005942B2" w:rsidP="005942B2">
      <w:pPr>
        <w:rPr>
          <w:ins w:id="268" w:author="Минкин Владимир Маркович" w:date="2019-01-24T10:38:00Z"/>
          <w:lang w:val="en-US"/>
        </w:rPr>
      </w:pPr>
      <w:ins w:id="269" w:author="Минкин Владимир Маркович" w:date="2019-01-24T10:38:00Z">
        <w:r w:rsidRPr="005942B2">
          <w:rPr>
            <w:lang w:val="en-US"/>
          </w:rPr>
          <w:t>–</w:t>
        </w:r>
        <w:r w:rsidRPr="005942B2">
          <w:rPr>
            <w:lang w:val="en-US"/>
          </w:rPr>
          <w:tab/>
          <w:t xml:space="preserve">Working Parties or Task Groups of the same </w:t>
        </w:r>
        <w:proofErr w:type="spellStart"/>
        <w:r w:rsidRPr="005942B2">
          <w:rPr>
            <w:lang w:val="en-US"/>
          </w:rPr>
          <w:t>Radiocommunication</w:t>
        </w:r>
        <w:proofErr w:type="spellEnd"/>
        <w:r w:rsidRPr="005942B2">
          <w:rPr>
            <w:lang w:val="en-US"/>
          </w:rPr>
          <w:t xml:space="preserve"> Study Group;</w:t>
        </w:r>
      </w:ins>
    </w:p>
    <w:p w14:paraId="2E266B2A" w14:textId="77777777" w:rsidR="005942B2" w:rsidRPr="005942B2" w:rsidRDefault="005942B2" w:rsidP="005942B2">
      <w:pPr>
        <w:rPr>
          <w:ins w:id="270" w:author="Минкин Владимир Маркович" w:date="2019-01-24T10:38:00Z"/>
          <w:lang w:val="en-US"/>
        </w:rPr>
      </w:pPr>
      <w:ins w:id="271" w:author="Минкин Владимир Маркович" w:date="2019-01-24T10:38:00Z">
        <w:r w:rsidRPr="005942B2">
          <w:rPr>
            <w:lang w:val="en-US"/>
          </w:rPr>
          <w:t>–</w:t>
        </w:r>
        <w:r w:rsidRPr="005942B2">
          <w:rPr>
            <w:lang w:val="en-US"/>
          </w:rPr>
          <w:tab/>
        </w:r>
        <w:proofErr w:type="gramStart"/>
        <w:r w:rsidRPr="005942B2">
          <w:rPr>
            <w:lang w:val="en-US"/>
          </w:rPr>
          <w:t>the</w:t>
        </w:r>
        <w:proofErr w:type="gramEnd"/>
        <w:r w:rsidRPr="005942B2">
          <w:rPr>
            <w:lang w:val="en-US"/>
          </w:rPr>
          <w:t xml:space="preserve"> </w:t>
        </w:r>
        <w:proofErr w:type="spellStart"/>
        <w:r w:rsidRPr="005942B2">
          <w:rPr>
            <w:lang w:val="en-US"/>
          </w:rPr>
          <w:t>Radiocommunication</w:t>
        </w:r>
        <w:proofErr w:type="spellEnd"/>
        <w:r w:rsidRPr="005942B2">
          <w:rPr>
            <w:lang w:val="en-US"/>
          </w:rPr>
          <w:t xml:space="preserve"> Study Group as a whole;</w:t>
        </w:r>
      </w:ins>
    </w:p>
    <w:p w14:paraId="12E9E9CD" w14:textId="77777777" w:rsidR="005942B2" w:rsidRPr="005942B2" w:rsidRDefault="005942B2" w:rsidP="005942B2">
      <w:pPr>
        <w:rPr>
          <w:ins w:id="272" w:author="Минкин Владимир Маркович" w:date="2019-01-24T10:38:00Z"/>
          <w:lang w:val="en-US"/>
        </w:rPr>
      </w:pPr>
      <w:ins w:id="273" w:author="Минкин Владимир Маркович" w:date="2019-01-24T10:38:00Z">
        <w:r w:rsidRPr="005942B2">
          <w:rPr>
            <w:lang w:val="en-US"/>
          </w:rPr>
          <w:t>–</w:t>
        </w:r>
        <w:r w:rsidRPr="005942B2">
          <w:rPr>
            <w:lang w:val="en-US"/>
          </w:rPr>
          <w:tab/>
        </w:r>
        <w:proofErr w:type="gramStart"/>
        <w:r w:rsidRPr="005942B2">
          <w:rPr>
            <w:lang w:val="en-US"/>
          </w:rPr>
          <w:t>the</w:t>
        </w:r>
        <w:proofErr w:type="gramEnd"/>
        <w:r w:rsidRPr="005942B2">
          <w:rPr>
            <w:lang w:val="en-US"/>
          </w:rPr>
          <w:t xml:space="preserve"> Rapporteur for Vocabulary of another </w:t>
        </w:r>
        <w:proofErr w:type="spellStart"/>
        <w:r w:rsidRPr="005942B2">
          <w:rPr>
            <w:lang w:val="en-US"/>
          </w:rPr>
          <w:t>Radiocommunication</w:t>
        </w:r>
        <w:proofErr w:type="spellEnd"/>
        <w:r w:rsidRPr="005942B2">
          <w:rPr>
            <w:lang w:val="en-US"/>
          </w:rPr>
          <w:t xml:space="preserve"> Study Group; </w:t>
        </w:r>
      </w:ins>
    </w:p>
    <w:p w14:paraId="32BB1226" w14:textId="77777777" w:rsidR="005942B2" w:rsidRPr="005942B2" w:rsidRDefault="005942B2" w:rsidP="005942B2">
      <w:pPr>
        <w:rPr>
          <w:ins w:id="274" w:author="Минкин Владимир Маркович" w:date="2019-01-24T10:38:00Z"/>
          <w:lang w:val="en-US"/>
        </w:rPr>
      </w:pPr>
      <w:ins w:id="275" w:author="Минкин Владимир Маркович" w:date="2019-01-24T10:38:00Z">
        <w:r w:rsidRPr="005942B2">
          <w:rPr>
            <w:lang w:val="en-US"/>
          </w:rPr>
          <w:t>–</w:t>
        </w:r>
        <w:r w:rsidRPr="005942B2">
          <w:rPr>
            <w:lang w:val="en-US"/>
          </w:rPr>
          <w:tab/>
        </w:r>
        <w:proofErr w:type="gramStart"/>
        <w:r w:rsidRPr="005942B2">
          <w:rPr>
            <w:lang w:val="en-US"/>
          </w:rPr>
          <w:t>the</w:t>
        </w:r>
      </w:ins>
      <w:proofErr w:type="gramEnd"/>
      <w:ins w:id="276" w:author="Минкин Владимир Маркович" w:date="2019-01-24T10:39:00Z">
        <w:r w:rsidRPr="005942B2">
          <w:rPr>
            <w:lang w:val="en-US"/>
          </w:rPr>
          <w:t xml:space="preserve"> ITU</w:t>
        </w:r>
      </w:ins>
      <w:ins w:id="277" w:author="Минкин Владимир Маркович" w:date="2019-01-24T10:38:00Z">
        <w:r w:rsidRPr="005942B2">
          <w:rPr>
            <w:lang w:val="en-US"/>
          </w:rPr>
          <w:t xml:space="preserve"> CC</w:t>
        </w:r>
      </w:ins>
      <w:ins w:id="278" w:author="Минкин Владимир Маркович" w:date="2019-01-24T10:39:00Z">
        <w:r w:rsidRPr="005942B2">
          <w:rPr>
            <w:lang w:val="en-US"/>
          </w:rPr>
          <w:t>T</w:t>
        </w:r>
      </w:ins>
      <w:ins w:id="279" w:author="Минкин Владимир Маркович" w:date="2019-01-24T10:38:00Z">
        <w:r w:rsidRPr="005942B2">
          <w:rPr>
            <w:lang w:val="en-US"/>
          </w:rPr>
          <w:t>.</w:t>
        </w:r>
      </w:ins>
    </w:p>
    <w:p w14:paraId="4DB409E1" w14:textId="77777777" w:rsidR="005942B2" w:rsidRPr="005942B2" w:rsidRDefault="005942B2" w:rsidP="005942B2">
      <w:pPr>
        <w:rPr>
          <w:ins w:id="280" w:author="Минкин Владимир Маркович" w:date="2019-01-24T10:38:00Z"/>
          <w:lang w:val="en-US"/>
        </w:rPr>
      </w:pPr>
      <w:ins w:id="281" w:author="Минкин Владимир Маркович" w:date="2019-01-24T10:38:00Z">
        <w:r w:rsidRPr="005942B2">
          <w:rPr>
            <w:bCs/>
            <w:lang w:val="en-US"/>
          </w:rPr>
          <w:t>2</w:t>
        </w:r>
        <w:r w:rsidRPr="005942B2">
          <w:rPr>
            <w:lang w:val="en-US"/>
          </w:rPr>
          <w:tab/>
          <w:t xml:space="preserve">The </w:t>
        </w:r>
        <w:proofErr w:type="spellStart"/>
        <w:r w:rsidRPr="005942B2">
          <w:rPr>
            <w:lang w:val="en-US"/>
          </w:rPr>
          <w:t>Radiocommunication</w:t>
        </w:r>
        <w:proofErr w:type="spellEnd"/>
        <w:r w:rsidRPr="005942B2">
          <w:rPr>
            <w:lang w:val="en-US"/>
          </w:rPr>
          <w:t xml:space="preserve"> Rapporteurs should be responsible for coordination of vocabulary and related subjects within their own </w:t>
        </w:r>
        <w:proofErr w:type="spellStart"/>
        <w:r w:rsidRPr="005942B2">
          <w:rPr>
            <w:lang w:val="en-US"/>
          </w:rPr>
          <w:t>Radiocommunication</w:t>
        </w:r>
        <w:proofErr w:type="spellEnd"/>
        <w:r w:rsidRPr="005942B2">
          <w:rPr>
            <w:lang w:val="en-US"/>
          </w:rPr>
          <w:t xml:space="preserve"> Study Groups and with other </w:t>
        </w:r>
        <w:proofErr w:type="spellStart"/>
        <w:r w:rsidRPr="005942B2">
          <w:rPr>
            <w:lang w:val="en-US"/>
          </w:rPr>
          <w:t>Radiocommunication</w:t>
        </w:r>
        <w:proofErr w:type="spellEnd"/>
        <w:r w:rsidRPr="005942B2">
          <w:rPr>
            <w:lang w:val="en-US"/>
          </w:rPr>
          <w:t xml:space="preserve"> Groups; the objective being to achieve the agreement of the Study Groups concerned on the proposed terms and definitions.</w:t>
        </w:r>
      </w:ins>
    </w:p>
    <w:p w14:paraId="116C89BE" w14:textId="0EEBE0EC" w:rsidR="00E61937" w:rsidRDefault="005942B2" w:rsidP="005942B2">
      <w:pPr>
        <w:rPr>
          <w:lang w:val="en-US"/>
        </w:rPr>
      </w:pPr>
      <w:ins w:id="282" w:author="Минкин Владимир Маркович" w:date="2019-01-24T10:38:00Z">
        <w:r w:rsidRPr="005942B2">
          <w:rPr>
            <w:bCs/>
            <w:lang w:val="en-US"/>
          </w:rPr>
          <w:t>3</w:t>
        </w:r>
        <w:r w:rsidRPr="005942B2">
          <w:rPr>
            <w:lang w:val="en-US"/>
          </w:rPr>
          <w:tab/>
          <w:t xml:space="preserve">The Rapporteurs shall be responsible for liaison between their </w:t>
        </w:r>
        <w:proofErr w:type="spellStart"/>
        <w:r w:rsidRPr="005942B2">
          <w:rPr>
            <w:lang w:val="en-US"/>
          </w:rPr>
          <w:t>Radiocommunication</w:t>
        </w:r>
        <w:proofErr w:type="spellEnd"/>
        <w:r w:rsidRPr="005942B2">
          <w:rPr>
            <w:lang w:val="en-US"/>
          </w:rPr>
          <w:t xml:space="preserve"> Study Groups and </w:t>
        </w:r>
      </w:ins>
      <w:ins w:id="283" w:author="Минкин Владимир Маркович" w:date="2019-01-24T10:39:00Z">
        <w:r w:rsidRPr="005942B2">
          <w:rPr>
            <w:lang w:val="en-US"/>
          </w:rPr>
          <w:t xml:space="preserve">ITU </w:t>
        </w:r>
      </w:ins>
      <w:ins w:id="284" w:author="Минкин Владимир Маркович" w:date="2019-01-24T10:38:00Z">
        <w:r w:rsidRPr="005942B2">
          <w:rPr>
            <w:lang w:val="en-US"/>
          </w:rPr>
          <w:t>CC</w:t>
        </w:r>
      </w:ins>
      <w:ins w:id="285" w:author="Минкин Владимир Маркович" w:date="2019-01-24T10:39:00Z">
        <w:r w:rsidRPr="005942B2">
          <w:rPr>
            <w:lang w:val="en-US"/>
          </w:rPr>
          <w:t>T</w:t>
        </w:r>
      </w:ins>
      <w:ins w:id="286" w:author="Минкин Владимир Маркович" w:date="2019-01-24T10:38:00Z">
        <w:r w:rsidRPr="005942B2">
          <w:rPr>
            <w:lang w:val="en-US"/>
          </w:rPr>
          <w:t xml:space="preserve"> and encouraged to participate in any meeting of </w:t>
        </w:r>
      </w:ins>
      <w:ins w:id="287" w:author="Минкин Владимир Маркович" w:date="2019-01-24T10:39:00Z">
        <w:r w:rsidRPr="005942B2">
          <w:rPr>
            <w:lang w:val="en-US"/>
          </w:rPr>
          <w:t xml:space="preserve">ITU </w:t>
        </w:r>
      </w:ins>
      <w:ins w:id="288" w:author="Минкин Владимир Маркович" w:date="2019-01-24T10:38:00Z">
        <w:r w:rsidRPr="005942B2">
          <w:rPr>
            <w:lang w:val="en-US"/>
          </w:rPr>
          <w:t>CC</w:t>
        </w:r>
      </w:ins>
      <w:ins w:id="289" w:author="Минкин Владимир Маркович" w:date="2019-01-24T10:40:00Z">
        <w:r w:rsidRPr="005942B2">
          <w:rPr>
            <w:lang w:val="en-US"/>
          </w:rPr>
          <w:t>T</w:t>
        </w:r>
      </w:ins>
      <w:ins w:id="290" w:author="Минкин Владимир Маркович" w:date="2019-01-24T10:38:00Z">
        <w:r w:rsidRPr="005942B2">
          <w:rPr>
            <w:lang w:val="en-US"/>
          </w:rPr>
          <w:t xml:space="preserve"> that may be held.</w:t>
        </w:r>
      </w:ins>
    </w:p>
    <w:p w14:paraId="62E70106" w14:textId="77777777" w:rsidR="000D4DF5" w:rsidRDefault="000D4DF5" w:rsidP="005942B2"/>
    <w:p w14:paraId="5E504C07" w14:textId="2FCE72B5" w:rsidR="008D4031" w:rsidRDefault="00E61937" w:rsidP="00C92D06">
      <w:pPr>
        <w:jc w:val="center"/>
      </w:pPr>
      <w:r>
        <w:t>______________</w:t>
      </w:r>
    </w:p>
    <w:sectPr w:rsidR="008D4031" w:rsidSect="00F749FF">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CA15" w14:textId="77777777" w:rsidR="00543F4C" w:rsidRDefault="00543F4C">
      <w:r>
        <w:separator/>
      </w:r>
    </w:p>
  </w:endnote>
  <w:endnote w:type="continuationSeparator" w:id="0">
    <w:p w14:paraId="5098AAE9" w14:textId="77777777" w:rsidR="00543F4C" w:rsidRDefault="005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BBF13" w14:textId="77777777" w:rsidR="00543F4C" w:rsidRDefault="00543F4C">
      <w:r>
        <w:t>____________________</w:t>
      </w:r>
    </w:p>
  </w:footnote>
  <w:footnote w:type="continuationSeparator" w:id="0">
    <w:p w14:paraId="014B21AB" w14:textId="77777777" w:rsidR="00543F4C" w:rsidRDefault="0054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3AA0" w14:textId="77777777" w:rsidR="0095426A" w:rsidRDefault="001E41A0" w:rsidP="001E41A0">
    <w:pPr>
      <w:pStyle w:val="Header"/>
      <w:rPr>
        <w:lang w:val="es-ES"/>
      </w:rPr>
    </w:pPr>
    <w:r>
      <w:fldChar w:fldCharType="begin"/>
    </w:r>
    <w:r>
      <w:instrText xml:space="preserve"> PAGE </w:instrText>
    </w:r>
    <w:r>
      <w:fldChar w:fldCharType="separate"/>
    </w:r>
    <w:r w:rsidR="00685B87">
      <w:rPr>
        <w:noProof/>
      </w:rPr>
      <w:t>4</w:t>
    </w:r>
    <w:r>
      <w:rPr>
        <w:noProof/>
      </w:rPr>
      <w:fldChar w:fldCharType="end"/>
    </w:r>
  </w:p>
  <w:p w14:paraId="48A3D28F" w14:textId="147403C1" w:rsidR="0095426A" w:rsidRDefault="00597657" w:rsidP="007934C9">
    <w:pPr>
      <w:pStyle w:val="Header"/>
      <w:rPr>
        <w:lang w:val="es-ES"/>
      </w:rPr>
    </w:pPr>
    <w:r>
      <w:rPr>
        <w:lang w:val="es-ES"/>
      </w:rPr>
      <w:t>RAG</w:t>
    </w:r>
    <w:r w:rsidR="00861B96">
      <w:rPr>
        <w:lang w:val="es-ES"/>
      </w:rPr>
      <w:t>19</w:t>
    </w:r>
    <w:r w:rsidR="0095426A">
      <w:rPr>
        <w:lang w:val="es-ES"/>
      </w:rPr>
      <w:t>/</w:t>
    </w:r>
    <w:r w:rsidR="000D4DF5">
      <w:rPr>
        <w:lang w:val="es-ES"/>
      </w:rPr>
      <w:t>18</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F1763A"/>
    <w:multiLevelType w:val="hybridMultilevel"/>
    <w:tmpl w:val="C73CC88C"/>
    <w:lvl w:ilvl="0" w:tplc="26FABF5A">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15AFC"/>
    <w:multiLevelType w:val="hybridMultilevel"/>
    <w:tmpl w:val="8166B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A10629"/>
    <w:multiLevelType w:val="hybridMultilevel"/>
    <w:tmpl w:val="FB1E73B8"/>
    <w:lvl w:ilvl="0" w:tplc="4322C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9331B"/>
    <w:multiLevelType w:val="hybridMultilevel"/>
    <w:tmpl w:val="95A0C1B0"/>
    <w:lvl w:ilvl="0" w:tplc="EFDC50F6">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1E10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8F2462"/>
    <w:multiLevelType w:val="singleLevel"/>
    <w:tmpl w:val="CA0A9A1E"/>
    <w:lvl w:ilvl="0">
      <w:start w:val="2"/>
      <w:numFmt w:val="lowerLetter"/>
      <w:lvlText w:val="%1)"/>
      <w:lvlJc w:val="left"/>
      <w:pPr>
        <w:ind w:left="0" w:firstLine="0"/>
      </w:pPr>
      <w:rPr>
        <w:rFonts w:ascii="Calibri" w:hAnsi="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5"/>
  </w:num>
  <w:num w:numId="14">
    <w:abstractNumId w:val="15"/>
  </w:num>
  <w:num w:numId="15">
    <w:abstractNumId w:val="15"/>
  </w:num>
  <w:num w:numId="16">
    <w:abstractNumId w:val="15"/>
  </w:num>
  <w:num w:numId="17">
    <w:abstractNumId w:val="14"/>
  </w:num>
  <w:num w:numId="18">
    <w:abstractNumId w:val="17"/>
  </w:num>
  <w:num w:numId="19">
    <w:abstractNumId w:val="13"/>
  </w:num>
  <w:num w:numId="20">
    <w:abstractNumId w:val="10"/>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ja-JP"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37"/>
    <w:rsid w:val="00026B1A"/>
    <w:rsid w:val="00052347"/>
    <w:rsid w:val="00062362"/>
    <w:rsid w:val="00066926"/>
    <w:rsid w:val="00093C73"/>
    <w:rsid w:val="000C1F46"/>
    <w:rsid w:val="000C340B"/>
    <w:rsid w:val="000D41D7"/>
    <w:rsid w:val="000D4DF5"/>
    <w:rsid w:val="000F2431"/>
    <w:rsid w:val="00110834"/>
    <w:rsid w:val="00120BF9"/>
    <w:rsid w:val="001377D6"/>
    <w:rsid w:val="00147E90"/>
    <w:rsid w:val="001521FA"/>
    <w:rsid w:val="001632FD"/>
    <w:rsid w:val="00175964"/>
    <w:rsid w:val="001A227D"/>
    <w:rsid w:val="001A3AF4"/>
    <w:rsid w:val="001D21C1"/>
    <w:rsid w:val="001D7B3C"/>
    <w:rsid w:val="001E41A0"/>
    <w:rsid w:val="001F567F"/>
    <w:rsid w:val="002039E7"/>
    <w:rsid w:val="00242688"/>
    <w:rsid w:val="002774E4"/>
    <w:rsid w:val="00284360"/>
    <w:rsid w:val="00290B2B"/>
    <w:rsid w:val="002A2672"/>
    <w:rsid w:val="002A5E2E"/>
    <w:rsid w:val="002C4C2B"/>
    <w:rsid w:val="002C7937"/>
    <w:rsid w:val="002F4DA3"/>
    <w:rsid w:val="00323454"/>
    <w:rsid w:val="003646A9"/>
    <w:rsid w:val="00381E76"/>
    <w:rsid w:val="003874B1"/>
    <w:rsid w:val="00390D8C"/>
    <w:rsid w:val="0039179C"/>
    <w:rsid w:val="003B3942"/>
    <w:rsid w:val="003B6CD3"/>
    <w:rsid w:val="003C0254"/>
    <w:rsid w:val="003D029A"/>
    <w:rsid w:val="003D068D"/>
    <w:rsid w:val="003E2CE2"/>
    <w:rsid w:val="003F6043"/>
    <w:rsid w:val="00411A9E"/>
    <w:rsid w:val="00441344"/>
    <w:rsid w:val="0045535F"/>
    <w:rsid w:val="00481551"/>
    <w:rsid w:val="004A7D70"/>
    <w:rsid w:val="004D509F"/>
    <w:rsid w:val="004D7763"/>
    <w:rsid w:val="004F0848"/>
    <w:rsid w:val="00507DA3"/>
    <w:rsid w:val="0051782D"/>
    <w:rsid w:val="00543F4C"/>
    <w:rsid w:val="00557905"/>
    <w:rsid w:val="005918F9"/>
    <w:rsid w:val="00592DB9"/>
    <w:rsid w:val="005942B2"/>
    <w:rsid w:val="00597657"/>
    <w:rsid w:val="005B2C58"/>
    <w:rsid w:val="00602324"/>
    <w:rsid w:val="00641110"/>
    <w:rsid w:val="00656189"/>
    <w:rsid w:val="00664D6C"/>
    <w:rsid w:val="00685B87"/>
    <w:rsid w:val="006B1540"/>
    <w:rsid w:val="006B4CFB"/>
    <w:rsid w:val="006C24AA"/>
    <w:rsid w:val="00705008"/>
    <w:rsid w:val="0071404A"/>
    <w:rsid w:val="007337E8"/>
    <w:rsid w:val="00746923"/>
    <w:rsid w:val="00764722"/>
    <w:rsid w:val="007934C9"/>
    <w:rsid w:val="00793A3A"/>
    <w:rsid w:val="00795FDE"/>
    <w:rsid w:val="007E33F5"/>
    <w:rsid w:val="00802785"/>
    <w:rsid w:val="00806E63"/>
    <w:rsid w:val="0081028D"/>
    <w:rsid w:val="00825348"/>
    <w:rsid w:val="00844F24"/>
    <w:rsid w:val="00852F8D"/>
    <w:rsid w:val="00861B96"/>
    <w:rsid w:val="008843BE"/>
    <w:rsid w:val="008A2A47"/>
    <w:rsid w:val="008B3F50"/>
    <w:rsid w:val="008D4031"/>
    <w:rsid w:val="008E3708"/>
    <w:rsid w:val="00906598"/>
    <w:rsid w:val="00923FE7"/>
    <w:rsid w:val="0095426A"/>
    <w:rsid w:val="00971BF2"/>
    <w:rsid w:val="009957F6"/>
    <w:rsid w:val="009A0E2B"/>
    <w:rsid w:val="009A35F2"/>
    <w:rsid w:val="009C431E"/>
    <w:rsid w:val="009D27EC"/>
    <w:rsid w:val="009E5251"/>
    <w:rsid w:val="009F3876"/>
    <w:rsid w:val="00A16CB2"/>
    <w:rsid w:val="00A46ECD"/>
    <w:rsid w:val="00A50F88"/>
    <w:rsid w:val="00A639DC"/>
    <w:rsid w:val="00AB64A6"/>
    <w:rsid w:val="00AC1D14"/>
    <w:rsid w:val="00AD24A4"/>
    <w:rsid w:val="00B13F2A"/>
    <w:rsid w:val="00B32184"/>
    <w:rsid w:val="00B35BE4"/>
    <w:rsid w:val="00B409FB"/>
    <w:rsid w:val="00B40A74"/>
    <w:rsid w:val="00B52992"/>
    <w:rsid w:val="00B57F18"/>
    <w:rsid w:val="00B80E64"/>
    <w:rsid w:val="00BA2AB7"/>
    <w:rsid w:val="00BA5924"/>
    <w:rsid w:val="00BB56A2"/>
    <w:rsid w:val="00BC3A6A"/>
    <w:rsid w:val="00BF7B0C"/>
    <w:rsid w:val="00C064E3"/>
    <w:rsid w:val="00C322C4"/>
    <w:rsid w:val="00C40D29"/>
    <w:rsid w:val="00C4359A"/>
    <w:rsid w:val="00C66C8A"/>
    <w:rsid w:val="00C92D06"/>
    <w:rsid w:val="00C941C8"/>
    <w:rsid w:val="00CC1D49"/>
    <w:rsid w:val="00CD4D80"/>
    <w:rsid w:val="00CE366B"/>
    <w:rsid w:val="00CF7532"/>
    <w:rsid w:val="00D04AAC"/>
    <w:rsid w:val="00D211BC"/>
    <w:rsid w:val="00D33D35"/>
    <w:rsid w:val="00D75E21"/>
    <w:rsid w:val="00D86357"/>
    <w:rsid w:val="00D8698B"/>
    <w:rsid w:val="00D87964"/>
    <w:rsid w:val="00DA6D3C"/>
    <w:rsid w:val="00DC3B29"/>
    <w:rsid w:val="00DD3BF8"/>
    <w:rsid w:val="00DE1764"/>
    <w:rsid w:val="00DF5759"/>
    <w:rsid w:val="00E1678B"/>
    <w:rsid w:val="00E41AD4"/>
    <w:rsid w:val="00E431B5"/>
    <w:rsid w:val="00E61937"/>
    <w:rsid w:val="00E7267C"/>
    <w:rsid w:val="00E857DE"/>
    <w:rsid w:val="00E87C53"/>
    <w:rsid w:val="00EA234E"/>
    <w:rsid w:val="00EC0BE3"/>
    <w:rsid w:val="00F137A4"/>
    <w:rsid w:val="00F2305A"/>
    <w:rsid w:val="00F23B5B"/>
    <w:rsid w:val="00F408F5"/>
    <w:rsid w:val="00F60195"/>
    <w:rsid w:val="00F60D22"/>
    <w:rsid w:val="00F749FF"/>
    <w:rsid w:val="00F83D3E"/>
    <w:rsid w:val="00F940B0"/>
    <w:rsid w:val="00FC1E29"/>
    <w:rsid w:val="00FD5924"/>
    <w:rsid w:val="00FF1290"/>
    <w:rsid w:val="00FF5A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D094F21"/>
  <w15:docId w15:val="{6B71B0BF-5493-4FE3-A6B4-2B1BB07F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numPr>
        <w:numId w:val="13"/>
      </w:numPr>
      <w:spacing w:before="360"/>
      <w:outlineLvl w:val="0"/>
    </w:pPr>
    <w:rPr>
      <w:b/>
    </w:rPr>
  </w:style>
  <w:style w:type="paragraph" w:styleId="Heading2">
    <w:name w:val="heading 2"/>
    <w:basedOn w:val="Heading1"/>
    <w:next w:val="Normal"/>
    <w:qFormat/>
    <w:rsid w:val="00CD4D80"/>
    <w:pPr>
      <w:numPr>
        <w:ilvl w:val="1"/>
      </w:numPr>
      <w:spacing w:before="240"/>
      <w:outlineLvl w:val="1"/>
    </w:pPr>
  </w:style>
  <w:style w:type="paragraph" w:styleId="Heading3">
    <w:name w:val="heading 3"/>
    <w:basedOn w:val="Heading1"/>
    <w:next w:val="Normal"/>
    <w:qFormat/>
    <w:rsid w:val="00CD4D80"/>
    <w:pPr>
      <w:numPr>
        <w:ilvl w:val="2"/>
      </w:numPr>
      <w:spacing w:before="160"/>
      <w:outlineLvl w:val="2"/>
    </w:pPr>
  </w:style>
  <w:style w:type="paragraph" w:styleId="Heading4">
    <w:name w:val="heading 4"/>
    <w:basedOn w:val="Heading3"/>
    <w:next w:val="Normal"/>
    <w:qFormat/>
    <w:rsid w:val="00CD4D80"/>
    <w:pPr>
      <w:numPr>
        <w:ilvl w:val="3"/>
      </w:numPr>
      <w:tabs>
        <w:tab w:val="clear" w:pos="794"/>
        <w:tab w:val="left" w:pos="1021"/>
      </w:tabs>
      <w:outlineLvl w:val="3"/>
    </w:pPr>
  </w:style>
  <w:style w:type="paragraph" w:styleId="Heading5">
    <w:name w:val="heading 5"/>
    <w:basedOn w:val="Heading4"/>
    <w:next w:val="Normal"/>
    <w:qFormat/>
    <w:rsid w:val="00CD4D80"/>
    <w:pPr>
      <w:numPr>
        <w:ilvl w:val="4"/>
      </w:numPr>
      <w:outlineLvl w:val="4"/>
    </w:pPr>
  </w:style>
  <w:style w:type="paragraph" w:styleId="Heading6">
    <w:name w:val="heading 6"/>
    <w:basedOn w:val="Heading4"/>
    <w:next w:val="Normal"/>
    <w:qFormat/>
    <w:rsid w:val="00CD4D80"/>
    <w:pPr>
      <w:numPr>
        <w:ilvl w:val="5"/>
      </w:numPr>
      <w:tabs>
        <w:tab w:val="clear" w:pos="1021"/>
        <w:tab w:val="clear" w:pos="1191"/>
      </w:tabs>
      <w:outlineLvl w:val="5"/>
    </w:pPr>
  </w:style>
  <w:style w:type="paragraph" w:styleId="Heading7">
    <w:name w:val="heading 7"/>
    <w:basedOn w:val="Heading6"/>
    <w:next w:val="Normal"/>
    <w:qFormat/>
    <w:rsid w:val="00CD4D80"/>
    <w:pPr>
      <w:numPr>
        <w:ilvl w:val="6"/>
      </w:numPr>
      <w:outlineLvl w:val="6"/>
    </w:pPr>
  </w:style>
  <w:style w:type="paragraph" w:styleId="Heading8">
    <w:name w:val="heading 8"/>
    <w:basedOn w:val="Heading6"/>
    <w:next w:val="Normal"/>
    <w:qFormat/>
    <w:rsid w:val="00CD4D80"/>
    <w:pPr>
      <w:numPr>
        <w:ilvl w:val="7"/>
      </w:numPr>
      <w:outlineLvl w:val="7"/>
    </w:pPr>
  </w:style>
  <w:style w:type="paragraph" w:styleId="Heading9">
    <w:name w:val="heading 9"/>
    <w:basedOn w:val="Heading6"/>
    <w:next w:val="Normal"/>
    <w:qFormat/>
    <w:rsid w:val="00CD4D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E61937"/>
    <w:pPr>
      <w:ind w:left="720"/>
      <w:contextualSpacing/>
      <w:jc w:val="both"/>
      <w:textAlignment w:val="auto"/>
    </w:pPr>
    <w:rPr>
      <w:rFonts w:eastAsia="Batang"/>
    </w:rPr>
  </w:style>
  <w:style w:type="character" w:styleId="Hyperlink">
    <w:name w:val="Hyperlink"/>
    <w:basedOn w:val="DefaultParagraphFont"/>
    <w:uiPriority w:val="99"/>
    <w:unhideWhenUsed/>
    <w:rsid w:val="007E33F5"/>
    <w:rPr>
      <w:color w:val="0563C1"/>
      <w:u w:val="single"/>
    </w:rPr>
  </w:style>
  <w:style w:type="paragraph" w:styleId="PlainText">
    <w:name w:val="Plain Text"/>
    <w:basedOn w:val="Normal"/>
    <w:link w:val="PlainTextChar"/>
    <w:uiPriority w:val="99"/>
    <w:semiHidden/>
    <w:unhideWhenUsed/>
    <w:rsid w:val="007E33F5"/>
    <w:pPr>
      <w:tabs>
        <w:tab w:val="clear" w:pos="794"/>
        <w:tab w:val="clear" w:pos="1191"/>
        <w:tab w:val="clear" w:pos="1588"/>
        <w:tab w:val="clear" w:pos="1985"/>
      </w:tabs>
      <w:overflowPunct/>
      <w:autoSpaceDE/>
      <w:autoSpaceDN/>
      <w:adjustRightInd/>
      <w:spacing w:before="0"/>
      <w:textAlignment w:val="auto"/>
    </w:pPr>
    <w:rPr>
      <w:rFonts w:ascii="Calibri" w:eastAsia="MS PGothic" w:hAnsi="Calibri" w:cs="Calibri"/>
      <w:sz w:val="22"/>
      <w:szCs w:val="22"/>
      <w:lang w:val="en-US" w:eastAsia="ja-JP"/>
    </w:rPr>
  </w:style>
  <w:style w:type="character" w:customStyle="1" w:styleId="PlainTextChar">
    <w:name w:val="Plain Text Char"/>
    <w:basedOn w:val="DefaultParagraphFont"/>
    <w:link w:val="PlainText"/>
    <w:uiPriority w:val="99"/>
    <w:semiHidden/>
    <w:rsid w:val="007E33F5"/>
    <w:rPr>
      <w:rFonts w:ascii="Calibri" w:eastAsia="MS PGothic" w:hAnsi="Calibri" w:cs="Calibri"/>
      <w:sz w:val="22"/>
      <w:szCs w:val="22"/>
      <w:lang w:eastAsia="ja-JP"/>
    </w:rPr>
  </w:style>
  <w:style w:type="paragraph" w:styleId="NormalWeb">
    <w:name w:val="Normal (Web)"/>
    <w:basedOn w:val="Normal"/>
    <w:uiPriority w:val="99"/>
    <w:semiHidden/>
    <w:unhideWhenUsed/>
    <w:rsid w:val="00C064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ja-JP"/>
    </w:rPr>
  </w:style>
  <w:style w:type="character" w:customStyle="1" w:styleId="href">
    <w:name w:val="href"/>
    <w:basedOn w:val="DefaultParagraphFont"/>
    <w:uiPriority w:val="99"/>
    <w:rsid w:val="00764722"/>
    <w:rPr>
      <w:color w:val="auto"/>
    </w:rPr>
  </w:style>
  <w:style w:type="paragraph" w:styleId="BalloonText">
    <w:name w:val="Balloon Text"/>
    <w:basedOn w:val="Normal"/>
    <w:link w:val="BalloonTextChar"/>
    <w:semiHidden/>
    <w:unhideWhenUsed/>
    <w:rsid w:val="00E87C53"/>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E87C53"/>
    <w:rPr>
      <w:rFonts w:asciiTheme="majorHAnsi" w:eastAsiaTheme="majorEastAsia" w:hAnsiTheme="majorHAnsi" w:cstheme="majorBidi"/>
      <w:sz w:val="18"/>
      <w:szCs w:val="18"/>
      <w:lang w:val="en-GB" w:eastAsia="en-US"/>
    </w:rPr>
  </w:style>
  <w:style w:type="character" w:styleId="CommentReference">
    <w:name w:val="annotation reference"/>
    <w:basedOn w:val="DefaultParagraphFont"/>
    <w:semiHidden/>
    <w:unhideWhenUsed/>
    <w:rsid w:val="00BA2AB7"/>
    <w:rPr>
      <w:sz w:val="18"/>
      <w:szCs w:val="18"/>
    </w:rPr>
  </w:style>
  <w:style w:type="paragraph" w:styleId="CommentText">
    <w:name w:val="annotation text"/>
    <w:basedOn w:val="Normal"/>
    <w:link w:val="CommentTextChar"/>
    <w:semiHidden/>
    <w:unhideWhenUsed/>
    <w:rsid w:val="00BA2AB7"/>
  </w:style>
  <w:style w:type="character" w:customStyle="1" w:styleId="CommentTextChar">
    <w:name w:val="Comment Text Char"/>
    <w:basedOn w:val="DefaultParagraphFont"/>
    <w:link w:val="CommentText"/>
    <w:semiHidden/>
    <w:rsid w:val="00BA2AB7"/>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BA2AB7"/>
    <w:rPr>
      <w:b/>
      <w:bCs/>
    </w:rPr>
  </w:style>
  <w:style w:type="character" w:customStyle="1" w:styleId="CommentSubjectChar">
    <w:name w:val="Comment Subject Char"/>
    <w:basedOn w:val="CommentTextChar"/>
    <w:link w:val="CommentSubject"/>
    <w:semiHidden/>
    <w:rsid w:val="00BA2AB7"/>
    <w:rPr>
      <w:rFonts w:ascii="Times New Roman" w:hAnsi="Times New Roman"/>
      <w:b/>
      <w:bCs/>
      <w:sz w:val="24"/>
      <w:lang w:val="en-GB" w:eastAsia="en-US"/>
    </w:rPr>
  </w:style>
  <w:style w:type="paragraph" w:customStyle="1" w:styleId="Normalaftertitle0">
    <w:name w:val="Normal after title"/>
    <w:basedOn w:val="Normal"/>
    <w:next w:val="Normal"/>
    <w:rsid w:val="009E5251"/>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FontStyle323">
    <w:name w:val="Font Style323"/>
    <w:basedOn w:val="DefaultParagraphFont"/>
    <w:uiPriority w:val="99"/>
    <w:rsid w:val="009E5251"/>
    <w:rPr>
      <w:rFonts w:ascii="Calibri" w:hAnsi="Calibri" w:cs="Calibri"/>
      <w:b/>
      <w:bCs/>
      <w:color w:val="000000"/>
      <w:sz w:val="22"/>
      <w:szCs w:val="22"/>
    </w:rPr>
  </w:style>
  <w:style w:type="paragraph" w:customStyle="1" w:styleId="Style180">
    <w:name w:val="Style180"/>
    <w:basedOn w:val="Normal"/>
    <w:uiPriority w:val="99"/>
    <w:rsid w:val="009E5251"/>
    <w:pPr>
      <w:widowControl w:val="0"/>
      <w:tabs>
        <w:tab w:val="clear" w:pos="794"/>
        <w:tab w:val="clear" w:pos="1191"/>
        <w:tab w:val="clear" w:pos="1588"/>
        <w:tab w:val="clear" w:pos="1985"/>
      </w:tabs>
      <w:overflowPunct/>
      <w:spacing w:before="0" w:line="259" w:lineRule="exact"/>
      <w:jc w:val="both"/>
      <w:textAlignment w:val="auto"/>
    </w:pPr>
    <w:rPr>
      <w:rFonts w:ascii="Calibri" w:eastAsiaTheme="minorEastAsia" w:hAnsi="Calibri" w:cstheme="minorBidi"/>
      <w:szCs w:val="24"/>
      <w:lang w:val="ru-RU" w:eastAsia="ru-RU"/>
    </w:rPr>
  </w:style>
  <w:style w:type="character" w:customStyle="1" w:styleId="FontStyle277">
    <w:name w:val="Font Style277"/>
    <w:basedOn w:val="DefaultParagraphFont"/>
    <w:uiPriority w:val="99"/>
    <w:rsid w:val="009E5251"/>
    <w:rPr>
      <w:rFonts w:ascii="Calibri" w:hAnsi="Calibri" w:cs="Calibri"/>
      <w:i/>
      <w:iCs/>
      <w:color w:val="000000"/>
      <w:sz w:val="20"/>
      <w:szCs w:val="20"/>
    </w:rPr>
  </w:style>
  <w:style w:type="character" w:customStyle="1" w:styleId="FontStyle324">
    <w:name w:val="Font Style324"/>
    <w:basedOn w:val="DefaultParagraphFont"/>
    <w:uiPriority w:val="99"/>
    <w:rsid w:val="009E5251"/>
    <w:rPr>
      <w:rFonts w:ascii="Calibri" w:hAnsi="Calibri" w:cs="Calibri"/>
      <w:color w:val="000000"/>
      <w:sz w:val="20"/>
      <w:szCs w:val="20"/>
    </w:rPr>
  </w:style>
  <w:style w:type="character" w:customStyle="1" w:styleId="tlid-translation">
    <w:name w:val="tlid-translation"/>
    <w:basedOn w:val="DefaultParagraphFont"/>
    <w:rsid w:val="0059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1763">
      <w:bodyDiv w:val="1"/>
      <w:marLeft w:val="0"/>
      <w:marRight w:val="0"/>
      <w:marTop w:val="0"/>
      <w:marBottom w:val="0"/>
      <w:divBdr>
        <w:top w:val="none" w:sz="0" w:space="0" w:color="auto"/>
        <w:left w:val="none" w:sz="0" w:space="0" w:color="auto"/>
        <w:bottom w:val="none" w:sz="0" w:space="0" w:color="auto"/>
        <w:right w:val="none" w:sz="0" w:space="0" w:color="auto"/>
      </w:divBdr>
      <w:divsChild>
        <w:div w:id="1987582130">
          <w:marLeft w:val="0"/>
          <w:marRight w:val="0"/>
          <w:marTop w:val="0"/>
          <w:marBottom w:val="0"/>
          <w:divBdr>
            <w:top w:val="none" w:sz="0" w:space="0" w:color="auto"/>
            <w:left w:val="none" w:sz="0" w:space="0" w:color="auto"/>
            <w:bottom w:val="none" w:sz="0" w:space="0" w:color="auto"/>
            <w:right w:val="none" w:sz="0" w:space="0" w:color="auto"/>
          </w:divBdr>
          <w:divsChild>
            <w:div w:id="1676884238">
              <w:marLeft w:val="0"/>
              <w:marRight w:val="0"/>
              <w:marTop w:val="0"/>
              <w:marBottom w:val="0"/>
              <w:divBdr>
                <w:top w:val="none" w:sz="0" w:space="0" w:color="auto"/>
                <w:left w:val="none" w:sz="0" w:space="0" w:color="auto"/>
                <w:bottom w:val="none" w:sz="0" w:space="0" w:color="auto"/>
                <w:right w:val="none" w:sz="0" w:space="0" w:color="auto"/>
              </w:divBdr>
              <w:divsChild>
                <w:div w:id="1519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8077">
      <w:bodyDiv w:val="1"/>
      <w:marLeft w:val="0"/>
      <w:marRight w:val="0"/>
      <w:marTop w:val="0"/>
      <w:marBottom w:val="0"/>
      <w:divBdr>
        <w:top w:val="none" w:sz="0" w:space="0" w:color="auto"/>
        <w:left w:val="none" w:sz="0" w:space="0" w:color="auto"/>
        <w:bottom w:val="none" w:sz="0" w:space="0" w:color="auto"/>
        <w:right w:val="none" w:sz="0" w:space="0" w:color="auto"/>
      </w:divBdr>
      <w:divsChild>
        <w:div w:id="819493921">
          <w:marLeft w:val="0"/>
          <w:marRight w:val="0"/>
          <w:marTop w:val="0"/>
          <w:marBottom w:val="0"/>
          <w:divBdr>
            <w:top w:val="none" w:sz="0" w:space="0" w:color="auto"/>
            <w:left w:val="none" w:sz="0" w:space="0" w:color="auto"/>
            <w:bottom w:val="none" w:sz="0" w:space="0" w:color="auto"/>
            <w:right w:val="none" w:sz="0" w:space="0" w:color="auto"/>
          </w:divBdr>
          <w:divsChild>
            <w:div w:id="1747220396">
              <w:marLeft w:val="0"/>
              <w:marRight w:val="0"/>
              <w:marTop w:val="0"/>
              <w:marBottom w:val="0"/>
              <w:divBdr>
                <w:top w:val="none" w:sz="0" w:space="0" w:color="auto"/>
                <w:left w:val="none" w:sz="0" w:space="0" w:color="auto"/>
                <w:bottom w:val="none" w:sz="0" w:space="0" w:color="auto"/>
                <w:right w:val="none" w:sz="0" w:space="0" w:color="auto"/>
              </w:divBdr>
              <w:divsChild>
                <w:div w:id="28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9065">
      <w:bodyDiv w:val="1"/>
      <w:marLeft w:val="0"/>
      <w:marRight w:val="0"/>
      <w:marTop w:val="0"/>
      <w:marBottom w:val="0"/>
      <w:divBdr>
        <w:top w:val="none" w:sz="0" w:space="0" w:color="auto"/>
        <w:left w:val="none" w:sz="0" w:space="0" w:color="auto"/>
        <w:bottom w:val="none" w:sz="0" w:space="0" w:color="auto"/>
        <w:right w:val="none" w:sz="0" w:space="0" w:color="auto"/>
      </w:divBdr>
      <w:divsChild>
        <w:div w:id="462427062">
          <w:marLeft w:val="0"/>
          <w:marRight w:val="0"/>
          <w:marTop w:val="0"/>
          <w:marBottom w:val="0"/>
          <w:divBdr>
            <w:top w:val="none" w:sz="0" w:space="0" w:color="auto"/>
            <w:left w:val="none" w:sz="0" w:space="0" w:color="auto"/>
            <w:bottom w:val="none" w:sz="0" w:space="0" w:color="auto"/>
            <w:right w:val="none" w:sz="0" w:space="0" w:color="auto"/>
          </w:divBdr>
          <w:divsChild>
            <w:div w:id="882710674">
              <w:marLeft w:val="0"/>
              <w:marRight w:val="0"/>
              <w:marTop w:val="0"/>
              <w:marBottom w:val="0"/>
              <w:divBdr>
                <w:top w:val="none" w:sz="0" w:space="0" w:color="auto"/>
                <w:left w:val="none" w:sz="0" w:space="0" w:color="auto"/>
                <w:bottom w:val="none" w:sz="0" w:space="0" w:color="auto"/>
                <w:right w:val="none" w:sz="0" w:space="0" w:color="auto"/>
              </w:divBdr>
              <w:divsChild>
                <w:div w:id="1030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7382">
      <w:bodyDiv w:val="1"/>
      <w:marLeft w:val="0"/>
      <w:marRight w:val="0"/>
      <w:marTop w:val="0"/>
      <w:marBottom w:val="0"/>
      <w:divBdr>
        <w:top w:val="none" w:sz="0" w:space="0" w:color="auto"/>
        <w:left w:val="none" w:sz="0" w:space="0" w:color="auto"/>
        <w:bottom w:val="none" w:sz="0" w:space="0" w:color="auto"/>
        <w:right w:val="none" w:sz="0" w:space="0" w:color="auto"/>
      </w:divBdr>
    </w:div>
    <w:div w:id="16806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009079\Desktop\PE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3caea0c55dbff7c09fb940c1b559819e">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664DD-98B3-4269-A2FE-104A5B2DC7F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33BAB0-0C7A-4349-92E1-B86B4D5A7999}">
  <ds:schemaRefs>
    <ds:schemaRef ds:uri="http://schemas.microsoft.com/sharepoint/v3/contenttype/forms"/>
  </ds:schemaRefs>
</ds:datastoreItem>
</file>

<file path=customXml/itemProps3.xml><?xml version="1.0" encoding="utf-8"?>
<ds:datastoreItem xmlns:ds="http://schemas.openxmlformats.org/officeDocument/2006/customXml" ds:itemID="{87147CCD-EEC4-4234-B447-F9FED0AB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PE_RAG19.dotm</Template>
  <TotalTime>27</TotalTime>
  <Pages>5</Pages>
  <Words>1685</Words>
  <Characters>11079</Characters>
  <Application>Microsoft Office Word</Application>
  <DocSecurity>0</DocSecurity>
  <Lines>92</Lines>
  <Paragraphs>25</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
      <vt:lpstr/>
      <vt:lpstr/>
    </vt:vector>
  </TitlesOfParts>
  <Manager>General Secretariat - Pool</Manager>
  <Company>International Telecommunication Union (ITU)</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Sumiyoshi, Koichi</dc:creator>
  <dc:description>PE_RAG10.dotm  For: _x000d_Document date: _x000d_Saved by TRA44246 at 12:32:17 on 12.02.2010</dc:description>
  <cp:lastModifiedBy>Bonnici, Adrienne</cp:lastModifiedBy>
  <cp:revision>8</cp:revision>
  <cp:lastPrinted>2019-04-05T11:56:00Z</cp:lastPrinted>
  <dcterms:created xsi:type="dcterms:W3CDTF">2019-04-05T09:07:00Z</dcterms:created>
  <dcterms:modified xsi:type="dcterms:W3CDTF">2019-04-05T12:05:00Z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