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EB6F34" w:rsidTr="0020275A">
        <w:trPr>
          <w:cantSplit/>
        </w:trPr>
        <w:tc>
          <w:tcPr>
            <w:tcW w:w="6771" w:type="dxa"/>
            <w:vAlign w:val="center"/>
          </w:tcPr>
          <w:p w:rsidR="0020275A" w:rsidRPr="00EB6F34" w:rsidRDefault="0020275A" w:rsidP="00921B3C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B6F3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="00921B3C" w:rsidRPr="00921B3C">
              <w:rPr>
                <w:rFonts w:ascii="Verdana" w:hAnsi="Verdana"/>
                <w:b/>
                <w:bCs/>
                <w:sz w:val="18"/>
                <w:szCs w:val="16"/>
              </w:rPr>
              <w:t>15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>–</w:t>
            </w:r>
            <w:r w:rsidR="00921B3C" w:rsidRPr="00921B3C">
              <w:rPr>
                <w:rFonts w:ascii="Verdana" w:hAnsi="Verdana"/>
                <w:b/>
                <w:bCs/>
                <w:sz w:val="18"/>
                <w:szCs w:val="16"/>
              </w:rPr>
              <w:t>17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921B3C" w:rsidRPr="00921B3C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="00921B3C" w:rsidRPr="00225368">
              <w:rPr>
                <w:b/>
                <w:bCs/>
              </w:rPr>
              <w:t xml:space="preserve"> 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921B3C" w:rsidRPr="00921B3C">
              <w:rPr>
                <w:rFonts w:ascii="Verdana" w:hAnsi="Verdana"/>
                <w:b/>
                <w:bCs/>
                <w:sz w:val="18"/>
                <w:szCs w:val="16"/>
              </w:rPr>
              <w:t>9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20275A" w:rsidRPr="00EB6F34" w:rsidRDefault="0020275A" w:rsidP="00083244">
            <w:pPr>
              <w:shd w:val="solid" w:color="FFFFFF" w:fill="FFFFFF"/>
              <w:spacing w:before="0"/>
              <w:jc w:val="right"/>
            </w:pPr>
            <w:r w:rsidRPr="0020275A">
              <w:rPr>
                <w:noProof/>
                <w:lang w:val="en-GB" w:eastAsia="zh-CN"/>
              </w:rPr>
              <w:drawing>
                <wp:inline distT="0" distB="0" distL="0" distR="0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6F34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B6F34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EB6F34" w:rsidTr="00675D35">
        <w:trPr>
          <w:cantSplit/>
        </w:trPr>
        <w:tc>
          <w:tcPr>
            <w:tcW w:w="6771" w:type="dxa"/>
            <w:vMerge w:val="restart"/>
          </w:tcPr>
          <w:p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EB6F34" w:rsidRDefault="006262A3" w:rsidP="00D6087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921B3C">
              <w:rPr>
                <w:rFonts w:ascii="Verdana" w:hAnsi="Verdana"/>
                <w:b/>
                <w:sz w:val="18"/>
                <w:szCs w:val="18"/>
                <w:lang w:val="en-US"/>
              </w:rPr>
              <w:t>9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D6087A">
              <w:rPr>
                <w:rFonts w:ascii="Verdana" w:hAnsi="Verdana"/>
                <w:b/>
                <w:sz w:val="18"/>
                <w:szCs w:val="18"/>
                <w:lang w:val="fr-CH"/>
              </w:rPr>
              <w:t>13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EB6F34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EB6F34" w:rsidRDefault="00D6087A" w:rsidP="00921B3C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27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марта 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921B3C">
              <w:rPr>
                <w:rFonts w:ascii="Verdana" w:hAnsi="Verdana"/>
                <w:b/>
                <w:sz w:val="18"/>
                <w:szCs w:val="18"/>
                <w:lang w:val="en-US"/>
              </w:rPr>
              <w:t>9</w:t>
            </w:r>
            <w:r w:rsidR="006262A3" w:rsidRPr="00EB6F34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D6087A" w:rsidRDefault="006262A3" w:rsidP="00D6087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D6087A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FB6D5F" w:rsidTr="00675D35">
        <w:trPr>
          <w:cantSplit/>
        </w:trPr>
        <w:tc>
          <w:tcPr>
            <w:tcW w:w="9889" w:type="dxa"/>
            <w:gridSpan w:val="2"/>
          </w:tcPr>
          <w:p w:rsidR="00093C73" w:rsidRPr="00EB6F34" w:rsidRDefault="00D6087A" w:rsidP="000252AA">
            <w:pPr>
              <w:pStyle w:val="Source"/>
            </w:pPr>
            <w:bookmarkStart w:id="3" w:name="dsource" w:colFirst="0" w:colLast="0"/>
            <w:bookmarkEnd w:id="2"/>
            <w:r>
              <w:t>Япон</w:t>
            </w:r>
            <w:bookmarkStart w:id="4" w:name="_GoBack"/>
            <w:bookmarkEnd w:id="4"/>
            <w:r>
              <w:t>ия</w:t>
            </w:r>
          </w:p>
        </w:tc>
      </w:tr>
      <w:tr w:rsidR="009B0349" w:rsidRPr="00FB6D5F" w:rsidTr="00675D35">
        <w:trPr>
          <w:cantSplit/>
        </w:trPr>
        <w:tc>
          <w:tcPr>
            <w:tcW w:w="9889" w:type="dxa"/>
            <w:gridSpan w:val="2"/>
          </w:tcPr>
          <w:p w:rsidR="009B0349" w:rsidRPr="00B16349" w:rsidRDefault="009B0349" w:rsidP="009B0349">
            <w:pPr>
              <w:pStyle w:val="Title1"/>
            </w:pPr>
            <w:bookmarkStart w:id="5" w:name="dtitle1" w:colFirst="0" w:colLast="0"/>
            <w:bookmarkEnd w:id="3"/>
            <w:r w:rsidRPr="00B16349">
              <w:t>содействие выполнению резолюции 908 (Пересм. вкр-15)</w:t>
            </w:r>
          </w:p>
        </w:tc>
      </w:tr>
      <w:tr w:rsidR="009B0349" w:rsidRPr="00FB6D5F" w:rsidTr="00675D35">
        <w:trPr>
          <w:cantSplit/>
        </w:trPr>
        <w:tc>
          <w:tcPr>
            <w:tcW w:w="9889" w:type="dxa"/>
            <w:gridSpan w:val="2"/>
          </w:tcPr>
          <w:p w:rsidR="009B0349" w:rsidRPr="00B16349" w:rsidRDefault="009B0349" w:rsidP="009B0349">
            <w:pPr>
              <w:pStyle w:val="Title2"/>
            </w:pPr>
            <w:r w:rsidRPr="00B16349">
              <w:t>Представление и публикация в электронном формате заявок на</w:t>
            </w:r>
            <w:r>
              <w:t> </w:t>
            </w:r>
            <w:r w:rsidRPr="00B16349">
              <w:t>регистрацию спутниковых сетей</w:t>
            </w:r>
          </w:p>
        </w:tc>
      </w:tr>
      <w:tr w:rsidR="009B0349" w:rsidRPr="00FB6D5F" w:rsidTr="00675D35">
        <w:trPr>
          <w:cantSplit/>
        </w:trPr>
        <w:tc>
          <w:tcPr>
            <w:tcW w:w="9889" w:type="dxa"/>
            <w:gridSpan w:val="2"/>
          </w:tcPr>
          <w:p w:rsidR="009B0349" w:rsidRPr="00B16349" w:rsidRDefault="009B0349" w:rsidP="009B0349">
            <w:pPr>
              <w:pStyle w:val="Title3"/>
            </w:pPr>
          </w:p>
        </w:tc>
      </w:tr>
    </w:tbl>
    <w:p w:rsidR="009B0349" w:rsidRPr="00B16349" w:rsidRDefault="009B0349" w:rsidP="009B0349">
      <w:pPr>
        <w:pStyle w:val="Heading1"/>
      </w:pPr>
      <w:bookmarkStart w:id="6" w:name="lt_pId019"/>
      <w:bookmarkEnd w:id="5"/>
      <w:r w:rsidRPr="00B16349">
        <w:rPr>
          <w:rFonts w:eastAsia="Batang"/>
        </w:rPr>
        <w:t>1</w:t>
      </w:r>
      <w:r w:rsidRPr="00B16349">
        <w:rPr>
          <w:rFonts w:eastAsia="Batang"/>
        </w:rPr>
        <w:tab/>
        <w:t>Базовая информация</w:t>
      </w:r>
    </w:p>
    <w:p w:rsidR="009B0349" w:rsidRPr="00B16349" w:rsidRDefault="009B0349" w:rsidP="009C43FC">
      <w:r w:rsidRPr="00B16349">
        <w:t>В Резолюции 908 (Пересм. ВКР-15) Директору БР поруч</w:t>
      </w:r>
      <w:r w:rsidR="009C43FC">
        <w:t>ено</w:t>
      </w:r>
      <w:r w:rsidRPr="00B16349">
        <w:t xml:space="preserve"> внедрить защищенный безбумажный электронный подход для </w:t>
      </w:r>
      <w:r w:rsidRPr="009B0349">
        <w:t>электронного</w:t>
      </w:r>
      <w:r w:rsidRPr="00B16349">
        <w:t xml:space="preserve"> представления и публикации заявок на регистрацию спутниковых сетей и замечаний. </w:t>
      </w:r>
    </w:p>
    <w:p w:rsidR="009B0349" w:rsidRPr="009C43FC" w:rsidRDefault="009B0349" w:rsidP="00D06B49">
      <w:r w:rsidRPr="00B16349">
        <w:t>Администрация Японии поддерживает деятельность БР</w:t>
      </w:r>
      <w:r w:rsidR="00745089">
        <w:t>,</w:t>
      </w:r>
      <w:r w:rsidRPr="00B16349">
        <w:t xml:space="preserve"> </w:t>
      </w:r>
      <w:r w:rsidR="00D06B49">
        <w:t>и</w:t>
      </w:r>
      <w:r w:rsidRPr="00B16349">
        <w:t xml:space="preserve"> в мае 2017 года</w:t>
      </w:r>
      <w:r w:rsidR="00D06B49">
        <w:t xml:space="preserve"> она сделала</w:t>
      </w:r>
      <w:r w:rsidRPr="00B16349">
        <w:t xml:space="preserve"> добровольный взнос на цели выполнения Резолюции 908 (Пересм. ВКР</w:t>
      </w:r>
      <w:r w:rsidRPr="009C43FC">
        <w:t>-15).</w:t>
      </w:r>
    </w:p>
    <w:p w:rsidR="009B0349" w:rsidRPr="000D2789" w:rsidRDefault="00745089" w:rsidP="00D06B49">
      <w:pPr>
        <w:rPr>
          <w:szCs w:val="24"/>
          <w:lang w:eastAsia="ja-JP"/>
        </w:rPr>
      </w:pPr>
      <w:bookmarkStart w:id="7" w:name="lt_pId014"/>
      <w:r>
        <w:rPr>
          <w:szCs w:val="24"/>
          <w:lang w:eastAsia="ja-JP"/>
        </w:rPr>
        <w:t>На</w:t>
      </w:r>
      <w:r w:rsidRPr="000D2789">
        <w:rPr>
          <w:szCs w:val="24"/>
          <w:lang w:eastAsia="ja-JP"/>
        </w:rPr>
        <w:t xml:space="preserve"> </w:t>
      </w:r>
      <w:r w:rsidR="00D06B49">
        <w:rPr>
          <w:szCs w:val="24"/>
          <w:lang w:eastAsia="ja-JP"/>
        </w:rPr>
        <w:t>прошедшем</w:t>
      </w:r>
      <w:r w:rsidRPr="000D2789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в</w:t>
      </w:r>
      <w:r w:rsidRPr="000D2789">
        <w:rPr>
          <w:szCs w:val="24"/>
          <w:lang w:eastAsia="ja-JP"/>
        </w:rPr>
        <w:t xml:space="preserve"> 2018</w:t>
      </w:r>
      <w:r w:rsidRPr="00745089">
        <w:rPr>
          <w:szCs w:val="24"/>
          <w:lang w:val="en-US" w:eastAsia="ja-JP"/>
        </w:rPr>
        <w:t> </w:t>
      </w:r>
      <w:r>
        <w:rPr>
          <w:szCs w:val="24"/>
          <w:lang w:eastAsia="ja-JP"/>
        </w:rPr>
        <w:t>году</w:t>
      </w:r>
      <w:r w:rsidRPr="000D2789">
        <w:rPr>
          <w:szCs w:val="24"/>
          <w:lang w:eastAsia="ja-JP"/>
        </w:rPr>
        <w:t xml:space="preserve"> 25-</w:t>
      </w:r>
      <w:r>
        <w:rPr>
          <w:szCs w:val="24"/>
          <w:lang w:eastAsia="ja-JP"/>
        </w:rPr>
        <w:t>м</w:t>
      </w:r>
      <w:r w:rsidRPr="000D2789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собрании</w:t>
      </w:r>
      <w:r w:rsidRPr="000D2789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КГР</w:t>
      </w:r>
      <w:r w:rsidRPr="000D2789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Япония</w:t>
      </w:r>
      <w:r w:rsidRPr="000D2789">
        <w:rPr>
          <w:szCs w:val="24"/>
          <w:lang w:eastAsia="ja-JP"/>
        </w:rPr>
        <w:t xml:space="preserve"> </w:t>
      </w:r>
      <w:r w:rsidR="00AD0F12">
        <w:rPr>
          <w:szCs w:val="24"/>
          <w:lang w:eastAsia="ja-JP"/>
        </w:rPr>
        <w:t xml:space="preserve">предложила, чтобы </w:t>
      </w:r>
      <w:r>
        <w:rPr>
          <w:szCs w:val="24"/>
          <w:lang w:eastAsia="ja-JP"/>
        </w:rPr>
        <w:t>БР</w:t>
      </w:r>
      <w:r w:rsidRPr="000D2789">
        <w:rPr>
          <w:szCs w:val="24"/>
          <w:lang w:eastAsia="ja-JP"/>
        </w:rPr>
        <w:t xml:space="preserve"> </w:t>
      </w:r>
      <w:r w:rsidR="00AD0F12">
        <w:rPr>
          <w:szCs w:val="24"/>
          <w:lang w:eastAsia="ja-JP"/>
        </w:rPr>
        <w:t>выполнило</w:t>
      </w:r>
      <w:r w:rsidRPr="000D2789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следующи</w:t>
      </w:r>
      <w:r w:rsidR="00AD0F12">
        <w:rPr>
          <w:szCs w:val="24"/>
          <w:lang w:eastAsia="ja-JP"/>
        </w:rPr>
        <w:t>е</w:t>
      </w:r>
      <w:r w:rsidRPr="000D2789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дв</w:t>
      </w:r>
      <w:r w:rsidR="00AD0F12">
        <w:rPr>
          <w:szCs w:val="24"/>
          <w:lang w:eastAsia="ja-JP"/>
        </w:rPr>
        <w:t>а пункта</w:t>
      </w:r>
      <w:r w:rsidRPr="000D2789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с</w:t>
      </w:r>
      <w:r w:rsidRPr="000D2789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целью</w:t>
      </w:r>
      <w:r w:rsidRPr="000D2789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содействия</w:t>
      </w:r>
      <w:r w:rsidRPr="000D2789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разработке</w:t>
      </w:r>
      <w:r w:rsidRPr="000D2789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эффективной</w:t>
      </w:r>
      <w:r w:rsidRPr="000D2789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и</w:t>
      </w:r>
      <w:r w:rsidRPr="000D2789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удобной</w:t>
      </w:r>
      <w:r w:rsidRPr="000D2789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онлайновой</w:t>
      </w:r>
      <w:r w:rsidRPr="000D2789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системы</w:t>
      </w:r>
      <w:r w:rsidR="009B0349" w:rsidRPr="000D2789">
        <w:rPr>
          <w:szCs w:val="24"/>
          <w:lang w:eastAsia="ja-JP"/>
        </w:rPr>
        <w:t>.</w:t>
      </w:r>
      <w:bookmarkEnd w:id="7"/>
    </w:p>
    <w:p w:rsidR="009B0349" w:rsidRPr="009B0349" w:rsidRDefault="009B0349" w:rsidP="00B85D08">
      <w:pPr>
        <w:pStyle w:val="enumlev1"/>
        <w:rPr>
          <w:lang w:eastAsia="ja-JP"/>
        </w:rPr>
      </w:pPr>
      <w:r>
        <w:rPr>
          <w:lang w:eastAsia="ja-JP"/>
        </w:rPr>
        <w:t>1)</w:t>
      </w:r>
      <w:r>
        <w:rPr>
          <w:lang w:eastAsia="ja-JP"/>
        </w:rPr>
        <w:tab/>
      </w:r>
      <w:r w:rsidRPr="00B16349">
        <w:rPr>
          <w:lang w:eastAsia="ja-JP"/>
        </w:rPr>
        <w:t xml:space="preserve">БР принять все </w:t>
      </w:r>
      <w:r w:rsidR="000D2789">
        <w:rPr>
          <w:lang w:eastAsia="ja-JP"/>
        </w:rPr>
        <w:t>возможные</w:t>
      </w:r>
      <w:r w:rsidRPr="00B16349">
        <w:rPr>
          <w:lang w:eastAsia="ja-JP"/>
        </w:rPr>
        <w:t xml:space="preserve"> меры для содействия разработке и внедрению онлайновой системы, причем не только самой системы представления заявок, но </w:t>
      </w:r>
      <w:r w:rsidR="00002A4B">
        <w:rPr>
          <w:lang w:eastAsia="ja-JP"/>
        </w:rPr>
        <w:t xml:space="preserve">также </w:t>
      </w:r>
      <w:r w:rsidRPr="00B16349">
        <w:rPr>
          <w:lang w:eastAsia="ja-JP"/>
        </w:rPr>
        <w:t xml:space="preserve">и других функций, таких как </w:t>
      </w:r>
      <w:r w:rsidR="00B85D08">
        <w:rPr>
          <w:lang w:eastAsia="ja-JP"/>
        </w:rPr>
        <w:t>и</w:t>
      </w:r>
      <w:r w:rsidR="000D2789">
        <w:rPr>
          <w:lang w:eastAsia="ja-JP"/>
        </w:rPr>
        <w:t>нструменты</w:t>
      </w:r>
      <w:r w:rsidRPr="00B16349">
        <w:rPr>
          <w:lang w:eastAsia="ja-JP"/>
        </w:rPr>
        <w:t xml:space="preserve"> публикации и рассмотрения. </w:t>
      </w:r>
    </w:p>
    <w:p w:rsidR="009B0349" w:rsidRPr="009B0349" w:rsidRDefault="009B0349" w:rsidP="00002A4B">
      <w:pPr>
        <w:pStyle w:val="enumlev1"/>
        <w:rPr>
          <w:lang w:eastAsia="ja-JP"/>
        </w:rPr>
      </w:pPr>
      <w:r>
        <w:rPr>
          <w:lang w:eastAsia="ja-JP"/>
        </w:rPr>
        <w:t>2)</w:t>
      </w:r>
      <w:r>
        <w:rPr>
          <w:lang w:eastAsia="ja-JP"/>
        </w:rPr>
        <w:tab/>
      </w:r>
      <w:r w:rsidRPr="00B16349">
        <w:rPr>
          <w:lang w:eastAsia="ja-JP"/>
        </w:rPr>
        <w:t xml:space="preserve">БР произвести оценку и </w:t>
      </w:r>
      <w:r w:rsidR="00002A4B">
        <w:rPr>
          <w:lang w:eastAsia="ja-JP"/>
        </w:rPr>
        <w:t>представить</w:t>
      </w:r>
      <w:r w:rsidRPr="00B16349">
        <w:rPr>
          <w:lang w:eastAsia="ja-JP"/>
        </w:rPr>
        <w:t xml:space="preserve"> отчет о преимуществах внедрения </w:t>
      </w:r>
      <w:r w:rsidR="00002A4B">
        <w:rPr>
          <w:lang w:eastAsia="ja-JP"/>
        </w:rPr>
        <w:t xml:space="preserve">этой </w:t>
      </w:r>
      <w:r w:rsidRPr="00B16349">
        <w:rPr>
          <w:lang w:eastAsia="ja-JP"/>
        </w:rPr>
        <w:t xml:space="preserve">новой системы </w:t>
      </w:r>
      <w:r w:rsidR="00AD0F12">
        <w:rPr>
          <w:lang w:eastAsia="ja-JP"/>
        </w:rPr>
        <w:t>в части</w:t>
      </w:r>
      <w:r w:rsidRPr="00B16349">
        <w:rPr>
          <w:lang w:eastAsia="ja-JP"/>
        </w:rPr>
        <w:t xml:space="preserve"> финансовых и людских ресурсов, а также времени обработки заявок на регистрацию спутниковых сетей</w:t>
      </w:r>
      <w:r>
        <w:rPr>
          <w:lang w:eastAsia="ja-JP"/>
        </w:rPr>
        <w:t>.</w:t>
      </w:r>
    </w:p>
    <w:p w:rsidR="009B0349" w:rsidRPr="00B16349" w:rsidRDefault="009B0349" w:rsidP="00002A4B">
      <w:r w:rsidRPr="00B16349">
        <w:t xml:space="preserve">Япония </w:t>
      </w:r>
      <w:r w:rsidR="00002A4B">
        <w:t>уверена</w:t>
      </w:r>
      <w:r w:rsidR="00AD0F12">
        <w:t xml:space="preserve">, что </w:t>
      </w:r>
      <w:r w:rsidRPr="00B16349">
        <w:t>БР уч</w:t>
      </w:r>
      <w:r w:rsidR="00AD0F12">
        <w:t>итывает</w:t>
      </w:r>
      <w:r w:rsidRPr="00B16349">
        <w:t xml:space="preserve"> эти </w:t>
      </w:r>
      <w:r w:rsidR="00AD0F12">
        <w:t>пункты</w:t>
      </w:r>
      <w:r w:rsidRPr="00B16349">
        <w:t xml:space="preserve"> при осуществлении данного проекта.</w:t>
      </w:r>
    </w:p>
    <w:p w:rsidR="009B0349" w:rsidRPr="009C43FC" w:rsidRDefault="009B0349" w:rsidP="009B0349">
      <w:pPr>
        <w:pStyle w:val="Heading1"/>
      </w:pPr>
      <w:r w:rsidRPr="009C43FC">
        <w:t>2</w:t>
      </w:r>
      <w:r w:rsidRPr="009C43FC">
        <w:tab/>
      </w:r>
      <w:r w:rsidRPr="00B16349">
        <w:t>Ход</w:t>
      </w:r>
      <w:r w:rsidRPr="009C43FC">
        <w:t xml:space="preserve"> </w:t>
      </w:r>
      <w:r w:rsidRPr="00B16349">
        <w:t>осуществления</w:t>
      </w:r>
      <w:r w:rsidRPr="009C43FC">
        <w:t xml:space="preserve"> </w:t>
      </w:r>
      <w:r w:rsidRPr="00B16349">
        <w:t>проекта</w:t>
      </w:r>
    </w:p>
    <w:p w:rsidR="009B0349" w:rsidRPr="00604B0A" w:rsidRDefault="00D06B49" w:rsidP="00604B0A">
      <w:pPr>
        <w:rPr>
          <w:lang w:eastAsia="ja-JP"/>
        </w:rPr>
      </w:pPr>
      <w:r>
        <w:rPr>
          <w:lang w:eastAsia="ja-JP"/>
        </w:rPr>
        <w:t>После</w:t>
      </w:r>
      <w:r w:rsidRPr="00604B0A">
        <w:rPr>
          <w:lang w:eastAsia="ja-JP"/>
        </w:rPr>
        <w:t xml:space="preserve"> </w:t>
      </w:r>
      <w:r>
        <w:rPr>
          <w:lang w:eastAsia="ja-JP"/>
        </w:rPr>
        <w:t>предыдущего</w:t>
      </w:r>
      <w:r w:rsidRPr="00604B0A">
        <w:rPr>
          <w:lang w:eastAsia="ja-JP"/>
        </w:rPr>
        <w:t xml:space="preserve"> </w:t>
      </w:r>
      <w:r>
        <w:rPr>
          <w:lang w:eastAsia="ja-JP"/>
        </w:rPr>
        <w:t>собрания</w:t>
      </w:r>
      <w:r w:rsidRPr="00604B0A">
        <w:rPr>
          <w:lang w:eastAsia="ja-JP"/>
        </w:rPr>
        <w:t xml:space="preserve"> </w:t>
      </w:r>
      <w:r>
        <w:rPr>
          <w:lang w:eastAsia="ja-JP"/>
        </w:rPr>
        <w:t>КГР</w:t>
      </w:r>
      <w:r w:rsidR="00604B0A" w:rsidRPr="00604B0A">
        <w:rPr>
          <w:lang w:eastAsia="ja-JP"/>
        </w:rPr>
        <w:t xml:space="preserve">, </w:t>
      </w:r>
      <w:r w:rsidR="00604B0A">
        <w:rPr>
          <w:lang w:eastAsia="ja-JP"/>
        </w:rPr>
        <w:t>прошедшего</w:t>
      </w:r>
      <w:r w:rsidRPr="00604B0A">
        <w:rPr>
          <w:lang w:eastAsia="ja-JP"/>
        </w:rPr>
        <w:t xml:space="preserve"> </w:t>
      </w:r>
      <w:r>
        <w:rPr>
          <w:lang w:eastAsia="ja-JP"/>
        </w:rPr>
        <w:t>в</w:t>
      </w:r>
      <w:r w:rsidR="009B0349" w:rsidRPr="00604B0A">
        <w:rPr>
          <w:lang w:eastAsia="ja-JP"/>
        </w:rPr>
        <w:t xml:space="preserve"> 2018 </w:t>
      </w:r>
      <w:r w:rsidR="009B0349">
        <w:rPr>
          <w:lang w:eastAsia="ja-JP"/>
        </w:rPr>
        <w:t>году</w:t>
      </w:r>
      <w:r w:rsidR="00604B0A" w:rsidRPr="00604B0A">
        <w:rPr>
          <w:lang w:eastAsia="ja-JP"/>
        </w:rPr>
        <w:t xml:space="preserve">, </w:t>
      </w:r>
      <w:r w:rsidR="00604B0A">
        <w:rPr>
          <w:lang w:eastAsia="ja-JP"/>
        </w:rPr>
        <w:t>РРК</w:t>
      </w:r>
      <w:r w:rsidR="00604B0A" w:rsidRPr="00604B0A">
        <w:rPr>
          <w:lang w:eastAsia="ja-JP"/>
        </w:rPr>
        <w:t xml:space="preserve"> </w:t>
      </w:r>
      <w:r w:rsidR="00604B0A">
        <w:rPr>
          <w:lang w:eastAsia="ja-JP"/>
        </w:rPr>
        <w:t>на</w:t>
      </w:r>
      <w:r w:rsidR="00604B0A" w:rsidRPr="00604B0A">
        <w:rPr>
          <w:lang w:eastAsia="ja-JP"/>
        </w:rPr>
        <w:t xml:space="preserve"> </w:t>
      </w:r>
      <w:r w:rsidR="00604B0A">
        <w:rPr>
          <w:lang w:eastAsia="ja-JP"/>
        </w:rPr>
        <w:t>своем</w:t>
      </w:r>
      <w:r w:rsidR="00604B0A" w:rsidRPr="00604B0A">
        <w:rPr>
          <w:lang w:eastAsia="ja-JP"/>
        </w:rPr>
        <w:t xml:space="preserve"> 78-</w:t>
      </w:r>
      <w:r w:rsidR="00604B0A">
        <w:rPr>
          <w:lang w:eastAsia="ja-JP"/>
        </w:rPr>
        <w:t>м</w:t>
      </w:r>
      <w:r w:rsidR="00604B0A" w:rsidRPr="00604B0A">
        <w:rPr>
          <w:lang w:eastAsia="ja-JP"/>
        </w:rPr>
        <w:t xml:space="preserve"> </w:t>
      </w:r>
      <w:r w:rsidR="00604B0A">
        <w:rPr>
          <w:lang w:eastAsia="ja-JP"/>
        </w:rPr>
        <w:t>собрании</w:t>
      </w:r>
      <w:r w:rsidRPr="00604B0A">
        <w:rPr>
          <w:lang w:eastAsia="ja-JP"/>
        </w:rPr>
        <w:t xml:space="preserve"> </w:t>
      </w:r>
      <w:r>
        <w:rPr>
          <w:lang w:eastAsia="ja-JP"/>
        </w:rPr>
        <w:t>приня</w:t>
      </w:r>
      <w:r w:rsidR="00604B0A">
        <w:rPr>
          <w:lang w:eastAsia="ja-JP"/>
        </w:rPr>
        <w:t>л</w:t>
      </w:r>
      <w:r w:rsidRPr="00604B0A">
        <w:rPr>
          <w:lang w:eastAsia="ja-JP"/>
        </w:rPr>
        <w:t xml:space="preserve"> </w:t>
      </w:r>
      <w:r>
        <w:rPr>
          <w:lang w:eastAsia="ja-JP"/>
        </w:rPr>
        <w:t>пересмотренн</w:t>
      </w:r>
      <w:r w:rsidR="00604B0A">
        <w:rPr>
          <w:lang w:eastAsia="ja-JP"/>
        </w:rPr>
        <w:t>ы</w:t>
      </w:r>
      <w:r>
        <w:rPr>
          <w:lang w:eastAsia="ja-JP"/>
        </w:rPr>
        <w:t>е</w:t>
      </w:r>
      <w:r w:rsidRPr="00604B0A">
        <w:rPr>
          <w:lang w:eastAsia="ja-JP"/>
        </w:rPr>
        <w:t xml:space="preserve"> </w:t>
      </w:r>
      <w:r w:rsidR="00604B0A">
        <w:rPr>
          <w:lang w:eastAsia="ja-JP"/>
        </w:rPr>
        <w:t>П</w:t>
      </w:r>
      <w:r>
        <w:rPr>
          <w:lang w:eastAsia="ja-JP"/>
        </w:rPr>
        <w:t>равил</w:t>
      </w:r>
      <w:r w:rsidR="00604B0A">
        <w:rPr>
          <w:lang w:eastAsia="ja-JP"/>
        </w:rPr>
        <w:t>а</w:t>
      </w:r>
      <w:r w:rsidRPr="00604B0A">
        <w:rPr>
          <w:lang w:eastAsia="ja-JP"/>
        </w:rPr>
        <w:t xml:space="preserve"> </w:t>
      </w:r>
      <w:r>
        <w:rPr>
          <w:lang w:eastAsia="ja-JP"/>
        </w:rPr>
        <w:t>процедуры</w:t>
      </w:r>
      <w:r w:rsidRPr="00604B0A">
        <w:rPr>
          <w:lang w:eastAsia="ja-JP"/>
        </w:rPr>
        <w:t xml:space="preserve">, </w:t>
      </w:r>
      <w:r>
        <w:rPr>
          <w:lang w:eastAsia="ja-JP"/>
        </w:rPr>
        <w:t>касающ</w:t>
      </w:r>
      <w:r w:rsidR="00604B0A">
        <w:rPr>
          <w:lang w:eastAsia="ja-JP"/>
        </w:rPr>
        <w:t>и</w:t>
      </w:r>
      <w:r>
        <w:rPr>
          <w:lang w:eastAsia="ja-JP"/>
        </w:rPr>
        <w:t>еся</w:t>
      </w:r>
      <w:r w:rsidRPr="00604B0A">
        <w:rPr>
          <w:lang w:eastAsia="ja-JP"/>
        </w:rPr>
        <w:t xml:space="preserve"> </w:t>
      </w:r>
      <w:r>
        <w:rPr>
          <w:lang w:eastAsia="ja-JP"/>
        </w:rPr>
        <w:t>приемлемости</w:t>
      </w:r>
      <w:r w:rsidRPr="00604B0A">
        <w:rPr>
          <w:lang w:eastAsia="ja-JP"/>
        </w:rPr>
        <w:t xml:space="preserve"> </w:t>
      </w:r>
      <w:r>
        <w:rPr>
          <w:lang w:eastAsia="ja-JP"/>
        </w:rPr>
        <w:t>заявок</w:t>
      </w:r>
      <w:r w:rsidRPr="00604B0A">
        <w:rPr>
          <w:lang w:eastAsia="ja-JP"/>
        </w:rPr>
        <w:t xml:space="preserve"> </w:t>
      </w:r>
      <w:r>
        <w:rPr>
          <w:lang w:eastAsia="ja-JP"/>
        </w:rPr>
        <w:t>для</w:t>
      </w:r>
      <w:r w:rsidRPr="00604B0A">
        <w:rPr>
          <w:lang w:eastAsia="ja-JP"/>
        </w:rPr>
        <w:t xml:space="preserve"> </w:t>
      </w:r>
      <w:r>
        <w:rPr>
          <w:lang w:eastAsia="ja-JP"/>
        </w:rPr>
        <w:t>космических</w:t>
      </w:r>
      <w:r w:rsidRPr="00604B0A">
        <w:rPr>
          <w:lang w:eastAsia="ja-JP"/>
        </w:rPr>
        <w:t xml:space="preserve"> </w:t>
      </w:r>
      <w:r>
        <w:rPr>
          <w:lang w:eastAsia="ja-JP"/>
        </w:rPr>
        <w:t>служб</w:t>
      </w:r>
      <w:r w:rsidRPr="00604B0A">
        <w:rPr>
          <w:lang w:eastAsia="ja-JP"/>
        </w:rPr>
        <w:t xml:space="preserve">, </w:t>
      </w:r>
      <w:r>
        <w:rPr>
          <w:lang w:eastAsia="ja-JP"/>
        </w:rPr>
        <w:t>чему</w:t>
      </w:r>
      <w:r w:rsidRPr="00604B0A">
        <w:rPr>
          <w:lang w:eastAsia="ja-JP"/>
        </w:rPr>
        <w:t xml:space="preserve"> </w:t>
      </w:r>
      <w:r>
        <w:rPr>
          <w:lang w:eastAsia="ja-JP"/>
        </w:rPr>
        <w:t>предшествовало</w:t>
      </w:r>
      <w:r w:rsidRPr="00604B0A">
        <w:rPr>
          <w:lang w:eastAsia="ja-JP"/>
        </w:rPr>
        <w:t xml:space="preserve"> </w:t>
      </w:r>
      <w:r>
        <w:rPr>
          <w:lang w:eastAsia="ja-JP"/>
        </w:rPr>
        <w:t>успешно</w:t>
      </w:r>
      <w:r w:rsidRPr="00604B0A">
        <w:rPr>
          <w:lang w:eastAsia="ja-JP"/>
        </w:rPr>
        <w:t xml:space="preserve"> </w:t>
      </w:r>
      <w:r w:rsidR="00604B0A">
        <w:rPr>
          <w:lang w:eastAsia="ja-JP"/>
        </w:rPr>
        <w:t xml:space="preserve">завершившееся </w:t>
      </w:r>
      <w:r>
        <w:rPr>
          <w:lang w:eastAsia="ja-JP"/>
        </w:rPr>
        <w:t>внешнее</w:t>
      </w:r>
      <w:r w:rsidRPr="00604B0A">
        <w:rPr>
          <w:lang w:eastAsia="ja-JP"/>
        </w:rPr>
        <w:t xml:space="preserve"> </w:t>
      </w:r>
      <w:r>
        <w:rPr>
          <w:lang w:eastAsia="ja-JP"/>
        </w:rPr>
        <w:t>тестирование</w:t>
      </w:r>
      <w:r w:rsidRPr="00604B0A">
        <w:rPr>
          <w:lang w:eastAsia="ja-JP"/>
        </w:rPr>
        <w:t xml:space="preserve"> </w:t>
      </w:r>
      <w:r>
        <w:rPr>
          <w:lang w:eastAsia="ja-JP"/>
        </w:rPr>
        <w:t>онлайновой</w:t>
      </w:r>
      <w:r w:rsidRPr="00604B0A">
        <w:rPr>
          <w:lang w:eastAsia="ja-JP"/>
        </w:rPr>
        <w:t xml:space="preserve"> </w:t>
      </w:r>
      <w:r>
        <w:rPr>
          <w:lang w:eastAsia="ja-JP"/>
        </w:rPr>
        <w:t>системы</w:t>
      </w:r>
      <w:r w:rsidR="00604B0A">
        <w:rPr>
          <w:lang w:eastAsia="ja-JP"/>
        </w:rPr>
        <w:t>, которое проводило БР</w:t>
      </w:r>
      <w:r w:rsidR="009B0349" w:rsidRPr="00604B0A">
        <w:rPr>
          <w:lang w:eastAsia="ja-JP"/>
        </w:rPr>
        <w:t>.</w:t>
      </w:r>
      <w:bookmarkEnd w:id="6"/>
      <w:r w:rsidR="009B0349" w:rsidRPr="00604B0A">
        <w:rPr>
          <w:lang w:eastAsia="ja-JP"/>
        </w:rPr>
        <w:t xml:space="preserve"> </w:t>
      </w:r>
      <w:bookmarkStart w:id="8" w:name="lt_pId020"/>
      <w:r w:rsidR="00604B0A">
        <w:rPr>
          <w:lang w:eastAsia="ja-JP"/>
        </w:rPr>
        <w:t>Таким</w:t>
      </w:r>
      <w:r w:rsidR="00604B0A" w:rsidRPr="00604B0A">
        <w:rPr>
          <w:lang w:eastAsia="ja-JP"/>
        </w:rPr>
        <w:t xml:space="preserve"> </w:t>
      </w:r>
      <w:r w:rsidR="00604B0A">
        <w:rPr>
          <w:lang w:eastAsia="ja-JP"/>
        </w:rPr>
        <w:t>образом</w:t>
      </w:r>
      <w:r w:rsidR="00604B0A" w:rsidRPr="00604B0A">
        <w:rPr>
          <w:lang w:eastAsia="ja-JP"/>
        </w:rPr>
        <w:t xml:space="preserve">, </w:t>
      </w:r>
      <w:r w:rsidR="00604B0A">
        <w:rPr>
          <w:lang w:eastAsia="ja-JP"/>
        </w:rPr>
        <w:t>онлайновая</w:t>
      </w:r>
      <w:r w:rsidR="00604B0A" w:rsidRPr="00604B0A">
        <w:rPr>
          <w:lang w:eastAsia="ja-JP"/>
        </w:rPr>
        <w:t xml:space="preserve"> </w:t>
      </w:r>
      <w:r w:rsidR="00604B0A">
        <w:rPr>
          <w:lang w:eastAsia="ja-JP"/>
        </w:rPr>
        <w:t>система</w:t>
      </w:r>
      <w:r w:rsidR="00604B0A" w:rsidRPr="00604B0A">
        <w:rPr>
          <w:lang w:eastAsia="ja-JP"/>
        </w:rPr>
        <w:t xml:space="preserve"> </w:t>
      </w:r>
      <w:r w:rsidR="00604B0A">
        <w:rPr>
          <w:color w:val="000000"/>
        </w:rPr>
        <w:t>"Представление в электронном формате заявок на регистрацию спутниковых сетей"</w:t>
      </w:r>
      <w:r w:rsidR="00604B0A" w:rsidRPr="00604B0A">
        <w:rPr>
          <w:rFonts w:hint="eastAsia"/>
          <w:lang w:eastAsia="ja-JP"/>
        </w:rPr>
        <w:t xml:space="preserve"> </w:t>
      </w:r>
      <w:r w:rsidR="00604B0A" w:rsidRPr="00604B0A">
        <w:rPr>
          <w:rFonts w:asciiTheme="majorBidi" w:hAnsiTheme="majorBidi" w:cstheme="majorBidi"/>
          <w:lang w:eastAsia="ja-JP"/>
        </w:rPr>
        <w:t xml:space="preserve">была </w:t>
      </w:r>
      <w:r w:rsidR="00604B0A">
        <w:rPr>
          <w:rFonts w:asciiTheme="majorBidi" w:hAnsiTheme="majorBidi" w:cstheme="majorBidi"/>
          <w:lang w:eastAsia="ja-JP"/>
        </w:rPr>
        <w:t xml:space="preserve">введена в действие, и с 1 августа 2018 года представление всех заявок на спутниковые системы и замечаний </w:t>
      </w:r>
      <w:r w:rsidR="00604B0A" w:rsidRPr="00604B0A">
        <w:rPr>
          <w:rFonts w:asciiTheme="majorBidi" w:hAnsiTheme="majorBidi" w:cstheme="majorBidi"/>
          <w:lang w:val="en-GB" w:eastAsia="ja-JP"/>
        </w:rPr>
        <w:t>SpaceCom</w:t>
      </w:r>
      <w:r w:rsidR="00604B0A">
        <w:rPr>
          <w:rFonts w:asciiTheme="majorBidi" w:hAnsiTheme="majorBidi" w:cstheme="majorBidi"/>
          <w:lang w:eastAsia="ja-JP"/>
        </w:rPr>
        <w:t xml:space="preserve"> должно выполняться с использованием этой системы</w:t>
      </w:r>
      <w:r w:rsidR="009B0349" w:rsidRPr="00604B0A">
        <w:rPr>
          <w:lang w:eastAsia="ja-JP"/>
        </w:rPr>
        <w:t>.</w:t>
      </w:r>
      <w:bookmarkEnd w:id="8"/>
    </w:p>
    <w:p w:rsidR="009B0349" w:rsidRPr="00604B0A" w:rsidRDefault="00604B0A" w:rsidP="00604B0A">
      <w:pPr>
        <w:rPr>
          <w:lang w:eastAsia="ja-JP"/>
        </w:rPr>
      </w:pPr>
      <w:bookmarkStart w:id="9" w:name="lt_pId021"/>
      <w:r>
        <w:rPr>
          <w:lang w:eastAsia="ja-JP"/>
        </w:rPr>
        <w:t>Япония</w:t>
      </w:r>
      <w:r w:rsidRPr="00604B0A">
        <w:rPr>
          <w:lang w:eastAsia="ja-JP"/>
        </w:rPr>
        <w:t xml:space="preserve"> </w:t>
      </w:r>
      <w:r>
        <w:rPr>
          <w:lang w:eastAsia="ja-JP"/>
        </w:rPr>
        <w:t>высоко</w:t>
      </w:r>
      <w:r w:rsidRPr="00604B0A">
        <w:rPr>
          <w:lang w:eastAsia="ja-JP"/>
        </w:rPr>
        <w:t xml:space="preserve"> </w:t>
      </w:r>
      <w:r>
        <w:rPr>
          <w:lang w:eastAsia="ja-JP"/>
        </w:rPr>
        <w:t>оценивает усилия БР по выполнению данного проекта</w:t>
      </w:r>
      <w:r w:rsidR="009B0349" w:rsidRPr="00604B0A">
        <w:rPr>
          <w:lang w:eastAsia="ja-JP"/>
        </w:rPr>
        <w:t>.</w:t>
      </w:r>
      <w:bookmarkEnd w:id="9"/>
    </w:p>
    <w:p w:rsidR="009B0349" w:rsidRPr="009C43FC" w:rsidRDefault="009B0349" w:rsidP="00DE451D">
      <w:pPr>
        <w:pStyle w:val="Heading1"/>
        <w:rPr>
          <w:lang w:eastAsia="ja-JP"/>
        </w:rPr>
      </w:pPr>
      <w:bookmarkStart w:id="10" w:name="lt_pId022"/>
      <w:r w:rsidRPr="009C43FC">
        <w:lastRenderedPageBreak/>
        <w:t>3</w:t>
      </w:r>
      <w:r w:rsidRPr="009C43FC">
        <w:tab/>
      </w:r>
      <w:r w:rsidR="00DE451D">
        <w:t>Предложения</w:t>
      </w:r>
      <w:r w:rsidR="00DE451D" w:rsidRPr="009C43FC">
        <w:t xml:space="preserve"> </w:t>
      </w:r>
      <w:r w:rsidR="00DE451D">
        <w:t>по</w:t>
      </w:r>
      <w:r w:rsidR="00DE451D" w:rsidRPr="009C43FC">
        <w:t xml:space="preserve"> </w:t>
      </w:r>
      <w:r w:rsidR="00DE451D">
        <w:t>содействию</w:t>
      </w:r>
      <w:r w:rsidR="00DE451D" w:rsidRPr="009C43FC">
        <w:t xml:space="preserve"> </w:t>
      </w:r>
      <w:r w:rsidR="00DE451D">
        <w:t>разработке</w:t>
      </w:r>
      <w:r w:rsidR="00DE451D" w:rsidRPr="009C43FC">
        <w:t xml:space="preserve"> </w:t>
      </w:r>
      <w:r w:rsidR="00DE451D">
        <w:t>дополнительных</w:t>
      </w:r>
      <w:r w:rsidR="00DE451D" w:rsidRPr="009C43FC">
        <w:t xml:space="preserve"> </w:t>
      </w:r>
      <w:r w:rsidR="00DE451D">
        <w:t>эффективных</w:t>
      </w:r>
      <w:r w:rsidR="00DE451D" w:rsidRPr="009C43FC">
        <w:t xml:space="preserve"> </w:t>
      </w:r>
      <w:r w:rsidR="00DE451D">
        <w:t>систем</w:t>
      </w:r>
      <w:bookmarkEnd w:id="10"/>
    </w:p>
    <w:p w:rsidR="009B0349" w:rsidRPr="00DE451D" w:rsidRDefault="00DE451D" w:rsidP="00A41F3E">
      <w:pPr>
        <w:rPr>
          <w:lang w:eastAsia="ja-JP"/>
        </w:rPr>
      </w:pPr>
      <w:bookmarkStart w:id="11" w:name="lt_pId023"/>
      <w:r>
        <w:rPr>
          <w:lang w:eastAsia="ja-JP"/>
        </w:rPr>
        <w:t>Признавая</w:t>
      </w:r>
      <w:r w:rsidRPr="00DE451D">
        <w:rPr>
          <w:lang w:eastAsia="ja-JP"/>
        </w:rPr>
        <w:t xml:space="preserve"> </w:t>
      </w:r>
      <w:r>
        <w:rPr>
          <w:lang w:eastAsia="ja-JP"/>
        </w:rPr>
        <w:t>значительн</w:t>
      </w:r>
      <w:r w:rsidR="00A41F3E">
        <w:rPr>
          <w:lang w:eastAsia="ja-JP"/>
        </w:rPr>
        <w:t>ое улучшение</w:t>
      </w:r>
      <w:r w:rsidRPr="00DE451D">
        <w:rPr>
          <w:lang w:eastAsia="ja-JP"/>
        </w:rPr>
        <w:t xml:space="preserve"> </w:t>
      </w:r>
      <w:r>
        <w:rPr>
          <w:lang w:eastAsia="ja-JP"/>
        </w:rPr>
        <w:t>проекта</w:t>
      </w:r>
      <w:r w:rsidRPr="00DE451D">
        <w:rPr>
          <w:lang w:eastAsia="ja-JP"/>
        </w:rPr>
        <w:t xml:space="preserve">, </w:t>
      </w:r>
      <w:r>
        <w:rPr>
          <w:lang w:eastAsia="ja-JP"/>
        </w:rPr>
        <w:t>Япония</w:t>
      </w:r>
      <w:r w:rsidRPr="00DE451D">
        <w:rPr>
          <w:lang w:eastAsia="ja-JP"/>
        </w:rPr>
        <w:t xml:space="preserve"> </w:t>
      </w:r>
      <w:r>
        <w:rPr>
          <w:lang w:eastAsia="ja-JP"/>
        </w:rPr>
        <w:t>хотела</w:t>
      </w:r>
      <w:r w:rsidRPr="00DE451D">
        <w:rPr>
          <w:lang w:eastAsia="ja-JP"/>
        </w:rPr>
        <w:t xml:space="preserve"> </w:t>
      </w:r>
      <w:r>
        <w:rPr>
          <w:lang w:eastAsia="ja-JP"/>
        </w:rPr>
        <w:t>бы</w:t>
      </w:r>
      <w:r w:rsidRPr="00DE451D">
        <w:rPr>
          <w:lang w:eastAsia="ja-JP"/>
        </w:rPr>
        <w:t xml:space="preserve"> </w:t>
      </w:r>
      <w:r>
        <w:rPr>
          <w:lang w:eastAsia="ja-JP"/>
        </w:rPr>
        <w:t>внести</w:t>
      </w:r>
      <w:r w:rsidRPr="00DE451D">
        <w:rPr>
          <w:lang w:eastAsia="ja-JP"/>
        </w:rPr>
        <w:t xml:space="preserve"> </w:t>
      </w:r>
      <w:r>
        <w:rPr>
          <w:lang w:eastAsia="ja-JP"/>
        </w:rPr>
        <w:t>ряд</w:t>
      </w:r>
      <w:r w:rsidRPr="00DE451D">
        <w:rPr>
          <w:lang w:eastAsia="ja-JP"/>
        </w:rPr>
        <w:t xml:space="preserve"> </w:t>
      </w:r>
      <w:r>
        <w:rPr>
          <w:lang w:eastAsia="ja-JP"/>
        </w:rPr>
        <w:t>предложений</w:t>
      </w:r>
      <w:r w:rsidRPr="00DE451D">
        <w:rPr>
          <w:lang w:eastAsia="ja-JP"/>
        </w:rPr>
        <w:t xml:space="preserve"> </w:t>
      </w:r>
      <w:r>
        <w:rPr>
          <w:lang w:eastAsia="ja-JP"/>
        </w:rPr>
        <w:t>по</w:t>
      </w:r>
      <w:r w:rsidRPr="00DE451D">
        <w:rPr>
          <w:lang w:eastAsia="ja-JP"/>
        </w:rPr>
        <w:t xml:space="preserve"> </w:t>
      </w:r>
      <w:r>
        <w:rPr>
          <w:lang w:eastAsia="ja-JP"/>
        </w:rPr>
        <w:t>проекту</w:t>
      </w:r>
      <w:r w:rsidRPr="00DE451D">
        <w:rPr>
          <w:lang w:eastAsia="ja-JP"/>
        </w:rPr>
        <w:t xml:space="preserve">, </w:t>
      </w:r>
      <w:r>
        <w:rPr>
          <w:lang w:eastAsia="ja-JP"/>
        </w:rPr>
        <w:t>направленных</w:t>
      </w:r>
      <w:r w:rsidRPr="00DE451D">
        <w:rPr>
          <w:lang w:eastAsia="ja-JP"/>
        </w:rPr>
        <w:t xml:space="preserve"> </w:t>
      </w:r>
      <w:r>
        <w:rPr>
          <w:lang w:eastAsia="ja-JP"/>
        </w:rPr>
        <w:t>на</w:t>
      </w:r>
      <w:r w:rsidRPr="00DE451D">
        <w:rPr>
          <w:lang w:eastAsia="ja-JP"/>
        </w:rPr>
        <w:t xml:space="preserve"> </w:t>
      </w:r>
      <w:r>
        <w:rPr>
          <w:lang w:eastAsia="ja-JP"/>
        </w:rPr>
        <w:t>содействие</w:t>
      </w:r>
      <w:r w:rsidRPr="00DE451D">
        <w:rPr>
          <w:lang w:eastAsia="ja-JP"/>
        </w:rPr>
        <w:t xml:space="preserve"> </w:t>
      </w:r>
      <w:r>
        <w:rPr>
          <w:lang w:eastAsia="ja-JP"/>
        </w:rPr>
        <w:t>дальнейшему</w:t>
      </w:r>
      <w:r w:rsidRPr="00DE451D">
        <w:rPr>
          <w:lang w:eastAsia="ja-JP"/>
        </w:rPr>
        <w:t xml:space="preserve"> </w:t>
      </w:r>
      <w:r>
        <w:rPr>
          <w:lang w:eastAsia="ja-JP"/>
        </w:rPr>
        <w:t>развитию</w:t>
      </w:r>
      <w:r w:rsidRPr="00DE451D">
        <w:rPr>
          <w:lang w:eastAsia="ja-JP"/>
        </w:rPr>
        <w:t xml:space="preserve"> </w:t>
      </w:r>
      <w:r>
        <w:rPr>
          <w:lang w:eastAsia="ja-JP"/>
        </w:rPr>
        <w:t>системы</w:t>
      </w:r>
      <w:r w:rsidRPr="00DE451D">
        <w:rPr>
          <w:lang w:eastAsia="ja-JP"/>
        </w:rPr>
        <w:t xml:space="preserve"> </w:t>
      </w:r>
      <w:r>
        <w:rPr>
          <w:lang w:eastAsia="ja-JP"/>
        </w:rPr>
        <w:t>и</w:t>
      </w:r>
      <w:r w:rsidRPr="00DE451D">
        <w:rPr>
          <w:lang w:eastAsia="ja-JP"/>
        </w:rPr>
        <w:t xml:space="preserve"> </w:t>
      </w:r>
      <w:r>
        <w:rPr>
          <w:lang w:eastAsia="ja-JP"/>
        </w:rPr>
        <w:t>повышение</w:t>
      </w:r>
      <w:r w:rsidRPr="00DE451D">
        <w:rPr>
          <w:lang w:eastAsia="ja-JP"/>
        </w:rPr>
        <w:t xml:space="preserve"> </w:t>
      </w:r>
      <w:r>
        <w:rPr>
          <w:lang w:eastAsia="ja-JP"/>
        </w:rPr>
        <w:t>эффективности</w:t>
      </w:r>
      <w:r w:rsidRPr="00DE451D">
        <w:rPr>
          <w:lang w:eastAsia="ja-JP"/>
        </w:rPr>
        <w:t xml:space="preserve"> </w:t>
      </w:r>
      <w:r>
        <w:rPr>
          <w:lang w:eastAsia="ja-JP"/>
        </w:rPr>
        <w:t>системы</w:t>
      </w:r>
      <w:r w:rsidRPr="00DE451D">
        <w:rPr>
          <w:lang w:eastAsia="ja-JP"/>
        </w:rPr>
        <w:t xml:space="preserve"> </w:t>
      </w:r>
      <w:r>
        <w:rPr>
          <w:lang w:eastAsia="ja-JP"/>
        </w:rPr>
        <w:t>для</w:t>
      </w:r>
      <w:r w:rsidRPr="00DE451D">
        <w:rPr>
          <w:lang w:eastAsia="ja-JP"/>
        </w:rPr>
        <w:t xml:space="preserve"> </w:t>
      </w:r>
      <w:r>
        <w:rPr>
          <w:lang w:eastAsia="ja-JP"/>
        </w:rPr>
        <w:t>всех</w:t>
      </w:r>
      <w:r w:rsidRPr="00DE451D">
        <w:rPr>
          <w:lang w:eastAsia="ja-JP"/>
        </w:rPr>
        <w:t xml:space="preserve"> </w:t>
      </w:r>
      <w:r>
        <w:rPr>
          <w:lang w:eastAsia="ja-JP"/>
        </w:rPr>
        <w:t>администраций</w:t>
      </w:r>
      <w:r w:rsidR="009B0349" w:rsidRPr="00DE451D">
        <w:rPr>
          <w:lang w:eastAsia="ja-JP"/>
        </w:rPr>
        <w:t>.</w:t>
      </w:r>
      <w:bookmarkEnd w:id="11"/>
    </w:p>
    <w:p w:rsidR="009B0349" w:rsidRPr="00DE451D" w:rsidRDefault="009B0349" w:rsidP="00A41F3E">
      <w:pPr>
        <w:pStyle w:val="Heading2"/>
        <w:rPr>
          <w:lang w:eastAsia="ja-JP"/>
        </w:rPr>
      </w:pPr>
      <w:bookmarkStart w:id="12" w:name="lt_pId024"/>
      <w:r w:rsidRPr="00DE451D">
        <w:t>3.1</w:t>
      </w:r>
      <w:r w:rsidRPr="00DE451D">
        <w:tab/>
      </w:r>
      <w:r w:rsidR="00DE451D">
        <w:t>Оперативная реализация онлайновых функций для замечаний и сообщений</w:t>
      </w:r>
      <w:bookmarkEnd w:id="12"/>
      <w:r w:rsidR="00A41F3E" w:rsidRPr="00A41F3E">
        <w:t xml:space="preserve"> </w:t>
      </w:r>
      <w:r w:rsidR="00A41F3E">
        <w:t>всех типов</w:t>
      </w:r>
    </w:p>
    <w:p w:rsidR="009B0349" w:rsidRPr="002B454E" w:rsidRDefault="00DE451D" w:rsidP="004B4DCF">
      <w:pPr>
        <w:rPr>
          <w:lang w:eastAsia="ja-JP"/>
        </w:rPr>
      </w:pPr>
      <w:bookmarkStart w:id="13" w:name="lt_pId025"/>
      <w:r>
        <w:rPr>
          <w:lang w:eastAsia="ja-JP"/>
        </w:rPr>
        <w:t>Используя действующую систему, администрация</w:t>
      </w:r>
      <w:r w:rsidRPr="00DE451D">
        <w:rPr>
          <w:lang w:eastAsia="ja-JP"/>
        </w:rPr>
        <w:t xml:space="preserve"> </w:t>
      </w:r>
      <w:r>
        <w:rPr>
          <w:lang w:eastAsia="ja-JP"/>
        </w:rPr>
        <w:t>может</w:t>
      </w:r>
      <w:r w:rsidRPr="00DE451D">
        <w:rPr>
          <w:lang w:eastAsia="ja-JP"/>
        </w:rPr>
        <w:t xml:space="preserve"> </w:t>
      </w:r>
      <w:r>
        <w:rPr>
          <w:lang w:eastAsia="ja-JP"/>
        </w:rPr>
        <w:t>представлять только заявки на спутниковые сети и замечания</w:t>
      </w:r>
      <w:r w:rsidR="009B0349" w:rsidRPr="00DE451D">
        <w:rPr>
          <w:lang w:eastAsia="ja-JP"/>
        </w:rPr>
        <w:t xml:space="preserve"> </w:t>
      </w:r>
      <w:r w:rsidR="009B0349" w:rsidRPr="009B0349">
        <w:rPr>
          <w:lang w:val="en-GB" w:eastAsia="ja-JP"/>
        </w:rPr>
        <w:t>SpaceCom</w:t>
      </w:r>
      <w:r w:rsidR="009B0349" w:rsidRPr="00DE451D">
        <w:rPr>
          <w:lang w:eastAsia="ja-JP"/>
        </w:rPr>
        <w:t>.</w:t>
      </w:r>
      <w:bookmarkEnd w:id="13"/>
      <w:r w:rsidR="009B0349" w:rsidRPr="00DE451D">
        <w:rPr>
          <w:lang w:eastAsia="ja-JP"/>
        </w:rPr>
        <w:t xml:space="preserve"> </w:t>
      </w:r>
      <w:bookmarkStart w:id="14" w:name="lt_pId026"/>
      <w:r w:rsidR="002B454E">
        <w:rPr>
          <w:lang w:eastAsia="ja-JP"/>
        </w:rPr>
        <w:t>Однако</w:t>
      </w:r>
      <w:r w:rsidR="002B454E" w:rsidRPr="002B454E">
        <w:rPr>
          <w:lang w:eastAsia="ja-JP"/>
        </w:rPr>
        <w:t xml:space="preserve"> </w:t>
      </w:r>
      <w:r w:rsidR="002B454E">
        <w:rPr>
          <w:lang w:eastAsia="ja-JP"/>
        </w:rPr>
        <w:t>желательно</w:t>
      </w:r>
      <w:r w:rsidR="002B454E" w:rsidRPr="002B454E">
        <w:rPr>
          <w:lang w:eastAsia="ja-JP"/>
        </w:rPr>
        <w:t xml:space="preserve">, </w:t>
      </w:r>
      <w:r w:rsidR="002B454E">
        <w:rPr>
          <w:lang w:eastAsia="ja-JP"/>
        </w:rPr>
        <w:t>чтобы</w:t>
      </w:r>
      <w:r w:rsidR="002B454E" w:rsidRPr="002B454E">
        <w:rPr>
          <w:lang w:eastAsia="ja-JP"/>
        </w:rPr>
        <w:t xml:space="preserve"> </w:t>
      </w:r>
      <w:r w:rsidR="002B454E">
        <w:rPr>
          <w:lang w:eastAsia="ja-JP"/>
        </w:rPr>
        <w:t>администрации</w:t>
      </w:r>
      <w:r w:rsidR="002B454E" w:rsidRPr="002B454E">
        <w:rPr>
          <w:lang w:eastAsia="ja-JP"/>
        </w:rPr>
        <w:t xml:space="preserve"> </w:t>
      </w:r>
      <w:r w:rsidR="002B454E">
        <w:rPr>
          <w:lang w:eastAsia="ja-JP"/>
        </w:rPr>
        <w:t>представляли</w:t>
      </w:r>
      <w:r w:rsidR="002B454E" w:rsidRPr="002B454E">
        <w:rPr>
          <w:lang w:eastAsia="ja-JP"/>
        </w:rPr>
        <w:t xml:space="preserve"> </w:t>
      </w:r>
      <w:r w:rsidR="002B454E">
        <w:rPr>
          <w:lang w:eastAsia="ja-JP"/>
        </w:rPr>
        <w:t>и</w:t>
      </w:r>
      <w:r w:rsidR="002B454E" w:rsidRPr="002B454E">
        <w:rPr>
          <w:lang w:eastAsia="ja-JP"/>
        </w:rPr>
        <w:t xml:space="preserve"> </w:t>
      </w:r>
      <w:r w:rsidR="002B454E">
        <w:rPr>
          <w:lang w:eastAsia="ja-JP"/>
        </w:rPr>
        <w:t>передавали</w:t>
      </w:r>
      <w:r w:rsidR="002B454E" w:rsidRPr="002B454E">
        <w:rPr>
          <w:lang w:eastAsia="ja-JP"/>
        </w:rPr>
        <w:t xml:space="preserve"> </w:t>
      </w:r>
      <w:r w:rsidR="007D6B6A">
        <w:rPr>
          <w:lang w:eastAsia="ja-JP"/>
        </w:rPr>
        <w:t xml:space="preserve">через онлайновые системы </w:t>
      </w:r>
      <w:r w:rsidR="004B4DCF">
        <w:rPr>
          <w:lang w:eastAsia="ja-JP"/>
        </w:rPr>
        <w:t>замечания</w:t>
      </w:r>
      <w:r w:rsidR="004B4DCF" w:rsidRPr="002B454E">
        <w:rPr>
          <w:lang w:eastAsia="ja-JP"/>
        </w:rPr>
        <w:t xml:space="preserve"> </w:t>
      </w:r>
      <w:r w:rsidR="004B4DCF">
        <w:rPr>
          <w:lang w:eastAsia="ja-JP"/>
        </w:rPr>
        <w:t>и</w:t>
      </w:r>
      <w:r w:rsidR="004B4DCF" w:rsidRPr="002B454E">
        <w:rPr>
          <w:lang w:eastAsia="ja-JP"/>
        </w:rPr>
        <w:t xml:space="preserve"> </w:t>
      </w:r>
      <w:r w:rsidR="004B4DCF">
        <w:rPr>
          <w:lang w:eastAsia="ja-JP"/>
        </w:rPr>
        <w:t xml:space="preserve">корреспонденцию </w:t>
      </w:r>
      <w:r w:rsidR="002B454E">
        <w:rPr>
          <w:lang w:eastAsia="ja-JP"/>
        </w:rPr>
        <w:t>все</w:t>
      </w:r>
      <w:r w:rsidR="004B4DCF">
        <w:rPr>
          <w:lang w:eastAsia="ja-JP"/>
        </w:rPr>
        <w:t>х</w:t>
      </w:r>
      <w:r w:rsidR="002B454E" w:rsidRPr="002B454E">
        <w:rPr>
          <w:lang w:eastAsia="ja-JP"/>
        </w:rPr>
        <w:t xml:space="preserve"> </w:t>
      </w:r>
      <w:r w:rsidR="002B454E">
        <w:rPr>
          <w:lang w:eastAsia="ja-JP"/>
        </w:rPr>
        <w:t>тип</w:t>
      </w:r>
      <w:r w:rsidR="004B4DCF">
        <w:rPr>
          <w:lang w:eastAsia="ja-JP"/>
        </w:rPr>
        <w:t>ов</w:t>
      </w:r>
      <w:r w:rsidR="002B454E">
        <w:rPr>
          <w:lang w:eastAsia="ja-JP"/>
        </w:rPr>
        <w:t xml:space="preserve">, не </w:t>
      </w:r>
      <w:r w:rsidR="004B4DCF">
        <w:rPr>
          <w:lang w:eastAsia="ja-JP"/>
        </w:rPr>
        <w:t>применяя</w:t>
      </w:r>
      <w:r w:rsidR="002B454E">
        <w:rPr>
          <w:lang w:eastAsia="ja-JP"/>
        </w:rPr>
        <w:t xml:space="preserve"> для этого традиционные средства</w:t>
      </w:r>
      <w:r w:rsidR="007D6B6A">
        <w:rPr>
          <w:lang w:eastAsia="ja-JP"/>
        </w:rPr>
        <w:t>, такие как телефакс и электронная почта</w:t>
      </w:r>
      <w:r w:rsidR="009B0349" w:rsidRPr="002B454E">
        <w:rPr>
          <w:lang w:eastAsia="ja-JP"/>
        </w:rPr>
        <w:t>.</w:t>
      </w:r>
      <w:bookmarkEnd w:id="14"/>
    </w:p>
    <w:p w:rsidR="009B0349" w:rsidRPr="009C43FC" w:rsidRDefault="0045275C" w:rsidP="000C04AB">
      <w:pPr>
        <w:rPr>
          <w:lang w:eastAsia="ja-JP"/>
        </w:rPr>
      </w:pPr>
      <w:bookmarkStart w:id="15" w:name="lt_pId027"/>
      <w:r>
        <w:rPr>
          <w:lang w:eastAsia="ja-JP"/>
        </w:rPr>
        <w:t>Япония предлагает оперативно реализовать онлайновые функции для передачи замечаний и сообщений</w:t>
      </w:r>
      <w:r w:rsidR="000C04AB" w:rsidRPr="000C04AB">
        <w:rPr>
          <w:lang w:eastAsia="ja-JP"/>
        </w:rPr>
        <w:t xml:space="preserve"> </w:t>
      </w:r>
      <w:r w:rsidR="000C04AB">
        <w:rPr>
          <w:lang w:eastAsia="ja-JP"/>
        </w:rPr>
        <w:t>всех типов</w:t>
      </w:r>
      <w:r>
        <w:rPr>
          <w:lang w:eastAsia="ja-JP"/>
        </w:rPr>
        <w:t xml:space="preserve">, включая современные </w:t>
      </w:r>
      <w:r w:rsidRPr="00124E1C">
        <w:t>электронны</w:t>
      </w:r>
      <w:r>
        <w:t>е</w:t>
      </w:r>
      <w:r w:rsidRPr="00124E1C">
        <w:t xml:space="preserve"> средств</w:t>
      </w:r>
      <w:r>
        <w:t>а</w:t>
      </w:r>
      <w:r w:rsidRPr="00124E1C">
        <w:t xml:space="preserve"> связи </w:t>
      </w:r>
      <w:r>
        <w:rPr>
          <w:lang w:eastAsia="ja-JP"/>
        </w:rPr>
        <w:t>согласно Резолюции </w:t>
      </w:r>
      <w:r w:rsidR="009B0349" w:rsidRPr="0045275C">
        <w:rPr>
          <w:lang w:eastAsia="ja-JP"/>
        </w:rPr>
        <w:t>907 (</w:t>
      </w:r>
      <w:r w:rsidR="009B0349">
        <w:rPr>
          <w:lang w:eastAsia="ja-JP"/>
        </w:rPr>
        <w:t>Пересм</w:t>
      </w:r>
      <w:r w:rsidR="009B0349" w:rsidRPr="0045275C">
        <w:rPr>
          <w:lang w:eastAsia="ja-JP"/>
        </w:rPr>
        <w:t xml:space="preserve">. </w:t>
      </w:r>
      <w:r w:rsidR="009B0349">
        <w:rPr>
          <w:lang w:eastAsia="ja-JP"/>
        </w:rPr>
        <w:t>ВКР</w:t>
      </w:r>
      <w:r w:rsidR="009B0349" w:rsidRPr="009C43FC">
        <w:rPr>
          <w:lang w:eastAsia="ja-JP"/>
        </w:rPr>
        <w:t>-15).</w:t>
      </w:r>
      <w:bookmarkEnd w:id="15"/>
    </w:p>
    <w:p w:rsidR="009B0349" w:rsidRPr="0045275C" w:rsidRDefault="009B0349" w:rsidP="0045275C">
      <w:pPr>
        <w:pStyle w:val="Heading2"/>
        <w:rPr>
          <w:lang w:eastAsia="ja-JP"/>
        </w:rPr>
      </w:pPr>
      <w:bookmarkStart w:id="16" w:name="lt_pId028"/>
      <w:r w:rsidRPr="0045275C">
        <w:rPr>
          <w:lang w:eastAsia="ja-JP"/>
        </w:rPr>
        <w:t>3.2</w:t>
      </w:r>
      <w:r w:rsidRPr="0045275C">
        <w:rPr>
          <w:lang w:eastAsia="ja-JP"/>
        </w:rPr>
        <w:tab/>
      </w:r>
      <w:r w:rsidR="0045275C">
        <w:rPr>
          <w:lang w:eastAsia="ja-JP"/>
        </w:rPr>
        <w:t>Реализация удобного для пользователей и модернизированного раздела веб-сайта МСЭ, относящегося</w:t>
      </w:r>
      <w:r w:rsidR="0045275C" w:rsidRPr="0045275C">
        <w:rPr>
          <w:lang w:eastAsia="ja-JP"/>
        </w:rPr>
        <w:t xml:space="preserve"> </w:t>
      </w:r>
      <w:r w:rsidR="0045275C">
        <w:rPr>
          <w:lang w:eastAsia="ja-JP"/>
        </w:rPr>
        <w:t>к</w:t>
      </w:r>
      <w:r w:rsidR="0045275C" w:rsidRPr="0045275C">
        <w:rPr>
          <w:lang w:eastAsia="ja-JP"/>
        </w:rPr>
        <w:t xml:space="preserve"> </w:t>
      </w:r>
      <w:r w:rsidR="0045275C">
        <w:rPr>
          <w:lang w:eastAsia="ja-JP"/>
        </w:rPr>
        <w:t>космическим</w:t>
      </w:r>
      <w:r w:rsidR="0045275C" w:rsidRPr="0045275C">
        <w:rPr>
          <w:lang w:eastAsia="ja-JP"/>
        </w:rPr>
        <w:t xml:space="preserve"> </w:t>
      </w:r>
      <w:r w:rsidR="0045275C">
        <w:rPr>
          <w:lang w:eastAsia="ja-JP"/>
        </w:rPr>
        <w:t>службам</w:t>
      </w:r>
      <w:bookmarkEnd w:id="16"/>
    </w:p>
    <w:p w:rsidR="009B0349" w:rsidRPr="00C3608C" w:rsidRDefault="0045275C" w:rsidP="00C84A64">
      <w:pPr>
        <w:rPr>
          <w:lang w:eastAsia="ja-JP"/>
        </w:rPr>
      </w:pPr>
      <w:bookmarkStart w:id="17" w:name="lt_pId029"/>
      <w:r>
        <w:rPr>
          <w:lang w:eastAsia="ja-JP"/>
        </w:rPr>
        <w:t>Прошедшая в Дубае Полномочная конференция пересмотрела Резолюцию </w:t>
      </w:r>
      <w:r w:rsidR="009B0349" w:rsidRPr="0045275C">
        <w:rPr>
          <w:lang w:eastAsia="ja-JP"/>
        </w:rPr>
        <w:t>186 (</w:t>
      </w:r>
      <w:r w:rsidR="00822FF9">
        <w:rPr>
          <w:lang w:eastAsia="ja-JP"/>
        </w:rPr>
        <w:t>Пересм</w:t>
      </w:r>
      <w:r w:rsidR="009B0349" w:rsidRPr="0045275C">
        <w:rPr>
          <w:lang w:eastAsia="ja-JP"/>
        </w:rPr>
        <w:t xml:space="preserve">. </w:t>
      </w:r>
      <w:r w:rsidR="00822FF9">
        <w:rPr>
          <w:lang w:eastAsia="ja-JP"/>
        </w:rPr>
        <w:t>Дубай</w:t>
      </w:r>
      <w:r w:rsidR="009B0349" w:rsidRPr="00C3608C">
        <w:rPr>
          <w:lang w:eastAsia="ja-JP"/>
        </w:rPr>
        <w:t>, 2018</w:t>
      </w:r>
      <w:r w:rsidR="00822FF9" w:rsidRPr="00822FF9">
        <w:rPr>
          <w:lang w:val="en-GB" w:eastAsia="ja-JP"/>
        </w:rPr>
        <w:t> </w:t>
      </w:r>
      <w:r w:rsidR="00822FF9">
        <w:rPr>
          <w:lang w:eastAsia="ja-JP"/>
        </w:rPr>
        <w:t>г</w:t>
      </w:r>
      <w:r w:rsidR="00822FF9" w:rsidRPr="00C3608C">
        <w:rPr>
          <w:lang w:eastAsia="ja-JP"/>
        </w:rPr>
        <w:t>.</w:t>
      </w:r>
      <w:r w:rsidR="009B0349" w:rsidRPr="00C3608C">
        <w:rPr>
          <w:lang w:eastAsia="ja-JP"/>
        </w:rPr>
        <w:t>)</w:t>
      </w:r>
      <w:r w:rsidR="00C3608C">
        <w:rPr>
          <w:lang w:eastAsia="ja-JP"/>
        </w:rPr>
        <w:t xml:space="preserve"> ПК</w:t>
      </w:r>
      <w:r w:rsidR="00C84A64">
        <w:rPr>
          <w:lang w:eastAsia="ja-JP"/>
        </w:rPr>
        <w:t xml:space="preserve"> и поручила</w:t>
      </w:r>
      <w:r w:rsidRPr="00C3608C">
        <w:rPr>
          <w:lang w:eastAsia="ja-JP"/>
        </w:rPr>
        <w:t xml:space="preserve"> </w:t>
      </w:r>
      <w:r>
        <w:rPr>
          <w:lang w:eastAsia="ja-JP"/>
        </w:rPr>
        <w:t>Директору</w:t>
      </w:r>
      <w:r w:rsidRPr="00C3608C">
        <w:rPr>
          <w:lang w:eastAsia="ja-JP"/>
        </w:rPr>
        <w:t xml:space="preserve"> </w:t>
      </w:r>
      <w:r>
        <w:rPr>
          <w:lang w:eastAsia="ja-JP"/>
        </w:rPr>
        <w:t>БР</w:t>
      </w:r>
      <w:r w:rsidRPr="00C3608C">
        <w:rPr>
          <w:lang w:eastAsia="ja-JP"/>
        </w:rPr>
        <w:t xml:space="preserve"> </w:t>
      </w:r>
      <w:r w:rsidR="00C3608C" w:rsidRPr="00974E0E">
        <w:t>продолжать</w:t>
      </w:r>
      <w:r w:rsidR="00C3608C" w:rsidRPr="00C3608C">
        <w:t xml:space="preserve"> </w:t>
      </w:r>
      <w:r w:rsidR="00C3608C" w:rsidRPr="00974E0E">
        <w:t>предпринимать</w:t>
      </w:r>
      <w:r w:rsidR="00C3608C" w:rsidRPr="00C3608C">
        <w:t xml:space="preserve"> </w:t>
      </w:r>
      <w:r w:rsidR="00C3608C" w:rsidRPr="00974E0E">
        <w:t>шаги</w:t>
      </w:r>
      <w:r w:rsidR="00C3608C">
        <w:rPr>
          <w:lang w:eastAsia="ja-JP"/>
        </w:rPr>
        <w:t xml:space="preserve"> для оказания помощи Государствам – Членам МСЭ, предоставляя им программное обеспечение и базы данных</w:t>
      </w:r>
      <w:r w:rsidR="009B0349" w:rsidRPr="00C3608C">
        <w:rPr>
          <w:lang w:eastAsia="ja-JP"/>
        </w:rPr>
        <w:t>.</w:t>
      </w:r>
      <w:bookmarkEnd w:id="17"/>
    </w:p>
    <w:p w:rsidR="009B0349" w:rsidRPr="00DB3995" w:rsidRDefault="00DB3995" w:rsidP="001A0A53">
      <w:pPr>
        <w:rPr>
          <w:rFonts w:eastAsia="Batang"/>
          <w:lang w:eastAsia="ja-JP"/>
        </w:rPr>
      </w:pPr>
      <w:bookmarkStart w:id="18" w:name="lt_pId030"/>
      <w:r>
        <w:rPr>
          <w:rFonts w:eastAsia="Batang"/>
          <w:lang w:eastAsia="ja-JP"/>
        </w:rPr>
        <w:t>Принимая</w:t>
      </w:r>
      <w:r w:rsidRPr="00DB3995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во</w:t>
      </w:r>
      <w:r w:rsidRPr="00DB3995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внимание</w:t>
      </w:r>
      <w:r w:rsidRPr="00DB3995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эту</w:t>
      </w:r>
      <w:r w:rsidRPr="00DB3995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Резолюцию</w:t>
      </w:r>
      <w:r w:rsidRPr="00DB3995">
        <w:rPr>
          <w:rFonts w:eastAsia="Batang"/>
          <w:lang w:eastAsia="ja-JP"/>
        </w:rPr>
        <w:t xml:space="preserve">, </w:t>
      </w:r>
      <w:r>
        <w:rPr>
          <w:rFonts w:eastAsia="Batang"/>
          <w:lang w:eastAsia="ja-JP"/>
        </w:rPr>
        <w:t>возможно осуществить</w:t>
      </w:r>
      <w:r w:rsidR="001A0A53">
        <w:rPr>
          <w:rFonts w:eastAsia="Batang"/>
          <w:lang w:eastAsia="ja-JP"/>
        </w:rPr>
        <w:t>,</w:t>
      </w:r>
      <w:r>
        <w:rPr>
          <w:rFonts w:eastAsia="Batang"/>
          <w:lang w:eastAsia="ja-JP"/>
        </w:rPr>
        <w:t xml:space="preserve"> </w:t>
      </w:r>
      <w:r w:rsidR="001A0A53">
        <w:rPr>
          <w:lang w:eastAsia="ja-JP"/>
        </w:rPr>
        <w:t>в рамках разработок во исполнение Резолюции </w:t>
      </w:r>
      <w:r w:rsidR="001A0A53" w:rsidRPr="00DB3995">
        <w:t>908 (</w:t>
      </w:r>
      <w:r w:rsidR="001A0A53">
        <w:rPr>
          <w:lang w:eastAsia="ja-JP"/>
        </w:rPr>
        <w:t>Пересм</w:t>
      </w:r>
      <w:r w:rsidR="001A0A53" w:rsidRPr="00DB3995">
        <w:rPr>
          <w:lang w:eastAsia="ja-JP"/>
        </w:rPr>
        <w:t xml:space="preserve">. </w:t>
      </w:r>
      <w:r w:rsidR="001A0A53">
        <w:rPr>
          <w:lang w:eastAsia="ja-JP"/>
        </w:rPr>
        <w:t>ВКР</w:t>
      </w:r>
      <w:r w:rsidR="001A0A53" w:rsidRPr="00DB3995">
        <w:rPr>
          <w:lang w:eastAsia="ja-JP"/>
        </w:rPr>
        <w:t>-15</w:t>
      </w:r>
      <w:r w:rsidR="001A0A53" w:rsidRPr="00DB3995">
        <w:t>)</w:t>
      </w:r>
      <w:r w:rsidR="001A0A53" w:rsidRPr="00DB3995">
        <w:rPr>
          <w:rFonts w:eastAsia="Batang"/>
          <w:lang w:eastAsia="ja-JP"/>
        </w:rPr>
        <w:t>,</w:t>
      </w:r>
      <w:r w:rsidR="001A0A53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дальнейшее совершенствование относящихся</w:t>
      </w:r>
      <w:r w:rsidRPr="00DB3995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к</w:t>
      </w:r>
      <w:r w:rsidRPr="00DB3995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космическим</w:t>
      </w:r>
      <w:r w:rsidRPr="00DB3995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службам</w:t>
      </w:r>
      <w:r w:rsidRPr="00DB3995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информации</w:t>
      </w:r>
      <w:r w:rsidRPr="00DB3995">
        <w:rPr>
          <w:rFonts w:eastAsia="Batang"/>
          <w:lang w:eastAsia="ja-JP"/>
        </w:rPr>
        <w:t xml:space="preserve">, </w:t>
      </w:r>
      <w:r>
        <w:rPr>
          <w:rFonts w:eastAsia="Batang"/>
          <w:lang w:eastAsia="ja-JP"/>
        </w:rPr>
        <w:t>данных</w:t>
      </w:r>
      <w:r w:rsidRPr="00DB3995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и</w:t>
      </w:r>
      <w:r w:rsidRPr="00DB3995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баз</w:t>
      </w:r>
      <w:r w:rsidRPr="00DB3995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данных</w:t>
      </w:r>
      <w:r w:rsidRPr="00DB3995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на</w:t>
      </w:r>
      <w:r w:rsidRPr="00DB3995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веб</w:t>
      </w:r>
      <w:r w:rsidRPr="00DB3995">
        <w:rPr>
          <w:rFonts w:eastAsia="Batang"/>
          <w:lang w:eastAsia="ja-JP"/>
        </w:rPr>
        <w:t>-</w:t>
      </w:r>
      <w:r>
        <w:rPr>
          <w:rFonts w:eastAsia="Batang"/>
          <w:lang w:eastAsia="ja-JP"/>
        </w:rPr>
        <w:t>сайте</w:t>
      </w:r>
      <w:r w:rsidRPr="00DB3995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МСЭ</w:t>
      </w:r>
      <w:r w:rsidRPr="00DB3995">
        <w:rPr>
          <w:rFonts w:eastAsia="Batang"/>
          <w:lang w:eastAsia="ja-JP"/>
        </w:rPr>
        <w:t xml:space="preserve">, </w:t>
      </w:r>
      <w:r>
        <w:rPr>
          <w:rFonts w:eastAsia="Batang"/>
          <w:lang w:eastAsia="ja-JP"/>
        </w:rPr>
        <w:t>таки</w:t>
      </w:r>
      <w:r w:rsidR="00CE15BB">
        <w:rPr>
          <w:rFonts w:eastAsia="Batang"/>
          <w:lang w:eastAsia="ja-JP"/>
        </w:rPr>
        <w:t>х</w:t>
      </w:r>
      <w:r>
        <w:rPr>
          <w:rFonts w:eastAsia="Batang"/>
          <w:lang w:eastAsia="ja-JP"/>
        </w:rPr>
        <w:t xml:space="preserve"> как</w:t>
      </w:r>
      <w:r w:rsidRPr="00DB3995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приложения</w:t>
      </w:r>
      <w:r w:rsidR="009B0349" w:rsidRPr="00DB3995">
        <w:rPr>
          <w:lang w:eastAsia="ja-JP"/>
        </w:rPr>
        <w:t xml:space="preserve"> </w:t>
      </w:r>
      <w:r w:rsidR="009B0349" w:rsidRPr="009B0349">
        <w:rPr>
          <w:lang w:val="en-GB" w:eastAsia="ja-JP"/>
        </w:rPr>
        <w:t>SNS</w:t>
      </w:r>
      <w:r w:rsidR="009B0349" w:rsidRPr="00DB3995">
        <w:rPr>
          <w:lang w:eastAsia="ja-JP"/>
        </w:rPr>
        <w:t xml:space="preserve"> </w:t>
      </w:r>
      <w:r w:rsidRPr="009B0349">
        <w:rPr>
          <w:lang w:val="en-GB" w:eastAsia="ja-JP"/>
        </w:rPr>
        <w:t>Online</w:t>
      </w:r>
      <w:r w:rsidRPr="00DB3995">
        <w:rPr>
          <w:lang w:eastAsia="ja-JP"/>
        </w:rPr>
        <w:t xml:space="preserve"> </w:t>
      </w:r>
      <w:r>
        <w:rPr>
          <w:lang w:eastAsia="ja-JP"/>
        </w:rPr>
        <w:t>и</w:t>
      </w:r>
      <w:r w:rsidR="009B0349" w:rsidRPr="00DB3995">
        <w:rPr>
          <w:lang w:eastAsia="ja-JP"/>
        </w:rPr>
        <w:t xml:space="preserve"> </w:t>
      </w:r>
      <w:r w:rsidR="009B0349" w:rsidRPr="009B0349">
        <w:rPr>
          <w:lang w:val="en-GB" w:eastAsia="ja-JP"/>
        </w:rPr>
        <w:t>SNL</w:t>
      </w:r>
      <w:r w:rsidR="009B0349" w:rsidRPr="00DB3995">
        <w:rPr>
          <w:lang w:eastAsia="ja-JP"/>
        </w:rPr>
        <w:t xml:space="preserve"> </w:t>
      </w:r>
      <w:r w:rsidRPr="009B0349">
        <w:rPr>
          <w:lang w:val="en-GB" w:eastAsia="ja-JP"/>
        </w:rPr>
        <w:t>Online</w:t>
      </w:r>
      <w:r w:rsidRPr="00DB3995">
        <w:rPr>
          <w:lang w:eastAsia="ja-JP"/>
        </w:rPr>
        <w:t>,</w:t>
      </w:r>
      <w:r>
        <w:rPr>
          <w:lang w:eastAsia="ja-JP"/>
        </w:rPr>
        <w:t xml:space="preserve"> с тем чтобы обеспечить простой доступ к </w:t>
      </w:r>
      <w:r w:rsidR="00CE15BB">
        <w:rPr>
          <w:lang w:eastAsia="ja-JP"/>
        </w:rPr>
        <w:t>требуемой</w:t>
      </w:r>
      <w:r>
        <w:rPr>
          <w:lang w:eastAsia="ja-JP"/>
        </w:rPr>
        <w:t xml:space="preserve"> информации, например</w:t>
      </w:r>
      <w:r w:rsidR="00A41F3E">
        <w:rPr>
          <w:lang w:eastAsia="ja-JP"/>
        </w:rPr>
        <w:t xml:space="preserve"> внедрить</w:t>
      </w:r>
      <w:r>
        <w:rPr>
          <w:lang w:eastAsia="ja-JP"/>
        </w:rPr>
        <w:t xml:space="preserve"> удобный для пользователя и унифицированный интерфейс для поиска информации</w:t>
      </w:r>
      <w:r w:rsidR="00CE15BB">
        <w:rPr>
          <w:lang w:eastAsia="ja-JP"/>
        </w:rPr>
        <w:t xml:space="preserve"> по</w:t>
      </w:r>
      <w:r>
        <w:rPr>
          <w:lang w:eastAsia="ja-JP"/>
        </w:rPr>
        <w:t xml:space="preserve"> </w:t>
      </w:r>
      <w:r w:rsidR="00CE15BB">
        <w:rPr>
          <w:lang w:eastAsia="ja-JP"/>
        </w:rPr>
        <w:t>космическим службам, заменив им</w:t>
      </w:r>
      <w:r>
        <w:rPr>
          <w:lang w:eastAsia="ja-JP"/>
        </w:rPr>
        <w:t xml:space="preserve"> имеющиеся интерфейсы, которые разделены по каждой функции, </w:t>
      </w:r>
      <w:r w:rsidR="000C04AB">
        <w:rPr>
          <w:rFonts w:eastAsia="Batang"/>
          <w:lang w:eastAsia="ja-JP"/>
        </w:rPr>
        <w:t>с целью</w:t>
      </w:r>
      <w:r>
        <w:rPr>
          <w:rFonts w:eastAsia="Batang"/>
          <w:lang w:eastAsia="ja-JP"/>
        </w:rPr>
        <w:t xml:space="preserve"> упрощени</w:t>
      </w:r>
      <w:r w:rsidR="000C04AB">
        <w:rPr>
          <w:rFonts w:eastAsia="Batang"/>
          <w:lang w:eastAsia="ja-JP"/>
        </w:rPr>
        <w:t>я</w:t>
      </w:r>
      <w:r>
        <w:rPr>
          <w:rFonts w:eastAsia="Batang"/>
          <w:lang w:eastAsia="ja-JP"/>
        </w:rPr>
        <w:t xml:space="preserve"> процедуры координации спутниковых систем</w:t>
      </w:r>
      <w:r w:rsidR="009B0349" w:rsidRPr="00DB3995">
        <w:rPr>
          <w:rFonts w:eastAsia="Batang"/>
          <w:lang w:eastAsia="ja-JP"/>
        </w:rPr>
        <w:t>.</w:t>
      </w:r>
      <w:bookmarkEnd w:id="18"/>
    </w:p>
    <w:p w:rsidR="009B0349" w:rsidRPr="006C63B8" w:rsidRDefault="009B0349" w:rsidP="006C63B8">
      <w:pPr>
        <w:pStyle w:val="Heading2"/>
        <w:rPr>
          <w:lang w:eastAsia="ja-JP"/>
        </w:rPr>
      </w:pPr>
      <w:bookmarkStart w:id="19" w:name="lt_pId031"/>
      <w:r w:rsidRPr="006C63B8">
        <w:t>3.3</w:t>
      </w:r>
      <w:r w:rsidRPr="006C63B8">
        <w:tab/>
      </w:r>
      <w:r w:rsidR="006C63B8">
        <w:t>Непрерывное сопровождение и развитие онлайновых систем после ВКР</w:t>
      </w:r>
      <w:r w:rsidRPr="006C63B8">
        <w:rPr>
          <w:lang w:eastAsia="ja-JP"/>
        </w:rPr>
        <w:t>-19</w:t>
      </w:r>
      <w:bookmarkEnd w:id="19"/>
    </w:p>
    <w:p w:rsidR="009B0349" w:rsidRPr="00987286" w:rsidRDefault="00987286" w:rsidP="000C04AB">
      <w:pPr>
        <w:rPr>
          <w:lang w:eastAsia="ja-JP"/>
        </w:rPr>
      </w:pPr>
      <w:bookmarkStart w:id="20" w:name="lt_pId032"/>
      <w:r>
        <w:rPr>
          <w:lang w:eastAsia="ja-JP"/>
        </w:rPr>
        <w:t>Япония</w:t>
      </w:r>
      <w:r w:rsidRPr="00987286">
        <w:rPr>
          <w:lang w:eastAsia="ja-JP"/>
        </w:rPr>
        <w:t xml:space="preserve"> </w:t>
      </w:r>
      <w:r>
        <w:rPr>
          <w:lang w:eastAsia="ja-JP"/>
        </w:rPr>
        <w:t>понимает</w:t>
      </w:r>
      <w:r w:rsidRPr="00987286">
        <w:rPr>
          <w:lang w:eastAsia="ja-JP"/>
        </w:rPr>
        <w:t xml:space="preserve">, </w:t>
      </w:r>
      <w:r>
        <w:rPr>
          <w:lang w:eastAsia="ja-JP"/>
        </w:rPr>
        <w:t>что</w:t>
      </w:r>
      <w:r w:rsidRPr="00987286">
        <w:rPr>
          <w:lang w:eastAsia="ja-JP"/>
        </w:rPr>
        <w:t xml:space="preserve"> </w:t>
      </w:r>
      <w:r>
        <w:rPr>
          <w:lang w:eastAsia="ja-JP"/>
        </w:rPr>
        <w:t>информация о деятельности, проводимой после</w:t>
      </w:r>
      <w:r w:rsidRPr="00987286">
        <w:rPr>
          <w:lang w:eastAsia="ja-JP"/>
        </w:rPr>
        <w:t xml:space="preserve"> </w:t>
      </w:r>
      <w:r w:rsidR="00822FF9">
        <w:rPr>
          <w:lang w:eastAsia="ja-JP"/>
        </w:rPr>
        <w:t>ВКР</w:t>
      </w:r>
      <w:r w:rsidR="009B0349" w:rsidRPr="00987286">
        <w:rPr>
          <w:lang w:eastAsia="ja-JP"/>
        </w:rPr>
        <w:t xml:space="preserve">-15 </w:t>
      </w:r>
      <w:r>
        <w:rPr>
          <w:lang w:eastAsia="ja-JP"/>
        </w:rPr>
        <w:t>по выполнению Резолюции</w:t>
      </w:r>
      <w:r w:rsidRPr="00987286">
        <w:rPr>
          <w:lang w:val="en-US" w:eastAsia="ja-JP"/>
        </w:rPr>
        <w:t> </w:t>
      </w:r>
      <w:r w:rsidR="009B0349" w:rsidRPr="00C84A64">
        <w:t>908 (</w:t>
      </w:r>
      <w:r w:rsidR="009B0349">
        <w:rPr>
          <w:lang w:eastAsia="ja-JP"/>
        </w:rPr>
        <w:t>Пересм</w:t>
      </w:r>
      <w:r w:rsidR="009B0349" w:rsidRPr="00C84A64">
        <w:rPr>
          <w:lang w:eastAsia="ja-JP"/>
        </w:rPr>
        <w:t xml:space="preserve">. </w:t>
      </w:r>
      <w:r w:rsidR="009B0349">
        <w:rPr>
          <w:lang w:eastAsia="ja-JP"/>
        </w:rPr>
        <w:t>ВКР</w:t>
      </w:r>
      <w:r w:rsidR="009B0349" w:rsidRPr="00987286">
        <w:rPr>
          <w:lang w:eastAsia="ja-JP"/>
        </w:rPr>
        <w:t>-15</w:t>
      </w:r>
      <w:r w:rsidR="009B0349" w:rsidRPr="00987286">
        <w:t>)</w:t>
      </w:r>
      <w:r w:rsidRPr="00987286">
        <w:t xml:space="preserve">, </w:t>
      </w:r>
      <w:r>
        <w:t>будет</w:t>
      </w:r>
      <w:r w:rsidRPr="00987286">
        <w:t xml:space="preserve"> </w:t>
      </w:r>
      <w:r>
        <w:t>включена</w:t>
      </w:r>
      <w:r w:rsidRPr="00987286">
        <w:t xml:space="preserve"> </w:t>
      </w:r>
      <w:r>
        <w:t>в</w:t>
      </w:r>
      <w:r w:rsidRPr="00987286">
        <w:t xml:space="preserve"> </w:t>
      </w:r>
      <w:r>
        <w:t>отчет</w:t>
      </w:r>
      <w:r w:rsidRPr="00987286">
        <w:t xml:space="preserve"> </w:t>
      </w:r>
      <w:r>
        <w:t>Директора</w:t>
      </w:r>
      <w:r w:rsidRPr="00987286">
        <w:t xml:space="preserve"> </w:t>
      </w:r>
      <w:r>
        <w:t>БР</w:t>
      </w:r>
      <w:r w:rsidRPr="00987286">
        <w:t xml:space="preserve"> </w:t>
      </w:r>
      <w:r>
        <w:t>для</w:t>
      </w:r>
      <w:r w:rsidRPr="00987286">
        <w:t xml:space="preserve"> </w:t>
      </w:r>
      <w:r w:rsidR="009B0349">
        <w:rPr>
          <w:lang w:eastAsia="ja-JP"/>
        </w:rPr>
        <w:t>ВКР</w:t>
      </w:r>
      <w:r w:rsidR="009B0349" w:rsidRPr="00987286">
        <w:rPr>
          <w:lang w:eastAsia="ja-JP"/>
        </w:rPr>
        <w:t xml:space="preserve">-19, </w:t>
      </w:r>
      <w:r>
        <w:rPr>
          <w:lang w:eastAsia="ja-JP"/>
        </w:rPr>
        <w:t>но</w:t>
      </w:r>
      <w:r w:rsidRPr="00987286">
        <w:rPr>
          <w:lang w:eastAsia="ja-JP"/>
        </w:rPr>
        <w:t xml:space="preserve"> </w:t>
      </w:r>
      <w:r w:rsidR="000C04AB">
        <w:rPr>
          <w:lang w:eastAsia="ja-JP"/>
        </w:rPr>
        <w:t>и</w:t>
      </w:r>
      <w:r w:rsidRPr="00987286">
        <w:rPr>
          <w:lang w:eastAsia="ja-JP"/>
        </w:rPr>
        <w:t xml:space="preserve"> </w:t>
      </w:r>
      <w:r>
        <w:rPr>
          <w:lang w:eastAsia="ja-JP"/>
        </w:rPr>
        <w:t>после</w:t>
      </w:r>
      <w:r w:rsidRPr="00987286">
        <w:rPr>
          <w:lang w:eastAsia="ja-JP"/>
        </w:rPr>
        <w:t xml:space="preserve"> </w:t>
      </w:r>
      <w:r w:rsidR="009B0349">
        <w:rPr>
          <w:lang w:eastAsia="ja-JP"/>
        </w:rPr>
        <w:t>ВКР</w:t>
      </w:r>
      <w:r w:rsidR="000C04AB">
        <w:rPr>
          <w:lang w:eastAsia="ja-JP"/>
        </w:rPr>
        <w:noBreakHyphen/>
      </w:r>
      <w:r w:rsidR="009B0349" w:rsidRPr="00987286">
        <w:rPr>
          <w:lang w:eastAsia="ja-JP"/>
        </w:rPr>
        <w:t xml:space="preserve">19 </w:t>
      </w:r>
      <w:r>
        <w:rPr>
          <w:lang w:eastAsia="ja-JP"/>
        </w:rPr>
        <w:t>потребуется проводить непрерывную работу для обеспечения полномасштабной установки онлайновой системы</w:t>
      </w:r>
      <w:r w:rsidR="009B0349" w:rsidRPr="00987286">
        <w:rPr>
          <w:lang w:eastAsia="ja-JP"/>
        </w:rPr>
        <w:t>.</w:t>
      </w:r>
      <w:bookmarkEnd w:id="20"/>
    </w:p>
    <w:p w:rsidR="009B0349" w:rsidRPr="00987286" w:rsidRDefault="00987286" w:rsidP="00987286">
      <w:pPr>
        <w:rPr>
          <w:lang w:eastAsia="ja-JP"/>
        </w:rPr>
      </w:pPr>
      <w:bookmarkStart w:id="21" w:name="lt_pId033"/>
      <w:r>
        <w:rPr>
          <w:lang w:eastAsia="ja-JP"/>
        </w:rPr>
        <w:t>Япония</w:t>
      </w:r>
      <w:r w:rsidRPr="00987286">
        <w:rPr>
          <w:lang w:eastAsia="ja-JP"/>
        </w:rPr>
        <w:t xml:space="preserve"> </w:t>
      </w:r>
      <w:r>
        <w:rPr>
          <w:lang w:eastAsia="ja-JP"/>
        </w:rPr>
        <w:t>предлагает</w:t>
      </w:r>
      <w:r w:rsidR="009B0349" w:rsidRPr="00987286">
        <w:rPr>
          <w:lang w:eastAsia="ja-JP"/>
        </w:rPr>
        <w:t xml:space="preserve"> </w:t>
      </w:r>
      <w:r>
        <w:rPr>
          <w:lang w:eastAsia="ja-JP"/>
        </w:rPr>
        <w:t>БР продолжать после ВКР</w:t>
      </w:r>
      <w:r w:rsidRPr="00987286">
        <w:rPr>
          <w:lang w:eastAsia="ja-JP"/>
        </w:rPr>
        <w:t>-19</w:t>
      </w:r>
      <w:r>
        <w:rPr>
          <w:lang w:eastAsia="ja-JP"/>
        </w:rPr>
        <w:t xml:space="preserve"> сопровождение, развитие и обновление систем и инструментов, внедренных во исполнение этой Резолюции</w:t>
      </w:r>
      <w:r w:rsidR="009B0349" w:rsidRPr="00987286">
        <w:rPr>
          <w:lang w:eastAsia="ja-JP"/>
        </w:rPr>
        <w:t>.</w:t>
      </w:r>
      <w:bookmarkEnd w:id="21"/>
    </w:p>
    <w:p w:rsidR="009B0349" w:rsidRPr="009C43FC" w:rsidRDefault="009B0349" w:rsidP="00987286">
      <w:pPr>
        <w:pStyle w:val="Heading1"/>
      </w:pPr>
      <w:bookmarkStart w:id="22" w:name="lt_pId034"/>
      <w:r w:rsidRPr="009C43FC">
        <w:t>4</w:t>
      </w:r>
      <w:r w:rsidRPr="009C43FC">
        <w:tab/>
      </w:r>
      <w:bookmarkEnd w:id="22"/>
      <w:r w:rsidR="00987286">
        <w:t>Заключение</w:t>
      </w:r>
    </w:p>
    <w:p w:rsidR="009B0349" w:rsidRPr="001B4F39" w:rsidRDefault="00987286" w:rsidP="000C04AB">
      <w:pPr>
        <w:rPr>
          <w:lang w:eastAsia="ja-JP"/>
        </w:rPr>
      </w:pPr>
      <w:bookmarkStart w:id="23" w:name="lt_pId035"/>
      <w:r>
        <w:rPr>
          <w:lang w:eastAsia="ja-JP"/>
        </w:rPr>
        <w:t>В</w:t>
      </w:r>
      <w:r w:rsidRPr="001B4F39">
        <w:rPr>
          <w:lang w:eastAsia="ja-JP"/>
        </w:rPr>
        <w:t xml:space="preserve"> </w:t>
      </w:r>
      <w:r>
        <w:rPr>
          <w:lang w:eastAsia="ja-JP"/>
        </w:rPr>
        <w:t>настоящем</w:t>
      </w:r>
      <w:r w:rsidRPr="001B4F39">
        <w:rPr>
          <w:lang w:eastAsia="ja-JP"/>
        </w:rPr>
        <w:t xml:space="preserve"> </w:t>
      </w:r>
      <w:r>
        <w:rPr>
          <w:lang w:eastAsia="ja-JP"/>
        </w:rPr>
        <w:t>вкладе</w:t>
      </w:r>
      <w:r w:rsidRPr="001B4F39">
        <w:rPr>
          <w:lang w:eastAsia="ja-JP"/>
        </w:rPr>
        <w:t xml:space="preserve"> </w:t>
      </w:r>
      <w:r>
        <w:rPr>
          <w:lang w:eastAsia="ja-JP"/>
        </w:rPr>
        <w:t>Япония</w:t>
      </w:r>
      <w:r w:rsidRPr="001B4F39">
        <w:rPr>
          <w:lang w:eastAsia="ja-JP"/>
        </w:rPr>
        <w:t xml:space="preserve"> </w:t>
      </w:r>
      <w:r>
        <w:rPr>
          <w:lang w:eastAsia="ja-JP"/>
        </w:rPr>
        <w:t>предлагает</w:t>
      </w:r>
      <w:r w:rsidRPr="001B4F39">
        <w:rPr>
          <w:lang w:eastAsia="ja-JP"/>
        </w:rPr>
        <w:t xml:space="preserve"> </w:t>
      </w:r>
      <w:r>
        <w:rPr>
          <w:lang w:eastAsia="ja-JP"/>
        </w:rPr>
        <w:t>БР</w:t>
      </w:r>
      <w:r w:rsidRPr="001B4F39">
        <w:rPr>
          <w:lang w:eastAsia="ja-JP"/>
        </w:rPr>
        <w:t xml:space="preserve"> </w:t>
      </w:r>
      <w:r>
        <w:rPr>
          <w:lang w:eastAsia="ja-JP"/>
        </w:rPr>
        <w:t>осуществить</w:t>
      </w:r>
      <w:r w:rsidR="00822FF9" w:rsidRPr="001B4F39">
        <w:rPr>
          <w:lang w:eastAsia="ja-JP"/>
        </w:rPr>
        <w:t xml:space="preserve"> </w:t>
      </w:r>
      <w:r w:rsidR="009B0349" w:rsidRPr="001B4F39">
        <w:rPr>
          <w:lang w:eastAsia="ja-JP"/>
        </w:rPr>
        <w:t>1)</w:t>
      </w:r>
      <w:r w:rsidR="001B4F39" w:rsidRPr="001B4F39">
        <w:rPr>
          <w:lang w:val="en-US" w:eastAsia="ja-JP"/>
        </w:rPr>
        <w:t> </w:t>
      </w:r>
      <w:r w:rsidR="001B4F39">
        <w:rPr>
          <w:lang w:eastAsia="ja-JP"/>
        </w:rPr>
        <w:t>оперативное</w:t>
      </w:r>
      <w:r w:rsidR="001B4F39" w:rsidRPr="001B4F39">
        <w:rPr>
          <w:lang w:eastAsia="ja-JP"/>
        </w:rPr>
        <w:t xml:space="preserve"> </w:t>
      </w:r>
      <w:r w:rsidR="001B4F39">
        <w:rPr>
          <w:lang w:eastAsia="ja-JP"/>
        </w:rPr>
        <w:t>внедрение</w:t>
      </w:r>
      <w:r w:rsidR="001B4F39" w:rsidRPr="001B4F39">
        <w:rPr>
          <w:lang w:eastAsia="ja-JP"/>
        </w:rPr>
        <w:t xml:space="preserve"> </w:t>
      </w:r>
      <w:r w:rsidR="001B4F39">
        <w:rPr>
          <w:lang w:eastAsia="ja-JP"/>
        </w:rPr>
        <w:t>онлайновых</w:t>
      </w:r>
      <w:r w:rsidR="001B4F39" w:rsidRPr="001B4F39">
        <w:rPr>
          <w:lang w:eastAsia="ja-JP"/>
        </w:rPr>
        <w:t xml:space="preserve"> </w:t>
      </w:r>
      <w:r w:rsidR="001B4F39">
        <w:rPr>
          <w:lang w:eastAsia="ja-JP"/>
        </w:rPr>
        <w:t>функций</w:t>
      </w:r>
      <w:r w:rsidR="001B4F39" w:rsidRPr="001B4F39">
        <w:rPr>
          <w:lang w:eastAsia="ja-JP"/>
        </w:rPr>
        <w:t xml:space="preserve"> </w:t>
      </w:r>
      <w:r w:rsidR="001B4F39">
        <w:rPr>
          <w:lang w:eastAsia="ja-JP"/>
        </w:rPr>
        <w:t>для</w:t>
      </w:r>
      <w:r w:rsidR="001B4F39" w:rsidRPr="001B4F39">
        <w:rPr>
          <w:lang w:eastAsia="ja-JP"/>
        </w:rPr>
        <w:t xml:space="preserve"> </w:t>
      </w:r>
      <w:r w:rsidR="000C04AB">
        <w:rPr>
          <w:lang w:eastAsia="ja-JP"/>
        </w:rPr>
        <w:t>замечаний</w:t>
      </w:r>
      <w:r w:rsidR="000C04AB" w:rsidRPr="001B4F39">
        <w:rPr>
          <w:lang w:eastAsia="ja-JP"/>
        </w:rPr>
        <w:t xml:space="preserve"> </w:t>
      </w:r>
      <w:r w:rsidR="000C04AB">
        <w:rPr>
          <w:lang w:eastAsia="ja-JP"/>
        </w:rPr>
        <w:t>и</w:t>
      </w:r>
      <w:r w:rsidR="000C04AB" w:rsidRPr="001B4F39">
        <w:rPr>
          <w:lang w:eastAsia="ja-JP"/>
        </w:rPr>
        <w:t xml:space="preserve"> </w:t>
      </w:r>
      <w:r w:rsidR="000C04AB">
        <w:rPr>
          <w:lang w:eastAsia="ja-JP"/>
        </w:rPr>
        <w:t xml:space="preserve">сообщений </w:t>
      </w:r>
      <w:r w:rsidR="001B4F39">
        <w:rPr>
          <w:lang w:eastAsia="ja-JP"/>
        </w:rPr>
        <w:t>всех</w:t>
      </w:r>
      <w:r w:rsidR="001B4F39" w:rsidRPr="001B4F39">
        <w:rPr>
          <w:lang w:eastAsia="ja-JP"/>
        </w:rPr>
        <w:t xml:space="preserve"> </w:t>
      </w:r>
      <w:r w:rsidR="001B4F39">
        <w:rPr>
          <w:lang w:eastAsia="ja-JP"/>
        </w:rPr>
        <w:t>типов</w:t>
      </w:r>
      <w:r w:rsidR="00822FF9" w:rsidRPr="001B4F39">
        <w:rPr>
          <w:lang w:eastAsia="ja-JP"/>
        </w:rPr>
        <w:t xml:space="preserve">; </w:t>
      </w:r>
      <w:r w:rsidR="009B0349" w:rsidRPr="001B4F39">
        <w:rPr>
          <w:lang w:eastAsia="ja-JP"/>
        </w:rPr>
        <w:t>2)</w:t>
      </w:r>
      <w:r w:rsidR="001B4F39" w:rsidRPr="001B4F39">
        <w:rPr>
          <w:lang w:val="en-US" w:eastAsia="ja-JP"/>
        </w:rPr>
        <w:t> </w:t>
      </w:r>
      <w:r w:rsidR="0014002F">
        <w:rPr>
          <w:lang w:eastAsia="ja-JP"/>
        </w:rPr>
        <w:t>реализацию</w:t>
      </w:r>
      <w:r w:rsidR="001B4F39" w:rsidRPr="001B4F39">
        <w:rPr>
          <w:lang w:eastAsia="ja-JP"/>
        </w:rPr>
        <w:t xml:space="preserve"> </w:t>
      </w:r>
      <w:r w:rsidR="001B4F39">
        <w:rPr>
          <w:lang w:eastAsia="ja-JP"/>
        </w:rPr>
        <w:t>удобн</w:t>
      </w:r>
      <w:r w:rsidR="0014002F">
        <w:rPr>
          <w:lang w:eastAsia="ja-JP"/>
        </w:rPr>
        <w:t>ого</w:t>
      </w:r>
      <w:r w:rsidR="001B4F39" w:rsidRPr="001B4F39">
        <w:rPr>
          <w:lang w:eastAsia="ja-JP"/>
        </w:rPr>
        <w:t xml:space="preserve"> </w:t>
      </w:r>
      <w:r w:rsidR="001B4F39">
        <w:rPr>
          <w:lang w:eastAsia="ja-JP"/>
        </w:rPr>
        <w:t>для</w:t>
      </w:r>
      <w:r w:rsidR="001B4F39" w:rsidRPr="001B4F39">
        <w:rPr>
          <w:lang w:eastAsia="ja-JP"/>
        </w:rPr>
        <w:t xml:space="preserve"> </w:t>
      </w:r>
      <w:r w:rsidR="001B4F39">
        <w:rPr>
          <w:lang w:eastAsia="ja-JP"/>
        </w:rPr>
        <w:t>пользователя</w:t>
      </w:r>
      <w:r w:rsidR="001B4F39" w:rsidRPr="001B4F39">
        <w:rPr>
          <w:lang w:eastAsia="ja-JP"/>
        </w:rPr>
        <w:t xml:space="preserve"> </w:t>
      </w:r>
      <w:r w:rsidR="001B4F39">
        <w:rPr>
          <w:lang w:eastAsia="ja-JP"/>
        </w:rPr>
        <w:t>и</w:t>
      </w:r>
      <w:r w:rsidR="001B4F39" w:rsidRPr="001B4F39">
        <w:rPr>
          <w:lang w:eastAsia="ja-JP"/>
        </w:rPr>
        <w:t xml:space="preserve"> </w:t>
      </w:r>
      <w:r w:rsidR="001B4F39">
        <w:rPr>
          <w:lang w:eastAsia="ja-JP"/>
        </w:rPr>
        <w:t>модернизированн</w:t>
      </w:r>
      <w:r w:rsidR="0014002F">
        <w:rPr>
          <w:lang w:eastAsia="ja-JP"/>
        </w:rPr>
        <w:t>ого</w:t>
      </w:r>
      <w:r w:rsidR="001B4F39" w:rsidRPr="001B4F39">
        <w:rPr>
          <w:lang w:eastAsia="ja-JP"/>
        </w:rPr>
        <w:t xml:space="preserve"> </w:t>
      </w:r>
      <w:r w:rsidR="001B4F39">
        <w:rPr>
          <w:lang w:eastAsia="ja-JP"/>
        </w:rPr>
        <w:t>раздел</w:t>
      </w:r>
      <w:r w:rsidR="0014002F">
        <w:rPr>
          <w:lang w:eastAsia="ja-JP"/>
        </w:rPr>
        <w:t>а</w:t>
      </w:r>
      <w:r w:rsidR="001B4F39" w:rsidRPr="001B4F39">
        <w:rPr>
          <w:lang w:eastAsia="ja-JP"/>
        </w:rPr>
        <w:t xml:space="preserve"> </w:t>
      </w:r>
      <w:r w:rsidR="001B4F39">
        <w:rPr>
          <w:lang w:eastAsia="ja-JP"/>
        </w:rPr>
        <w:t>веб</w:t>
      </w:r>
      <w:r w:rsidR="001B4F39" w:rsidRPr="001B4F39">
        <w:rPr>
          <w:lang w:eastAsia="ja-JP"/>
        </w:rPr>
        <w:t>-</w:t>
      </w:r>
      <w:r w:rsidR="001B4F39">
        <w:rPr>
          <w:lang w:eastAsia="ja-JP"/>
        </w:rPr>
        <w:t>сайта</w:t>
      </w:r>
      <w:r w:rsidR="001B4F39" w:rsidRPr="001B4F39">
        <w:rPr>
          <w:lang w:eastAsia="ja-JP"/>
        </w:rPr>
        <w:t xml:space="preserve"> </w:t>
      </w:r>
      <w:r w:rsidR="001B4F39">
        <w:rPr>
          <w:lang w:eastAsia="ja-JP"/>
        </w:rPr>
        <w:t>МСЭ</w:t>
      </w:r>
      <w:r w:rsidR="001B4F39" w:rsidRPr="001B4F39">
        <w:rPr>
          <w:lang w:eastAsia="ja-JP"/>
        </w:rPr>
        <w:t xml:space="preserve">, </w:t>
      </w:r>
      <w:r w:rsidR="001B4F39">
        <w:rPr>
          <w:lang w:eastAsia="ja-JP"/>
        </w:rPr>
        <w:t>относящ</w:t>
      </w:r>
      <w:r w:rsidR="0014002F">
        <w:rPr>
          <w:lang w:eastAsia="ja-JP"/>
        </w:rPr>
        <w:t>его</w:t>
      </w:r>
      <w:r w:rsidR="001B4F39">
        <w:rPr>
          <w:lang w:eastAsia="ja-JP"/>
        </w:rPr>
        <w:t>ся</w:t>
      </w:r>
      <w:r w:rsidR="001B4F39" w:rsidRPr="001B4F39">
        <w:rPr>
          <w:lang w:eastAsia="ja-JP"/>
        </w:rPr>
        <w:t xml:space="preserve"> </w:t>
      </w:r>
      <w:r w:rsidR="001B4F39">
        <w:rPr>
          <w:lang w:eastAsia="ja-JP"/>
        </w:rPr>
        <w:t>к космическим службам</w:t>
      </w:r>
      <w:r w:rsidR="00822FF9" w:rsidRPr="001B4F39">
        <w:rPr>
          <w:lang w:eastAsia="ja-JP"/>
        </w:rPr>
        <w:t xml:space="preserve">; </w:t>
      </w:r>
      <w:r w:rsidR="00822FF9">
        <w:rPr>
          <w:lang w:eastAsia="ja-JP"/>
        </w:rPr>
        <w:t>и</w:t>
      </w:r>
      <w:r w:rsidR="00822FF9" w:rsidRPr="001B4F39">
        <w:rPr>
          <w:lang w:eastAsia="ja-JP"/>
        </w:rPr>
        <w:t xml:space="preserve"> </w:t>
      </w:r>
      <w:r w:rsidR="009B0349" w:rsidRPr="001B4F39">
        <w:rPr>
          <w:lang w:eastAsia="ja-JP"/>
        </w:rPr>
        <w:t>3)</w:t>
      </w:r>
      <w:r w:rsidR="001B4F39">
        <w:rPr>
          <w:lang w:eastAsia="ja-JP"/>
        </w:rPr>
        <w:t> непрерывно</w:t>
      </w:r>
      <w:r w:rsidR="0014002F">
        <w:rPr>
          <w:lang w:eastAsia="ja-JP"/>
        </w:rPr>
        <w:t>е</w:t>
      </w:r>
      <w:r w:rsidR="001B4F39">
        <w:rPr>
          <w:lang w:eastAsia="ja-JP"/>
        </w:rPr>
        <w:t xml:space="preserve"> сопровождение и развитие онлайновых систем</w:t>
      </w:r>
      <w:r w:rsidR="009B0349" w:rsidRPr="001B4F39">
        <w:rPr>
          <w:lang w:eastAsia="ja-JP"/>
        </w:rPr>
        <w:t xml:space="preserve"> </w:t>
      </w:r>
      <w:r w:rsidR="0014002F">
        <w:rPr>
          <w:lang w:eastAsia="ja-JP"/>
        </w:rPr>
        <w:t xml:space="preserve">после </w:t>
      </w:r>
      <w:r w:rsidR="00822FF9">
        <w:rPr>
          <w:lang w:eastAsia="ja-JP"/>
        </w:rPr>
        <w:t>ВКР</w:t>
      </w:r>
      <w:r w:rsidR="009B0349" w:rsidRPr="001B4F39">
        <w:rPr>
          <w:lang w:eastAsia="ja-JP"/>
        </w:rPr>
        <w:t>-19.</w:t>
      </w:r>
      <w:bookmarkEnd w:id="23"/>
    </w:p>
    <w:p w:rsidR="00822FF9" w:rsidRPr="00B16349" w:rsidRDefault="00822FF9" w:rsidP="000C04AB">
      <w:pPr>
        <w:rPr>
          <w:lang w:eastAsia="ja-JP"/>
        </w:rPr>
      </w:pPr>
      <w:bookmarkStart w:id="24" w:name="lt_pId036"/>
      <w:r w:rsidRPr="00B16349">
        <w:rPr>
          <w:lang w:eastAsia="ja-JP"/>
        </w:rPr>
        <w:t xml:space="preserve">Япония полагает, что </w:t>
      </w:r>
      <w:r w:rsidR="0014002F">
        <w:rPr>
          <w:lang w:eastAsia="ja-JP"/>
        </w:rPr>
        <w:t>разработанная во исполнение Резолюции 908 онлайновая</w:t>
      </w:r>
      <w:r w:rsidRPr="00B16349">
        <w:rPr>
          <w:lang w:eastAsia="ja-JP"/>
        </w:rPr>
        <w:t xml:space="preserve"> система </w:t>
      </w:r>
      <w:r w:rsidR="0014002F">
        <w:rPr>
          <w:lang w:eastAsia="ja-JP"/>
        </w:rPr>
        <w:t>содействует более оперативному и эффективному выполнению</w:t>
      </w:r>
      <w:r w:rsidRPr="00B16349">
        <w:rPr>
          <w:lang w:eastAsia="ja-JP"/>
        </w:rPr>
        <w:t xml:space="preserve"> координаци</w:t>
      </w:r>
      <w:r w:rsidR="0014002F">
        <w:rPr>
          <w:lang w:eastAsia="ja-JP"/>
        </w:rPr>
        <w:t>и</w:t>
      </w:r>
      <w:r w:rsidRPr="00B16349">
        <w:rPr>
          <w:lang w:eastAsia="ja-JP"/>
        </w:rPr>
        <w:t xml:space="preserve"> спутниковых сетей</w:t>
      </w:r>
      <w:r w:rsidR="0014002F">
        <w:rPr>
          <w:lang w:eastAsia="ja-JP"/>
        </w:rPr>
        <w:t xml:space="preserve">, не только </w:t>
      </w:r>
      <w:r w:rsidR="00952C91">
        <w:rPr>
          <w:lang w:eastAsia="ja-JP"/>
        </w:rPr>
        <w:t>со стороны</w:t>
      </w:r>
      <w:r w:rsidR="0014002F">
        <w:rPr>
          <w:lang w:eastAsia="ja-JP"/>
        </w:rPr>
        <w:t xml:space="preserve"> администраций, но также и БР, </w:t>
      </w:r>
      <w:r w:rsidR="000C04AB">
        <w:rPr>
          <w:lang w:eastAsia="ja-JP"/>
        </w:rPr>
        <w:t>и наряду с этим</w:t>
      </w:r>
      <w:r w:rsidR="0014002F">
        <w:rPr>
          <w:lang w:eastAsia="ja-JP"/>
        </w:rPr>
        <w:t xml:space="preserve"> обусловит</w:t>
      </w:r>
      <w:r w:rsidRPr="00B16349">
        <w:rPr>
          <w:lang w:eastAsia="ja-JP"/>
        </w:rPr>
        <w:t xml:space="preserve"> более эффективно</w:t>
      </w:r>
      <w:r w:rsidR="0014002F">
        <w:rPr>
          <w:lang w:eastAsia="ja-JP"/>
        </w:rPr>
        <w:t>е</w:t>
      </w:r>
      <w:r w:rsidRPr="00B16349">
        <w:rPr>
          <w:lang w:eastAsia="ja-JP"/>
        </w:rPr>
        <w:t xml:space="preserve"> использовани</w:t>
      </w:r>
      <w:r w:rsidR="0014002F">
        <w:rPr>
          <w:lang w:eastAsia="ja-JP"/>
        </w:rPr>
        <w:t>е</w:t>
      </w:r>
      <w:r w:rsidRPr="00B16349">
        <w:rPr>
          <w:lang w:eastAsia="ja-JP"/>
        </w:rPr>
        <w:t xml:space="preserve"> частот.</w:t>
      </w:r>
    </w:p>
    <w:p w:rsidR="009B0349" w:rsidRPr="001E5BE7" w:rsidRDefault="001E5BE7" w:rsidP="00952C91">
      <w:pPr>
        <w:rPr>
          <w:lang w:eastAsia="ja-JP"/>
        </w:rPr>
      </w:pPr>
      <w:bookmarkStart w:id="25" w:name="lt_pId037"/>
      <w:bookmarkEnd w:id="24"/>
      <w:r>
        <w:rPr>
          <w:lang w:eastAsia="ja-JP"/>
        </w:rPr>
        <w:t>Япония</w:t>
      </w:r>
      <w:r w:rsidRPr="001E5BE7">
        <w:rPr>
          <w:lang w:eastAsia="ja-JP"/>
        </w:rPr>
        <w:t xml:space="preserve"> </w:t>
      </w:r>
      <w:r>
        <w:rPr>
          <w:lang w:eastAsia="ja-JP"/>
        </w:rPr>
        <w:t>предлагает</w:t>
      </w:r>
      <w:r w:rsidRPr="001E5BE7">
        <w:rPr>
          <w:lang w:eastAsia="ja-JP"/>
        </w:rPr>
        <w:t xml:space="preserve"> </w:t>
      </w:r>
      <w:r>
        <w:rPr>
          <w:lang w:eastAsia="ja-JP"/>
        </w:rPr>
        <w:t>БР</w:t>
      </w:r>
      <w:r w:rsidRPr="001E5BE7">
        <w:rPr>
          <w:lang w:eastAsia="ja-JP"/>
        </w:rPr>
        <w:t xml:space="preserve"> </w:t>
      </w:r>
      <w:r>
        <w:rPr>
          <w:lang w:eastAsia="ja-JP"/>
        </w:rPr>
        <w:t>обеспечить</w:t>
      </w:r>
      <w:r w:rsidRPr="001E5BE7">
        <w:rPr>
          <w:lang w:eastAsia="ja-JP"/>
        </w:rPr>
        <w:t xml:space="preserve"> </w:t>
      </w:r>
      <w:r>
        <w:rPr>
          <w:lang w:eastAsia="ja-JP"/>
        </w:rPr>
        <w:t>наличие</w:t>
      </w:r>
      <w:r w:rsidRPr="001E5BE7">
        <w:rPr>
          <w:lang w:eastAsia="ja-JP"/>
        </w:rPr>
        <w:t xml:space="preserve"> </w:t>
      </w:r>
      <w:r>
        <w:rPr>
          <w:lang w:eastAsia="ja-JP"/>
        </w:rPr>
        <w:t>своих</w:t>
      </w:r>
      <w:r w:rsidRPr="001E5BE7">
        <w:rPr>
          <w:lang w:eastAsia="ja-JP"/>
        </w:rPr>
        <w:t xml:space="preserve"> </w:t>
      </w:r>
      <w:r>
        <w:rPr>
          <w:lang w:eastAsia="ja-JP"/>
        </w:rPr>
        <w:t>ресурсов для раз</w:t>
      </w:r>
      <w:r w:rsidR="00952C91">
        <w:rPr>
          <w:lang w:eastAsia="ja-JP"/>
        </w:rPr>
        <w:t>вития</w:t>
      </w:r>
      <w:r>
        <w:rPr>
          <w:lang w:eastAsia="ja-JP"/>
        </w:rPr>
        <w:t>, продолжить и ускорить разработки, предусмотренные Резолюцией </w:t>
      </w:r>
      <w:r w:rsidR="009B0349" w:rsidRPr="001E5BE7">
        <w:t>908 (</w:t>
      </w:r>
      <w:r w:rsidR="00822FF9">
        <w:rPr>
          <w:lang w:eastAsia="ja-JP"/>
        </w:rPr>
        <w:t>Пересм</w:t>
      </w:r>
      <w:r w:rsidR="00822FF9" w:rsidRPr="001E5BE7">
        <w:rPr>
          <w:lang w:eastAsia="ja-JP"/>
        </w:rPr>
        <w:t xml:space="preserve">. </w:t>
      </w:r>
      <w:r w:rsidR="00822FF9">
        <w:rPr>
          <w:lang w:eastAsia="ja-JP"/>
        </w:rPr>
        <w:t>ВКР</w:t>
      </w:r>
      <w:r w:rsidR="00822FF9" w:rsidRPr="001E5BE7">
        <w:rPr>
          <w:lang w:eastAsia="ja-JP"/>
        </w:rPr>
        <w:t>-15</w:t>
      </w:r>
      <w:r w:rsidR="009B0349" w:rsidRPr="001E5BE7">
        <w:t>)</w:t>
      </w:r>
      <w:r w:rsidR="009B0349" w:rsidRPr="001E5BE7">
        <w:rPr>
          <w:lang w:eastAsia="ja-JP"/>
        </w:rPr>
        <w:t xml:space="preserve">, </w:t>
      </w:r>
      <w:r>
        <w:rPr>
          <w:lang w:eastAsia="ja-JP"/>
        </w:rPr>
        <w:t>с</w:t>
      </w:r>
      <w:r w:rsidRPr="001E5BE7">
        <w:rPr>
          <w:lang w:eastAsia="ja-JP"/>
        </w:rPr>
        <w:t xml:space="preserve"> </w:t>
      </w:r>
      <w:r>
        <w:rPr>
          <w:lang w:eastAsia="ja-JP"/>
        </w:rPr>
        <w:t>тем</w:t>
      </w:r>
      <w:r w:rsidRPr="001E5BE7">
        <w:rPr>
          <w:lang w:eastAsia="ja-JP"/>
        </w:rPr>
        <w:t xml:space="preserve"> </w:t>
      </w:r>
      <w:r>
        <w:rPr>
          <w:lang w:eastAsia="ja-JP"/>
        </w:rPr>
        <w:t>чтобы</w:t>
      </w:r>
      <w:r w:rsidRPr="001E5BE7">
        <w:rPr>
          <w:lang w:eastAsia="ja-JP"/>
        </w:rPr>
        <w:t xml:space="preserve"> </w:t>
      </w:r>
      <w:r>
        <w:rPr>
          <w:lang w:eastAsia="ja-JP"/>
        </w:rPr>
        <w:t>осуществить деятельность, предложенную в разделе </w:t>
      </w:r>
      <w:r w:rsidR="009B0349" w:rsidRPr="001E5BE7">
        <w:rPr>
          <w:lang w:eastAsia="ja-JP"/>
        </w:rPr>
        <w:t>3.</w:t>
      </w:r>
      <w:bookmarkEnd w:id="25"/>
    </w:p>
    <w:p w:rsidR="009B0349" w:rsidRPr="00822FF9" w:rsidRDefault="009B0349" w:rsidP="00A41F3E">
      <w:pPr>
        <w:spacing w:before="360"/>
        <w:jc w:val="center"/>
        <w:rPr>
          <w:lang w:val="en-GB"/>
        </w:rPr>
      </w:pPr>
      <w:r w:rsidRPr="00822FF9">
        <w:rPr>
          <w:lang w:val="en-GB"/>
        </w:rPr>
        <w:t>______________</w:t>
      </w:r>
    </w:p>
    <w:sectPr w:rsidR="009B0349" w:rsidRPr="00822FF9" w:rsidSect="005409F7">
      <w:headerReference w:type="default" r:id="rId8"/>
      <w:footerReference w:type="defaul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66D" w:rsidRDefault="0019066D">
      <w:r>
        <w:separator/>
      </w:r>
    </w:p>
  </w:endnote>
  <w:endnote w:type="continuationSeparator" w:id="0">
    <w:p w:rsidR="0019066D" w:rsidRDefault="0019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675D35" w:rsidRDefault="00633D6D" w:rsidP="00D6087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C84A64">
      <w:rPr>
        <w:lang w:val="sv-SE"/>
      </w:rPr>
      <w:t>P:\RUS\ITU-R\AG\RAG\RAG19\000\013R.DOCX</w:t>
    </w:r>
    <w:r>
      <w:fldChar w:fldCharType="end"/>
    </w:r>
    <w:r w:rsidRPr="00254F06">
      <w:rPr>
        <w:lang w:val="en-US"/>
      </w:rPr>
      <w:t xml:space="preserve"> (</w:t>
    </w:r>
    <w:r w:rsidR="00D6087A" w:rsidRPr="00C84A64">
      <w:t>452757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C84A64">
      <w:t>29.03.2019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C84A64">
      <w:t>23.05.2011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F36FFF" w:rsidRDefault="00633D6D" w:rsidP="00D6087A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C84A64">
      <w:rPr>
        <w:lang w:val="sv-SE"/>
      </w:rPr>
      <w:t>P:\RUS\ITU-R\AG\RAG\RAG19\000\013R.DOCX</w:t>
    </w:r>
    <w:r>
      <w:fldChar w:fldCharType="end"/>
    </w:r>
    <w:r w:rsidRPr="00254F06">
      <w:rPr>
        <w:lang w:val="en-US"/>
      </w:rPr>
      <w:t xml:space="preserve"> (</w:t>
    </w:r>
    <w:r w:rsidR="00D6087A" w:rsidRPr="00C84A64">
      <w:t>452757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C84A64">
      <w:t>29.03.2019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C84A64">
      <w:t>23.05.2011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66D" w:rsidRDefault="0019066D">
      <w:r>
        <w:t>____________________</w:t>
      </w:r>
    </w:p>
  </w:footnote>
  <w:footnote w:type="continuationSeparator" w:id="0">
    <w:p w:rsidR="0019066D" w:rsidRDefault="00190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Default="00633D6D" w:rsidP="00D6087A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317A99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 w:rsidR="00921B3C">
      <w:rPr>
        <w:lang w:val="en-US"/>
      </w:rPr>
      <w:t>9</w:t>
    </w:r>
    <w:r>
      <w:rPr>
        <w:lang w:val="es-ES"/>
      </w:rPr>
      <w:t>/</w:t>
    </w:r>
    <w:r w:rsidR="00D6087A">
      <w:rPr>
        <w:lang w:val="ru-RU"/>
      </w:rPr>
      <w:t>13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1E10A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1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40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9"/>
  </w:num>
  <w:num w:numId="40">
    <w:abstractNumId w:val="11"/>
  </w:num>
  <w:num w:numId="41">
    <w:abstractNumId w:val="3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6D"/>
    <w:rsid w:val="00002A4B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4AB"/>
    <w:rsid w:val="000C064A"/>
    <w:rsid w:val="000C0FEC"/>
    <w:rsid w:val="000C33C1"/>
    <w:rsid w:val="000C3407"/>
    <w:rsid w:val="000C40C0"/>
    <w:rsid w:val="000D2789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02F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066D"/>
    <w:rsid w:val="0019463F"/>
    <w:rsid w:val="00194AD3"/>
    <w:rsid w:val="001A0A53"/>
    <w:rsid w:val="001A5A4C"/>
    <w:rsid w:val="001A5D06"/>
    <w:rsid w:val="001B00F1"/>
    <w:rsid w:val="001B425E"/>
    <w:rsid w:val="001B4F39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5BE7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B454E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17A9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66BBB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275C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4DCF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4B0A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3B8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089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D6B6A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2FF9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2C91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87286"/>
    <w:rsid w:val="00990B31"/>
    <w:rsid w:val="009B0131"/>
    <w:rsid w:val="009B0349"/>
    <w:rsid w:val="009B113A"/>
    <w:rsid w:val="009B33EA"/>
    <w:rsid w:val="009B4770"/>
    <w:rsid w:val="009C0DC9"/>
    <w:rsid w:val="009C16F8"/>
    <w:rsid w:val="009C29B2"/>
    <w:rsid w:val="009C43FC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1F3E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0F12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5D08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3608C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84A64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5BB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06B49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087A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3995"/>
    <w:rsid w:val="00DB489B"/>
    <w:rsid w:val="00DC5051"/>
    <w:rsid w:val="00DE27E2"/>
    <w:rsid w:val="00DE451D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048A097-17B3-4762-B57D-88BA1A97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34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9B0349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9B03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PR_RAG19.dotx</Template>
  <TotalTime>17</TotalTime>
  <Pages>2</Pages>
  <Words>670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5213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Maloletkova, Svetlana</dc:creator>
  <cp:keywords>RAG03-1</cp:keywords>
  <dc:description>Document RAG08-1/1-E  For: _x000d_Document date: 12 December 2007_x000d_Saved by JJF44233 at 15:38:46 on 18/12/2007</dc:description>
  <cp:lastModifiedBy>Fedosova, Elena</cp:lastModifiedBy>
  <cp:revision>6</cp:revision>
  <cp:lastPrinted>2011-05-23T08:58:00Z</cp:lastPrinted>
  <dcterms:created xsi:type="dcterms:W3CDTF">2019-03-29T16:54:00Z</dcterms:created>
  <dcterms:modified xsi:type="dcterms:W3CDTF">2019-04-01T09:12:00Z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