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7A6CA41" w14:textId="77777777" w:rsidTr="00C442AC">
        <w:trPr>
          <w:cantSplit/>
          <w:trHeight w:val="20"/>
        </w:trPr>
        <w:tc>
          <w:tcPr>
            <w:tcW w:w="6619" w:type="dxa"/>
            <w:vAlign w:val="center"/>
          </w:tcPr>
          <w:p w14:paraId="1569100C"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7A9956E0" w14:textId="77777777" w:rsidR="00280E04" w:rsidRDefault="00A375BD" w:rsidP="00D44350">
            <w:pPr>
              <w:rPr>
                <w:rtl/>
                <w:lang w:bidi="ar-EG"/>
              </w:rPr>
            </w:pPr>
            <w:bookmarkStart w:id="0" w:name="ditulogo"/>
            <w:bookmarkEnd w:id="0"/>
            <w:r>
              <w:rPr>
                <w:noProof/>
                <w:lang w:eastAsia="zh-CN"/>
              </w:rPr>
              <w:drawing>
                <wp:inline distT="0" distB="0" distL="0" distR="0" wp14:anchorId="1CE9821F" wp14:editId="4531A2C6">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B6CAB18" w14:textId="77777777" w:rsidTr="00C442AC">
        <w:trPr>
          <w:cantSplit/>
          <w:trHeight w:val="20"/>
        </w:trPr>
        <w:tc>
          <w:tcPr>
            <w:tcW w:w="6619" w:type="dxa"/>
            <w:tcBorders>
              <w:bottom w:val="single" w:sz="12" w:space="0" w:color="auto"/>
            </w:tcBorders>
          </w:tcPr>
          <w:p w14:paraId="04AA1BA0" w14:textId="77777777" w:rsidR="00280E04" w:rsidRPr="00960962" w:rsidRDefault="00280E04" w:rsidP="00D44350">
            <w:pPr>
              <w:rPr>
                <w:rtl/>
                <w:lang w:bidi="ar-EG"/>
              </w:rPr>
            </w:pPr>
          </w:p>
        </w:tc>
        <w:tc>
          <w:tcPr>
            <w:tcW w:w="3053" w:type="dxa"/>
            <w:tcBorders>
              <w:bottom w:val="single" w:sz="12" w:space="0" w:color="auto"/>
            </w:tcBorders>
          </w:tcPr>
          <w:p w14:paraId="0CF26DD8" w14:textId="77777777" w:rsidR="00280E04" w:rsidRPr="00A9645C" w:rsidRDefault="00280E04" w:rsidP="00D44350">
            <w:pPr>
              <w:rPr>
                <w:lang w:bidi="ar-EG"/>
              </w:rPr>
            </w:pPr>
          </w:p>
        </w:tc>
      </w:tr>
      <w:tr w:rsidR="00280E04" w14:paraId="78E842BB" w14:textId="77777777" w:rsidTr="00C442AC">
        <w:trPr>
          <w:cantSplit/>
          <w:trHeight w:val="20"/>
        </w:trPr>
        <w:tc>
          <w:tcPr>
            <w:tcW w:w="6619" w:type="dxa"/>
            <w:tcBorders>
              <w:top w:val="single" w:sz="12" w:space="0" w:color="auto"/>
            </w:tcBorders>
          </w:tcPr>
          <w:p w14:paraId="22EC9754"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697642A9" w14:textId="77777777" w:rsidR="00280E04" w:rsidRPr="00BD6EF3" w:rsidRDefault="00280E04" w:rsidP="00D44350">
            <w:pPr>
              <w:pStyle w:val="Adress"/>
              <w:framePr w:hSpace="0" w:wrap="auto" w:xAlign="left" w:yAlign="inline"/>
            </w:pPr>
          </w:p>
        </w:tc>
      </w:tr>
      <w:tr w:rsidR="00A809E8" w14:paraId="723ABA0E" w14:textId="77777777" w:rsidTr="00C442AC">
        <w:trPr>
          <w:cantSplit/>
        </w:trPr>
        <w:tc>
          <w:tcPr>
            <w:tcW w:w="6619" w:type="dxa"/>
          </w:tcPr>
          <w:p w14:paraId="0154EB03" w14:textId="5B59AF1A" w:rsidR="00A809E8" w:rsidRPr="00B938A2" w:rsidRDefault="00A809E8" w:rsidP="00B7302D">
            <w:pPr>
              <w:pStyle w:val="Committee"/>
              <w:framePr w:hSpace="0" w:wrap="auto" w:hAnchor="text" w:yAlign="inline"/>
              <w:bidi/>
              <w:spacing w:line="340" w:lineRule="exact"/>
              <w:rPr>
                <w:rFonts w:ascii="Verdana Bold" w:hAnsi="Verdana Bold"/>
                <w:sz w:val="19"/>
                <w:szCs w:val="30"/>
                <w:rtl/>
              </w:rPr>
            </w:pPr>
            <w:r w:rsidRPr="00B938A2">
              <w:rPr>
                <w:rFonts w:ascii="Verdana Bold" w:hAnsi="Verdana Bold" w:cs="Traditional Arabic"/>
                <w:bCs/>
                <w:sz w:val="19"/>
                <w:szCs w:val="30"/>
                <w:rtl/>
                <w:lang w:val="en-US" w:bidi="ar-EG"/>
              </w:rPr>
              <w:t>الجلسة العامة</w:t>
            </w:r>
          </w:p>
        </w:tc>
        <w:tc>
          <w:tcPr>
            <w:tcW w:w="3053" w:type="dxa"/>
            <w:vAlign w:val="center"/>
          </w:tcPr>
          <w:p w14:paraId="31C874EF" w14:textId="0DFA1E3A" w:rsidR="00A809E8" w:rsidRPr="006A640D" w:rsidRDefault="00A809E8" w:rsidP="00B7302D">
            <w:pPr>
              <w:pStyle w:val="Adress"/>
              <w:framePr w:hSpace="0" w:wrap="auto" w:xAlign="left" w:yAlign="inline"/>
              <w:spacing w:before="0" w:line="34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B938A2">
              <w:t>PLEN</w:t>
            </w:r>
            <w:r w:rsidR="006A640D" w:rsidRPr="006A640D">
              <w:t>/</w:t>
            </w:r>
            <w:r w:rsidR="00B938A2">
              <w:t>78</w:t>
            </w:r>
            <w:r w:rsidRPr="006A640D">
              <w:t>-A</w:t>
            </w:r>
          </w:p>
        </w:tc>
      </w:tr>
      <w:tr w:rsidR="00A809E8" w14:paraId="6528BB2E" w14:textId="77777777" w:rsidTr="00C442AC">
        <w:trPr>
          <w:cantSplit/>
        </w:trPr>
        <w:tc>
          <w:tcPr>
            <w:tcW w:w="6619" w:type="dxa"/>
          </w:tcPr>
          <w:p w14:paraId="5200B07F" w14:textId="77777777" w:rsidR="00A809E8" w:rsidRPr="006A640D" w:rsidRDefault="00A809E8" w:rsidP="00B7302D">
            <w:pPr>
              <w:pStyle w:val="Adress"/>
              <w:framePr w:hSpace="0" w:wrap="auto" w:xAlign="left" w:yAlign="inline"/>
              <w:spacing w:before="0" w:line="340" w:lineRule="exact"/>
              <w:rPr>
                <w:rtl/>
              </w:rPr>
            </w:pPr>
          </w:p>
        </w:tc>
        <w:tc>
          <w:tcPr>
            <w:tcW w:w="3053" w:type="dxa"/>
            <w:vAlign w:val="center"/>
          </w:tcPr>
          <w:p w14:paraId="7F7FCEAD" w14:textId="2A5D2FD3" w:rsidR="00A809E8" w:rsidRPr="006A640D" w:rsidRDefault="00B938A2" w:rsidP="00B7302D">
            <w:pPr>
              <w:pStyle w:val="Adress"/>
              <w:framePr w:hSpace="0" w:wrap="auto" w:xAlign="left" w:yAlign="inline"/>
              <w:spacing w:before="0" w:line="340" w:lineRule="exact"/>
              <w:rPr>
                <w:rtl/>
              </w:rPr>
            </w:pPr>
            <w:r>
              <w:t>30</w:t>
            </w:r>
            <w:r w:rsidR="00A809E8" w:rsidRPr="006A640D">
              <w:rPr>
                <w:rFonts w:hint="cs"/>
                <w:rtl/>
              </w:rPr>
              <w:t xml:space="preserve"> </w:t>
            </w:r>
            <w:r>
              <w:rPr>
                <w:rFonts w:hint="cs"/>
                <w:rtl/>
              </w:rPr>
              <w:t>أكتوبر</w:t>
            </w:r>
            <w:r w:rsidR="00A809E8" w:rsidRPr="006A640D">
              <w:rPr>
                <w:rFonts w:hint="cs"/>
                <w:rtl/>
              </w:rPr>
              <w:t xml:space="preserve"> </w:t>
            </w:r>
            <w:r w:rsidR="00A809E8" w:rsidRPr="006A640D">
              <w:t>201</w:t>
            </w:r>
            <w:r w:rsidR="00A375BD" w:rsidRPr="006A640D">
              <w:t>9</w:t>
            </w:r>
          </w:p>
        </w:tc>
      </w:tr>
      <w:tr w:rsidR="00A809E8" w14:paraId="0A522159" w14:textId="77777777" w:rsidTr="00C442AC">
        <w:trPr>
          <w:cantSplit/>
        </w:trPr>
        <w:tc>
          <w:tcPr>
            <w:tcW w:w="6619" w:type="dxa"/>
          </w:tcPr>
          <w:p w14:paraId="66A1C91F" w14:textId="77777777" w:rsidR="00A809E8" w:rsidRPr="006A640D" w:rsidRDefault="00A809E8" w:rsidP="00B7302D">
            <w:pPr>
              <w:pStyle w:val="Adress"/>
              <w:framePr w:hSpace="0" w:wrap="auto" w:xAlign="left" w:yAlign="inline"/>
              <w:spacing w:before="0" w:line="340" w:lineRule="exact"/>
              <w:rPr>
                <w:rFonts w:eastAsia="SimSun" w:hint="eastAsia"/>
                <w:rtl/>
              </w:rPr>
            </w:pPr>
          </w:p>
        </w:tc>
        <w:tc>
          <w:tcPr>
            <w:tcW w:w="3053" w:type="dxa"/>
            <w:vAlign w:val="center"/>
          </w:tcPr>
          <w:p w14:paraId="67AD9C4D" w14:textId="77777777" w:rsidR="00A809E8" w:rsidRPr="006A640D" w:rsidRDefault="00A809E8" w:rsidP="00B7302D">
            <w:pPr>
              <w:pStyle w:val="Adress"/>
              <w:framePr w:hSpace="0" w:wrap="auto" w:xAlign="left" w:yAlign="inline"/>
              <w:spacing w:before="0" w:line="340" w:lineRule="exact"/>
              <w:rPr>
                <w:rFonts w:eastAsia="SimSun" w:hint="eastAsia"/>
              </w:rPr>
            </w:pPr>
            <w:r w:rsidRPr="006A640D">
              <w:rPr>
                <w:rFonts w:hint="cs"/>
                <w:rtl/>
              </w:rPr>
              <w:t>الأصل: بالإنكليزية</w:t>
            </w:r>
          </w:p>
        </w:tc>
      </w:tr>
      <w:tr w:rsidR="00764079" w14:paraId="2E7C519A" w14:textId="77777777" w:rsidTr="00C442AC">
        <w:trPr>
          <w:cantSplit/>
        </w:trPr>
        <w:tc>
          <w:tcPr>
            <w:tcW w:w="9672" w:type="dxa"/>
            <w:gridSpan w:val="2"/>
          </w:tcPr>
          <w:p w14:paraId="0BD611FA" w14:textId="77777777" w:rsidR="00764079" w:rsidRDefault="00764079" w:rsidP="00D44350">
            <w:pPr>
              <w:pStyle w:val="Adress"/>
              <w:framePr w:hSpace="0" w:wrap="auto" w:xAlign="left" w:yAlign="inline"/>
              <w:rPr>
                <w:rFonts w:eastAsia="SimSun" w:hint="eastAsia"/>
              </w:rPr>
            </w:pPr>
          </w:p>
        </w:tc>
      </w:tr>
      <w:tr w:rsidR="00764079" w14:paraId="02B4C3DC" w14:textId="77777777" w:rsidTr="00C442AC">
        <w:trPr>
          <w:cantSplit/>
        </w:trPr>
        <w:tc>
          <w:tcPr>
            <w:tcW w:w="9672" w:type="dxa"/>
            <w:gridSpan w:val="2"/>
          </w:tcPr>
          <w:p w14:paraId="72535A1B" w14:textId="298BE242" w:rsidR="00764079" w:rsidRPr="00E621A3" w:rsidRDefault="00C442AC" w:rsidP="00866005">
            <w:pPr>
              <w:pStyle w:val="Title1"/>
              <w:rPr>
                <w:rtl/>
              </w:rPr>
            </w:pPr>
            <w:bookmarkStart w:id="1" w:name="_GoBack"/>
            <w:bookmarkEnd w:id="1"/>
            <w:r w:rsidRPr="00C442AC">
              <w:rPr>
                <w:rFonts w:hint="cs"/>
                <w:rtl/>
              </w:rPr>
              <w:t>تقرير موجز لحفل افتتاح جمعية الاتصالات الراديوية</w:t>
            </w:r>
          </w:p>
        </w:tc>
      </w:tr>
      <w:tr w:rsidR="00764079" w14:paraId="52BA1793" w14:textId="77777777" w:rsidTr="00C442AC">
        <w:trPr>
          <w:cantSplit/>
        </w:trPr>
        <w:tc>
          <w:tcPr>
            <w:tcW w:w="9672" w:type="dxa"/>
            <w:gridSpan w:val="2"/>
          </w:tcPr>
          <w:p w14:paraId="6BCA80BF" w14:textId="6C0A7C9C" w:rsidR="00764079" w:rsidRPr="00A01FC8" w:rsidRDefault="00C442AC" w:rsidP="003E3584">
            <w:pPr>
              <w:spacing w:before="240"/>
              <w:jc w:val="center"/>
              <w:rPr>
                <w:rtl/>
              </w:rPr>
            </w:pPr>
            <w:r w:rsidRPr="00A01FC8">
              <w:rPr>
                <w:rFonts w:hint="cs"/>
                <w:rtl/>
              </w:rPr>
              <w:t xml:space="preserve">الإثنين، </w:t>
            </w:r>
            <w:r w:rsidRPr="00A01FC8">
              <w:t>21</w:t>
            </w:r>
            <w:r w:rsidRPr="00A01FC8">
              <w:rPr>
                <w:rFonts w:hint="cs"/>
                <w:rtl/>
              </w:rPr>
              <w:t xml:space="preserve"> أكتوبر </w:t>
            </w:r>
            <w:r w:rsidRPr="00A01FC8">
              <w:t>2019</w:t>
            </w:r>
            <w:r w:rsidRPr="00A01FC8">
              <w:rPr>
                <w:rFonts w:hint="cs"/>
                <w:rtl/>
              </w:rPr>
              <w:t xml:space="preserve">، الساعة </w:t>
            </w:r>
            <w:r w:rsidRPr="00A01FC8">
              <w:t>10</w:t>
            </w:r>
            <w:r w:rsidR="00816E69">
              <w:t>:</w:t>
            </w:r>
            <w:r w:rsidRPr="00A01FC8">
              <w:t>00</w:t>
            </w:r>
          </w:p>
        </w:tc>
      </w:tr>
      <w:tr w:rsidR="00764079" w14:paraId="25F453F2" w14:textId="77777777" w:rsidTr="00C442AC">
        <w:trPr>
          <w:cantSplit/>
        </w:trPr>
        <w:tc>
          <w:tcPr>
            <w:tcW w:w="9672" w:type="dxa"/>
            <w:gridSpan w:val="2"/>
          </w:tcPr>
          <w:p w14:paraId="45C4B22D" w14:textId="2FC686CB" w:rsidR="00764079" w:rsidRPr="002919E1" w:rsidRDefault="00764079" w:rsidP="00D44350">
            <w:pPr>
              <w:pStyle w:val="Agendaitem"/>
              <w:spacing w:before="240" w:line="192" w:lineRule="auto"/>
            </w:pPr>
          </w:p>
        </w:tc>
      </w:tr>
    </w:tbl>
    <w:p w14:paraId="67A8B849" w14:textId="77777777" w:rsidR="00C442AC" w:rsidRDefault="00C442AC" w:rsidP="00C442AC">
      <w:pPr>
        <w:spacing w:before="0"/>
        <w:rPr>
          <w:rtl/>
        </w:rPr>
      </w:pPr>
    </w:p>
    <w:tbl>
      <w:tblPr>
        <w:bidiVisual/>
        <w:tblW w:w="5000" w:type="pct"/>
        <w:tblLayout w:type="fixed"/>
        <w:tblLook w:val="0000" w:firstRow="0" w:lastRow="0" w:firstColumn="0" w:lastColumn="0" w:noHBand="0" w:noVBand="0"/>
      </w:tblPr>
      <w:tblGrid>
        <w:gridCol w:w="497"/>
        <w:gridCol w:w="7561"/>
        <w:gridCol w:w="1581"/>
      </w:tblGrid>
      <w:tr w:rsidR="00C442AC" w:rsidRPr="00B126C4" w14:paraId="5D46B336" w14:textId="77777777" w:rsidTr="000B4ADE">
        <w:tc>
          <w:tcPr>
            <w:tcW w:w="258" w:type="pct"/>
          </w:tcPr>
          <w:p w14:paraId="4EB2B876" w14:textId="77777777" w:rsidR="00C442AC" w:rsidRPr="00B126C4" w:rsidRDefault="00C442AC" w:rsidP="000B4ADE"/>
        </w:tc>
        <w:tc>
          <w:tcPr>
            <w:tcW w:w="3922" w:type="pct"/>
          </w:tcPr>
          <w:p w14:paraId="395B6EF1" w14:textId="77777777" w:rsidR="00C442AC" w:rsidRPr="00B126C4" w:rsidRDefault="00C442AC" w:rsidP="000B4ADE">
            <w:pPr>
              <w:rPr>
                <w:lang w:bidi="ar-EG"/>
              </w:rPr>
            </w:pPr>
          </w:p>
        </w:tc>
        <w:tc>
          <w:tcPr>
            <w:tcW w:w="821" w:type="pct"/>
          </w:tcPr>
          <w:p w14:paraId="03BBF8DC" w14:textId="77777777" w:rsidR="00C442AC" w:rsidRPr="00B126C4" w:rsidRDefault="00C442AC" w:rsidP="000B4ADE">
            <w:pPr>
              <w:jc w:val="center"/>
              <w:rPr>
                <w:b/>
                <w:bCs/>
              </w:rPr>
            </w:pPr>
            <w:r w:rsidRPr="00B126C4">
              <w:rPr>
                <w:rFonts w:hint="cs"/>
                <w:b/>
                <w:bCs/>
                <w:rtl/>
              </w:rPr>
              <w:t>الوثائق</w:t>
            </w:r>
          </w:p>
        </w:tc>
      </w:tr>
      <w:tr w:rsidR="00C442AC" w:rsidRPr="00C40A4D" w14:paraId="3C472C0C" w14:textId="77777777" w:rsidTr="000B4ADE">
        <w:tc>
          <w:tcPr>
            <w:tcW w:w="258" w:type="pct"/>
          </w:tcPr>
          <w:p w14:paraId="7C560DA8" w14:textId="77777777" w:rsidR="00C442AC" w:rsidRPr="00816E69" w:rsidRDefault="00C442AC" w:rsidP="000B4ADE">
            <w:pPr>
              <w:rPr>
                <w:b/>
                <w:bCs/>
                <w:rtl/>
                <w:lang w:bidi="ar-EG"/>
              </w:rPr>
            </w:pPr>
            <w:r w:rsidRPr="00816E69">
              <w:rPr>
                <w:b/>
                <w:bCs/>
              </w:rPr>
              <w:t>1</w:t>
            </w:r>
            <w:r w:rsidRPr="00816E69">
              <w:rPr>
                <w:rFonts w:hint="eastAsia"/>
                <w:b/>
                <w:bCs/>
                <w:rtl/>
                <w:lang w:bidi="ar-EG"/>
              </w:rPr>
              <w:t> </w:t>
            </w:r>
          </w:p>
        </w:tc>
        <w:tc>
          <w:tcPr>
            <w:tcW w:w="3922" w:type="pct"/>
          </w:tcPr>
          <w:p w14:paraId="0C56ED94" w14:textId="21A974B9" w:rsidR="00C442AC" w:rsidRDefault="00C442AC" w:rsidP="000B4ADE">
            <w:pPr>
              <w:rPr>
                <w:rtl/>
                <w:lang w:bidi="ar-EG"/>
              </w:rPr>
            </w:pPr>
            <w:r>
              <w:rPr>
                <w:rFonts w:hint="cs"/>
                <w:rtl/>
                <w:lang w:bidi="ar-EG"/>
              </w:rPr>
              <w:t xml:space="preserve">افتتاح الجمعية من </w:t>
            </w:r>
            <w:r w:rsidR="00816E69">
              <w:rPr>
                <w:rFonts w:hint="cs"/>
                <w:rtl/>
                <w:lang w:bidi="ar-EG"/>
              </w:rPr>
              <w:t>جانب</w:t>
            </w:r>
            <w:r>
              <w:rPr>
                <w:rFonts w:hint="cs"/>
                <w:rtl/>
                <w:lang w:bidi="ar-EG"/>
              </w:rPr>
              <w:t xml:space="preserve"> عميد رؤساء الوفود وإقرار جدول الأعمال</w:t>
            </w:r>
          </w:p>
          <w:p w14:paraId="7DE510DE" w14:textId="17B31E29" w:rsidR="00C442AC" w:rsidRDefault="00C442AC" w:rsidP="002C6F4F">
            <w:pPr>
              <w:rPr>
                <w:rtl/>
                <w:lang w:bidi="ar-EG"/>
              </w:rPr>
            </w:pPr>
            <w:r w:rsidRPr="002C6F4F">
              <w:rPr>
                <w:rFonts w:hint="cs"/>
                <w:rtl/>
              </w:rPr>
              <w:t>دعا السيد هولين جاو، الأمين العام للاتحاد</w:t>
            </w:r>
            <w:r w:rsidR="00816E69">
              <w:rPr>
                <w:rFonts w:hint="cs"/>
                <w:rtl/>
              </w:rPr>
              <w:t>،</w:t>
            </w:r>
            <w:r w:rsidRPr="002C6F4F">
              <w:rPr>
                <w:rFonts w:hint="cs"/>
                <w:rtl/>
              </w:rPr>
              <w:t xml:space="preserve"> </w:t>
            </w:r>
            <w:r w:rsidR="00A01FC8" w:rsidRPr="002C6F4F">
              <w:rPr>
                <w:rtl/>
              </w:rPr>
              <w:t xml:space="preserve">الدكتور السيد عزوز </w:t>
            </w:r>
            <w:r w:rsidRPr="002C6F4F">
              <w:rPr>
                <w:rFonts w:hint="cs"/>
                <w:rtl/>
              </w:rPr>
              <w:t xml:space="preserve">(مصر)، بوصفه عميد رؤساء الوفود، </w:t>
            </w:r>
            <w:proofErr w:type="spellStart"/>
            <w:r w:rsidR="00816E69">
              <w:rPr>
                <w:rFonts w:hint="cs"/>
                <w:rtl/>
              </w:rPr>
              <w:t>لترؤس</w:t>
            </w:r>
            <w:proofErr w:type="spellEnd"/>
            <w:r w:rsidRPr="002C6F4F">
              <w:rPr>
                <w:rFonts w:hint="cs"/>
                <w:rtl/>
              </w:rPr>
              <w:t xml:space="preserve"> الاجتماع. ورحب السيد </w:t>
            </w:r>
            <w:r w:rsidR="002C6F4F" w:rsidRPr="002C6F4F">
              <w:rPr>
                <w:rtl/>
              </w:rPr>
              <w:t xml:space="preserve">عزوز </w:t>
            </w:r>
            <w:r w:rsidRPr="002C6F4F">
              <w:rPr>
                <w:rFonts w:hint="cs"/>
                <w:rtl/>
              </w:rPr>
              <w:t xml:space="preserve">بجميع المشاركين في الاجتماع وأعلن افتتاح جمعية الاتصالات الراديوية لعام </w:t>
            </w:r>
            <w:r w:rsidRPr="002C6F4F">
              <w:t>2019</w:t>
            </w:r>
            <w:r w:rsidRPr="002C6F4F">
              <w:rPr>
                <w:rFonts w:hint="cs"/>
                <w:rtl/>
                <w:lang w:bidi="ar-EG"/>
              </w:rPr>
              <w:t xml:space="preserve"> </w:t>
            </w:r>
            <w:r w:rsidRPr="002C6F4F">
              <w:rPr>
                <w:lang w:bidi="ar-EG"/>
              </w:rPr>
              <w:t>(RA-19)</w:t>
            </w:r>
            <w:r w:rsidRPr="002C6F4F">
              <w:rPr>
                <w:rFonts w:hint="cs"/>
                <w:rtl/>
                <w:lang w:bidi="ar-EG"/>
              </w:rPr>
              <w:t xml:space="preserve"> رسمياً.</w:t>
            </w:r>
          </w:p>
          <w:p w14:paraId="57C50723" w14:textId="77777777" w:rsidR="00C442AC" w:rsidRPr="00B126C4" w:rsidRDefault="00C442AC" w:rsidP="000B4ADE">
            <w:pPr>
              <w:rPr>
                <w:rtl/>
                <w:lang w:bidi="ar-EG"/>
              </w:rPr>
            </w:pPr>
            <w:r>
              <w:rPr>
                <w:rFonts w:hint="cs"/>
                <w:rtl/>
                <w:lang w:bidi="ar-EG"/>
              </w:rPr>
              <w:t>وأُقر جدول الأعمال المقترح بدون تغيير.</w:t>
            </w:r>
          </w:p>
        </w:tc>
        <w:tc>
          <w:tcPr>
            <w:tcW w:w="821" w:type="pct"/>
          </w:tcPr>
          <w:p w14:paraId="3CAFB889" w14:textId="5C0E5BC8" w:rsidR="00C442AC" w:rsidRPr="00B126C4" w:rsidRDefault="00493BF4" w:rsidP="00C442AC">
            <w:pPr>
              <w:jc w:val="center"/>
            </w:pPr>
            <w:hyperlink r:id="rId13" w:history="1">
              <w:r w:rsidR="00C442AC" w:rsidRPr="00C442AC">
                <w:rPr>
                  <w:rStyle w:val="Hyperlink"/>
                </w:rPr>
                <w:t>ADM/2</w:t>
              </w:r>
            </w:hyperlink>
          </w:p>
        </w:tc>
      </w:tr>
      <w:tr w:rsidR="00C442AC" w:rsidRPr="00C40A4D" w14:paraId="7902325D" w14:textId="77777777" w:rsidTr="000B4ADE">
        <w:tc>
          <w:tcPr>
            <w:tcW w:w="258" w:type="pct"/>
          </w:tcPr>
          <w:p w14:paraId="11719EC1" w14:textId="77777777" w:rsidR="00C442AC" w:rsidRPr="00816E69" w:rsidRDefault="00C442AC" w:rsidP="000B4ADE">
            <w:pPr>
              <w:rPr>
                <w:b/>
                <w:bCs/>
                <w:rtl/>
                <w:lang w:bidi="ar-EG"/>
              </w:rPr>
            </w:pPr>
            <w:r w:rsidRPr="00816E69">
              <w:rPr>
                <w:b/>
                <w:bCs/>
              </w:rPr>
              <w:t>2</w:t>
            </w:r>
            <w:r w:rsidRPr="00816E69">
              <w:rPr>
                <w:rFonts w:hint="eastAsia"/>
                <w:b/>
                <w:bCs/>
                <w:rtl/>
                <w:lang w:bidi="ar-EG"/>
              </w:rPr>
              <w:t> </w:t>
            </w:r>
          </w:p>
        </w:tc>
        <w:tc>
          <w:tcPr>
            <w:tcW w:w="3922" w:type="pct"/>
          </w:tcPr>
          <w:p w14:paraId="4EE41626" w14:textId="77777777" w:rsidR="00C442AC" w:rsidRPr="002C6F4F" w:rsidRDefault="00C442AC" w:rsidP="000B4ADE">
            <w:pPr>
              <w:rPr>
                <w:rtl/>
                <w:lang w:bidi="ar-EG"/>
              </w:rPr>
            </w:pPr>
            <w:r w:rsidRPr="002C6F4F">
              <w:rPr>
                <w:rFonts w:hint="cs"/>
                <w:rtl/>
                <w:lang w:bidi="ar-EG"/>
              </w:rPr>
              <w:t>تعيين رئيس جمعية الاتصالات الراديوية ونواب الرئيس</w:t>
            </w:r>
          </w:p>
          <w:p w14:paraId="1F3286F3" w14:textId="68DD6C42" w:rsidR="00C442AC" w:rsidRPr="00CE3E55" w:rsidRDefault="00C442AC" w:rsidP="002C6F4F">
            <w:pPr>
              <w:rPr>
                <w:spacing w:val="-4"/>
                <w:rtl/>
                <w:lang w:bidi="ar-EG"/>
              </w:rPr>
            </w:pPr>
            <w:r w:rsidRPr="00CE3E55">
              <w:rPr>
                <w:rFonts w:hint="cs"/>
                <w:spacing w:val="-4"/>
                <w:rtl/>
                <w:lang w:bidi="ar-EG"/>
              </w:rPr>
              <w:t xml:space="preserve">عرض </w:t>
            </w:r>
            <w:r w:rsidR="002C6F4F" w:rsidRPr="00CE3E55">
              <w:rPr>
                <w:rFonts w:hint="cs"/>
                <w:spacing w:val="-4"/>
                <w:rtl/>
              </w:rPr>
              <w:t>عميد رؤساء الوفود</w:t>
            </w:r>
            <w:r w:rsidR="002C6F4F" w:rsidRPr="00CE3E55">
              <w:rPr>
                <w:rFonts w:hint="cs"/>
                <w:spacing w:val="-4"/>
                <w:rtl/>
                <w:lang w:bidi="ar-EG"/>
              </w:rPr>
              <w:t xml:space="preserve"> </w:t>
            </w:r>
            <w:r w:rsidRPr="00CE3E55">
              <w:rPr>
                <w:rFonts w:hint="cs"/>
                <w:spacing w:val="-4"/>
                <w:rtl/>
                <w:lang w:bidi="ar-EG"/>
              </w:rPr>
              <w:t xml:space="preserve">المقترح الخاص برئيس جمعية الاتصالات الراديوية ونواب الرئيس الذي ووفق عليه بالإجماع في اجتماع رؤساء الوفود الذي عقد في وقت مبكر في الساعة </w:t>
            </w:r>
            <w:r w:rsidRPr="00CE3E55">
              <w:rPr>
                <w:spacing w:val="-4"/>
                <w:lang w:bidi="ar-EG"/>
              </w:rPr>
              <w:t>09:00</w:t>
            </w:r>
            <w:r w:rsidRPr="00CE3E55">
              <w:rPr>
                <w:rFonts w:hint="cs"/>
                <w:spacing w:val="-4"/>
                <w:rtl/>
                <w:lang w:bidi="ar-EG"/>
              </w:rPr>
              <w:t>. وكان المقترح كالتالي:</w:t>
            </w:r>
          </w:p>
          <w:p w14:paraId="706FD544" w14:textId="77653CF8" w:rsidR="00C442AC" w:rsidRPr="002C6F4F" w:rsidRDefault="00C442AC" w:rsidP="000B4ADE">
            <w:pPr>
              <w:rPr>
                <w:rtl/>
                <w:lang w:bidi="ar-EG"/>
              </w:rPr>
            </w:pPr>
            <w:r w:rsidRPr="002C6F4F">
              <w:rPr>
                <w:rFonts w:hint="cs"/>
                <w:rtl/>
                <w:lang w:bidi="ar-EG"/>
              </w:rPr>
              <w:t>الرئيس</w:t>
            </w:r>
            <w:r w:rsidRPr="002C6F4F">
              <w:rPr>
                <w:rtl/>
                <w:lang w:bidi="ar-EG"/>
              </w:rPr>
              <w:tab/>
            </w:r>
            <w:r w:rsidRPr="002C6F4F">
              <w:rPr>
                <w:rFonts w:hint="cs"/>
                <w:rtl/>
                <w:lang w:bidi="ar-EG"/>
              </w:rPr>
              <w:t xml:space="preserve">الدكتور </w:t>
            </w:r>
            <w:r w:rsidRPr="002C6F4F">
              <w:rPr>
                <w:rtl/>
                <w:lang w:bidi="ar-EG"/>
              </w:rPr>
              <w:t xml:space="preserve">سيرجي </w:t>
            </w:r>
            <w:proofErr w:type="spellStart"/>
            <w:r w:rsidRPr="002C6F4F">
              <w:rPr>
                <w:rtl/>
                <w:lang w:bidi="ar-EG"/>
              </w:rPr>
              <w:t>باستوخ</w:t>
            </w:r>
            <w:proofErr w:type="spellEnd"/>
            <w:r w:rsidRPr="002C6F4F">
              <w:rPr>
                <w:rtl/>
                <w:lang w:bidi="ar-EG"/>
              </w:rPr>
              <w:t xml:space="preserve"> (الاتحاد الروسي)</w:t>
            </w:r>
          </w:p>
          <w:p w14:paraId="0D558C5D" w14:textId="44E3D377" w:rsidR="00C442AC" w:rsidRPr="002C6F4F" w:rsidRDefault="00C442AC" w:rsidP="000B4ADE">
            <w:pPr>
              <w:rPr>
                <w:rtl/>
                <w:lang w:bidi="ar-EG"/>
              </w:rPr>
            </w:pPr>
            <w:r w:rsidRPr="002C6F4F">
              <w:rPr>
                <w:rFonts w:hint="cs"/>
                <w:rtl/>
                <w:lang w:bidi="ar-EG"/>
              </w:rPr>
              <w:t>نواب الرئيس</w:t>
            </w:r>
            <w:r w:rsidRPr="002C6F4F">
              <w:rPr>
                <w:rtl/>
                <w:lang w:bidi="ar-EG"/>
              </w:rPr>
              <w:tab/>
              <w:t>السيد كريستوفر</w:t>
            </w:r>
            <w:r w:rsidR="002C6F4F" w:rsidRPr="002C6F4F">
              <w:rPr>
                <w:rFonts w:hint="cs"/>
                <w:rtl/>
                <w:lang w:bidi="ar-EG"/>
              </w:rPr>
              <w:t xml:space="preserve"> روس</w:t>
            </w:r>
            <w:r w:rsidRPr="002C6F4F">
              <w:rPr>
                <w:rtl/>
                <w:lang w:bidi="ar-EG"/>
              </w:rPr>
              <w:t xml:space="preserve"> هوز (أستراليا)</w:t>
            </w:r>
          </w:p>
          <w:p w14:paraId="25F68C9A" w14:textId="3CC87898" w:rsidR="00C442AC" w:rsidRPr="002C6F4F" w:rsidRDefault="00C442AC" w:rsidP="000B4ADE">
            <w:pPr>
              <w:spacing w:before="80"/>
              <w:rPr>
                <w:rtl/>
                <w:lang w:bidi="ar-EG"/>
              </w:rPr>
            </w:pPr>
            <w:r w:rsidRPr="002C6F4F">
              <w:rPr>
                <w:rtl/>
                <w:lang w:bidi="ar-EG"/>
              </w:rPr>
              <w:tab/>
              <w:t>السيد ألكسندر كون (ألمانيا)</w:t>
            </w:r>
          </w:p>
          <w:p w14:paraId="7E7CA7FD" w14:textId="71C3820D" w:rsidR="00C442AC" w:rsidRPr="002C6F4F" w:rsidRDefault="00C442AC" w:rsidP="000B4ADE">
            <w:pPr>
              <w:spacing w:before="80"/>
              <w:rPr>
                <w:rtl/>
                <w:lang w:bidi="ar-EG"/>
              </w:rPr>
            </w:pPr>
            <w:r w:rsidRPr="002C6F4F">
              <w:rPr>
                <w:rtl/>
                <w:lang w:bidi="ar-EG"/>
              </w:rPr>
              <w:tab/>
              <w:t xml:space="preserve">السيد </w:t>
            </w:r>
            <w:proofErr w:type="spellStart"/>
            <w:r w:rsidRPr="002C6F4F">
              <w:rPr>
                <w:rtl/>
                <w:lang w:bidi="ar-EG"/>
              </w:rPr>
              <w:t>أغوستينيو</w:t>
            </w:r>
            <w:proofErr w:type="spellEnd"/>
            <w:r w:rsidRPr="002C6F4F">
              <w:rPr>
                <w:rtl/>
                <w:lang w:bidi="ar-EG"/>
              </w:rPr>
              <w:t xml:space="preserve"> </w:t>
            </w:r>
            <w:proofErr w:type="spellStart"/>
            <w:r w:rsidRPr="002C6F4F">
              <w:rPr>
                <w:rtl/>
                <w:lang w:bidi="ar-EG"/>
              </w:rPr>
              <w:t>لينيارس</w:t>
            </w:r>
            <w:proofErr w:type="spellEnd"/>
            <w:r w:rsidRPr="002C6F4F">
              <w:rPr>
                <w:rtl/>
                <w:lang w:bidi="ar-EG"/>
              </w:rPr>
              <w:t xml:space="preserve"> (البرازيل)</w:t>
            </w:r>
          </w:p>
          <w:p w14:paraId="0F459005" w14:textId="52818013" w:rsidR="00C442AC" w:rsidRPr="002C6F4F" w:rsidRDefault="00C442AC" w:rsidP="000B4ADE">
            <w:pPr>
              <w:spacing w:before="80"/>
              <w:rPr>
                <w:rtl/>
                <w:lang w:bidi="ar-EG"/>
              </w:rPr>
            </w:pPr>
            <w:r w:rsidRPr="002C6F4F">
              <w:rPr>
                <w:rtl/>
                <w:lang w:bidi="ar-EG"/>
              </w:rPr>
              <w:tab/>
              <w:t xml:space="preserve">السيد </w:t>
            </w:r>
            <w:proofErr w:type="spellStart"/>
            <w:r w:rsidRPr="002C6F4F">
              <w:rPr>
                <w:rtl/>
                <w:lang w:bidi="ar-EG"/>
              </w:rPr>
              <w:t>ريزات</w:t>
            </w:r>
            <w:proofErr w:type="spellEnd"/>
            <w:r w:rsidRPr="002C6F4F">
              <w:rPr>
                <w:rtl/>
                <w:lang w:bidi="ar-EG"/>
              </w:rPr>
              <w:t xml:space="preserve"> </w:t>
            </w:r>
            <w:proofErr w:type="spellStart"/>
            <w:r w:rsidRPr="002C6F4F">
              <w:rPr>
                <w:rtl/>
                <w:lang w:bidi="ar-EG"/>
              </w:rPr>
              <w:t>نورشافيكوف</w:t>
            </w:r>
            <w:proofErr w:type="spellEnd"/>
            <w:r w:rsidRPr="002C6F4F">
              <w:rPr>
                <w:rtl/>
                <w:lang w:bidi="ar-EG"/>
              </w:rPr>
              <w:t xml:space="preserve"> (كازاخستان)</w:t>
            </w:r>
          </w:p>
          <w:p w14:paraId="7AB2D413" w14:textId="37CE3E53" w:rsidR="00C442AC" w:rsidRPr="002C6F4F" w:rsidRDefault="00C442AC" w:rsidP="000B4ADE">
            <w:pPr>
              <w:spacing w:before="80"/>
              <w:rPr>
                <w:lang w:bidi="ar-EG"/>
              </w:rPr>
            </w:pPr>
            <w:r w:rsidRPr="002C6F4F">
              <w:rPr>
                <w:rtl/>
                <w:lang w:bidi="ar-EG"/>
              </w:rPr>
              <w:tab/>
              <w:t>السيد وائل سيد (مصر)</w:t>
            </w:r>
          </w:p>
          <w:p w14:paraId="426DD5BF" w14:textId="14B938BF" w:rsidR="00A01FC8" w:rsidRPr="002C6F4F" w:rsidRDefault="00A01FC8" w:rsidP="000B4ADE">
            <w:pPr>
              <w:spacing w:before="80"/>
              <w:rPr>
                <w:rtl/>
                <w:lang w:val="en-GB" w:bidi="ar-EG"/>
              </w:rPr>
            </w:pPr>
            <w:r w:rsidRPr="002C6F4F">
              <w:rPr>
                <w:lang w:val="en-GB" w:bidi="ar-EG"/>
              </w:rPr>
              <w:tab/>
            </w:r>
            <w:r w:rsidRPr="002C6F4F">
              <w:rPr>
                <w:rtl/>
                <w:lang w:val="en-GB" w:bidi="ar-EG"/>
              </w:rPr>
              <w:t>السيد بيتر</w:t>
            </w:r>
            <w:r w:rsidR="002C6F4F" w:rsidRPr="002C6F4F">
              <w:rPr>
                <w:rFonts w:hint="cs"/>
                <w:rtl/>
                <w:lang w:val="en-GB" w:bidi="ar-EG"/>
              </w:rPr>
              <w:t xml:space="preserve"> جون</w:t>
            </w:r>
            <w:r w:rsidRPr="002C6F4F">
              <w:rPr>
                <w:rtl/>
                <w:lang w:val="en-GB" w:bidi="ar-EG"/>
              </w:rPr>
              <w:t xml:space="preserve"> </w:t>
            </w:r>
            <w:proofErr w:type="spellStart"/>
            <w:r w:rsidRPr="002C6F4F">
              <w:rPr>
                <w:rtl/>
                <w:lang w:val="en-GB" w:bidi="ar-EG"/>
              </w:rPr>
              <w:t>زيمري</w:t>
            </w:r>
            <w:proofErr w:type="spellEnd"/>
            <w:r w:rsidRPr="002C6F4F">
              <w:rPr>
                <w:rtl/>
                <w:lang w:val="en-GB" w:bidi="ar-EG"/>
              </w:rPr>
              <w:t xml:space="preserve"> (جنوب إفريقيا)</w:t>
            </w:r>
          </w:p>
          <w:p w14:paraId="397EC8F3" w14:textId="2998AB46" w:rsidR="00C442AC" w:rsidRPr="002C6F4F" w:rsidRDefault="00C442AC" w:rsidP="000B4ADE">
            <w:pPr>
              <w:rPr>
                <w:rtl/>
                <w:lang w:bidi="ar-EG"/>
              </w:rPr>
            </w:pPr>
            <w:r w:rsidRPr="002C6F4F">
              <w:rPr>
                <w:rFonts w:hint="cs"/>
                <w:rtl/>
                <w:lang w:bidi="ar-EG"/>
              </w:rPr>
              <w:t xml:space="preserve">وقد ووفق على المقترح </w:t>
            </w:r>
            <w:r w:rsidR="00816E69">
              <w:rPr>
                <w:rFonts w:hint="cs"/>
                <w:rtl/>
                <w:lang w:bidi="ar-EG"/>
              </w:rPr>
              <w:t>بالتزكية</w:t>
            </w:r>
            <w:r w:rsidRPr="002C6F4F">
              <w:rPr>
                <w:rFonts w:hint="cs"/>
                <w:rtl/>
                <w:lang w:bidi="ar-EG"/>
              </w:rPr>
              <w:t>.</w:t>
            </w:r>
          </w:p>
          <w:p w14:paraId="4FEFE96B" w14:textId="2082124F" w:rsidR="00C442AC" w:rsidRPr="002C6F4F" w:rsidRDefault="00C442AC" w:rsidP="002C6F4F">
            <w:pPr>
              <w:rPr>
                <w:rtl/>
                <w:lang w:bidi="ar-EG"/>
              </w:rPr>
            </w:pPr>
            <w:r w:rsidRPr="002C6F4F">
              <w:rPr>
                <w:rFonts w:hint="cs"/>
                <w:rtl/>
                <w:lang w:bidi="ar-EG"/>
              </w:rPr>
              <w:t xml:space="preserve">ودعا </w:t>
            </w:r>
            <w:r w:rsidR="002C6F4F" w:rsidRPr="002C6F4F">
              <w:rPr>
                <w:rFonts w:hint="cs"/>
                <w:rtl/>
              </w:rPr>
              <w:t>عميد رؤساء الوفود</w:t>
            </w:r>
            <w:r w:rsidR="002C6F4F" w:rsidRPr="002C6F4F">
              <w:rPr>
                <w:rFonts w:hint="cs"/>
                <w:rtl/>
                <w:lang w:bidi="ar-EG"/>
              </w:rPr>
              <w:t xml:space="preserve"> </w:t>
            </w:r>
            <w:r w:rsidRPr="002C6F4F">
              <w:rPr>
                <w:rFonts w:hint="cs"/>
                <w:rtl/>
                <w:lang w:bidi="ar-EG"/>
              </w:rPr>
              <w:t xml:space="preserve">الرئيس المنتخب للتو لجمعية الاتصالات الراديوية، الدكتور </w:t>
            </w:r>
            <w:r w:rsidR="00A01FC8" w:rsidRPr="002C6F4F">
              <w:rPr>
                <w:rtl/>
                <w:lang w:bidi="ar-EG"/>
              </w:rPr>
              <w:t xml:space="preserve">سيرجي </w:t>
            </w:r>
            <w:proofErr w:type="spellStart"/>
            <w:r w:rsidR="00A01FC8" w:rsidRPr="002C6F4F">
              <w:rPr>
                <w:rtl/>
                <w:lang w:bidi="ar-EG"/>
              </w:rPr>
              <w:t>باستوخ</w:t>
            </w:r>
            <w:proofErr w:type="spellEnd"/>
            <w:r w:rsidR="00A01FC8" w:rsidRPr="002C6F4F">
              <w:rPr>
                <w:rtl/>
                <w:lang w:bidi="ar-EG"/>
              </w:rPr>
              <w:t xml:space="preserve"> </w:t>
            </w:r>
            <w:r w:rsidRPr="002C6F4F">
              <w:rPr>
                <w:rFonts w:hint="cs"/>
                <w:rtl/>
                <w:lang w:bidi="ar-EG"/>
              </w:rPr>
              <w:t>لاستلام رئاسة الاجتماع.</w:t>
            </w:r>
          </w:p>
        </w:tc>
        <w:tc>
          <w:tcPr>
            <w:tcW w:w="821" w:type="pct"/>
          </w:tcPr>
          <w:p w14:paraId="41DA913A" w14:textId="77777777" w:rsidR="00C442AC" w:rsidRPr="00B126C4" w:rsidRDefault="00C442AC" w:rsidP="000B4ADE">
            <w:pPr>
              <w:jc w:val="center"/>
              <w:rPr>
                <w:lang w:bidi="ar-EG"/>
              </w:rPr>
            </w:pPr>
          </w:p>
        </w:tc>
      </w:tr>
      <w:tr w:rsidR="00C442AC" w:rsidRPr="00C40A4D" w14:paraId="41477CB6" w14:textId="77777777" w:rsidTr="000B4ADE">
        <w:tc>
          <w:tcPr>
            <w:tcW w:w="258" w:type="pct"/>
          </w:tcPr>
          <w:p w14:paraId="645300E2" w14:textId="77777777" w:rsidR="00C442AC" w:rsidRPr="00816E69" w:rsidRDefault="00C442AC" w:rsidP="000B4ADE">
            <w:pPr>
              <w:rPr>
                <w:b/>
                <w:bCs/>
                <w:rtl/>
                <w:lang w:bidi="ar-EG"/>
              </w:rPr>
            </w:pPr>
            <w:r w:rsidRPr="00816E69">
              <w:rPr>
                <w:b/>
                <w:bCs/>
              </w:rPr>
              <w:t>3</w:t>
            </w:r>
            <w:r w:rsidRPr="00816E69">
              <w:rPr>
                <w:rFonts w:hint="cs"/>
                <w:b/>
                <w:bCs/>
                <w:rtl/>
              </w:rPr>
              <w:t> </w:t>
            </w:r>
          </w:p>
        </w:tc>
        <w:tc>
          <w:tcPr>
            <w:tcW w:w="3922" w:type="pct"/>
          </w:tcPr>
          <w:p w14:paraId="5F55DBE8" w14:textId="77777777" w:rsidR="00C442AC" w:rsidRDefault="00C442AC" w:rsidP="000B4ADE">
            <w:pPr>
              <w:rPr>
                <w:rtl/>
                <w:lang w:bidi="ar-EG"/>
              </w:rPr>
            </w:pPr>
            <w:r>
              <w:rPr>
                <w:rFonts w:hint="cs"/>
                <w:rtl/>
                <w:lang w:bidi="ar-EG"/>
              </w:rPr>
              <w:t>كلمة رئيس جمعية الاتصالات الراديوية</w:t>
            </w:r>
          </w:p>
          <w:p w14:paraId="7BE22C25" w14:textId="77777777" w:rsidR="00C442AC" w:rsidRPr="00003965" w:rsidRDefault="00C442AC" w:rsidP="000B4ADE">
            <w:pPr>
              <w:rPr>
                <w:rtl/>
                <w:lang w:bidi="ar-EG"/>
              </w:rPr>
            </w:pPr>
            <w:r>
              <w:rPr>
                <w:rFonts w:hint="cs"/>
                <w:rtl/>
                <w:lang w:bidi="ar-EG"/>
              </w:rPr>
              <w:lastRenderedPageBreak/>
              <w:t xml:space="preserve">ترد كلمة رئيس جمعية الاتصالات الراديوية في الملحق </w:t>
            </w:r>
            <w:r>
              <w:rPr>
                <w:lang w:bidi="ar-EG"/>
              </w:rPr>
              <w:t>1</w:t>
            </w:r>
            <w:r>
              <w:rPr>
                <w:rFonts w:hint="cs"/>
                <w:rtl/>
                <w:lang w:bidi="ar-EG"/>
              </w:rPr>
              <w:t>.</w:t>
            </w:r>
          </w:p>
        </w:tc>
        <w:tc>
          <w:tcPr>
            <w:tcW w:w="821" w:type="pct"/>
          </w:tcPr>
          <w:p w14:paraId="2EC4719E" w14:textId="77777777" w:rsidR="00C442AC" w:rsidRPr="00B126C4" w:rsidRDefault="00C442AC" w:rsidP="000B4ADE">
            <w:pPr>
              <w:jc w:val="center"/>
              <w:rPr>
                <w:lang w:bidi="ar-EG"/>
              </w:rPr>
            </w:pPr>
          </w:p>
        </w:tc>
      </w:tr>
      <w:tr w:rsidR="00C442AC" w:rsidRPr="00C40A4D" w14:paraId="3CCE369E" w14:textId="77777777" w:rsidTr="000B4ADE">
        <w:tc>
          <w:tcPr>
            <w:tcW w:w="258" w:type="pct"/>
          </w:tcPr>
          <w:p w14:paraId="6E882270" w14:textId="77777777" w:rsidR="00C442AC" w:rsidRPr="00816E69" w:rsidRDefault="00C442AC" w:rsidP="000B4ADE">
            <w:pPr>
              <w:rPr>
                <w:b/>
                <w:bCs/>
                <w:rtl/>
                <w:lang w:bidi="ar-EG"/>
              </w:rPr>
            </w:pPr>
            <w:r w:rsidRPr="00816E69">
              <w:rPr>
                <w:b/>
                <w:bCs/>
              </w:rPr>
              <w:t>4</w:t>
            </w:r>
            <w:r w:rsidRPr="00816E69">
              <w:rPr>
                <w:rFonts w:hint="eastAsia"/>
                <w:b/>
                <w:bCs/>
                <w:rtl/>
                <w:lang w:bidi="ar-EG"/>
              </w:rPr>
              <w:t> </w:t>
            </w:r>
          </w:p>
        </w:tc>
        <w:tc>
          <w:tcPr>
            <w:tcW w:w="3922" w:type="pct"/>
          </w:tcPr>
          <w:p w14:paraId="779E1819" w14:textId="77777777" w:rsidR="00C442AC" w:rsidRDefault="00C442AC" w:rsidP="000B4ADE">
            <w:pPr>
              <w:rPr>
                <w:rtl/>
                <w:lang w:bidi="ar-EG"/>
              </w:rPr>
            </w:pPr>
            <w:r>
              <w:rPr>
                <w:rFonts w:hint="cs"/>
                <w:rtl/>
                <w:lang w:bidi="ar-EG"/>
              </w:rPr>
              <w:t>كلمة الأمين العام للاتحاد الدولي للاتصالات</w:t>
            </w:r>
          </w:p>
          <w:p w14:paraId="070F6934" w14:textId="77777777" w:rsidR="00C442AC" w:rsidRDefault="00C442AC" w:rsidP="000B4ADE">
            <w:pPr>
              <w:rPr>
                <w:lang w:bidi="ar-EG"/>
              </w:rPr>
            </w:pPr>
            <w:r>
              <w:rPr>
                <w:rFonts w:hint="cs"/>
                <w:rtl/>
                <w:lang w:bidi="ar-EG"/>
              </w:rPr>
              <w:t xml:space="preserve">ترد كلمة الأمين العام للاتحاد الدولي للاتصالات في الملحق </w:t>
            </w:r>
            <w:r>
              <w:rPr>
                <w:lang w:bidi="ar-EG"/>
              </w:rPr>
              <w:t>2</w:t>
            </w:r>
            <w:r>
              <w:rPr>
                <w:rFonts w:hint="cs"/>
                <w:rtl/>
                <w:lang w:bidi="ar-EG"/>
              </w:rPr>
              <w:t>.</w:t>
            </w:r>
          </w:p>
        </w:tc>
        <w:tc>
          <w:tcPr>
            <w:tcW w:w="821" w:type="pct"/>
          </w:tcPr>
          <w:p w14:paraId="75439594" w14:textId="77777777" w:rsidR="00C442AC" w:rsidRPr="00B126C4" w:rsidRDefault="00C442AC" w:rsidP="000B4ADE">
            <w:pPr>
              <w:jc w:val="center"/>
            </w:pPr>
          </w:p>
        </w:tc>
      </w:tr>
      <w:tr w:rsidR="00C442AC" w:rsidRPr="00C40A4D" w14:paraId="7257EEBE" w14:textId="77777777" w:rsidTr="000B4ADE">
        <w:tc>
          <w:tcPr>
            <w:tcW w:w="258" w:type="pct"/>
          </w:tcPr>
          <w:p w14:paraId="4E121BF2" w14:textId="77777777" w:rsidR="00C442AC" w:rsidRPr="00816E69" w:rsidRDefault="00C442AC" w:rsidP="000B4ADE">
            <w:pPr>
              <w:rPr>
                <w:b/>
                <w:bCs/>
              </w:rPr>
            </w:pPr>
            <w:r w:rsidRPr="00816E69">
              <w:rPr>
                <w:b/>
                <w:bCs/>
              </w:rPr>
              <w:t>5</w:t>
            </w:r>
            <w:r w:rsidRPr="00816E69">
              <w:rPr>
                <w:rFonts w:hint="cs"/>
                <w:b/>
                <w:bCs/>
                <w:rtl/>
              </w:rPr>
              <w:t> </w:t>
            </w:r>
          </w:p>
        </w:tc>
        <w:tc>
          <w:tcPr>
            <w:tcW w:w="3922" w:type="pct"/>
          </w:tcPr>
          <w:p w14:paraId="27C6F6DF" w14:textId="77777777" w:rsidR="00C442AC" w:rsidRDefault="00C442AC" w:rsidP="000B4ADE">
            <w:pPr>
              <w:rPr>
                <w:rtl/>
                <w:lang w:bidi="ar-EG"/>
              </w:rPr>
            </w:pPr>
            <w:r>
              <w:rPr>
                <w:rFonts w:hint="cs"/>
                <w:rtl/>
                <w:lang w:bidi="ar-EG"/>
              </w:rPr>
              <w:t>كلمة مدير مكتب الاتصالات الراديوية</w:t>
            </w:r>
          </w:p>
          <w:p w14:paraId="16F98854" w14:textId="77777777" w:rsidR="00C442AC" w:rsidRPr="00003965" w:rsidRDefault="00C442AC" w:rsidP="000B4ADE">
            <w:pPr>
              <w:rPr>
                <w:rtl/>
                <w:lang w:bidi="ar-EG"/>
              </w:rPr>
            </w:pPr>
            <w:r>
              <w:rPr>
                <w:rFonts w:hint="cs"/>
                <w:rtl/>
                <w:lang w:bidi="ar-EG"/>
              </w:rPr>
              <w:t xml:space="preserve">ترد كلمة مدير مكتب الاتصالات الراديوية في الملحق </w:t>
            </w:r>
            <w:r>
              <w:rPr>
                <w:lang w:bidi="ar-EG"/>
              </w:rPr>
              <w:t>3</w:t>
            </w:r>
            <w:r>
              <w:rPr>
                <w:rFonts w:hint="cs"/>
                <w:rtl/>
                <w:lang w:bidi="ar-EG"/>
              </w:rPr>
              <w:t>.</w:t>
            </w:r>
          </w:p>
        </w:tc>
        <w:tc>
          <w:tcPr>
            <w:tcW w:w="821" w:type="pct"/>
          </w:tcPr>
          <w:p w14:paraId="7DEFC4A5" w14:textId="77777777" w:rsidR="00C442AC" w:rsidRPr="00B126C4" w:rsidRDefault="00C442AC" w:rsidP="000B4ADE">
            <w:pPr>
              <w:jc w:val="center"/>
            </w:pPr>
          </w:p>
        </w:tc>
      </w:tr>
      <w:tr w:rsidR="00C442AC" w:rsidRPr="00C40A4D" w14:paraId="5AEBD815" w14:textId="77777777" w:rsidTr="000B4ADE">
        <w:tc>
          <w:tcPr>
            <w:tcW w:w="258" w:type="pct"/>
          </w:tcPr>
          <w:p w14:paraId="326ED228" w14:textId="77777777" w:rsidR="00C442AC" w:rsidRPr="00816E69" w:rsidRDefault="00C442AC" w:rsidP="000B4ADE">
            <w:pPr>
              <w:rPr>
                <w:b/>
                <w:bCs/>
                <w:rtl/>
                <w:lang w:bidi="ar-EG"/>
              </w:rPr>
            </w:pPr>
            <w:r w:rsidRPr="00816E69">
              <w:rPr>
                <w:b/>
                <w:bCs/>
              </w:rPr>
              <w:t>6</w:t>
            </w:r>
            <w:r w:rsidRPr="00816E69">
              <w:rPr>
                <w:rFonts w:hint="eastAsia"/>
                <w:b/>
                <w:bCs/>
                <w:rtl/>
                <w:lang w:bidi="ar-EG"/>
              </w:rPr>
              <w:t> </w:t>
            </w:r>
          </w:p>
        </w:tc>
        <w:tc>
          <w:tcPr>
            <w:tcW w:w="3922" w:type="pct"/>
          </w:tcPr>
          <w:p w14:paraId="608107FE" w14:textId="77777777" w:rsidR="00C442AC" w:rsidRDefault="00C442AC" w:rsidP="000B4ADE">
            <w:pPr>
              <w:rPr>
                <w:rtl/>
              </w:rPr>
            </w:pPr>
            <w:r>
              <w:rPr>
                <w:rFonts w:hint="cs"/>
                <w:rtl/>
              </w:rPr>
              <w:t>اختتام الجلسة</w:t>
            </w:r>
          </w:p>
          <w:p w14:paraId="511C95B5" w14:textId="2E0E41C1" w:rsidR="00C442AC" w:rsidRPr="00003965" w:rsidRDefault="00C442AC" w:rsidP="000B4ADE">
            <w:pPr>
              <w:rPr>
                <w:rtl/>
                <w:lang w:bidi="ar-EG"/>
              </w:rPr>
            </w:pPr>
            <w:r>
              <w:rPr>
                <w:rFonts w:hint="cs"/>
                <w:rtl/>
              </w:rPr>
              <w:t xml:space="preserve">اختتم الرئيس حفل الافتتاح الساعة </w:t>
            </w:r>
            <w:r>
              <w:t>10</w:t>
            </w:r>
            <w:r w:rsidR="00CE3E55">
              <w:t>:</w:t>
            </w:r>
            <w:r w:rsidR="00A01FC8">
              <w:t>3</w:t>
            </w:r>
            <w:r>
              <w:t>0</w:t>
            </w:r>
            <w:r>
              <w:rPr>
                <w:rFonts w:hint="cs"/>
                <w:rtl/>
                <w:lang w:bidi="ar-EG"/>
              </w:rPr>
              <w:t>.</w:t>
            </w:r>
          </w:p>
        </w:tc>
        <w:tc>
          <w:tcPr>
            <w:tcW w:w="821" w:type="pct"/>
          </w:tcPr>
          <w:p w14:paraId="50A812F3" w14:textId="77777777" w:rsidR="00C442AC" w:rsidRPr="00B126C4" w:rsidRDefault="00C442AC" w:rsidP="000B4ADE">
            <w:pPr>
              <w:jc w:val="center"/>
            </w:pPr>
          </w:p>
        </w:tc>
      </w:tr>
    </w:tbl>
    <w:p w14:paraId="5696863D" w14:textId="73FD58FC" w:rsidR="00C442AC" w:rsidRDefault="00A01FC8" w:rsidP="00F35D3D">
      <w:pPr>
        <w:spacing w:before="1440"/>
        <w:ind w:left="4536"/>
        <w:jc w:val="center"/>
        <w:rPr>
          <w:lang w:bidi="ar-EG"/>
        </w:rPr>
      </w:pPr>
      <w:r w:rsidRPr="00A01FC8">
        <w:rPr>
          <w:rtl/>
          <w:lang w:bidi="ar-EG"/>
        </w:rPr>
        <w:t xml:space="preserve">سيرجي </w:t>
      </w:r>
      <w:proofErr w:type="spellStart"/>
      <w:r w:rsidRPr="00A01FC8">
        <w:rPr>
          <w:rtl/>
          <w:lang w:bidi="ar-EG"/>
        </w:rPr>
        <w:t>باستوخ</w:t>
      </w:r>
      <w:proofErr w:type="spellEnd"/>
      <w:r w:rsidR="00816E69">
        <w:rPr>
          <w:rtl/>
          <w:lang w:bidi="ar-EG"/>
        </w:rPr>
        <w:br/>
      </w:r>
      <w:r w:rsidR="00C442AC">
        <w:rPr>
          <w:rFonts w:hint="cs"/>
          <w:rtl/>
          <w:lang w:bidi="ar-EG"/>
        </w:rPr>
        <w:t xml:space="preserve">رئيس </w:t>
      </w:r>
      <w:proofErr w:type="spellStart"/>
      <w:r w:rsidR="00C442AC">
        <w:rPr>
          <w:rFonts w:hint="cs"/>
          <w:rtl/>
          <w:lang w:bidi="ar-EG"/>
        </w:rPr>
        <w:t>ج‍معية</w:t>
      </w:r>
      <w:proofErr w:type="spellEnd"/>
      <w:r w:rsidR="00C442AC">
        <w:rPr>
          <w:rFonts w:hint="cs"/>
          <w:rtl/>
          <w:lang w:bidi="ar-EG"/>
        </w:rPr>
        <w:t xml:space="preserve"> الاتصالات الراديوية لعام </w:t>
      </w:r>
      <w:r w:rsidR="00C442AC">
        <w:rPr>
          <w:lang w:bidi="ar-EG"/>
        </w:rPr>
        <w:t>201</w:t>
      </w:r>
      <w:r>
        <w:rPr>
          <w:lang w:bidi="ar-EG"/>
        </w:rPr>
        <w:t>9</w:t>
      </w:r>
    </w:p>
    <w:p w14:paraId="6079FCA6" w14:textId="77777777" w:rsidR="006A640D" w:rsidRDefault="006A640D" w:rsidP="00A01FC8">
      <w:pPr>
        <w:rPr>
          <w:lang w:bidi="ar-EG"/>
        </w:rPr>
      </w:pPr>
      <w:r>
        <w:rPr>
          <w:rtl/>
        </w:rPr>
        <w:br w:type="page"/>
      </w:r>
    </w:p>
    <w:p w14:paraId="04997B7F" w14:textId="304F427E" w:rsidR="00A01FC8" w:rsidRDefault="00A01FC8" w:rsidP="00A01FC8">
      <w:pPr>
        <w:pStyle w:val="AnnexNo"/>
        <w:rPr>
          <w:rtl/>
        </w:rPr>
      </w:pPr>
      <w:r>
        <w:rPr>
          <w:rFonts w:hint="cs"/>
          <w:rtl/>
        </w:rPr>
        <w:lastRenderedPageBreak/>
        <w:t xml:space="preserve">الملحق </w:t>
      </w:r>
      <w:r>
        <w:t>1</w:t>
      </w:r>
    </w:p>
    <w:p w14:paraId="0F235855" w14:textId="4951C383" w:rsidR="00A01FC8" w:rsidRDefault="00A01FC8" w:rsidP="00A01FC8">
      <w:pPr>
        <w:pStyle w:val="Annextitle"/>
        <w:rPr>
          <w:rtl/>
        </w:rPr>
      </w:pPr>
      <w:r>
        <w:rPr>
          <w:rFonts w:hint="cs"/>
          <w:rtl/>
        </w:rPr>
        <w:t xml:space="preserve">ملاحظات افتتاحية لرئيس جمعية الاتصالات الراديوية لعام </w:t>
      </w:r>
      <w:r>
        <w:t>2019</w:t>
      </w:r>
    </w:p>
    <w:p w14:paraId="42DE4698" w14:textId="74BFA735" w:rsidR="002B12C5" w:rsidRDefault="00A01FC8" w:rsidP="00CE3E55">
      <w:pPr>
        <w:spacing w:before="360"/>
        <w:jc w:val="left"/>
        <w:rPr>
          <w:rtl/>
          <w:lang w:bidi="ar-EG"/>
        </w:rPr>
      </w:pPr>
      <w:r w:rsidRPr="002C6F4F">
        <w:rPr>
          <w:rFonts w:hint="cs"/>
          <w:rtl/>
        </w:rPr>
        <w:t xml:space="preserve">أصحاب </w:t>
      </w:r>
      <w:r w:rsidR="0043060C" w:rsidRPr="0043060C">
        <w:rPr>
          <w:rFonts w:hint="cs"/>
          <w:rtl/>
          <w:lang w:bidi="ar-EG"/>
        </w:rPr>
        <w:t>السعادة</w:t>
      </w:r>
      <w:r w:rsidRPr="002C6F4F">
        <w:rPr>
          <w:rFonts w:hint="cs"/>
          <w:rtl/>
        </w:rPr>
        <w:t>،</w:t>
      </w:r>
      <w:r w:rsidRPr="002C6F4F">
        <w:rPr>
          <w:rtl/>
        </w:rPr>
        <w:br/>
      </w:r>
      <w:r w:rsidRPr="002C6F4F">
        <w:rPr>
          <w:rFonts w:hint="cs"/>
          <w:rtl/>
        </w:rPr>
        <w:t>السيد الأمين العام،</w:t>
      </w:r>
      <w:r w:rsidRPr="002C6F4F">
        <w:rPr>
          <w:rtl/>
        </w:rPr>
        <w:br/>
      </w:r>
      <w:r w:rsidRPr="002C6F4F">
        <w:rPr>
          <w:rFonts w:hint="cs"/>
          <w:rtl/>
        </w:rPr>
        <w:t>السيد مدير مكتب الاتصالات الراديوية،</w:t>
      </w:r>
      <w:r w:rsidR="006D7059">
        <w:rPr>
          <w:rtl/>
        </w:rPr>
        <w:br/>
      </w:r>
      <w:r w:rsidR="002C6F4F" w:rsidRPr="002C6F4F">
        <w:rPr>
          <w:rFonts w:hint="cs"/>
          <w:rtl/>
          <w:lang w:bidi="ar-EG"/>
        </w:rPr>
        <w:t>السادة أعضاء الوفود،</w:t>
      </w:r>
    </w:p>
    <w:p w14:paraId="5332690A" w14:textId="2927F9F6" w:rsidR="00A01FC8" w:rsidRDefault="002C6F4F" w:rsidP="000F7CE9">
      <w:pPr>
        <w:rPr>
          <w:rFonts w:hint="cs"/>
          <w:rtl/>
          <w:lang w:bidi="ar-EG"/>
        </w:rPr>
      </w:pPr>
      <w:r w:rsidRPr="002C6F4F">
        <w:rPr>
          <w:rFonts w:hint="cs"/>
          <w:rtl/>
          <w:lang w:bidi="ar-EG"/>
        </w:rPr>
        <w:t>أتشرف كثيراً</w:t>
      </w:r>
      <w:r w:rsidRPr="002C6F4F">
        <w:rPr>
          <w:rtl/>
          <w:lang w:bidi="ar-EG"/>
        </w:rPr>
        <w:t xml:space="preserve"> </w:t>
      </w:r>
      <w:r w:rsidRPr="002C6F4F">
        <w:rPr>
          <w:rFonts w:hint="cs"/>
          <w:rtl/>
          <w:lang w:bidi="ar-EG"/>
        </w:rPr>
        <w:t>ب</w:t>
      </w:r>
      <w:r w:rsidRPr="002C6F4F">
        <w:rPr>
          <w:rtl/>
          <w:lang w:bidi="ar-EG"/>
        </w:rPr>
        <w:t xml:space="preserve">تعييني رئيساً </w:t>
      </w:r>
      <w:r w:rsidRPr="002C6F4F">
        <w:rPr>
          <w:rFonts w:hint="cs"/>
          <w:rtl/>
          <w:lang w:bidi="ar-EG"/>
        </w:rPr>
        <w:t>لجمعية الاتصالات الراديوية</w:t>
      </w:r>
      <w:r w:rsidRPr="002C6F4F">
        <w:rPr>
          <w:rtl/>
          <w:lang w:bidi="ar-EG"/>
        </w:rPr>
        <w:t xml:space="preserve"> هذه.</w:t>
      </w:r>
      <w:r w:rsidRPr="002C6F4F">
        <w:rPr>
          <w:rFonts w:hint="cs"/>
          <w:rtl/>
          <w:lang w:bidi="ar-EG"/>
        </w:rPr>
        <w:t xml:space="preserve"> و</w:t>
      </w:r>
      <w:r w:rsidRPr="002C6F4F">
        <w:rPr>
          <w:rtl/>
          <w:lang w:bidi="ar-EG"/>
        </w:rPr>
        <w:t xml:space="preserve">إنه لشرف </w:t>
      </w:r>
      <w:r>
        <w:rPr>
          <w:rFonts w:hint="cs"/>
          <w:rtl/>
          <w:lang w:bidi="ar-EG"/>
        </w:rPr>
        <w:t>عظيم</w:t>
      </w:r>
      <w:r w:rsidRPr="002C6F4F">
        <w:rPr>
          <w:rtl/>
          <w:lang w:bidi="ar-EG"/>
        </w:rPr>
        <w:t xml:space="preserve"> أيضاً</w:t>
      </w:r>
      <w:r w:rsidR="000F7CE9" w:rsidRPr="000F7CE9">
        <w:rPr>
          <w:rtl/>
          <w:lang w:bidi="ar-EG"/>
        </w:rPr>
        <w:t xml:space="preserve"> لإدارتي،</w:t>
      </w:r>
      <w:r w:rsidR="000F7CE9" w:rsidRPr="000F7CE9">
        <w:rPr>
          <w:rFonts w:hint="cs"/>
          <w:rtl/>
          <w:lang w:bidi="ar-EG"/>
        </w:rPr>
        <w:t xml:space="preserve"> إدارة</w:t>
      </w:r>
      <w:r w:rsidR="000F7CE9" w:rsidRPr="000F7CE9">
        <w:rPr>
          <w:rtl/>
          <w:lang w:bidi="ar-EG"/>
        </w:rPr>
        <w:t xml:space="preserve"> الاتحاد الروسي، </w:t>
      </w:r>
      <w:r w:rsidR="000F7CE9" w:rsidRPr="000F7CE9">
        <w:rPr>
          <w:rFonts w:hint="cs"/>
          <w:rtl/>
          <w:lang w:bidi="ar-EG"/>
        </w:rPr>
        <w:t>ول</w:t>
      </w:r>
      <w:r w:rsidR="000F7CE9" w:rsidRPr="000F7CE9">
        <w:rPr>
          <w:rtl/>
          <w:lang w:bidi="ar-EG"/>
        </w:rPr>
        <w:t xml:space="preserve">لكومنولث الإقليمي في مجال الاتصالات </w:t>
      </w:r>
      <w:r w:rsidR="00816E69">
        <w:rPr>
          <w:lang w:bidi="ar-EG"/>
        </w:rPr>
        <w:t>(</w:t>
      </w:r>
      <w:r w:rsidR="00816E69" w:rsidRPr="000F7CE9">
        <w:rPr>
          <w:lang w:bidi="ar-EG"/>
        </w:rPr>
        <w:t>RCC</w:t>
      </w:r>
      <w:r w:rsidR="00816E69">
        <w:rPr>
          <w:lang w:bidi="ar-EG"/>
        </w:rPr>
        <w:t>)</w:t>
      </w:r>
      <w:r w:rsidR="000F7CE9" w:rsidRPr="000F7CE9">
        <w:rPr>
          <w:rtl/>
          <w:lang w:bidi="ar-EG"/>
        </w:rPr>
        <w:t xml:space="preserve">، </w:t>
      </w:r>
      <w:r w:rsidR="000F7CE9">
        <w:rPr>
          <w:rFonts w:hint="cs"/>
          <w:rtl/>
          <w:lang w:bidi="ar-EG"/>
        </w:rPr>
        <w:t xml:space="preserve">بوصفه </w:t>
      </w:r>
      <w:r w:rsidR="000F7CE9" w:rsidRPr="000F7CE9">
        <w:rPr>
          <w:rtl/>
          <w:lang w:bidi="ar-EG"/>
        </w:rPr>
        <w:t xml:space="preserve">اعترافاً بالعمل الناجح الذي قامت به </w:t>
      </w:r>
      <w:r w:rsidR="000F7CE9" w:rsidRPr="000F7CE9">
        <w:rPr>
          <w:rFonts w:hint="cs"/>
          <w:rtl/>
          <w:lang w:bidi="ar-EG"/>
        </w:rPr>
        <w:t>هاتان</w:t>
      </w:r>
      <w:r w:rsidR="000F7CE9" w:rsidRPr="000F7CE9">
        <w:rPr>
          <w:rtl/>
          <w:lang w:bidi="ar-EG"/>
        </w:rPr>
        <w:t xml:space="preserve"> المنظمت</w:t>
      </w:r>
      <w:r w:rsidR="000F7CE9" w:rsidRPr="000F7CE9">
        <w:rPr>
          <w:rFonts w:hint="cs"/>
          <w:rtl/>
          <w:lang w:bidi="ar-EG"/>
        </w:rPr>
        <w:t>ان</w:t>
      </w:r>
      <w:r w:rsidR="000F7CE9" w:rsidRPr="000F7CE9">
        <w:rPr>
          <w:rtl/>
          <w:lang w:bidi="ar-EG"/>
        </w:rPr>
        <w:t xml:space="preserve"> </w:t>
      </w:r>
      <w:r w:rsidR="000F7CE9" w:rsidRPr="000F7CE9">
        <w:rPr>
          <w:rFonts w:hint="cs"/>
          <w:rtl/>
          <w:lang w:bidi="ar-EG"/>
        </w:rPr>
        <w:t>لتقوية</w:t>
      </w:r>
      <w:r w:rsidR="000F7CE9" w:rsidRPr="000F7CE9">
        <w:rPr>
          <w:rtl/>
          <w:lang w:bidi="ar-EG"/>
        </w:rPr>
        <w:t xml:space="preserve"> الاتحاد </w:t>
      </w:r>
      <w:r w:rsidR="000F7CE9" w:rsidRPr="000F7CE9">
        <w:rPr>
          <w:rFonts w:hint="cs"/>
          <w:rtl/>
          <w:lang w:bidi="ar-EG"/>
        </w:rPr>
        <w:t xml:space="preserve">وإثراء </w:t>
      </w:r>
      <w:r w:rsidR="000F7CE9" w:rsidRPr="000F7CE9">
        <w:rPr>
          <w:rtl/>
          <w:lang w:bidi="ar-EG"/>
        </w:rPr>
        <w:t>مع</w:t>
      </w:r>
      <w:r w:rsidR="000F7CE9" w:rsidRPr="000F7CE9">
        <w:rPr>
          <w:rFonts w:hint="cs"/>
          <w:rtl/>
          <w:lang w:bidi="ar-EG"/>
        </w:rPr>
        <w:t>ا</w:t>
      </w:r>
      <w:r w:rsidR="000F7CE9" w:rsidRPr="000F7CE9">
        <w:rPr>
          <w:rtl/>
          <w:lang w:bidi="ar-EG"/>
        </w:rPr>
        <w:t>رف</w:t>
      </w:r>
      <w:r w:rsidR="000F7CE9" w:rsidRPr="000F7CE9">
        <w:rPr>
          <w:rFonts w:hint="cs"/>
          <w:rtl/>
          <w:lang w:bidi="ar-EG"/>
        </w:rPr>
        <w:t>ه</w:t>
      </w:r>
      <w:r w:rsidR="000F7CE9" w:rsidRPr="000F7CE9">
        <w:rPr>
          <w:rtl/>
          <w:lang w:bidi="ar-EG"/>
        </w:rPr>
        <w:t xml:space="preserve"> </w:t>
      </w:r>
      <w:r w:rsidR="000F7CE9" w:rsidRPr="000F7CE9">
        <w:rPr>
          <w:rFonts w:hint="cs"/>
          <w:rtl/>
          <w:lang w:bidi="ar-EG"/>
        </w:rPr>
        <w:t>وإعلاء شأنه</w:t>
      </w:r>
      <w:r w:rsidR="000F7CE9" w:rsidRPr="000F7CE9">
        <w:rPr>
          <w:rtl/>
          <w:lang w:bidi="ar-EG"/>
        </w:rPr>
        <w:t xml:space="preserve"> في العالم.</w:t>
      </w:r>
    </w:p>
    <w:p w14:paraId="715FB445" w14:textId="285016CF" w:rsidR="000F7CE9" w:rsidRDefault="000F7CE9" w:rsidP="000F7CE9">
      <w:pPr>
        <w:rPr>
          <w:rtl/>
          <w:lang w:bidi="ar-EG"/>
        </w:rPr>
      </w:pPr>
      <w:r w:rsidRPr="000F7CE9">
        <w:rPr>
          <w:rFonts w:hint="cs"/>
          <w:rtl/>
          <w:lang w:bidi="ar-EG"/>
        </w:rPr>
        <w:t>و</w:t>
      </w:r>
      <w:r w:rsidRPr="000F7CE9">
        <w:rPr>
          <w:rtl/>
          <w:lang w:bidi="ar-EG"/>
        </w:rPr>
        <w:t xml:space="preserve">لا شك أن </w:t>
      </w:r>
      <w:r w:rsidRPr="000F7CE9">
        <w:rPr>
          <w:rFonts w:hint="cs"/>
          <w:rtl/>
          <w:lang w:bidi="ar-EG"/>
        </w:rPr>
        <w:t>جمعية الاتصالات الراديوية</w:t>
      </w:r>
      <w:r w:rsidRPr="000F7CE9">
        <w:rPr>
          <w:rtl/>
          <w:lang w:bidi="ar-EG"/>
        </w:rPr>
        <w:t xml:space="preserve"> </w:t>
      </w:r>
      <w:r w:rsidRPr="000F7CE9">
        <w:rPr>
          <w:rFonts w:hint="cs"/>
          <w:rtl/>
          <w:lang w:bidi="ar-EG"/>
        </w:rPr>
        <w:t>تشكل</w:t>
      </w:r>
      <w:r w:rsidRPr="000F7CE9">
        <w:rPr>
          <w:rtl/>
          <w:lang w:bidi="ar-EG"/>
        </w:rPr>
        <w:t xml:space="preserve"> حدث</w:t>
      </w:r>
      <w:r w:rsidRPr="000F7CE9">
        <w:rPr>
          <w:rFonts w:hint="cs"/>
          <w:rtl/>
          <w:lang w:bidi="ar-EG"/>
        </w:rPr>
        <w:t>اً</w:t>
      </w:r>
      <w:r w:rsidRPr="000F7CE9">
        <w:rPr>
          <w:rtl/>
          <w:lang w:bidi="ar-EG"/>
        </w:rPr>
        <w:t xml:space="preserve"> مهم</w:t>
      </w:r>
      <w:r w:rsidRPr="000F7CE9">
        <w:rPr>
          <w:rFonts w:hint="cs"/>
          <w:rtl/>
          <w:lang w:bidi="ar-EG"/>
        </w:rPr>
        <w:t>اً</w:t>
      </w:r>
      <w:r w:rsidRPr="000F7CE9">
        <w:rPr>
          <w:rtl/>
          <w:lang w:bidi="ar-EG"/>
        </w:rPr>
        <w:t xml:space="preserve"> في حياة الاتحاد وفي مكتب الاتصالات الراديوية، وكذلك لجميع الناس في العالم الذين يشاركون في الدراسات ويعملون على تطوير </w:t>
      </w:r>
      <w:r w:rsidRPr="000F7CE9">
        <w:rPr>
          <w:rFonts w:hint="cs"/>
          <w:rtl/>
          <w:lang w:bidi="ar-EG"/>
        </w:rPr>
        <w:t>الاتصالات الراديوية</w:t>
      </w:r>
      <w:r w:rsidRPr="000F7CE9">
        <w:rPr>
          <w:rtl/>
          <w:lang w:bidi="ar-EG"/>
        </w:rPr>
        <w:t xml:space="preserve"> </w:t>
      </w:r>
      <w:r w:rsidR="00816E69">
        <w:rPr>
          <w:rFonts w:hint="cs"/>
          <w:rtl/>
          <w:lang w:bidi="ar-EG"/>
        </w:rPr>
        <w:t>لاستحداث</w:t>
      </w:r>
      <w:r w:rsidRPr="000F7CE9">
        <w:rPr>
          <w:rtl/>
          <w:lang w:bidi="ar-EG"/>
        </w:rPr>
        <w:t xml:space="preserve"> تكنولوجيات جديدة، من حيث</w:t>
      </w:r>
      <w:r w:rsidR="00CE3E55">
        <w:rPr>
          <w:rFonts w:hint="cs"/>
          <w:rtl/>
          <w:lang w:bidi="ar-EG"/>
        </w:rPr>
        <w:t> </w:t>
      </w:r>
      <w:r w:rsidRPr="000F7CE9">
        <w:rPr>
          <w:rFonts w:hint="cs"/>
          <w:rtl/>
          <w:lang w:bidi="ar-EG"/>
        </w:rPr>
        <w:t>الإذاعة</w:t>
      </w:r>
      <w:r w:rsidRPr="000F7CE9">
        <w:rPr>
          <w:rtl/>
          <w:lang w:bidi="ar-EG"/>
        </w:rPr>
        <w:t xml:space="preserve"> والسواتل وخدمات الأرض </w:t>
      </w:r>
      <w:r w:rsidRPr="000F7CE9">
        <w:rPr>
          <w:rFonts w:hint="cs"/>
          <w:rtl/>
          <w:lang w:bidi="ar-EG"/>
        </w:rPr>
        <w:t>والتحديد</w:t>
      </w:r>
      <w:r w:rsidRPr="000F7CE9">
        <w:rPr>
          <w:rtl/>
          <w:lang w:bidi="ar-EG"/>
        </w:rPr>
        <w:t xml:space="preserve"> الراديو</w:t>
      </w:r>
      <w:r w:rsidRPr="000F7CE9">
        <w:rPr>
          <w:rFonts w:hint="cs"/>
          <w:rtl/>
          <w:lang w:bidi="ar-EG"/>
        </w:rPr>
        <w:t>ي للمواقع</w:t>
      </w:r>
      <w:r w:rsidRPr="000F7CE9">
        <w:rPr>
          <w:rtl/>
          <w:lang w:bidi="ar-EG"/>
        </w:rPr>
        <w:t xml:space="preserve"> والملاحة الراديوية وعلم الفلك الراديوي.</w:t>
      </w:r>
      <w:r w:rsidRPr="000F7CE9">
        <w:rPr>
          <w:rFonts w:hint="cs"/>
          <w:rtl/>
          <w:lang w:bidi="ar-EG"/>
        </w:rPr>
        <w:t xml:space="preserve"> و</w:t>
      </w:r>
      <w:r w:rsidRPr="000F7CE9">
        <w:rPr>
          <w:rtl/>
          <w:lang w:bidi="ar-EG"/>
        </w:rPr>
        <w:t xml:space="preserve">ستعمل كل هذه </w:t>
      </w:r>
      <w:r w:rsidRPr="000F7CE9">
        <w:rPr>
          <w:rFonts w:hint="cs"/>
          <w:rtl/>
          <w:lang w:bidi="ar-EG"/>
        </w:rPr>
        <w:t>ال</w:t>
      </w:r>
      <w:r w:rsidRPr="000F7CE9">
        <w:rPr>
          <w:rtl/>
          <w:lang w:bidi="ar-EG"/>
        </w:rPr>
        <w:t>تكنولوجيات المختلفة على تمكين</w:t>
      </w:r>
      <w:r w:rsidR="00816E69">
        <w:rPr>
          <w:rFonts w:hint="cs"/>
          <w:rtl/>
          <w:lang w:bidi="ar-EG"/>
        </w:rPr>
        <w:t xml:space="preserve"> تحقيق</w:t>
      </w:r>
      <w:r w:rsidRPr="000F7CE9">
        <w:rPr>
          <w:rtl/>
          <w:lang w:bidi="ar-EG"/>
        </w:rPr>
        <w:t xml:space="preserve"> أهداف التنمية المستدامة، وتمكين ازدهار المجتمع.</w:t>
      </w:r>
    </w:p>
    <w:p w14:paraId="435D5A17" w14:textId="38C709A4" w:rsidR="000F7CE9" w:rsidRDefault="006D7059" w:rsidP="00993323">
      <w:pPr>
        <w:rPr>
          <w:lang w:bidi="ar-EG"/>
        </w:rPr>
      </w:pPr>
      <w:r w:rsidRPr="006D7059">
        <w:rPr>
          <w:rFonts w:hint="cs"/>
          <w:rtl/>
          <w:lang w:bidi="ar-EG"/>
        </w:rPr>
        <w:t>وت</w:t>
      </w:r>
      <w:r w:rsidRPr="006D7059">
        <w:rPr>
          <w:rtl/>
          <w:lang w:bidi="ar-EG"/>
        </w:rPr>
        <w:t xml:space="preserve">هدف هذه الجمعية </w:t>
      </w:r>
      <w:r w:rsidRPr="006D7059">
        <w:rPr>
          <w:rFonts w:hint="cs"/>
          <w:rtl/>
          <w:lang w:bidi="ar-EG"/>
        </w:rPr>
        <w:t>إلى</w:t>
      </w:r>
      <w:r w:rsidRPr="006D7059">
        <w:rPr>
          <w:rtl/>
          <w:lang w:bidi="ar-EG"/>
        </w:rPr>
        <w:t xml:space="preserve"> الانتهاء من الدراسات التي بدأت في عام </w:t>
      </w:r>
      <w:r w:rsidR="00816E69">
        <w:rPr>
          <w:lang w:bidi="ar-EG"/>
        </w:rPr>
        <w:t>2015</w:t>
      </w:r>
      <w:r w:rsidRPr="006D7059">
        <w:rPr>
          <w:rtl/>
          <w:lang w:bidi="ar-EG"/>
        </w:rPr>
        <w:t xml:space="preserve">، </w:t>
      </w:r>
      <w:r>
        <w:rPr>
          <w:rFonts w:hint="cs"/>
          <w:rtl/>
          <w:lang w:bidi="ar-EG"/>
        </w:rPr>
        <w:t>منذ</w:t>
      </w:r>
      <w:r w:rsidRPr="006D7059">
        <w:rPr>
          <w:rtl/>
          <w:lang w:bidi="ar-EG"/>
        </w:rPr>
        <w:t xml:space="preserve"> أربع سنوات</w:t>
      </w:r>
      <w:r>
        <w:rPr>
          <w:rFonts w:hint="cs"/>
          <w:rtl/>
          <w:lang w:bidi="ar-EG"/>
        </w:rPr>
        <w:t xml:space="preserve"> خلت</w:t>
      </w:r>
      <w:r w:rsidRPr="006D7059">
        <w:rPr>
          <w:rtl/>
          <w:lang w:bidi="ar-EG"/>
        </w:rPr>
        <w:t>.</w:t>
      </w:r>
      <w:r>
        <w:rPr>
          <w:rFonts w:hint="cs"/>
          <w:rtl/>
          <w:lang w:bidi="ar-EG"/>
        </w:rPr>
        <w:t xml:space="preserve"> </w:t>
      </w:r>
      <w:r w:rsidRPr="006D7059">
        <w:rPr>
          <w:rFonts w:hint="cs"/>
          <w:rtl/>
          <w:lang w:bidi="ar-EG"/>
        </w:rPr>
        <w:t xml:space="preserve">ونحن </w:t>
      </w:r>
      <w:r w:rsidRPr="006D7059">
        <w:rPr>
          <w:rtl/>
          <w:lang w:bidi="ar-EG"/>
        </w:rPr>
        <w:t>سننظر في نتائج دراسات السنوات الأربع الماضية.</w:t>
      </w:r>
      <w:r w:rsidRPr="006D7059">
        <w:rPr>
          <w:rFonts w:hint="cs"/>
          <w:rtl/>
          <w:lang w:bidi="ar-EG"/>
        </w:rPr>
        <w:t xml:space="preserve"> وما برحنا حاذقين في</w:t>
      </w:r>
      <w:r w:rsidRPr="006D7059">
        <w:rPr>
          <w:rtl/>
          <w:lang w:bidi="ar-EG"/>
        </w:rPr>
        <w:t xml:space="preserve"> عملنا منذ عام </w:t>
      </w:r>
      <w:r w:rsidR="00816E69">
        <w:rPr>
          <w:lang w:bidi="ar-EG"/>
        </w:rPr>
        <w:t>2015</w:t>
      </w:r>
      <w:r w:rsidRPr="006D7059">
        <w:rPr>
          <w:rtl/>
          <w:lang w:bidi="ar-EG"/>
        </w:rPr>
        <w:t xml:space="preserve"> </w:t>
      </w:r>
      <w:r w:rsidR="0016536B">
        <w:rPr>
          <w:rFonts w:hint="cs"/>
          <w:rtl/>
          <w:lang w:bidi="ar-EG"/>
        </w:rPr>
        <w:t xml:space="preserve">إذ </w:t>
      </w:r>
      <w:r w:rsidR="00816E69">
        <w:rPr>
          <w:rFonts w:hint="cs"/>
          <w:rtl/>
          <w:lang w:bidi="ar-EG"/>
        </w:rPr>
        <w:t>استطعنا</w:t>
      </w:r>
      <w:r w:rsidRPr="006D7059">
        <w:rPr>
          <w:rtl/>
          <w:lang w:bidi="ar-EG"/>
        </w:rPr>
        <w:t xml:space="preserve"> المضي قدماً في تطوير تكنولوجيات جديدة</w:t>
      </w:r>
      <w:r w:rsidR="00CE3E55">
        <w:rPr>
          <w:rFonts w:hint="cs"/>
          <w:rtl/>
          <w:lang w:bidi="ar-EG"/>
        </w:rPr>
        <w:t> </w:t>
      </w:r>
      <w:r w:rsidRPr="006D7059">
        <w:rPr>
          <w:rFonts w:hint="cs"/>
          <w:rtl/>
          <w:lang w:bidi="ar-EG"/>
        </w:rPr>
        <w:t>ووضع</w:t>
      </w:r>
      <w:r w:rsidRPr="006D7059">
        <w:rPr>
          <w:rtl/>
          <w:lang w:bidi="ar-EG"/>
        </w:rPr>
        <w:t xml:space="preserve"> معايير راديو</w:t>
      </w:r>
      <w:r w:rsidRPr="006D7059">
        <w:rPr>
          <w:rFonts w:hint="cs"/>
          <w:rtl/>
          <w:lang w:bidi="ar-EG"/>
        </w:rPr>
        <w:t>ية</w:t>
      </w:r>
      <w:r w:rsidRPr="006D7059">
        <w:rPr>
          <w:rtl/>
          <w:lang w:bidi="ar-EG"/>
        </w:rPr>
        <w:t xml:space="preserve"> لأحدث </w:t>
      </w:r>
      <w:r w:rsidRPr="006D7059">
        <w:rPr>
          <w:rFonts w:hint="cs"/>
          <w:rtl/>
          <w:lang w:bidi="ar-EG"/>
        </w:rPr>
        <w:t>ال</w:t>
      </w:r>
      <w:r w:rsidRPr="006D7059">
        <w:rPr>
          <w:rtl/>
          <w:lang w:bidi="ar-EG"/>
        </w:rPr>
        <w:t>تكنولوجيات.</w:t>
      </w:r>
      <w:r w:rsidR="00993323" w:rsidRPr="00993323">
        <w:rPr>
          <w:rFonts w:hint="cs"/>
          <w:rtl/>
          <w:lang w:bidi="ar-EG"/>
        </w:rPr>
        <w:t xml:space="preserve"> و</w:t>
      </w:r>
      <w:r w:rsidR="00993323" w:rsidRPr="00993323">
        <w:rPr>
          <w:rtl/>
          <w:lang w:bidi="ar-EG"/>
        </w:rPr>
        <w:t>سننظر</w:t>
      </w:r>
      <w:r w:rsidR="00993323" w:rsidRPr="00993323">
        <w:rPr>
          <w:rFonts w:hint="cs"/>
          <w:rtl/>
          <w:lang w:bidi="ar-EG"/>
        </w:rPr>
        <w:t>، خلال</w:t>
      </w:r>
      <w:r w:rsidR="00993323" w:rsidRPr="00993323">
        <w:rPr>
          <w:rtl/>
          <w:lang w:bidi="ar-EG"/>
        </w:rPr>
        <w:t xml:space="preserve"> هذه الجمعية، في خمس توصيات </w:t>
      </w:r>
      <w:r w:rsidR="00993323" w:rsidRPr="00993323">
        <w:rPr>
          <w:rFonts w:hint="cs"/>
          <w:rtl/>
          <w:lang w:bidi="ar-EG"/>
        </w:rPr>
        <w:t>عرضتها</w:t>
      </w:r>
      <w:r w:rsidR="00993323" w:rsidRPr="00993323">
        <w:rPr>
          <w:rtl/>
          <w:lang w:bidi="ar-EG"/>
        </w:rPr>
        <w:t xml:space="preserve"> لجان الدراسات.</w:t>
      </w:r>
      <w:r w:rsidR="00993323" w:rsidRPr="00993323">
        <w:rPr>
          <w:rFonts w:hint="cs"/>
          <w:rtl/>
          <w:lang w:bidi="ar-EG"/>
        </w:rPr>
        <w:t xml:space="preserve"> و</w:t>
      </w:r>
      <w:r w:rsidR="00993323" w:rsidRPr="00993323">
        <w:rPr>
          <w:rtl/>
          <w:lang w:bidi="ar-EG"/>
        </w:rPr>
        <w:t xml:space="preserve">يجب أن نضع في اعتبارنا أن بعض التوصيات </w:t>
      </w:r>
      <w:r w:rsidR="00993323" w:rsidRPr="00993323">
        <w:rPr>
          <w:rFonts w:hint="cs"/>
          <w:rtl/>
          <w:lang w:bidi="ar-EG"/>
        </w:rPr>
        <w:t>على صلة</w:t>
      </w:r>
      <w:r w:rsidR="00993323" w:rsidRPr="00993323">
        <w:rPr>
          <w:rtl/>
          <w:lang w:bidi="ar-EG"/>
        </w:rPr>
        <w:t xml:space="preserve"> مباشر</w:t>
      </w:r>
      <w:r w:rsidR="00993323" w:rsidRPr="00993323">
        <w:rPr>
          <w:rFonts w:hint="cs"/>
          <w:rtl/>
          <w:lang w:bidi="ar-EG"/>
        </w:rPr>
        <w:t>ة</w:t>
      </w:r>
      <w:r w:rsidR="00993323" w:rsidRPr="00993323">
        <w:rPr>
          <w:rtl/>
          <w:lang w:bidi="ar-EG"/>
        </w:rPr>
        <w:t xml:space="preserve"> بالمؤتمر الذي سيبدأ فور </w:t>
      </w:r>
      <w:r w:rsidR="00993323" w:rsidRPr="00993323">
        <w:rPr>
          <w:rFonts w:hint="cs"/>
          <w:rtl/>
          <w:lang w:bidi="ar-EG"/>
        </w:rPr>
        <w:t>اختتامنا</w:t>
      </w:r>
      <w:r w:rsidR="00993323" w:rsidRPr="00993323">
        <w:rPr>
          <w:rtl/>
          <w:lang w:bidi="ar-EG"/>
        </w:rPr>
        <w:t xml:space="preserve"> </w:t>
      </w:r>
      <w:r w:rsidR="00993323" w:rsidRPr="00993323">
        <w:rPr>
          <w:rFonts w:hint="cs"/>
          <w:rtl/>
          <w:lang w:bidi="ar-EG"/>
        </w:rPr>
        <w:t>ل</w:t>
      </w:r>
      <w:r w:rsidR="00993323" w:rsidRPr="00993323">
        <w:rPr>
          <w:rtl/>
          <w:lang w:bidi="ar-EG"/>
        </w:rPr>
        <w:t>جمعيتنا.</w:t>
      </w:r>
      <w:r w:rsidR="00993323" w:rsidRPr="00993323">
        <w:rPr>
          <w:rFonts w:hint="cs"/>
          <w:rtl/>
          <w:lang w:bidi="ar-EG"/>
        </w:rPr>
        <w:t xml:space="preserve"> و</w:t>
      </w:r>
      <w:r w:rsidR="00993323" w:rsidRPr="00993323">
        <w:rPr>
          <w:rtl/>
          <w:lang w:bidi="ar-EG"/>
        </w:rPr>
        <w:t xml:space="preserve">سنفكر أيضاً في أن بعض التوصيات قد تلقت عدداً من التعليقات أثناء عملية الموافقة عليها </w:t>
      </w:r>
      <w:r w:rsidR="00993323" w:rsidRPr="00993323">
        <w:rPr>
          <w:rFonts w:hint="cs"/>
          <w:rtl/>
          <w:lang w:bidi="ar-EG"/>
        </w:rPr>
        <w:t>خلال</w:t>
      </w:r>
      <w:r w:rsidR="00993323" w:rsidRPr="00993323">
        <w:rPr>
          <w:rtl/>
          <w:lang w:bidi="ar-EG"/>
        </w:rPr>
        <w:t xml:space="preserve"> دراستها في لجان الدراسات، و</w:t>
      </w:r>
      <w:r w:rsidR="00993323" w:rsidRPr="00993323">
        <w:rPr>
          <w:rFonts w:hint="cs"/>
          <w:rtl/>
          <w:lang w:bidi="ar-EG"/>
        </w:rPr>
        <w:t xml:space="preserve">أن </w:t>
      </w:r>
      <w:r w:rsidR="00993323" w:rsidRPr="00993323">
        <w:rPr>
          <w:rtl/>
          <w:lang w:bidi="ar-EG"/>
        </w:rPr>
        <w:t>الجمعية نفسها هي التي ينبغي أن</w:t>
      </w:r>
      <w:r w:rsidR="00CE3E55">
        <w:rPr>
          <w:rFonts w:hint="cs"/>
          <w:rtl/>
          <w:lang w:bidi="ar-EG"/>
        </w:rPr>
        <w:t> </w:t>
      </w:r>
      <w:r w:rsidR="00993323" w:rsidRPr="00993323">
        <w:rPr>
          <w:rtl/>
          <w:lang w:bidi="ar-EG"/>
        </w:rPr>
        <w:t xml:space="preserve">تتخذ قراراً </w:t>
      </w:r>
      <w:r w:rsidR="00993323" w:rsidRPr="00993323">
        <w:rPr>
          <w:rFonts w:hint="cs"/>
          <w:rtl/>
          <w:lang w:bidi="ar-EG"/>
        </w:rPr>
        <w:t>سديداً</w:t>
      </w:r>
      <w:r w:rsidR="00993323" w:rsidRPr="00993323">
        <w:rPr>
          <w:rtl/>
          <w:lang w:bidi="ar-EG"/>
        </w:rPr>
        <w:t xml:space="preserve"> ومتوازناً ب</w:t>
      </w:r>
      <w:r w:rsidR="00993323" w:rsidRPr="00993323">
        <w:rPr>
          <w:rFonts w:hint="cs"/>
          <w:rtl/>
          <w:lang w:bidi="ar-EG"/>
        </w:rPr>
        <w:t xml:space="preserve">شأن </w:t>
      </w:r>
      <w:r w:rsidR="00993323" w:rsidRPr="00993323">
        <w:rPr>
          <w:rtl/>
          <w:lang w:bidi="ar-EG"/>
        </w:rPr>
        <w:t>تلك التوصيات.</w:t>
      </w:r>
    </w:p>
    <w:p w14:paraId="1E0DE4B2" w14:textId="2B564CDA" w:rsidR="002C6F4F" w:rsidRDefault="00ED626E" w:rsidP="00ED626E">
      <w:pPr>
        <w:rPr>
          <w:rtl/>
          <w:lang w:val="en-GB" w:bidi="ar-EG"/>
        </w:rPr>
      </w:pPr>
      <w:r>
        <w:rPr>
          <w:rFonts w:hint="cs"/>
          <w:rtl/>
          <w:lang w:val="en-GB" w:bidi="ar-EG"/>
        </w:rPr>
        <w:t>و</w:t>
      </w:r>
      <w:r w:rsidRPr="00ED626E">
        <w:rPr>
          <w:rtl/>
          <w:lang w:val="en-GB" w:bidi="ar-EG"/>
        </w:rPr>
        <w:t xml:space="preserve">بالطبع، سننظر في هذه الجمعية في القضايا المهمة المتعلقة بأساليب عمل لجان الدراسات، بما في ذلك التحضير للمؤتمر العالمي للاتصالات الراديوية. </w:t>
      </w:r>
      <w:r w:rsidRPr="00ED626E">
        <w:rPr>
          <w:rFonts w:hint="cs"/>
          <w:rtl/>
          <w:lang w:val="en-GB" w:bidi="ar-EG"/>
        </w:rPr>
        <w:t>و</w:t>
      </w:r>
      <w:r w:rsidRPr="00ED626E">
        <w:rPr>
          <w:rtl/>
          <w:lang w:val="en-GB" w:bidi="ar-EG"/>
        </w:rPr>
        <w:t xml:space="preserve">في هذا الصدد، يجب أن </w:t>
      </w:r>
      <w:r>
        <w:rPr>
          <w:rFonts w:hint="cs"/>
          <w:rtl/>
          <w:lang w:val="en-GB" w:bidi="ar-EG"/>
        </w:rPr>
        <w:t>ننوه</w:t>
      </w:r>
      <w:r w:rsidRPr="00ED626E">
        <w:rPr>
          <w:rtl/>
          <w:lang w:val="en-GB" w:bidi="ar-EG"/>
        </w:rPr>
        <w:t xml:space="preserve"> </w:t>
      </w:r>
      <w:r>
        <w:rPr>
          <w:rFonts w:hint="cs"/>
          <w:rtl/>
          <w:lang w:val="en-GB" w:bidi="ar-EG"/>
        </w:rPr>
        <w:t>ب</w:t>
      </w:r>
      <w:r w:rsidRPr="00ED626E">
        <w:rPr>
          <w:rtl/>
          <w:lang w:val="en-GB" w:bidi="ar-EG"/>
        </w:rPr>
        <w:t xml:space="preserve">أن </w:t>
      </w:r>
      <w:r>
        <w:rPr>
          <w:rFonts w:hint="cs"/>
          <w:rtl/>
          <w:lang w:val="en-GB" w:bidi="ar-EG"/>
        </w:rPr>
        <w:t>ل</w:t>
      </w:r>
      <w:r w:rsidRPr="00ED626E">
        <w:rPr>
          <w:rtl/>
          <w:lang w:val="en-GB" w:bidi="ar-EG"/>
        </w:rPr>
        <w:t>لفريق الاستشاري للاتصالات الراديوية</w:t>
      </w:r>
      <w:r w:rsidRPr="00ED626E">
        <w:rPr>
          <w:rFonts w:hint="cs"/>
          <w:rtl/>
          <w:lang w:val="en-GB" w:bidi="ar-EG"/>
        </w:rPr>
        <w:t xml:space="preserve"> باع</w:t>
      </w:r>
      <w:r>
        <w:rPr>
          <w:rFonts w:hint="cs"/>
          <w:rtl/>
          <w:lang w:val="en-GB" w:bidi="ar-EG"/>
        </w:rPr>
        <w:t>اً</w:t>
      </w:r>
      <w:r w:rsidRPr="00ED626E">
        <w:rPr>
          <w:rFonts w:hint="cs"/>
          <w:rtl/>
          <w:lang w:val="en-GB" w:bidi="ar-EG"/>
        </w:rPr>
        <w:t xml:space="preserve"> طويل</w:t>
      </w:r>
      <w:r>
        <w:rPr>
          <w:rFonts w:hint="cs"/>
          <w:rtl/>
          <w:lang w:val="en-GB" w:bidi="ar-EG"/>
        </w:rPr>
        <w:t>اً</w:t>
      </w:r>
      <w:r w:rsidRPr="00ED626E">
        <w:rPr>
          <w:rtl/>
          <w:lang w:val="en-GB" w:bidi="ar-EG"/>
        </w:rPr>
        <w:t xml:space="preserve"> في هذا المجال، ولدينا تقرير </w:t>
      </w:r>
      <w:r w:rsidRPr="00ED626E">
        <w:rPr>
          <w:rFonts w:hint="cs"/>
          <w:rtl/>
          <w:lang w:val="en-GB" w:bidi="ar-EG"/>
        </w:rPr>
        <w:t>ذ</w:t>
      </w:r>
      <w:r w:rsidRPr="00ED626E">
        <w:rPr>
          <w:rtl/>
          <w:lang w:val="en-GB" w:bidi="ar-EG"/>
        </w:rPr>
        <w:t>لك الفريق للنظر فيه.</w:t>
      </w:r>
    </w:p>
    <w:p w14:paraId="28CF230F" w14:textId="13500AA5" w:rsidR="00ED626E" w:rsidRDefault="00ED626E" w:rsidP="00ED626E">
      <w:pPr>
        <w:rPr>
          <w:rtl/>
          <w:lang w:val="en-GB" w:bidi="ar-EG"/>
        </w:rPr>
      </w:pPr>
      <w:r w:rsidRPr="00ED626E">
        <w:rPr>
          <w:rFonts w:hint="cs"/>
          <w:rtl/>
          <w:lang w:val="en-GB" w:bidi="ar-EG"/>
        </w:rPr>
        <w:t>و</w:t>
      </w:r>
      <w:r w:rsidRPr="00ED626E">
        <w:rPr>
          <w:rtl/>
          <w:lang w:val="en-GB" w:bidi="ar-EG"/>
        </w:rPr>
        <w:t xml:space="preserve">أود أن أشير أيضاً إلى أننا نفكر في تجديد القرارات الحالية </w:t>
      </w:r>
      <w:r w:rsidRPr="00ED626E">
        <w:rPr>
          <w:rFonts w:hint="cs"/>
          <w:rtl/>
          <w:lang w:val="en-GB" w:bidi="ar-EG"/>
        </w:rPr>
        <w:t>لجمعية الاتصالات الراديوية</w:t>
      </w:r>
      <w:r w:rsidRPr="00ED626E">
        <w:rPr>
          <w:rtl/>
          <w:lang w:val="en-GB" w:bidi="ar-EG"/>
        </w:rPr>
        <w:t xml:space="preserve">، </w:t>
      </w:r>
      <w:r w:rsidRPr="00ED626E">
        <w:rPr>
          <w:rFonts w:hint="cs"/>
          <w:rtl/>
          <w:lang w:val="en-GB" w:bidi="ar-EG"/>
        </w:rPr>
        <w:t>ولعلنا</w:t>
      </w:r>
      <w:r w:rsidRPr="00ED626E">
        <w:rPr>
          <w:rtl/>
          <w:lang w:val="en-GB" w:bidi="ar-EG"/>
        </w:rPr>
        <w:t xml:space="preserve"> نتبنى قرارات جديدة</w:t>
      </w:r>
      <w:r w:rsidRPr="00ED626E">
        <w:rPr>
          <w:rFonts w:hint="cs"/>
          <w:rtl/>
          <w:lang w:val="en-GB" w:bidi="ar-EG"/>
        </w:rPr>
        <w:t>،</w:t>
      </w:r>
      <w:r w:rsidRPr="00ED626E">
        <w:rPr>
          <w:rtl/>
          <w:lang w:val="en-GB" w:bidi="ar-EG"/>
        </w:rPr>
        <w:t xml:space="preserve"> تتعلق بالتكنولوجيات الحديثة، </w:t>
      </w:r>
      <w:r w:rsidRPr="00ED626E">
        <w:rPr>
          <w:rFonts w:hint="cs"/>
          <w:rtl/>
          <w:lang w:val="en-GB" w:bidi="ar-EG"/>
        </w:rPr>
        <w:t>قُدمت</w:t>
      </w:r>
      <w:r w:rsidRPr="00ED626E">
        <w:rPr>
          <w:rtl/>
          <w:lang w:val="en-GB" w:bidi="ar-EG"/>
        </w:rPr>
        <w:t xml:space="preserve"> أيضاً إلى جمعيتنا.</w:t>
      </w:r>
    </w:p>
    <w:p w14:paraId="00B5253A" w14:textId="6FC3BD99" w:rsidR="00ED626E" w:rsidRDefault="0043060C" w:rsidP="0043060C">
      <w:pPr>
        <w:rPr>
          <w:rtl/>
          <w:lang w:val="en-GB" w:bidi="ar-EG"/>
        </w:rPr>
      </w:pPr>
      <w:r w:rsidRPr="0043060C">
        <w:rPr>
          <w:rFonts w:hint="cs"/>
          <w:rtl/>
          <w:lang w:val="en-GB" w:bidi="ar-EG"/>
        </w:rPr>
        <w:t>حضرات السيدات والسادة،</w:t>
      </w:r>
      <w:r>
        <w:rPr>
          <w:rFonts w:hint="cs"/>
          <w:rtl/>
          <w:lang w:val="en-GB" w:bidi="ar-EG"/>
        </w:rPr>
        <w:t xml:space="preserve"> </w:t>
      </w:r>
      <w:r w:rsidR="005A7491" w:rsidRPr="005A7491">
        <w:rPr>
          <w:rtl/>
          <w:lang w:val="en-GB" w:bidi="ar-EG"/>
        </w:rPr>
        <w:t xml:space="preserve">خلال الأيام الخمسة المقبلة، سيتعين علينا أن نختتم العمل الذي </w:t>
      </w:r>
      <w:r w:rsidR="005A7491">
        <w:rPr>
          <w:rFonts w:hint="cs"/>
          <w:rtl/>
          <w:lang w:val="en-GB" w:bidi="ar-EG"/>
        </w:rPr>
        <w:t>تتولاه</w:t>
      </w:r>
      <w:r w:rsidR="005A7491" w:rsidRPr="005A7491">
        <w:rPr>
          <w:rtl/>
          <w:lang w:val="en-GB" w:bidi="ar-EG"/>
        </w:rPr>
        <w:t xml:space="preserve"> الجمعية عادة، </w:t>
      </w:r>
      <w:r w:rsidR="005A7491" w:rsidRPr="005A7491">
        <w:rPr>
          <w:rFonts w:hint="cs"/>
          <w:rtl/>
          <w:lang w:val="en-GB" w:bidi="ar-EG"/>
        </w:rPr>
        <w:t>ويحدوني شديد الأمل</w:t>
      </w:r>
      <w:r w:rsidR="005A7491" w:rsidRPr="005A7491">
        <w:rPr>
          <w:rtl/>
          <w:lang w:val="en-GB" w:bidi="ar-EG"/>
        </w:rPr>
        <w:t xml:space="preserve"> </w:t>
      </w:r>
      <w:r w:rsidR="005A7491" w:rsidRPr="005A7491">
        <w:rPr>
          <w:rFonts w:hint="cs"/>
          <w:rtl/>
          <w:lang w:val="en-GB" w:bidi="ar-EG"/>
        </w:rPr>
        <w:t>إذ</w:t>
      </w:r>
      <w:r w:rsidR="005A7491" w:rsidRPr="005A7491">
        <w:rPr>
          <w:rtl/>
          <w:lang w:val="en-GB" w:bidi="ar-EG"/>
        </w:rPr>
        <w:t xml:space="preserve"> </w:t>
      </w:r>
      <w:r w:rsidR="005A7491" w:rsidRPr="005A7491">
        <w:rPr>
          <w:rFonts w:hint="cs"/>
          <w:rtl/>
          <w:lang w:val="en-GB" w:bidi="ar-EG"/>
        </w:rPr>
        <w:t>أدعو</w:t>
      </w:r>
      <w:r w:rsidR="005A7491" w:rsidRPr="005A7491">
        <w:rPr>
          <w:rtl/>
          <w:lang w:val="en-GB" w:bidi="ar-EG"/>
        </w:rPr>
        <w:t xml:space="preserve"> الجميع </w:t>
      </w:r>
      <w:r w:rsidR="00816E69">
        <w:rPr>
          <w:rFonts w:hint="cs"/>
          <w:rtl/>
          <w:lang w:val="en-GB" w:bidi="ar-EG"/>
        </w:rPr>
        <w:t xml:space="preserve">إلى أن </w:t>
      </w:r>
      <w:r w:rsidR="005A7491" w:rsidRPr="005A7491">
        <w:rPr>
          <w:rtl/>
          <w:lang w:val="en-GB" w:bidi="ar-EG"/>
        </w:rPr>
        <w:t xml:space="preserve">يعملوا في هذه الجمعية بطريقة ودية </w:t>
      </w:r>
      <w:r w:rsidR="005A7491">
        <w:rPr>
          <w:rFonts w:hint="cs"/>
          <w:rtl/>
          <w:lang w:val="en-GB" w:bidi="ar-EG"/>
        </w:rPr>
        <w:t>يسودها</w:t>
      </w:r>
      <w:r w:rsidR="005A7491" w:rsidRPr="005A7491">
        <w:rPr>
          <w:rtl/>
          <w:lang w:val="en-GB" w:bidi="ar-EG"/>
        </w:rPr>
        <w:t xml:space="preserve"> الاحترام المتبادل.</w:t>
      </w:r>
      <w:r w:rsidR="005A7491" w:rsidRPr="005A7491">
        <w:rPr>
          <w:rtl/>
          <w:lang w:bidi="ar-EG"/>
        </w:rPr>
        <w:t xml:space="preserve"> </w:t>
      </w:r>
      <w:r w:rsidR="005A7491" w:rsidRPr="005A7491">
        <w:rPr>
          <w:rtl/>
          <w:lang w:val="en-GB" w:bidi="ar-EG"/>
        </w:rPr>
        <w:t>وفي الوقت نفسه، سنلتزم أيضاً ب</w:t>
      </w:r>
      <w:r w:rsidR="005A7491" w:rsidRPr="005A7491">
        <w:rPr>
          <w:rFonts w:hint="cs"/>
          <w:rtl/>
          <w:lang w:val="en-GB" w:bidi="ar-EG"/>
        </w:rPr>
        <w:t>ما</w:t>
      </w:r>
      <w:r w:rsidR="00CE3E55">
        <w:rPr>
          <w:rFonts w:hint="eastAsia"/>
          <w:rtl/>
        </w:rPr>
        <w:t> </w:t>
      </w:r>
      <w:r w:rsidR="005A7491" w:rsidRPr="005A7491">
        <w:rPr>
          <w:rtl/>
          <w:lang w:val="en-GB" w:bidi="ar-EG"/>
        </w:rPr>
        <w:t xml:space="preserve">لدينا </w:t>
      </w:r>
      <w:r w:rsidR="005A7491" w:rsidRPr="005A7491">
        <w:rPr>
          <w:rFonts w:hint="cs"/>
          <w:rtl/>
          <w:lang w:val="en-GB" w:bidi="ar-EG"/>
        </w:rPr>
        <w:t xml:space="preserve">من </w:t>
      </w:r>
      <w:r w:rsidR="005A7491" w:rsidRPr="005A7491">
        <w:rPr>
          <w:rtl/>
          <w:lang w:val="en-GB" w:bidi="ar-EG"/>
        </w:rPr>
        <w:t>تقاليد في مكتب الاتصالات الراديوية وفي قطاع الاتصالات الراديوية وسنتطلع إلى ابتكارات جديدة</w:t>
      </w:r>
      <w:r w:rsidR="007A0AD9" w:rsidRPr="007A0AD9">
        <w:rPr>
          <w:rtl/>
          <w:lang w:bidi="ar-EG"/>
        </w:rPr>
        <w:t xml:space="preserve"> </w:t>
      </w:r>
      <w:r w:rsidR="007A0AD9" w:rsidRPr="007A0AD9">
        <w:rPr>
          <w:rtl/>
          <w:lang w:val="en-GB" w:bidi="ar-EG"/>
        </w:rPr>
        <w:t xml:space="preserve">تساعد </w:t>
      </w:r>
      <w:r w:rsidR="007A0AD9">
        <w:rPr>
          <w:rFonts w:hint="cs"/>
          <w:rtl/>
          <w:lang w:val="en-GB" w:bidi="ar-EG"/>
        </w:rPr>
        <w:t>على</w:t>
      </w:r>
      <w:r w:rsidR="007A0AD9" w:rsidRPr="007A0AD9">
        <w:rPr>
          <w:rFonts w:hint="cs"/>
          <w:rtl/>
          <w:lang w:val="en-GB" w:bidi="ar-EG"/>
        </w:rPr>
        <w:t xml:space="preserve"> جعل </w:t>
      </w:r>
      <w:r w:rsidR="007A0AD9" w:rsidRPr="007A0AD9">
        <w:rPr>
          <w:rtl/>
          <w:lang w:val="en-GB" w:bidi="ar-EG"/>
        </w:rPr>
        <w:t>اتحاد</w:t>
      </w:r>
      <w:r w:rsidR="007A0AD9" w:rsidRPr="007A0AD9">
        <w:rPr>
          <w:rFonts w:hint="cs"/>
          <w:rtl/>
          <w:lang w:val="en-GB" w:bidi="ar-EG"/>
        </w:rPr>
        <w:t>نا</w:t>
      </w:r>
      <w:r w:rsidR="007A0AD9" w:rsidRPr="007A0AD9">
        <w:rPr>
          <w:rtl/>
          <w:lang w:val="en-GB" w:bidi="ar-EG"/>
        </w:rPr>
        <w:t xml:space="preserve"> الدولي للاتصالات أقوى وأكثر </w:t>
      </w:r>
      <w:r w:rsidR="007A0AD9" w:rsidRPr="007A0AD9">
        <w:rPr>
          <w:rFonts w:hint="cs"/>
          <w:rtl/>
          <w:lang w:val="en-GB" w:bidi="ar-EG"/>
        </w:rPr>
        <w:t>استئثاراً ب</w:t>
      </w:r>
      <w:r w:rsidR="007A0AD9" w:rsidRPr="007A0AD9">
        <w:rPr>
          <w:rtl/>
          <w:lang w:val="en-GB" w:bidi="ar-EG"/>
        </w:rPr>
        <w:t xml:space="preserve">اهتمام </w:t>
      </w:r>
      <w:r w:rsidR="007A0AD9" w:rsidRPr="007A0AD9">
        <w:rPr>
          <w:rFonts w:hint="cs"/>
          <w:rtl/>
          <w:lang w:val="en-GB" w:bidi="ar-EG"/>
        </w:rPr>
        <w:t>ا</w:t>
      </w:r>
      <w:r w:rsidR="007A0AD9" w:rsidRPr="007A0AD9">
        <w:rPr>
          <w:rtl/>
          <w:lang w:val="en-GB" w:bidi="ar-EG"/>
        </w:rPr>
        <w:t>لعالم بأسره.</w:t>
      </w:r>
    </w:p>
    <w:p w14:paraId="07D1B588" w14:textId="6E72F4F8" w:rsidR="007A0AD9" w:rsidRDefault="007A704F" w:rsidP="007A704F">
      <w:pPr>
        <w:rPr>
          <w:rtl/>
          <w:lang w:val="en-GB" w:bidi="ar-EG"/>
        </w:rPr>
      </w:pPr>
      <w:r w:rsidRPr="007A704F">
        <w:rPr>
          <w:rFonts w:hint="cs"/>
          <w:rtl/>
          <w:lang w:val="en-GB" w:bidi="ar-EG"/>
        </w:rPr>
        <w:t>و</w:t>
      </w:r>
      <w:r w:rsidRPr="007A704F">
        <w:rPr>
          <w:rtl/>
          <w:lang w:val="en-GB" w:bidi="ar-EG"/>
        </w:rPr>
        <w:t xml:space="preserve">أود أن أختتم ملاحظاتي الاستهلالية بالقول إنني سأعمل </w:t>
      </w:r>
      <w:r w:rsidRPr="007A704F">
        <w:rPr>
          <w:rFonts w:hint="cs"/>
          <w:rtl/>
          <w:lang w:val="en-GB" w:bidi="ar-EG"/>
        </w:rPr>
        <w:t>جاداً</w:t>
      </w:r>
      <w:r w:rsidRPr="007A704F">
        <w:rPr>
          <w:rtl/>
          <w:lang w:val="en-GB" w:bidi="ar-EG"/>
        </w:rPr>
        <w:t xml:space="preserve"> و</w:t>
      </w:r>
      <w:r w:rsidRPr="007A704F">
        <w:rPr>
          <w:rFonts w:hint="cs"/>
          <w:rtl/>
          <w:lang w:val="en-GB" w:bidi="ar-EG"/>
        </w:rPr>
        <w:t>سأ</w:t>
      </w:r>
      <w:r w:rsidRPr="007A704F">
        <w:rPr>
          <w:rtl/>
          <w:lang w:val="en-GB" w:bidi="ar-EG"/>
        </w:rPr>
        <w:t xml:space="preserve">بذل كل جهد ممكن </w:t>
      </w:r>
      <w:r w:rsidR="00816E69">
        <w:rPr>
          <w:rFonts w:hint="cs"/>
          <w:rtl/>
          <w:lang w:val="en-GB" w:bidi="ar-EG"/>
        </w:rPr>
        <w:t>ل</w:t>
      </w:r>
      <w:r w:rsidRPr="007A704F">
        <w:rPr>
          <w:rFonts w:hint="cs"/>
          <w:rtl/>
          <w:lang w:val="en-GB" w:bidi="ar-EG"/>
        </w:rPr>
        <w:t>كي</w:t>
      </w:r>
      <w:r w:rsidRPr="007A704F">
        <w:rPr>
          <w:rtl/>
          <w:lang w:val="en-GB" w:bidi="ar-EG"/>
        </w:rPr>
        <w:t xml:space="preserve"> تكون القرارات التي نتخذها متوازنة في طبيعتها</w:t>
      </w:r>
      <w:r w:rsidRPr="007A704F">
        <w:rPr>
          <w:rFonts w:hint="cs"/>
          <w:rtl/>
          <w:lang w:val="en-GB" w:bidi="ar-EG"/>
        </w:rPr>
        <w:t>،</w:t>
      </w:r>
      <w:r w:rsidRPr="007A704F">
        <w:rPr>
          <w:rtl/>
          <w:lang w:val="en-GB" w:bidi="ar-EG"/>
        </w:rPr>
        <w:t xml:space="preserve"> </w:t>
      </w:r>
      <w:r w:rsidR="00816E69">
        <w:rPr>
          <w:rFonts w:hint="cs"/>
          <w:rtl/>
          <w:lang w:val="en-GB" w:bidi="ar-EG"/>
        </w:rPr>
        <w:t xml:space="preserve">ولكي نكون </w:t>
      </w:r>
      <w:r>
        <w:rPr>
          <w:rFonts w:hint="cs"/>
          <w:rtl/>
          <w:lang w:val="en-GB" w:bidi="ar-EG"/>
        </w:rPr>
        <w:t>على بيِّنة</w:t>
      </w:r>
      <w:r w:rsidRPr="007A704F">
        <w:rPr>
          <w:rFonts w:hint="cs"/>
          <w:rtl/>
          <w:lang w:val="en-GB" w:bidi="ar-EG"/>
        </w:rPr>
        <w:t xml:space="preserve"> لدى</w:t>
      </w:r>
      <w:r w:rsidRPr="007A704F">
        <w:rPr>
          <w:rtl/>
          <w:lang w:val="en-GB" w:bidi="ar-EG"/>
        </w:rPr>
        <w:t xml:space="preserve"> اعتمادها أيضاً </w:t>
      </w:r>
      <w:r>
        <w:rPr>
          <w:rFonts w:hint="cs"/>
          <w:rtl/>
          <w:lang w:val="en-GB" w:bidi="ar-EG"/>
        </w:rPr>
        <w:t>من</w:t>
      </w:r>
      <w:r w:rsidRPr="007A704F">
        <w:rPr>
          <w:rFonts w:hint="cs"/>
          <w:rtl/>
          <w:lang w:val="en-GB" w:bidi="ar-EG"/>
        </w:rPr>
        <w:t xml:space="preserve"> كل ما يبدى من</w:t>
      </w:r>
      <w:r w:rsidRPr="007A704F">
        <w:rPr>
          <w:rtl/>
          <w:lang w:val="en-GB" w:bidi="ar-EG"/>
        </w:rPr>
        <w:t xml:space="preserve"> آراء </w:t>
      </w:r>
      <w:r w:rsidRPr="007A704F">
        <w:rPr>
          <w:rFonts w:hint="cs"/>
          <w:rtl/>
          <w:lang w:val="en-GB" w:bidi="ar-EG"/>
        </w:rPr>
        <w:t>خلال انعقاد</w:t>
      </w:r>
      <w:r w:rsidRPr="007A704F">
        <w:rPr>
          <w:rtl/>
          <w:lang w:val="en-GB" w:bidi="ar-EG"/>
        </w:rPr>
        <w:t xml:space="preserve"> الجمعية.</w:t>
      </w:r>
    </w:p>
    <w:p w14:paraId="574107FC" w14:textId="43E47A44" w:rsidR="00ED626E" w:rsidRPr="002C6F4F" w:rsidRDefault="007A704F" w:rsidP="007A704F">
      <w:pPr>
        <w:rPr>
          <w:rtl/>
          <w:lang w:val="en-GB" w:bidi="ar-EG"/>
        </w:rPr>
      </w:pPr>
      <w:r w:rsidRPr="007A704F">
        <w:rPr>
          <w:rFonts w:hint="cs"/>
          <w:rtl/>
          <w:lang w:val="en-GB" w:bidi="ar-EG"/>
        </w:rPr>
        <w:t>و</w:t>
      </w:r>
      <w:r w:rsidRPr="007A704F">
        <w:rPr>
          <w:rtl/>
          <w:lang w:val="en-GB" w:bidi="ar-EG"/>
        </w:rPr>
        <w:t>أعتقد أننا</w:t>
      </w:r>
      <w:r w:rsidRPr="007A704F">
        <w:rPr>
          <w:rFonts w:hint="cs"/>
          <w:rtl/>
          <w:lang w:val="en-GB" w:bidi="ar-EG"/>
        </w:rPr>
        <w:t>،</w:t>
      </w:r>
      <w:r w:rsidRPr="007A704F">
        <w:rPr>
          <w:rtl/>
          <w:lang w:val="en-GB" w:bidi="ar-EG"/>
        </w:rPr>
        <w:t xml:space="preserve"> في جمعيتنا، </w:t>
      </w:r>
      <w:r w:rsidRPr="007A704F">
        <w:rPr>
          <w:rFonts w:hint="cs"/>
          <w:rtl/>
          <w:lang w:val="en-GB" w:bidi="ar-EG"/>
        </w:rPr>
        <w:t>سنرسي</w:t>
      </w:r>
      <w:r w:rsidRPr="007A704F">
        <w:rPr>
          <w:rtl/>
          <w:lang w:val="en-GB" w:bidi="ar-EG"/>
        </w:rPr>
        <w:t xml:space="preserve"> أساساً مستقراً لدورة السنوات الأربع القادمة </w:t>
      </w:r>
      <w:r w:rsidRPr="007A704F">
        <w:rPr>
          <w:rFonts w:hint="cs"/>
          <w:rtl/>
          <w:lang w:val="en-GB" w:bidi="ar-EG"/>
        </w:rPr>
        <w:t>وسنحْسن</w:t>
      </w:r>
      <w:r w:rsidRPr="007A704F">
        <w:rPr>
          <w:rtl/>
          <w:lang w:val="en-GB" w:bidi="ar-EG"/>
        </w:rPr>
        <w:t xml:space="preserve"> أيضاً </w:t>
      </w:r>
      <w:r w:rsidR="00816E69">
        <w:rPr>
          <w:rFonts w:hint="cs"/>
          <w:rtl/>
          <w:lang w:val="en-GB" w:bidi="ar-EG"/>
        </w:rPr>
        <w:t>الأعمال التحضيرية</w:t>
      </w:r>
      <w:r w:rsidRPr="007A704F">
        <w:rPr>
          <w:rtl/>
          <w:lang w:val="en-GB" w:bidi="ar-EG"/>
        </w:rPr>
        <w:t xml:space="preserve"> للمؤتمر العالمي للاتصالات الراديوية.</w:t>
      </w:r>
      <w:r>
        <w:rPr>
          <w:rFonts w:hint="cs"/>
          <w:rtl/>
          <w:lang w:val="en-GB" w:bidi="ar-EG"/>
        </w:rPr>
        <w:t xml:space="preserve"> وأتوجه إليكم بجزيل الشكر.</w:t>
      </w:r>
    </w:p>
    <w:p w14:paraId="14646C46" w14:textId="77777777" w:rsidR="006A640D" w:rsidRDefault="006A640D" w:rsidP="00A01FC8">
      <w:pPr>
        <w:rPr>
          <w:rtl/>
        </w:rPr>
      </w:pPr>
      <w:r>
        <w:rPr>
          <w:rtl/>
        </w:rPr>
        <w:br w:type="page"/>
      </w:r>
    </w:p>
    <w:p w14:paraId="41E103BA" w14:textId="0FBA7B29" w:rsidR="00A01FC8" w:rsidRPr="00BB1481" w:rsidRDefault="00A01FC8" w:rsidP="00A01FC8">
      <w:pPr>
        <w:pStyle w:val="AnnexNo"/>
        <w:rPr>
          <w:rtl/>
        </w:rPr>
      </w:pPr>
      <w:r>
        <w:rPr>
          <w:rFonts w:hint="cs"/>
          <w:rtl/>
        </w:rPr>
        <w:lastRenderedPageBreak/>
        <w:t>الملحق</w:t>
      </w:r>
      <w:r w:rsidRPr="00BB1481">
        <w:rPr>
          <w:rFonts w:hint="cs"/>
          <w:rtl/>
        </w:rPr>
        <w:t xml:space="preserve"> </w:t>
      </w:r>
      <w:r w:rsidRPr="00BB1481">
        <w:t>2</w:t>
      </w:r>
    </w:p>
    <w:p w14:paraId="7058BEB9" w14:textId="154E72D4" w:rsidR="00A01FC8" w:rsidRDefault="0043060C" w:rsidP="0043060C">
      <w:pPr>
        <w:pStyle w:val="Annextitle"/>
        <w:rPr>
          <w:rtl/>
          <w:lang w:val="fr-FR" w:bidi="ar-EG"/>
        </w:rPr>
      </w:pPr>
      <w:r w:rsidRPr="0043060C">
        <w:rPr>
          <w:rFonts w:hint="cs"/>
          <w:rtl/>
          <w:lang w:bidi="ar-EG"/>
        </w:rPr>
        <w:t>ملاحظات</w:t>
      </w:r>
      <w:r w:rsidR="00A01FC8" w:rsidRPr="0043060C">
        <w:rPr>
          <w:rFonts w:hint="cs"/>
          <w:rtl/>
          <w:lang w:bidi="ar-EG"/>
        </w:rPr>
        <w:t xml:space="preserve"> الأمين العام في </w:t>
      </w:r>
      <w:r w:rsidR="00A01FC8" w:rsidRPr="0043060C">
        <w:rPr>
          <w:rFonts w:hint="cs"/>
          <w:rtl/>
          <w:lang w:val="fr-FR" w:bidi="ar-EG"/>
        </w:rPr>
        <w:t xml:space="preserve">جمعية الاتصالات الراديوية لعام </w:t>
      </w:r>
      <w:r w:rsidR="00A01FC8" w:rsidRPr="0043060C">
        <w:rPr>
          <w:lang w:val="fr-FR" w:bidi="ar-EG"/>
        </w:rPr>
        <w:t>2019</w:t>
      </w:r>
    </w:p>
    <w:p w14:paraId="1799BC57" w14:textId="6F4B582B" w:rsidR="00A01FC8" w:rsidRDefault="00A01FC8" w:rsidP="00A01FC8">
      <w:pPr>
        <w:pStyle w:val="Normalaftertitle0"/>
        <w:jc w:val="left"/>
        <w:rPr>
          <w:rtl/>
          <w:lang w:val="fr-FR" w:bidi="ar-EG"/>
        </w:rPr>
      </w:pPr>
      <w:r w:rsidRPr="0043060C">
        <w:rPr>
          <w:rFonts w:hint="cs"/>
          <w:rtl/>
          <w:lang w:val="fr-FR" w:bidi="ar-EG"/>
        </w:rPr>
        <w:t>أصحاب السعادة،</w:t>
      </w:r>
      <w:r w:rsidRPr="0043060C">
        <w:rPr>
          <w:rFonts w:hint="cs"/>
          <w:rtl/>
          <w:lang w:val="fr-FR" w:bidi="ar-EG"/>
        </w:rPr>
        <w:br/>
        <w:t>السيد مدير مكتب الاتصالات الراديوية،</w:t>
      </w:r>
      <w:r w:rsidRPr="0043060C">
        <w:rPr>
          <w:rFonts w:hint="cs"/>
          <w:rtl/>
          <w:lang w:val="fr-FR" w:bidi="ar-EG"/>
        </w:rPr>
        <w:br/>
        <w:t>زملائي الأعزاء،</w:t>
      </w:r>
      <w:r w:rsidRPr="0043060C">
        <w:rPr>
          <w:rFonts w:hint="cs"/>
          <w:rtl/>
          <w:lang w:val="fr-FR" w:bidi="ar-EG"/>
        </w:rPr>
        <w:br/>
        <w:t>حضرات السيدات والسادة،</w:t>
      </w:r>
    </w:p>
    <w:p w14:paraId="7FDB1644" w14:textId="5A7F4B75" w:rsidR="00A01FC8" w:rsidRDefault="0043060C" w:rsidP="00CE3E55">
      <w:pPr>
        <w:pStyle w:val="Normalaftertitle0"/>
        <w:spacing w:before="120"/>
        <w:rPr>
          <w:rtl/>
          <w:lang w:val="fr-FR" w:bidi="ar-EG"/>
        </w:rPr>
      </w:pPr>
      <w:r w:rsidRPr="00C27140">
        <w:rPr>
          <w:rtl/>
          <w:lang w:val="fr-FR" w:bidi="ar-EG"/>
        </w:rPr>
        <w:t>يشرفني أن أخاطب هذه الجمعية. اسمحوا لي أولاً أن أ</w:t>
      </w:r>
      <w:r>
        <w:rPr>
          <w:rFonts w:hint="cs"/>
          <w:rtl/>
          <w:lang w:val="fr-FR" w:bidi="ar-EG"/>
        </w:rPr>
        <w:t>تقدم بال</w:t>
      </w:r>
      <w:r w:rsidRPr="00C27140">
        <w:rPr>
          <w:rtl/>
          <w:lang w:val="fr-FR" w:bidi="ar-EG"/>
        </w:rPr>
        <w:t xml:space="preserve">شكر </w:t>
      </w:r>
      <w:r>
        <w:rPr>
          <w:rFonts w:hint="cs"/>
          <w:rtl/>
          <w:lang w:val="fr-FR" w:bidi="ar-EG"/>
        </w:rPr>
        <w:t xml:space="preserve">إلى </w:t>
      </w:r>
      <w:r w:rsidRPr="00C27140">
        <w:rPr>
          <w:rtl/>
          <w:lang w:val="fr-FR" w:bidi="ar-EG"/>
        </w:rPr>
        <w:t>جمهورية مصر العربية على دعمها السخي والتزامها القوي والفع</w:t>
      </w:r>
      <w:r w:rsidR="00EE1E0D">
        <w:rPr>
          <w:rFonts w:hint="cs"/>
          <w:rtl/>
          <w:lang w:val="fr-FR" w:bidi="ar-EG"/>
        </w:rPr>
        <w:t>ّ</w:t>
      </w:r>
      <w:r w:rsidRPr="00C27140">
        <w:rPr>
          <w:rtl/>
          <w:lang w:val="fr-FR" w:bidi="ar-EG"/>
        </w:rPr>
        <w:t>ال ب</w:t>
      </w:r>
      <w:r w:rsidRPr="0043060C">
        <w:rPr>
          <w:rFonts w:hint="cs"/>
          <w:rtl/>
          <w:lang w:val="fr-FR" w:bidi="ar-EG"/>
        </w:rPr>
        <w:t xml:space="preserve">إنجاح </w:t>
      </w:r>
      <w:r w:rsidRPr="00C27140">
        <w:rPr>
          <w:rtl/>
          <w:lang w:val="fr-FR" w:bidi="ar-EG"/>
        </w:rPr>
        <w:t xml:space="preserve">جمعية الاتصالات الراديوية </w:t>
      </w:r>
      <w:r w:rsidRPr="0043060C">
        <w:rPr>
          <w:rFonts w:hint="cs"/>
          <w:rtl/>
          <w:lang w:val="fr-FR" w:bidi="ar-EG"/>
        </w:rPr>
        <w:t>لعام</w:t>
      </w:r>
      <w:r w:rsidRPr="00C27140">
        <w:rPr>
          <w:rtl/>
          <w:lang w:val="fr-FR" w:bidi="ar-EG"/>
        </w:rPr>
        <w:t xml:space="preserve"> </w:t>
      </w:r>
      <w:r w:rsidRPr="0043060C">
        <w:rPr>
          <w:lang w:val="fr-FR" w:bidi="ar-EG"/>
        </w:rPr>
        <w:t>2019</w:t>
      </w:r>
      <w:r w:rsidRPr="00C27140">
        <w:rPr>
          <w:rtl/>
          <w:lang w:val="fr-FR" w:bidi="ar-EG"/>
        </w:rPr>
        <w:t>.</w:t>
      </w:r>
    </w:p>
    <w:p w14:paraId="4B3DCDE3" w14:textId="0808F3D8" w:rsidR="00DF2A64" w:rsidRDefault="00A01FC8" w:rsidP="0043060C">
      <w:pPr>
        <w:rPr>
          <w:rtl/>
          <w:lang w:val="fr-FR" w:bidi="ar-EG"/>
        </w:rPr>
      </w:pPr>
      <w:r w:rsidRPr="0043060C">
        <w:rPr>
          <w:rFonts w:hint="cs"/>
          <w:rtl/>
          <w:lang w:val="fr-FR" w:bidi="ar-SY"/>
        </w:rPr>
        <w:t>إن جمعية الاتصالات الراديوية هي تذكير مهم بالدور المركزي الذي تؤديه الاتصالات الراديوية في التقدم التكنولوجي للاتصالات</w:t>
      </w:r>
      <w:r w:rsidR="0043060C" w:rsidRPr="0043060C">
        <w:rPr>
          <w:rFonts w:hint="cs"/>
          <w:rtl/>
          <w:lang w:val="fr-FR" w:bidi="ar-SY"/>
        </w:rPr>
        <w:t>.</w:t>
      </w:r>
      <w:r w:rsidRPr="00DF2A64">
        <w:rPr>
          <w:rFonts w:hint="cs"/>
          <w:highlight w:val="cyan"/>
          <w:rtl/>
          <w:lang w:val="fr-FR" w:bidi="ar-SY"/>
        </w:rPr>
        <w:t xml:space="preserve"> </w:t>
      </w:r>
      <w:r w:rsidR="00DF2A64" w:rsidRPr="0043060C">
        <w:rPr>
          <w:rFonts w:hint="cs"/>
          <w:rtl/>
          <w:lang w:val="fr-FR" w:bidi="ar-EG"/>
        </w:rPr>
        <w:t xml:space="preserve">وكلما انعقدت جمعية </w:t>
      </w:r>
      <w:r w:rsidR="0043060C" w:rsidRPr="0043060C">
        <w:rPr>
          <w:rFonts w:hint="cs"/>
          <w:rtl/>
          <w:lang w:val="fr-FR" w:bidi="ar-EG"/>
        </w:rPr>
        <w:t>جديدة</w:t>
      </w:r>
      <w:r w:rsidR="00DF2A64" w:rsidRPr="0043060C">
        <w:rPr>
          <w:rFonts w:hint="cs"/>
          <w:rtl/>
          <w:lang w:val="fr-FR" w:bidi="ar-EG"/>
        </w:rPr>
        <w:t xml:space="preserve">، </w:t>
      </w:r>
      <w:r w:rsidR="0043060C" w:rsidRPr="0043060C">
        <w:rPr>
          <w:rFonts w:hint="cs"/>
          <w:rtl/>
          <w:lang w:val="fr-FR" w:bidi="ar-EG"/>
        </w:rPr>
        <w:t xml:space="preserve">تصبح </w:t>
      </w:r>
      <w:r w:rsidR="00DF2A64" w:rsidRPr="0043060C">
        <w:rPr>
          <w:rFonts w:hint="cs"/>
          <w:rtl/>
          <w:lang w:val="fr-FR" w:bidi="ar-EG"/>
        </w:rPr>
        <w:t xml:space="preserve">القضايا أكثر تنوعاً وتعقداً، ومن ثم فإن الحلول </w:t>
      </w:r>
      <w:r w:rsidR="00816E69">
        <w:rPr>
          <w:rFonts w:hint="cs"/>
          <w:rtl/>
          <w:lang w:val="fr-FR" w:bidi="ar-EG"/>
        </w:rPr>
        <w:t>التقنية</w:t>
      </w:r>
      <w:r w:rsidR="00DF2A64" w:rsidRPr="004618B6">
        <w:rPr>
          <w:rFonts w:hint="cs"/>
          <w:rtl/>
          <w:lang w:val="fr-FR" w:bidi="ar-EG"/>
        </w:rPr>
        <w:t xml:space="preserve"> بدورها تتطلب مزيداً من </w:t>
      </w:r>
      <w:r w:rsidR="00816E69">
        <w:rPr>
          <w:rFonts w:hint="cs"/>
          <w:rtl/>
          <w:lang w:val="fr-FR" w:bidi="ar-EG"/>
        </w:rPr>
        <w:t>الإبداع</w:t>
      </w:r>
      <w:r w:rsidR="00DF2A64" w:rsidRPr="004618B6">
        <w:rPr>
          <w:rFonts w:hint="cs"/>
          <w:rtl/>
          <w:lang w:val="fr-FR" w:bidi="ar-EG"/>
        </w:rPr>
        <w:t xml:space="preserve"> والمهارة. </w:t>
      </w:r>
      <w:r w:rsidR="0043060C" w:rsidRPr="004618B6">
        <w:rPr>
          <w:rFonts w:hint="cs"/>
          <w:rtl/>
          <w:lang w:val="fr-FR" w:bidi="ar-EG"/>
        </w:rPr>
        <w:t>و</w:t>
      </w:r>
      <w:r w:rsidR="00DF2A64" w:rsidRPr="004618B6">
        <w:rPr>
          <w:rFonts w:hint="cs"/>
          <w:rtl/>
          <w:lang w:val="fr-FR" w:bidi="ar-EG"/>
        </w:rPr>
        <w:t>لا يمكن فصل الاعتبارات المتعلقة بالمسائل التنظيمية والإجرائية عن الدراسات التقنية.</w:t>
      </w:r>
      <w:r w:rsidR="00DF2A64">
        <w:rPr>
          <w:rFonts w:hint="cs"/>
          <w:rtl/>
          <w:lang w:val="fr-FR" w:bidi="ar-EG"/>
        </w:rPr>
        <w:t xml:space="preserve"> </w:t>
      </w:r>
      <w:r w:rsidR="004618B6" w:rsidRPr="004618B6">
        <w:rPr>
          <w:rFonts w:hint="cs"/>
          <w:rtl/>
          <w:lang w:bidi="ar-EG"/>
        </w:rPr>
        <w:t xml:space="preserve">وتتمثل </w:t>
      </w:r>
      <w:r w:rsidR="004618B6" w:rsidRPr="00C27140">
        <w:rPr>
          <w:rtl/>
          <w:lang w:bidi="ar-EG"/>
        </w:rPr>
        <w:t>مهمتك</w:t>
      </w:r>
      <w:r w:rsidR="004618B6" w:rsidRPr="004618B6">
        <w:rPr>
          <w:rFonts w:hint="cs"/>
          <w:rtl/>
          <w:lang w:bidi="ar-EG"/>
        </w:rPr>
        <w:t>م</w:t>
      </w:r>
      <w:r w:rsidR="004618B6" w:rsidRPr="00C27140">
        <w:rPr>
          <w:rtl/>
          <w:lang w:bidi="ar-EG"/>
        </w:rPr>
        <w:t xml:space="preserve">، على النحو المحدد في دستور واتفاقية الاتحاد الدولي للاتصالات، </w:t>
      </w:r>
      <w:r w:rsidR="004618B6" w:rsidRPr="004618B6">
        <w:rPr>
          <w:rFonts w:hint="cs"/>
          <w:rtl/>
          <w:lang w:bidi="ar-EG"/>
        </w:rPr>
        <w:t>ف</w:t>
      </w:r>
      <w:r w:rsidR="004618B6" w:rsidRPr="00C27140">
        <w:rPr>
          <w:rtl/>
          <w:lang w:bidi="ar-EG"/>
        </w:rPr>
        <w:t xml:space="preserve">ي </w:t>
      </w:r>
      <w:r w:rsidR="004618B6" w:rsidRPr="004618B6">
        <w:rPr>
          <w:rFonts w:hint="cs"/>
          <w:rtl/>
          <w:lang w:bidi="ar-EG"/>
        </w:rPr>
        <w:t>تقديم</w:t>
      </w:r>
      <w:r w:rsidR="004618B6" w:rsidRPr="00C27140">
        <w:rPr>
          <w:rtl/>
          <w:lang w:bidi="ar-EG"/>
        </w:rPr>
        <w:t xml:space="preserve"> الأساس التقني اللازم لعمل مؤتمرات الاتصالات الراديوية والاستجابة لجميع الطلبات </w:t>
      </w:r>
      <w:r w:rsidR="004618B6" w:rsidRPr="004618B6">
        <w:rPr>
          <w:rFonts w:hint="cs"/>
          <w:rtl/>
          <w:lang w:bidi="ar-EG"/>
        </w:rPr>
        <w:t>الواردة</w:t>
      </w:r>
      <w:r w:rsidR="004618B6" w:rsidRPr="00C27140">
        <w:rPr>
          <w:rtl/>
          <w:lang w:bidi="ar-EG"/>
        </w:rPr>
        <w:t xml:space="preserve"> من هذه المؤتمرات.</w:t>
      </w:r>
    </w:p>
    <w:p w14:paraId="20BBF552" w14:textId="72BBB8B6" w:rsidR="001C6E27" w:rsidRPr="001C6E27" w:rsidRDefault="004618B6" w:rsidP="001C6E27">
      <w:r w:rsidRPr="004618B6">
        <w:rPr>
          <w:rFonts w:hint="cs"/>
          <w:rtl/>
        </w:rPr>
        <w:t>وفي هذا الأسبوع، ستعملون على</w:t>
      </w:r>
      <w:r w:rsidR="00DF2A64" w:rsidRPr="004618B6">
        <w:rPr>
          <w:rFonts w:hint="cs"/>
          <w:rtl/>
        </w:rPr>
        <w:t xml:space="preserve"> دراسة وصقل </w:t>
      </w:r>
      <w:r w:rsidRPr="004618B6">
        <w:rPr>
          <w:rtl/>
        </w:rPr>
        <w:t xml:space="preserve">أساليب </w:t>
      </w:r>
      <w:r w:rsidR="00DF2A64" w:rsidRPr="004618B6">
        <w:rPr>
          <w:rFonts w:hint="cs"/>
          <w:rtl/>
        </w:rPr>
        <w:t xml:space="preserve">عمل </w:t>
      </w:r>
      <w:r w:rsidR="00816E69">
        <w:rPr>
          <w:rFonts w:hint="cs"/>
          <w:rtl/>
        </w:rPr>
        <w:t>قطاع الاتصالات الراديوية</w:t>
      </w:r>
      <w:r w:rsidR="00DF2A64" w:rsidRPr="004618B6">
        <w:rPr>
          <w:rFonts w:hint="cs"/>
          <w:rtl/>
        </w:rPr>
        <w:t xml:space="preserve"> وإجراءاته</w:t>
      </w:r>
      <w:r w:rsidR="00816E69">
        <w:rPr>
          <w:rFonts w:hint="cs"/>
          <w:rtl/>
        </w:rPr>
        <w:t>.</w:t>
      </w:r>
      <w:r w:rsidR="00DF2A64" w:rsidRPr="004618B6">
        <w:rPr>
          <w:rFonts w:hint="cs"/>
          <w:rtl/>
        </w:rPr>
        <w:t xml:space="preserve"> </w:t>
      </w:r>
      <w:r w:rsidR="001C6E27">
        <w:rPr>
          <w:rFonts w:hint="cs"/>
          <w:rtl/>
        </w:rPr>
        <w:t>و</w:t>
      </w:r>
      <w:r w:rsidR="001C6E27" w:rsidRPr="001C6E27">
        <w:rPr>
          <w:rtl/>
        </w:rPr>
        <w:t xml:space="preserve">مطلوب منكم أن تستعرضوا أساليب عمل لجان دراسات </w:t>
      </w:r>
      <w:r w:rsidR="00816E69">
        <w:rPr>
          <w:rFonts w:hint="cs"/>
          <w:rtl/>
        </w:rPr>
        <w:t>ال</w:t>
      </w:r>
      <w:r w:rsidR="001C6E27" w:rsidRPr="001C6E27">
        <w:rPr>
          <w:rtl/>
        </w:rPr>
        <w:t>قطاع ولجنة تنسيق المفردات والاجتماعات التحضيرية للمؤتمرات، بما في ذلك النظر في</w:t>
      </w:r>
      <w:r w:rsidR="007B5CA6">
        <w:rPr>
          <w:rFonts w:hint="cs"/>
          <w:rtl/>
        </w:rPr>
        <w:t> </w:t>
      </w:r>
      <w:r w:rsidR="001C6E27" w:rsidRPr="001C6E27">
        <w:rPr>
          <w:rtl/>
        </w:rPr>
        <w:t xml:space="preserve">هياكلها، والتأكد من أنها تتبع ممارسات تتسم بالكفاءة والفعالية في حدود </w:t>
      </w:r>
      <w:r w:rsidR="001C6E27">
        <w:rPr>
          <w:rFonts w:hint="cs"/>
          <w:rtl/>
        </w:rPr>
        <w:t xml:space="preserve">ما هو </w:t>
      </w:r>
      <w:r w:rsidR="001C6E27" w:rsidRPr="001C6E27">
        <w:rPr>
          <w:rtl/>
        </w:rPr>
        <w:t>متاح.</w:t>
      </w:r>
      <w:r w:rsidR="001C6E27">
        <w:rPr>
          <w:rFonts w:hint="cs"/>
          <w:rtl/>
        </w:rPr>
        <w:t xml:space="preserve"> وستنظرون أيضاً</w:t>
      </w:r>
      <w:r w:rsidR="001C6E27" w:rsidRPr="001C6E27">
        <w:rPr>
          <w:rtl/>
        </w:rPr>
        <w:t xml:space="preserve"> في برامج العمل المستقبلية، </w:t>
      </w:r>
      <w:r w:rsidR="00816E69">
        <w:rPr>
          <w:rFonts w:hint="cs"/>
          <w:rtl/>
        </w:rPr>
        <w:t>بمراعاة</w:t>
      </w:r>
      <w:r w:rsidR="007B5CA6">
        <w:rPr>
          <w:rFonts w:hint="cs"/>
          <w:rtl/>
        </w:rPr>
        <w:t> </w:t>
      </w:r>
      <w:r w:rsidR="001C6E27" w:rsidRPr="001C6E27">
        <w:rPr>
          <w:rtl/>
        </w:rPr>
        <w:t>بيئة الاتصالات العالمية التي نعمل فيها والدائمة</w:t>
      </w:r>
      <w:r w:rsidR="001C6E27">
        <w:rPr>
          <w:rFonts w:hint="cs"/>
          <w:rtl/>
        </w:rPr>
        <w:t xml:space="preserve"> التوسع</w:t>
      </w:r>
      <w:r w:rsidR="001C6E27" w:rsidRPr="001C6E27">
        <w:rPr>
          <w:rtl/>
        </w:rPr>
        <w:t xml:space="preserve"> </w:t>
      </w:r>
      <w:r w:rsidR="001C6E27">
        <w:rPr>
          <w:rFonts w:hint="cs"/>
          <w:rtl/>
        </w:rPr>
        <w:t>و</w:t>
      </w:r>
      <w:r w:rsidR="001C6E27" w:rsidRPr="001C6E27">
        <w:rPr>
          <w:rtl/>
        </w:rPr>
        <w:t>التغير.</w:t>
      </w:r>
    </w:p>
    <w:p w14:paraId="43A180F6" w14:textId="11DAB182" w:rsidR="00DF2A64" w:rsidRDefault="00DF2A64" w:rsidP="00DF2A64">
      <w:pPr>
        <w:rPr>
          <w:rtl/>
          <w:lang w:val="fr-FR" w:bidi="ar-EG"/>
        </w:rPr>
      </w:pPr>
      <w:r w:rsidRPr="00335646">
        <w:rPr>
          <w:rFonts w:hint="cs"/>
          <w:rtl/>
          <w:lang w:val="fr-FR" w:bidi="ar-EG"/>
        </w:rPr>
        <w:t>وإن استجابة الجمعية لهذه التوجيهات، إنما يؤكد الدور المركزي الذي يضطلع به قطاع الاتصالات الراديوية في التقدم التكنولوجي للاتصالات. وإنكم إذ تعتمدون التوصيات وتحددون الأنشطة المستقبلية، إنما تعترفون بالتغيرات المتسارعة في بيئة الاتصالات العالمية، وتستجيبون لها على نحو يتناسب ويتواكب مع متطلبات</w:t>
      </w:r>
      <w:r w:rsidR="00335646" w:rsidRPr="00335646">
        <w:rPr>
          <w:rFonts w:hint="cs"/>
          <w:rtl/>
          <w:lang w:val="fr-FR" w:bidi="ar-EG"/>
        </w:rPr>
        <w:t>ها</w:t>
      </w:r>
      <w:r w:rsidRPr="00335646">
        <w:rPr>
          <w:rFonts w:hint="cs"/>
          <w:rtl/>
          <w:lang w:val="fr-FR" w:bidi="ar-EG"/>
        </w:rPr>
        <w:t xml:space="preserve"> المستقبل</w:t>
      </w:r>
      <w:r w:rsidR="00335646" w:rsidRPr="00335646">
        <w:rPr>
          <w:rFonts w:hint="cs"/>
          <w:rtl/>
          <w:lang w:val="fr-FR" w:bidi="ar-EG"/>
        </w:rPr>
        <w:t>ية</w:t>
      </w:r>
      <w:r w:rsidRPr="00335646">
        <w:rPr>
          <w:rFonts w:hint="cs"/>
          <w:rtl/>
          <w:lang w:val="fr-FR" w:bidi="ar-EG"/>
        </w:rPr>
        <w:t xml:space="preserve">. </w:t>
      </w:r>
    </w:p>
    <w:p w14:paraId="1A64A8A4" w14:textId="36EAA01B" w:rsidR="00DF2A64" w:rsidRDefault="00DF2A64" w:rsidP="00335646">
      <w:pPr>
        <w:rPr>
          <w:rtl/>
          <w:lang w:val="fr-FR" w:bidi="ar-EG"/>
        </w:rPr>
      </w:pPr>
      <w:r w:rsidRPr="00335646">
        <w:rPr>
          <w:rFonts w:hint="cs"/>
          <w:rtl/>
          <w:lang w:val="fr-FR" w:bidi="ar-EG"/>
        </w:rPr>
        <w:t>وإنني أتطلع إلى ما ستحقق</w:t>
      </w:r>
      <w:r w:rsidR="00335646" w:rsidRPr="00335646">
        <w:rPr>
          <w:rFonts w:hint="cs"/>
          <w:rtl/>
          <w:lang w:val="fr-FR" w:bidi="ar-EG"/>
        </w:rPr>
        <w:t>ه مداولاتكم المهمة</w:t>
      </w:r>
      <w:r w:rsidRPr="00335646">
        <w:rPr>
          <w:rFonts w:hint="cs"/>
          <w:rtl/>
          <w:lang w:val="fr-FR" w:bidi="ar-EG"/>
        </w:rPr>
        <w:t xml:space="preserve"> من نتائج</w:t>
      </w:r>
      <w:r w:rsidR="00335646" w:rsidRPr="00335646">
        <w:rPr>
          <w:rFonts w:hint="cs"/>
          <w:rtl/>
          <w:lang w:val="fr-FR" w:bidi="ar-EG"/>
        </w:rPr>
        <w:t>،</w:t>
      </w:r>
      <w:r w:rsidRPr="00335646">
        <w:rPr>
          <w:rFonts w:hint="cs"/>
          <w:rtl/>
          <w:lang w:val="fr-FR" w:bidi="ar-EG"/>
        </w:rPr>
        <w:t xml:space="preserve"> </w:t>
      </w:r>
      <w:r w:rsidR="00335646" w:rsidRPr="00335646">
        <w:rPr>
          <w:rFonts w:hint="cs"/>
          <w:rtl/>
          <w:lang w:val="fr-FR" w:bidi="ar-EG"/>
        </w:rPr>
        <w:t>و</w:t>
      </w:r>
      <w:r w:rsidRPr="00335646">
        <w:rPr>
          <w:rFonts w:hint="cs"/>
          <w:rtl/>
          <w:lang w:val="fr-FR" w:bidi="ar-EG"/>
        </w:rPr>
        <w:t xml:space="preserve">أعرب لكم عن أطيب التمنيات بنجاح </w:t>
      </w:r>
      <w:r w:rsidR="00335646" w:rsidRPr="00335646">
        <w:rPr>
          <w:rFonts w:hint="cs"/>
          <w:rtl/>
          <w:lang w:val="fr-FR" w:bidi="ar-EG"/>
        </w:rPr>
        <w:t>جمعية الاتصالات الراديوية</w:t>
      </w:r>
      <w:r w:rsidRPr="00335646">
        <w:rPr>
          <w:rFonts w:hint="cs"/>
          <w:rtl/>
          <w:lang w:val="fr-FR" w:bidi="ar-EG"/>
        </w:rPr>
        <w:t>.</w:t>
      </w:r>
    </w:p>
    <w:p w14:paraId="457145EA" w14:textId="3A8A4ACF" w:rsidR="00A01FC8" w:rsidRDefault="00335646" w:rsidP="00335646">
      <w:pPr>
        <w:rPr>
          <w:rtl/>
          <w:lang w:val="fr-FR" w:bidi="ar-EG"/>
        </w:rPr>
      </w:pPr>
      <w:r w:rsidRPr="00335646">
        <w:rPr>
          <w:rFonts w:hint="cs"/>
          <w:rtl/>
          <w:lang w:val="fr-FR" w:bidi="ar-EG"/>
        </w:rPr>
        <w:t xml:space="preserve">وأتوجه إليكم </w:t>
      </w:r>
      <w:r>
        <w:rPr>
          <w:rFonts w:hint="cs"/>
          <w:rtl/>
          <w:lang w:val="fr-FR" w:bidi="ar-EG"/>
        </w:rPr>
        <w:t>ب</w:t>
      </w:r>
      <w:r w:rsidRPr="00335646">
        <w:rPr>
          <w:rFonts w:hint="cs"/>
          <w:rtl/>
          <w:lang w:val="fr-FR" w:bidi="ar-EG"/>
        </w:rPr>
        <w:t>الشكر.</w:t>
      </w:r>
    </w:p>
    <w:p w14:paraId="2593F6E7" w14:textId="77777777" w:rsidR="00A01FC8" w:rsidRPr="00044790" w:rsidRDefault="00A01FC8" w:rsidP="00A01FC8">
      <w:pPr>
        <w:rPr>
          <w:rFonts w:ascii="Times New Roman Bold" w:eastAsia="Batang" w:hAnsi="Times New Roman Bold"/>
          <w:sz w:val="26"/>
          <w:szCs w:val="36"/>
          <w:lang w:bidi="ar-EG"/>
        </w:rPr>
      </w:pPr>
      <w:r>
        <w:rPr>
          <w:rtl/>
          <w:lang w:bidi="ar-EG"/>
        </w:rPr>
        <w:br w:type="page"/>
      </w:r>
    </w:p>
    <w:p w14:paraId="021E89CE" w14:textId="1F497D2E" w:rsidR="00DF2A64" w:rsidRPr="00044790" w:rsidRDefault="00395178" w:rsidP="00DF2A64">
      <w:pPr>
        <w:pStyle w:val="AnnexNo"/>
        <w:rPr>
          <w:rtl/>
          <w:lang w:val="en-US"/>
        </w:rPr>
      </w:pPr>
      <w:r>
        <w:rPr>
          <w:rFonts w:hint="cs"/>
          <w:rtl/>
        </w:rPr>
        <w:lastRenderedPageBreak/>
        <w:t>الملحق</w:t>
      </w:r>
      <w:r w:rsidR="00DF2A64">
        <w:rPr>
          <w:rFonts w:hint="cs"/>
          <w:rtl/>
        </w:rPr>
        <w:t xml:space="preserve"> </w:t>
      </w:r>
      <w:r w:rsidR="00DF2A64">
        <w:rPr>
          <w:lang w:val="en-US"/>
        </w:rPr>
        <w:t>3</w:t>
      </w:r>
    </w:p>
    <w:p w14:paraId="68996565" w14:textId="4C334A7D" w:rsidR="00DF2A64" w:rsidRPr="00044790" w:rsidRDefault="00DF2A64" w:rsidP="00DF2A64">
      <w:pPr>
        <w:pStyle w:val="Annextitle"/>
        <w:rPr>
          <w:rtl/>
          <w:lang w:bidi="ar-EG"/>
        </w:rPr>
      </w:pPr>
      <w:r>
        <w:rPr>
          <w:rFonts w:hint="cs"/>
          <w:rtl/>
          <w:lang w:bidi="ar-EG"/>
        </w:rPr>
        <w:t>ملاحظات مدير مكتب الاتصالات الراديوية</w:t>
      </w:r>
      <w:r>
        <w:rPr>
          <w:rtl/>
          <w:lang w:bidi="ar-EG"/>
        </w:rPr>
        <w:br/>
      </w:r>
      <w:r>
        <w:rPr>
          <w:rFonts w:hint="cs"/>
          <w:rtl/>
          <w:lang w:bidi="ar-EG"/>
        </w:rPr>
        <w:t xml:space="preserve">في حفل افتتاح جمعية الاتصالات الراديوية لعام </w:t>
      </w:r>
      <w:r w:rsidR="00395178">
        <w:rPr>
          <w:lang w:bidi="ar-EG"/>
        </w:rPr>
        <w:t>2019</w:t>
      </w:r>
    </w:p>
    <w:p w14:paraId="5FD3D16C" w14:textId="0C1786B7" w:rsidR="00DF2A64" w:rsidRPr="008849E2" w:rsidRDefault="00395178" w:rsidP="00593209">
      <w:pPr>
        <w:pStyle w:val="Normalaftertitle0"/>
        <w:jc w:val="left"/>
        <w:rPr>
          <w:rtl/>
          <w:lang w:bidi="ar-EG"/>
        </w:rPr>
      </w:pPr>
      <w:r>
        <w:rPr>
          <w:rFonts w:hint="cs"/>
          <w:rtl/>
          <w:lang w:val="fr-FR" w:bidi="ar-EG"/>
        </w:rPr>
        <w:t>السيد الرئيس</w:t>
      </w:r>
      <w:r w:rsidR="00816E69">
        <w:rPr>
          <w:rFonts w:hint="cs"/>
          <w:rtl/>
          <w:lang w:val="fr-FR" w:bidi="ar-EG"/>
        </w:rPr>
        <w:t>،</w:t>
      </w:r>
      <w:r>
        <w:rPr>
          <w:lang w:val="fr-FR" w:bidi="ar-EG"/>
        </w:rPr>
        <w:br/>
      </w:r>
      <w:r w:rsidR="00DF2A64" w:rsidRPr="008849E2">
        <w:rPr>
          <w:rFonts w:hint="cs"/>
          <w:rtl/>
          <w:lang w:val="fr-FR" w:bidi="ar-EG"/>
        </w:rPr>
        <w:t>أصحاب</w:t>
      </w:r>
      <w:r w:rsidR="00DF2A64" w:rsidRPr="008849E2">
        <w:rPr>
          <w:rFonts w:hint="cs"/>
          <w:rtl/>
          <w:lang w:bidi="ar-EG"/>
        </w:rPr>
        <w:t xml:space="preserve"> السعادة،</w:t>
      </w:r>
      <w:r w:rsidR="00DF2A64" w:rsidRPr="008849E2">
        <w:rPr>
          <w:rtl/>
          <w:lang w:bidi="ar-EG"/>
        </w:rPr>
        <w:br/>
      </w:r>
      <w:r w:rsidR="00DF2A64" w:rsidRPr="008849E2">
        <w:rPr>
          <w:rFonts w:hint="cs"/>
          <w:rtl/>
          <w:lang w:bidi="ar-EG"/>
        </w:rPr>
        <w:t>السيد الأمين العام،</w:t>
      </w:r>
      <w:r w:rsidR="00DF2A64" w:rsidRPr="008849E2">
        <w:rPr>
          <w:rtl/>
          <w:lang w:bidi="ar-EG"/>
        </w:rPr>
        <w:br/>
      </w:r>
      <w:r w:rsidR="00593209" w:rsidRPr="008849E2">
        <w:rPr>
          <w:rFonts w:hint="cs"/>
          <w:rtl/>
          <w:lang w:bidi="ar-EG"/>
        </w:rPr>
        <w:t>حضرات السيدات والسادة،</w:t>
      </w:r>
      <w:r w:rsidR="00DF2A64" w:rsidRPr="008849E2">
        <w:rPr>
          <w:rtl/>
          <w:lang w:bidi="ar-EG"/>
        </w:rPr>
        <w:br/>
      </w:r>
      <w:r w:rsidR="00816E69">
        <w:rPr>
          <w:rFonts w:hint="cs"/>
          <w:rtl/>
          <w:lang w:bidi="ar-EG"/>
        </w:rPr>
        <w:t>الأصدقاء</w:t>
      </w:r>
      <w:r w:rsidR="00DF2A64" w:rsidRPr="008849E2">
        <w:rPr>
          <w:rFonts w:hint="cs"/>
          <w:rtl/>
          <w:lang w:bidi="ar-EG"/>
        </w:rPr>
        <w:t xml:space="preserve"> الأعزاء،</w:t>
      </w:r>
    </w:p>
    <w:p w14:paraId="2E77164D" w14:textId="447739A8" w:rsidR="00395178" w:rsidRPr="008849E2" w:rsidRDefault="00DF2A64" w:rsidP="00DF2A64">
      <w:pPr>
        <w:rPr>
          <w:lang w:bidi="ar-EG"/>
        </w:rPr>
      </w:pPr>
      <w:r w:rsidRPr="008849E2">
        <w:rPr>
          <w:rFonts w:hint="cs"/>
          <w:rtl/>
          <w:lang w:bidi="ar-EG"/>
        </w:rPr>
        <w:t>إنه لمن دواعي سروري ومما يشرفني</w:t>
      </w:r>
      <w:r w:rsidR="00816E69">
        <w:rPr>
          <w:rFonts w:hint="cs"/>
          <w:rtl/>
          <w:lang w:bidi="ar-EG"/>
        </w:rPr>
        <w:t>،</w:t>
      </w:r>
      <w:r w:rsidRPr="008849E2">
        <w:rPr>
          <w:rFonts w:hint="cs"/>
          <w:rtl/>
          <w:lang w:bidi="ar-EG"/>
        </w:rPr>
        <w:t xml:space="preserve"> </w:t>
      </w:r>
      <w:r w:rsidR="00593209" w:rsidRPr="008849E2">
        <w:rPr>
          <w:rFonts w:hint="cs"/>
          <w:rtl/>
          <w:lang w:bidi="ar-EG"/>
        </w:rPr>
        <w:t>بدوري</w:t>
      </w:r>
      <w:r w:rsidR="00816E69">
        <w:rPr>
          <w:rFonts w:hint="cs"/>
          <w:rtl/>
          <w:lang w:bidi="ar-EG"/>
        </w:rPr>
        <w:t>،</w:t>
      </w:r>
      <w:r w:rsidR="00593209" w:rsidRPr="008849E2">
        <w:rPr>
          <w:rFonts w:hint="cs"/>
          <w:rtl/>
          <w:lang w:bidi="ar-EG"/>
        </w:rPr>
        <w:t xml:space="preserve"> </w:t>
      </w:r>
      <w:r w:rsidRPr="008849E2">
        <w:rPr>
          <w:rFonts w:hint="cs"/>
          <w:rtl/>
          <w:lang w:bidi="ar-EG"/>
        </w:rPr>
        <w:t xml:space="preserve">أن أخاطب </w:t>
      </w:r>
      <w:r w:rsidRPr="008849E2">
        <w:rPr>
          <w:rFonts w:hint="cs"/>
          <w:rtl/>
          <w:lang w:val="fr-FR" w:bidi="ar-EG"/>
        </w:rPr>
        <w:t>جمعية</w:t>
      </w:r>
      <w:r w:rsidRPr="008849E2">
        <w:rPr>
          <w:rFonts w:hint="cs"/>
          <w:rtl/>
          <w:lang w:bidi="ar-EG"/>
        </w:rPr>
        <w:t xml:space="preserve"> الاتصالات الراديوية لعام </w:t>
      </w:r>
      <w:r w:rsidR="00395178" w:rsidRPr="008849E2">
        <w:rPr>
          <w:lang w:bidi="ar-EG"/>
        </w:rPr>
        <w:t>2019</w:t>
      </w:r>
      <w:r w:rsidRPr="008849E2">
        <w:rPr>
          <w:rFonts w:hint="cs"/>
          <w:rtl/>
          <w:lang w:bidi="ar-EG"/>
        </w:rPr>
        <w:t xml:space="preserve">. </w:t>
      </w:r>
    </w:p>
    <w:p w14:paraId="5C160522" w14:textId="2E7EADD3" w:rsidR="00DF2A64" w:rsidRDefault="00593209" w:rsidP="007B5CA6">
      <w:pPr>
        <w:rPr>
          <w:rtl/>
          <w:lang w:bidi="ar-EG"/>
        </w:rPr>
      </w:pPr>
      <w:r w:rsidRPr="00C27140">
        <w:rPr>
          <w:rtl/>
          <w:lang w:bidi="ar-EG"/>
        </w:rPr>
        <w:t>اسمحوا لي</w:t>
      </w:r>
      <w:r w:rsidRPr="008849E2">
        <w:rPr>
          <w:rtl/>
          <w:lang w:bidi="ar-EG"/>
        </w:rPr>
        <w:t xml:space="preserve"> </w:t>
      </w:r>
      <w:r w:rsidRPr="00C27140">
        <w:rPr>
          <w:rtl/>
          <w:lang w:bidi="ar-EG"/>
        </w:rPr>
        <w:t xml:space="preserve">أولاً أن أشكر الإدارة المصرية </w:t>
      </w:r>
      <w:r w:rsidRPr="008849E2">
        <w:rPr>
          <w:rFonts w:hint="cs"/>
          <w:rtl/>
          <w:lang w:bidi="ar-EG"/>
        </w:rPr>
        <w:t xml:space="preserve">على </w:t>
      </w:r>
      <w:r w:rsidR="00816E69">
        <w:rPr>
          <w:rFonts w:hint="cs"/>
          <w:rtl/>
          <w:lang w:bidi="ar-EG"/>
        </w:rPr>
        <w:t>ترحيبها بنا</w:t>
      </w:r>
      <w:r w:rsidRPr="00C27140">
        <w:rPr>
          <w:rtl/>
          <w:lang w:bidi="ar-EG"/>
        </w:rPr>
        <w:t xml:space="preserve"> هنا في شرم الشيخ.</w:t>
      </w:r>
      <w:r w:rsidRPr="00C27140">
        <w:rPr>
          <w:rFonts w:hint="cs"/>
          <w:rtl/>
          <w:lang w:bidi="ar-EG"/>
        </w:rPr>
        <w:t xml:space="preserve"> </w:t>
      </w:r>
      <w:r w:rsidR="008849E2" w:rsidRPr="008849E2">
        <w:rPr>
          <w:rFonts w:hint="cs"/>
          <w:rtl/>
          <w:lang w:bidi="ar-EG"/>
        </w:rPr>
        <w:t>لقد لمسنا حرارة الاستقبال عند وصولنا، ونحن متأكدون من أننا</w:t>
      </w:r>
      <w:r w:rsidR="00816E69">
        <w:rPr>
          <w:rFonts w:hint="cs"/>
          <w:rtl/>
          <w:lang w:bidi="ar-EG"/>
        </w:rPr>
        <w:t xml:space="preserve"> جميعاً</w:t>
      </w:r>
      <w:r w:rsidR="008849E2" w:rsidRPr="008849E2">
        <w:rPr>
          <w:rFonts w:hint="cs"/>
          <w:rtl/>
          <w:lang w:bidi="ar-EG"/>
        </w:rPr>
        <w:t xml:space="preserve"> سنجد</w:t>
      </w:r>
      <w:r w:rsidR="00DF2A64" w:rsidRPr="008849E2">
        <w:rPr>
          <w:rFonts w:hint="cs"/>
          <w:rtl/>
          <w:lang w:bidi="ar-EG"/>
        </w:rPr>
        <w:t xml:space="preserve"> التسهيلات المقدمة أثناء الجمعية </w:t>
      </w:r>
      <w:r w:rsidR="008849E2" w:rsidRPr="008849E2">
        <w:rPr>
          <w:rFonts w:hint="cs"/>
          <w:rtl/>
          <w:lang w:bidi="ar-EG"/>
        </w:rPr>
        <w:t>ملبية ل</w:t>
      </w:r>
      <w:r w:rsidR="00DF2A64" w:rsidRPr="008849E2">
        <w:rPr>
          <w:rFonts w:hint="cs"/>
          <w:rtl/>
          <w:lang w:bidi="ar-EG"/>
        </w:rPr>
        <w:t>توقعات</w:t>
      </w:r>
      <w:r w:rsidR="008849E2" w:rsidRPr="008849E2">
        <w:rPr>
          <w:rFonts w:hint="cs"/>
          <w:rtl/>
          <w:lang w:bidi="ar-EG"/>
        </w:rPr>
        <w:t>نا</w:t>
      </w:r>
      <w:r w:rsidR="00DF2A64" w:rsidRPr="008849E2">
        <w:rPr>
          <w:rFonts w:hint="cs"/>
          <w:rtl/>
          <w:lang w:bidi="ar-EG"/>
        </w:rPr>
        <w:t>.</w:t>
      </w:r>
      <w:r w:rsidR="00395178" w:rsidRPr="008849E2">
        <w:rPr>
          <w:rFonts w:hint="cs"/>
          <w:rtl/>
          <w:lang w:bidi="ar-EG"/>
        </w:rPr>
        <w:t xml:space="preserve"> وجمعية الاتصالات الراديوية ت</w:t>
      </w:r>
      <w:r w:rsidR="008849E2" w:rsidRPr="008849E2">
        <w:rPr>
          <w:rFonts w:hint="cs"/>
          <w:rtl/>
          <w:lang w:bidi="ar-EG"/>
        </w:rPr>
        <w:t>ُ</w:t>
      </w:r>
      <w:r w:rsidR="00395178" w:rsidRPr="008849E2">
        <w:rPr>
          <w:rFonts w:hint="cs"/>
          <w:rtl/>
          <w:lang w:bidi="ar-EG"/>
        </w:rPr>
        <w:t xml:space="preserve">عقد في نهاية فترة دراسة. </w:t>
      </w:r>
      <w:r w:rsidR="008849E2" w:rsidRPr="008849E2">
        <w:rPr>
          <w:rFonts w:hint="cs"/>
          <w:rtl/>
          <w:lang w:bidi="ar-EG"/>
        </w:rPr>
        <w:t>وقد</w:t>
      </w:r>
      <w:r w:rsidR="00816E69">
        <w:rPr>
          <w:rFonts w:hint="cs"/>
          <w:rtl/>
          <w:lang w:bidi="ar-EG"/>
        </w:rPr>
        <w:t> </w:t>
      </w:r>
      <w:r w:rsidR="008849E2" w:rsidRPr="00C27140">
        <w:rPr>
          <w:rtl/>
          <w:lang w:bidi="ar-EG"/>
        </w:rPr>
        <w:t>اضط</w:t>
      </w:r>
      <w:r w:rsidR="008849E2" w:rsidRPr="008849E2">
        <w:rPr>
          <w:rFonts w:hint="cs"/>
          <w:rtl/>
          <w:lang w:bidi="ar-EG"/>
        </w:rPr>
        <w:t>ُ</w:t>
      </w:r>
      <w:r w:rsidR="008849E2" w:rsidRPr="00C27140">
        <w:rPr>
          <w:rtl/>
          <w:lang w:bidi="ar-EG"/>
        </w:rPr>
        <w:t xml:space="preserve">لع </w:t>
      </w:r>
      <w:r w:rsidR="00816E69">
        <w:rPr>
          <w:rFonts w:hint="cs"/>
          <w:rtl/>
          <w:lang w:bidi="ar-EG"/>
        </w:rPr>
        <w:t>بمقدار</w:t>
      </w:r>
      <w:r w:rsidR="008849E2" w:rsidRPr="00C27140">
        <w:rPr>
          <w:rtl/>
          <w:lang w:bidi="ar-EG"/>
        </w:rPr>
        <w:t xml:space="preserve"> هائل من العمل </w:t>
      </w:r>
      <w:r w:rsidR="008849E2" w:rsidRPr="008849E2">
        <w:rPr>
          <w:rFonts w:hint="cs"/>
          <w:rtl/>
          <w:lang w:bidi="ar-EG"/>
        </w:rPr>
        <w:t>ضمن</w:t>
      </w:r>
      <w:r w:rsidR="008849E2" w:rsidRPr="00C27140">
        <w:rPr>
          <w:rtl/>
          <w:lang w:bidi="ar-EG"/>
        </w:rPr>
        <w:t xml:space="preserve"> لجان الدراسات، ولكن لا يزال هناك </w:t>
      </w:r>
      <w:r w:rsidR="00816E69">
        <w:rPr>
          <w:rFonts w:hint="cs"/>
          <w:rtl/>
          <w:lang w:bidi="ar-EG"/>
        </w:rPr>
        <w:t>بعض الأعمال التي</w:t>
      </w:r>
      <w:r w:rsidR="008849E2" w:rsidRPr="00C27140">
        <w:rPr>
          <w:rtl/>
          <w:lang w:bidi="ar-EG"/>
        </w:rPr>
        <w:t xml:space="preserve"> ينبغي </w:t>
      </w:r>
      <w:r w:rsidR="00816E69">
        <w:rPr>
          <w:rFonts w:hint="cs"/>
          <w:rtl/>
          <w:lang w:bidi="ar-EG"/>
        </w:rPr>
        <w:t>إنجازها</w:t>
      </w:r>
      <w:r w:rsidR="008849E2" w:rsidRPr="00C27140">
        <w:rPr>
          <w:rtl/>
          <w:lang w:bidi="ar-EG"/>
        </w:rPr>
        <w:t>.</w:t>
      </w:r>
      <w:r w:rsidR="008849E2" w:rsidRPr="008849E2">
        <w:rPr>
          <w:rFonts w:hint="cs"/>
          <w:rtl/>
          <w:lang w:bidi="ar-EG"/>
        </w:rPr>
        <w:t xml:space="preserve"> و</w:t>
      </w:r>
      <w:r w:rsidR="008849E2" w:rsidRPr="00C27140">
        <w:rPr>
          <w:rtl/>
          <w:lang w:bidi="ar-EG"/>
        </w:rPr>
        <w:t>خلال الأيام الخمسة المقبلة، ستتاح لك</w:t>
      </w:r>
      <w:r w:rsidR="008849E2" w:rsidRPr="008849E2">
        <w:rPr>
          <w:rFonts w:hint="cs"/>
          <w:rtl/>
          <w:lang w:bidi="ar-EG"/>
        </w:rPr>
        <w:t>م</w:t>
      </w:r>
      <w:r w:rsidR="008849E2" w:rsidRPr="00C27140">
        <w:rPr>
          <w:rtl/>
          <w:lang w:bidi="ar-EG"/>
        </w:rPr>
        <w:t xml:space="preserve"> الفرصة للنظر في عدد من مشاريع التوصيات التي </w:t>
      </w:r>
      <w:r w:rsidR="008849E2" w:rsidRPr="008849E2">
        <w:rPr>
          <w:rFonts w:hint="cs"/>
          <w:rtl/>
          <w:lang w:bidi="ar-EG"/>
        </w:rPr>
        <w:t>وضعتها</w:t>
      </w:r>
      <w:r w:rsidR="008849E2" w:rsidRPr="00C27140">
        <w:rPr>
          <w:rtl/>
          <w:lang w:bidi="ar-EG"/>
        </w:rPr>
        <w:t xml:space="preserve"> لجان الدراسات والتي لا تزال تتطلب</w:t>
      </w:r>
      <w:r w:rsidR="007B5CA6">
        <w:rPr>
          <w:rFonts w:hint="cs"/>
          <w:rtl/>
          <w:lang w:bidi="ar-EG"/>
        </w:rPr>
        <w:t> </w:t>
      </w:r>
      <w:r w:rsidR="008849E2" w:rsidRPr="008849E2">
        <w:rPr>
          <w:rFonts w:hint="cs"/>
          <w:rtl/>
          <w:lang w:bidi="ar-EG"/>
        </w:rPr>
        <w:t>عنايتكم</w:t>
      </w:r>
      <w:r w:rsidR="008849E2" w:rsidRPr="00C27140">
        <w:rPr>
          <w:rtl/>
          <w:lang w:bidi="ar-EG"/>
        </w:rPr>
        <w:t>.</w:t>
      </w:r>
      <w:r w:rsidR="008849E2" w:rsidRPr="008849E2">
        <w:rPr>
          <w:rFonts w:hint="cs"/>
          <w:rtl/>
          <w:lang w:bidi="ar-EG"/>
        </w:rPr>
        <w:t xml:space="preserve"> و</w:t>
      </w:r>
      <w:r w:rsidR="008849E2" w:rsidRPr="00C27140">
        <w:rPr>
          <w:rtl/>
          <w:lang w:bidi="ar-EG"/>
        </w:rPr>
        <w:t xml:space="preserve">أنا </w:t>
      </w:r>
      <w:r w:rsidR="008849E2" w:rsidRPr="008849E2">
        <w:rPr>
          <w:rFonts w:hint="cs"/>
          <w:rtl/>
          <w:lang w:bidi="ar-EG"/>
        </w:rPr>
        <w:t>على ثقة من</w:t>
      </w:r>
      <w:r w:rsidR="008849E2" w:rsidRPr="00C27140">
        <w:rPr>
          <w:rtl/>
          <w:lang w:bidi="ar-EG"/>
        </w:rPr>
        <w:t xml:space="preserve"> أنك</w:t>
      </w:r>
      <w:r w:rsidR="008849E2" w:rsidRPr="008849E2">
        <w:rPr>
          <w:rFonts w:hint="cs"/>
          <w:rtl/>
          <w:lang w:bidi="ar-EG"/>
        </w:rPr>
        <w:t>م</w:t>
      </w:r>
      <w:r w:rsidR="008849E2" w:rsidRPr="00C27140">
        <w:rPr>
          <w:rtl/>
          <w:lang w:bidi="ar-EG"/>
        </w:rPr>
        <w:t xml:space="preserve"> ستجد</w:t>
      </w:r>
      <w:r w:rsidR="008849E2" w:rsidRPr="008849E2">
        <w:rPr>
          <w:rFonts w:hint="cs"/>
          <w:rtl/>
          <w:lang w:bidi="ar-EG"/>
        </w:rPr>
        <w:t>ون</w:t>
      </w:r>
      <w:r w:rsidR="008849E2" w:rsidRPr="00C27140">
        <w:rPr>
          <w:rtl/>
          <w:lang w:bidi="ar-EG"/>
        </w:rPr>
        <w:t xml:space="preserve"> الحلول المناسبة </w:t>
      </w:r>
      <w:r w:rsidR="008849E2" w:rsidRPr="008849E2">
        <w:rPr>
          <w:rFonts w:hint="cs"/>
          <w:rtl/>
          <w:lang w:bidi="ar-EG"/>
        </w:rPr>
        <w:t>لإتمام</w:t>
      </w:r>
      <w:r w:rsidR="008849E2" w:rsidRPr="00C27140">
        <w:rPr>
          <w:rtl/>
          <w:lang w:bidi="ar-EG"/>
        </w:rPr>
        <w:t xml:space="preserve"> مهمتك</w:t>
      </w:r>
      <w:r w:rsidR="008849E2" w:rsidRPr="008849E2">
        <w:rPr>
          <w:rFonts w:hint="cs"/>
          <w:rtl/>
          <w:lang w:bidi="ar-EG"/>
        </w:rPr>
        <w:t>م</w:t>
      </w:r>
      <w:r w:rsidR="008849E2" w:rsidRPr="00C27140">
        <w:rPr>
          <w:rtl/>
          <w:lang w:bidi="ar-EG"/>
        </w:rPr>
        <w:t xml:space="preserve"> بنجاح.</w:t>
      </w:r>
    </w:p>
    <w:p w14:paraId="35FEA429" w14:textId="77777777" w:rsidR="00862247" w:rsidRDefault="00862247" w:rsidP="00862247">
      <w:pPr>
        <w:rPr>
          <w:rtl/>
          <w:lang w:bidi="ar-EG"/>
        </w:rPr>
      </w:pPr>
      <w:r w:rsidRPr="00862247">
        <w:rPr>
          <w:rFonts w:hint="cs"/>
          <w:rtl/>
          <w:lang w:bidi="ar-EG"/>
        </w:rPr>
        <w:t>و</w:t>
      </w:r>
      <w:r w:rsidRPr="00C27140">
        <w:rPr>
          <w:rtl/>
          <w:lang w:bidi="ar-EG"/>
        </w:rPr>
        <w:t xml:space="preserve">ستكون هذه التوصيات الجديدة أساسية لتهيئة الساحة </w:t>
      </w:r>
      <w:r w:rsidRPr="00862247">
        <w:rPr>
          <w:rFonts w:hint="cs"/>
          <w:rtl/>
          <w:lang w:bidi="ar-EG"/>
        </w:rPr>
        <w:t>لمواصلة</w:t>
      </w:r>
      <w:r w:rsidRPr="00C27140">
        <w:rPr>
          <w:rtl/>
          <w:lang w:bidi="ar-EG"/>
        </w:rPr>
        <w:t xml:space="preserve"> تطوير أنظمة الاتصالات الراديوية.</w:t>
      </w:r>
      <w:r>
        <w:rPr>
          <w:rFonts w:hint="cs"/>
          <w:rtl/>
          <w:lang w:bidi="ar-EG"/>
        </w:rPr>
        <w:t xml:space="preserve"> </w:t>
      </w:r>
    </w:p>
    <w:p w14:paraId="18A600B0" w14:textId="2ED8B9DA" w:rsidR="00862247" w:rsidRDefault="00862247" w:rsidP="00862247">
      <w:pPr>
        <w:rPr>
          <w:rtl/>
          <w:lang w:bidi="ar-EG"/>
        </w:rPr>
      </w:pPr>
      <w:r w:rsidRPr="00862247">
        <w:rPr>
          <w:rFonts w:hint="cs"/>
          <w:rtl/>
          <w:lang w:bidi="ar-EG"/>
        </w:rPr>
        <w:t>وتتيح</w:t>
      </w:r>
      <w:r w:rsidRPr="00C27140">
        <w:rPr>
          <w:rtl/>
          <w:lang w:bidi="ar-EG"/>
        </w:rPr>
        <w:t xml:space="preserve"> </w:t>
      </w:r>
      <w:r w:rsidRPr="00C27140">
        <w:rPr>
          <w:rFonts w:hint="cs"/>
          <w:rtl/>
          <w:lang w:bidi="ar-EG"/>
        </w:rPr>
        <w:t>جمعية الاتصالات الراديوية</w:t>
      </w:r>
      <w:r w:rsidRPr="00C27140">
        <w:rPr>
          <w:rtl/>
          <w:lang w:bidi="ar-EG"/>
        </w:rPr>
        <w:t xml:space="preserve"> أيضاً </w:t>
      </w:r>
      <w:r w:rsidRPr="00862247">
        <w:rPr>
          <w:rFonts w:hint="cs"/>
          <w:rtl/>
          <w:lang w:bidi="ar-EG"/>
        </w:rPr>
        <w:t>فرصة</w:t>
      </w:r>
      <w:r w:rsidRPr="00C27140">
        <w:rPr>
          <w:rtl/>
          <w:lang w:bidi="ar-EG"/>
        </w:rPr>
        <w:t xml:space="preserve"> مناسبة </w:t>
      </w:r>
      <w:r w:rsidRPr="00862247">
        <w:rPr>
          <w:rFonts w:hint="cs"/>
          <w:rtl/>
          <w:lang w:bidi="ar-EG"/>
        </w:rPr>
        <w:t>لاستشراف</w:t>
      </w:r>
      <w:r w:rsidRPr="00C27140">
        <w:rPr>
          <w:rtl/>
          <w:lang w:bidi="ar-EG"/>
        </w:rPr>
        <w:t xml:space="preserve"> وتحديد </w:t>
      </w:r>
      <w:r w:rsidRPr="00862247">
        <w:rPr>
          <w:rFonts w:hint="cs"/>
          <w:rtl/>
          <w:lang w:bidi="ar-EG"/>
        </w:rPr>
        <w:t>الكيفية</w:t>
      </w:r>
      <w:r w:rsidRPr="00C27140">
        <w:rPr>
          <w:rtl/>
          <w:lang w:bidi="ar-EG"/>
        </w:rPr>
        <w:t xml:space="preserve"> التي سندير بها فترة الدراسة التالية والهيكل الذي </w:t>
      </w:r>
      <w:r w:rsidRPr="00862247">
        <w:rPr>
          <w:rFonts w:hint="cs"/>
          <w:rtl/>
          <w:lang w:bidi="ar-EG"/>
        </w:rPr>
        <w:t>سيُضطلع بها</w:t>
      </w:r>
      <w:r w:rsidRPr="00C27140">
        <w:rPr>
          <w:rtl/>
          <w:lang w:bidi="ar-EG"/>
        </w:rPr>
        <w:t xml:space="preserve"> </w:t>
      </w:r>
      <w:r>
        <w:rPr>
          <w:rFonts w:hint="cs"/>
          <w:rtl/>
          <w:lang w:bidi="ar-EG"/>
        </w:rPr>
        <w:t>ضمنه</w:t>
      </w:r>
      <w:r w:rsidRPr="00C27140">
        <w:rPr>
          <w:rtl/>
          <w:lang w:bidi="ar-EG"/>
        </w:rPr>
        <w:t>.</w:t>
      </w:r>
      <w:r w:rsidRPr="00862247">
        <w:rPr>
          <w:rFonts w:hint="cs"/>
          <w:rtl/>
          <w:lang w:bidi="ar-EG"/>
        </w:rPr>
        <w:t xml:space="preserve"> و</w:t>
      </w:r>
      <w:r w:rsidRPr="00C27140">
        <w:rPr>
          <w:rtl/>
          <w:lang w:bidi="ar-EG"/>
        </w:rPr>
        <w:t>الجمعية هي</w:t>
      </w:r>
      <w:r w:rsidRPr="00862247">
        <w:rPr>
          <w:rFonts w:hint="cs"/>
          <w:rtl/>
          <w:lang w:bidi="ar-EG"/>
        </w:rPr>
        <w:t xml:space="preserve"> أيضاً</w:t>
      </w:r>
      <w:r w:rsidRPr="00C27140">
        <w:rPr>
          <w:rtl/>
          <w:lang w:bidi="ar-EG"/>
        </w:rPr>
        <w:t xml:space="preserve"> الوقت المناسب لاستعراض قرارات قطاع الاتصالات الراديوية التي تقدم إرشادات لأنشطة لجان الدراسات والاجتماعات التحضيرية للمؤتمر.</w:t>
      </w:r>
      <w:r w:rsidRPr="00862247">
        <w:rPr>
          <w:rFonts w:hint="cs"/>
          <w:rtl/>
          <w:lang w:bidi="ar-EG"/>
        </w:rPr>
        <w:t xml:space="preserve"> ففي متناولكم</w:t>
      </w:r>
      <w:r w:rsidRPr="00C27140">
        <w:rPr>
          <w:rtl/>
          <w:lang w:bidi="ar-EG"/>
        </w:rPr>
        <w:t xml:space="preserve"> فرصة لزيادة كفاءة أساليب عمل لجنة الدراسات، في</w:t>
      </w:r>
      <w:r w:rsidR="007B5CA6">
        <w:rPr>
          <w:rFonts w:hint="cs"/>
          <w:rtl/>
          <w:lang w:bidi="ar-EG"/>
        </w:rPr>
        <w:t> </w:t>
      </w:r>
      <w:r w:rsidRPr="00C27140">
        <w:rPr>
          <w:rtl/>
          <w:lang w:bidi="ar-EG"/>
        </w:rPr>
        <w:t>تخطيط العمل المستقبل</w:t>
      </w:r>
      <w:r w:rsidRPr="00862247">
        <w:rPr>
          <w:rFonts w:hint="cs"/>
          <w:rtl/>
          <w:lang w:bidi="ar-EG"/>
        </w:rPr>
        <w:t>ي</w:t>
      </w:r>
      <w:r w:rsidRPr="00C27140">
        <w:rPr>
          <w:rtl/>
          <w:lang w:bidi="ar-EG"/>
        </w:rPr>
        <w:t xml:space="preserve"> وفي </w:t>
      </w:r>
      <w:r w:rsidRPr="00862247">
        <w:rPr>
          <w:rFonts w:hint="cs"/>
          <w:rtl/>
          <w:lang w:bidi="ar-EG"/>
        </w:rPr>
        <w:t>حراك</w:t>
      </w:r>
      <w:r w:rsidRPr="00C27140">
        <w:rPr>
          <w:rtl/>
          <w:lang w:bidi="ar-EG"/>
        </w:rPr>
        <w:t xml:space="preserve"> العمليات ككل.</w:t>
      </w:r>
    </w:p>
    <w:p w14:paraId="7C3B2E46" w14:textId="09150FB9" w:rsidR="00862247" w:rsidRPr="008849E2" w:rsidRDefault="00862247" w:rsidP="007826D2">
      <w:pPr>
        <w:rPr>
          <w:rtl/>
          <w:lang w:bidi="ar-EG"/>
        </w:rPr>
      </w:pPr>
      <w:r w:rsidRPr="00862247">
        <w:rPr>
          <w:rFonts w:hint="cs"/>
          <w:rtl/>
          <w:lang w:bidi="ar-EG"/>
        </w:rPr>
        <w:t>و</w:t>
      </w:r>
      <w:r w:rsidRPr="00C27140">
        <w:rPr>
          <w:rtl/>
          <w:lang w:bidi="ar-EG"/>
        </w:rPr>
        <w:t xml:space="preserve">من الأهمية بمكان أن تنظر جمعية الاتصالات الراديوية هذه في إدخال تعديلات على القرار </w:t>
      </w:r>
      <w:r w:rsidR="00CE3E55">
        <w:rPr>
          <w:lang w:bidi="ar-EG"/>
        </w:rPr>
        <w:t>2</w:t>
      </w:r>
      <w:r w:rsidRPr="00C27140">
        <w:rPr>
          <w:rtl/>
          <w:lang w:bidi="ar-EG"/>
        </w:rPr>
        <w:t xml:space="preserve">، وهو قرار مهم للغاية </w:t>
      </w:r>
      <w:r w:rsidRPr="00862247">
        <w:rPr>
          <w:rFonts w:hint="cs"/>
          <w:rtl/>
          <w:lang w:bidi="ar-EG"/>
        </w:rPr>
        <w:t>ينظم</w:t>
      </w:r>
      <w:r w:rsidRPr="00C27140">
        <w:rPr>
          <w:rtl/>
          <w:lang w:bidi="ar-EG"/>
        </w:rPr>
        <w:t xml:space="preserve"> </w:t>
      </w:r>
      <w:r w:rsidRPr="00862247">
        <w:rPr>
          <w:rFonts w:hint="cs"/>
          <w:rtl/>
          <w:lang w:bidi="ar-EG"/>
        </w:rPr>
        <w:t>وضع</w:t>
      </w:r>
      <w:r w:rsidRPr="00C27140">
        <w:rPr>
          <w:rtl/>
          <w:lang w:bidi="ar-EG"/>
        </w:rPr>
        <w:t xml:space="preserve"> تقارير الاجتماع التحضيري للمؤتمر إلى المؤتمرات العالمية للاتصالات الراديوية.</w:t>
      </w:r>
      <w:r w:rsidR="00DD3CE1" w:rsidRPr="00DD3CE1">
        <w:rPr>
          <w:rFonts w:hint="cs"/>
          <w:rtl/>
          <w:lang w:bidi="ar-EG"/>
        </w:rPr>
        <w:t xml:space="preserve"> وإني على</w:t>
      </w:r>
      <w:r w:rsidR="00DD3CE1" w:rsidRPr="00C27140">
        <w:rPr>
          <w:rtl/>
          <w:lang w:bidi="ar-EG"/>
        </w:rPr>
        <w:t xml:space="preserve"> ثقة كبيرة </w:t>
      </w:r>
      <w:r w:rsidR="00DD3CE1" w:rsidRPr="00DD3CE1">
        <w:rPr>
          <w:rFonts w:hint="cs"/>
          <w:rtl/>
          <w:lang w:bidi="ar-EG"/>
        </w:rPr>
        <w:t>من</w:t>
      </w:r>
      <w:r w:rsidR="00DD3CE1" w:rsidRPr="00C27140">
        <w:rPr>
          <w:rtl/>
          <w:lang w:bidi="ar-EG"/>
        </w:rPr>
        <w:t xml:space="preserve"> أن العمل في هذا المجال سيعزز </w:t>
      </w:r>
      <w:r w:rsidR="00DD3CE1" w:rsidRPr="00DD3CE1">
        <w:rPr>
          <w:rFonts w:hint="cs"/>
          <w:rtl/>
          <w:lang w:bidi="ar-EG"/>
        </w:rPr>
        <w:t>كثيراً</w:t>
      </w:r>
      <w:r w:rsidR="00DD3CE1" w:rsidRPr="00C27140">
        <w:rPr>
          <w:rtl/>
          <w:lang w:bidi="ar-EG"/>
        </w:rPr>
        <w:t xml:space="preserve"> العملية التحضيرية </w:t>
      </w:r>
      <w:r w:rsidR="00DD3CE1" w:rsidRPr="00DD3CE1">
        <w:rPr>
          <w:rFonts w:hint="cs"/>
          <w:rtl/>
          <w:lang w:bidi="ar-EG"/>
        </w:rPr>
        <w:t>ل</w:t>
      </w:r>
      <w:r w:rsidR="00DD3CE1" w:rsidRPr="00C27140">
        <w:rPr>
          <w:rtl/>
          <w:lang w:bidi="ar-EG"/>
        </w:rPr>
        <w:t>لمؤتمرات العالمية للاتصالات الراديوية</w:t>
      </w:r>
      <w:r w:rsidR="00DD3CE1" w:rsidRPr="00DD3CE1">
        <w:rPr>
          <w:rtl/>
          <w:lang w:bidi="ar-EG"/>
        </w:rPr>
        <w:t xml:space="preserve"> </w:t>
      </w:r>
      <w:r w:rsidR="00DD3CE1" w:rsidRPr="00DD3CE1">
        <w:rPr>
          <w:rFonts w:hint="cs"/>
          <w:rtl/>
          <w:lang w:bidi="ar-EG"/>
        </w:rPr>
        <w:t>ب</w:t>
      </w:r>
      <w:r w:rsidR="00DD3CE1" w:rsidRPr="00C27140">
        <w:rPr>
          <w:rtl/>
          <w:lang w:bidi="ar-EG"/>
        </w:rPr>
        <w:t xml:space="preserve">قطاع الاتصالات الراديوية. </w:t>
      </w:r>
      <w:r w:rsidR="003E3584">
        <w:rPr>
          <w:rFonts w:hint="cs"/>
          <w:rtl/>
          <w:lang w:bidi="ar-EG"/>
        </w:rPr>
        <w:t>و</w:t>
      </w:r>
      <w:r w:rsidR="00DD3CE1" w:rsidRPr="00C27140">
        <w:rPr>
          <w:rtl/>
          <w:lang w:bidi="ar-EG"/>
        </w:rPr>
        <w:t>علاوة</w:t>
      </w:r>
      <w:r w:rsidR="00EE1E0D">
        <w:rPr>
          <w:rFonts w:hint="cs"/>
          <w:rtl/>
          <w:lang w:bidi="ar-EG"/>
        </w:rPr>
        <w:t>ً</w:t>
      </w:r>
      <w:r w:rsidR="00DD3CE1" w:rsidRPr="00C27140">
        <w:rPr>
          <w:rtl/>
          <w:lang w:bidi="ar-EG"/>
        </w:rPr>
        <w:t xml:space="preserve"> على ذلك،</w:t>
      </w:r>
      <w:r w:rsidR="00DD3CE1" w:rsidRPr="00DD3CE1">
        <w:rPr>
          <w:rtl/>
          <w:lang w:bidi="ar-EG"/>
        </w:rPr>
        <w:t xml:space="preserve"> </w:t>
      </w:r>
      <w:r w:rsidR="00DD3CE1" w:rsidRPr="00C27140">
        <w:rPr>
          <w:rtl/>
          <w:lang w:bidi="ar-EG"/>
        </w:rPr>
        <w:t>أعتقد أن</w:t>
      </w:r>
      <w:r w:rsidR="00DD3CE1" w:rsidRPr="00DD3CE1">
        <w:rPr>
          <w:rFonts w:hint="cs"/>
          <w:rtl/>
          <w:lang w:bidi="ar-EG"/>
        </w:rPr>
        <w:t>ه</w:t>
      </w:r>
      <w:r w:rsidR="00DD3CE1" w:rsidRPr="00C27140">
        <w:rPr>
          <w:rtl/>
          <w:lang w:bidi="ar-EG"/>
        </w:rPr>
        <w:t xml:space="preserve"> </w:t>
      </w:r>
      <w:r w:rsidR="00DD3CE1">
        <w:rPr>
          <w:rFonts w:hint="cs"/>
          <w:rtl/>
          <w:lang w:bidi="ar-EG"/>
        </w:rPr>
        <w:t>س</w:t>
      </w:r>
      <w:r w:rsidR="00DD3CE1" w:rsidRPr="00DD3CE1">
        <w:rPr>
          <w:rFonts w:hint="cs"/>
          <w:rtl/>
          <w:lang w:bidi="ar-EG"/>
        </w:rPr>
        <w:t xml:space="preserve">يعود على الدوام بفائدة أكبر على </w:t>
      </w:r>
      <w:r w:rsidR="00DD3CE1" w:rsidRPr="00C27140">
        <w:rPr>
          <w:rtl/>
          <w:lang w:bidi="ar-EG"/>
        </w:rPr>
        <w:t>تقرير</w:t>
      </w:r>
      <w:r w:rsidR="00DD3CE1">
        <w:rPr>
          <w:rFonts w:hint="cs"/>
          <w:rtl/>
          <w:lang w:bidi="ar-EG"/>
        </w:rPr>
        <w:t xml:space="preserve"> ا</w:t>
      </w:r>
      <w:r w:rsidR="00DD3CE1" w:rsidRPr="00C27140">
        <w:rPr>
          <w:rtl/>
          <w:lang w:bidi="ar-EG"/>
        </w:rPr>
        <w:t>لاجتماع التحضيري للمؤتمر</w:t>
      </w:r>
      <w:r w:rsidR="00DD3CE1">
        <w:rPr>
          <w:rFonts w:hint="cs"/>
          <w:rtl/>
          <w:lang w:bidi="ar-EG"/>
        </w:rPr>
        <w:t xml:space="preserve"> بما يحسِّن</w:t>
      </w:r>
      <w:r w:rsidR="00DD3CE1" w:rsidRPr="00C27140">
        <w:rPr>
          <w:rtl/>
          <w:lang w:bidi="ar-EG"/>
        </w:rPr>
        <w:t xml:space="preserve"> عمل المؤتمر العالمي للاتصالات الراديوية،</w:t>
      </w:r>
      <w:r w:rsidR="007826D2" w:rsidRPr="007826D2">
        <w:rPr>
          <w:rFonts w:hint="cs"/>
          <w:rtl/>
          <w:lang w:bidi="ar-EG"/>
        </w:rPr>
        <w:t xml:space="preserve"> وبما يعزز </w:t>
      </w:r>
      <w:r w:rsidR="007826D2">
        <w:rPr>
          <w:rFonts w:hint="cs"/>
          <w:rtl/>
          <w:lang w:bidi="ar-EG"/>
        </w:rPr>
        <w:t>كذلك</w:t>
      </w:r>
      <w:r w:rsidR="007826D2" w:rsidRPr="007826D2">
        <w:rPr>
          <w:rFonts w:hint="cs"/>
          <w:rtl/>
          <w:lang w:bidi="ar-EG"/>
        </w:rPr>
        <w:t xml:space="preserve"> من</w:t>
      </w:r>
      <w:r w:rsidR="007826D2" w:rsidRPr="007826D2">
        <w:rPr>
          <w:rtl/>
          <w:lang w:bidi="ar-EG"/>
        </w:rPr>
        <w:t xml:space="preserve"> </w:t>
      </w:r>
      <w:r w:rsidR="007826D2" w:rsidRPr="00C27140">
        <w:rPr>
          <w:rtl/>
          <w:lang w:bidi="ar-EG"/>
        </w:rPr>
        <w:t xml:space="preserve">كفاءة </w:t>
      </w:r>
      <w:r w:rsidR="007826D2" w:rsidRPr="007826D2">
        <w:rPr>
          <w:rFonts w:hint="cs"/>
          <w:rtl/>
          <w:lang w:bidi="ar-EG"/>
        </w:rPr>
        <w:t>ال</w:t>
      </w:r>
      <w:r w:rsidR="007826D2" w:rsidRPr="00C27140">
        <w:rPr>
          <w:rtl/>
          <w:lang w:bidi="ar-EG"/>
        </w:rPr>
        <w:t>توافق على المستويات الوطنية والإقليمية والأقاليمية قبل المؤتمر العالمي للاتصالات الراديوية.</w:t>
      </w:r>
    </w:p>
    <w:p w14:paraId="0AB6997F" w14:textId="5D03D894" w:rsidR="007826D2" w:rsidRDefault="003E3584" w:rsidP="007826D2">
      <w:pPr>
        <w:rPr>
          <w:rtl/>
          <w:lang w:bidi="ar-EG"/>
        </w:rPr>
      </w:pPr>
      <w:r>
        <w:rPr>
          <w:rFonts w:hint="cs"/>
          <w:rtl/>
          <w:lang w:bidi="ar-EG"/>
        </w:rPr>
        <w:t>و</w:t>
      </w:r>
      <w:r w:rsidR="007826D2">
        <w:rPr>
          <w:rFonts w:hint="cs"/>
          <w:rtl/>
          <w:lang w:bidi="ar-EG"/>
        </w:rPr>
        <w:t>عليكم</w:t>
      </w:r>
      <w:r w:rsidR="008849E2" w:rsidRPr="00C27140">
        <w:rPr>
          <w:rtl/>
          <w:lang w:bidi="ar-EG"/>
        </w:rPr>
        <w:t xml:space="preserve"> مهمة انتخاب </w:t>
      </w:r>
      <w:r w:rsidR="00CE3E55">
        <w:rPr>
          <w:rFonts w:hint="cs"/>
          <w:rtl/>
          <w:lang w:bidi="ar-EG"/>
        </w:rPr>
        <w:t>ال</w:t>
      </w:r>
      <w:r w:rsidR="008849E2" w:rsidRPr="00C27140">
        <w:rPr>
          <w:rtl/>
          <w:lang w:bidi="ar-EG"/>
        </w:rPr>
        <w:t xml:space="preserve">رئيس ونواب </w:t>
      </w:r>
      <w:r w:rsidR="00CE3E55">
        <w:rPr>
          <w:rFonts w:hint="cs"/>
          <w:rtl/>
          <w:lang w:bidi="ar-EG"/>
        </w:rPr>
        <w:t>ال</w:t>
      </w:r>
      <w:r w:rsidR="008849E2" w:rsidRPr="00C27140">
        <w:rPr>
          <w:rtl/>
          <w:lang w:bidi="ar-EG"/>
        </w:rPr>
        <w:t xml:space="preserve">رئيس </w:t>
      </w:r>
      <w:r w:rsidR="00CE3E55">
        <w:rPr>
          <w:rFonts w:hint="cs"/>
          <w:rtl/>
          <w:lang w:bidi="ar-EG"/>
        </w:rPr>
        <w:t xml:space="preserve">لكل من </w:t>
      </w:r>
      <w:r w:rsidR="008849E2" w:rsidRPr="00C27140">
        <w:rPr>
          <w:rtl/>
          <w:lang w:bidi="ar-EG"/>
        </w:rPr>
        <w:t>لجان الدراسا</w:t>
      </w:r>
      <w:r w:rsidR="007826D2">
        <w:rPr>
          <w:rFonts w:hint="cs"/>
          <w:rtl/>
          <w:lang w:bidi="ar-EG"/>
        </w:rPr>
        <w:t>ت</w:t>
      </w:r>
      <w:r w:rsidR="008849E2" w:rsidRPr="00C27140">
        <w:rPr>
          <w:rtl/>
          <w:lang w:bidi="ar-EG"/>
        </w:rPr>
        <w:t xml:space="preserve"> </w:t>
      </w:r>
      <w:r w:rsidR="007826D2">
        <w:rPr>
          <w:rFonts w:hint="cs"/>
          <w:rtl/>
          <w:lang w:bidi="ar-EG"/>
        </w:rPr>
        <w:t>و</w:t>
      </w:r>
      <w:r w:rsidR="007826D2" w:rsidRPr="00C27140">
        <w:rPr>
          <w:rtl/>
          <w:lang w:bidi="ar-EG"/>
        </w:rPr>
        <w:t xml:space="preserve">الاجتماع التحضيري للمؤتمر </w:t>
      </w:r>
      <w:r w:rsidR="007826D2">
        <w:rPr>
          <w:rFonts w:hint="cs"/>
          <w:rtl/>
          <w:lang w:bidi="ar-EG"/>
        </w:rPr>
        <w:t>والفريق الاستشاري للاتصالات الراديوية</w:t>
      </w:r>
      <w:r w:rsidR="008849E2" w:rsidRPr="00C27140">
        <w:rPr>
          <w:rtl/>
          <w:lang w:bidi="ar-EG"/>
        </w:rPr>
        <w:t>، وفي هذا الصدد توج</w:t>
      </w:r>
      <w:r w:rsidR="007826D2">
        <w:rPr>
          <w:rFonts w:hint="cs"/>
          <w:rtl/>
          <w:lang w:bidi="ar-EG"/>
        </w:rPr>
        <w:t>َّ</w:t>
      </w:r>
      <w:r w:rsidR="008849E2" w:rsidRPr="00C27140">
        <w:rPr>
          <w:rtl/>
          <w:lang w:bidi="ar-EG"/>
        </w:rPr>
        <w:t xml:space="preserve">ه </w:t>
      </w:r>
      <w:r w:rsidR="007826D2">
        <w:rPr>
          <w:rFonts w:hint="cs"/>
          <w:rtl/>
          <w:lang w:bidi="ar-EG"/>
        </w:rPr>
        <w:t>عنايتكم</w:t>
      </w:r>
      <w:r w:rsidR="008849E2" w:rsidRPr="00C27140">
        <w:rPr>
          <w:rtl/>
          <w:lang w:bidi="ar-EG"/>
        </w:rPr>
        <w:t xml:space="preserve"> إلى التوجيهات </w:t>
      </w:r>
      <w:r w:rsidR="007826D2">
        <w:rPr>
          <w:rFonts w:hint="cs"/>
          <w:rtl/>
          <w:lang w:bidi="ar-EG"/>
        </w:rPr>
        <w:t>الواردة</w:t>
      </w:r>
      <w:r w:rsidR="008849E2" w:rsidRPr="00C27140">
        <w:rPr>
          <w:rtl/>
          <w:lang w:bidi="ar-EG"/>
        </w:rPr>
        <w:t xml:space="preserve"> في القرار </w:t>
      </w:r>
      <w:r w:rsidR="00CE3E55">
        <w:rPr>
          <w:lang w:bidi="ar-EG"/>
        </w:rPr>
        <w:t>208</w:t>
      </w:r>
      <w:r w:rsidR="008849E2" w:rsidRPr="00C27140">
        <w:rPr>
          <w:rtl/>
          <w:lang w:bidi="ar-EG"/>
        </w:rPr>
        <w:t xml:space="preserve"> الذي تمت الموافقة عليه مؤخراً في دبي </w:t>
      </w:r>
      <w:r w:rsidR="007826D2">
        <w:rPr>
          <w:rFonts w:hint="cs"/>
          <w:rtl/>
          <w:lang w:bidi="ar-EG"/>
        </w:rPr>
        <w:t>عام</w:t>
      </w:r>
      <w:r w:rsidR="00974395">
        <w:rPr>
          <w:rFonts w:hint="cs"/>
          <w:rtl/>
          <w:lang w:bidi="ar-EG"/>
        </w:rPr>
        <w:t> </w:t>
      </w:r>
      <w:r w:rsidR="00CE3E55">
        <w:rPr>
          <w:lang w:bidi="ar-EG"/>
        </w:rPr>
        <w:t>2018</w:t>
      </w:r>
      <w:r w:rsidR="008849E2" w:rsidRPr="00C27140">
        <w:rPr>
          <w:rtl/>
          <w:lang w:bidi="ar-EG"/>
        </w:rPr>
        <w:t>.</w:t>
      </w:r>
    </w:p>
    <w:p w14:paraId="0FEC52BA" w14:textId="01AD9E61" w:rsidR="00395178" w:rsidRPr="00DD64B2" w:rsidRDefault="00395178" w:rsidP="00395178">
      <w:pPr>
        <w:rPr>
          <w:rtl/>
          <w:lang w:bidi="ar-EG"/>
        </w:rPr>
      </w:pPr>
      <w:r w:rsidRPr="007826D2">
        <w:rPr>
          <w:rFonts w:hint="cs"/>
          <w:rtl/>
          <w:lang w:bidi="ar-EG"/>
        </w:rPr>
        <w:t xml:space="preserve">إن أمامكم خمسة أيام فقط لإنجاز مهمتكم والوقت المتاح لتناول كل بند من بنود العمل بالغ القصر وسيتعين تناول </w:t>
      </w:r>
      <w:r w:rsidR="00CE3E55">
        <w:rPr>
          <w:rFonts w:hint="cs"/>
          <w:rtl/>
          <w:lang w:bidi="ar-EG"/>
        </w:rPr>
        <w:t>إدارة وقت</w:t>
      </w:r>
      <w:r w:rsidRPr="007826D2">
        <w:rPr>
          <w:rFonts w:hint="cs"/>
          <w:rtl/>
          <w:lang w:bidi="ar-EG"/>
        </w:rPr>
        <w:t xml:space="preserve"> </w:t>
      </w:r>
      <w:r w:rsidR="003E3584">
        <w:rPr>
          <w:rFonts w:hint="cs"/>
          <w:rtl/>
          <w:lang w:bidi="ar-EG"/>
        </w:rPr>
        <w:t>ا</w:t>
      </w:r>
      <w:r w:rsidRPr="007826D2">
        <w:rPr>
          <w:rFonts w:hint="cs"/>
          <w:rtl/>
          <w:lang w:bidi="ar-EG"/>
        </w:rPr>
        <w:t>لاجتماعات بأقصى قدر من العناية. ويمكنكم، كما هو الحال دائماً، الاعتماد على موظفي مكتب الاتصالات الراديوية. وتحدوني الثقة في أننا نستطيع، بالنوايا الطيبة التي تسود اللقاءات من هذا القبيل، مع القيادة الحكيمة لرئيسكم، أن نتطلع إلى جمعية مفيدة وإلى نتيجة مثمرة يوم الجمعة.</w:t>
      </w:r>
    </w:p>
    <w:p w14:paraId="50B9EA07" w14:textId="284D736B" w:rsidR="008C0255" w:rsidRPr="008C0255" w:rsidRDefault="007826D2" w:rsidP="008C0255">
      <w:pPr>
        <w:rPr>
          <w:rtl/>
          <w:lang w:bidi="ar-EG"/>
        </w:rPr>
      </w:pPr>
      <w:r>
        <w:rPr>
          <w:rFonts w:hint="cs"/>
          <w:rtl/>
          <w:lang w:bidi="ar-EG"/>
        </w:rPr>
        <w:t>و</w:t>
      </w:r>
      <w:r w:rsidRPr="007826D2">
        <w:rPr>
          <w:rtl/>
          <w:lang w:bidi="ar-EG"/>
        </w:rPr>
        <w:t xml:space="preserve">أردت أن أذكر أن أحد واجبات </w:t>
      </w:r>
      <w:r w:rsidRPr="007826D2">
        <w:rPr>
          <w:rFonts w:hint="cs"/>
          <w:rtl/>
          <w:lang w:bidi="ar-EG"/>
        </w:rPr>
        <w:t>جمعية الاتصالات الراديوية</w:t>
      </w:r>
      <w:r w:rsidRPr="007826D2">
        <w:rPr>
          <w:rtl/>
          <w:lang w:bidi="ar-EG"/>
        </w:rPr>
        <w:t xml:space="preserve"> </w:t>
      </w:r>
      <w:r>
        <w:rPr>
          <w:rFonts w:hint="cs"/>
          <w:rtl/>
          <w:lang w:bidi="ar-EG"/>
        </w:rPr>
        <w:t>يتمثل في</w:t>
      </w:r>
      <w:r w:rsidRPr="007826D2">
        <w:rPr>
          <w:rtl/>
          <w:lang w:bidi="ar-EG"/>
        </w:rPr>
        <w:t xml:space="preserve"> </w:t>
      </w:r>
      <w:r w:rsidR="00571F11">
        <w:rPr>
          <w:rFonts w:hint="cs"/>
          <w:rtl/>
          <w:lang w:bidi="ar-EG"/>
        </w:rPr>
        <w:t>إحياء ذكر</w:t>
      </w:r>
      <w:r w:rsidR="00CE3E55">
        <w:rPr>
          <w:rFonts w:hint="cs"/>
          <w:rtl/>
          <w:lang w:bidi="ar-EG"/>
        </w:rPr>
        <w:t>ى</w:t>
      </w:r>
      <w:r w:rsidR="008C0255">
        <w:rPr>
          <w:rFonts w:hint="cs"/>
          <w:rtl/>
          <w:lang w:bidi="ar-EG"/>
        </w:rPr>
        <w:t xml:space="preserve"> </w:t>
      </w:r>
      <w:r w:rsidRPr="007826D2">
        <w:rPr>
          <w:rtl/>
          <w:lang w:bidi="ar-EG"/>
        </w:rPr>
        <w:t xml:space="preserve">أعضاء مجتمع قطاع الاتصالات الراديوية الذين </w:t>
      </w:r>
      <w:r>
        <w:rPr>
          <w:rFonts w:hint="cs"/>
          <w:rtl/>
          <w:lang w:bidi="ar-EG"/>
        </w:rPr>
        <w:t>أجزلوا المساهمة</w:t>
      </w:r>
      <w:r w:rsidRPr="007826D2">
        <w:rPr>
          <w:rtl/>
          <w:lang w:bidi="ar-EG"/>
        </w:rPr>
        <w:t xml:space="preserve"> في </w:t>
      </w:r>
      <w:r w:rsidR="008C0255">
        <w:rPr>
          <w:rFonts w:hint="cs"/>
          <w:rtl/>
          <w:lang w:bidi="ar-EG"/>
        </w:rPr>
        <w:t>أ</w:t>
      </w:r>
      <w:r w:rsidRPr="007826D2">
        <w:rPr>
          <w:rtl/>
          <w:lang w:bidi="ar-EG"/>
        </w:rPr>
        <w:t>عم</w:t>
      </w:r>
      <w:r w:rsidR="008C0255">
        <w:rPr>
          <w:rFonts w:hint="cs"/>
          <w:rtl/>
          <w:lang w:bidi="ar-EG"/>
        </w:rPr>
        <w:t>ا</w:t>
      </w:r>
      <w:r w:rsidRPr="007826D2">
        <w:rPr>
          <w:rtl/>
          <w:lang w:bidi="ar-EG"/>
        </w:rPr>
        <w:t xml:space="preserve">لنا </w:t>
      </w:r>
      <w:r w:rsidR="00CE3E55">
        <w:rPr>
          <w:rFonts w:hint="cs"/>
          <w:rtl/>
          <w:lang w:bidi="ar-EG"/>
        </w:rPr>
        <w:t>ووافاهم</w:t>
      </w:r>
      <w:r>
        <w:rPr>
          <w:rFonts w:hint="cs"/>
          <w:rtl/>
          <w:lang w:bidi="ar-EG"/>
        </w:rPr>
        <w:t xml:space="preserve"> الأجل</w:t>
      </w:r>
      <w:r w:rsidRPr="007826D2">
        <w:rPr>
          <w:rtl/>
          <w:lang w:bidi="ar-EG"/>
        </w:rPr>
        <w:t xml:space="preserve"> منذ </w:t>
      </w:r>
      <w:r w:rsidRPr="007826D2">
        <w:rPr>
          <w:rFonts w:hint="cs"/>
          <w:rtl/>
          <w:lang w:bidi="ar-EG"/>
        </w:rPr>
        <w:t>جمعية الاتصالات الراديوية</w:t>
      </w:r>
      <w:r>
        <w:rPr>
          <w:rFonts w:hint="cs"/>
          <w:rtl/>
          <w:lang w:bidi="ar-EG"/>
        </w:rPr>
        <w:t xml:space="preserve"> </w:t>
      </w:r>
      <w:r w:rsidR="008C0255">
        <w:rPr>
          <w:rFonts w:hint="cs"/>
          <w:rtl/>
          <w:lang w:bidi="ar-EG"/>
        </w:rPr>
        <w:t>ل</w:t>
      </w:r>
      <w:r>
        <w:rPr>
          <w:rFonts w:hint="cs"/>
          <w:rtl/>
          <w:lang w:bidi="ar-EG"/>
        </w:rPr>
        <w:t xml:space="preserve">عام </w:t>
      </w:r>
      <w:r w:rsidR="00CE3E55">
        <w:rPr>
          <w:lang w:bidi="ar-EG"/>
        </w:rPr>
        <w:t>2015</w:t>
      </w:r>
      <w:r w:rsidRPr="007826D2">
        <w:rPr>
          <w:rtl/>
          <w:lang w:bidi="ar-EG"/>
        </w:rPr>
        <w:t xml:space="preserve">. </w:t>
      </w:r>
      <w:r w:rsidR="008C0255">
        <w:rPr>
          <w:rFonts w:hint="cs"/>
          <w:rtl/>
          <w:lang w:bidi="ar-EG"/>
        </w:rPr>
        <w:t>ونحن سنقوم</w:t>
      </w:r>
      <w:r w:rsidRPr="007826D2">
        <w:rPr>
          <w:rtl/>
          <w:lang w:bidi="ar-EG"/>
        </w:rPr>
        <w:t xml:space="preserve"> </w:t>
      </w:r>
      <w:r w:rsidR="00CE3E55">
        <w:rPr>
          <w:rFonts w:hint="cs"/>
          <w:rtl/>
          <w:lang w:bidi="ar-EG"/>
        </w:rPr>
        <w:t>ب</w:t>
      </w:r>
      <w:r w:rsidRPr="007826D2">
        <w:rPr>
          <w:rtl/>
          <w:lang w:bidi="ar-EG"/>
        </w:rPr>
        <w:t>ذلك في الجلسة العامة الختامية ل</w:t>
      </w:r>
      <w:r w:rsidR="008C0255">
        <w:rPr>
          <w:rFonts w:hint="cs"/>
          <w:rtl/>
          <w:lang w:bidi="ar-EG"/>
        </w:rPr>
        <w:t>ل</w:t>
      </w:r>
      <w:r w:rsidRPr="007826D2">
        <w:rPr>
          <w:rtl/>
          <w:lang w:bidi="ar-EG"/>
        </w:rPr>
        <w:t xml:space="preserve">تأكد من حصولنا على جميع المدخلات من الدول الأعضاء ذات الصلة. </w:t>
      </w:r>
      <w:r w:rsidR="008C0255">
        <w:rPr>
          <w:rFonts w:hint="cs"/>
          <w:rtl/>
          <w:lang w:bidi="ar-EG"/>
        </w:rPr>
        <w:t>و</w:t>
      </w:r>
      <w:r w:rsidRPr="007826D2">
        <w:rPr>
          <w:rtl/>
          <w:lang w:bidi="ar-EG"/>
        </w:rPr>
        <w:t>أتمنى لك</w:t>
      </w:r>
      <w:r w:rsidR="008C0255">
        <w:rPr>
          <w:rFonts w:hint="cs"/>
          <w:rtl/>
          <w:lang w:bidi="ar-EG"/>
        </w:rPr>
        <w:t>م</w:t>
      </w:r>
      <w:r w:rsidRPr="007826D2">
        <w:rPr>
          <w:rtl/>
          <w:lang w:bidi="ar-EG"/>
        </w:rPr>
        <w:t xml:space="preserve"> </w:t>
      </w:r>
      <w:r w:rsidR="008C0255">
        <w:rPr>
          <w:rFonts w:hint="cs"/>
          <w:rtl/>
          <w:lang w:bidi="ar-EG"/>
        </w:rPr>
        <w:t>اجتماعاً</w:t>
      </w:r>
      <w:r w:rsidRPr="007826D2">
        <w:rPr>
          <w:rtl/>
          <w:lang w:bidi="ar-EG"/>
        </w:rPr>
        <w:t xml:space="preserve"> مثمر</w:t>
      </w:r>
      <w:r w:rsidR="008C0255">
        <w:rPr>
          <w:rFonts w:hint="cs"/>
          <w:rtl/>
          <w:lang w:bidi="ar-EG"/>
        </w:rPr>
        <w:t>اً</w:t>
      </w:r>
      <w:r w:rsidRPr="007826D2">
        <w:rPr>
          <w:rtl/>
          <w:lang w:bidi="ar-EG"/>
        </w:rPr>
        <w:t xml:space="preserve"> للغاية. </w:t>
      </w:r>
      <w:r w:rsidR="008C0255" w:rsidRPr="008C0255">
        <w:rPr>
          <w:rFonts w:hint="cs"/>
          <w:rtl/>
          <w:lang w:bidi="ar-EG"/>
        </w:rPr>
        <w:t>وأتوجه إليكم بالشكر.</w:t>
      </w:r>
    </w:p>
    <w:p w14:paraId="186CD4A0" w14:textId="10A8DA61" w:rsidR="00395178" w:rsidRDefault="00395178" w:rsidP="007B5CA6">
      <w:pPr>
        <w:spacing w:before="40"/>
        <w:jc w:val="center"/>
        <w:rPr>
          <w:rtl/>
          <w:lang w:bidi="ar-EG"/>
        </w:rPr>
      </w:pPr>
      <w:r>
        <w:rPr>
          <w:rFonts w:hint="cs"/>
          <w:rtl/>
          <w:lang w:bidi="ar-EG"/>
        </w:rPr>
        <w:t>___________</w:t>
      </w:r>
    </w:p>
    <w:sectPr w:rsidR="00395178" w:rsidSect="004D4AE6">
      <w:headerReference w:type="even" r:id="rId14"/>
      <w:headerReference w:type="default" r:id="rId15"/>
      <w:footerReference w:type="default" r:id="rId16"/>
      <w:footerReference w:type="first" r:id="rId17"/>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DFF05" w14:textId="77777777" w:rsidR="00925373" w:rsidRDefault="00925373" w:rsidP="002919E1">
      <w:r>
        <w:separator/>
      </w:r>
    </w:p>
    <w:p w14:paraId="177D30E5" w14:textId="77777777" w:rsidR="00925373" w:rsidRDefault="00925373" w:rsidP="002919E1"/>
    <w:p w14:paraId="38C97F02" w14:textId="77777777" w:rsidR="00925373" w:rsidRDefault="00925373" w:rsidP="002919E1"/>
    <w:p w14:paraId="251A43F3" w14:textId="77777777" w:rsidR="00925373" w:rsidRDefault="00925373"/>
  </w:endnote>
  <w:endnote w:type="continuationSeparator" w:id="0">
    <w:p w14:paraId="495656EC" w14:textId="77777777" w:rsidR="00925373" w:rsidRDefault="00925373" w:rsidP="002919E1">
      <w:r>
        <w:continuationSeparator/>
      </w:r>
    </w:p>
    <w:p w14:paraId="10517461" w14:textId="77777777" w:rsidR="00925373" w:rsidRDefault="00925373" w:rsidP="002919E1"/>
    <w:p w14:paraId="1FEA5C25" w14:textId="77777777" w:rsidR="00925373" w:rsidRDefault="00925373" w:rsidP="002919E1"/>
    <w:p w14:paraId="7CDDC60A" w14:textId="77777777" w:rsidR="00925373" w:rsidRDefault="00925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B34E1" w14:textId="36BD1FCE" w:rsidR="006A640D" w:rsidRPr="00A809E8" w:rsidRDefault="006A640D"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CE3E55">
      <w:rPr>
        <w:noProof/>
      </w:rPr>
      <w:t>P:\ARA\ITU-R\CONF-R\AR19\PLEN\000\078A.docx</w:t>
    </w:r>
    <w:r>
      <w:fldChar w:fldCharType="end"/>
    </w:r>
    <w:proofErr w:type="gramStart"/>
    <w:r w:rsidRPr="00A809E8">
      <w:t xml:space="preserve">   (</w:t>
    </w:r>
    <w:proofErr w:type="gramEnd"/>
    <w:r w:rsidR="00A01FC8">
      <w:rPr>
        <w:rFonts w:hint="cs"/>
        <w:rtl/>
      </w:rPr>
      <w:t>463505</w:t>
    </w:r>
    <w:r w:rsidRPr="00A809E8">
      <w:t>)</w:t>
    </w:r>
    <w:r w:rsidR="00B7302D"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B3C18" w14:textId="14BD2F2A" w:rsidR="00281F5F" w:rsidRPr="00A809E8" w:rsidRDefault="00281F5F"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3E3584">
      <w:rPr>
        <w:noProof/>
      </w:rPr>
      <w:t>P:\ARA\ITU-R\CONF-R\AR19\PLEN\000\078A.docx</w:t>
    </w:r>
    <w:r>
      <w:fldChar w:fldCharType="end"/>
    </w:r>
    <w:proofErr w:type="gramStart"/>
    <w:r w:rsidRPr="00A809E8">
      <w:t xml:space="preserve">   (</w:t>
    </w:r>
    <w:proofErr w:type="gramEnd"/>
    <w:r w:rsidR="00A01FC8">
      <w:t>463505</w:t>
    </w:r>
    <w:r w:rsidRPr="00A809E8">
      <w:t>)</w:t>
    </w:r>
    <w:r w:rsidR="00B7302D"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455FD" w14:textId="77777777" w:rsidR="00925373" w:rsidRDefault="00925373" w:rsidP="002919E1">
      <w:r>
        <w:t>___________________</w:t>
      </w:r>
    </w:p>
  </w:footnote>
  <w:footnote w:type="continuationSeparator" w:id="0">
    <w:p w14:paraId="339E4653" w14:textId="77777777" w:rsidR="00925373" w:rsidRDefault="00925373" w:rsidP="002919E1">
      <w:r>
        <w:continuationSeparator/>
      </w:r>
    </w:p>
    <w:p w14:paraId="59FC9E5D" w14:textId="77777777" w:rsidR="00925373" w:rsidRDefault="00925373" w:rsidP="002919E1"/>
    <w:p w14:paraId="4B54492D" w14:textId="77777777" w:rsidR="00925373" w:rsidRDefault="00925373" w:rsidP="002919E1"/>
    <w:p w14:paraId="7B8812B2" w14:textId="77777777" w:rsidR="00925373" w:rsidRDefault="009253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4DE4F" w14:textId="77777777" w:rsidR="00281F5F" w:rsidRDefault="00281F5F" w:rsidP="002919E1"/>
  <w:p w14:paraId="22212F34" w14:textId="77777777" w:rsidR="00281F5F" w:rsidRDefault="00281F5F" w:rsidP="002919E1"/>
  <w:p w14:paraId="6E1CA1B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D41D9" w14:textId="1542C4C7"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A01FC8">
      <w:rPr>
        <w:rStyle w:val="PageNumber"/>
      </w:rPr>
      <w:t>PLEN/78</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A2"/>
    <w:rsid w:val="00007A32"/>
    <w:rsid w:val="00011021"/>
    <w:rsid w:val="000114EC"/>
    <w:rsid w:val="00011F8C"/>
    <w:rsid w:val="0002327C"/>
    <w:rsid w:val="00040C94"/>
    <w:rsid w:val="000425FC"/>
    <w:rsid w:val="00044D43"/>
    <w:rsid w:val="00051907"/>
    <w:rsid w:val="00075A3F"/>
    <w:rsid w:val="000A1B16"/>
    <w:rsid w:val="000B3896"/>
    <w:rsid w:val="000B5404"/>
    <w:rsid w:val="000D1708"/>
    <w:rsid w:val="000E2AFC"/>
    <w:rsid w:val="000E6D30"/>
    <w:rsid w:val="000F05F5"/>
    <w:rsid w:val="000F518F"/>
    <w:rsid w:val="000F7CE9"/>
    <w:rsid w:val="0010081C"/>
    <w:rsid w:val="001013E3"/>
    <w:rsid w:val="0010363F"/>
    <w:rsid w:val="001275D3"/>
    <w:rsid w:val="001464F2"/>
    <w:rsid w:val="0016536B"/>
    <w:rsid w:val="00167364"/>
    <w:rsid w:val="001903B2"/>
    <w:rsid w:val="001B775A"/>
    <w:rsid w:val="001C6E27"/>
    <w:rsid w:val="001E190C"/>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C6F4F"/>
    <w:rsid w:val="002D5F64"/>
    <w:rsid w:val="002D6FBF"/>
    <w:rsid w:val="002E48BF"/>
    <w:rsid w:val="002E61C2"/>
    <w:rsid w:val="002E6557"/>
    <w:rsid w:val="002E7E8D"/>
    <w:rsid w:val="002F7960"/>
    <w:rsid w:val="00335646"/>
    <w:rsid w:val="0033737F"/>
    <w:rsid w:val="00353652"/>
    <w:rsid w:val="003569E1"/>
    <w:rsid w:val="003815E2"/>
    <w:rsid w:val="00381FAD"/>
    <w:rsid w:val="00382A66"/>
    <w:rsid w:val="003923B1"/>
    <w:rsid w:val="00395178"/>
    <w:rsid w:val="003965FE"/>
    <w:rsid w:val="003B27AD"/>
    <w:rsid w:val="003B4F23"/>
    <w:rsid w:val="003C12F6"/>
    <w:rsid w:val="003C3A13"/>
    <w:rsid w:val="003E02EF"/>
    <w:rsid w:val="003E1D90"/>
    <w:rsid w:val="003E3584"/>
    <w:rsid w:val="00400CD4"/>
    <w:rsid w:val="004147B9"/>
    <w:rsid w:val="00422C04"/>
    <w:rsid w:val="00426144"/>
    <w:rsid w:val="0043060C"/>
    <w:rsid w:val="004618B6"/>
    <w:rsid w:val="004636E2"/>
    <w:rsid w:val="00470CBD"/>
    <w:rsid w:val="0047407D"/>
    <w:rsid w:val="004909DD"/>
    <w:rsid w:val="00493BF4"/>
    <w:rsid w:val="004A05E6"/>
    <w:rsid w:val="004A6C66"/>
    <w:rsid w:val="004A7AA0"/>
    <w:rsid w:val="004C11BC"/>
    <w:rsid w:val="004D4AE6"/>
    <w:rsid w:val="00502BD7"/>
    <w:rsid w:val="00505FCA"/>
    <w:rsid w:val="00510C2D"/>
    <w:rsid w:val="005169F4"/>
    <w:rsid w:val="005210D1"/>
    <w:rsid w:val="00523146"/>
    <w:rsid w:val="00523275"/>
    <w:rsid w:val="00531DC7"/>
    <w:rsid w:val="005350B0"/>
    <w:rsid w:val="00546A99"/>
    <w:rsid w:val="00553411"/>
    <w:rsid w:val="00554AE7"/>
    <w:rsid w:val="00564746"/>
    <w:rsid w:val="0056512C"/>
    <w:rsid w:val="00571F11"/>
    <w:rsid w:val="00576D0A"/>
    <w:rsid w:val="00576FCC"/>
    <w:rsid w:val="00584333"/>
    <w:rsid w:val="00593209"/>
    <w:rsid w:val="005953EC"/>
    <w:rsid w:val="005A7491"/>
    <w:rsid w:val="005B00A1"/>
    <w:rsid w:val="005C29C8"/>
    <w:rsid w:val="005C5D25"/>
    <w:rsid w:val="005D6D48"/>
    <w:rsid w:val="005D72A4"/>
    <w:rsid w:val="005F05CC"/>
    <w:rsid w:val="005F65DE"/>
    <w:rsid w:val="00613492"/>
    <w:rsid w:val="006315B5"/>
    <w:rsid w:val="00642F92"/>
    <w:rsid w:val="0065562F"/>
    <w:rsid w:val="00680A66"/>
    <w:rsid w:val="00681391"/>
    <w:rsid w:val="006A12AC"/>
    <w:rsid w:val="006A2162"/>
    <w:rsid w:val="006A640D"/>
    <w:rsid w:val="006B4B90"/>
    <w:rsid w:val="006B658C"/>
    <w:rsid w:val="006D2674"/>
    <w:rsid w:val="006D33B8"/>
    <w:rsid w:val="006D7059"/>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26D2"/>
    <w:rsid w:val="00786A7E"/>
    <w:rsid w:val="007A0802"/>
    <w:rsid w:val="007A0AD9"/>
    <w:rsid w:val="007A704F"/>
    <w:rsid w:val="007B1FCA"/>
    <w:rsid w:val="007B5CA6"/>
    <w:rsid w:val="007C2C12"/>
    <w:rsid w:val="007C3CFA"/>
    <w:rsid w:val="007E0E8B"/>
    <w:rsid w:val="007E6B0A"/>
    <w:rsid w:val="007F08CA"/>
    <w:rsid w:val="007F7FC3"/>
    <w:rsid w:val="00810482"/>
    <w:rsid w:val="00816E69"/>
    <w:rsid w:val="00817568"/>
    <w:rsid w:val="008204AC"/>
    <w:rsid w:val="008261C2"/>
    <w:rsid w:val="00830D96"/>
    <w:rsid w:val="0085569D"/>
    <w:rsid w:val="00855B59"/>
    <w:rsid w:val="0085774F"/>
    <w:rsid w:val="00862247"/>
    <w:rsid w:val="008657CB"/>
    <w:rsid w:val="00866005"/>
    <w:rsid w:val="0088384B"/>
    <w:rsid w:val="008849E2"/>
    <w:rsid w:val="00893E53"/>
    <w:rsid w:val="008A1137"/>
    <w:rsid w:val="008A1788"/>
    <w:rsid w:val="008A3E57"/>
    <w:rsid w:val="008A4185"/>
    <w:rsid w:val="008A6552"/>
    <w:rsid w:val="008B1A9D"/>
    <w:rsid w:val="008B4E93"/>
    <w:rsid w:val="008C0255"/>
    <w:rsid w:val="008C3818"/>
    <w:rsid w:val="008D6ACC"/>
    <w:rsid w:val="008D7AF0"/>
    <w:rsid w:val="008E32DD"/>
    <w:rsid w:val="008F4626"/>
    <w:rsid w:val="009004DF"/>
    <w:rsid w:val="00904AA5"/>
    <w:rsid w:val="00925373"/>
    <w:rsid w:val="00951718"/>
    <w:rsid w:val="00960962"/>
    <w:rsid w:val="00972CE0"/>
    <w:rsid w:val="00974395"/>
    <w:rsid w:val="00993323"/>
    <w:rsid w:val="009A3D30"/>
    <w:rsid w:val="009D6348"/>
    <w:rsid w:val="009E613F"/>
    <w:rsid w:val="009F042B"/>
    <w:rsid w:val="00A01FC8"/>
    <w:rsid w:val="00A03FD6"/>
    <w:rsid w:val="00A116A8"/>
    <w:rsid w:val="00A22AE9"/>
    <w:rsid w:val="00A26758"/>
    <w:rsid w:val="00A26D0E"/>
    <w:rsid w:val="00A278E9"/>
    <w:rsid w:val="00A3451F"/>
    <w:rsid w:val="00A36268"/>
    <w:rsid w:val="00A375BD"/>
    <w:rsid w:val="00A40B2C"/>
    <w:rsid w:val="00A66D2B"/>
    <w:rsid w:val="00A809E8"/>
    <w:rsid w:val="00A870AD"/>
    <w:rsid w:val="00A90843"/>
    <w:rsid w:val="00A9645C"/>
    <w:rsid w:val="00AB2A33"/>
    <w:rsid w:val="00AC1275"/>
    <w:rsid w:val="00AC7395"/>
    <w:rsid w:val="00AD162B"/>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7302D"/>
    <w:rsid w:val="00B81CB5"/>
    <w:rsid w:val="00B8351F"/>
    <w:rsid w:val="00B86C44"/>
    <w:rsid w:val="00B938A2"/>
    <w:rsid w:val="00B9727C"/>
    <w:rsid w:val="00BA7D44"/>
    <w:rsid w:val="00BD6EF3"/>
    <w:rsid w:val="00BE69C3"/>
    <w:rsid w:val="00C1165E"/>
    <w:rsid w:val="00C22074"/>
    <w:rsid w:val="00C2377B"/>
    <w:rsid w:val="00C3693C"/>
    <w:rsid w:val="00C442AC"/>
    <w:rsid w:val="00C53F6F"/>
    <w:rsid w:val="00C5489D"/>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3E55"/>
    <w:rsid w:val="00CE5BA4"/>
    <w:rsid w:val="00D073FE"/>
    <w:rsid w:val="00D25120"/>
    <w:rsid w:val="00D419CB"/>
    <w:rsid w:val="00D44350"/>
    <w:rsid w:val="00D44E3F"/>
    <w:rsid w:val="00D525F5"/>
    <w:rsid w:val="00D535D0"/>
    <w:rsid w:val="00D577D8"/>
    <w:rsid w:val="00D62C78"/>
    <w:rsid w:val="00D81703"/>
    <w:rsid w:val="00D82929"/>
    <w:rsid w:val="00D84214"/>
    <w:rsid w:val="00D943E5"/>
    <w:rsid w:val="00DA1AE0"/>
    <w:rsid w:val="00DC29DD"/>
    <w:rsid w:val="00DC7C0E"/>
    <w:rsid w:val="00DD3CE1"/>
    <w:rsid w:val="00DF2A64"/>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D626E"/>
    <w:rsid w:val="00EE1E0D"/>
    <w:rsid w:val="00EE60E9"/>
    <w:rsid w:val="00EF38AF"/>
    <w:rsid w:val="00F00143"/>
    <w:rsid w:val="00F055F8"/>
    <w:rsid w:val="00F10CB4"/>
    <w:rsid w:val="00F11B3D"/>
    <w:rsid w:val="00F14763"/>
    <w:rsid w:val="00F16212"/>
    <w:rsid w:val="00F16602"/>
    <w:rsid w:val="00F25B80"/>
    <w:rsid w:val="00F2685F"/>
    <w:rsid w:val="00F33A34"/>
    <w:rsid w:val="00F350C8"/>
    <w:rsid w:val="00F35D3D"/>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E0EFBC"/>
  <w15:docId w15:val="{C936B5D9-AF0B-4D3A-A1CA-C4F52AF7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BF4"/>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character" w:styleId="Hyperlink">
    <w:name w:val="Hyperlink"/>
    <w:basedOn w:val="DefaultParagraphFont"/>
    <w:unhideWhenUsed/>
    <w:rsid w:val="00C442AC"/>
    <w:rPr>
      <w:color w:val="0000FF" w:themeColor="hyperlink"/>
      <w:u w:val="single"/>
    </w:rPr>
  </w:style>
  <w:style w:type="character" w:styleId="UnresolvedMention">
    <w:name w:val="Unresolved Mention"/>
    <w:basedOn w:val="DefaultParagraphFont"/>
    <w:uiPriority w:val="99"/>
    <w:semiHidden/>
    <w:unhideWhenUsed/>
    <w:rsid w:val="00C442AC"/>
    <w:rPr>
      <w:color w:val="605E5C"/>
      <w:shd w:val="clear" w:color="auto" w:fill="E1DFDD"/>
    </w:rPr>
  </w:style>
  <w:style w:type="character" w:customStyle="1" w:styleId="AnnexNoCar">
    <w:name w:val="Annex_No Car"/>
    <w:link w:val="AnnexNo"/>
    <w:locked/>
    <w:rsid w:val="00A01FC8"/>
    <w:rPr>
      <w:rFonts w:ascii="Times New Roman" w:hAnsi="Times New Roman" w:cs="Traditional Arabic"/>
      <w:sz w:val="28"/>
      <w:szCs w:val="40"/>
      <w:lang w:val="en-GB" w:eastAsia="en-US" w:bidi="ar-EG"/>
    </w:rPr>
  </w:style>
  <w:style w:type="paragraph" w:customStyle="1" w:styleId="Normalaftertitle0">
    <w:name w:val="Normal_after_title"/>
    <w:basedOn w:val="Normal"/>
    <w:next w:val="Normal"/>
    <w:rsid w:val="00A01FC8"/>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textAlignment w:val="baseline"/>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024329">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7942426">
      <w:bodyDiv w:val="1"/>
      <w:marLeft w:val="0"/>
      <w:marRight w:val="0"/>
      <w:marTop w:val="0"/>
      <w:marBottom w:val="0"/>
      <w:divBdr>
        <w:top w:val="none" w:sz="0" w:space="0" w:color="auto"/>
        <w:left w:val="none" w:sz="0" w:space="0" w:color="auto"/>
        <w:bottom w:val="none" w:sz="0" w:space="0" w:color="auto"/>
        <w:right w:val="none" w:sz="0" w:space="0" w:color="auto"/>
      </w:divBdr>
    </w:div>
    <w:div w:id="1612055015">
      <w:bodyDiv w:val="1"/>
      <w:marLeft w:val="0"/>
      <w:marRight w:val="0"/>
      <w:marTop w:val="0"/>
      <w:marBottom w:val="0"/>
      <w:divBdr>
        <w:top w:val="none" w:sz="0" w:space="0" w:color="auto"/>
        <w:left w:val="none" w:sz="0" w:space="0" w:color="auto"/>
        <w:bottom w:val="none" w:sz="0" w:space="0" w:color="auto"/>
        <w:right w:val="none" w:sz="0" w:space="0" w:color="auto"/>
      </w:divBdr>
    </w:div>
    <w:div w:id="207986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9-RA19-ADM-0002/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C4C3-DC4A-4907-A9BB-98121FAC99D6}">
  <ds:schemaRefs>
    <ds:schemaRef ds:uri="http://schemas.microsoft.com/office/2006/documentManagement/types"/>
    <ds:schemaRef ds:uri="http://www.w3.org/XML/1998/namespace"/>
    <ds:schemaRef ds:uri="http://schemas.microsoft.com/office/infopath/2007/PartnerControls"/>
    <ds:schemaRef ds:uri="http://purl.org/dc/terms/"/>
    <ds:schemaRef ds:uri="996b2e75-67fd-4955-a3b0-5ab9934cb50b"/>
    <ds:schemaRef ds:uri="http://purl.org/dc/elements/1.1/"/>
    <ds:schemaRef ds:uri="http://schemas.microsoft.com/office/2006/metadata/properties"/>
    <ds:schemaRef ds:uri="http://purl.org/dc/dcmitype/"/>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18FDC506-8CCB-4320-B8DF-4AC75E7CC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1367</Words>
  <Characters>7648</Characters>
  <Application>Microsoft Office Word</Application>
  <DocSecurity>0</DocSecurity>
  <Lines>196</Lines>
  <Paragraphs>120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Tahawi, Hiba</dc:creator>
  <cp:keywords>WRC-12</cp:keywords>
  <cp:lastModifiedBy>Arabic</cp:lastModifiedBy>
  <cp:revision>11</cp:revision>
  <cp:lastPrinted>2011-11-07T13:53:00Z</cp:lastPrinted>
  <dcterms:created xsi:type="dcterms:W3CDTF">2019-10-31T12:07:00Z</dcterms:created>
  <dcterms:modified xsi:type="dcterms:W3CDTF">2019-10-31T13:55:00Z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