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47645E" w14:paraId="30E4166F" w14:textId="77777777">
        <w:trPr>
          <w:cantSplit/>
        </w:trPr>
        <w:tc>
          <w:tcPr>
            <w:tcW w:w="6345" w:type="dxa"/>
          </w:tcPr>
          <w:p w14:paraId="429F49C8" w14:textId="77777777" w:rsidR="00E307F2" w:rsidRPr="0047645E" w:rsidRDefault="00E307F2" w:rsidP="0022505D">
            <w:pPr>
              <w:spacing w:before="400" w:after="48" w:line="240" w:lineRule="atLeast"/>
              <w:rPr>
                <w:rFonts w:ascii="Verdana" w:hAnsi="Verdana"/>
                <w:position w:val="6"/>
              </w:rPr>
            </w:pPr>
            <w:r w:rsidRPr="0047645E">
              <w:rPr>
                <w:rFonts w:ascii="Verdana" w:hAnsi="Verdana" w:cs="Times New Roman Bold"/>
                <w:b/>
                <w:szCs w:val="24"/>
              </w:rPr>
              <w:t>Asamblea de Radiocomunicaciones (AR-19)</w:t>
            </w:r>
            <w:r w:rsidRPr="0047645E">
              <w:rPr>
                <w:rFonts w:ascii="Verdana" w:hAnsi="Verdana" w:cs="Times"/>
                <w:b/>
                <w:position w:val="6"/>
                <w:sz w:val="20"/>
              </w:rPr>
              <w:t xml:space="preserve"> </w:t>
            </w:r>
            <w:r w:rsidRPr="0047645E">
              <w:rPr>
                <w:rFonts w:ascii="Verdana" w:hAnsi="Verdana" w:cs="Times"/>
                <w:b/>
                <w:position w:val="6"/>
                <w:sz w:val="20"/>
              </w:rPr>
              <w:br/>
            </w:r>
            <w:r w:rsidR="0022505D" w:rsidRPr="0047645E">
              <w:rPr>
                <w:rFonts w:ascii="Verdana" w:hAnsi="Verdana" w:cs="Times New Roman Bold"/>
                <w:b/>
                <w:bCs/>
                <w:sz w:val="20"/>
              </w:rPr>
              <w:t>Sharm el-Sheikh (Egipto),</w:t>
            </w:r>
            <w:r w:rsidR="0022505D" w:rsidRPr="0047645E">
              <w:rPr>
                <w:rFonts w:ascii="Verdana" w:hAnsi="Verdana"/>
                <w:b/>
                <w:bCs/>
                <w:position w:val="6"/>
                <w:sz w:val="17"/>
                <w:szCs w:val="17"/>
              </w:rPr>
              <w:t xml:space="preserve"> </w:t>
            </w:r>
            <w:r w:rsidRPr="0047645E">
              <w:rPr>
                <w:rFonts w:ascii="Verdana" w:hAnsi="Verdana" w:cs="Times New Roman Bold"/>
                <w:b/>
                <w:bCs/>
                <w:sz w:val="20"/>
              </w:rPr>
              <w:t>21-25 de octubre de 2019</w:t>
            </w:r>
          </w:p>
        </w:tc>
        <w:tc>
          <w:tcPr>
            <w:tcW w:w="3686" w:type="dxa"/>
          </w:tcPr>
          <w:p w14:paraId="73DE4403" w14:textId="77777777" w:rsidR="00E307F2" w:rsidRPr="0047645E" w:rsidRDefault="00E307F2" w:rsidP="005335D1">
            <w:pPr>
              <w:spacing w:line="240" w:lineRule="atLeast"/>
              <w:jc w:val="right"/>
            </w:pPr>
            <w:r w:rsidRPr="0047645E">
              <w:rPr>
                <w:rFonts w:ascii="Verdana" w:hAnsi="Verdana"/>
                <w:b/>
                <w:bCs/>
                <w:noProof/>
                <w:szCs w:val="24"/>
                <w:lang w:eastAsia="zh-CN"/>
              </w:rPr>
              <w:drawing>
                <wp:inline distT="0" distB="0" distL="0" distR="0" wp14:anchorId="4C00F14B" wp14:editId="5B35A49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47645E" w14:paraId="669FEE39" w14:textId="77777777">
        <w:trPr>
          <w:cantSplit/>
        </w:trPr>
        <w:tc>
          <w:tcPr>
            <w:tcW w:w="6345" w:type="dxa"/>
            <w:tcBorders>
              <w:bottom w:val="single" w:sz="12" w:space="0" w:color="auto"/>
            </w:tcBorders>
          </w:tcPr>
          <w:p w14:paraId="393D772B" w14:textId="77777777" w:rsidR="00E307F2" w:rsidRPr="0047645E" w:rsidRDefault="00E307F2" w:rsidP="0022505D">
            <w:pPr>
              <w:spacing w:before="0" w:after="48" w:line="240" w:lineRule="atLeast"/>
              <w:rPr>
                <w:b/>
                <w:smallCaps/>
                <w:szCs w:val="24"/>
              </w:rPr>
            </w:pPr>
          </w:p>
        </w:tc>
        <w:tc>
          <w:tcPr>
            <w:tcW w:w="3686" w:type="dxa"/>
            <w:tcBorders>
              <w:bottom w:val="single" w:sz="12" w:space="0" w:color="auto"/>
            </w:tcBorders>
          </w:tcPr>
          <w:p w14:paraId="0611741B" w14:textId="77777777" w:rsidR="00E307F2" w:rsidRPr="0047645E" w:rsidRDefault="00E307F2" w:rsidP="0022505D">
            <w:pPr>
              <w:spacing w:before="0" w:line="240" w:lineRule="atLeast"/>
              <w:rPr>
                <w:rFonts w:ascii="Verdana" w:hAnsi="Verdana"/>
                <w:szCs w:val="24"/>
              </w:rPr>
            </w:pPr>
          </w:p>
        </w:tc>
      </w:tr>
      <w:tr w:rsidR="00E307F2" w:rsidRPr="0047645E" w14:paraId="638E71A1" w14:textId="77777777">
        <w:trPr>
          <w:cantSplit/>
        </w:trPr>
        <w:tc>
          <w:tcPr>
            <w:tcW w:w="6345" w:type="dxa"/>
            <w:tcBorders>
              <w:top w:val="single" w:sz="12" w:space="0" w:color="auto"/>
            </w:tcBorders>
          </w:tcPr>
          <w:p w14:paraId="2082E650" w14:textId="77777777" w:rsidR="00E307F2" w:rsidRPr="0047645E"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58CA4A3A" w14:textId="77777777" w:rsidR="00E307F2" w:rsidRPr="0047645E" w:rsidRDefault="00E307F2" w:rsidP="0022505D">
            <w:pPr>
              <w:spacing w:before="0" w:line="240" w:lineRule="atLeast"/>
              <w:rPr>
                <w:rFonts w:ascii="Verdana" w:hAnsi="Verdana"/>
                <w:sz w:val="20"/>
              </w:rPr>
            </w:pPr>
          </w:p>
        </w:tc>
      </w:tr>
      <w:tr w:rsidR="00E307F2" w:rsidRPr="0047645E" w14:paraId="20BA5BD2" w14:textId="77777777">
        <w:trPr>
          <w:cantSplit/>
          <w:trHeight w:val="23"/>
        </w:trPr>
        <w:tc>
          <w:tcPr>
            <w:tcW w:w="6345" w:type="dxa"/>
            <w:vMerge w:val="restart"/>
          </w:tcPr>
          <w:p w14:paraId="0CDE20EE" w14:textId="4AB7A9DF" w:rsidR="00BA3DBD" w:rsidRPr="0047645E" w:rsidRDefault="00BA3DBD" w:rsidP="008A2886">
            <w:pPr>
              <w:tabs>
                <w:tab w:val="left" w:pos="851"/>
              </w:tabs>
              <w:spacing w:before="0" w:line="240" w:lineRule="atLeast"/>
              <w:rPr>
                <w:rFonts w:ascii="Verdana" w:hAnsi="Verdana"/>
                <w:b/>
                <w:sz w:val="20"/>
              </w:rPr>
            </w:pPr>
            <w:r w:rsidRPr="0047645E">
              <w:rPr>
                <w:rFonts w:ascii="Verdana" w:hAnsi="Verdana"/>
                <w:b/>
                <w:sz w:val="20"/>
              </w:rPr>
              <w:t>SESIÓN PLENARIA</w:t>
            </w:r>
          </w:p>
        </w:tc>
        <w:tc>
          <w:tcPr>
            <w:tcW w:w="3686" w:type="dxa"/>
          </w:tcPr>
          <w:p w14:paraId="40A1F82B" w14:textId="78172E85" w:rsidR="00E307F2" w:rsidRPr="0047645E" w:rsidRDefault="0022505D" w:rsidP="0022505D">
            <w:pPr>
              <w:tabs>
                <w:tab w:val="left" w:pos="851"/>
              </w:tabs>
              <w:spacing w:before="0" w:line="240" w:lineRule="atLeast"/>
              <w:rPr>
                <w:rFonts w:ascii="Verdana" w:hAnsi="Verdana"/>
                <w:b/>
                <w:sz w:val="20"/>
              </w:rPr>
            </w:pPr>
            <w:r w:rsidRPr="0047645E">
              <w:rPr>
                <w:rFonts w:ascii="Verdana" w:hAnsi="Verdana"/>
                <w:b/>
                <w:sz w:val="20"/>
              </w:rPr>
              <w:t xml:space="preserve">Documento </w:t>
            </w:r>
            <w:r w:rsidR="00520577" w:rsidRPr="0047645E">
              <w:rPr>
                <w:rFonts w:ascii="Verdana" w:hAnsi="Verdana"/>
                <w:b/>
                <w:sz w:val="20"/>
              </w:rPr>
              <w:t>RA19/PLEN/70-S</w:t>
            </w:r>
          </w:p>
        </w:tc>
      </w:tr>
      <w:tr w:rsidR="00E307F2" w:rsidRPr="0047645E" w14:paraId="495F6839" w14:textId="77777777">
        <w:trPr>
          <w:cantSplit/>
          <w:trHeight w:val="23"/>
        </w:trPr>
        <w:tc>
          <w:tcPr>
            <w:tcW w:w="6345" w:type="dxa"/>
            <w:vMerge/>
          </w:tcPr>
          <w:p w14:paraId="286144BB" w14:textId="77777777" w:rsidR="00E307F2" w:rsidRPr="0047645E" w:rsidRDefault="00E307F2" w:rsidP="0022505D">
            <w:pPr>
              <w:tabs>
                <w:tab w:val="left" w:pos="851"/>
              </w:tabs>
              <w:spacing w:before="0" w:line="240" w:lineRule="atLeast"/>
              <w:rPr>
                <w:rFonts w:ascii="Verdana" w:hAnsi="Verdana"/>
                <w:b/>
                <w:sz w:val="20"/>
              </w:rPr>
            </w:pPr>
          </w:p>
        </w:tc>
        <w:tc>
          <w:tcPr>
            <w:tcW w:w="3686" w:type="dxa"/>
          </w:tcPr>
          <w:p w14:paraId="369691AD" w14:textId="194989DA" w:rsidR="00E307F2" w:rsidRPr="0047645E" w:rsidRDefault="00520577" w:rsidP="00B5074A">
            <w:pPr>
              <w:tabs>
                <w:tab w:val="left" w:pos="993"/>
              </w:tabs>
              <w:spacing w:before="0"/>
              <w:rPr>
                <w:rFonts w:ascii="Verdana" w:hAnsi="Verdana"/>
                <w:b/>
                <w:sz w:val="20"/>
              </w:rPr>
            </w:pPr>
            <w:r w:rsidRPr="0047645E">
              <w:rPr>
                <w:rFonts w:ascii="Verdana" w:hAnsi="Verdana"/>
                <w:b/>
                <w:sz w:val="20"/>
              </w:rPr>
              <w:t>24 de octubre de 2019</w:t>
            </w:r>
          </w:p>
        </w:tc>
      </w:tr>
      <w:tr w:rsidR="00E307F2" w:rsidRPr="0047645E" w14:paraId="78E00F03" w14:textId="77777777">
        <w:trPr>
          <w:cantSplit/>
          <w:trHeight w:val="23"/>
        </w:trPr>
        <w:tc>
          <w:tcPr>
            <w:tcW w:w="6345" w:type="dxa"/>
            <w:vMerge/>
          </w:tcPr>
          <w:p w14:paraId="6C2E2C65" w14:textId="77777777" w:rsidR="00E307F2" w:rsidRPr="0047645E" w:rsidRDefault="00E307F2" w:rsidP="0022505D">
            <w:pPr>
              <w:tabs>
                <w:tab w:val="left" w:pos="851"/>
              </w:tabs>
              <w:spacing w:before="0" w:line="240" w:lineRule="atLeast"/>
              <w:rPr>
                <w:rFonts w:ascii="Verdana" w:hAnsi="Verdana"/>
                <w:b/>
                <w:sz w:val="20"/>
              </w:rPr>
            </w:pPr>
          </w:p>
        </w:tc>
        <w:tc>
          <w:tcPr>
            <w:tcW w:w="3686" w:type="dxa"/>
          </w:tcPr>
          <w:p w14:paraId="426A08CA" w14:textId="77777777" w:rsidR="00E307F2" w:rsidRPr="0047645E" w:rsidRDefault="0022505D" w:rsidP="0022505D">
            <w:pPr>
              <w:tabs>
                <w:tab w:val="left" w:pos="993"/>
              </w:tabs>
              <w:spacing w:before="0"/>
              <w:rPr>
                <w:rFonts w:ascii="Verdana" w:hAnsi="Verdana"/>
                <w:b/>
                <w:sz w:val="20"/>
              </w:rPr>
            </w:pPr>
            <w:r w:rsidRPr="0047645E">
              <w:rPr>
                <w:rFonts w:ascii="Verdana" w:hAnsi="Verdana"/>
                <w:b/>
                <w:sz w:val="20"/>
              </w:rPr>
              <w:t>Original: inglés</w:t>
            </w:r>
          </w:p>
        </w:tc>
      </w:tr>
      <w:tr w:rsidR="00BA3DBD" w:rsidRPr="0047645E" w14:paraId="70315267" w14:textId="77777777" w:rsidTr="00980C02">
        <w:trPr>
          <w:cantSplit/>
          <w:trHeight w:val="23"/>
        </w:trPr>
        <w:tc>
          <w:tcPr>
            <w:tcW w:w="10031" w:type="dxa"/>
            <w:gridSpan w:val="2"/>
          </w:tcPr>
          <w:p w14:paraId="46ACD9EE" w14:textId="4F74552C" w:rsidR="00BA3DBD" w:rsidRPr="0047645E" w:rsidRDefault="00520577" w:rsidP="00BA3DBD">
            <w:pPr>
              <w:pStyle w:val="Source"/>
            </w:pPr>
            <w:r w:rsidRPr="0047645E">
              <w:t>Comisión 5</w:t>
            </w:r>
            <w:bookmarkStart w:id="0" w:name="_GoBack"/>
            <w:bookmarkEnd w:id="0"/>
          </w:p>
        </w:tc>
      </w:tr>
      <w:tr w:rsidR="00BA3DBD" w:rsidRPr="0047645E" w14:paraId="5BA6758A" w14:textId="77777777" w:rsidTr="00BA3DBD">
        <w:trPr>
          <w:cantSplit/>
          <w:trHeight w:val="410"/>
        </w:trPr>
        <w:tc>
          <w:tcPr>
            <w:tcW w:w="10031" w:type="dxa"/>
            <w:gridSpan w:val="2"/>
          </w:tcPr>
          <w:p w14:paraId="2F333C8B" w14:textId="6F4ADDA9" w:rsidR="00BA3DBD" w:rsidRPr="0047645E" w:rsidRDefault="00520577" w:rsidP="00BA3DBD">
            <w:pPr>
              <w:pStyle w:val="Title1"/>
            </w:pPr>
            <w:r w:rsidRPr="0047645E">
              <w:t>PROYECTO DE REVISIÓN DE LA RESOLUCIÓN UIT-R 2-7</w:t>
            </w:r>
          </w:p>
        </w:tc>
      </w:tr>
      <w:tr w:rsidR="00BA3DBD" w:rsidRPr="0047645E" w14:paraId="166B9F66" w14:textId="77777777" w:rsidTr="002A3FD4">
        <w:trPr>
          <w:cantSplit/>
          <w:trHeight w:val="23"/>
        </w:trPr>
        <w:tc>
          <w:tcPr>
            <w:tcW w:w="10031" w:type="dxa"/>
            <w:gridSpan w:val="2"/>
          </w:tcPr>
          <w:p w14:paraId="1BF80F32" w14:textId="23A59B11" w:rsidR="00BA3DBD" w:rsidRPr="0047645E" w:rsidRDefault="009F0534" w:rsidP="009F0534">
            <w:pPr>
              <w:pStyle w:val="Restitle"/>
            </w:pPr>
            <w:r w:rsidRPr="0047645E">
              <w:t>Reunión Preparatoria de la Conferencia</w:t>
            </w:r>
          </w:p>
        </w:tc>
      </w:tr>
      <w:tr w:rsidR="009F0534" w:rsidRPr="0047645E" w14:paraId="27B38E4E" w14:textId="77777777" w:rsidTr="002A3FD4">
        <w:trPr>
          <w:cantSplit/>
          <w:trHeight w:val="23"/>
        </w:trPr>
        <w:tc>
          <w:tcPr>
            <w:tcW w:w="10031" w:type="dxa"/>
            <w:gridSpan w:val="2"/>
          </w:tcPr>
          <w:p w14:paraId="722244BA" w14:textId="77777777" w:rsidR="009F0534" w:rsidRPr="0047645E" w:rsidRDefault="009F0534" w:rsidP="009F0534">
            <w:pPr>
              <w:pStyle w:val="Title3"/>
            </w:pPr>
          </w:p>
        </w:tc>
      </w:tr>
    </w:tbl>
    <w:p w14:paraId="526B176D" w14:textId="77777777" w:rsidR="00520577" w:rsidRPr="0047645E" w:rsidRDefault="00520577" w:rsidP="00520577">
      <w:pPr>
        <w:pStyle w:val="Resdate"/>
      </w:pPr>
      <w:r w:rsidRPr="0047645E">
        <w:t>(1993-1995-1997-2000-2003-2007-2012-2015)</w:t>
      </w:r>
    </w:p>
    <w:p w14:paraId="716E9F0A" w14:textId="77777777" w:rsidR="00520577" w:rsidRPr="0047645E" w:rsidRDefault="00520577" w:rsidP="001C58DF">
      <w:pPr>
        <w:pStyle w:val="Normalaftertitle"/>
      </w:pPr>
      <w:r w:rsidRPr="0047645E">
        <w:t>La Asamblea de Radiocomunicaciones de la UIT,</w:t>
      </w:r>
    </w:p>
    <w:p w14:paraId="3BD838CC" w14:textId="77777777" w:rsidR="00520577" w:rsidRPr="0047645E" w:rsidRDefault="00520577" w:rsidP="00520577">
      <w:pPr>
        <w:pStyle w:val="Call"/>
      </w:pPr>
      <w:r w:rsidRPr="0047645E">
        <w:t>considerando</w:t>
      </w:r>
    </w:p>
    <w:p w14:paraId="7107AED1" w14:textId="515B1319" w:rsidR="00520577" w:rsidRPr="0047645E" w:rsidRDefault="00520577" w:rsidP="00520577">
      <w:pPr>
        <w:rPr>
          <w:ins w:id="1" w:author="Spanish" w:date="2019-10-24T20:22:00Z"/>
        </w:rPr>
      </w:pPr>
      <w:r w:rsidRPr="0047645E">
        <w:rPr>
          <w:i/>
          <w:iCs/>
        </w:rPr>
        <w:t>a)</w:t>
      </w:r>
      <w:r w:rsidRPr="0047645E">
        <w:tab/>
        <w:t xml:space="preserve">que en los Artículos 13 de la Constitución y 8 del Convenio de la UIT, así como en las partes pertinentes del Reglamento General de las conferencias, asambleas y reuniones de la Unión se definen los cometidos y funciones de la Asamblea de Radiocomunicaciones </w:t>
      </w:r>
      <w:ins w:id="2" w:author="Spanish" w:date="2019-10-24T20:22:00Z">
        <w:r w:rsidRPr="0047645E">
          <w:t xml:space="preserve">(AR) </w:t>
        </w:r>
      </w:ins>
      <w:r w:rsidRPr="0047645E">
        <w:t>en lo tocante a la preparación de las Conferencias Mundiales de Radiocomunicaciones (CMR);</w:t>
      </w:r>
    </w:p>
    <w:p w14:paraId="4ECA776B" w14:textId="77777777" w:rsidR="00520577" w:rsidRPr="0047645E" w:rsidRDefault="00520577" w:rsidP="00520577">
      <w:pPr>
        <w:rPr>
          <w:ins w:id="3" w:author="Spanish" w:date="2019-10-24T20:22:00Z"/>
        </w:rPr>
      </w:pPr>
      <w:ins w:id="4" w:author="Spanish" w:date="2019-10-24T20:22:00Z">
        <w:r w:rsidRPr="0047645E">
          <w:rPr>
            <w:i/>
            <w:iCs/>
          </w:rPr>
          <w:t>b)</w:t>
        </w:r>
        <w:r w:rsidRPr="0047645E">
          <w:tab/>
        </w:r>
      </w:ins>
      <w:ins w:id="5" w:author="Spanish" w:date="2019-10-24T20:25:00Z">
        <w:r w:rsidRPr="0047645E">
          <w:t>que en las CMR se invit</w:t>
        </w:r>
      </w:ins>
      <w:ins w:id="6" w:author="Spanish" w:date="2019-10-24T21:57:00Z">
        <w:r w:rsidRPr="0047645E">
          <w:t>a</w:t>
        </w:r>
      </w:ins>
      <w:ins w:id="7" w:author="Spanish" w:date="2019-10-24T20:25:00Z">
        <w:r w:rsidRPr="0047645E">
          <w:t xml:space="preserve"> al UIT-R a llevar a cabo estudios sobre temas </w:t>
        </w:r>
      </w:ins>
      <w:ins w:id="8" w:author="Spanish" w:date="2019-10-24T20:26:00Z">
        <w:r w:rsidRPr="0047645E">
          <w:t>incluidos</w:t>
        </w:r>
      </w:ins>
      <w:ins w:id="9" w:author="Spanish" w:date="2019-10-24T20:25:00Z">
        <w:r w:rsidRPr="0047645E">
          <w:t xml:space="preserve"> en el orden del día de </w:t>
        </w:r>
      </w:ins>
      <w:ins w:id="10" w:author="Spanish" w:date="2019-10-24T21:57:00Z">
        <w:r w:rsidRPr="0047645E">
          <w:t>dicha Conferencia</w:t>
        </w:r>
      </w:ins>
      <w:ins w:id="11" w:author="Spanish" w:date="2019-10-24T20:25:00Z">
        <w:r w:rsidRPr="0047645E">
          <w:t>, de conformidad con las Resoluciones pertinentes de la</w:t>
        </w:r>
      </w:ins>
      <w:ins w:id="12" w:author="Spanish" w:date="2019-10-24T20:27:00Z">
        <w:r w:rsidRPr="0047645E">
          <w:t xml:space="preserve"> CMR</w:t>
        </w:r>
      </w:ins>
      <w:ins w:id="13" w:author="Spanish" w:date="2019-10-24T20:22:00Z">
        <w:r w:rsidRPr="0047645E">
          <w:t>;</w:t>
        </w:r>
      </w:ins>
    </w:p>
    <w:p w14:paraId="48542880" w14:textId="77777777" w:rsidR="00520577" w:rsidRPr="0047645E" w:rsidRDefault="00520577" w:rsidP="00520577">
      <w:ins w:id="14" w:author="Spanish" w:date="2019-10-24T20:22:00Z">
        <w:r w:rsidRPr="0047645E">
          <w:rPr>
            <w:i/>
            <w:iCs/>
          </w:rPr>
          <w:t>c)</w:t>
        </w:r>
        <w:r w:rsidRPr="0047645E">
          <w:tab/>
        </w:r>
      </w:ins>
      <w:ins w:id="15" w:author="Spanish" w:date="2019-10-24T20:27:00Z">
        <w:r w:rsidRPr="0047645E">
          <w:t>que es necesario organizar los estudios del UIT-R y proporcionar los resultados de los mismos a las CMR</w:t>
        </w:r>
      </w:ins>
      <w:ins w:id="16" w:author="Spanish" w:date="2019-10-24T20:22:00Z">
        <w:r w:rsidRPr="0047645E">
          <w:t>;</w:t>
        </w:r>
      </w:ins>
    </w:p>
    <w:p w14:paraId="5FA28E2A" w14:textId="77777777" w:rsidR="00520577" w:rsidRPr="0047645E" w:rsidRDefault="00520577" w:rsidP="00520577">
      <w:del w:id="17" w:author="Spanish" w:date="2019-10-24T20:30:00Z">
        <w:r w:rsidRPr="0047645E" w:rsidDel="00A53809">
          <w:rPr>
            <w:i/>
            <w:iCs/>
          </w:rPr>
          <w:delText>b</w:delText>
        </w:r>
      </w:del>
      <w:ins w:id="18" w:author="Spanish" w:date="2019-10-24T20:30:00Z">
        <w:r w:rsidRPr="0047645E">
          <w:rPr>
            <w:i/>
            <w:iCs/>
          </w:rPr>
          <w:t>d</w:t>
        </w:r>
      </w:ins>
      <w:r w:rsidRPr="0047645E">
        <w:rPr>
          <w:i/>
          <w:iCs/>
        </w:rPr>
        <w:t>)</w:t>
      </w:r>
      <w:r w:rsidRPr="0047645E">
        <w:tab/>
        <w:t>que hacen falta disposiciones especiales sobre esta preparación,</w:t>
      </w:r>
    </w:p>
    <w:p w14:paraId="7A34CF06" w14:textId="77777777" w:rsidR="00520577" w:rsidRPr="0047645E" w:rsidRDefault="00520577" w:rsidP="00520577">
      <w:pPr>
        <w:pStyle w:val="Call"/>
        <w:rPr>
          <w:ins w:id="19" w:author="Spanish" w:date="2019-10-24T20:30:00Z"/>
        </w:rPr>
      </w:pPr>
      <w:r w:rsidRPr="0047645E">
        <w:t>resuelve</w:t>
      </w:r>
    </w:p>
    <w:p w14:paraId="56F71D5A" w14:textId="77777777" w:rsidR="00520577" w:rsidRPr="0047645E" w:rsidRDefault="00520577" w:rsidP="00111159">
      <w:ins w:id="20" w:author="Spanish" w:date="2019-10-24T20:30:00Z">
        <w:r w:rsidRPr="00111159">
          <w:rPr>
            <w:bCs/>
          </w:rPr>
          <w:t>1</w:t>
        </w:r>
        <w:r w:rsidRPr="00111159">
          <w:tab/>
          <w:t>que en una Reunión Preparatoria de</w:t>
        </w:r>
        <w:r w:rsidRPr="0047645E">
          <w:t xml:space="preserve"> la</w:t>
        </w:r>
        <w:r w:rsidRPr="00111159">
          <w:t xml:space="preserve"> Conferencia (RPC) se elabore un Informe (Informe de la RPC) sobre los estudios preparatorios del UIT-R para la </w:t>
        </w:r>
      </w:ins>
      <w:ins w:id="21" w:author="Spanish" w:date="2019-10-24T20:32:00Z">
        <w:r w:rsidRPr="0047645E">
          <w:t>Conferencia Mundial de Radiocomunicaciones (</w:t>
        </w:r>
      </w:ins>
      <w:ins w:id="22" w:author="Spanish" w:date="2019-10-24T20:30:00Z">
        <w:r w:rsidRPr="00111159">
          <w:t>CMR</w:t>
        </w:r>
      </w:ins>
      <w:ins w:id="23" w:author="Spanish" w:date="2019-10-24T20:32:00Z">
        <w:r w:rsidRPr="0047645E">
          <w:t>)</w:t>
        </w:r>
      </w:ins>
      <w:ins w:id="24" w:author="Spanish" w:date="2019-10-24T20:30:00Z">
        <w:r w:rsidRPr="00111159">
          <w:rPr>
            <w:position w:val="6"/>
            <w:sz w:val="18"/>
          </w:rPr>
          <w:t xml:space="preserve"> </w:t>
        </w:r>
        <w:r w:rsidRPr="00111159">
          <w:t>inmediatamente posterior</w:t>
        </w:r>
        <w:r w:rsidRPr="00111159">
          <w:rPr>
            <w:position w:val="6"/>
            <w:sz w:val="18"/>
          </w:rPr>
          <w:footnoteReference w:customMarkFollows="1" w:id="1"/>
          <w:t>1</w:t>
        </w:r>
        <w:r w:rsidRPr="00111159">
          <w:t>;</w:t>
        </w:r>
      </w:ins>
    </w:p>
    <w:p w14:paraId="612DEF6B" w14:textId="77777777" w:rsidR="00520577" w:rsidRPr="0047645E" w:rsidRDefault="00520577" w:rsidP="00520577">
      <w:del w:id="29" w:author="Spanish" w:date="2019-10-24T20:32:00Z">
        <w:r w:rsidRPr="0047645E" w:rsidDel="00A53809">
          <w:rPr>
            <w:bCs/>
          </w:rPr>
          <w:delText>1</w:delText>
        </w:r>
      </w:del>
      <w:ins w:id="30" w:author="Spanish" w:date="2019-10-24T20:32:00Z">
        <w:r w:rsidRPr="0047645E">
          <w:rPr>
            <w:bCs/>
          </w:rPr>
          <w:t>2</w:t>
        </w:r>
      </w:ins>
      <w:r w:rsidRPr="0047645E">
        <w:tab/>
        <w:t>que</w:t>
      </w:r>
      <w:ins w:id="31" w:author="Spanish" w:date="2019-10-24T20:32:00Z">
        <w:r w:rsidRPr="0047645E">
          <w:t xml:space="preserve"> la RPC</w:t>
        </w:r>
      </w:ins>
      <w:r w:rsidRPr="0047645E">
        <w:t xml:space="preserve"> se convoque y organice </w:t>
      </w:r>
      <w:del w:id="32" w:author="Spanish" w:date="2019-10-24T20:32:00Z">
        <w:r w:rsidRPr="0047645E" w:rsidDel="00A53809">
          <w:delText xml:space="preserve">una Reunión Preparatoria de Conferencias (RPC) </w:delText>
        </w:r>
      </w:del>
      <w:r w:rsidRPr="0047645E">
        <w:t>con arreglo a los principios siguientes:</w:t>
      </w:r>
    </w:p>
    <w:p w14:paraId="3A46C106" w14:textId="77777777" w:rsidR="00520577" w:rsidRPr="0047645E" w:rsidRDefault="00520577" w:rsidP="00520577">
      <w:pPr>
        <w:pStyle w:val="enumlev1"/>
      </w:pPr>
      <w:del w:id="33" w:author="Spanish" w:date="2019-10-24T20:33:00Z">
        <w:r w:rsidRPr="0047645E" w:rsidDel="00A53809">
          <w:delText>–</w:delText>
        </w:r>
      </w:del>
      <w:ins w:id="34" w:author="Spanish" w:date="2019-10-24T20:33:00Z">
        <w:r w:rsidRPr="00111159">
          <w:rPr>
            <w:i/>
            <w:iCs/>
          </w:rPr>
          <w:t>a)</w:t>
        </w:r>
      </w:ins>
      <w:r w:rsidRPr="0047645E">
        <w:tab/>
        <w:t xml:space="preserve">la RPC </w:t>
      </w:r>
      <w:del w:id="35" w:author="Spanish" w:date="2019-10-24T20:33:00Z">
        <w:r w:rsidRPr="0047645E" w:rsidDel="00A53809">
          <w:delText xml:space="preserve">debe </w:delText>
        </w:r>
      </w:del>
      <w:r w:rsidRPr="0047645E">
        <w:t>ser</w:t>
      </w:r>
      <w:ins w:id="36" w:author="Spanish" w:date="2019-10-24T20:33:00Z">
        <w:r w:rsidRPr="0047645E">
          <w:t>á</w:t>
        </w:r>
      </w:ins>
      <w:r w:rsidRPr="0047645E">
        <w:t xml:space="preserve"> permanente;</w:t>
      </w:r>
    </w:p>
    <w:p w14:paraId="4767E543" w14:textId="721DCA1D" w:rsidR="00520577" w:rsidRPr="0047645E" w:rsidRDefault="00520577" w:rsidP="00520577">
      <w:pPr>
        <w:pStyle w:val="enumlev1"/>
      </w:pPr>
      <w:del w:id="37" w:author="Spanish" w:date="2019-10-24T20:33:00Z">
        <w:r w:rsidRPr="0047645E" w:rsidDel="00A53809">
          <w:delText>–</w:delText>
        </w:r>
      </w:del>
      <w:ins w:id="38" w:author="Spanish" w:date="2019-10-24T20:33:00Z">
        <w:r w:rsidRPr="0047645E">
          <w:rPr>
            <w:i/>
            <w:iCs/>
          </w:rPr>
          <w:t>b)</w:t>
        </w:r>
      </w:ins>
      <w:r w:rsidRPr="0047645E">
        <w:tab/>
      </w:r>
      <w:del w:id="39" w:author="Spanish" w:date="2019-10-24T20:34:00Z">
        <w:r w:rsidRPr="0047645E" w:rsidDel="00A53809">
          <w:delText xml:space="preserve">debe </w:delText>
        </w:r>
      </w:del>
      <w:ins w:id="40" w:author="Spanish" w:date="2019-10-24T20:34:00Z">
        <w:r w:rsidRPr="0047645E">
          <w:t xml:space="preserve">la RPC </w:t>
        </w:r>
      </w:ins>
      <w:r w:rsidRPr="0047645E">
        <w:t>examinar</w:t>
      </w:r>
      <w:ins w:id="41" w:author="Spanish" w:date="2019-10-24T20:34:00Z">
        <w:r w:rsidRPr="0047645E">
          <w:t>á</w:t>
        </w:r>
      </w:ins>
      <w:r w:rsidRPr="0047645E">
        <w:t xml:space="preserve"> los temas del orden del día de la </w:t>
      </w:r>
      <w:del w:id="42" w:author="Spanish" w:date="2019-10-24T20:34:00Z">
        <w:r w:rsidRPr="0047645E" w:rsidDel="00A53809">
          <w:delText>Conferencia inmediata</w:delText>
        </w:r>
      </w:del>
      <w:ins w:id="43" w:author="Spanish" w:date="2019-10-24T21:51:00Z">
        <w:r w:rsidRPr="0047645E">
          <w:t xml:space="preserve">próxima </w:t>
        </w:r>
      </w:ins>
      <w:ins w:id="44" w:author="Spanish" w:date="2019-10-24T20:34:00Z">
        <w:r w:rsidRPr="0047645E">
          <w:t>CMR</w:t>
        </w:r>
      </w:ins>
      <w:r w:rsidR="00BD0825" w:rsidRPr="0047645E">
        <w:t xml:space="preserve"> </w:t>
      </w:r>
      <w:del w:id="45" w:author="Spanish" w:date="2019-10-24T21:51:00Z">
        <w:r w:rsidRPr="0047645E" w:rsidDel="004811CC">
          <w:delText>siguiente</w:delText>
        </w:r>
      </w:del>
      <w:del w:id="46" w:author="Spanish" w:date="2019-10-24T23:01:00Z">
        <w:r w:rsidR="00BD0825" w:rsidRPr="0047645E" w:rsidDel="00BD0825">
          <w:delText xml:space="preserve"> </w:delText>
        </w:r>
      </w:del>
      <w:r w:rsidRPr="0047645E">
        <w:t>y llevar</w:t>
      </w:r>
      <w:ins w:id="47" w:author="Spanish" w:date="2019-10-24T20:35:00Z">
        <w:r w:rsidRPr="0047645E">
          <w:t>á</w:t>
        </w:r>
      </w:ins>
      <w:r w:rsidRPr="0047645E">
        <w:t xml:space="preserve"> a cabo los preparativos </w:t>
      </w:r>
      <w:del w:id="48" w:author="Spanish" w:date="2019-10-24T20:36:00Z">
        <w:r w:rsidRPr="0047645E" w:rsidDel="00A53809">
          <w:delText xml:space="preserve">preliminares </w:delText>
        </w:r>
      </w:del>
      <w:ins w:id="49" w:author="Spanish" w:date="2019-10-24T20:36:00Z">
        <w:r w:rsidRPr="0047645E">
          <w:t xml:space="preserve">provisionales </w:t>
        </w:r>
      </w:ins>
      <w:r w:rsidRPr="0047645E">
        <w:t xml:space="preserve">para la </w:t>
      </w:r>
      <w:del w:id="50" w:author="Spanish" w:date="2019-10-24T20:36:00Z">
        <w:r w:rsidRPr="0047645E" w:rsidDel="00A53809">
          <w:delText xml:space="preserve">Conferencia </w:delText>
        </w:r>
      </w:del>
      <w:ins w:id="51" w:author="Spanish" w:date="2019-10-24T20:36:00Z">
        <w:r w:rsidRPr="0047645E">
          <w:t xml:space="preserve">CMR </w:t>
        </w:r>
      </w:ins>
      <w:r w:rsidRPr="0047645E">
        <w:t>posterior</w:t>
      </w:r>
      <w:ins w:id="52" w:author="Spanish" w:date="2019-10-24T20:36:00Z">
        <w:r w:rsidRPr="0047645E">
          <w:rPr>
            <w:vertAlign w:val="superscript"/>
          </w:rPr>
          <w:t>1</w:t>
        </w:r>
      </w:ins>
      <w:r w:rsidRPr="0047645E">
        <w:t>;</w:t>
      </w:r>
    </w:p>
    <w:p w14:paraId="77D30C42" w14:textId="77777777" w:rsidR="00520577" w:rsidRPr="0047645E" w:rsidRDefault="00520577" w:rsidP="00520577">
      <w:pPr>
        <w:pStyle w:val="enumlev1"/>
      </w:pPr>
      <w:del w:id="53" w:author="Spanish" w:date="2019-10-24T20:36:00Z">
        <w:r w:rsidRPr="0047645E" w:rsidDel="00A53809">
          <w:delText>–</w:delText>
        </w:r>
      </w:del>
      <w:ins w:id="54" w:author="Spanish" w:date="2019-10-24T20:36:00Z">
        <w:r w:rsidRPr="0047645E">
          <w:rPr>
            <w:i/>
            <w:iCs/>
          </w:rPr>
          <w:t>c)</w:t>
        </w:r>
      </w:ins>
      <w:r w:rsidRPr="0047645E">
        <w:tab/>
      </w:r>
      <w:del w:id="55" w:author="Spanish" w:date="2019-10-24T20:36:00Z">
        <w:r w:rsidRPr="0047645E" w:rsidDel="00A53809">
          <w:delText xml:space="preserve">debe </w:delText>
        </w:r>
      </w:del>
      <w:ins w:id="56" w:author="Spanish" w:date="2019-10-24T20:36:00Z">
        <w:r w:rsidRPr="0047645E">
          <w:t xml:space="preserve">se </w:t>
        </w:r>
      </w:ins>
      <w:r w:rsidRPr="0047645E">
        <w:t>invitar</w:t>
      </w:r>
      <w:ins w:id="57" w:author="Spanish" w:date="2019-10-24T20:36:00Z">
        <w:r w:rsidRPr="0047645E">
          <w:t>á</w:t>
        </w:r>
      </w:ins>
      <w:del w:id="58" w:author="Spanish" w:date="2019-10-24T20:36:00Z">
        <w:r w:rsidRPr="0047645E" w:rsidDel="00A53809">
          <w:delText>se</w:delText>
        </w:r>
      </w:del>
      <w:r w:rsidRPr="0047645E">
        <w:t xml:space="preserve"> a participar a todos los Estados Miembros de la UIT</w:t>
      </w:r>
      <w:ins w:id="59" w:author="Spanish" w:date="2019-10-24T20:36:00Z">
        <w:r w:rsidRPr="0047645E">
          <w:t xml:space="preserve"> y a todos los</w:t>
        </w:r>
      </w:ins>
      <w:del w:id="60" w:author="Spanish" w:date="2019-10-24T20:36:00Z">
        <w:r w:rsidRPr="0047645E" w:rsidDel="00A53809">
          <w:delText>/</w:delText>
        </w:r>
      </w:del>
      <w:ins w:id="61" w:author="Spanish" w:date="2019-10-24T20:36:00Z">
        <w:r w:rsidRPr="0047645E">
          <w:t xml:space="preserve"> </w:t>
        </w:r>
      </w:ins>
      <w:r w:rsidRPr="0047645E">
        <w:t>Miembros del Sector de Radiocomunicaciones;</w:t>
      </w:r>
    </w:p>
    <w:p w14:paraId="768A46C5" w14:textId="77777777" w:rsidR="00520577" w:rsidRPr="0047645E" w:rsidRDefault="00520577" w:rsidP="00520577">
      <w:pPr>
        <w:pStyle w:val="enumlev1"/>
      </w:pPr>
      <w:del w:id="62" w:author="Spanish" w:date="2019-10-24T20:37:00Z">
        <w:r w:rsidRPr="0047645E" w:rsidDel="00A53809">
          <w:lastRenderedPageBreak/>
          <w:delText>–</w:delText>
        </w:r>
      </w:del>
      <w:ins w:id="63" w:author="Spanish" w:date="2019-10-24T20:37:00Z">
        <w:r w:rsidRPr="0047645E">
          <w:rPr>
            <w:i/>
            <w:iCs/>
          </w:rPr>
          <w:t>d)</w:t>
        </w:r>
      </w:ins>
      <w:r w:rsidRPr="0047645E">
        <w:tab/>
        <w:t xml:space="preserve">sus documentos </w:t>
      </w:r>
      <w:del w:id="64" w:author="Spanish" w:date="2019-10-24T20:37:00Z">
        <w:r w:rsidRPr="0047645E" w:rsidDel="00A53809">
          <w:delText>deben distribuirse A</w:delText>
        </w:r>
      </w:del>
      <w:ins w:id="65" w:author="Spanish" w:date="2019-10-24T20:37:00Z">
        <w:r w:rsidRPr="0047645E">
          <w:t>se pondrán a disposición de</w:t>
        </w:r>
      </w:ins>
      <w:r w:rsidRPr="0047645E">
        <w:t xml:space="preserve"> todos los Estados Miembros de la UIT y </w:t>
      </w:r>
      <w:del w:id="66" w:author="Spanish" w:date="2019-10-24T20:37:00Z">
        <w:r w:rsidRPr="0047645E" w:rsidDel="00A53809">
          <w:delText>a</w:delText>
        </w:r>
      </w:del>
      <w:ins w:id="67" w:author="Spanish" w:date="2019-10-24T20:37:00Z">
        <w:r w:rsidRPr="0047645E">
          <w:t>de todos</w:t>
        </w:r>
      </w:ins>
      <w:r w:rsidRPr="0047645E">
        <w:t xml:space="preserve"> los Miembros del Sector de Radiocomunicaciones</w:t>
      </w:r>
      <w:del w:id="68" w:author="Spanish" w:date="2019-10-24T20:37:00Z">
        <w:r w:rsidRPr="0047645E" w:rsidDel="00A53809">
          <w:delText xml:space="preserve"> que deseen participar en la RPC, habida cuenta de la Resolución 167 (Rev. Busán, 2014) de la Conferencia de Plenipotenciarios</w:delText>
        </w:r>
      </w:del>
      <w:r w:rsidRPr="0047645E">
        <w:t>;</w:t>
      </w:r>
    </w:p>
    <w:p w14:paraId="31C9EB14" w14:textId="77777777" w:rsidR="00520577" w:rsidRPr="0047645E" w:rsidRDefault="00520577" w:rsidP="00520577">
      <w:pPr>
        <w:pStyle w:val="enumlev1"/>
        <w:rPr>
          <w:ins w:id="69" w:author="Spanish" w:date="2019-10-24T20:41:00Z"/>
        </w:rPr>
      </w:pPr>
      <w:del w:id="70" w:author="Spanish" w:date="2019-10-24T20:37:00Z">
        <w:r w:rsidRPr="0047645E" w:rsidDel="00A53809">
          <w:delText>–</w:delText>
        </w:r>
      </w:del>
      <w:ins w:id="71" w:author="Spanish" w:date="2019-10-24T20:37:00Z">
        <w:r w:rsidRPr="0047645E">
          <w:rPr>
            <w:i/>
            <w:iCs/>
          </w:rPr>
          <w:t>e)</w:t>
        </w:r>
      </w:ins>
      <w:r w:rsidRPr="0047645E">
        <w:tab/>
      </w:r>
      <w:del w:id="72" w:author="Spanish" w:date="2019-10-24T20:38:00Z">
        <w:r w:rsidRPr="0047645E" w:rsidDel="005E12CC">
          <w:delText>el mandato</w:delText>
        </w:r>
      </w:del>
      <w:ins w:id="73" w:author="Spanish" w:date="2019-10-24T20:38:00Z">
        <w:r w:rsidRPr="0047645E">
          <w:t>las responsa</w:t>
        </w:r>
      </w:ins>
      <w:ins w:id="74" w:author="Spanish" w:date="2019-10-24T20:39:00Z">
        <w:r w:rsidRPr="0047645E">
          <w:t>bilidades</w:t>
        </w:r>
      </w:ins>
      <w:r w:rsidRPr="0047645E">
        <w:t xml:space="preserve"> de la RPC </w:t>
      </w:r>
      <w:del w:id="75" w:author="Spanish" w:date="2019-10-24T20:39:00Z">
        <w:r w:rsidRPr="0047645E" w:rsidDel="005E12CC">
          <w:delText xml:space="preserve">debe </w:delText>
        </w:r>
      </w:del>
      <w:r w:rsidRPr="0047645E">
        <w:t>comprender</w:t>
      </w:r>
      <w:ins w:id="76" w:author="Spanish" w:date="2019-10-24T20:39:00Z">
        <w:r w:rsidRPr="0047645E">
          <w:t>án</w:t>
        </w:r>
      </w:ins>
      <w:r w:rsidRPr="0047645E">
        <w:t xml:space="preserve"> la</w:t>
      </w:r>
      <w:del w:id="77" w:author="Spanish" w:date="2019-10-24T20:39:00Z">
        <w:r w:rsidRPr="0047645E" w:rsidDel="005E12CC">
          <w:delText xml:space="preserve"> actualización</w:delText>
        </w:r>
      </w:del>
      <w:r w:rsidRPr="0047645E">
        <w:t xml:space="preserve"> </w:t>
      </w:r>
      <w:ins w:id="78" w:author="Spanish" w:date="2019-10-24T20:39:00Z">
        <w:r w:rsidRPr="0047645E">
          <w:t>presentación, discusión</w:t>
        </w:r>
      </w:ins>
      <w:r w:rsidRPr="0047645E">
        <w:t>, racionalización</w:t>
      </w:r>
      <w:del w:id="79" w:author="Spanish" w:date="2019-10-24T20:39:00Z">
        <w:r w:rsidRPr="0047645E" w:rsidDel="005E12CC">
          <w:delText>, presentación</w:delText>
        </w:r>
      </w:del>
      <w:r w:rsidRPr="0047645E">
        <w:t xml:space="preserve"> y </w:t>
      </w:r>
      <w:del w:id="80" w:author="Spanish" w:date="2019-10-24T20:39:00Z">
        <w:r w:rsidRPr="0047645E" w:rsidDel="005E12CC">
          <w:delText>discusión</w:delText>
        </w:r>
      </w:del>
      <w:ins w:id="81" w:author="Spanish" w:date="2019-10-24T20:39:00Z">
        <w:r w:rsidRPr="0047645E">
          <w:t>actualización</w:t>
        </w:r>
      </w:ins>
      <w:r w:rsidRPr="0047645E">
        <w:t xml:space="preserve"> de la documentación de las Comisiones de Estudio</w:t>
      </w:r>
      <w:ins w:id="82" w:author="Spanish" w:date="2019-10-24T20:39:00Z">
        <w:r w:rsidRPr="0047645E">
          <w:t xml:space="preserve"> (CE)</w:t>
        </w:r>
      </w:ins>
      <w:r w:rsidRPr="0047645E">
        <w:t xml:space="preserve"> de Radiocomunicaciones</w:t>
      </w:r>
      <w:ins w:id="83" w:author="Spanish" w:date="2019-10-24T20:40:00Z">
        <w:r w:rsidRPr="0047645E">
          <w:t xml:space="preserve"> que guarde relación con los puntos del orden del día de la CMR (véase también el número 156 del Convenio), teniendo en cuenta las contribuciones pertinentes</w:t>
        </w:r>
      </w:ins>
      <w:ins w:id="84" w:author="Spanish" w:date="2019-10-24T20:41:00Z">
        <w:r w:rsidRPr="0047645E">
          <w:t>;</w:t>
        </w:r>
      </w:ins>
    </w:p>
    <w:p w14:paraId="2A4C2D51" w14:textId="195D0CAE" w:rsidR="00520577" w:rsidRPr="0047645E" w:rsidRDefault="00520577" w:rsidP="00520577">
      <w:pPr>
        <w:pStyle w:val="enumlev1"/>
        <w:rPr>
          <w:ins w:id="85" w:author="Spanish" w:date="2019-10-24T20:44:00Z"/>
        </w:rPr>
      </w:pPr>
      <w:ins w:id="86" w:author="Spanish" w:date="2019-10-24T20:41:00Z">
        <w:r w:rsidRPr="0047645E">
          <w:rPr>
            <w:i/>
            <w:iCs/>
          </w:rPr>
          <w:t>f)</w:t>
        </w:r>
        <w:r w:rsidRPr="0047645E">
          <w:tab/>
          <w:t xml:space="preserve">el </w:t>
        </w:r>
        <w:r w:rsidR="006E6739" w:rsidRPr="0047645E">
          <w:t xml:space="preserve">Informe </w:t>
        </w:r>
        <w:r w:rsidRPr="0047645E">
          <w:t xml:space="preserve">de la RPC incluirá, en la medida de lo posible, </w:t>
        </w:r>
      </w:ins>
      <w:ins w:id="87" w:author="Spanish" w:date="2019-10-24T20:42:00Z">
        <w:r w:rsidRPr="0047645E">
          <w:t xml:space="preserve">enfoques que concilien los distintos puntos de vista </w:t>
        </w:r>
      </w:ins>
      <w:ins w:id="88" w:author="Spanish" w:date="2019-10-24T20:41:00Z">
        <w:r w:rsidRPr="0047645E">
          <w:t xml:space="preserve">contenidos en el material original. </w:t>
        </w:r>
      </w:ins>
      <w:ins w:id="89" w:author="Spanish" w:date="2019-10-24T20:43:00Z">
        <w:r w:rsidRPr="0047645E">
          <w:t>Si todos los esfuerzos en ese sentido resulta</w:t>
        </w:r>
      </w:ins>
      <w:ins w:id="90" w:author="Spanish" w:date="2019-10-24T22:07:00Z">
        <w:r w:rsidRPr="0047645E">
          <w:t>se</w:t>
        </w:r>
      </w:ins>
      <w:ins w:id="91" w:author="Spanish" w:date="2019-10-24T20:43:00Z">
        <w:r w:rsidRPr="0047645E">
          <w:t xml:space="preserve">n en vano, </w:t>
        </w:r>
      </w:ins>
      <w:ins w:id="92" w:author="Spanish" w:date="2019-10-24T20:41:00Z">
        <w:r w:rsidRPr="0047645E">
          <w:t>podr</w:t>
        </w:r>
      </w:ins>
      <w:ins w:id="93" w:author="Spanish" w:date="2019-10-24T22:07:00Z">
        <w:r w:rsidRPr="0047645E">
          <w:t>ía</w:t>
        </w:r>
      </w:ins>
      <w:ins w:id="94" w:author="Spanish" w:date="2019-10-24T20:41:00Z">
        <w:r w:rsidRPr="0047645E">
          <w:t xml:space="preserve"> incluir enfoques alternativos con </w:t>
        </w:r>
      </w:ins>
      <w:ins w:id="95" w:author="Spanish" w:date="2019-10-24T20:43:00Z">
        <w:r w:rsidRPr="0047645E">
          <w:t>la correspondiente</w:t>
        </w:r>
      </w:ins>
      <w:ins w:id="96" w:author="Spanish" w:date="2019-10-24T20:41:00Z">
        <w:r w:rsidRPr="0047645E">
          <w:t xml:space="preserve"> justificación;</w:t>
        </w:r>
      </w:ins>
    </w:p>
    <w:p w14:paraId="4773481A" w14:textId="77777777" w:rsidR="00520577" w:rsidRPr="0047645E" w:rsidRDefault="00520577" w:rsidP="00520577">
      <w:pPr>
        <w:pStyle w:val="enumlev1"/>
        <w:rPr>
          <w:ins w:id="97" w:author="Spanish" w:date="2019-10-24T20:45:00Z"/>
        </w:rPr>
      </w:pPr>
      <w:ins w:id="98" w:author="Spanish" w:date="2019-10-24T20:44:00Z">
        <w:r w:rsidRPr="0047645E">
          <w:rPr>
            <w:i/>
          </w:rPr>
          <w:t>g)</w:t>
        </w:r>
        <w:r w:rsidRPr="0047645E">
          <w:tab/>
          <w:t>la RPC tam</w:t>
        </w:r>
      </w:ins>
      <w:ins w:id="99" w:author="Spanish" w:date="2019-10-24T20:45:00Z">
        <w:r w:rsidRPr="0047645E">
          <w:t>bién podrá</w:t>
        </w:r>
      </w:ins>
      <w:del w:id="100" w:author="Spanish" w:date="2019-10-24T20:45:00Z">
        <w:r w:rsidRPr="0047645E" w:rsidDel="00EB45C9">
          <w:delText>, junto con el examen de la</w:delText>
        </w:r>
      </w:del>
      <w:ins w:id="101" w:author="Spanish" w:date="2019-10-24T20:45:00Z">
        <w:r w:rsidRPr="0047645E">
          <w:t xml:space="preserve"> recibir y examinar</w:t>
        </w:r>
      </w:ins>
      <w:r w:rsidRPr="0047645E">
        <w:t xml:space="preserve"> documentación nueva que se le someta</w:t>
      </w:r>
      <w:ins w:id="102" w:author="Spanish" w:date="2019-10-24T20:45:00Z">
        <w:r w:rsidRPr="0047645E">
          <w:t xml:space="preserve"> en su segunda sesión</w:t>
        </w:r>
      </w:ins>
      <w:r w:rsidRPr="0047645E">
        <w:t>, incluidas</w:t>
      </w:r>
      <w:ins w:id="103" w:author="Spanish" w:date="2019-10-24T20:45:00Z">
        <w:r w:rsidRPr="0047645E">
          <w:t>:</w:t>
        </w:r>
      </w:ins>
    </w:p>
    <w:p w14:paraId="2CA1F8D2" w14:textId="21BC1D4B" w:rsidR="00520577" w:rsidRPr="0047645E" w:rsidRDefault="00520577" w:rsidP="006E6739">
      <w:pPr>
        <w:pStyle w:val="enumlev2"/>
        <w:rPr>
          <w:ins w:id="104" w:author="Spanish" w:date="2019-10-24T20:45:00Z"/>
        </w:rPr>
      </w:pPr>
      <w:ins w:id="105" w:author="Spanish" w:date="2019-10-24T20:45:00Z">
        <w:r w:rsidRPr="0047645E">
          <w:t>i)</w:t>
        </w:r>
        <w:r w:rsidRPr="0047645E">
          <w:tab/>
        </w:r>
      </w:ins>
      <w:ins w:id="106" w:author="Spanish" w:date="2019-10-24T20:46:00Z">
        <w:r w:rsidRPr="0047645E">
          <w:t xml:space="preserve">contribuciones relacionadas con cuestiones reglamentarias, técnicas, operativas y de procedimiento </w:t>
        </w:r>
      </w:ins>
      <w:ins w:id="107" w:author="Spanish" w:date="2019-10-24T20:47:00Z">
        <w:r w:rsidRPr="0047645E">
          <w:t>referentes</w:t>
        </w:r>
      </w:ins>
      <w:ins w:id="108" w:author="Spanish" w:date="2019-10-24T20:46:00Z">
        <w:r w:rsidRPr="0047645E">
          <w:t xml:space="preserve"> a puntos del orden del día de la </w:t>
        </w:r>
      </w:ins>
      <w:ins w:id="109" w:author="Spanish" w:date="2019-10-24T21:51:00Z">
        <w:r w:rsidRPr="0047645E">
          <w:t xml:space="preserve">próxima </w:t>
        </w:r>
      </w:ins>
      <w:ins w:id="110" w:author="Spanish" w:date="2019-10-24T20:46:00Z">
        <w:r w:rsidRPr="0047645E">
          <w:t>CMR;</w:t>
        </w:r>
      </w:ins>
    </w:p>
    <w:p w14:paraId="5CD34EED" w14:textId="67B073AB" w:rsidR="00520577" w:rsidRPr="0047645E" w:rsidRDefault="00520577" w:rsidP="008C2DA4">
      <w:pPr>
        <w:pStyle w:val="enumlev2"/>
        <w:rPr>
          <w:ins w:id="111" w:author="Spanish" w:date="2019-10-24T20:49:00Z"/>
        </w:rPr>
      </w:pPr>
      <w:ins w:id="112" w:author="Spanish" w:date="2019-10-24T20:46:00Z">
        <w:r w:rsidRPr="0047645E">
          <w:t>ii)</w:t>
        </w:r>
      </w:ins>
      <w:ins w:id="113" w:author="Spanish" w:date="2019-10-24T20:47:00Z">
        <w:r w:rsidRPr="0047645E">
          <w:tab/>
        </w:r>
      </w:ins>
      <w:del w:id="114" w:author="Spanish" w:date="2019-10-24T20:47:00Z">
        <w:r w:rsidRPr="0047645E" w:rsidDel="000C0206">
          <w:delText xml:space="preserve">las </w:delText>
        </w:r>
      </w:del>
      <w:r w:rsidRPr="0047645E">
        <w:t xml:space="preserve">contribuciones relativas al examen de las Resoluciones </w:t>
      </w:r>
      <w:ins w:id="115" w:author="Spanish" w:date="2019-10-24T20:48:00Z">
        <w:r w:rsidRPr="0047645E">
          <w:t xml:space="preserve">y Recomendaciones </w:t>
        </w:r>
      </w:ins>
      <w:r w:rsidRPr="0047645E">
        <w:t>de la CMR en vigor</w:t>
      </w:r>
      <w:ins w:id="116" w:author="Spanish" w:date="2019-10-24T20:48:00Z">
        <w:r w:rsidRPr="0047645E">
          <w:t xml:space="preserve">, de conformidad con la Resolución </w:t>
        </w:r>
        <w:r w:rsidRPr="0047645E">
          <w:rPr>
            <w:b/>
            <w:bCs/>
          </w:rPr>
          <w:t>95 (Rev.CMR-07)</w:t>
        </w:r>
      </w:ins>
      <w:ins w:id="117" w:author="Spanish" w:date="2019-10-24T20:49:00Z">
        <w:r w:rsidRPr="0047645E">
          <w:t>,</w:t>
        </w:r>
      </w:ins>
      <w:ins w:id="118" w:author="Spanish" w:date="2019-10-24T20:48:00Z">
        <w:r w:rsidRPr="0047645E">
          <w:t xml:space="preserve"> presentada</w:t>
        </w:r>
      </w:ins>
      <w:ins w:id="119" w:author="Spanish" w:date="2019-10-24T20:49:00Z">
        <w:r w:rsidRPr="0047645E">
          <w:t>s</w:t>
        </w:r>
      </w:ins>
      <w:ins w:id="120" w:author="Spanish" w:date="2019-10-24T20:48:00Z">
        <w:r w:rsidRPr="0047645E">
          <w:t xml:space="preserve"> por los Estados Miembros y el Director de la Oficina de Radiocomunicaciones (BR)</w:t>
        </w:r>
      </w:ins>
      <w:del w:id="121" w:author="Spanish" w:date="2019-10-24T20:48:00Z">
        <w:r w:rsidRPr="0047645E" w:rsidDel="00571254">
          <w:delText>, las Recomendaciones y las Contribuciones, de haberlas, de los Estados Miembros con contribuciones relativas al orden del día de la próxima CMR y las siguientes. Estas contribuciones habrán de incluirse en el Anexo al Informe de la RPC a título informativo</w:delText>
        </w:r>
      </w:del>
      <w:r w:rsidRPr="0047645E">
        <w:t>;</w:t>
      </w:r>
    </w:p>
    <w:p w14:paraId="3187D49B" w14:textId="054BF6C1" w:rsidR="00520577" w:rsidRPr="0047645E" w:rsidRDefault="00520577" w:rsidP="00223EF7">
      <w:pPr>
        <w:pStyle w:val="enumlev2"/>
      </w:pPr>
      <w:ins w:id="122" w:author="Spanish" w:date="2019-10-24T20:50:00Z">
        <w:r w:rsidRPr="0047645E">
          <w:t>iii)</w:t>
        </w:r>
        <w:r w:rsidRPr="0047645E">
          <w:tab/>
          <w:t>contribuciones relativas a futuros puntos del orden del día</w:t>
        </w:r>
      </w:ins>
      <w:ins w:id="123" w:author="Spanish" w:date="2019-10-24T20:51:00Z">
        <w:r w:rsidRPr="0047645E">
          <w:t>,</w:t>
        </w:r>
      </w:ins>
      <w:ins w:id="124" w:author="Spanish" w:date="2019-10-24T20:50:00Z">
        <w:r w:rsidRPr="0047645E">
          <w:t xml:space="preserve"> distintos de los ya incluidos como puntos preliminares del orden del día de la CMR </w:t>
        </w:r>
      </w:ins>
      <w:ins w:id="125" w:author="Spanish" w:date="2019-10-24T21:53:00Z">
        <w:r w:rsidRPr="0047645E">
          <w:t>posterior</w:t>
        </w:r>
      </w:ins>
      <w:ins w:id="126" w:author="Spanish" w:date="2019-10-24T20:50:00Z">
        <w:r w:rsidRPr="0047645E">
          <w:t xml:space="preserve">, presentadas por los Estados Miembros </w:t>
        </w:r>
      </w:ins>
      <w:ins w:id="127" w:author="Spanish" w:date="2019-10-24T20:53:00Z">
        <w:r w:rsidRPr="0047645E">
          <w:t>de forma individual, conjunta y/o colectiva, a través de sus respectivas organizaciones regionales de telecomunicaciones, a título informativo exclusivamente.</w:t>
        </w:r>
      </w:ins>
      <w:ins w:id="128" w:author="Spanish" w:date="2019-10-24T20:50:00Z">
        <w:r w:rsidRPr="0047645E">
          <w:t xml:space="preserve"> A tal efecto, los resúmenes </w:t>
        </w:r>
      </w:ins>
      <w:ins w:id="129" w:author="Spanish" w:date="2019-10-24T21:22:00Z">
        <w:r w:rsidRPr="0047645E">
          <w:t>analíticos</w:t>
        </w:r>
      </w:ins>
      <w:ins w:id="130" w:author="Spanish" w:date="2019-10-24T20:50:00Z">
        <w:r w:rsidRPr="0047645E">
          <w:t xml:space="preserve"> elaborados por los Estados Miembros </w:t>
        </w:r>
      </w:ins>
      <w:ins w:id="131" w:author="Spanish" w:date="2019-10-24T20:53:00Z">
        <w:r w:rsidRPr="0047645E">
          <w:t>autores de las contribuciones</w:t>
        </w:r>
      </w:ins>
      <w:ins w:id="132" w:author="Spanish" w:date="2019-10-24T20:50:00Z">
        <w:r w:rsidRPr="0047645E">
          <w:t>,</w:t>
        </w:r>
      </w:ins>
      <w:ins w:id="133" w:author="Spanish" w:date="2019-10-24T20:53:00Z">
        <w:r w:rsidRPr="0047645E">
          <w:t xml:space="preserve"> cuya extensión no superará</w:t>
        </w:r>
      </w:ins>
      <w:ins w:id="134" w:author="Spanish" w:date="2019-10-24T20:50:00Z">
        <w:r w:rsidRPr="0047645E">
          <w:t xml:space="preserve"> media página, podrán incluirse en un Anexo </w:t>
        </w:r>
      </w:ins>
      <w:ins w:id="135" w:author="Spanish" w:date="2019-10-24T20:53:00Z">
        <w:r w:rsidRPr="0047645E">
          <w:t>a</w:t>
        </w:r>
      </w:ins>
      <w:ins w:id="136" w:author="Spanish" w:date="2019-10-24T20:50:00Z">
        <w:r w:rsidRPr="0047645E">
          <w:t xml:space="preserve">l </w:t>
        </w:r>
        <w:r w:rsidR="00223EF7" w:rsidRPr="0047645E">
          <w:t xml:space="preserve">Informe </w:t>
        </w:r>
        <w:r w:rsidRPr="0047645E">
          <w:t>de la RPC a título informativo;</w:t>
        </w:r>
      </w:ins>
    </w:p>
    <w:p w14:paraId="42F41779" w14:textId="77777777" w:rsidR="00520577" w:rsidRPr="0047645E" w:rsidDel="00EA2E4C" w:rsidRDefault="00520577" w:rsidP="00520577">
      <w:pPr>
        <w:rPr>
          <w:del w:id="137" w:author="Spanish" w:date="2019-10-24T20:54:00Z"/>
        </w:rPr>
      </w:pPr>
      <w:del w:id="138" w:author="Spanish" w:date="2019-10-24T20:54:00Z">
        <w:r w:rsidRPr="0047645E" w:rsidDel="00EA2E4C">
          <w:rPr>
            <w:bCs/>
          </w:rPr>
          <w:delText>2</w:delText>
        </w:r>
        <w:r w:rsidRPr="0047645E" w:rsidDel="00EA2E4C">
          <w:tab/>
          <w:delText>que incumbe a la RPC preparar un informe refundido que sea de utilidad a los trabajos para las Conferencias Mundiales de Radiocomunicaciones, a partir de:</w:delText>
        </w:r>
      </w:del>
    </w:p>
    <w:p w14:paraId="29355CA4" w14:textId="77777777" w:rsidR="00520577" w:rsidRPr="0047645E" w:rsidDel="00EA2E4C" w:rsidRDefault="00520577" w:rsidP="00520577">
      <w:pPr>
        <w:pStyle w:val="enumlev1"/>
        <w:rPr>
          <w:del w:id="139" w:author="Spanish" w:date="2019-10-24T20:54:00Z"/>
        </w:rPr>
      </w:pPr>
      <w:del w:id="140" w:author="Spanish" w:date="2019-10-24T20:54:00Z">
        <w:r w:rsidRPr="0047645E" w:rsidDel="00EA2E4C">
          <w:delText>–</w:delText>
        </w:r>
        <w:r w:rsidRPr="0047645E" w:rsidDel="00EA2E4C">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7F2FD7B1" w14:textId="77777777" w:rsidR="00520577" w:rsidRPr="0047645E" w:rsidDel="00EA2E4C" w:rsidRDefault="00520577" w:rsidP="00520577">
      <w:pPr>
        <w:pStyle w:val="enumlev1"/>
        <w:rPr>
          <w:del w:id="141" w:author="Spanish" w:date="2019-10-24T20:54:00Z"/>
        </w:rPr>
      </w:pPr>
      <w:del w:id="142" w:author="Spanish" w:date="2019-10-24T20:54:00Z">
        <w:r w:rsidRPr="0047645E" w:rsidDel="00EA2E4C">
          <w:delText>–</w:delText>
        </w:r>
        <w:r w:rsidRPr="0047645E" w:rsidDel="00EA2E4C">
          <w:tab/>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del>
    </w:p>
    <w:p w14:paraId="69729284" w14:textId="77777777" w:rsidR="00520577" w:rsidRPr="0047645E" w:rsidRDefault="00520577" w:rsidP="00520577">
      <w:pPr>
        <w:jc w:val="both"/>
        <w:rPr>
          <w:ins w:id="143" w:author="Spanish" w:date="2019-10-24T20:54:00Z"/>
        </w:rPr>
      </w:pPr>
      <w:r w:rsidRPr="0047645E">
        <w:rPr>
          <w:bCs/>
        </w:rPr>
        <w:t>3</w:t>
      </w:r>
      <w:r w:rsidRPr="0047645E">
        <w:tab/>
      </w:r>
      <w:ins w:id="144" w:author="Spanish" w:date="2019-10-24T22:09:00Z">
        <w:r w:rsidRPr="0047645E">
          <w:t xml:space="preserve">que </w:t>
        </w:r>
      </w:ins>
      <w:ins w:id="145" w:author="Spanish" w:date="2019-10-24T20:54:00Z">
        <w:r w:rsidRPr="0047645E">
          <w:t>la RPC celebr</w:t>
        </w:r>
      </w:ins>
      <w:ins w:id="146" w:author="Spanish" w:date="2019-10-24T22:09:00Z">
        <w:r w:rsidRPr="0047645E">
          <w:t>e</w:t>
        </w:r>
      </w:ins>
      <w:ins w:id="147" w:author="Spanish" w:date="2019-10-24T20:54:00Z">
        <w:r w:rsidRPr="0047645E">
          <w:t xml:space="preserve"> dos sesiones durante el intervalo comprendido entre dos CMR;</w:t>
        </w:r>
      </w:ins>
    </w:p>
    <w:p w14:paraId="6B6BBD79" w14:textId="77777777" w:rsidR="00520577" w:rsidRPr="0047645E" w:rsidRDefault="00520577" w:rsidP="00520577">
      <w:pPr>
        <w:jc w:val="both"/>
      </w:pPr>
      <w:ins w:id="148" w:author="Spanish" w:date="2019-10-24T20:54:00Z">
        <w:r w:rsidRPr="0047645E">
          <w:t>4</w:t>
        </w:r>
        <w:r w:rsidRPr="0047645E">
          <w:tab/>
        </w:r>
      </w:ins>
      <w:r w:rsidRPr="0047645E">
        <w:t>que los métodos de trabajo sean los expuestos en el Anexo 1;</w:t>
      </w:r>
    </w:p>
    <w:p w14:paraId="1F50BDE6" w14:textId="77777777" w:rsidR="00520577" w:rsidRPr="0047645E" w:rsidRDefault="00520577" w:rsidP="00520577">
      <w:del w:id="149" w:author="Spanish" w:date="2019-10-24T20:55:00Z">
        <w:r w:rsidRPr="0047645E" w:rsidDel="00EA2E4C">
          <w:delText>4</w:delText>
        </w:r>
      </w:del>
      <w:ins w:id="150" w:author="Spanish" w:date="2019-10-24T20:55:00Z">
        <w:r w:rsidRPr="0047645E">
          <w:t>5</w:t>
        </w:r>
      </w:ins>
      <w:r w:rsidRPr="0047645E">
        <w:tab/>
        <w:t>que en el Anexo 2 figur</w:t>
      </w:r>
      <w:ins w:id="151" w:author="Spanish" w:date="2019-10-24T22:10:00Z">
        <w:r w:rsidRPr="0047645E">
          <w:t>e</w:t>
        </w:r>
      </w:ins>
      <w:del w:id="152" w:author="Spanish" w:date="2019-10-24T22:10:00Z">
        <w:r w:rsidRPr="0047645E" w:rsidDel="00844BC1">
          <w:delText>a</w:delText>
        </w:r>
      </w:del>
      <w:r w:rsidRPr="0047645E">
        <w:t>n las directrices para la preparación del</w:t>
      </w:r>
      <w:del w:id="153" w:author="Spanish" w:date="2019-10-24T20:55:00Z">
        <w:r w:rsidRPr="0047645E" w:rsidDel="00EA2E4C">
          <w:delText xml:space="preserve"> proyecto de</w:delText>
        </w:r>
      </w:del>
      <w:r w:rsidRPr="0047645E">
        <w:t xml:space="preserve"> Informe de la RPC.</w:t>
      </w:r>
    </w:p>
    <w:p w14:paraId="7791EC9B" w14:textId="77777777" w:rsidR="00520577" w:rsidRPr="0047645E" w:rsidRDefault="00520577" w:rsidP="00520577">
      <w:pPr>
        <w:pStyle w:val="AnnexNo"/>
      </w:pPr>
      <w:r w:rsidRPr="0047645E">
        <w:t>Anexo 1</w:t>
      </w:r>
    </w:p>
    <w:p w14:paraId="342EDE29" w14:textId="77777777" w:rsidR="00520577" w:rsidRPr="0047645E" w:rsidRDefault="00520577" w:rsidP="00520577">
      <w:pPr>
        <w:pStyle w:val="Annextitle"/>
      </w:pPr>
      <w:r w:rsidRPr="0047645E">
        <w:t>Métodos de trabajo de la Reunión Preparatoria de Conferencias</w:t>
      </w:r>
    </w:p>
    <w:p w14:paraId="050D9B72" w14:textId="77777777" w:rsidR="00520577" w:rsidRPr="0047645E" w:rsidRDefault="00520577" w:rsidP="00F03253">
      <w:ins w:id="154" w:author="Spanish" w:date="2019-10-24T20:55:00Z">
        <w:r w:rsidRPr="0047645E">
          <w:t>A1.</w:t>
        </w:r>
      </w:ins>
      <w:r w:rsidRPr="0047645E">
        <w:rPr>
          <w:bCs/>
        </w:rPr>
        <w:t>1</w:t>
      </w:r>
      <w:r w:rsidRPr="0047645E">
        <w:tab/>
        <w:t>Los estudios sobre asuntos de reglamentación, técnicos, de explotación y de procedimiento se efectuarán en el seno de las Comisiones de Estudio</w:t>
      </w:r>
      <w:ins w:id="155" w:author="Spanish" w:date="2019-10-24T21:05:00Z">
        <w:r w:rsidRPr="0047645E">
          <w:t xml:space="preserve"> (CE)</w:t>
        </w:r>
      </w:ins>
      <w:ins w:id="156" w:author="Spanish" w:date="2019-10-24T20:56:00Z">
        <w:r w:rsidRPr="0047645E">
          <w:t xml:space="preserve">, los Grupos de Trabajo (GT), </w:t>
        </w:r>
      </w:ins>
      <w:ins w:id="157" w:author="Spanish" w:date="2019-10-24T20:58:00Z">
        <w:r w:rsidRPr="0047645E">
          <w:t xml:space="preserve">los Grupos de Tareas Especiales (GTE) y los Grupos Mixtos de Tareas Especiales (GMTE) </w:t>
        </w:r>
      </w:ins>
      <w:ins w:id="158" w:author="Spanish" w:date="2019-10-24T20:56:00Z">
        <w:r w:rsidRPr="0047645E">
          <w:t>del UIT-R</w:t>
        </w:r>
      </w:ins>
      <w:ins w:id="159" w:author="Spanish" w:date="2019-10-24T20:58:00Z">
        <w:r w:rsidRPr="0047645E">
          <w:t>,</w:t>
        </w:r>
      </w:ins>
      <w:r w:rsidRPr="0047645E">
        <w:t xml:space="preserve"> según proceda.</w:t>
      </w:r>
    </w:p>
    <w:p w14:paraId="76112201" w14:textId="295AB26D" w:rsidR="00520577" w:rsidRPr="0047645E" w:rsidRDefault="00520577" w:rsidP="00520577">
      <w:pPr>
        <w:jc w:val="both"/>
      </w:pPr>
      <w:ins w:id="160" w:author="Spanish" w:date="2019-10-24T20:59:00Z">
        <w:r w:rsidRPr="0047645E">
          <w:t>A1.</w:t>
        </w:r>
      </w:ins>
      <w:r w:rsidRPr="0047645E">
        <w:rPr>
          <w:bCs/>
        </w:rPr>
        <w:t>2</w:t>
      </w:r>
      <w:r w:rsidRPr="0047645E">
        <w:tab/>
      </w:r>
      <w:del w:id="161" w:author="Spanish" w:date="2019-10-24T20:59:00Z">
        <w:r w:rsidRPr="0047645E" w:rsidDel="008D4EE2">
          <w:delText>La RPC celebrará normalmente dos sesiones durante el intervalo entre las CMR</w:delText>
        </w:r>
      </w:del>
      <w:ins w:id="162" w:author="Spanish" w:date="2019-10-24T21:00:00Z">
        <w:r w:rsidRPr="0047645E">
          <w:t xml:space="preserve">Los trabajos de las dos sesiones de la RPC se organizarán conforme a lo establecido en los § A1.2.1 a A1.2.9 </w:t>
        </w:r>
        <w:r w:rsidRPr="0047645E">
          <w:rPr>
            <w:i/>
            <w:iCs/>
          </w:rPr>
          <w:t>infra</w:t>
        </w:r>
      </w:ins>
      <w:r w:rsidRPr="0047645E">
        <w:t>.</w:t>
      </w:r>
    </w:p>
    <w:p w14:paraId="0A52660B" w14:textId="77777777" w:rsidR="00520577" w:rsidRPr="0047645E" w:rsidRDefault="00520577" w:rsidP="00520577">
      <w:ins w:id="163" w:author="Spanish" w:date="2019-10-24T20:59:00Z">
        <w:r w:rsidRPr="0047645E">
          <w:t>A1.</w:t>
        </w:r>
      </w:ins>
      <w:r w:rsidRPr="0047645E">
        <w:rPr>
          <w:bCs/>
        </w:rPr>
        <w:t>2.1</w:t>
      </w:r>
      <w:r w:rsidRPr="0047645E">
        <w:tab/>
        <w:t xml:space="preserve">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w:t>
      </w:r>
      <w:r w:rsidRPr="0047645E">
        <w:lastRenderedPageBreak/>
        <w:t>reducida (por lo general, no más de dos días</w:t>
      </w:r>
      <w:ins w:id="164" w:author="Spanish" w:date="2019-10-24T21:02:00Z">
        <w:r w:rsidRPr="0047645E">
          <w:t>)</w:t>
        </w:r>
      </w:ins>
      <w:r w:rsidRPr="0047645E">
        <w:t xml:space="preserve"> y, normalmente, </w:t>
      </w:r>
      <w:del w:id="165" w:author="Spanish" w:date="2019-10-24T21:01:00Z">
        <w:r w:rsidRPr="0047645E" w:rsidDel="008D4EE2">
          <w:delText xml:space="preserve">tendrá </w:delText>
        </w:r>
      </w:del>
      <w:ins w:id="166" w:author="Spanish" w:date="2019-10-24T21:01:00Z">
        <w:r w:rsidRPr="0047645E">
          <w:t xml:space="preserve">debería tener </w:t>
        </w:r>
      </w:ins>
      <w:r w:rsidRPr="0047645E">
        <w:t>lugar inmediatamente después de la CMR anterior</w:t>
      </w:r>
      <w:del w:id="167" w:author="Spanish" w:date="2019-10-24T21:02:00Z">
        <w:r w:rsidRPr="0047645E" w:rsidDel="008D4EE2">
          <w:delText>)</w:delText>
        </w:r>
      </w:del>
      <w:r w:rsidRPr="0047645E">
        <w:t xml:space="preserve">. </w:t>
      </w:r>
      <w:del w:id="168" w:author="Spanish" w:date="2019-10-24T21:02:00Z">
        <w:r w:rsidRPr="0047645E" w:rsidDel="008D4EE2">
          <w:delText>Se invitará a participar en la misma a l</w:delText>
        </w:r>
      </w:del>
      <w:ins w:id="169" w:author="Spanish" w:date="2019-10-24T21:02:00Z">
        <w:r w:rsidRPr="0047645E">
          <w:t>L</w:t>
        </w:r>
      </w:ins>
      <w:r w:rsidRPr="0047645E">
        <w:t>os Presidentes y Vicepresidentes de las Comisiones de Estudio</w:t>
      </w:r>
      <w:ins w:id="170" w:author="Spanish" w:date="2019-10-24T21:02:00Z">
        <w:r w:rsidRPr="0047645E">
          <w:t xml:space="preserve"> deberían participar en este evento</w:t>
        </w:r>
      </w:ins>
      <w:r w:rsidRPr="0047645E">
        <w:t>.</w:t>
      </w:r>
    </w:p>
    <w:p w14:paraId="16217A35" w14:textId="77777777" w:rsidR="00520577" w:rsidRPr="0047645E" w:rsidRDefault="00520577" w:rsidP="00520577">
      <w:ins w:id="171" w:author="Spanish" w:date="2019-10-24T20:59:00Z">
        <w:r w:rsidRPr="0047645E">
          <w:t>A1.</w:t>
        </w:r>
      </w:ins>
      <w:r w:rsidRPr="0047645E">
        <w:rPr>
          <w:bCs/>
        </w:rPr>
        <w:t>2.2</w:t>
      </w:r>
      <w:r w:rsidRPr="0047645E">
        <w:tab/>
      </w:r>
      <w:ins w:id="172" w:author="Spanish" w:date="2019-10-24T22:10:00Z">
        <w:r w:rsidRPr="0047645E">
          <w:t>En l</w:t>
        </w:r>
      </w:ins>
      <w:del w:id="173" w:author="Spanish" w:date="2019-10-24T22:10:00Z">
        <w:r w:rsidRPr="0047645E" w:rsidDel="00616644">
          <w:delText>L</w:delText>
        </w:r>
      </w:del>
      <w:r w:rsidRPr="0047645E">
        <w:t>a primera sesión</w:t>
      </w:r>
      <w:ins w:id="174" w:author="Spanish" w:date="2019-10-24T22:10:00Z">
        <w:r w:rsidRPr="0047645E">
          <w:t xml:space="preserve"> se</w:t>
        </w:r>
      </w:ins>
      <w:r w:rsidRPr="0047645E">
        <w:t xml:space="preserve"> determinará</w:t>
      </w:r>
      <w:ins w:id="175" w:author="Spanish" w:date="2019-10-24T22:11:00Z">
        <w:r w:rsidRPr="0047645E">
          <w:t>n</w:t>
        </w:r>
      </w:ins>
      <w:r w:rsidRPr="0047645E">
        <w:t xml:space="preserve"> </w:t>
      </w:r>
      <w:del w:id="176" w:author="Spanish" w:date="2019-10-24T21:03:00Z">
        <w:r w:rsidRPr="0047645E" w:rsidDel="008D4EE2">
          <w:delText>las cuestiones</w:delText>
        </w:r>
      </w:del>
      <w:ins w:id="177" w:author="Spanish" w:date="2019-10-24T21:03:00Z">
        <w:r w:rsidRPr="0047645E">
          <w:t>los temas</w:t>
        </w:r>
      </w:ins>
      <w:r w:rsidRPr="0047645E">
        <w:t xml:space="preserve"> que habrán de estudiarse </w:t>
      </w:r>
      <w:del w:id="178" w:author="Spanish" w:date="2019-10-24T22:11:00Z">
        <w:r w:rsidRPr="0047645E" w:rsidDel="00616644">
          <w:delText>como preparación para</w:delText>
        </w:r>
      </w:del>
      <w:ins w:id="179" w:author="Spanish" w:date="2019-10-24T22:11:00Z">
        <w:r w:rsidRPr="0047645E">
          <w:t>en el marco de los preparativos de</w:t>
        </w:r>
      </w:ins>
      <w:r w:rsidRPr="0047645E">
        <w:t xml:space="preserve"> la próxima CMR y, cuando sea posible, de la </w:t>
      </w:r>
      <w:del w:id="180" w:author="Spanish" w:date="2019-10-24T21:54:00Z">
        <w:r w:rsidRPr="0047645E" w:rsidDel="004811CC">
          <w:delText xml:space="preserve">siguiente </w:delText>
        </w:r>
      </w:del>
      <w:r w:rsidRPr="0047645E">
        <w:t>CMR</w:t>
      </w:r>
      <w:ins w:id="181" w:author="Spanish" w:date="2019-10-24T21:54:00Z">
        <w:r w:rsidRPr="0047645E">
          <w:t xml:space="preserve"> posterior</w:t>
        </w:r>
      </w:ins>
      <w:r w:rsidRPr="0047645E">
        <w:t xml:space="preserve">. Estos </w:t>
      </w:r>
      <w:del w:id="182" w:author="Spanish" w:date="2019-10-24T21:03:00Z">
        <w:r w:rsidRPr="0047645E" w:rsidDel="008D4EE2">
          <w:delText xml:space="preserve">asuntos </w:delText>
        </w:r>
      </w:del>
      <w:ins w:id="183" w:author="Spanish" w:date="2019-10-24T21:03:00Z">
        <w:r w:rsidRPr="0047645E">
          <w:t xml:space="preserve">temas </w:t>
        </w:r>
      </w:ins>
      <w:del w:id="184" w:author="Spanish" w:date="2019-10-24T21:03:00Z">
        <w:r w:rsidRPr="0047645E" w:rsidDel="008D4EE2">
          <w:delText xml:space="preserve">deben inspirarse </w:delText>
        </w:r>
      </w:del>
      <w:ins w:id="185" w:author="Spanish" w:date="2019-10-24T21:03:00Z">
        <w:r w:rsidRPr="0047645E">
          <w:t xml:space="preserve">se inspirarán exclusivamente </w:t>
        </w:r>
      </w:ins>
      <w:r w:rsidRPr="0047645E">
        <w:t>en</w:t>
      </w:r>
      <w:ins w:id="186" w:author="Spanish" w:date="2019-10-24T21:03:00Z">
        <w:r w:rsidRPr="0047645E">
          <w:t xml:space="preserve"> el</w:t>
        </w:r>
      </w:ins>
      <w:r w:rsidRPr="0047645E">
        <w:t xml:space="preserve"> orden del día </w:t>
      </w:r>
      <w:ins w:id="187" w:author="Spanish" w:date="2019-10-24T21:04:00Z">
        <w:r w:rsidRPr="0047645E">
          <w:t xml:space="preserve">de la </w:t>
        </w:r>
      </w:ins>
      <w:ins w:id="188" w:author="Spanish" w:date="2019-10-24T21:52:00Z">
        <w:r w:rsidRPr="0047645E">
          <w:t xml:space="preserve">próxima </w:t>
        </w:r>
      </w:ins>
      <w:ins w:id="189" w:author="Spanish" w:date="2019-10-24T21:04:00Z">
        <w:r w:rsidRPr="0047645E">
          <w:t xml:space="preserve">CMR y en el orden del día provisional de la CMR posterior </w:t>
        </w:r>
      </w:ins>
      <w:del w:id="190" w:author="Spanish" w:date="2019-10-24T21:04:00Z">
        <w:r w:rsidRPr="0047645E" w:rsidDel="008D4EE2">
          <w:delText xml:space="preserve">provisional y en el proyecto de orden del día de la Conferencia </w:delText>
        </w:r>
      </w:del>
      <w:r w:rsidRPr="0047645E">
        <w:t>y debe</w:t>
      </w:r>
      <w:ins w:id="191" w:author="Spanish" w:date="2019-10-24T21:04:00Z">
        <w:r w:rsidRPr="0047645E">
          <w:t>ría</w:t>
        </w:r>
      </w:ins>
      <w:r w:rsidRPr="0047645E">
        <w:t xml:space="preserve">n, </w:t>
      </w:r>
      <w:del w:id="192" w:author="Spanish" w:date="2019-10-24T21:04:00Z">
        <w:r w:rsidRPr="0047645E" w:rsidDel="008D4EE2">
          <w:delText xml:space="preserve">cuando </w:delText>
        </w:r>
      </w:del>
      <w:ins w:id="193" w:author="Spanish" w:date="2019-10-24T21:04:00Z">
        <w:r w:rsidRPr="0047645E">
          <w:t xml:space="preserve">siempre que </w:t>
        </w:r>
      </w:ins>
      <w:r w:rsidRPr="0047645E">
        <w:t xml:space="preserve">sea posible, ser autónomos y completos. En relación con cada </w:t>
      </w:r>
      <w:del w:id="194" w:author="Spanish" w:date="2019-10-24T21:04:00Z">
        <w:r w:rsidRPr="0047645E" w:rsidDel="008D4EE2">
          <w:delText>asunto</w:delText>
        </w:r>
      </w:del>
      <w:ins w:id="195" w:author="Spanish" w:date="2019-10-24T21:04:00Z">
        <w:r w:rsidRPr="0047645E">
          <w:t>tema</w:t>
        </w:r>
      </w:ins>
      <w:r w:rsidRPr="0047645E">
        <w:t>, se debe identificar un</w:t>
      </w:r>
      <w:ins w:id="196" w:author="Spanish" w:date="2019-10-24T21:05:00Z">
        <w:r w:rsidRPr="0047645E">
          <w:t xml:space="preserve">a única Comisión de Estudio (CE), Grupo de Trabajo (GT), Grupo de Tareas Especiales (GTE) </w:t>
        </w:r>
      </w:ins>
      <w:ins w:id="197" w:author="Spanish" w:date="2019-10-24T21:06:00Z">
        <w:r w:rsidRPr="0047645E">
          <w:t>o</w:t>
        </w:r>
      </w:ins>
      <w:ins w:id="198" w:author="Spanish" w:date="2019-10-24T21:05:00Z">
        <w:r w:rsidRPr="0047645E">
          <w:t xml:space="preserve"> Grupo Mixtos de Tareas Especiales (GMTE) del UIT-R</w:t>
        </w:r>
      </w:ins>
      <w:del w:id="199" w:author="Spanish" w:date="2019-10-24T21:06:00Z">
        <w:r w:rsidRPr="0047645E" w:rsidDel="008D4EE2">
          <w:delText xml:space="preserve"> solo grupo del UIT-R (que puede ser una Comisión de Estudio, un Grupo de Tareas Especiales o un Grupo de Trabajo, etc.)</w:delText>
        </w:r>
      </w:del>
      <w:ins w:id="200" w:author="Spanish" w:date="2019-10-24T21:06:00Z">
        <w:r w:rsidRPr="0047645E">
          <w:t>,</w:t>
        </w:r>
      </w:ins>
      <w:r w:rsidRPr="0047645E">
        <w:t xml:space="preserve"> que asumirá la responsabilidad de la labor preparatoria</w:t>
      </w:r>
      <w:ins w:id="201" w:author="Spanish" w:date="2019-10-24T21:08:00Z">
        <w:r w:rsidRPr="0047645E">
          <w:t xml:space="preserve"> (como grupo </w:t>
        </w:r>
      </w:ins>
      <w:ins w:id="202" w:author="Spanish" w:date="2019-10-24T21:18:00Z">
        <w:r w:rsidRPr="0047645E">
          <w:t>encargado</w:t>
        </w:r>
      </w:ins>
      <w:ins w:id="203" w:author="Spanish" w:date="2019-10-24T21:08:00Z">
        <w:r w:rsidRPr="0047645E">
          <w:t>)</w:t>
        </w:r>
      </w:ins>
      <w:r w:rsidRPr="0047645E">
        <w:t xml:space="preserve">, invitando a otros grupos del UIT-R interesados a contribuir </w:t>
      </w:r>
      <w:ins w:id="204" w:author="Spanish" w:date="2019-10-24T21:09:00Z">
        <w:r w:rsidRPr="0047645E">
          <w:t>y/</w:t>
        </w:r>
      </w:ins>
      <w:r w:rsidRPr="0047645E">
        <w:t>o participar según sea necesario</w:t>
      </w:r>
      <w:del w:id="205" w:author="Spanish" w:date="2019-10-24T21:09:00Z">
        <w:r w:rsidRPr="0047645E" w:rsidDel="007F4815">
          <w:rPr>
            <w:position w:val="6"/>
            <w:sz w:val="18"/>
          </w:rPr>
          <w:footnoteReference w:customMarkFollows="1" w:id="2"/>
          <w:sym w:font="Symbol" w:char="F02A"/>
        </w:r>
      </w:del>
      <w:r w:rsidRPr="0047645E">
        <w:t>. En la medida de lo posible, se debe recurrir para este fin a grupos existentes, y sólo crear nuevos grupos cuando se considere imprescindible.</w:t>
      </w:r>
    </w:p>
    <w:p w14:paraId="1D59FE4D" w14:textId="77777777" w:rsidR="00520577" w:rsidRPr="0047645E" w:rsidDel="007F4815" w:rsidRDefault="00520577" w:rsidP="00520577">
      <w:pPr>
        <w:rPr>
          <w:del w:id="208" w:author="Spanish" w:date="2019-10-24T21:09:00Z"/>
        </w:rPr>
      </w:pPr>
      <w:del w:id="209" w:author="Spanish" w:date="2019-10-24T21:09:00Z">
        <w:r w:rsidRPr="0047645E" w:rsidDel="007F4815">
          <w:delText>2.3</w:delText>
        </w:r>
        <w:r w:rsidRPr="0047645E" w:rsidDel="007F4815">
          <w:tab/>
          <w:delText>En determinadas circunstancias, la primera sesión puede decidir crear un Grupo de Trabajo de la RPC para tratar las cuestiones reglamentarias y de procedimiento, caso de que se identifiquen.</w:delText>
        </w:r>
      </w:del>
    </w:p>
    <w:p w14:paraId="207D888C" w14:textId="41F2DD58" w:rsidR="00520577" w:rsidRPr="0047645E" w:rsidRDefault="00520577" w:rsidP="00520577">
      <w:ins w:id="210" w:author="Spanish" w:date="2019-10-24T20:59:00Z">
        <w:r w:rsidRPr="0047645E">
          <w:t>A1.</w:t>
        </w:r>
      </w:ins>
      <w:r w:rsidRPr="0047645E">
        <w:rPr>
          <w:bCs/>
        </w:rPr>
        <w:t>2.</w:t>
      </w:r>
      <w:del w:id="211" w:author="Spanish" w:date="2019-10-24T21:10:00Z">
        <w:r w:rsidRPr="0047645E" w:rsidDel="007F4815">
          <w:rPr>
            <w:bCs/>
          </w:rPr>
          <w:delText>4</w:delText>
        </w:r>
      </w:del>
      <w:ins w:id="212" w:author="Spanish" w:date="2019-10-24T21:10:00Z">
        <w:r w:rsidR="005D0243" w:rsidRPr="0047645E">
          <w:rPr>
            <w:bCs/>
          </w:rPr>
          <w:t>3</w:t>
        </w:r>
      </w:ins>
      <w:r w:rsidRPr="0047645E">
        <w:tab/>
      </w:r>
      <w:del w:id="213" w:author="Spanish" w:date="2019-10-24T21:13:00Z">
        <w:r w:rsidRPr="0047645E" w:rsidDel="007F4815">
          <w:delText>L</w:delText>
        </w:r>
      </w:del>
      <w:ins w:id="214" w:author="Spanish" w:date="2019-10-24T21:13:00Z">
        <w:r w:rsidRPr="0047645E">
          <w:t>En l</w:t>
        </w:r>
      </w:ins>
      <w:r w:rsidRPr="0047645E">
        <w:t xml:space="preserve">a segunda sesión </w:t>
      </w:r>
      <w:del w:id="215" w:author="Spanish" w:date="2019-10-24T21:13:00Z">
        <w:r w:rsidRPr="0047645E" w:rsidDel="007F4815">
          <w:delText>tendrá como objetivo preparar</w:delText>
        </w:r>
      </w:del>
      <w:ins w:id="216" w:author="Spanish" w:date="2019-10-24T21:13:00Z">
        <w:r w:rsidRPr="0047645E">
          <w:t xml:space="preserve">se </w:t>
        </w:r>
      </w:ins>
      <w:ins w:id="217" w:author="Spanish" w:date="2019-10-24T21:55:00Z">
        <w:r w:rsidRPr="0047645E">
          <w:t>elaborará</w:t>
        </w:r>
      </w:ins>
      <w:r w:rsidRPr="0047645E">
        <w:t xml:space="preserve"> el Informe</w:t>
      </w:r>
      <w:ins w:id="218" w:author="Spanish" w:date="2019-10-24T21:13:00Z">
        <w:r w:rsidRPr="0047645E">
          <w:t xml:space="preserve"> de la RPC</w:t>
        </w:r>
      </w:ins>
      <w:r w:rsidRPr="0047645E">
        <w:t xml:space="preserve"> para la </w:t>
      </w:r>
      <w:ins w:id="219" w:author="Spanish" w:date="2019-10-24T21:53:00Z">
        <w:r w:rsidRPr="0047645E">
          <w:t xml:space="preserve">próxima </w:t>
        </w:r>
      </w:ins>
      <w:del w:id="220" w:author="Spanish" w:date="2019-10-24T21:53:00Z">
        <w:r w:rsidRPr="0047645E" w:rsidDel="004811CC">
          <w:delText>siguiente </w:delText>
        </w:r>
      </w:del>
      <w:r w:rsidRPr="0047645E">
        <w:t xml:space="preserve">CMR. </w:t>
      </w:r>
      <w:del w:id="221" w:author="Spanish" w:date="2019-10-24T21:14:00Z">
        <w:r w:rsidRPr="0047645E" w:rsidDel="007F4815">
          <w:delText>T</w:delText>
        </w:r>
      </w:del>
      <w:ins w:id="222" w:author="Spanish" w:date="2019-10-24T21:14:00Z">
        <w:r w:rsidRPr="0047645E">
          <w:t>Dicha sesión t</w:t>
        </w:r>
      </w:ins>
      <w:r w:rsidRPr="0047645E">
        <w:t xml:space="preserve">endrá la duración adecuada para realizar el trabajo necesario (al menos una semana pero no más de dos semanas) y se planificará con tiempo suficiente para que el Informe </w:t>
      </w:r>
      <w:del w:id="223" w:author="Spanish" w:date="2019-10-24T21:14:00Z">
        <w:r w:rsidRPr="0047645E" w:rsidDel="007F4815">
          <w:delText xml:space="preserve">Final </w:delText>
        </w:r>
      </w:del>
      <w:ins w:id="224" w:author="Spanish" w:date="2019-10-24T21:14:00Z">
        <w:r w:rsidRPr="0047645E">
          <w:t xml:space="preserve">de la RPC </w:t>
        </w:r>
      </w:ins>
      <w:r w:rsidRPr="0047645E">
        <w:t xml:space="preserve">pueda publicarse en los seis idiomas oficiales de la Unión </w:t>
      </w:r>
      <w:del w:id="225" w:author="Spanish" w:date="2019-10-24T21:14:00Z">
        <w:r w:rsidRPr="0047645E" w:rsidDel="007F4815">
          <w:delText xml:space="preserve">seis </w:delText>
        </w:r>
      </w:del>
      <w:ins w:id="226" w:author="Spanish" w:date="2019-10-24T21:14:00Z">
        <w:r w:rsidRPr="0047645E">
          <w:t xml:space="preserve">al menos cinco </w:t>
        </w:r>
      </w:ins>
      <w:r w:rsidRPr="0047645E">
        <w:t>meses antes de la próxima CMR.</w:t>
      </w:r>
    </w:p>
    <w:p w14:paraId="0AEC1BA9" w14:textId="785D91C8" w:rsidR="00520577" w:rsidRPr="0047645E" w:rsidRDefault="00520577" w:rsidP="00520577">
      <w:pPr>
        <w:rPr>
          <w:ins w:id="227" w:author="Spanish" w:date="2019-10-24T21:17:00Z"/>
        </w:rPr>
      </w:pPr>
      <w:r w:rsidRPr="0047645E">
        <w:t xml:space="preserve">La fecha límite para la presentación de contribuciones </w:t>
      </w:r>
      <w:r w:rsidRPr="0047645E">
        <w:rPr>
          <w:i/>
          <w:iCs/>
        </w:rPr>
        <w:t>para las que sea necesaria la traducción</w:t>
      </w:r>
      <w:r w:rsidRPr="0047645E">
        <w:t xml:space="preserve"> es de </w:t>
      </w:r>
      <w:del w:id="228" w:author="Spanish" w:date="2019-10-24T21:15:00Z">
        <w:r w:rsidRPr="0047645E" w:rsidDel="007F4815">
          <w:delText xml:space="preserve">dos </w:delText>
        </w:r>
      </w:del>
      <w:ins w:id="229" w:author="Spanish" w:date="2019-10-24T21:15:00Z">
        <w:r w:rsidRPr="0047645E">
          <w:t xml:space="preserve">un </w:t>
        </w:r>
      </w:ins>
      <w:r w:rsidRPr="0047645E">
        <w:t>mes</w:t>
      </w:r>
      <w:del w:id="230" w:author="Spanish" w:date="2019-10-24T23:06:00Z">
        <w:r w:rsidRPr="0047645E" w:rsidDel="003143C8">
          <w:delText>es</w:delText>
        </w:r>
      </w:del>
      <w:r w:rsidRPr="0047645E">
        <w:t xml:space="preserve"> antes de la segunda reunión de la RPC. El plazo para la presentación de contribuciones </w:t>
      </w:r>
      <w:r w:rsidRPr="0047645E">
        <w:rPr>
          <w:i/>
          <w:iCs/>
        </w:rPr>
        <w:t>que no requieran traducción</w:t>
      </w:r>
      <w:r w:rsidRPr="0047645E">
        <w:t xml:space="preserve"> finaliza a las 16.00 horas UTC del 14º día natural antes del comienzo de la </w:t>
      </w:r>
      <w:del w:id="231" w:author="Spanish" w:date="2019-10-24T21:16:00Z">
        <w:r w:rsidRPr="0047645E" w:rsidDel="007F4815">
          <w:delText>reunión</w:delText>
        </w:r>
      </w:del>
      <w:ins w:id="232" w:author="Spanish" w:date="2019-10-24T21:16:00Z">
        <w:r w:rsidRPr="0047645E">
          <w:t>segunda sesión de la RPC</w:t>
        </w:r>
      </w:ins>
      <w:r w:rsidRPr="0047645E">
        <w:t>.</w:t>
      </w:r>
    </w:p>
    <w:p w14:paraId="1EEDC9BC" w14:textId="77777777" w:rsidR="00520577" w:rsidRPr="0047645E" w:rsidRDefault="00520577" w:rsidP="00520577">
      <w:ins w:id="233" w:author="Spanish" w:date="2019-10-24T21:17:00Z">
        <w:r w:rsidRPr="0047645E">
          <w:t>A1.2.4</w:t>
        </w:r>
        <w:r w:rsidRPr="0047645E">
          <w:tab/>
          <w:t>El proyecto de Informe del Director de la BR a la próxima CMR sobre las dificultades o incoherencias observadas en la aplicación del Reglamento de Radiocomunicaciones que debe tener en cuenta la CMR se debería presentar a la segunda sesión con fines informativos.</w:t>
        </w:r>
      </w:ins>
    </w:p>
    <w:p w14:paraId="2360F2A3" w14:textId="77777777" w:rsidR="00520577" w:rsidRPr="0047645E" w:rsidRDefault="00520577" w:rsidP="00520577">
      <w:pPr>
        <w:rPr>
          <w:ins w:id="234" w:author="Spanish" w:date="2019-10-24T21:19:00Z"/>
        </w:rPr>
      </w:pPr>
      <w:ins w:id="235" w:author="Spanish" w:date="2019-09-30T09:01:00Z">
        <w:r w:rsidRPr="0047645E">
          <w:rPr>
            <w:bCs/>
          </w:rPr>
          <w:t>A1.</w:t>
        </w:r>
      </w:ins>
      <w:r w:rsidRPr="0047645E">
        <w:rPr>
          <w:bCs/>
        </w:rPr>
        <w:t>2.5</w:t>
      </w:r>
      <w:r w:rsidRPr="0047645E">
        <w:tab/>
        <w:t>Las reuniones de los grupos del UIT</w:t>
      </w:r>
      <w:r w:rsidRPr="0047645E">
        <w:noBreakHyphen/>
        <w:t>R</w:t>
      </w:r>
      <w:ins w:id="236" w:author="Spanish" w:date="2019-09-30T09:01:00Z">
        <w:r w:rsidRPr="0047645E">
          <w:t xml:space="preserve"> encargados</w:t>
        </w:r>
      </w:ins>
      <w:del w:id="237" w:author="Spanish" w:date="2019-09-30T09:01:00Z">
        <w:r w:rsidRPr="0047645E" w:rsidDel="009451AE">
          <w:delText xml:space="preserve"> identificados (los grupos encargados)</w:delText>
        </w:r>
      </w:del>
      <w:r w:rsidRPr="0047645E">
        <w:t xml:space="preserve"> se deben programar de modo que se facilite la máxima participación de todos los miembros interesados, evitando, en la medida de lo posible, que se solapen reuniones, hecho que podría incidir negativamente en la participación eficaz de los Estados Miembros. </w:t>
      </w:r>
      <w:del w:id="238" w:author="Spanish" w:date="2019-09-30T09:01:00Z">
        <w:r w:rsidRPr="0047645E" w:rsidDel="009451AE">
          <w:delText xml:space="preserve">Los grupos deben preparar los documentos a partir del material existente y de las nuevas contribuciones. </w:delText>
        </w:r>
      </w:del>
      <w:r w:rsidRPr="0047645E">
        <w:t xml:space="preserve">Los informes finales de los grupos encargados </w:t>
      </w:r>
      <w:del w:id="239" w:author="Spanish" w:date="2019-09-30T09:01:00Z">
        <w:r w:rsidRPr="0047645E" w:rsidDel="009451AE">
          <w:delText xml:space="preserve">podrán </w:delText>
        </w:r>
      </w:del>
      <w:ins w:id="240" w:author="Spanish" w:date="2019-09-30T09:01:00Z">
        <w:r w:rsidRPr="0047645E">
          <w:t xml:space="preserve">se </w:t>
        </w:r>
      </w:ins>
      <w:r w:rsidRPr="0047645E">
        <w:t>presentar</w:t>
      </w:r>
      <w:ins w:id="241" w:author="Spanish" w:date="2019-09-30T09:01:00Z">
        <w:r w:rsidRPr="0047645E">
          <w:t>án</w:t>
        </w:r>
      </w:ins>
      <w:del w:id="242" w:author="Spanish" w:date="2019-09-30T09:01:00Z">
        <w:r w:rsidRPr="0047645E" w:rsidDel="009451AE">
          <w:delText>se</w:delText>
        </w:r>
      </w:del>
      <w:r w:rsidRPr="0047645E">
        <w:t xml:space="preserve"> directamente a la RPC, </w:t>
      </w:r>
      <w:del w:id="243" w:author="Spanish" w:date="2019-09-30T09:02:00Z">
        <w:r w:rsidRPr="0047645E" w:rsidDel="009451AE">
          <w:delText xml:space="preserve">generalmente </w:delText>
        </w:r>
      </w:del>
      <w:ins w:id="244" w:author="Spanish" w:date="2019-09-30T09:02:00Z">
        <w:r w:rsidRPr="0047645E">
          <w:t>a tiempo para su examen durante</w:t>
        </w:r>
      </w:ins>
      <w:del w:id="245" w:author="Spanish" w:date="2019-09-30T09:02:00Z">
        <w:r w:rsidRPr="0047645E" w:rsidDel="009451AE">
          <w:delText>en</w:delText>
        </w:r>
      </w:del>
      <w:r w:rsidRPr="0047645E">
        <w:t xml:space="preserve"> la reunión del Equipo de Dirección de la RPC, o, excepcionalmente, a través de la </w:t>
      </w:r>
      <w:del w:id="246" w:author="Spanish" w:date="2019-10-24T21:18:00Z">
        <w:r w:rsidRPr="0047645E" w:rsidDel="007F4815">
          <w:delText>Comisión de Estudio</w:delText>
        </w:r>
      </w:del>
      <w:ins w:id="247" w:author="Spanish" w:date="2019-10-24T21:18:00Z">
        <w:r w:rsidRPr="0047645E">
          <w:t>CE</w:t>
        </w:r>
      </w:ins>
      <w:r w:rsidRPr="0047645E">
        <w:t xml:space="preserve"> pertinente.</w:t>
      </w:r>
    </w:p>
    <w:p w14:paraId="594919AD" w14:textId="77777777" w:rsidR="00520577" w:rsidRPr="0047645E" w:rsidRDefault="00520577" w:rsidP="00520577">
      <w:ins w:id="248" w:author="Spanish" w:date="2019-10-24T21:19:00Z">
        <w:r w:rsidRPr="0047645E">
          <w:t>A1.2.6</w:t>
        </w:r>
        <w:r w:rsidRPr="0047645E">
          <w:tab/>
          <w:t xml:space="preserve">Se alienta a los Grupos encargados a que determinen nuevos temas de estudio que deban examinarse en el marco del punto </w:t>
        </w:r>
      </w:ins>
      <w:ins w:id="249" w:author="Spanish" w:date="2019-10-24T21:20:00Z">
        <w:r w:rsidRPr="0047645E">
          <w:t xml:space="preserve">permanente </w:t>
        </w:r>
      </w:ins>
      <w:ins w:id="250" w:author="Spanish" w:date="2019-10-24T21:19:00Z">
        <w:r w:rsidRPr="0047645E">
          <w:t xml:space="preserve">del orden del día de conformidad con la Resolución </w:t>
        </w:r>
      </w:ins>
      <w:ins w:id="251" w:author="Spanish" w:date="2019-10-24T21:21:00Z">
        <w:r w:rsidRPr="0047645E">
          <w:rPr>
            <w:b/>
            <w:bCs/>
          </w:rPr>
          <w:t>86 (Rev.C</w:t>
        </w:r>
      </w:ins>
      <w:ins w:id="252" w:author="Spanish" w:date="2019-10-24T22:27:00Z">
        <w:r w:rsidRPr="0047645E">
          <w:rPr>
            <w:b/>
            <w:bCs/>
          </w:rPr>
          <w:t>MR</w:t>
        </w:r>
      </w:ins>
      <w:ins w:id="253" w:author="Spanish" w:date="2019-10-24T21:21:00Z">
        <w:r w:rsidRPr="0047645E">
          <w:rPr>
            <w:b/>
            <w:bCs/>
          </w:rPr>
          <w:t xml:space="preserve">-07) </w:t>
        </w:r>
      </w:ins>
      <w:ins w:id="254" w:author="Spanish" w:date="2019-10-24T21:19:00Z">
        <w:r w:rsidRPr="0047645E">
          <w:t xml:space="preserve">(actualmente punto 7 del orden del día), a más tardar en su penúltima reunión antes de la segunda sesión de la RPC, a fin de que los Miembros de la UIT dispongan de tiempo suficiente para preparar sus contribuciones </w:t>
        </w:r>
      </w:ins>
      <w:ins w:id="255" w:author="Spanish" w:date="2019-10-24T21:22:00Z">
        <w:r w:rsidRPr="0047645E">
          <w:t>a</w:t>
        </w:r>
      </w:ins>
      <w:ins w:id="256" w:author="Spanish" w:date="2019-10-24T21:19:00Z">
        <w:r w:rsidRPr="0047645E">
          <w:t xml:space="preserve"> la segunda sesión.</w:t>
        </w:r>
      </w:ins>
    </w:p>
    <w:p w14:paraId="646AE01B" w14:textId="77777777" w:rsidR="00520577" w:rsidRPr="0047645E" w:rsidRDefault="00520577" w:rsidP="00520577">
      <w:pPr>
        <w:rPr>
          <w:ins w:id="257" w:author="Spanish" w:date="2019-10-24T21:24:00Z"/>
        </w:rPr>
      </w:pPr>
      <w:ins w:id="258" w:author="Spanish" w:date="2019-10-24T20:59:00Z">
        <w:r w:rsidRPr="0047645E">
          <w:t>A1.</w:t>
        </w:r>
      </w:ins>
      <w:r w:rsidRPr="0047645E">
        <w:t>2.</w:t>
      </w:r>
      <w:del w:id="259" w:author="Spanish" w:date="2019-10-24T21:22:00Z">
        <w:r w:rsidRPr="0047645E" w:rsidDel="006221FD">
          <w:delText>6</w:delText>
        </w:r>
      </w:del>
      <w:ins w:id="260" w:author="Spanish" w:date="2019-10-24T21:22:00Z">
        <w:r w:rsidRPr="0047645E">
          <w:t>7</w:t>
        </w:r>
      </w:ins>
      <w:r w:rsidRPr="0047645E">
        <w:rPr>
          <w:b/>
          <w:bCs/>
        </w:rPr>
        <w:tab/>
      </w:r>
      <w:r w:rsidRPr="0047645E">
        <w:t xml:space="preserve">Para facilitar a todos los participantes la comprensión del contenido del proyecto de Informe de la RPC, </w:t>
      </w:r>
      <w:del w:id="261" w:author="Spanish" w:date="2019-10-24T21:22:00Z">
        <w:r w:rsidRPr="0047645E" w:rsidDel="006221FD">
          <w:delText xml:space="preserve">éste incluirá un resumen analítico de cada tema (véase el anterior § 2.4) preparado por el </w:delText>
        </w:r>
      </w:del>
      <w:ins w:id="262" w:author="Spanish" w:date="2019-10-24T21:22:00Z">
        <w:r w:rsidRPr="0047645E">
          <w:t xml:space="preserve">los </w:t>
        </w:r>
      </w:ins>
      <w:r w:rsidRPr="0047645E">
        <w:t>grupo</w:t>
      </w:r>
      <w:ins w:id="263" w:author="Spanish" w:date="2019-10-24T21:22:00Z">
        <w:r w:rsidRPr="0047645E">
          <w:t>s</w:t>
        </w:r>
      </w:ins>
      <w:r w:rsidRPr="0047645E">
        <w:t xml:space="preserve"> encargado</w:t>
      </w:r>
      <w:ins w:id="264" w:author="Spanish" w:date="2019-10-24T21:22:00Z">
        <w:r w:rsidRPr="0047645E">
          <w:t>s elaborarán resúmen</w:t>
        </w:r>
      </w:ins>
      <w:ins w:id="265" w:author="Spanish" w:date="2019-10-24T21:23:00Z">
        <w:r w:rsidRPr="0047645E">
          <w:t>e</w:t>
        </w:r>
      </w:ins>
      <w:ins w:id="266" w:author="Spanish" w:date="2019-10-24T21:22:00Z">
        <w:r w:rsidRPr="0047645E">
          <w:t>s analíticos</w:t>
        </w:r>
      </w:ins>
      <w:ins w:id="267" w:author="Spanish" w:date="2019-10-24T21:23:00Z">
        <w:r w:rsidRPr="0047645E">
          <w:t xml:space="preserve"> (véase el § A1.2.3 anterior)</w:t>
        </w:r>
      </w:ins>
      <w:del w:id="268" w:author="Spanish" w:date="2019-10-24T21:23:00Z">
        <w:r w:rsidRPr="0047645E" w:rsidDel="006221FD">
          <w:delText>,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r w:rsidRPr="0047645E">
        <w:t>.</w:t>
      </w:r>
    </w:p>
    <w:p w14:paraId="732458FA" w14:textId="77777777" w:rsidR="00520577" w:rsidRPr="0047645E" w:rsidRDefault="00520577" w:rsidP="00520577">
      <w:pPr>
        <w:rPr>
          <w:ins w:id="269" w:author="Spanish" w:date="2019-10-24T21:24:00Z"/>
        </w:rPr>
      </w:pPr>
      <w:ins w:id="270" w:author="Spanish" w:date="2019-10-24T21:24:00Z">
        <w:r w:rsidRPr="0047645E">
          <w:t>A1.2.8</w:t>
        </w:r>
        <w:r w:rsidRPr="0047645E">
          <w:rPr>
            <w:b/>
            <w:bCs/>
          </w:rPr>
          <w:tab/>
        </w:r>
        <w:r w:rsidRPr="0047645E">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ins>
    </w:p>
    <w:p w14:paraId="5476619C" w14:textId="6E200054" w:rsidR="00520577" w:rsidRPr="0047645E" w:rsidRDefault="00520577" w:rsidP="00520577">
      <w:ins w:id="271" w:author="Spanish" w:date="2019-10-24T21:24:00Z">
        <w:r w:rsidRPr="0047645E">
          <w:t>A1.2.9</w:t>
        </w:r>
        <w:r w:rsidRPr="0047645E">
          <w:rPr>
            <w:b/>
            <w:bCs/>
          </w:rPr>
          <w:tab/>
        </w:r>
        <w:r w:rsidRPr="0047645E">
          <w:t xml:space="preserve">Los grupos </w:t>
        </w:r>
      </w:ins>
      <w:ins w:id="272" w:author="Spanish" w:date="2019-10-24T21:25:00Z">
        <w:r w:rsidRPr="0047645E">
          <w:t>encargados</w:t>
        </w:r>
      </w:ins>
      <w:ins w:id="273" w:author="Spanish" w:date="2019-10-24T21:24:00Z">
        <w:r w:rsidRPr="0047645E">
          <w:t xml:space="preserve"> prepararán los proyectos de texto de la RPC para su inclusión en el proyecto de Informe de la RPC </w:t>
        </w:r>
      </w:ins>
      <w:ins w:id="274" w:author="Spanish" w:date="2019-10-24T21:25:00Z">
        <w:r w:rsidRPr="0047645E">
          <w:t xml:space="preserve">respetando los plazos </w:t>
        </w:r>
      </w:ins>
      <w:ins w:id="275" w:author="Spanish" w:date="2019-10-24T21:24:00Z">
        <w:r w:rsidRPr="0047645E">
          <w:t>establecido</w:t>
        </w:r>
      </w:ins>
      <w:ins w:id="276" w:author="Spanish" w:date="2019-10-24T21:25:00Z">
        <w:r w:rsidRPr="0047645E">
          <w:t>s</w:t>
        </w:r>
      </w:ins>
      <w:ins w:id="277" w:author="Spanish" w:date="2019-10-24T21:24:00Z">
        <w:r w:rsidRPr="0047645E">
          <w:t xml:space="preserve"> por </w:t>
        </w:r>
      </w:ins>
      <w:ins w:id="278" w:author="Spanish" w:date="2019-10-24T21:30:00Z">
        <w:r w:rsidRPr="0047645E">
          <w:t xml:space="preserve">la Comisión de Dirección </w:t>
        </w:r>
      </w:ins>
      <w:ins w:id="279" w:author="Spanish" w:date="2019-10-24T21:24:00Z">
        <w:r w:rsidRPr="0047645E">
          <w:t>de la RPC (véase el § A1.5).</w:t>
        </w:r>
      </w:ins>
    </w:p>
    <w:p w14:paraId="5C8B8200" w14:textId="4B1FEB24" w:rsidR="00520577" w:rsidRPr="0047645E" w:rsidRDefault="00520577" w:rsidP="00520577">
      <w:ins w:id="280" w:author="Spanish" w:date="2019-10-24T20:59:00Z">
        <w:r w:rsidRPr="0047645E">
          <w:lastRenderedPageBreak/>
          <w:t>A1.</w:t>
        </w:r>
      </w:ins>
      <w:r w:rsidRPr="0047645E">
        <w:rPr>
          <w:bCs/>
        </w:rPr>
        <w:t>3</w:t>
      </w:r>
      <w:r w:rsidRPr="0047645E">
        <w:tab/>
        <w:t>El trabajo de la RPC est</w:t>
      </w:r>
      <w:ins w:id="281" w:author="Spanish" w:date="2019-10-24T21:27:00Z">
        <w:r w:rsidRPr="0047645E">
          <w:t>á</w:t>
        </w:r>
      </w:ins>
      <w:del w:id="282" w:author="Spanish" w:date="2019-10-24T21:27:00Z">
        <w:r w:rsidRPr="0047645E" w:rsidDel="006221FD">
          <w:delText>ará</w:delText>
        </w:r>
      </w:del>
      <w:r w:rsidRPr="0047645E">
        <w:t xml:space="preserve"> dirigido por un Presidente</w:t>
      </w:r>
      <w:ins w:id="283" w:author="Spanish" w:date="2019-10-24T21:27:00Z">
        <w:r w:rsidRPr="0047645E">
          <w:t>, en consulta y coordinación con</w:t>
        </w:r>
      </w:ins>
      <w:del w:id="284" w:author="Spanish" w:date="2019-10-24T21:27:00Z">
        <w:r w:rsidRPr="0047645E" w:rsidDel="006221FD">
          <w:delText xml:space="preserve"> y</w:delText>
        </w:r>
      </w:del>
      <w:r w:rsidRPr="0047645E">
        <w:t xml:space="preserve"> varios Vicepresidentes. </w:t>
      </w:r>
      <w:del w:id="285" w:author="Spanish" w:date="2019-10-24T21:27:00Z">
        <w:r w:rsidRPr="0047645E" w:rsidDel="006221FD">
          <w:delText xml:space="preserve">El Presidente se encargará de preparar el Informe a la CMR siguiente. </w:delText>
        </w:r>
      </w:del>
      <w:r w:rsidRPr="0047645E">
        <w:t xml:space="preserve">El Presidente y los Vicepresidentes de la RPC </w:t>
      </w:r>
      <w:ins w:id="286" w:author="Spanish" w:date="2019-10-24T21:27:00Z">
        <w:r w:rsidRPr="0047645E">
          <w:t xml:space="preserve">son nombrados por la AR y </w:t>
        </w:r>
      </w:ins>
      <w:r w:rsidRPr="0047645E">
        <w:t>sólo pueden cumplir un mandato en sus cargos respectivos</w:t>
      </w:r>
      <w:del w:id="287" w:author="Spanish" w:date="2019-10-24T21:28:00Z">
        <w:r w:rsidRPr="0047645E" w:rsidDel="006221FD">
          <w:rPr>
            <w:position w:val="6"/>
            <w:sz w:val="18"/>
          </w:rPr>
          <w:footnoteReference w:id="3"/>
        </w:r>
      </w:del>
      <w:r w:rsidRPr="0047645E">
        <w:t>. Los procedimientos para el nombramiento del Presidente y los Vicepresidentes de una RPC se ajustarán a los previstos para los Presidentes y Vicepresidentes en la Resolución UIT-R 15</w:t>
      </w:r>
      <w:ins w:id="290" w:author="Spanish" w:date="2019-10-24T23:07:00Z">
        <w:r w:rsidR="002601F5" w:rsidRPr="0047645E">
          <w:t xml:space="preserve"> </w:t>
        </w:r>
      </w:ins>
      <w:ins w:id="291" w:author="Spanish" w:date="2019-10-24T21:28:00Z">
        <w:r w:rsidRPr="0047645E">
          <w:t>(véase asimismo la Resolución 208 (Dubái, 2018) de la Conferencia de Plenipotenciarios)</w:t>
        </w:r>
      </w:ins>
      <w:r w:rsidRPr="0047645E">
        <w:t>.</w:t>
      </w:r>
    </w:p>
    <w:p w14:paraId="6F071C27" w14:textId="77777777" w:rsidR="00520577" w:rsidRPr="0047645E" w:rsidRDefault="00520577" w:rsidP="00520577">
      <w:ins w:id="292" w:author="Spanish" w:date="2019-09-30T14:19:00Z">
        <w:r w:rsidRPr="0047645E">
          <w:rPr>
            <w:bCs/>
          </w:rPr>
          <w:t>A1.</w:t>
        </w:r>
      </w:ins>
      <w:r w:rsidRPr="0047645E">
        <w:rPr>
          <w:bCs/>
        </w:rPr>
        <w:t>4</w:t>
      </w:r>
      <w:r w:rsidRPr="0047645E">
        <w:tab/>
      </w:r>
      <w:del w:id="293" w:author=" Spanish" w:date="2019-10-03T10:23:00Z">
        <w:r w:rsidRPr="0047645E" w:rsidDel="00CA3013">
          <w:delText>La </w:delText>
        </w:r>
      </w:del>
      <w:ins w:id="294" w:author=" Spanish" w:date="2019-10-03T10:23:00Z">
        <w:r w:rsidRPr="0047645E">
          <w:t xml:space="preserve">En la primera sesión de la </w:t>
        </w:r>
      </w:ins>
      <w:r w:rsidRPr="0047645E">
        <w:t>RPC</w:t>
      </w:r>
      <w:ins w:id="295" w:author=" Spanish" w:date="2019-10-03T10:24:00Z">
        <w:r w:rsidRPr="0047645E">
          <w:t xml:space="preserve"> se designan </w:t>
        </w:r>
      </w:ins>
      <w:del w:id="296" w:author=" Spanish" w:date="2019-10-03T10:24:00Z">
        <w:r w:rsidRPr="0047645E" w:rsidDel="00CA3013">
          <w:delText xml:space="preserve">, a propuesta del Presidente y teniendo en cuenta las contribuciones presentadas, debe nombrar </w:delText>
        </w:r>
      </w:del>
      <w:ins w:id="297" w:author=" Spanish" w:date="2019-10-03T10:24:00Z">
        <w:r w:rsidRPr="0047645E">
          <w:t xml:space="preserve">los </w:t>
        </w:r>
      </w:ins>
      <w:r w:rsidRPr="0047645E">
        <w:t>Relatores de Capítulo para ayudar a orientar la redacción del texto que servirá de base para el Informe de la RPC y contribuir a la consolidación de los textos de los grupos encargados en un Informe de la RPC coherente.</w:t>
      </w:r>
      <w:ins w:id="298" w:author="Spanish" w:date="2019-09-30T14:19:00Z">
        <w:r w:rsidRPr="0047645E">
          <w:t xml:space="preserve"> </w:t>
        </w:r>
      </w:ins>
      <w:ins w:id="299" w:author=" Spanish" w:date="2019-10-03T10:25:00Z">
        <w:r w:rsidRPr="0047645E">
          <w:t xml:space="preserve">Si un Relator de </w:t>
        </w:r>
      </w:ins>
      <w:ins w:id="300" w:author=" Spanish" w:date="2019-10-03T10:26:00Z">
        <w:r w:rsidRPr="0047645E">
          <w:t>C</w:t>
        </w:r>
      </w:ins>
      <w:ins w:id="301" w:author=" Spanish" w:date="2019-10-03T10:25:00Z">
        <w:r w:rsidRPr="0047645E">
          <w:t xml:space="preserve">apítulo no está en </w:t>
        </w:r>
      </w:ins>
      <w:ins w:id="302" w:author=" Spanish" w:date="2019-10-03T10:26:00Z">
        <w:r w:rsidRPr="0047645E">
          <w:t>medida</w:t>
        </w:r>
      </w:ins>
      <w:ins w:id="303" w:author=" Spanish" w:date="2019-10-03T10:25:00Z">
        <w:r w:rsidRPr="0047645E">
          <w:t xml:space="preserve"> de </w:t>
        </w:r>
      </w:ins>
      <w:ins w:id="304" w:author=" Spanish" w:date="2019-10-03T10:26:00Z">
        <w:r w:rsidRPr="0047645E">
          <w:t>proseguir</w:t>
        </w:r>
      </w:ins>
      <w:ins w:id="305" w:author=" Spanish" w:date="2019-10-03T10:25:00Z">
        <w:r w:rsidRPr="0047645E">
          <w:t xml:space="preserve"> sus funciones, </w:t>
        </w:r>
      </w:ins>
      <w:ins w:id="306" w:author="Spanish" w:date="2019-10-24T21:30:00Z">
        <w:r w:rsidRPr="0047645E">
          <w:t xml:space="preserve">la Comisión de Dirección </w:t>
        </w:r>
      </w:ins>
      <w:ins w:id="307" w:author=" Spanish" w:date="2019-10-03T10:25:00Z">
        <w:r w:rsidRPr="0047645E">
          <w:t xml:space="preserve">de la RPC debería </w:t>
        </w:r>
      </w:ins>
      <w:ins w:id="308" w:author=" Spanish" w:date="2019-10-03T10:26:00Z">
        <w:r w:rsidRPr="0047645E">
          <w:t>designar</w:t>
        </w:r>
      </w:ins>
      <w:ins w:id="309" w:author=" Spanish" w:date="2019-10-03T10:25:00Z">
        <w:r w:rsidRPr="0047645E">
          <w:t xml:space="preserve"> uno nuevo (véase A1.5</w:t>
        </w:r>
      </w:ins>
      <w:ins w:id="310" w:author="Spanish" w:date="2019-10-24T22:16:00Z">
        <w:r w:rsidRPr="0047645E">
          <w:t xml:space="preserve"> </w:t>
        </w:r>
      </w:ins>
      <w:ins w:id="311" w:author="Spanish" w:date="2019-10-24T21:29:00Z">
        <w:r w:rsidRPr="0047645E">
          <w:rPr>
            <w:i/>
            <w:iCs/>
          </w:rPr>
          <w:t>infra</w:t>
        </w:r>
      </w:ins>
      <w:ins w:id="312" w:author=" Spanish" w:date="2019-10-03T10:25:00Z">
        <w:r w:rsidRPr="0047645E">
          <w:t xml:space="preserve">), </w:t>
        </w:r>
      </w:ins>
      <w:ins w:id="313" w:author=" Spanish" w:date="2019-10-03T10:26:00Z">
        <w:r w:rsidRPr="0047645E">
          <w:t>previa</w:t>
        </w:r>
      </w:ins>
      <w:ins w:id="314" w:author=" Spanish" w:date="2019-10-03T10:25:00Z">
        <w:r w:rsidRPr="0047645E">
          <w:t xml:space="preserve"> consulta con el Director de la BR</w:t>
        </w:r>
      </w:ins>
      <w:ins w:id="315" w:author="Spanish" w:date="2019-09-30T14:19:00Z">
        <w:r w:rsidRPr="0047645E">
          <w:t>.</w:t>
        </w:r>
      </w:ins>
    </w:p>
    <w:p w14:paraId="7ED0026B" w14:textId="77777777" w:rsidR="00520577" w:rsidRPr="0047645E" w:rsidRDefault="00520577" w:rsidP="00520577">
      <w:ins w:id="316" w:author="Spanish" w:date="2019-10-24T20:59:00Z">
        <w:r w:rsidRPr="0047645E">
          <w:t>A1.</w:t>
        </w:r>
      </w:ins>
      <w:r w:rsidRPr="0047645E">
        <w:rPr>
          <w:bCs/>
          <w:szCs w:val="24"/>
        </w:rPr>
        <w:t>5</w:t>
      </w:r>
      <w:r w:rsidRPr="0047645E">
        <w:rPr>
          <w:b/>
          <w:szCs w:val="24"/>
        </w:rPr>
        <w:tab/>
      </w:r>
      <w:r w:rsidRPr="0047645E">
        <w:t>La Comisión de Dirección de la RPC est</w:t>
      </w:r>
      <w:ins w:id="317" w:author="Spanish" w:date="2019-10-24T21:31:00Z">
        <w:r w:rsidRPr="0047645E">
          <w:t>á</w:t>
        </w:r>
      </w:ins>
      <w:del w:id="318" w:author="Spanish" w:date="2019-10-24T21:31:00Z">
        <w:r w:rsidRPr="0047645E" w:rsidDel="00CD096C">
          <w:delText>ará</w:delText>
        </w:r>
      </w:del>
      <w:r w:rsidRPr="0047645E">
        <w:t xml:space="preserve"> integrada por el Presidente, los Vicepresidentes y los Relatores de Capítulos de la RPC.</w:t>
      </w:r>
    </w:p>
    <w:p w14:paraId="0CF9C5A0" w14:textId="77777777" w:rsidR="00520577" w:rsidRPr="0047645E" w:rsidRDefault="00520577" w:rsidP="00520577">
      <w:ins w:id="319" w:author="Spanish" w:date="2019-10-24T20:59:00Z">
        <w:r w:rsidRPr="0047645E">
          <w:t>A1.</w:t>
        </w:r>
      </w:ins>
      <w:r w:rsidRPr="0047645E">
        <w:rPr>
          <w:bCs/>
        </w:rPr>
        <w:t>6</w:t>
      </w:r>
      <w:r w:rsidRPr="0047645E">
        <w:tab/>
        <w:t xml:space="preserve">El Presidente convocará una reunión de la Comisión de Dirección de la RPC, los presidentes de los grupos encargados y los Presidentes de </w:t>
      </w:r>
      <w:del w:id="320" w:author="Spanish" w:date="2019-10-24T21:31:00Z">
        <w:r w:rsidRPr="0047645E" w:rsidDel="00CD096C">
          <w:delText>Comisiones de Estudio</w:delText>
        </w:r>
      </w:del>
      <w:ins w:id="321" w:author="Spanish" w:date="2019-10-24T21:31:00Z">
        <w:r w:rsidRPr="0047645E">
          <w:t>CE</w:t>
        </w:r>
      </w:ins>
      <w:r w:rsidRPr="0047645E">
        <w:t>. Esta reunión (que constituye el Equipo de Dirección de la RPC) se encargará de consolidar los resultados de la labor de los grupos encargados en el proyecto de Informe de la RPC, que será una contribución a la segunda sesión de la RPC.</w:t>
      </w:r>
    </w:p>
    <w:p w14:paraId="651F3D40" w14:textId="77777777" w:rsidR="00520577" w:rsidRPr="0047645E" w:rsidRDefault="00520577" w:rsidP="00520577">
      <w:ins w:id="322" w:author="Spanish" w:date="2019-10-24T20:59:00Z">
        <w:r w:rsidRPr="0047645E">
          <w:t>A1.</w:t>
        </w:r>
      </w:ins>
      <w:r w:rsidRPr="0047645E">
        <w:rPr>
          <w:bCs/>
        </w:rPr>
        <w:t>7</w:t>
      </w:r>
      <w:r w:rsidRPr="0047645E">
        <w:tab/>
        <w:t xml:space="preserve">El proyecto de Informe consolidado de la RPC se traducirá a los seis idiomas oficiales de la Unión y </w:t>
      </w:r>
      <w:del w:id="323" w:author="Spanish" w:date="2019-10-24T21:31:00Z">
        <w:r w:rsidRPr="0047645E" w:rsidDel="00CD096C">
          <w:delText xml:space="preserve">debe </w:delText>
        </w:r>
      </w:del>
      <w:del w:id="324" w:author="Spanish" w:date="2019-10-24T21:33:00Z">
        <w:r w:rsidRPr="0047645E" w:rsidDel="00CD096C">
          <w:delText>distribuir</w:delText>
        </w:r>
      </w:del>
      <w:del w:id="325" w:author="Spanish" w:date="2019-10-24T21:31:00Z">
        <w:r w:rsidRPr="0047645E" w:rsidDel="00CD096C">
          <w:delText>se</w:delText>
        </w:r>
      </w:del>
      <w:del w:id="326" w:author="Spanish" w:date="2019-10-24T21:33:00Z">
        <w:r w:rsidRPr="0047645E" w:rsidDel="00CD096C">
          <w:delText xml:space="preserve"> entre los Estados Miembros</w:delText>
        </w:r>
      </w:del>
      <w:ins w:id="327" w:author="Spanish" w:date="2019-10-24T21:33:00Z">
        <w:r w:rsidRPr="0047645E">
          <w:t>se pondrá a disposición en formato electrónico</w:t>
        </w:r>
      </w:ins>
      <w:r w:rsidRPr="0047645E">
        <w:t xml:space="preserve"> por lo menos </w:t>
      </w:r>
      <w:del w:id="328" w:author="Spanish" w:date="2019-10-24T21:33:00Z">
        <w:r w:rsidRPr="0047645E" w:rsidDel="00CD096C">
          <w:delText xml:space="preserve">tres </w:delText>
        </w:r>
      </w:del>
      <w:ins w:id="329" w:author="Spanish" w:date="2019-10-24T21:33:00Z">
        <w:r w:rsidRPr="0047645E">
          <w:t xml:space="preserve">dos </w:t>
        </w:r>
      </w:ins>
      <w:r w:rsidRPr="0047645E">
        <w:t>meses antes de la fecha prevista para la segunda sesión de la RPC.</w:t>
      </w:r>
    </w:p>
    <w:p w14:paraId="7A7DADF1" w14:textId="77777777" w:rsidR="00520577" w:rsidRPr="0047645E" w:rsidRDefault="00520577" w:rsidP="00520577">
      <w:ins w:id="330" w:author="Spanish" w:date="2019-10-24T20:59:00Z">
        <w:r w:rsidRPr="0047645E">
          <w:t>A1.</w:t>
        </w:r>
      </w:ins>
      <w:r w:rsidRPr="0047645E">
        <w:rPr>
          <w:bCs/>
        </w:rPr>
        <w:t>8</w:t>
      </w:r>
      <w:r w:rsidRPr="0047645E">
        <w:tab/>
        <w:t xml:space="preserve">No se escatimarán esfuerzos para reducir al mínimo el número de páginas del Informe </w:t>
      </w:r>
      <w:del w:id="331" w:author="Spanish" w:date="2019-10-24T21:34:00Z">
        <w:r w:rsidRPr="0047645E" w:rsidDel="00CD096C">
          <w:delText xml:space="preserve">Final </w:delText>
        </w:r>
      </w:del>
      <w:r w:rsidRPr="0047645E">
        <w:t xml:space="preserve">de la RPC. A tal efecto, se insta a los grupos encargados a que recurran, siempre que sea posible, a las referencias a Recomendaciones e Informes del UIT-R aprobados, según el caso, en la redacción de los </w:t>
      </w:r>
      <w:ins w:id="332" w:author="Spanish" w:date="2019-10-24T21:34:00Z">
        <w:r w:rsidRPr="0047645E">
          <w:t xml:space="preserve">proyectos de </w:t>
        </w:r>
      </w:ins>
      <w:r w:rsidRPr="0047645E">
        <w:t>texto</w:t>
      </w:r>
      <w:del w:id="333" w:author="Spanish" w:date="2019-10-24T21:34:00Z">
        <w:r w:rsidRPr="0047645E" w:rsidDel="00CD096C">
          <w:delText>s</w:delText>
        </w:r>
      </w:del>
      <w:r w:rsidRPr="0047645E">
        <w:t xml:space="preserve"> de la RPC.</w:t>
      </w:r>
    </w:p>
    <w:p w14:paraId="4286F3C2" w14:textId="77777777" w:rsidR="00520577" w:rsidRPr="0047645E" w:rsidRDefault="00520577" w:rsidP="00520577">
      <w:ins w:id="334" w:author="Spanish" w:date="2019-09-30T14:20:00Z">
        <w:r w:rsidRPr="0047645E">
          <w:rPr>
            <w:bCs/>
          </w:rPr>
          <w:t>A1.</w:t>
        </w:r>
      </w:ins>
      <w:r w:rsidRPr="0047645E">
        <w:rPr>
          <w:bCs/>
        </w:rPr>
        <w:t>9</w:t>
      </w:r>
      <w:r w:rsidRPr="0047645E">
        <w:tab/>
      </w:r>
      <w:del w:id="335" w:author=" Spanish" w:date="2019-10-03T10:29:00Z">
        <w:r w:rsidRPr="0047645E" w:rsidDel="002B1F8F">
          <w:delText>En lo que respecta a las disposiciones relativas al método de trabajo,</w:delText>
        </w:r>
      </w:del>
      <w:ins w:id="336" w:author=" Spanish" w:date="2019-10-03T10:29:00Z">
        <w:r w:rsidRPr="0047645E">
          <w:t>La labor de</w:t>
        </w:r>
      </w:ins>
      <w:r w:rsidRPr="0047645E">
        <w:t xml:space="preserve"> la RPC se </w:t>
      </w:r>
      <w:del w:id="337" w:author=" Spanish" w:date="2019-10-03T10:30:00Z">
        <w:r w:rsidRPr="0047645E" w:rsidDel="002B1F8F">
          <w:delText xml:space="preserve">considerará </w:delText>
        </w:r>
      </w:del>
      <w:ins w:id="338" w:author=" Spanish" w:date="2019-10-03T10:30:00Z">
        <w:r w:rsidRPr="0047645E">
          <w:t xml:space="preserve">llevará a cabo </w:t>
        </w:r>
      </w:ins>
      <w:del w:id="339" w:author=" Spanish" w:date="2019-10-03T10:30:00Z">
        <w:r w:rsidRPr="0047645E" w:rsidDel="002B1F8F">
          <w:delText xml:space="preserve">reunión de la UIT </w:delText>
        </w:r>
      </w:del>
      <w:r w:rsidRPr="0047645E">
        <w:t xml:space="preserve">de </w:t>
      </w:r>
      <w:del w:id="340" w:author=" Spanish" w:date="2019-10-03T10:30:00Z">
        <w:r w:rsidRPr="0047645E" w:rsidDel="002B1F8F">
          <w:delText xml:space="preserve">acuerdo </w:delText>
        </w:r>
      </w:del>
      <w:ins w:id="341" w:author=" Spanish" w:date="2019-10-03T10:30:00Z">
        <w:r w:rsidRPr="0047645E">
          <w:t xml:space="preserve">conformidad </w:t>
        </w:r>
      </w:ins>
      <w:r w:rsidRPr="0047645E">
        <w:t xml:space="preserve">con el </w:t>
      </w:r>
      <w:del w:id="342" w:author=" Spanish" w:date="2019-10-03T10:30:00Z">
        <w:r w:rsidRPr="0047645E" w:rsidDel="002B1F8F">
          <w:delText>número 172</w:delText>
        </w:r>
      </w:del>
      <w:ins w:id="343" w:author=" Spanish" w:date="2019-10-03T10:30:00Z">
        <w:r w:rsidRPr="0047645E">
          <w:t>Artículo</w:t>
        </w:r>
      </w:ins>
      <w:ins w:id="344" w:author="Spanish" w:date="2019-10-03T16:32:00Z">
        <w:r w:rsidRPr="0047645E">
          <w:t> </w:t>
        </w:r>
      </w:ins>
      <w:ins w:id="345" w:author=" Spanish" w:date="2019-10-03T10:30:00Z">
        <w:r w:rsidRPr="0047645E">
          <w:t>29</w:t>
        </w:r>
      </w:ins>
      <w:r w:rsidRPr="0047645E">
        <w:t> de la Constitución</w:t>
      </w:r>
      <w:ins w:id="346" w:author=" Spanish" w:date="2019-10-03T10:30:00Z">
        <w:r w:rsidRPr="0047645E">
          <w:t xml:space="preserve"> de la UIT en los idiomas oficiales de la Unión</w:t>
        </w:r>
      </w:ins>
      <w:r w:rsidRPr="0047645E">
        <w:t>.</w:t>
      </w:r>
    </w:p>
    <w:p w14:paraId="4E422108" w14:textId="77777777" w:rsidR="00520577" w:rsidRPr="0047645E" w:rsidDel="00CD096C" w:rsidRDefault="00520577" w:rsidP="00520577">
      <w:pPr>
        <w:rPr>
          <w:del w:id="347" w:author="Spanish" w:date="2019-10-24T21:34:00Z"/>
          <w:b/>
        </w:rPr>
      </w:pPr>
      <w:del w:id="348" w:author="Spanish" w:date="2019-10-24T21:34:00Z">
        <w:r w:rsidRPr="0047645E" w:rsidDel="00CD096C">
          <w:rPr>
            <w:bCs/>
          </w:rPr>
          <w:delText>10</w:delText>
        </w:r>
        <w:r w:rsidRPr="0047645E" w:rsidDel="00CD096C">
          <w:rPr>
            <w:b/>
          </w:rPr>
          <w:tab/>
        </w:r>
        <w:r w:rsidRPr="0047645E" w:rsidDel="00CD096C">
          <w:delText>En la preparación de la RPC se utilizarán al máximo los medios electrónicos de distribución de contribuciones a los participantes.</w:delText>
        </w:r>
      </w:del>
    </w:p>
    <w:p w14:paraId="59FA1BA7" w14:textId="5C38DA43" w:rsidR="00520577" w:rsidRPr="0047645E" w:rsidRDefault="00520577" w:rsidP="00520577">
      <w:ins w:id="349" w:author="Spanish" w:date="2019-10-24T20:59:00Z">
        <w:r w:rsidRPr="0047645E">
          <w:t>A1.</w:t>
        </w:r>
      </w:ins>
      <w:r w:rsidRPr="0047645E">
        <w:rPr>
          <w:bCs/>
        </w:rPr>
        <w:t>1</w:t>
      </w:r>
      <w:del w:id="350" w:author="Spanish" w:date="2019-10-24T21:35:00Z">
        <w:r w:rsidRPr="0047645E" w:rsidDel="00CD096C">
          <w:rPr>
            <w:bCs/>
          </w:rPr>
          <w:delText>1</w:delText>
        </w:r>
      </w:del>
      <w:ins w:id="351" w:author="Spanish" w:date="2019-10-24T21:35:00Z">
        <w:r w:rsidR="000118C3" w:rsidRPr="0047645E">
          <w:rPr>
            <w:bCs/>
          </w:rPr>
          <w:t>0</w:t>
        </w:r>
      </w:ins>
      <w:r w:rsidRPr="0047645E">
        <w:tab/>
        <w:t>Las demás disposiciones relativas al método de trabajo se ajustarán a las disposiciones pertinentes de la Resolución UIT</w:t>
      </w:r>
      <w:r w:rsidRPr="0047645E">
        <w:noBreakHyphen/>
        <w:t>R 1.</w:t>
      </w:r>
    </w:p>
    <w:p w14:paraId="6B03B726" w14:textId="77777777" w:rsidR="00520577" w:rsidRPr="0047645E" w:rsidRDefault="00520577" w:rsidP="00520577">
      <w:pPr>
        <w:pStyle w:val="AnnexNo"/>
        <w:rPr>
          <w:szCs w:val="28"/>
          <w:u w:val="single"/>
        </w:rPr>
      </w:pPr>
      <w:r w:rsidRPr="0047645E">
        <w:t>Anexo 2</w:t>
      </w:r>
    </w:p>
    <w:p w14:paraId="089612B6" w14:textId="77777777" w:rsidR="00520577" w:rsidRPr="0047645E" w:rsidRDefault="00520577" w:rsidP="00520577">
      <w:pPr>
        <w:pStyle w:val="Annextitle"/>
      </w:pPr>
      <w:r w:rsidRPr="0047645E">
        <w:t>Directrices para la preparación del Informe de la RPC</w:t>
      </w:r>
    </w:p>
    <w:p w14:paraId="005884CC" w14:textId="77777777" w:rsidR="00520577" w:rsidRPr="0047645E" w:rsidRDefault="00520577" w:rsidP="00111159">
      <w:pPr>
        <w:rPr>
          <w:ins w:id="352" w:author="Spanish" w:date="2019-10-24T21:35:00Z"/>
        </w:rPr>
      </w:pPr>
      <w:ins w:id="353" w:author="Spanish" w:date="2019-10-24T21:35:00Z">
        <w:r w:rsidRPr="00111159">
          <w:t>El Informe de la RPC contiene 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ins>
    </w:p>
    <w:p w14:paraId="5EEB2DD2" w14:textId="77777777" w:rsidR="00520577" w:rsidRPr="0047645E" w:rsidRDefault="00520577" w:rsidP="00520577">
      <w:pPr>
        <w:pStyle w:val="Heading1"/>
      </w:pPr>
      <w:ins w:id="354" w:author="Spanish" w:date="2019-10-24T21:36:00Z">
        <w:r w:rsidRPr="0047645E">
          <w:t>A2.</w:t>
        </w:r>
      </w:ins>
      <w:r w:rsidRPr="0047645E">
        <w:t>1</w:t>
      </w:r>
      <w:r w:rsidRPr="0047645E">
        <w:tab/>
      </w:r>
      <w:r w:rsidRPr="0047645E">
        <w:rPr>
          <w:rFonts w:eastAsia="SimSun"/>
          <w:lang w:eastAsia="zh-CN"/>
        </w:rPr>
        <w:t>Resumen analítico</w:t>
      </w:r>
      <w:del w:id="355" w:author="Spanish" w:date="2019-10-24T23:09:00Z">
        <w:r w:rsidRPr="0047645E" w:rsidDel="00C72D8D">
          <w:rPr>
            <w:rFonts w:eastAsia="SimSun"/>
            <w:lang w:eastAsia="zh-CN"/>
          </w:rPr>
          <w:delText xml:space="preserve"> </w:delText>
        </w:r>
      </w:del>
      <w:del w:id="356" w:author="Spanish" w:date="2019-10-24T21:36:00Z">
        <w:r w:rsidRPr="0047645E" w:rsidDel="00D303D1">
          <w:rPr>
            <w:rFonts w:eastAsia="SimSun"/>
            <w:lang w:eastAsia="zh-CN"/>
          </w:rPr>
          <w:delText>de cada punto del orden del día de la CMR</w:delText>
        </w:r>
      </w:del>
    </w:p>
    <w:p w14:paraId="7F49B577" w14:textId="77777777" w:rsidR="00520577" w:rsidRPr="0047645E" w:rsidRDefault="00520577" w:rsidP="00520577">
      <w:pPr>
        <w:rPr>
          <w:rFonts w:eastAsia="SimSun"/>
          <w:lang w:eastAsia="zh-CN"/>
        </w:rPr>
      </w:pPr>
      <w:ins w:id="357" w:author="Spanish" w:date="2019-10-24T21:36:00Z">
        <w:r w:rsidRPr="0047645E">
          <w:t>A2.1.1</w:t>
        </w:r>
        <w:r w:rsidRPr="0047645E">
          <w:tab/>
        </w:r>
      </w:ins>
      <w:r w:rsidRPr="0047645E">
        <w:t xml:space="preserve">De conformidad con el </w:t>
      </w:r>
      <w:ins w:id="358" w:author="Spanish" w:date="2019-10-24T21:37:00Z">
        <w:r w:rsidRPr="0047645E">
          <w:t>§ A1.2.7</w:t>
        </w:r>
      </w:ins>
      <w:del w:id="359" w:author="Spanish" w:date="2019-10-24T21:37:00Z">
        <w:r w:rsidRPr="0047645E" w:rsidDel="00D303D1">
          <w:delText>punto 2.6</w:delText>
        </w:r>
      </w:del>
      <w:r w:rsidRPr="0047645E">
        <w:t xml:space="preserve"> del Anexo 1 a esta Resolución, se deberá elaborar un resumen analítico de cada punto del orden del día de la CMR e incluirlo en </w:t>
      </w:r>
      <w:del w:id="360" w:author="Spanish" w:date="2019-10-24T22:17:00Z">
        <w:r w:rsidRPr="0047645E" w:rsidDel="00BC345A">
          <w:delText xml:space="preserve">los </w:delText>
        </w:r>
      </w:del>
      <w:ins w:id="361" w:author="Spanish" w:date="2019-10-24T22:17:00Z">
        <w:r w:rsidRPr="0047645E">
          <w:t xml:space="preserve">el </w:t>
        </w:r>
      </w:ins>
      <w:del w:id="362" w:author="Spanish" w:date="2019-10-24T21:37:00Z">
        <w:r w:rsidRPr="0047645E" w:rsidDel="00D303D1">
          <w:delText xml:space="preserve">proyectos finales de </w:delText>
        </w:r>
      </w:del>
      <w:r w:rsidRPr="0047645E">
        <w:t>texto</w:t>
      </w:r>
      <w:del w:id="363" w:author="Spanish" w:date="2019-10-24T22:17:00Z">
        <w:r w:rsidRPr="0047645E" w:rsidDel="00BC345A">
          <w:delText>s</w:delText>
        </w:r>
      </w:del>
      <w:r w:rsidRPr="0047645E">
        <w:t xml:space="preserve"> </w:t>
      </w:r>
      <w:ins w:id="364" w:author="Spanish" w:date="2019-10-24T21:37:00Z">
        <w:r w:rsidRPr="0047645E">
          <w:t xml:space="preserve">final </w:t>
        </w:r>
      </w:ins>
      <w:r w:rsidRPr="0047645E">
        <w:t xml:space="preserve">de la RPC. </w:t>
      </w:r>
      <w:del w:id="365" w:author="Spanish" w:date="2019-10-24T21:38:00Z">
        <w:r w:rsidRPr="0047645E" w:rsidDel="00D303D1">
          <w:delText xml:space="preserve">Si se ha designado a un </w:delText>
        </w:r>
      </w:del>
      <w:ins w:id="366" w:author="Spanish" w:date="2019-10-24T21:38:00Z">
        <w:r w:rsidRPr="0047645E">
          <w:t xml:space="preserve">El </w:t>
        </w:r>
      </w:ins>
      <w:r w:rsidRPr="0047645E">
        <w:t>Relator de Capítulo</w:t>
      </w:r>
      <w:ins w:id="367" w:author="Spanish" w:date="2019-10-24T21:38:00Z">
        <w:r w:rsidRPr="0047645E">
          <w:t xml:space="preserve"> designado</w:t>
        </w:r>
      </w:ins>
      <w:del w:id="368" w:author="Spanish" w:date="2019-10-24T21:38:00Z">
        <w:r w:rsidRPr="0047645E" w:rsidDel="00D303D1">
          <w:delText>, dicha persona</w:delText>
        </w:r>
      </w:del>
      <w:r w:rsidRPr="0047645E">
        <w:t xml:space="preserve"> podrá ayudar en la preparación del resumen analítico</w:t>
      </w:r>
      <w:r w:rsidRPr="0047645E">
        <w:rPr>
          <w:rFonts w:eastAsia="SimSun"/>
          <w:lang w:eastAsia="zh-CN"/>
        </w:rPr>
        <w:t>.</w:t>
      </w:r>
    </w:p>
    <w:p w14:paraId="49C39F33" w14:textId="77777777" w:rsidR="00520577" w:rsidRPr="0047645E" w:rsidRDefault="00520577" w:rsidP="00520577">
      <w:pPr>
        <w:rPr>
          <w:rFonts w:eastAsia="SimSun"/>
          <w:lang w:eastAsia="zh-CN"/>
        </w:rPr>
      </w:pPr>
      <w:ins w:id="369" w:author="Spanish" w:date="2019-10-24T21:38:00Z">
        <w:r w:rsidRPr="0047645E">
          <w:rPr>
            <w:rFonts w:eastAsia="SimSun"/>
            <w:lang w:eastAsia="zh-CN"/>
          </w:rPr>
          <w:t>A2.1.2</w:t>
        </w:r>
        <w:r w:rsidRPr="0047645E">
          <w:rPr>
            <w:rFonts w:eastAsia="SimSun"/>
            <w:lang w:eastAsia="zh-CN"/>
          </w:rPr>
          <w:tab/>
        </w:r>
      </w:ins>
      <w:r w:rsidRPr="0047645E">
        <w:rPr>
          <w:rFonts w:eastAsia="SimSun"/>
          <w:lang w:eastAsia="zh-CN"/>
        </w:rPr>
        <w:t xml:space="preserve">En particular, para cada punto del orden del día de la CMR, el resumen analítico debe describir brevemente el propósito del punto del orden del día, presentar un resumen de los </w:t>
      </w:r>
      <w:r w:rsidRPr="0047645E">
        <w:rPr>
          <w:rFonts w:eastAsia="SimSun"/>
          <w:lang w:eastAsia="zh-CN"/>
        </w:rPr>
        <w:lastRenderedPageBreak/>
        <w:t>resultados de los estudios que se han llevado a cabo y, sobre todo, ofrecer una breve descripción de los métodos identificados que pueden dar respuesta al punto del orden del día. El resumen analítico no debe ocupar más de media página.</w:t>
      </w:r>
    </w:p>
    <w:p w14:paraId="70BF42DD" w14:textId="77777777" w:rsidR="00520577" w:rsidRPr="0047645E" w:rsidRDefault="00520577" w:rsidP="00520577">
      <w:pPr>
        <w:pStyle w:val="Heading1"/>
      </w:pPr>
      <w:ins w:id="370" w:author="Spanish" w:date="2019-10-24T21:39:00Z">
        <w:r w:rsidRPr="0047645E">
          <w:t>A2.</w:t>
        </w:r>
      </w:ins>
      <w:r w:rsidRPr="0047645E">
        <w:t>2</w:t>
      </w:r>
      <w:r w:rsidRPr="0047645E">
        <w:tab/>
        <w:t>Secciones de antecedentes</w:t>
      </w:r>
    </w:p>
    <w:p w14:paraId="7475023B" w14:textId="77777777" w:rsidR="00520577" w:rsidRPr="0047645E" w:rsidRDefault="00520577" w:rsidP="00520577">
      <w:ins w:id="371" w:author="Spanish" w:date="2019-10-24T21:39:00Z">
        <w:r w:rsidRPr="0047645E">
          <w:t>A2.2.1</w:t>
        </w:r>
        <w:r w:rsidRPr="0047645E">
          <w:tab/>
        </w:r>
      </w:ins>
      <w:r w:rsidRPr="0047645E">
        <w:t>La finalidad de</w:t>
      </w:r>
      <w:ins w:id="372" w:author="Spanish" w:date="2019-10-24T21:39:00Z">
        <w:r w:rsidRPr="0047645E">
          <w:t xml:space="preserve"> </w:t>
        </w:r>
      </w:ins>
      <w:r w:rsidRPr="0047645E">
        <w:t>l</w:t>
      </w:r>
      <w:ins w:id="373" w:author="Spanish" w:date="2019-10-24T21:39:00Z">
        <w:r w:rsidRPr="0047645E">
          <w:t>a</w:t>
        </w:r>
      </w:ins>
      <w:r w:rsidRPr="0047645E">
        <w:t xml:space="preserve"> </w:t>
      </w:r>
      <w:del w:id="374" w:author="Spanish" w:date="2019-10-24T21:39:00Z">
        <w:r w:rsidRPr="0047645E" w:rsidDel="00D303D1">
          <w:delText>punto</w:delText>
        </w:r>
      </w:del>
      <w:ins w:id="375" w:author="Spanish" w:date="2019-10-24T21:39:00Z">
        <w:r w:rsidRPr="0047645E">
          <w:t>sección</w:t>
        </w:r>
      </w:ins>
      <w:r w:rsidRPr="0047645E">
        <w:t xml:space="preserve"> de antecedentes</w:t>
      </w:r>
      <w:ins w:id="376" w:author="Spanish" w:date="2019-10-24T21:39:00Z">
        <w:r w:rsidRPr="0047645E">
          <w:t xml:space="preserve"> de cada punto del orden del día</w:t>
        </w:r>
      </w:ins>
      <w:r w:rsidRPr="0047645E">
        <w:t xml:space="preserve"> es presentar la información de carácter general de una manera concisa</w:t>
      </w:r>
      <w:ins w:id="377" w:author="Spanish" w:date="2019-10-24T21:39:00Z">
        <w:r w:rsidRPr="0047645E">
          <w:t>,</w:t>
        </w:r>
      </w:ins>
      <w:r w:rsidRPr="0047645E">
        <w:t xml:space="preserve"> a fin de describir el motivo del punto del orden del día</w:t>
      </w:r>
      <w:del w:id="378" w:author="Spanish" w:date="2019-10-24T21:39:00Z">
        <w:r w:rsidRPr="0047645E" w:rsidDel="005A32A5">
          <w:delText xml:space="preserve"> (o de los temas pertinentes)</w:delText>
        </w:r>
      </w:del>
      <w:ins w:id="379" w:author="Spanish" w:date="2019-10-24T21:39:00Z">
        <w:r w:rsidRPr="0047645E">
          <w:t>,</w:t>
        </w:r>
      </w:ins>
      <w:r w:rsidRPr="0047645E">
        <w:t xml:space="preserve"> y no debe ocupar más de media página.</w:t>
      </w:r>
    </w:p>
    <w:p w14:paraId="47E38BA4" w14:textId="77777777" w:rsidR="00520577" w:rsidRPr="0047645E" w:rsidRDefault="00520577" w:rsidP="00520577">
      <w:pPr>
        <w:pStyle w:val="Heading1"/>
      </w:pPr>
      <w:ins w:id="380" w:author="Spanish" w:date="2019-10-24T21:40:00Z">
        <w:r w:rsidRPr="0047645E">
          <w:t>A2.</w:t>
        </w:r>
      </w:ins>
      <w:r w:rsidRPr="0047645E">
        <w:t>3</w:t>
      </w:r>
      <w:r w:rsidRPr="0047645E">
        <w:tab/>
        <w:t>Límite de páginas y formato de los proyectos de textos de la RPC</w:t>
      </w:r>
    </w:p>
    <w:p w14:paraId="7F70F64E" w14:textId="77777777" w:rsidR="00520577" w:rsidRPr="0047645E" w:rsidRDefault="00520577" w:rsidP="00520577">
      <w:ins w:id="381" w:author="Spanish" w:date="2019-10-24T21:40:00Z">
        <w:r w:rsidRPr="0047645E">
          <w:t>A2.3.1</w:t>
        </w:r>
        <w:r w:rsidRPr="0047645E">
          <w:tab/>
        </w:r>
      </w:ins>
      <w:r w:rsidRPr="0047645E">
        <w:t>Los grupos encargados deben preparar proyectos de textos de la RPC siguiendo el formato y la estructura acordados, de conformidad con lo decidido en la primera sesión de la RPC.</w:t>
      </w:r>
    </w:p>
    <w:p w14:paraId="2BA60579" w14:textId="77777777" w:rsidR="00520577" w:rsidRPr="0047645E" w:rsidRDefault="00520577" w:rsidP="00520577">
      <w:ins w:id="382" w:author="Spanish" w:date="2019-10-24T21:40:00Z">
        <w:r w:rsidRPr="0047645E">
          <w:t>A2.3.2</w:t>
        </w:r>
        <w:r w:rsidRPr="0047645E">
          <w:tab/>
        </w:r>
      </w:ins>
      <w:r w:rsidRPr="0047645E">
        <w:t>Ninguno de los textos necesarios debe superar el límite de 10 páginas por cada punto del orden del día o tema.</w:t>
      </w:r>
    </w:p>
    <w:p w14:paraId="1B2CC59B" w14:textId="77777777" w:rsidR="00520577" w:rsidRPr="0047645E" w:rsidRDefault="00520577" w:rsidP="00520577">
      <w:ins w:id="383" w:author="Spanish" w:date="2019-10-24T21:40:00Z">
        <w:r w:rsidRPr="0047645E">
          <w:t>A2.3.3</w:t>
        </w:r>
        <w:r w:rsidRPr="0047645E">
          <w:tab/>
        </w:r>
      </w:ins>
      <w:r w:rsidRPr="0047645E">
        <w:t>A fin de alcanzar este objetivo, debe aplicarse lo siguiente:</w:t>
      </w:r>
    </w:p>
    <w:p w14:paraId="1FA58C33" w14:textId="733F12F6" w:rsidR="00520577" w:rsidRPr="0047645E" w:rsidRDefault="00520577" w:rsidP="00520577">
      <w:pPr>
        <w:pStyle w:val="enumlev1"/>
      </w:pPr>
      <w:del w:id="384" w:author="Spanish" w:date="2019-10-24T21:40:00Z">
        <w:r w:rsidRPr="0047645E" w:rsidDel="005A32A5">
          <w:delText>–</w:delText>
        </w:r>
      </w:del>
      <w:ins w:id="385" w:author="Spanish" w:date="2019-10-24T21:40:00Z">
        <w:r w:rsidRPr="00111159">
          <w:rPr>
            <w:i/>
          </w:rPr>
          <w:t>a)</w:t>
        </w:r>
      </w:ins>
      <w:r w:rsidRPr="0047645E">
        <w:tab/>
        <w:t>los proyectos de textos de la RPC deben ser claros y estar redactados de manera coherente e inequívoca;</w:t>
      </w:r>
    </w:p>
    <w:p w14:paraId="2D003F8B" w14:textId="55C75D87" w:rsidR="00520577" w:rsidRPr="0047645E" w:rsidRDefault="00520577" w:rsidP="00520577">
      <w:pPr>
        <w:pStyle w:val="enumlev1"/>
      </w:pPr>
      <w:del w:id="386" w:author="Spanish" w:date="2019-10-24T21:40:00Z">
        <w:r w:rsidRPr="0047645E" w:rsidDel="005A32A5">
          <w:delText>–</w:delText>
        </w:r>
      </w:del>
      <w:ins w:id="387" w:author="Spanish" w:date="2019-10-24T21:40:00Z">
        <w:r w:rsidRPr="0047645E">
          <w:rPr>
            <w:i/>
          </w:rPr>
          <w:t>b)</w:t>
        </w:r>
      </w:ins>
      <w:r w:rsidRPr="0047645E">
        <w:tab/>
        <w:t>el número de métodos propuestos para dar respuesta a cada punto del orden del día debe reducirse al mínimo</w:t>
      </w:r>
      <w:ins w:id="388" w:author="Spanish" w:date="2019-10-24T21:40:00Z">
        <w:r w:rsidRPr="0047645E">
          <w:t xml:space="preserve"> estrictamente</w:t>
        </w:r>
      </w:ins>
      <w:ins w:id="389" w:author="Spanish" w:date="2019-10-24T21:41:00Z">
        <w:r w:rsidRPr="0047645E">
          <w:t xml:space="preserve"> necesario</w:t>
        </w:r>
      </w:ins>
      <w:r w:rsidRPr="0047645E">
        <w:t>;</w:t>
      </w:r>
    </w:p>
    <w:p w14:paraId="7D92881E" w14:textId="5C5BEF1D" w:rsidR="00520577" w:rsidRPr="0047645E" w:rsidRDefault="00520577" w:rsidP="00520577">
      <w:pPr>
        <w:pStyle w:val="enumlev1"/>
      </w:pPr>
      <w:del w:id="390" w:author="Spanish" w:date="2019-10-24T21:41:00Z">
        <w:r w:rsidRPr="0047645E" w:rsidDel="005A32A5">
          <w:delText>–</w:delText>
        </w:r>
      </w:del>
      <w:ins w:id="391" w:author="Spanish" w:date="2019-10-24T21:41:00Z">
        <w:r w:rsidRPr="00111159">
          <w:rPr>
            <w:i/>
            <w:lang w:eastAsia="zh-CN"/>
          </w:rPr>
          <w:t>c)</w:t>
        </w:r>
      </w:ins>
      <w:r w:rsidRPr="0047645E">
        <w:tab/>
        <w:t>si se emplean siglas, éstas deben figurar in extenso la primera vez que aparezcan, y se debe proporcionar una lista con todas las siglas al principio de los Capítulos;</w:t>
      </w:r>
    </w:p>
    <w:p w14:paraId="797CD1D1" w14:textId="4DF11B07" w:rsidR="00520577" w:rsidRPr="0047645E" w:rsidRDefault="00520577" w:rsidP="00520577">
      <w:pPr>
        <w:pStyle w:val="enumlev1"/>
      </w:pPr>
      <w:del w:id="392" w:author="Spanish" w:date="2019-10-24T21:41:00Z">
        <w:r w:rsidRPr="0047645E" w:rsidDel="005A32A5">
          <w:delText>–</w:delText>
        </w:r>
      </w:del>
      <w:ins w:id="393" w:author="Spanish" w:date="2019-10-24T21:41:00Z">
        <w:r w:rsidRPr="00111159">
          <w:rPr>
            <w:i/>
          </w:rPr>
          <w:t>d)</w:t>
        </w:r>
      </w:ins>
      <w:r w:rsidRPr="0047645E">
        <w:tab/>
        <w:t>deben evitarse las citas de textos que ya figuran en otros documentos oficiales del UIT</w:t>
      </w:r>
      <w:r w:rsidRPr="0047645E">
        <w:noBreakHyphen/>
        <w:t>R y emplear en su lugar las referencias pertinentes</w:t>
      </w:r>
      <w:ins w:id="394" w:author="Spanish" w:date="2019-10-24T21:41:00Z">
        <w:r w:rsidRPr="0047645E">
          <w:t xml:space="preserve"> (véase asimismo el § A2.5)</w:t>
        </w:r>
      </w:ins>
      <w:r w:rsidRPr="0047645E">
        <w:t>.</w:t>
      </w:r>
    </w:p>
    <w:p w14:paraId="448A46EC" w14:textId="77777777" w:rsidR="00520577" w:rsidRPr="0047645E" w:rsidRDefault="00520577" w:rsidP="00520577">
      <w:pPr>
        <w:pStyle w:val="Heading1"/>
      </w:pPr>
      <w:ins w:id="395" w:author="Spanish" w:date="2019-10-24T21:41:00Z">
        <w:r w:rsidRPr="0047645E">
          <w:t>A2.</w:t>
        </w:r>
      </w:ins>
      <w:r w:rsidRPr="0047645E">
        <w:t>4</w:t>
      </w:r>
      <w:r w:rsidRPr="0047645E">
        <w:tab/>
        <w:t>Métodos para dar respuesta a los puntos del orden del día de la CMR</w:t>
      </w:r>
    </w:p>
    <w:p w14:paraId="07CF994A" w14:textId="4821F6D7" w:rsidR="00520577" w:rsidRPr="0047645E" w:rsidRDefault="00520577" w:rsidP="00520577">
      <w:pPr>
        <w:rPr>
          <w:ins w:id="396" w:author="Spanish" w:date="2019-10-24T21:42:00Z"/>
        </w:rPr>
      </w:pPr>
      <w:ins w:id="397" w:author="Spanish" w:date="2019-10-24T21:41:00Z">
        <w:r w:rsidRPr="0047645E">
          <w:t>A2.4.1</w:t>
        </w:r>
        <w:r w:rsidRPr="0047645E">
          <w:tab/>
        </w:r>
      </w:ins>
      <w:r w:rsidRPr="0047645E">
        <w:t>El número de métodos propuestos para dar respuesta a cada punto del orden del día debe reducirse al mínimo</w:t>
      </w:r>
      <w:ins w:id="398" w:author="Spanish" w:date="2019-10-24T21:42:00Z">
        <w:r w:rsidRPr="0047645E">
          <w:t xml:space="preserve"> estrictamente necesario</w:t>
        </w:r>
      </w:ins>
      <w:r w:rsidRPr="0047645E">
        <w:t xml:space="preserve">, y la descripción de cada método debe ser lo más </w:t>
      </w:r>
      <w:ins w:id="399" w:author="Spanish" w:date="2019-10-24T21:42:00Z">
        <w:r w:rsidRPr="0047645E">
          <w:t xml:space="preserve">precisa y </w:t>
        </w:r>
      </w:ins>
      <w:r w:rsidRPr="0047645E">
        <w:t>concisa posible.</w:t>
      </w:r>
    </w:p>
    <w:p w14:paraId="42385F49" w14:textId="77777777" w:rsidR="00520577" w:rsidRPr="0047645E" w:rsidRDefault="00520577" w:rsidP="00520577">
      <w:pPr>
        <w:rPr>
          <w:ins w:id="400" w:author="Spanish" w:date="2019-10-24T21:42:00Z"/>
        </w:rPr>
      </w:pPr>
      <w:ins w:id="401" w:author="Spanish" w:date="2019-10-24T21:42:00Z">
        <w:r w:rsidRPr="0047645E">
          <w:t>A2.4.2</w:t>
        </w:r>
        <w:r w:rsidRPr="0047645E">
          <w:tab/>
          <w:t>A fin de reducir el número de métodos, un método determinado puede contener enfoques alternativos</w:t>
        </w:r>
      </w:ins>
      <w:ins w:id="402" w:author="Spanish" w:date="2019-10-24T21:43:00Z">
        <w:r w:rsidRPr="0047645E">
          <w:t xml:space="preserve"> en términos de aplicación</w:t>
        </w:r>
      </w:ins>
      <w:ins w:id="403" w:author="Spanish" w:date="2019-10-24T21:42:00Z">
        <w:r w:rsidRPr="0047645E">
          <w:t xml:space="preserve">, </w:t>
        </w:r>
      </w:ins>
      <w:ins w:id="404" w:author="Spanish" w:date="2019-10-24T21:43:00Z">
        <w:r w:rsidRPr="0047645E">
          <w:t>cuyo número deberí</w:t>
        </w:r>
      </w:ins>
      <w:ins w:id="405" w:author="Spanish" w:date="2019-10-24T21:44:00Z">
        <w:r w:rsidRPr="0047645E">
          <w:t xml:space="preserve">a </w:t>
        </w:r>
      </w:ins>
      <w:ins w:id="406" w:author="Spanish" w:date="2019-10-24T22:19:00Z">
        <w:r w:rsidRPr="0047645E">
          <w:t>reducirse al mínimo</w:t>
        </w:r>
      </w:ins>
      <w:ins w:id="407" w:author="Spanish" w:date="2019-10-24T21:42:00Z">
        <w:r w:rsidRPr="0047645E">
          <w:t>.</w:t>
        </w:r>
      </w:ins>
    </w:p>
    <w:p w14:paraId="07AC3E3A" w14:textId="77777777" w:rsidR="00520577" w:rsidRPr="0047645E" w:rsidRDefault="00520577" w:rsidP="00520577">
      <w:ins w:id="408" w:author="Spanish" w:date="2019-10-24T21:42:00Z">
        <w:r w:rsidRPr="0047645E">
          <w:t>A2.4.3</w:t>
        </w:r>
        <w:r w:rsidRPr="0047645E">
          <w:tab/>
          <w:t xml:space="preserve">Los métodos y enfoques alternativos </w:t>
        </w:r>
      </w:ins>
      <w:ins w:id="409" w:author="Spanish" w:date="2019-10-24T21:44:00Z">
        <w:r w:rsidRPr="0047645E">
          <w:t>se ajustarán y limitarán al</w:t>
        </w:r>
      </w:ins>
      <w:ins w:id="410" w:author="Spanish" w:date="2019-10-24T21:42:00Z">
        <w:r w:rsidRPr="0047645E">
          <w:t xml:space="preserve"> alcance del punto del orden del día y </w:t>
        </w:r>
      </w:ins>
      <w:ins w:id="411" w:author="Spanish" w:date="2019-10-24T21:44:00Z">
        <w:r w:rsidRPr="0047645E">
          <w:t xml:space="preserve">de </w:t>
        </w:r>
      </w:ins>
      <w:ins w:id="412" w:author="Spanish" w:date="2019-10-24T21:42:00Z">
        <w:r w:rsidRPr="0047645E">
          <w:t>su Resolución de la CMR</w:t>
        </w:r>
      </w:ins>
      <w:ins w:id="413" w:author="Spanish" w:date="2019-10-24T21:44:00Z">
        <w:r w:rsidRPr="0047645E">
          <w:t xml:space="preserve"> conexa</w:t>
        </w:r>
      </w:ins>
      <w:ins w:id="414" w:author="Spanish" w:date="2019-10-24T21:42:00Z">
        <w:r w:rsidRPr="0047645E">
          <w:t>.</w:t>
        </w:r>
      </w:ins>
    </w:p>
    <w:p w14:paraId="75DBEE37" w14:textId="77777777" w:rsidR="00520577" w:rsidRPr="0047645E" w:rsidDel="005A32A5" w:rsidRDefault="00520577" w:rsidP="00520577">
      <w:pPr>
        <w:rPr>
          <w:del w:id="415" w:author="Spanish" w:date="2019-10-24T21:44:00Z"/>
        </w:rPr>
      </w:pPr>
      <w:del w:id="416" w:author="Spanish" w:date="2019-10-24T21:44:00Z">
        <w:r w:rsidRPr="0047645E" w:rsidDel="005A32A5">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114EA833" w14:textId="6941C710" w:rsidR="00520577" w:rsidRPr="0047645E" w:rsidRDefault="00520577" w:rsidP="00520577">
      <w:ins w:id="417" w:author="Spanish" w:date="2019-10-24T21:45:00Z">
        <w:r w:rsidRPr="0047645E">
          <w:t>A2.4.4</w:t>
        </w:r>
        <w:r w:rsidRPr="0047645E">
          <w:tab/>
        </w:r>
      </w:ins>
      <w:r w:rsidRPr="0047645E">
        <w:t xml:space="preserve">Aunque siempre cabe la posibilidad de optar por un método de «sin modificaciones» y normalmente no debe incluirse en la lista de métodos, podría introducirse una </w:t>
      </w:r>
      <w:ins w:id="418" w:author="Spanish" w:date="2019-10-24T21:45:00Z">
        <w:r w:rsidRPr="0047645E">
          <w:t xml:space="preserve">única </w:t>
        </w:r>
      </w:ins>
      <w:r w:rsidRPr="0047645E">
        <w:t>mención explícita a un método «sin modificaciones» en función del caso, a condición de que lo proponga un</w:t>
      </w:r>
      <w:del w:id="419" w:author="Spanish" w:date="2019-10-24T21:45:00Z">
        <w:r w:rsidRPr="0047645E" w:rsidDel="005A32A5">
          <w:delText>a</w:delText>
        </w:r>
      </w:del>
      <w:r w:rsidRPr="0047645E">
        <w:t xml:space="preserve"> </w:t>
      </w:r>
      <w:del w:id="420" w:author="Spanish" w:date="2019-10-24T21:45:00Z">
        <w:r w:rsidRPr="0047645E" w:rsidDel="005A32A5">
          <w:delText xml:space="preserve">administración </w:delText>
        </w:r>
      </w:del>
      <w:ins w:id="421" w:author="Spanish" w:date="2019-10-24T21:45:00Z">
        <w:r w:rsidRPr="0047645E">
          <w:t xml:space="preserve">Estado Miembro </w:t>
        </w:r>
      </w:ins>
      <w:r w:rsidRPr="0047645E">
        <w:t>y adjunte a la propuesta los motivos que la apoyan.</w:t>
      </w:r>
    </w:p>
    <w:p w14:paraId="11975584" w14:textId="77777777" w:rsidR="00520577" w:rsidRPr="0047645E" w:rsidRDefault="00520577" w:rsidP="00520577">
      <w:ins w:id="422" w:author="Spanish" w:date="2019-10-24T21:45:00Z">
        <w:r w:rsidRPr="0047645E">
          <w:t>A2.4.5</w:t>
        </w:r>
        <w:r w:rsidRPr="0047645E">
          <w:tab/>
        </w:r>
      </w:ins>
      <w:r w:rsidRPr="0047645E">
        <w:t>También pueden elaborarse ejemplos de textos reglamentarios para los métodos, y presentarse en las secciones pertinentes sobre consideraciones relativas a reglamentación y procedimiento de los proyectos de textos de la RPC</w:t>
      </w:r>
      <w:ins w:id="423" w:author="Spanish" w:date="2019-10-24T21:46:00Z">
        <w:r w:rsidRPr="0047645E">
          <w:t>, de conformidad con la Resolución pertinente de la CMR. Deber</w:t>
        </w:r>
      </w:ins>
      <w:ins w:id="424" w:author="Spanish" w:date="2019-10-24T21:47:00Z">
        <w:r w:rsidRPr="0047645E">
          <w:t>ía</w:t>
        </w:r>
      </w:ins>
      <w:ins w:id="425" w:author="Spanish" w:date="2019-10-24T21:46:00Z">
        <w:r w:rsidRPr="0047645E">
          <w:t xml:space="preserve"> hacerse todo lo posible para que los métodos y el texto reglamentario sean concisos y claros. Debería evitarse la terminología que pudiera conllevar confusión, por ejemplo «opción», que podría interpretarse como «opcional», y utilizarse una «alternativa» en su lugar</w:t>
        </w:r>
      </w:ins>
      <w:r w:rsidRPr="0047645E">
        <w:t>.</w:t>
      </w:r>
    </w:p>
    <w:p w14:paraId="75B86A23" w14:textId="77777777" w:rsidR="00520577" w:rsidRPr="0047645E" w:rsidRDefault="00520577" w:rsidP="00520577">
      <w:pPr>
        <w:pStyle w:val="Heading1"/>
      </w:pPr>
      <w:ins w:id="426" w:author="Spanish" w:date="2019-10-24T21:47:00Z">
        <w:r w:rsidRPr="0047645E">
          <w:lastRenderedPageBreak/>
          <w:t>A2.</w:t>
        </w:r>
      </w:ins>
      <w:r w:rsidRPr="0047645E">
        <w:t>5</w:t>
      </w:r>
      <w:r w:rsidRPr="0047645E">
        <w:tab/>
        <w:t>Referencias a Recomendaciones UIT-R, Informes, etc.</w:t>
      </w:r>
    </w:p>
    <w:p w14:paraId="3ECCC1F7" w14:textId="77777777" w:rsidR="00520577" w:rsidRPr="0047645E" w:rsidRDefault="00520577" w:rsidP="00520577">
      <w:ins w:id="427" w:author="Spanish" w:date="2019-10-24T21:47:00Z">
        <w:r w:rsidRPr="0047645E">
          <w:t>A2.5.1</w:t>
        </w:r>
        <w:r w:rsidRPr="0047645E">
          <w:tab/>
        </w:r>
      </w:ins>
      <w:r w:rsidRPr="0047645E">
        <w:t>Deben evitarse las citas de textos que ya figuran en Recomendaciones UIT-R, y emplear en su lugar las referencias pertinentes. En lo relativo a los Informes UIT-R, debe seguirse un enfoque similar, caso por caso, según sea conveniente.</w:t>
      </w:r>
    </w:p>
    <w:p w14:paraId="503A074E" w14:textId="77777777" w:rsidR="00520577" w:rsidRPr="0047645E" w:rsidRDefault="00520577" w:rsidP="00520577">
      <w:pPr>
        <w:rPr>
          <w:ins w:id="428" w:author="Spanish" w:date="2019-10-24T21:48:00Z"/>
        </w:rPr>
      </w:pPr>
      <w:ins w:id="429" w:author="Spanish" w:date="2019-10-24T21:47:00Z">
        <w:r w:rsidRPr="0047645E">
          <w:t>A2.5.2</w:t>
        </w:r>
        <w:r w:rsidRPr="0047645E">
          <w:tab/>
        </w:r>
      </w:ins>
      <w:r w:rsidRPr="0047645E">
        <w:t xml:space="preserve">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w:t>
      </w:r>
      <w:del w:id="430" w:author="Spanish" w:date="2019-10-24T21:47:00Z">
        <w:r w:rsidRPr="0047645E" w:rsidDel="00D62789">
          <w:delText>Asamblea de Radiocomunicaciones</w:delText>
        </w:r>
      </w:del>
      <w:ins w:id="431" w:author="Spanish" w:date="2019-10-24T21:47:00Z">
        <w:r w:rsidRPr="0047645E">
          <w:t>AR</w:t>
        </w:r>
      </w:ins>
      <w:r w:rsidRPr="0047645E">
        <w:t xml:space="preserve"> antes de la CMR.</w:t>
      </w:r>
    </w:p>
    <w:p w14:paraId="5D372EB9" w14:textId="77777777" w:rsidR="00520577" w:rsidRPr="0047645E" w:rsidRDefault="00520577" w:rsidP="00520577">
      <w:ins w:id="432" w:author="Spanish" w:date="2019-10-24T21:48:00Z">
        <w:r w:rsidRPr="0047645E">
          <w:t>A2.5.3</w:t>
        </w:r>
        <w:r w:rsidRPr="0047645E">
          <w:tab/>
          <w:t>Normalmente, en el Informe de la RPC se hace referencia a las versiones más recientes de las Recomendaciones y/o Informes del UIT-R.</w:t>
        </w:r>
      </w:ins>
    </w:p>
    <w:p w14:paraId="290864EC" w14:textId="77777777" w:rsidR="00520577" w:rsidRPr="0047645E" w:rsidRDefault="00520577" w:rsidP="00520577">
      <w:r w:rsidRPr="0047645E">
        <w:t>A2.5.</w:t>
      </w:r>
      <w:del w:id="433" w:author="Spanish" w:date="2019-10-04T11:30:00Z">
        <w:r w:rsidRPr="0047645E" w:rsidDel="000A5CA5">
          <w:delText>3</w:delText>
        </w:r>
      </w:del>
      <w:ins w:id="434" w:author="Spanish" w:date="2019-10-04T11:30:00Z">
        <w:r w:rsidRPr="0047645E">
          <w:t>4</w:t>
        </w:r>
      </w:ins>
      <w:r w:rsidRPr="0047645E">
        <w:tab/>
        <w:t xml:space="preserve">En </w:t>
      </w:r>
      <w:del w:id="435" w:author="Spanish" w:date="2019-10-04T14:51:00Z">
        <w:r w:rsidRPr="0047645E" w:rsidDel="0017407E">
          <w:delText xml:space="preserve">la medida de lo posible, </w:delText>
        </w:r>
      </w:del>
      <w:ins w:id="436" w:author="Spanish" w:date="2019-10-04T14:51:00Z">
        <w:r w:rsidRPr="0047645E">
          <w:t>algunos caso</w:t>
        </w:r>
      </w:ins>
      <w:ins w:id="437" w:author="Spanish" w:date="2019-10-04T15:13:00Z">
        <w:r w:rsidRPr="0047645E">
          <w:t>s</w:t>
        </w:r>
      </w:ins>
      <w:ins w:id="438" w:author="Spanish" w:date="2019-10-24T22:19:00Z">
        <w:r w:rsidRPr="0047645E">
          <w:t>,</w:t>
        </w:r>
      </w:ins>
      <w:ins w:id="439" w:author="Spanish" w:date="2019-10-04T14:51:00Z">
        <w:r w:rsidRPr="0047645E">
          <w:t xml:space="preserve"> se puede </w:t>
        </w:r>
      </w:ins>
      <w:del w:id="440" w:author="Spanish" w:date="2019-10-04T14:51:00Z">
        <w:r w:rsidRPr="0047645E" w:rsidDel="0017407E">
          <w:delText xml:space="preserve">conviene </w:delText>
        </w:r>
      </w:del>
      <w:r w:rsidRPr="0047645E">
        <w:t xml:space="preserve">incluir el número concreto de versión de las Recomendaciones y/o Informes UIT-R existentes que se referencian en </w:t>
      </w:r>
      <w:del w:id="441" w:author="Spanish" w:date="2019-10-04T14:52:00Z">
        <w:r w:rsidRPr="0047645E" w:rsidDel="0017407E">
          <w:delText>los proyectos de textos</w:delText>
        </w:r>
      </w:del>
      <w:ins w:id="442" w:author="Spanish" w:date="2019-10-04T14:52:00Z">
        <w:r w:rsidRPr="0047645E">
          <w:t>Informe</w:t>
        </w:r>
      </w:ins>
      <w:r w:rsidRPr="0047645E">
        <w:t xml:space="preserve"> de la RPC.</w:t>
      </w:r>
    </w:p>
    <w:p w14:paraId="421472EC" w14:textId="77777777" w:rsidR="00520577" w:rsidRPr="0047645E" w:rsidRDefault="00520577" w:rsidP="00520577">
      <w:pPr>
        <w:pStyle w:val="Heading1"/>
      </w:pPr>
      <w:ins w:id="443" w:author="Spanish" w:date="2019-10-24T21:49:00Z">
        <w:r w:rsidRPr="0047645E">
          <w:t>A2.</w:t>
        </w:r>
      </w:ins>
      <w:r w:rsidRPr="0047645E">
        <w:t>6</w:t>
      </w:r>
      <w:r w:rsidRPr="0047645E">
        <w:tab/>
        <w:t xml:space="preserve">Referencias al Reglamento de Radiocomunicaciones y a Resoluciones o Recomendaciones C(A)MR en </w:t>
      </w:r>
      <w:del w:id="444" w:author="Spanish" w:date="2019-10-24T21:49:00Z">
        <w:r w:rsidRPr="0047645E" w:rsidDel="00D62789">
          <w:delText>los proyectos de textos</w:delText>
        </w:r>
      </w:del>
      <w:ins w:id="445" w:author="Spanish" w:date="2019-10-24T21:49:00Z">
        <w:r w:rsidRPr="0047645E">
          <w:t>el Informe</w:t>
        </w:r>
      </w:ins>
      <w:r w:rsidRPr="0047645E">
        <w:t xml:space="preserve"> de la RPC</w:t>
      </w:r>
    </w:p>
    <w:p w14:paraId="2589A2A0" w14:textId="77777777" w:rsidR="00520577" w:rsidRPr="0047645E" w:rsidRDefault="00520577" w:rsidP="00520577">
      <w:ins w:id="446" w:author="Spanish" w:date="2019-10-24T21:49:00Z">
        <w:r w:rsidRPr="0047645E">
          <w:t>A2.6.1</w:t>
        </w:r>
        <w:r w:rsidRPr="0047645E">
          <w:tab/>
        </w:r>
      </w:ins>
      <w:r w:rsidRPr="0047645E">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C309444" w14:textId="77777777" w:rsidR="00520577" w:rsidRPr="0047645E" w:rsidRDefault="00520577" w:rsidP="00520577">
      <w:pPr>
        <w:pStyle w:val="Reasons"/>
      </w:pPr>
    </w:p>
    <w:p w14:paraId="5EB4BAC2" w14:textId="77777777" w:rsidR="00520577" w:rsidRPr="0047645E" w:rsidRDefault="00520577" w:rsidP="00520577">
      <w:pPr>
        <w:jc w:val="center"/>
      </w:pPr>
      <w:r w:rsidRPr="0047645E">
        <w:t>______________</w:t>
      </w:r>
    </w:p>
    <w:sectPr w:rsidR="00520577" w:rsidRPr="0047645E"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9984" w14:textId="77777777" w:rsidR="00520577" w:rsidRDefault="00520577">
      <w:r>
        <w:separator/>
      </w:r>
    </w:p>
  </w:endnote>
  <w:endnote w:type="continuationSeparator" w:id="0">
    <w:p w14:paraId="509779FF" w14:textId="77777777" w:rsidR="00520577" w:rsidRDefault="0052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5383" w14:textId="4113CCF7" w:rsidR="00020ACE" w:rsidRDefault="00020ACE">
    <w:pPr>
      <w:rPr>
        <w:lang w:val="en-US"/>
      </w:rPr>
    </w:pPr>
    <w:r>
      <w:fldChar w:fldCharType="begin"/>
    </w:r>
    <w:r>
      <w:rPr>
        <w:lang w:val="en-US"/>
      </w:rPr>
      <w:instrText xml:space="preserve"> FILENAME \p  \* MERGEFORMAT </w:instrText>
    </w:r>
    <w:r>
      <w:fldChar w:fldCharType="separate"/>
    </w:r>
    <w:r w:rsidR="00520577">
      <w:rPr>
        <w:noProof/>
        <w:lang w:val="en-US"/>
      </w:rPr>
      <w:t>Document1</w:t>
    </w:r>
    <w:r>
      <w:fldChar w:fldCharType="end"/>
    </w:r>
    <w:r>
      <w:rPr>
        <w:lang w:val="en-US"/>
      </w:rPr>
      <w:tab/>
    </w:r>
    <w:r>
      <w:fldChar w:fldCharType="begin"/>
    </w:r>
    <w:r>
      <w:instrText xml:space="preserve"> SAVEDATE \@ DD.MM.YY </w:instrText>
    </w:r>
    <w:r>
      <w:fldChar w:fldCharType="separate"/>
    </w:r>
    <w:r w:rsidR="00111159">
      <w:rPr>
        <w:noProof/>
      </w:rPr>
      <w:t>24.10.19</w:t>
    </w:r>
    <w:r>
      <w:fldChar w:fldCharType="end"/>
    </w:r>
    <w:r>
      <w:rPr>
        <w:lang w:val="en-US"/>
      </w:rPr>
      <w:tab/>
    </w:r>
    <w:r>
      <w:fldChar w:fldCharType="begin"/>
    </w:r>
    <w:r>
      <w:instrText xml:space="preserve"> PRINTDATE \@ DD.MM.YY </w:instrText>
    </w:r>
    <w:r>
      <w:fldChar w:fldCharType="separate"/>
    </w:r>
    <w:r w:rsidR="00520577">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E301" w14:textId="77777777" w:rsidR="008A2886" w:rsidRDefault="008A2886" w:rsidP="008A2886">
    <w:pPr>
      <w:pStyle w:val="Footer"/>
      <w:rPr>
        <w:lang w:val="en-US"/>
      </w:rPr>
    </w:pPr>
    <w:r>
      <w:fldChar w:fldCharType="begin"/>
    </w:r>
    <w:r>
      <w:rPr>
        <w:lang w:val="en-US"/>
      </w:rPr>
      <w:instrText xml:space="preserve"> FILENAME \p  \* MERGEFORMAT </w:instrText>
    </w:r>
    <w:r>
      <w:fldChar w:fldCharType="separate"/>
    </w:r>
    <w:r>
      <w:rPr>
        <w:lang w:val="en-US"/>
      </w:rPr>
      <w:t>P:\ESP\ITU-R\CONF-R\AR19\PLEN\000\070S.docx</w:t>
    </w:r>
    <w:r>
      <w:fldChar w:fldCharType="end"/>
    </w:r>
    <w:r>
      <w:t xml:space="preserve"> (463329)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DE7D" w14:textId="7584D385" w:rsidR="00020ACE" w:rsidRDefault="00020ACE" w:rsidP="00F81F39">
    <w:pPr>
      <w:pStyle w:val="Footer"/>
      <w:rPr>
        <w:lang w:val="en-US"/>
      </w:rPr>
    </w:pPr>
    <w:r>
      <w:fldChar w:fldCharType="begin"/>
    </w:r>
    <w:r>
      <w:rPr>
        <w:lang w:val="en-US"/>
      </w:rPr>
      <w:instrText xml:space="preserve"> FILENAME \p  \* MERGEFORMAT </w:instrText>
    </w:r>
    <w:r>
      <w:fldChar w:fldCharType="separate"/>
    </w:r>
    <w:r w:rsidR="008A2886">
      <w:rPr>
        <w:lang w:val="en-US"/>
      </w:rPr>
      <w:t>P:\ESP\ITU-R\CONF-R\AR19\PLEN\000\070S.docx</w:t>
    </w:r>
    <w:r>
      <w:fldChar w:fldCharType="end"/>
    </w:r>
    <w:r w:rsidR="008A2886">
      <w:t xml:space="preserve"> (463329)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8561" w14:textId="77777777" w:rsidR="00520577" w:rsidRDefault="00520577">
      <w:r>
        <w:rPr>
          <w:b/>
        </w:rPr>
        <w:t>_______________</w:t>
      </w:r>
    </w:p>
  </w:footnote>
  <w:footnote w:type="continuationSeparator" w:id="0">
    <w:p w14:paraId="784A0250" w14:textId="77777777" w:rsidR="00520577" w:rsidRDefault="00520577">
      <w:r>
        <w:continuationSeparator/>
      </w:r>
    </w:p>
  </w:footnote>
  <w:footnote w:id="1">
    <w:p w14:paraId="566D9E4F" w14:textId="77777777" w:rsidR="00520577" w:rsidRPr="0090625B" w:rsidRDefault="00520577" w:rsidP="00520577">
      <w:pPr>
        <w:pStyle w:val="FootnoteText"/>
        <w:rPr>
          <w:ins w:id="25" w:author="Spanish" w:date="2019-10-24T20:30:00Z"/>
          <w:lang w:val="es-ES"/>
        </w:rPr>
      </w:pPr>
      <w:ins w:id="26" w:author="Spanish" w:date="2019-10-24T20:30:00Z">
        <w:r w:rsidRPr="00111159">
          <w:rPr>
            <w:rStyle w:val="FootnoteReference"/>
            <w:lang w:val="es-ES"/>
          </w:rPr>
          <w:t>1</w:t>
        </w:r>
        <w:r w:rsidRPr="00111159">
          <w:rPr>
            <w:lang w:val="es-ES"/>
          </w:rPr>
          <w:tab/>
          <w:t xml:space="preserve">La </w:t>
        </w:r>
        <w:r>
          <w:rPr>
            <w:lang w:val="es-ES"/>
          </w:rPr>
          <w:t>C</w:t>
        </w:r>
        <w:r w:rsidRPr="0090625B">
          <w:rPr>
            <w:lang w:val="es-ES"/>
          </w:rPr>
          <w:t>onferencia</w:t>
        </w:r>
        <w:r>
          <w:rPr>
            <w:lang w:val="es-ES"/>
          </w:rPr>
          <w:t xml:space="preserve"> inmediatamente posterior</w:t>
        </w:r>
        <w:r w:rsidRPr="0090625B">
          <w:rPr>
            <w:lang w:val="es-ES"/>
          </w:rPr>
          <w:t xml:space="preserve">, en lo sucesivo </w:t>
        </w:r>
        <w:r>
          <w:rPr>
            <w:lang w:val="es-ES"/>
          </w:rPr>
          <w:t>«</w:t>
        </w:r>
        <w:r w:rsidRPr="0090625B">
          <w:rPr>
            <w:lang w:val="es-ES"/>
          </w:rPr>
          <w:t xml:space="preserve">la </w:t>
        </w:r>
        <w:r>
          <w:rPr>
            <w:lang w:val="es-ES"/>
          </w:rPr>
          <w:t>próxima</w:t>
        </w:r>
        <w:r w:rsidRPr="0090625B">
          <w:rPr>
            <w:lang w:val="es-ES"/>
          </w:rPr>
          <w:t xml:space="preserve"> CMR</w:t>
        </w:r>
        <w:r>
          <w:rPr>
            <w:lang w:val="es-ES"/>
          </w:rPr>
          <w:t>»</w:t>
        </w:r>
        <w:r w:rsidRPr="0090625B">
          <w:rPr>
            <w:lang w:val="es-ES"/>
          </w:rPr>
          <w:t xml:space="preserve">, es la CMR que se celebrará inmediatamente después de la segunda sesión de la RPC. La CMR </w:t>
        </w:r>
        <w:r>
          <w:rPr>
            <w:lang w:val="es-ES"/>
          </w:rPr>
          <w:t xml:space="preserve">posterior </w:t>
        </w:r>
        <w:r w:rsidRPr="0090625B">
          <w:rPr>
            <w:lang w:val="es-ES"/>
          </w:rPr>
          <w:t xml:space="preserve">es la CMR que se celebrará </w:t>
        </w:r>
      </w:ins>
      <w:ins w:id="27" w:author="Spanish" w:date="2019-10-24T21:50:00Z">
        <w:r>
          <w:rPr>
            <w:lang w:val="es-ES"/>
          </w:rPr>
          <w:t>tres o cuatro</w:t>
        </w:r>
      </w:ins>
      <w:ins w:id="28" w:author="Spanish" w:date="2019-10-24T20:30:00Z">
        <w:r w:rsidRPr="0090625B">
          <w:rPr>
            <w:lang w:val="es-ES"/>
          </w:rPr>
          <w:t xml:space="preserve"> años después de la </w:t>
        </w:r>
        <w:r>
          <w:rPr>
            <w:lang w:val="es-ES"/>
          </w:rPr>
          <w:t>«</w:t>
        </w:r>
        <w:r w:rsidRPr="0090625B">
          <w:rPr>
            <w:lang w:val="es-ES"/>
          </w:rPr>
          <w:t>próxima CMR</w:t>
        </w:r>
        <w:r>
          <w:rPr>
            <w:lang w:val="es-ES"/>
          </w:rPr>
          <w:t>»</w:t>
        </w:r>
        <w:r w:rsidRPr="0090625B">
          <w:rPr>
            <w:lang w:val="es-ES"/>
          </w:rPr>
          <w:t>.</w:t>
        </w:r>
      </w:ins>
    </w:p>
  </w:footnote>
  <w:footnote w:id="2">
    <w:p w14:paraId="465F23E0" w14:textId="77777777" w:rsidR="00520577" w:rsidRPr="00A85D2C" w:rsidDel="007F4815" w:rsidRDefault="00520577" w:rsidP="00520577">
      <w:pPr>
        <w:pStyle w:val="FootnoteText"/>
        <w:tabs>
          <w:tab w:val="left" w:pos="4005"/>
        </w:tabs>
        <w:rPr>
          <w:del w:id="206" w:author="Spanish" w:date="2019-10-24T21:09:00Z"/>
          <w:lang w:val="es-ES"/>
        </w:rPr>
      </w:pPr>
      <w:del w:id="207" w:author="Spanish" w:date="2019-10-24T21:09:00Z">
        <w:r w:rsidRPr="004C312B" w:rsidDel="007F4815">
          <w:rPr>
            <w:rStyle w:val="FootnoteReference"/>
          </w:rPr>
          <w:sym w:font="Symbol" w:char="F02A"/>
        </w:r>
        <w:r w:rsidRPr="00A85D2C" w:rsidDel="007F4815">
          <w:rPr>
            <w:lang w:val="es-ES"/>
          </w:rPr>
          <w:tab/>
          <w:delText>Por grupo del UIT-R interesado se entiende un grupo que aporta contribuciones sobre un determinado tema o al que se tiene informado de los trabajos sobre un determinado tema y toma las medidas apropiadas.</w:delText>
        </w:r>
      </w:del>
    </w:p>
  </w:footnote>
  <w:footnote w:id="3">
    <w:p w14:paraId="4AF026C9" w14:textId="77777777" w:rsidR="00520577" w:rsidRPr="00A85D2C" w:rsidDel="006221FD" w:rsidRDefault="00520577" w:rsidP="00520577">
      <w:pPr>
        <w:pStyle w:val="FootnoteText"/>
        <w:rPr>
          <w:del w:id="288" w:author="Spanish" w:date="2019-10-24T21:28:00Z"/>
          <w:lang w:val="es-ES"/>
        </w:rPr>
      </w:pPr>
      <w:del w:id="289" w:author="Spanish" w:date="2019-10-24T21:28:00Z">
        <w:r w:rsidDel="006221FD">
          <w:rPr>
            <w:rStyle w:val="FootnoteReference"/>
          </w:rPr>
          <w:footnoteRef/>
        </w:r>
        <w:r w:rsidRPr="00A85D2C" w:rsidDel="006221FD">
          <w:rPr>
            <w:lang w:val="es-ES"/>
          </w:rPr>
          <w:tab/>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57CB"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8895A91" w14:textId="77777777" w:rsidR="00052130" w:rsidRDefault="00052130" w:rsidP="00052130">
    <w:pPr>
      <w:pStyle w:val="Header"/>
    </w:pPr>
    <w:r>
      <w:t>RA19/PLEN/70-S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1C7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A6B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64E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E1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00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8A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6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4F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A3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C1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 Spanish">
    <w15:presenceInfo w15:providerId="None" w15:userId=" 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77"/>
    <w:rsid w:val="000118C3"/>
    <w:rsid w:val="00012B52"/>
    <w:rsid w:val="00016A7C"/>
    <w:rsid w:val="00020ACE"/>
    <w:rsid w:val="00052130"/>
    <w:rsid w:val="000C57C3"/>
    <w:rsid w:val="00111159"/>
    <w:rsid w:val="00123C0B"/>
    <w:rsid w:val="0015205D"/>
    <w:rsid w:val="001721DD"/>
    <w:rsid w:val="001C58DF"/>
    <w:rsid w:val="001D1E05"/>
    <w:rsid w:val="00223EF7"/>
    <w:rsid w:val="0022505D"/>
    <w:rsid w:val="002334F2"/>
    <w:rsid w:val="002601F5"/>
    <w:rsid w:val="00262420"/>
    <w:rsid w:val="002811F8"/>
    <w:rsid w:val="002864E8"/>
    <w:rsid w:val="00291DEA"/>
    <w:rsid w:val="002B6243"/>
    <w:rsid w:val="0030355D"/>
    <w:rsid w:val="003143C8"/>
    <w:rsid w:val="0038503D"/>
    <w:rsid w:val="00466F3C"/>
    <w:rsid w:val="0047645E"/>
    <w:rsid w:val="004847A4"/>
    <w:rsid w:val="00520577"/>
    <w:rsid w:val="005335D1"/>
    <w:rsid w:val="005648DF"/>
    <w:rsid w:val="005B12D6"/>
    <w:rsid w:val="005C4F7E"/>
    <w:rsid w:val="005D0243"/>
    <w:rsid w:val="005F45B6"/>
    <w:rsid w:val="006050EE"/>
    <w:rsid w:val="006632F7"/>
    <w:rsid w:val="0066763F"/>
    <w:rsid w:val="006751A0"/>
    <w:rsid w:val="00693CB4"/>
    <w:rsid w:val="006E6739"/>
    <w:rsid w:val="00742BDE"/>
    <w:rsid w:val="0076506B"/>
    <w:rsid w:val="007B4E1D"/>
    <w:rsid w:val="007D6096"/>
    <w:rsid w:val="007E5330"/>
    <w:rsid w:val="007F0781"/>
    <w:rsid w:val="00814197"/>
    <w:rsid w:val="008246E6"/>
    <w:rsid w:val="008A2886"/>
    <w:rsid w:val="008C2DA4"/>
    <w:rsid w:val="008C65DB"/>
    <w:rsid w:val="008E02B6"/>
    <w:rsid w:val="009630C4"/>
    <w:rsid w:val="009B6A78"/>
    <w:rsid w:val="009D111F"/>
    <w:rsid w:val="009F0534"/>
    <w:rsid w:val="00A423F9"/>
    <w:rsid w:val="00AF7660"/>
    <w:rsid w:val="00B16904"/>
    <w:rsid w:val="00B35E28"/>
    <w:rsid w:val="00B5074A"/>
    <w:rsid w:val="00B717FE"/>
    <w:rsid w:val="00BA3DBD"/>
    <w:rsid w:val="00BD0825"/>
    <w:rsid w:val="00BD7958"/>
    <w:rsid w:val="00BE0F25"/>
    <w:rsid w:val="00BF1023"/>
    <w:rsid w:val="00C278F8"/>
    <w:rsid w:val="00C72D8D"/>
    <w:rsid w:val="00D15716"/>
    <w:rsid w:val="00DC1DDF"/>
    <w:rsid w:val="00DE35E9"/>
    <w:rsid w:val="00DF4B97"/>
    <w:rsid w:val="00E01901"/>
    <w:rsid w:val="00E230AF"/>
    <w:rsid w:val="00E307F2"/>
    <w:rsid w:val="00EB5C7B"/>
    <w:rsid w:val="00F03253"/>
    <w:rsid w:val="00F35AB2"/>
    <w:rsid w:val="00F66820"/>
    <w:rsid w:val="00F81F39"/>
    <w:rsid w:val="00FE0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B31A86"/>
  <w15:docId w15:val="{A12602B2-EF59-4D0C-AFCE-3AEDAE6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qForma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Heading1Char">
    <w:name w:val="Heading 1 Char"/>
    <w:basedOn w:val="DefaultParagraphFont"/>
    <w:link w:val="Heading1"/>
    <w:rsid w:val="00520577"/>
    <w:rPr>
      <w:rFonts w:ascii="Times New Roman" w:hAnsi="Times New Roman"/>
      <w:b/>
      <w:sz w:val="28"/>
      <w:lang w:val="es-ES_tradnl" w:eastAsia="en-US"/>
    </w:rPr>
  </w:style>
  <w:style w:type="character" w:customStyle="1" w:styleId="CallChar">
    <w:name w:val="Call Char"/>
    <w:basedOn w:val="DefaultParagraphFont"/>
    <w:link w:val="Call"/>
    <w:locked/>
    <w:rsid w:val="00520577"/>
    <w:rPr>
      <w:rFonts w:ascii="Times New Roman" w:hAnsi="Times New Roman"/>
      <w:i/>
      <w:sz w:val="24"/>
      <w:lang w:val="es-ES_tradnl" w:eastAsia="en-US"/>
    </w:rPr>
  </w:style>
  <w:style w:type="character" w:customStyle="1" w:styleId="enumlev1Char">
    <w:name w:val="enumlev1 Char"/>
    <w:link w:val="enumlev1"/>
    <w:rsid w:val="00520577"/>
    <w:rPr>
      <w:rFonts w:ascii="Times New Roman" w:hAnsi="Times New Roman"/>
      <w:sz w:val="24"/>
      <w:lang w:val="es-ES_tradnl" w:eastAsia="en-US"/>
    </w:rPr>
  </w:style>
  <w:style w:type="paragraph" w:styleId="Revision">
    <w:name w:val="Revision"/>
    <w:hidden/>
    <w:uiPriority w:val="99"/>
    <w:semiHidden/>
    <w:rsid w:val="00111159"/>
    <w:rPr>
      <w:rFonts w:ascii="Times New Roman" w:hAnsi="Times New Roman"/>
      <w:sz w:val="24"/>
      <w:lang w:val="es-ES_tradnl" w:eastAsia="en-US"/>
    </w:rPr>
  </w:style>
  <w:style w:type="paragraph" w:styleId="BalloonText">
    <w:name w:val="Balloon Text"/>
    <w:basedOn w:val="Normal"/>
    <w:link w:val="BalloonTextChar"/>
    <w:semiHidden/>
    <w:unhideWhenUsed/>
    <w:rsid w:val="001111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115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897B-D24C-40EC-933B-1E4171ED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16</TotalTime>
  <Pages>7</Pages>
  <Words>2714</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20093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56</cp:revision>
  <cp:lastPrinted>2003-03-04T09:55:00Z</cp:lastPrinted>
  <dcterms:created xsi:type="dcterms:W3CDTF">2019-10-24T20:57:00Z</dcterms:created>
  <dcterms:modified xsi:type="dcterms:W3CDTF">2019-10-24T21:18:00Z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