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463BF06" w14:textId="77777777" w:rsidTr="00FD5236">
        <w:trPr>
          <w:cantSplit/>
          <w:trHeight w:val="20"/>
        </w:trPr>
        <w:tc>
          <w:tcPr>
            <w:tcW w:w="6619" w:type="dxa"/>
            <w:vAlign w:val="center"/>
          </w:tcPr>
          <w:p w14:paraId="048BE088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05316E5E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B3CD941" wp14:editId="1867770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052781A" w14:textId="77777777" w:rsidTr="00FD523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1A42FD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2CBD25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ABCBDA3" w14:textId="77777777" w:rsidTr="00FD523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6D6655F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9FBC4E0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119B8200" w14:textId="77777777" w:rsidTr="00FD5236">
        <w:trPr>
          <w:cantSplit/>
        </w:trPr>
        <w:tc>
          <w:tcPr>
            <w:tcW w:w="6619" w:type="dxa"/>
          </w:tcPr>
          <w:p w14:paraId="25C3DE26" w14:textId="421118DD" w:rsidR="00A809E8" w:rsidRPr="006A640D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C202C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62E19AA" w14:textId="273D1DA6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C202CF">
              <w:t>PLEN</w:t>
            </w:r>
            <w:r w:rsidR="006A640D" w:rsidRPr="006A640D">
              <w:t>/</w:t>
            </w:r>
            <w:r w:rsidR="00C202CF">
              <w:t>50</w:t>
            </w:r>
            <w:r w:rsidRPr="006A640D">
              <w:t>-A</w:t>
            </w:r>
          </w:p>
        </w:tc>
      </w:tr>
      <w:tr w:rsidR="00A809E8" w14:paraId="58170353" w14:textId="77777777" w:rsidTr="00FD5236">
        <w:trPr>
          <w:cantSplit/>
        </w:trPr>
        <w:tc>
          <w:tcPr>
            <w:tcW w:w="6619" w:type="dxa"/>
          </w:tcPr>
          <w:p w14:paraId="15D6FB6A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377DAEF" w14:textId="3EB3EC22" w:rsidR="00A809E8" w:rsidRPr="006A640D" w:rsidRDefault="00C202CF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23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573A6D70" w14:textId="77777777" w:rsidTr="00FD5236">
        <w:trPr>
          <w:cantSplit/>
        </w:trPr>
        <w:tc>
          <w:tcPr>
            <w:tcW w:w="6619" w:type="dxa"/>
          </w:tcPr>
          <w:p w14:paraId="05E774C7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1B779FCE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4EDEC97B" w14:textId="77777777" w:rsidTr="00FD5236">
        <w:trPr>
          <w:cantSplit/>
        </w:trPr>
        <w:tc>
          <w:tcPr>
            <w:tcW w:w="9672" w:type="dxa"/>
            <w:gridSpan w:val="2"/>
          </w:tcPr>
          <w:p w14:paraId="77854617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7798E9B2" w14:textId="77777777" w:rsidTr="00FD5236">
        <w:trPr>
          <w:cantSplit/>
        </w:trPr>
        <w:tc>
          <w:tcPr>
            <w:tcW w:w="9672" w:type="dxa"/>
            <w:gridSpan w:val="2"/>
          </w:tcPr>
          <w:p w14:paraId="53E44787" w14:textId="2B429F0B" w:rsidR="00764079" w:rsidRPr="00E621A3" w:rsidRDefault="00C202CF" w:rsidP="00D44350">
            <w:pPr>
              <w:pStyle w:val="Source"/>
            </w:pPr>
            <w:r>
              <w:rPr>
                <w:rFonts w:hint="cs"/>
                <w:rtl/>
              </w:rPr>
              <w:t xml:space="preserve">اللجنة </w:t>
            </w:r>
            <w:r>
              <w:t>4</w:t>
            </w:r>
          </w:p>
        </w:tc>
      </w:tr>
      <w:tr w:rsidR="00764079" w14:paraId="7BCC5F11" w14:textId="77777777" w:rsidTr="00FD5236">
        <w:trPr>
          <w:cantSplit/>
        </w:trPr>
        <w:tc>
          <w:tcPr>
            <w:tcW w:w="9672" w:type="dxa"/>
            <w:gridSpan w:val="2"/>
          </w:tcPr>
          <w:p w14:paraId="404A41D5" w14:textId="4F5A5126" w:rsidR="00764079" w:rsidRPr="00BD6EF3" w:rsidRDefault="00C202CF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نص مقترح لإدراجه ضمن </w:t>
            </w:r>
            <w:r w:rsidRPr="006A481C">
              <w:rPr>
                <w:rFonts w:hint="cs"/>
                <w:rtl/>
              </w:rPr>
              <w:t>مشروع تقرير</w:t>
            </w:r>
            <w:r>
              <w:rPr>
                <w:rFonts w:hint="cs"/>
                <w:rtl/>
              </w:rPr>
              <w:t xml:space="preserve"> الجمعية </w:t>
            </w:r>
            <w:r>
              <w:t>RA-19</w:t>
            </w:r>
            <w:r>
              <w:rPr>
                <w:rFonts w:hint="cs"/>
                <w:rtl/>
              </w:rPr>
              <w:t xml:space="preserve"> إلى المؤتمر </w:t>
            </w:r>
            <w:r>
              <w:t>WRC-19</w:t>
            </w:r>
          </w:p>
        </w:tc>
      </w:tr>
    </w:tbl>
    <w:p w14:paraId="2E33D519" w14:textId="77777777" w:rsidR="00FD5236" w:rsidRDefault="00FD5236" w:rsidP="00FD5236">
      <w:pPr>
        <w:rPr>
          <w:rtl/>
          <w:lang w:bidi="ar-EG"/>
        </w:rPr>
      </w:pPr>
    </w:p>
    <w:p w14:paraId="2AFD08DB" w14:textId="4E5BAE20" w:rsidR="00EE60E9" w:rsidRDefault="00C202CF" w:rsidP="00FD5236">
      <w:pPr>
        <w:rPr>
          <w:rtl/>
          <w:lang w:bidi="ar-EG"/>
        </w:rPr>
      </w:pPr>
      <w:bookmarkStart w:id="1" w:name="_GoBack"/>
      <w:bookmarkEnd w:id="1"/>
      <w:r>
        <w:rPr>
          <w:rFonts w:hint="cs"/>
          <w:rtl/>
          <w:lang w:bidi="ar-EG"/>
        </w:rPr>
        <w:t xml:space="preserve">نظرت جميعة الاتصالات الراديوية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في المقترح المقدم من الهند لتغيير حالة المسألة </w:t>
      </w:r>
      <w:hyperlink r:id="rId13" w:history="1">
        <w:r w:rsidRPr="006A481C">
          <w:rPr>
            <w:rStyle w:val="Hyperlink"/>
            <w:lang w:bidi="ar-EG"/>
          </w:rPr>
          <w:t>201-1/4</w:t>
        </w:r>
      </w:hyperlink>
      <w:r>
        <w:rPr>
          <w:rFonts w:hint="cs"/>
          <w:rtl/>
          <w:lang w:bidi="ar-EG"/>
        </w:rPr>
        <w:t xml:space="preserve"> لقطاع الاتصالات الراديوية من الفئة </w:t>
      </w:r>
      <w:r>
        <w:rPr>
          <w:lang w:bidi="ar-EG"/>
        </w:rPr>
        <w:t>S2</w:t>
      </w:r>
      <w:r>
        <w:rPr>
          <w:rFonts w:hint="cs"/>
          <w:rtl/>
          <w:lang w:bidi="ar-EG"/>
        </w:rPr>
        <w:t xml:space="preserve"> إلى الفئة </w:t>
      </w:r>
      <w:r>
        <w:rPr>
          <w:lang w:bidi="ar-EG"/>
        </w:rPr>
        <w:t>S1</w:t>
      </w:r>
      <w:r>
        <w:rPr>
          <w:rFonts w:hint="cs"/>
          <w:rtl/>
          <w:lang w:bidi="ar-EG"/>
        </w:rPr>
        <w:t>.</w:t>
      </w:r>
    </w:p>
    <w:p w14:paraId="48933BBD" w14:textId="0E568732" w:rsidR="00C202CF" w:rsidRDefault="00C202CF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وتقر الجمعية بالمشاغل التي أثارتها الهند فيما يتعلق بالصعوبات التي تواجهها الهند حالياً من استمرار عدم التوافق بين الخدمتين المتنقلة الساتلية والمتنقلة وترى أن تغيير الفئة من </w:t>
      </w:r>
      <w:r>
        <w:rPr>
          <w:lang w:bidi="ar-EG"/>
        </w:rPr>
        <w:t>S2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S1</w:t>
      </w:r>
      <w:r>
        <w:rPr>
          <w:rFonts w:hint="cs"/>
          <w:rtl/>
          <w:lang w:bidi="ar-EG"/>
        </w:rPr>
        <w:t xml:space="preserve"> قد لا يؤدي بالضرورة إلى حل المشكلة في الوقت المناسب.</w:t>
      </w:r>
    </w:p>
    <w:p w14:paraId="288D3C58" w14:textId="1C44C9C2" w:rsidR="00C202CF" w:rsidRDefault="00C202CF" w:rsidP="007E6B0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لذا، تدعو الجمعية المؤتمر </w:t>
      </w:r>
      <w:r>
        <w:rPr>
          <w:lang w:bidi="ar-EG"/>
        </w:rPr>
        <w:t>WRC-19</w:t>
      </w:r>
      <w:r>
        <w:rPr>
          <w:rFonts w:hint="cs"/>
          <w:rtl/>
          <w:lang w:bidi="ar-EG"/>
        </w:rPr>
        <w:t xml:space="preserve"> إلى النظر في تقرير مدير مكتب الاتصالات الراديوية إلى المؤتمر في هذا الصدد بغية تسريع عملية التوصل إلى حل مرض للمشكلة المثارة في تقرير المدير ومن جانب إدارة الهند.</w:t>
      </w:r>
    </w:p>
    <w:p w14:paraId="5E8D3BD2" w14:textId="471432CC" w:rsidR="006A640D" w:rsidRDefault="00C202CF" w:rsidP="00C202CF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A640D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8272" w14:textId="77777777" w:rsidR="00F6532A" w:rsidRDefault="00F6532A" w:rsidP="002919E1">
      <w:r>
        <w:separator/>
      </w:r>
    </w:p>
    <w:p w14:paraId="7D160FD9" w14:textId="77777777" w:rsidR="00F6532A" w:rsidRDefault="00F6532A" w:rsidP="002919E1"/>
    <w:p w14:paraId="526B0020" w14:textId="77777777" w:rsidR="00F6532A" w:rsidRDefault="00F6532A" w:rsidP="002919E1"/>
    <w:p w14:paraId="6DF0B50C" w14:textId="77777777" w:rsidR="00F6532A" w:rsidRDefault="00F6532A"/>
  </w:endnote>
  <w:endnote w:type="continuationSeparator" w:id="0">
    <w:p w14:paraId="31EE5BB7" w14:textId="77777777" w:rsidR="00F6532A" w:rsidRDefault="00F6532A" w:rsidP="002919E1">
      <w:r>
        <w:continuationSeparator/>
      </w:r>
    </w:p>
    <w:p w14:paraId="204158D8" w14:textId="77777777" w:rsidR="00F6532A" w:rsidRDefault="00F6532A" w:rsidP="002919E1"/>
    <w:p w14:paraId="05FA1663" w14:textId="77777777" w:rsidR="00F6532A" w:rsidRDefault="00F6532A" w:rsidP="002919E1"/>
    <w:p w14:paraId="6639851E" w14:textId="77777777" w:rsidR="00F6532A" w:rsidRDefault="00F65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4E21" w14:textId="764AE6D1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202CF">
      <w:rPr>
        <w:noProof/>
      </w:rPr>
      <w:t>P:\ARA\ITU-R\CONF-R\AR19\PLEN\000\050A.docx</w:t>
    </w:r>
    <w:r>
      <w:fldChar w:fldCharType="end"/>
    </w:r>
    <w:r w:rsidRPr="00A809E8">
      <w:t xml:space="preserve">   (</w:t>
    </w:r>
    <w:r w:rsidR="00C202CF">
      <w:t>463232</w:t>
    </w:r>
    <w:r w:rsidRPr="00A809E8">
      <w:t>)</w:t>
    </w:r>
    <w:r w:rsidR="00C202CF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1426" w14:textId="39E2567F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202CF">
      <w:rPr>
        <w:noProof/>
      </w:rPr>
      <w:t>P:\ARA\ITU-R\CONF-R\AR19\PLEN\000\050A.docx</w:t>
    </w:r>
    <w:r>
      <w:fldChar w:fldCharType="end"/>
    </w:r>
    <w:r w:rsidRPr="00A809E8">
      <w:t xml:space="preserve">   (</w:t>
    </w:r>
    <w:r w:rsidR="00C202CF">
      <w:t>463232</w:t>
    </w:r>
    <w:r w:rsidRPr="00A809E8">
      <w:t>)</w:t>
    </w:r>
    <w:r w:rsidR="00C202CF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EAA89" w14:textId="77777777" w:rsidR="00F6532A" w:rsidRDefault="00F6532A" w:rsidP="002919E1">
      <w:r>
        <w:t>___________________</w:t>
      </w:r>
    </w:p>
  </w:footnote>
  <w:footnote w:type="continuationSeparator" w:id="0">
    <w:p w14:paraId="787D246D" w14:textId="77777777" w:rsidR="00F6532A" w:rsidRDefault="00F6532A" w:rsidP="002919E1">
      <w:r>
        <w:continuationSeparator/>
      </w:r>
    </w:p>
    <w:p w14:paraId="73EB6633" w14:textId="77777777" w:rsidR="00F6532A" w:rsidRDefault="00F6532A" w:rsidP="002919E1"/>
    <w:p w14:paraId="28BCB56E" w14:textId="77777777" w:rsidR="00F6532A" w:rsidRDefault="00F6532A" w:rsidP="002919E1"/>
    <w:p w14:paraId="6A88FD06" w14:textId="77777777" w:rsidR="00F6532A" w:rsidRDefault="00F65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7EFC" w14:textId="77777777" w:rsidR="00281F5F" w:rsidRDefault="00281F5F" w:rsidP="002919E1"/>
  <w:p w14:paraId="4F027285" w14:textId="77777777" w:rsidR="00281F5F" w:rsidRDefault="00281F5F" w:rsidP="002919E1"/>
  <w:p w14:paraId="2BF0449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3762" w14:textId="2ADFE05F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C202CF">
      <w:rPr>
        <w:rStyle w:val="PageNumber"/>
      </w:rPr>
      <w:t>PLEN/50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2A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481C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02CF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6532A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D523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DB5CC0"/>
  <w15:docId w15:val="{56498A6D-389E-42F5-8752-9492FAD7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6A48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pub/R-QUE-SG04.20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www.w3.org/XML/1998/namespace"/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7B388F-21F1-4AA1-BB37-1F4641A0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11</TotalTime>
  <Pages>1</Pages>
  <Words>131</Words>
  <Characters>751</Characters>
  <Application>Microsoft Office Word</Application>
  <DocSecurity>0</DocSecurity>
  <Lines>46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keywords>WRC-12</cp:keywords>
  <cp:lastModifiedBy>Arabic</cp:lastModifiedBy>
  <cp:revision>4</cp:revision>
  <cp:lastPrinted>2011-11-07T13:53:00Z</cp:lastPrinted>
  <dcterms:created xsi:type="dcterms:W3CDTF">2019-10-23T16:26:00Z</dcterms:created>
  <dcterms:modified xsi:type="dcterms:W3CDTF">2019-10-23T18:13:00Z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