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77D12" w14:paraId="50B7C103" w14:textId="77777777">
        <w:trPr>
          <w:cantSplit/>
        </w:trPr>
        <w:tc>
          <w:tcPr>
            <w:tcW w:w="6468" w:type="dxa"/>
          </w:tcPr>
          <w:p w14:paraId="7AADF8FC" w14:textId="77777777" w:rsidR="00943EBD" w:rsidRPr="00877D12" w:rsidRDefault="00943EBD" w:rsidP="003100E6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6"/>
                <w:szCs w:val="26"/>
                <w:lang w:eastAsia="zh-CN"/>
              </w:rPr>
              <w:t>9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25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</w:t>
            </w:r>
            <w:r w:rsidR="00F04883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563" w:type="dxa"/>
          </w:tcPr>
          <w:p w14:paraId="7F35DEF8" w14:textId="77777777" w:rsidR="00943EBD" w:rsidRPr="001A50F9" w:rsidRDefault="003100E6" w:rsidP="001A50F9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4BFCEAF7" wp14:editId="40CEEB42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 w14:paraId="109A2D9D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34745FBD" w14:textId="77777777" w:rsidR="00943EBD" w:rsidRPr="00877D12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6F89B2B8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 w14:paraId="50A3ACF4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05D4A1C0" w14:textId="77777777" w:rsidR="00943EBD" w:rsidRPr="00877D1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494E01B1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877D12" w14:paraId="60080B8A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322EFBAF" w14:textId="77777777" w:rsidR="00943EBD" w:rsidRDefault="00A010EC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 w:hint="eastAsia"/>
                <w:b/>
                <w:bCs/>
                <w:sz w:val="20"/>
                <w:lang w:eastAsia="zh-CN"/>
              </w:rPr>
              <w:t>全体会议</w:t>
            </w:r>
          </w:p>
          <w:p w14:paraId="4F7A49C1" w14:textId="77777777" w:rsidR="00A010EC" w:rsidRDefault="00A010EC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  <w:p w14:paraId="216C6182" w14:textId="77777777" w:rsidR="00A010EC" w:rsidRPr="00877D12" w:rsidRDefault="00A010EC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  <w:tc>
          <w:tcPr>
            <w:tcW w:w="3563" w:type="dxa"/>
          </w:tcPr>
          <w:p w14:paraId="55E57D62" w14:textId="07A87217" w:rsidR="00943EBD" w:rsidRPr="00877D12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="00B96F59">
              <w:rPr>
                <w:rFonts w:ascii="Verdana" w:hAnsi="Verdana"/>
                <w:b/>
                <w:sz w:val="20"/>
              </w:rPr>
              <w:t xml:space="preserve"> RA19/PLEN/30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-C</w:t>
            </w:r>
          </w:p>
        </w:tc>
      </w:tr>
      <w:tr w:rsidR="00943EBD" w:rsidRPr="00877D12" w14:paraId="5BBD33BC" w14:textId="77777777">
        <w:trPr>
          <w:cantSplit/>
          <w:trHeight w:val="23"/>
        </w:trPr>
        <w:tc>
          <w:tcPr>
            <w:tcW w:w="6468" w:type="dxa"/>
            <w:vMerge/>
          </w:tcPr>
          <w:p w14:paraId="2FAF9F66" w14:textId="77777777"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7F82E5F7" w14:textId="34DA5EF5" w:rsidR="00943EBD" w:rsidRPr="00877D12" w:rsidRDefault="00943EBD" w:rsidP="003100E6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年</w:t>
            </w:r>
            <w:r w:rsidR="00B96F59"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月</w:t>
            </w:r>
            <w:r w:rsidR="00B96F59">
              <w:rPr>
                <w:rFonts w:ascii="Verdana" w:hAnsi="Verdana"/>
                <w:b/>
                <w:sz w:val="20"/>
                <w:lang w:eastAsia="zh-CN"/>
              </w:rPr>
              <w:t>30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943EBD" w:rsidRPr="00877D12" w14:paraId="00B862EB" w14:textId="77777777">
        <w:trPr>
          <w:cantSplit/>
          <w:trHeight w:val="23"/>
        </w:trPr>
        <w:tc>
          <w:tcPr>
            <w:tcW w:w="6468" w:type="dxa"/>
            <w:vMerge/>
          </w:tcPr>
          <w:p w14:paraId="047688A5" w14:textId="77777777"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5264D125" w14:textId="245D25F0" w:rsidR="00943EBD" w:rsidRPr="00877D12" w:rsidRDefault="00B96F59" w:rsidP="005C5620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原文：英文</w:t>
            </w:r>
          </w:p>
        </w:tc>
      </w:tr>
      <w:tr w:rsidR="00B96F59" w:rsidRPr="00877D12" w14:paraId="68142322" w14:textId="77777777">
        <w:trPr>
          <w:cantSplit/>
        </w:trPr>
        <w:tc>
          <w:tcPr>
            <w:tcW w:w="10031" w:type="dxa"/>
            <w:gridSpan w:val="2"/>
          </w:tcPr>
          <w:p w14:paraId="3CB7891E" w14:textId="4F17136B" w:rsidR="00B96F59" w:rsidRPr="00877D12" w:rsidRDefault="00ED6691" w:rsidP="00B96F59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 w:rsidRPr="00ED6691">
              <w:rPr>
                <w:rFonts w:hint="eastAsia"/>
                <w:lang w:eastAsia="zh-CN"/>
              </w:rPr>
              <w:t>巴西（联邦共和国）</w:t>
            </w:r>
          </w:p>
        </w:tc>
      </w:tr>
      <w:tr w:rsidR="00B96F59" w:rsidRPr="00877D12" w14:paraId="4E1D039C" w14:textId="77777777">
        <w:trPr>
          <w:cantSplit/>
        </w:trPr>
        <w:tc>
          <w:tcPr>
            <w:tcW w:w="10031" w:type="dxa"/>
            <w:gridSpan w:val="2"/>
          </w:tcPr>
          <w:p w14:paraId="6794AF7C" w14:textId="0DF5082D" w:rsidR="00B96F59" w:rsidRPr="00877D12" w:rsidRDefault="00ED6691" w:rsidP="00B96F59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  <w:r>
              <w:rPr>
                <w:rFonts w:hint="eastAsia"/>
                <w:lang w:eastAsia="zh-CN"/>
              </w:rPr>
              <w:t>关于</w:t>
            </w:r>
            <w:r w:rsidRPr="00ED6691">
              <w:rPr>
                <w:rFonts w:hint="eastAsia"/>
                <w:lang w:eastAsia="zh-CN"/>
              </w:rPr>
              <w:t>ITU-R M.1036-5</w:t>
            </w:r>
            <w:r w:rsidRPr="00ED6691">
              <w:rPr>
                <w:rFonts w:hint="eastAsia"/>
                <w:lang w:eastAsia="zh-CN"/>
              </w:rPr>
              <w:t>建议书修订草案的观点</w:t>
            </w:r>
          </w:p>
        </w:tc>
      </w:tr>
      <w:tr w:rsidR="00B96F59" w:rsidRPr="00877D12" w14:paraId="54B02297" w14:textId="77777777">
        <w:trPr>
          <w:cantSplit/>
        </w:trPr>
        <w:tc>
          <w:tcPr>
            <w:tcW w:w="10031" w:type="dxa"/>
            <w:gridSpan w:val="2"/>
          </w:tcPr>
          <w:p w14:paraId="4A205029" w14:textId="77777777" w:rsidR="00B96F59" w:rsidRPr="00877D12" w:rsidRDefault="00B96F59" w:rsidP="00B96F59">
            <w:pPr>
              <w:pStyle w:val="Title2"/>
              <w:rPr>
                <w:lang w:eastAsia="zh-CN"/>
              </w:rPr>
            </w:pPr>
            <w:bookmarkStart w:id="9" w:name="dtitle2" w:colFirst="0" w:colLast="0"/>
            <w:bookmarkEnd w:id="8"/>
          </w:p>
        </w:tc>
      </w:tr>
    </w:tbl>
    <w:bookmarkEnd w:id="9"/>
    <w:p w14:paraId="216F643E" w14:textId="75C4527F" w:rsidR="00B96F59" w:rsidRPr="00EA4250" w:rsidRDefault="00B96F59" w:rsidP="00EA4250">
      <w:pPr>
        <w:pStyle w:val="Heading1"/>
        <w:rPr>
          <w:rFonts w:eastAsia="Times New Roman"/>
          <w:lang w:val="es-ES" w:eastAsia="zh-CN"/>
        </w:rPr>
      </w:pPr>
      <w:r w:rsidRPr="00EA4250">
        <w:rPr>
          <w:rFonts w:eastAsia="Times New Roman"/>
          <w:lang w:val="es-ES" w:eastAsia="zh-CN"/>
        </w:rPr>
        <w:t>1</w:t>
      </w:r>
      <w:r w:rsidRPr="00EA4250">
        <w:rPr>
          <w:rFonts w:eastAsia="Times New Roman"/>
          <w:lang w:val="es-ES" w:eastAsia="zh-CN"/>
        </w:rPr>
        <w:tab/>
      </w:r>
      <w:r w:rsidR="001F2908" w:rsidRPr="00EA4250">
        <w:rPr>
          <w:rFonts w:ascii="SimSun" w:hAnsi="SimSun" w:cs="SimSun" w:hint="eastAsia"/>
          <w:lang w:val="es-ES" w:eastAsia="zh-CN"/>
        </w:rPr>
        <w:t>引言</w:t>
      </w:r>
    </w:p>
    <w:p w14:paraId="0C4762BF" w14:textId="51158CCE" w:rsidR="00ED6691" w:rsidRPr="00FA208B" w:rsidRDefault="00ED6691" w:rsidP="00FA208B">
      <w:pPr>
        <w:ind w:firstLineChars="200" w:firstLine="480"/>
        <w:rPr>
          <w:lang w:eastAsia="zh-CN"/>
        </w:rPr>
      </w:pPr>
      <w:r w:rsidRPr="00FA208B">
        <w:rPr>
          <w:rFonts w:hint="eastAsia"/>
          <w:lang w:eastAsia="zh-CN"/>
        </w:rPr>
        <w:t>巴西主管部门认为</w:t>
      </w:r>
      <w:r w:rsidR="00C545BD" w:rsidRPr="00FA208B">
        <w:rPr>
          <w:rFonts w:hint="eastAsia"/>
          <w:lang w:eastAsia="zh-CN"/>
        </w:rPr>
        <w:t>，在实施</w:t>
      </w:r>
      <w:r w:rsidR="00C545BD" w:rsidRPr="00FA208B">
        <w:rPr>
          <w:rFonts w:hint="eastAsia"/>
          <w:lang w:eastAsia="zh-CN"/>
        </w:rPr>
        <w:t>IMT</w:t>
      </w:r>
      <w:r w:rsidR="00C545BD" w:rsidRPr="00FA208B">
        <w:rPr>
          <w:rFonts w:hint="eastAsia"/>
          <w:lang w:eastAsia="zh-CN"/>
        </w:rPr>
        <w:t>系统时，</w:t>
      </w:r>
      <w:r w:rsidRPr="00FA208B">
        <w:rPr>
          <w:rFonts w:hint="eastAsia"/>
          <w:lang w:eastAsia="zh-CN"/>
        </w:rPr>
        <w:t>ITU-R</w:t>
      </w:r>
      <w:r w:rsidR="00C545BD" w:rsidRPr="00FA208B">
        <w:rPr>
          <w:lang w:eastAsia="zh-CN"/>
        </w:rPr>
        <w:t xml:space="preserve"> </w:t>
      </w:r>
      <w:r w:rsidRPr="00FA208B">
        <w:rPr>
          <w:rFonts w:hint="eastAsia"/>
          <w:lang w:eastAsia="zh-CN"/>
        </w:rPr>
        <w:t>M.1036</w:t>
      </w:r>
      <w:r w:rsidRPr="00FA208B">
        <w:rPr>
          <w:rFonts w:hint="eastAsia"/>
          <w:lang w:eastAsia="zh-CN"/>
        </w:rPr>
        <w:t>建议书是主管部门的</w:t>
      </w:r>
      <w:r w:rsidR="00C545BD" w:rsidRPr="00FA208B">
        <w:rPr>
          <w:rFonts w:hint="eastAsia"/>
          <w:lang w:eastAsia="zh-CN"/>
        </w:rPr>
        <w:t>一个</w:t>
      </w:r>
      <w:r w:rsidR="00F215CF" w:rsidRPr="00FA208B">
        <w:rPr>
          <w:rFonts w:hint="eastAsia"/>
          <w:lang w:eastAsia="zh-CN"/>
        </w:rPr>
        <w:t>重要指南，并指出，</w:t>
      </w:r>
      <w:r w:rsidRPr="00FA208B">
        <w:rPr>
          <w:rFonts w:hint="eastAsia"/>
          <w:lang w:eastAsia="zh-CN"/>
        </w:rPr>
        <w:t>与《无线电规则》（</w:t>
      </w:r>
      <w:r w:rsidRPr="00FA208B">
        <w:rPr>
          <w:rFonts w:hint="eastAsia"/>
          <w:lang w:eastAsia="zh-CN"/>
        </w:rPr>
        <w:t>RR</w:t>
      </w:r>
      <w:r w:rsidRPr="00FA208B">
        <w:rPr>
          <w:rFonts w:hint="eastAsia"/>
          <w:lang w:eastAsia="zh-CN"/>
        </w:rPr>
        <w:t>）中为</w:t>
      </w:r>
      <w:r w:rsidRPr="00FA208B">
        <w:rPr>
          <w:rFonts w:hint="eastAsia"/>
          <w:lang w:eastAsia="zh-CN"/>
        </w:rPr>
        <w:t>IMT</w:t>
      </w:r>
      <w:r w:rsidR="00F215CF" w:rsidRPr="00FA208B">
        <w:rPr>
          <w:rFonts w:hint="eastAsia"/>
          <w:lang w:eastAsia="zh-CN"/>
        </w:rPr>
        <w:t>确定之</w:t>
      </w:r>
      <w:r w:rsidRPr="00FA208B">
        <w:rPr>
          <w:rFonts w:hint="eastAsia"/>
          <w:lang w:eastAsia="zh-CN"/>
        </w:rPr>
        <w:t>频段相一致的所有拟议变更均应作为</w:t>
      </w:r>
      <w:r w:rsidRPr="00FA208B">
        <w:rPr>
          <w:rFonts w:hint="eastAsia"/>
          <w:lang w:eastAsia="zh-CN"/>
        </w:rPr>
        <w:t>ITU-R M.1036-5</w:t>
      </w:r>
      <w:r w:rsidR="00F215CF" w:rsidRPr="00FA208B">
        <w:rPr>
          <w:rFonts w:hint="eastAsia"/>
          <w:lang w:eastAsia="zh-CN"/>
        </w:rPr>
        <w:t>建议书</w:t>
      </w:r>
      <w:r w:rsidRPr="00FA208B">
        <w:rPr>
          <w:rFonts w:hint="eastAsia"/>
          <w:lang w:eastAsia="zh-CN"/>
        </w:rPr>
        <w:t>修订版</w:t>
      </w:r>
      <w:r w:rsidR="00F215CF" w:rsidRPr="00FA208B">
        <w:rPr>
          <w:rFonts w:hint="eastAsia"/>
          <w:lang w:eastAsia="zh-CN"/>
        </w:rPr>
        <w:t>的一部分</w:t>
      </w:r>
      <w:r w:rsidRPr="00FA208B">
        <w:rPr>
          <w:rFonts w:hint="eastAsia"/>
          <w:lang w:eastAsia="zh-CN"/>
        </w:rPr>
        <w:t>。</w:t>
      </w:r>
    </w:p>
    <w:p w14:paraId="29A3E170" w14:textId="29715D20" w:rsidR="00ED6691" w:rsidRPr="00FA208B" w:rsidRDefault="00ED6691" w:rsidP="00FA208B">
      <w:pPr>
        <w:ind w:firstLineChars="200" w:firstLine="480"/>
        <w:rPr>
          <w:lang w:eastAsia="zh-CN"/>
        </w:rPr>
      </w:pPr>
      <w:r w:rsidRPr="00FA208B">
        <w:rPr>
          <w:rFonts w:hint="eastAsia"/>
          <w:lang w:eastAsia="zh-CN"/>
        </w:rPr>
        <w:t>在</w:t>
      </w:r>
      <w:r w:rsidR="00F215CF" w:rsidRPr="00FA208B">
        <w:rPr>
          <w:rFonts w:hint="eastAsia"/>
          <w:lang w:eastAsia="zh-CN"/>
        </w:rPr>
        <w:t>2015-2019</w:t>
      </w:r>
      <w:r w:rsidR="00F215CF" w:rsidRPr="00FA208B">
        <w:rPr>
          <w:rFonts w:hint="eastAsia"/>
          <w:lang w:eastAsia="zh-CN"/>
        </w:rPr>
        <w:t>年的</w:t>
      </w:r>
      <w:r w:rsidRPr="00FA208B">
        <w:rPr>
          <w:rFonts w:hint="eastAsia"/>
          <w:lang w:eastAsia="zh-CN"/>
        </w:rPr>
        <w:t>整个</w:t>
      </w:r>
      <w:r w:rsidRPr="00FA208B">
        <w:rPr>
          <w:rFonts w:hint="eastAsia"/>
          <w:lang w:eastAsia="zh-CN"/>
        </w:rPr>
        <w:t>ITU-R</w:t>
      </w:r>
      <w:r w:rsidRPr="00FA208B">
        <w:rPr>
          <w:rFonts w:hint="eastAsia"/>
          <w:lang w:eastAsia="zh-CN"/>
        </w:rPr>
        <w:t>研究周期中，</w:t>
      </w:r>
      <w:r w:rsidRPr="00FA208B">
        <w:rPr>
          <w:rFonts w:hint="eastAsia"/>
          <w:lang w:eastAsia="zh-CN"/>
        </w:rPr>
        <w:t>ITU-R</w:t>
      </w:r>
      <w:r w:rsidR="00F215CF" w:rsidRPr="00FA208B">
        <w:rPr>
          <w:lang w:eastAsia="zh-CN"/>
        </w:rPr>
        <w:t xml:space="preserve"> WP </w:t>
      </w:r>
      <w:r w:rsidRPr="00FA208B">
        <w:rPr>
          <w:lang w:eastAsia="zh-CN"/>
        </w:rPr>
        <w:t>5</w:t>
      </w:r>
      <w:r w:rsidRPr="00FA208B">
        <w:rPr>
          <w:rFonts w:hint="eastAsia"/>
          <w:lang w:eastAsia="zh-CN"/>
        </w:rPr>
        <w:t>D</w:t>
      </w:r>
      <w:r w:rsidR="00F215CF" w:rsidRPr="00FA208B">
        <w:rPr>
          <w:rFonts w:hint="eastAsia"/>
          <w:lang w:eastAsia="zh-CN"/>
        </w:rPr>
        <w:t>一直在研究该文件，以便基于</w:t>
      </w:r>
      <w:r w:rsidRPr="00FA208B">
        <w:rPr>
          <w:rFonts w:hint="eastAsia"/>
          <w:lang w:eastAsia="zh-CN"/>
        </w:rPr>
        <w:t>WRC-15</w:t>
      </w:r>
      <w:r w:rsidRPr="00FA208B">
        <w:rPr>
          <w:rFonts w:hint="eastAsia"/>
          <w:lang w:eastAsia="zh-CN"/>
        </w:rPr>
        <w:t>的结果</w:t>
      </w:r>
      <w:r w:rsidR="00F215CF" w:rsidRPr="00FA208B">
        <w:rPr>
          <w:rFonts w:hint="eastAsia"/>
          <w:lang w:eastAsia="zh-CN"/>
        </w:rPr>
        <w:t>来更新内容。不过，</w:t>
      </w:r>
      <w:r w:rsidRPr="00FA208B">
        <w:rPr>
          <w:rFonts w:hint="eastAsia"/>
          <w:lang w:eastAsia="zh-CN"/>
        </w:rPr>
        <w:t>尽管</w:t>
      </w:r>
      <w:r w:rsidRPr="00FA208B">
        <w:rPr>
          <w:rFonts w:hint="eastAsia"/>
          <w:lang w:eastAsia="zh-CN"/>
        </w:rPr>
        <w:t>ITU-R M.1036-5</w:t>
      </w:r>
      <w:r w:rsidR="00F215CF" w:rsidRPr="00FA208B">
        <w:rPr>
          <w:rFonts w:hint="eastAsia"/>
          <w:lang w:eastAsia="zh-CN"/>
        </w:rPr>
        <w:t>建议书修订草案的工作取得了巨大</w:t>
      </w:r>
      <w:r w:rsidRPr="00FA208B">
        <w:rPr>
          <w:rFonts w:hint="eastAsia"/>
          <w:lang w:eastAsia="zh-CN"/>
        </w:rPr>
        <w:t>进展，但仍有一些问题尚待讨论，并同意将修订文件提交第</w:t>
      </w:r>
      <w:r w:rsidRPr="00FA208B">
        <w:rPr>
          <w:rFonts w:hint="eastAsia"/>
          <w:lang w:eastAsia="zh-CN"/>
        </w:rPr>
        <w:t>5</w:t>
      </w:r>
      <w:r w:rsidR="00F215CF" w:rsidRPr="00FA208B">
        <w:rPr>
          <w:rFonts w:hint="eastAsia"/>
          <w:lang w:eastAsia="zh-CN"/>
        </w:rPr>
        <w:t>研究组做进一步讨论，</w:t>
      </w:r>
      <w:r w:rsidRPr="00FA208B">
        <w:rPr>
          <w:rFonts w:hint="eastAsia"/>
          <w:lang w:eastAsia="zh-CN"/>
        </w:rPr>
        <w:t>并就批准程序</w:t>
      </w:r>
      <w:r w:rsidR="00F215CF" w:rsidRPr="00FA208B">
        <w:rPr>
          <w:rFonts w:hint="eastAsia"/>
          <w:lang w:eastAsia="zh-CN"/>
        </w:rPr>
        <w:t>达成可能的协议。不过</w:t>
      </w:r>
      <w:r w:rsidRPr="00FA208B">
        <w:rPr>
          <w:rFonts w:hint="eastAsia"/>
          <w:lang w:eastAsia="zh-CN"/>
        </w:rPr>
        <w:t>，在</w:t>
      </w:r>
      <w:r w:rsidR="00F215CF" w:rsidRPr="00FA208B">
        <w:rPr>
          <w:rFonts w:hint="eastAsia"/>
          <w:lang w:eastAsia="zh-CN"/>
        </w:rPr>
        <w:t>2019</w:t>
      </w:r>
      <w:r w:rsidR="00F215CF" w:rsidRPr="00FA208B">
        <w:rPr>
          <w:rFonts w:hint="eastAsia"/>
          <w:lang w:eastAsia="zh-CN"/>
        </w:rPr>
        <w:t>年</w:t>
      </w:r>
      <w:r w:rsidR="00F215CF" w:rsidRPr="00FA208B">
        <w:rPr>
          <w:rFonts w:hint="eastAsia"/>
          <w:lang w:eastAsia="zh-CN"/>
        </w:rPr>
        <w:t>9</w:t>
      </w:r>
      <w:r w:rsidR="00F215CF" w:rsidRPr="00FA208B">
        <w:rPr>
          <w:rFonts w:hint="eastAsia"/>
          <w:lang w:eastAsia="zh-CN"/>
        </w:rPr>
        <w:t>月召开的</w:t>
      </w:r>
      <w:r w:rsidRPr="00FA208B">
        <w:rPr>
          <w:rFonts w:hint="eastAsia"/>
          <w:lang w:eastAsia="zh-CN"/>
        </w:rPr>
        <w:t>第</w:t>
      </w:r>
      <w:r w:rsidRPr="00FA208B">
        <w:rPr>
          <w:rFonts w:hint="eastAsia"/>
          <w:lang w:eastAsia="zh-CN"/>
        </w:rPr>
        <w:t>5</w:t>
      </w:r>
      <w:r w:rsidRPr="00FA208B">
        <w:rPr>
          <w:rFonts w:hint="eastAsia"/>
          <w:lang w:eastAsia="zh-CN"/>
        </w:rPr>
        <w:t>研究组会议上，虽然</w:t>
      </w:r>
      <w:r w:rsidR="00F215CF" w:rsidRPr="00FA208B">
        <w:rPr>
          <w:rFonts w:hint="eastAsia"/>
          <w:lang w:eastAsia="zh-CN"/>
        </w:rPr>
        <w:t>对</w:t>
      </w:r>
      <w:r w:rsidRPr="00FA208B">
        <w:rPr>
          <w:rFonts w:hint="eastAsia"/>
          <w:lang w:eastAsia="zh-CN"/>
        </w:rPr>
        <w:t>这些问题</w:t>
      </w:r>
      <w:r w:rsidR="00F215CF" w:rsidRPr="00FA208B">
        <w:rPr>
          <w:rFonts w:hint="eastAsia"/>
          <w:lang w:eastAsia="zh-CN"/>
        </w:rPr>
        <w:t>做了进一步讨论，但没有额外的协议可以达成。这导致该文件被提交给了</w:t>
      </w:r>
      <w:r w:rsidRPr="00FA208B">
        <w:rPr>
          <w:rFonts w:hint="eastAsia"/>
          <w:lang w:eastAsia="zh-CN"/>
        </w:rPr>
        <w:t>RA-19</w:t>
      </w:r>
      <w:r w:rsidR="00F215CF" w:rsidRPr="00FA208B">
        <w:rPr>
          <w:rFonts w:hint="eastAsia"/>
          <w:lang w:eastAsia="zh-CN"/>
        </w:rPr>
        <w:t>做</w:t>
      </w:r>
      <w:r w:rsidRPr="00FA208B">
        <w:rPr>
          <w:rFonts w:hint="eastAsia"/>
          <w:lang w:eastAsia="zh-CN"/>
        </w:rPr>
        <w:t>进一步审议。如修订草案所示，尚待解决的其他问题是：</w:t>
      </w:r>
    </w:p>
    <w:p w14:paraId="0F0C4FAF" w14:textId="28B9CE87" w:rsidR="00ED6691" w:rsidRPr="00EA4250" w:rsidRDefault="00B96F59" w:rsidP="00EA4250">
      <w:pPr>
        <w:rPr>
          <w:rFonts w:eastAsia="STKaiti"/>
          <w:lang w:eastAsia="zh-CN"/>
        </w:rPr>
      </w:pPr>
      <w:r w:rsidRPr="00EA4250">
        <w:rPr>
          <w:rFonts w:eastAsia="STKaiti"/>
          <w:lang w:eastAsia="zh-CN"/>
        </w:rPr>
        <w:t>1</w:t>
      </w:r>
      <w:r w:rsidRPr="00EA4250">
        <w:rPr>
          <w:rFonts w:eastAsia="STKaiti"/>
          <w:lang w:eastAsia="zh-CN"/>
        </w:rPr>
        <w:tab/>
      </w:r>
      <w:r w:rsidR="00ED6691" w:rsidRPr="00EA4250">
        <w:rPr>
          <w:rFonts w:eastAsia="STKaiti"/>
          <w:lang w:eastAsia="zh-CN"/>
        </w:rPr>
        <w:t>本</w:t>
      </w:r>
      <w:r w:rsidR="00ED6691" w:rsidRPr="00EA4250">
        <w:rPr>
          <w:rFonts w:eastAsia="STKaiti"/>
          <w:lang w:eastAsia="zh-CN"/>
        </w:rPr>
        <w:t>PDRR ITU-R M.1036</w:t>
      </w:r>
      <w:r w:rsidR="00ED6691" w:rsidRPr="00EA4250">
        <w:rPr>
          <w:rFonts w:eastAsia="STKaiti"/>
          <w:lang w:eastAsia="zh-CN"/>
        </w:rPr>
        <w:t>附件</w:t>
      </w:r>
      <w:r w:rsidR="009766BE" w:rsidRPr="00EA4250">
        <w:rPr>
          <w:rFonts w:eastAsia="STKaiti"/>
          <w:lang w:eastAsia="zh-CN"/>
        </w:rPr>
        <w:t>之后附资料</w:t>
      </w:r>
      <w:r w:rsidR="00ED6691" w:rsidRPr="00EA4250">
        <w:rPr>
          <w:rFonts w:eastAsia="STKaiti"/>
          <w:lang w:eastAsia="zh-CN"/>
        </w:rPr>
        <w:t>1</w:t>
      </w:r>
      <w:r w:rsidR="009766BE" w:rsidRPr="00EA4250">
        <w:rPr>
          <w:rFonts w:eastAsia="STKaiti"/>
          <w:lang w:eastAsia="zh-CN"/>
        </w:rPr>
        <w:t>中</w:t>
      </w:r>
      <w:r w:rsidR="00ED6691" w:rsidRPr="00EA4250">
        <w:rPr>
          <w:rFonts w:eastAsia="STKaiti"/>
          <w:lang w:eastAsia="zh-CN"/>
        </w:rPr>
        <w:t>表</w:t>
      </w:r>
      <w:r w:rsidR="00ED6691" w:rsidRPr="00EA4250">
        <w:rPr>
          <w:rFonts w:eastAsia="STKaiti"/>
          <w:lang w:eastAsia="zh-CN"/>
        </w:rPr>
        <w:t>1</w:t>
      </w:r>
      <w:r w:rsidR="009766BE" w:rsidRPr="00EA4250">
        <w:rPr>
          <w:rFonts w:eastAsia="STKaiti"/>
          <w:lang w:eastAsia="zh-CN"/>
        </w:rPr>
        <w:t>开始处段落的修改版需做</w:t>
      </w:r>
      <w:r w:rsidR="00ED6691" w:rsidRPr="00EA4250">
        <w:rPr>
          <w:rFonts w:eastAsia="STKaiti"/>
          <w:lang w:eastAsia="zh-CN"/>
        </w:rPr>
        <w:t>进一步讨论。</w:t>
      </w:r>
    </w:p>
    <w:p w14:paraId="66599B11" w14:textId="3F53E2B9" w:rsidR="00ED6691" w:rsidRPr="00EA4250" w:rsidRDefault="00B96F59" w:rsidP="00EA4250">
      <w:pPr>
        <w:rPr>
          <w:rFonts w:eastAsia="STKaiti"/>
          <w:lang w:eastAsia="zh-CN"/>
        </w:rPr>
      </w:pPr>
      <w:r w:rsidRPr="00EA4250">
        <w:rPr>
          <w:rFonts w:eastAsia="STKaiti"/>
          <w:lang w:eastAsia="zh-CN"/>
        </w:rPr>
        <w:t>2</w:t>
      </w:r>
      <w:r w:rsidRPr="00EA4250">
        <w:rPr>
          <w:rFonts w:eastAsia="STKaiti"/>
          <w:lang w:eastAsia="zh-CN"/>
        </w:rPr>
        <w:tab/>
      </w:r>
      <w:r w:rsidR="00ED6691" w:rsidRPr="00EA4250">
        <w:rPr>
          <w:rFonts w:eastAsia="STKaiti"/>
          <w:lang w:eastAsia="zh-CN"/>
        </w:rPr>
        <w:t>关于第</w:t>
      </w:r>
      <w:r w:rsidR="00ED6691" w:rsidRPr="00EA4250">
        <w:rPr>
          <w:rFonts w:eastAsia="STKaiti"/>
          <w:lang w:eastAsia="zh-CN"/>
        </w:rPr>
        <w:t>4</w:t>
      </w:r>
      <w:proofErr w:type="gramStart"/>
      <w:r w:rsidR="00ED6691" w:rsidRPr="00EA4250">
        <w:rPr>
          <w:rFonts w:eastAsia="STKaiti"/>
          <w:lang w:eastAsia="zh-CN"/>
        </w:rPr>
        <w:t>节</w:t>
      </w:r>
      <w:r w:rsidR="009766BE" w:rsidRPr="009E252B">
        <w:rPr>
          <w:rFonts w:ascii="STKaiti" w:eastAsia="STKaiti" w:hAnsi="STKaiti"/>
          <w:lang w:eastAsia="zh-CN"/>
        </w:rPr>
        <w:t>“</w:t>
      </w:r>
      <w:proofErr w:type="gramEnd"/>
      <w:r w:rsidR="00ED6691" w:rsidRPr="00EA4250">
        <w:rPr>
          <w:rFonts w:eastAsia="STKaiti"/>
          <w:lang w:eastAsia="zh-CN"/>
        </w:rPr>
        <w:t>1427</w:t>
      </w:r>
      <w:r w:rsidR="009766BE" w:rsidRPr="00EA4250">
        <w:rPr>
          <w:rFonts w:eastAsia="STKaiti"/>
          <w:lang w:eastAsia="zh-CN"/>
        </w:rPr>
        <w:t>-</w:t>
      </w:r>
      <w:r w:rsidR="00ED6691" w:rsidRPr="00EA4250">
        <w:rPr>
          <w:rFonts w:eastAsia="STKaiti"/>
          <w:lang w:eastAsia="zh-CN"/>
        </w:rPr>
        <w:t>1518</w:t>
      </w:r>
      <w:r w:rsidR="009766BE" w:rsidRPr="00EA4250">
        <w:rPr>
          <w:rFonts w:eastAsia="STKaiti"/>
          <w:lang w:eastAsia="zh-CN"/>
        </w:rPr>
        <w:t xml:space="preserve"> </w:t>
      </w:r>
      <w:r w:rsidR="00ED6691" w:rsidRPr="00EA4250">
        <w:rPr>
          <w:rFonts w:eastAsia="STKaiti"/>
          <w:lang w:eastAsia="zh-CN"/>
        </w:rPr>
        <w:t>MHz</w:t>
      </w:r>
      <w:r w:rsidR="009766BE" w:rsidRPr="00EA4250">
        <w:rPr>
          <w:rFonts w:eastAsia="STKaiti"/>
          <w:lang w:eastAsia="zh-CN"/>
        </w:rPr>
        <w:t>频段</w:t>
      </w:r>
      <w:r w:rsidR="00ED6691" w:rsidRPr="00EA4250">
        <w:rPr>
          <w:rFonts w:eastAsia="STKaiti"/>
          <w:lang w:eastAsia="zh-CN"/>
        </w:rPr>
        <w:t>中频率安排</w:t>
      </w:r>
      <w:r w:rsidR="009766BE" w:rsidRPr="009E252B">
        <w:rPr>
          <w:rFonts w:ascii="STKaiti" w:eastAsia="STKaiti" w:hAnsi="STKaiti"/>
          <w:lang w:eastAsia="zh-CN"/>
        </w:rPr>
        <w:t>”</w:t>
      </w:r>
      <w:r w:rsidR="00ED6691" w:rsidRPr="00EA4250">
        <w:rPr>
          <w:rFonts w:eastAsia="STKaiti"/>
          <w:lang w:eastAsia="zh-CN"/>
        </w:rPr>
        <w:t>的处理，某些</w:t>
      </w:r>
      <w:r w:rsidR="00ED6691" w:rsidRPr="00EA4250">
        <w:rPr>
          <w:rFonts w:eastAsia="STKaiti"/>
          <w:lang w:eastAsia="zh-CN"/>
        </w:rPr>
        <w:t>ITU-R</w:t>
      </w:r>
      <w:r w:rsidR="00ED6691" w:rsidRPr="00EA4250">
        <w:rPr>
          <w:rFonts w:eastAsia="STKaiti"/>
          <w:lang w:eastAsia="zh-CN"/>
        </w:rPr>
        <w:t>成员</w:t>
      </w:r>
      <w:r w:rsidR="009766BE" w:rsidRPr="00EA4250">
        <w:rPr>
          <w:rFonts w:eastAsia="STKaiti"/>
          <w:lang w:eastAsia="zh-CN"/>
        </w:rPr>
        <w:t>对</w:t>
      </w:r>
      <w:r w:rsidR="00ED6691" w:rsidRPr="00EA4250">
        <w:rPr>
          <w:rFonts w:eastAsia="STKaiti"/>
          <w:lang w:eastAsia="zh-CN"/>
        </w:rPr>
        <w:t>将第</w:t>
      </w:r>
      <w:r w:rsidR="00ED6691" w:rsidRPr="00EA4250">
        <w:rPr>
          <w:rFonts w:eastAsia="STKaiti"/>
          <w:lang w:eastAsia="zh-CN"/>
        </w:rPr>
        <w:t>4</w:t>
      </w:r>
      <w:r w:rsidR="009766BE" w:rsidRPr="00EA4250">
        <w:rPr>
          <w:rFonts w:eastAsia="STKaiti"/>
          <w:lang w:eastAsia="zh-CN"/>
        </w:rPr>
        <w:t>节纳入</w:t>
      </w:r>
      <w:r w:rsidR="00ED6691" w:rsidRPr="00EA4250">
        <w:rPr>
          <w:rFonts w:eastAsia="STKaiti"/>
          <w:lang w:eastAsia="zh-CN"/>
        </w:rPr>
        <w:t>ITU-R M.1036</w:t>
      </w:r>
      <w:r w:rsidR="00ED6691" w:rsidRPr="00EA4250">
        <w:rPr>
          <w:rFonts w:eastAsia="STKaiti"/>
          <w:lang w:eastAsia="zh-CN"/>
        </w:rPr>
        <w:t>建议书</w:t>
      </w:r>
      <w:r w:rsidR="009766BE" w:rsidRPr="00EA4250">
        <w:rPr>
          <w:rFonts w:eastAsia="STKaiti"/>
          <w:lang w:eastAsia="zh-CN"/>
        </w:rPr>
        <w:t>修订版存在一些顾虑。对此问题未</w:t>
      </w:r>
      <w:r w:rsidR="00ED6691" w:rsidRPr="00EA4250">
        <w:rPr>
          <w:rFonts w:eastAsia="STKaiti"/>
          <w:lang w:eastAsia="zh-CN"/>
        </w:rPr>
        <w:t>达成</w:t>
      </w:r>
      <w:r w:rsidR="009766BE" w:rsidRPr="00EA4250">
        <w:rPr>
          <w:rFonts w:eastAsia="STKaiti"/>
          <w:lang w:eastAsia="zh-CN"/>
        </w:rPr>
        <w:t>任何共识，但表达了两种看法</w:t>
      </w:r>
      <w:r w:rsidR="00ED6691" w:rsidRPr="00EA4250">
        <w:rPr>
          <w:rFonts w:eastAsia="STKaiti"/>
          <w:lang w:eastAsia="zh-CN"/>
        </w:rPr>
        <w:t>。</w:t>
      </w:r>
    </w:p>
    <w:p w14:paraId="0A185BC9" w14:textId="082DCD86" w:rsidR="00ED6691" w:rsidRPr="00EA4250" w:rsidRDefault="00B96F59" w:rsidP="00EA4250">
      <w:pPr>
        <w:rPr>
          <w:rFonts w:eastAsia="STKaiti"/>
          <w:lang w:eastAsia="zh-CN"/>
        </w:rPr>
      </w:pPr>
      <w:r w:rsidRPr="00EA4250">
        <w:rPr>
          <w:rFonts w:eastAsia="STKaiti"/>
          <w:lang w:eastAsia="zh-CN"/>
        </w:rPr>
        <w:t>3</w:t>
      </w:r>
      <w:r w:rsidRPr="00EA4250">
        <w:rPr>
          <w:rFonts w:eastAsia="STKaiti"/>
          <w:lang w:eastAsia="zh-CN"/>
        </w:rPr>
        <w:tab/>
      </w:r>
      <w:r w:rsidR="00ED6691" w:rsidRPr="00EA4250">
        <w:rPr>
          <w:rFonts w:eastAsia="STKaiti"/>
          <w:lang w:eastAsia="zh-CN"/>
        </w:rPr>
        <w:t>关于第</w:t>
      </w:r>
      <w:r w:rsidR="00ED6691" w:rsidRPr="00EA4250">
        <w:rPr>
          <w:rFonts w:eastAsia="STKaiti"/>
          <w:lang w:eastAsia="zh-CN"/>
        </w:rPr>
        <w:t>5</w:t>
      </w:r>
      <w:r w:rsidR="009766BE" w:rsidRPr="00EA4250">
        <w:rPr>
          <w:rFonts w:eastAsia="STKaiti"/>
          <w:lang w:eastAsia="zh-CN"/>
        </w:rPr>
        <w:t>节</w:t>
      </w:r>
      <w:r w:rsidR="00ED6691" w:rsidRPr="00EA4250">
        <w:rPr>
          <w:rFonts w:eastAsia="STKaiti"/>
          <w:lang w:eastAsia="zh-CN"/>
        </w:rPr>
        <w:t>注</w:t>
      </w:r>
      <w:r w:rsidR="00ED6691" w:rsidRPr="00EA4250">
        <w:rPr>
          <w:rFonts w:eastAsia="STKaiti"/>
          <w:lang w:eastAsia="zh-CN"/>
        </w:rPr>
        <w:t>5</w:t>
      </w:r>
      <w:r w:rsidR="00ED6691" w:rsidRPr="00EA4250">
        <w:rPr>
          <w:rFonts w:eastAsia="STKaiti"/>
          <w:lang w:eastAsia="zh-CN"/>
        </w:rPr>
        <w:t>，由于未达成</w:t>
      </w:r>
      <w:r w:rsidR="009766BE" w:rsidRPr="00EA4250">
        <w:rPr>
          <w:rFonts w:eastAsia="STKaiti"/>
          <w:lang w:eastAsia="zh-CN"/>
        </w:rPr>
        <w:t>任何共识，因此对该注释的最后一句</w:t>
      </w:r>
      <w:r w:rsidR="00ED6691" w:rsidRPr="00EA4250">
        <w:rPr>
          <w:rFonts w:eastAsia="STKaiti"/>
          <w:lang w:eastAsia="zh-CN"/>
        </w:rPr>
        <w:t>仍加了方括号。</w:t>
      </w:r>
    </w:p>
    <w:p w14:paraId="3B6AC120" w14:textId="276CBD00" w:rsidR="00B96F59" w:rsidRPr="00EA4250" w:rsidRDefault="00B96F59" w:rsidP="00EA4250">
      <w:pPr>
        <w:pStyle w:val="Heading1"/>
        <w:rPr>
          <w:rFonts w:eastAsia="Times New Roman"/>
          <w:lang w:val="es-ES" w:eastAsia="zh-CN"/>
        </w:rPr>
      </w:pPr>
      <w:r w:rsidRPr="00EA4250">
        <w:rPr>
          <w:rFonts w:eastAsia="Times New Roman"/>
          <w:lang w:val="es-ES" w:eastAsia="zh-CN"/>
        </w:rPr>
        <w:t>2</w:t>
      </w:r>
      <w:r w:rsidRPr="00EA4250">
        <w:rPr>
          <w:rFonts w:eastAsia="Times New Roman"/>
          <w:lang w:val="es-ES" w:eastAsia="zh-CN"/>
        </w:rPr>
        <w:tab/>
      </w:r>
      <w:r w:rsidR="001F2908" w:rsidRPr="00EA4250">
        <w:rPr>
          <w:rFonts w:ascii="SimSun" w:hAnsi="SimSun" w:cs="SimSun" w:hint="eastAsia"/>
          <w:lang w:val="es-ES" w:eastAsia="zh-CN"/>
        </w:rPr>
        <w:t>提案</w:t>
      </w:r>
    </w:p>
    <w:p w14:paraId="4ED079A4" w14:textId="5B1D3147" w:rsidR="00ED6691" w:rsidRDefault="00ED6691" w:rsidP="00EA4250">
      <w:pPr>
        <w:ind w:firstLineChars="200" w:firstLine="480"/>
        <w:jc w:val="both"/>
        <w:rPr>
          <w:szCs w:val="24"/>
          <w:lang w:eastAsia="ko-KR"/>
        </w:rPr>
      </w:pPr>
      <w:r w:rsidRPr="00ED6691">
        <w:rPr>
          <w:rFonts w:hint="eastAsia"/>
          <w:szCs w:val="24"/>
          <w:lang w:eastAsia="ko-KR"/>
        </w:rPr>
        <w:t>巴西主管部门</w:t>
      </w:r>
      <w:r w:rsidR="00A446F6" w:rsidRPr="00170825">
        <w:rPr>
          <w:rFonts w:hint="eastAsia"/>
          <w:szCs w:val="24"/>
          <w:u w:val="single"/>
          <w:lang w:eastAsia="ko-KR"/>
        </w:rPr>
        <w:t>支持批准</w:t>
      </w:r>
      <w:r w:rsidR="00A446F6" w:rsidRPr="00170825">
        <w:rPr>
          <w:rFonts w:hint="eastAsia"/>
          <w:szCs w:val="24"/>
          <w:u w:val="single"/>
          <w:lang w:eastAsia="ko-KR"/>
        </w:rPr>
        <w:t>ITU-R M.1036-5</w:t>
      </w:r>
      <w:r w:rsidR="00A446F6" w:rsidRPr="00170825">
        <w:rPr>
          <w:rFonts w:hint="eastAsia"/>
          <w:szCs w:val="24"/>
          <w:u w:val="single"/>
          <w:lang w:eastAsia="ko-KR"/>
        </w:rPr>
        <w:t>建议书的修订草案</w:t>
      </w:r>
      <w:r w:rsidRPr="00ED6691">
        <w:rPr>
          <w:rFonts w:hint="eastAsia"/>
          <w:szCs w:val="24"/>
          <w:lang w:eastAsia="ko-KR"/>
        </w:rPr>
        <w:t>。</w:t>
      </w:r>
    </w:p>
    <w:p w14:paraId="112AA561" w14:textId="251041C0" w:rsidR="00ED6691" w:rsidRDefault="00186DAA" w:rsidP="00EA4250">
      <w:pPr>
        <w:ind w:firstLineChars="200" w:firstLine="480"/>
        <w:jc w:val="both"/>
        <w:rPr>
          <w:szCs w:val="24"/>
          <w:lang w:eastAsia="ko-KR"/>
        </w:rPr>
      </w:pPr>
      <w:r>
        <w:rPr>
          <w:rFonts w:hint="eastAsia"/>
          <w:szCs w:val="24"/>
          <w:lang w:eastAsia="ko-KR"/>
        </w:rPr>
        <w:t>为了</w:t>
      </w:r>
      <w:r>
        <w:rPr>
          <w:rFonts w:hint="eastAsia"/>
          <w:szCs w:val="24"/>
          <w:lang w:eastAsia="zh-CN"/>
        </w:rPr>
        <w:t>推进</w:t>
      </w:r>
      <w:r w:rsidR="00ED6691" w:rsidRPr="00ED6691">
        <w:rPr>
          <w:rFonts w:hint="eastAsia"/>
          <w:szCs w:val="24"/>
          <w:lang w:eastAsia="ko-KR"/>
        </w:rPr>
        <w:t>这项工作</w:t>
      </w:r>
      <w:r>
        <w:rPr>
          <w:rFonts w:hint="eastAsia"/>
          <w:szCs w:val="24"/>
          <w:lang w:eastAsia="ko-KR"/>
        </w:rPr>
        <w:t>，巴西谨表达其意见</w:t>
      </w:r>
      <w:r>
        <w:rPr>
          <w:rFonts w:hint="eastAsia"/>
          <w:szCs w:val="24"/>
          <w:lang w:eastAsia="zh-CN"/>
        </w:rPr>
        <w:t>并</w:t>
      </w:r>
      <w:r w:rsidR="00ED6691" w:rsidRPr="00ED6691">
        <w:rPr>
          <w:rFonts w:hint="eastAsia"/>
          <w:szCs w:val="24"/>
          <w:lang w:eastAsia="ko-KR"/>
        </w:rPr>
        <w:t>提出</w:t>
      </w:r>
      <w:r>
        <w:rPr>
          <w:rFonts w:hint="eastAsia"/>
          <w:szCs w:val="24"/>
          <w:lang w:eastAsia="zh-CN"/>
        </w:rPr>
        <w:t>推动</w:t>
      </w:r>
      <w:r>
        <w:rPr>
          <w:rFonts w:hint="eastAsia"/>
          <w:szCs w:val="24"/>
          <w:lang w:eastAsia="ko-KR"/>
        </w:rPr>
        <w:t>解决未决问题的方法，</w:t>
      </w:r>
      <w:r>
        <w:rPr>
          <w:rFonts w:hint="eastAsia"/>
          <w:szCs w:val="24"/>
          <w:lang w:eastAsia="zh-CN"/>
        </w:rPr>
        <w:t>见下</w:t>
      </w:r>
      <w:r w:rsidR="00ED6691" w:rsidRPr="00ED6691">
        <w:rPr>
          <w:rFonts w:hint="eastAsia"/>
          <w:szCs w:val="24"/>
          <w:lang w:eastAsia="ko-KR"/>
        </w:rPr>
        <w:t>：</w:t>
      </w:r>
    </w:p>
    <w:p w14:paraId="7D26CA54" w14:textId="3350315B" w:rsidR="00ED6691" w:rsidRPr="00EA4250" w:rsidRDefault="00EA4250" w:rsidP="00C82CEE">
      <w:pPr>
        <w:rPr>
          <w:lang w:eastAsia="zh-CN"/>
        </w:rPr>
      </w:pPr>
      <w:r w:rsidRPr="00EA4250">
        <w:rPr>
          <w:lang w:eastAsia="zh-CN"/>
        </w:rPr>
        <w:t>1)</w:t>
      </w:r>
      <w:r w:rsidRPr="00EA4250">
        <w:rPr>
          <w:lang w:eastAsia="zh-CN"/>
        </w:rPr>
        <w:tab/>
      </w:r>
      <w:r w:rsidR="00ED6691" w:rsidRPr="00EA4250">
        <w:rPr>
          <w:rFonts w:hint="eastAsia"/>
          <w:lang w:eastAsia="zh-CN"/>
        </w:rPr>
        <w:t>关于修订草案附件</w:t>
      </w:r>
      <w:r w:rsidR="00A446F6" w:rsidRPr="00EA4250">
        <w:rPr>
          <w:rFonts w:hint="eastAsia"/>
          <w:lang w:eastAsia="zh-CN"/>
        </w:rPr>
        <w:t>之后附资料</w:t>
      </w:r>
      <w:r w:rsidR="00A446F6" w:rsidRPr="00EA4250">
        <w:rPr>
          <w:rFonts w:hint="eastAsia"/>
          <w:lang w:eastAsia="zh-CN"/>
        </w:rPr>
        <w:t>1</w:t>
      </w:r>
      <w:r w:rsidR="00A446F6" w:rsidRPr="00EA4250">
        <w:rPr>
          <w:rFonts w:hint="eastAsia"/>
          <w:lang w:eastAsia="zh-CN"/>
        </w:rPr>
        <w:t>中</w:t>
      </w:r>
      <w:r w:rsidR="00ED6691" w:rsidRPr="00EA4250">
        <w:rPr>
          <w:rFonts w:hint="eastAsia"/>
          <w:lang w:eastAsia="zh-CN"/>
        </w:rPr>
        <w:t>表</w:t>
      </w:r>
      <w:r w:rsidR="00ED6691" w:rsidRPr="00EA4250">
        <w:rPr>
          <w:rFonts w:hint="eastAsia"/>
          <w:lang w:eastAsia="zh-CN"/>
        </w:rPr>
        <w:t>1</w:t>
      </w:r>
      <w:r w:rsidR="00A446F6" w:rsidRPr="00EA4250">
        <w:rPr>
          <w:rFonts w:hint="eastAsia"/>
          <w:lang w:eastAsia="zh-CN"/>
        </w:rPr>
        <w:t>开始处段落的修改版</w:t>
      </w:r>
      <w:r w:rsidR="00ED6691" w:rsidRPr="00EA4250">
        <w:rPr>
          <w:rFonts w:hint="eastAsia"/>
          <w:lang w:eastAsia="zh-CN"/>
        </w:rPr>
        <w:t>，尽管巴西主管部门参与为</w:t>
      </w:r>
      <w:r w:rsidR="00ED6691" w:rsidRPr="00EA4250">
        <w:rPr>
          <w:rFonts w:hint="eastAsia"/>
          <w:lang w:eastAsia="zh-CN"/>
        </w:rPr>
        <w:t>IMT</w:t>
      </w:r>
      <w:r w:rsidR="00A446F6" w:rsidRPr="00EA4250">
        <w:rPr>
          <w:rFonts w:hint="eastAsia"/>
          <w:lang w:eastAsia="zh-CN"/>
        </w:rPr>
        <w:t>确定频段的过程，但它认可并支持以下想法：主管部门可以在划分给移动业务</w:t>
      </w:r>
      <w:r w:rsidR="00ED6691" w:rsidRPr="00EA4250">
        <w:rPr>
          <w:rFonts w:hint="eastAsia"/>
          <w:lang w:eastAsia="zh-CN"/>
        </w:rPr>
        <w:t>的频段中部署</w:t>
      </w:r>
      <w:r w:rsidR="00ED6691" w:rsidRPr="00EA4250">
        <w:rPr>
          <w:rFonts w:hint="eastAsia"/>
          <w:lang w:eastAsia="zh-CN"/>
        </w:rPr>
        <w:t>IMT</w:t>
      </w:r>
      <w:r w:rsidR="00186DAA" w:rsidRPr="00EA4250">
        <w:rPr>
          <w:rFonts w:hint="eastAsia"/>
          <w:lang w:eastAsia="zh-CN"/>
        </w:rPr>
        <w:t>。将</w:t>
      </w:r>
      <w:r w:rsidR="00ED6691" w:rsidRPr="00EA4250">
        <w:rPr>
          <w:rFonts w:hint="eastAsia"/>
          <w:lang w:eastAsia="zh-CN"/>
        </w:rPr>
        <w:t>这一想法保留在</w:t>
      </w:r>
      <w:r w:rsidR="00ED6691" w:rsidRPr="00EA4250">
        <w:rPr>
          <w:rFonts w:hint="eastAsia"/>
          <w:lang w:eastAsia="zh-CN"/>
        </w:rPr>
        <w:t>ITU-R</w:t>
      </w:r>
      <w:r w:rsidR="00186DAA" w:rsidRPr="00EA4250">
        <w:rPr>
          <w:lang w:eastAsia="zh-CN"/>
        </w:rPr>
        <w:t xml:space="preserve"> </w:t>
      </w:r>
      <w:r w:rsidR="00ED6691" w:rsidRPr="00EA4250">
        <w:rPr>
          <w:rFonts w:hint="eastAsia"/>
          <w:lang w:eastAsia="zh-CN"/>
        </w:rPr>
        <w:t>M.1036</w:t>
      </w:r>
      <w:r w:rsidR="00ED6691" w:rsidRPr="00EA4250">
        <w:rPr>
          <w:rFonts w:hint="eastAsia"/>
          <w:lang w:eastAsia="zh-CN"/>
        </w:rPr>
        <w:t>建议书中</w:t>
      </w:r>
      <w:r w:rsidR="00186DAA" w:rsidRPr="00EA4250">
        <w:rPr>
          <w:rFonts w:hint="eastAsia"/>
          <w:lang w:eastAsia="zh-CN"/>
        </w:rPr>
        <w:t>至关重要。考虑到经过数年漫长的讨论，在修改或删除现有文案</w:t>
      </w:r>
      <w:r w:rsidR="00ED6691" w:rsidRPr="00EA4250">
        <w:rPr>
          <w:rFonts w:hint="eastAsia"/>
          <w:lang w:eastAsia="zh-CN"/>
        </w:rPr>
        <w:t>方面未达成</w:t>
      </w:r>
      <w:r w:rsidR="00186DAA" w:rsidRPr="00EA4250">
        <w:rPr>
          <w:rFonts w:hint="eastAsia"/>
          <w:lang w:eastAsia="zh-CN"/>
        </w:rPr>
        <w:t>任何共识，巴西主管部门认为，在批准本修订版时，</w:t>
      </w:r>
      <w:r w:rsidR="00186DAA" w:rsidRPr="004A4C32">
        <w:rPr>
          <w:rFonts w:hint="eastAsia"/>
          <w:u w:val="single"/>
          <w:lang w:eastAsia="zh-CN"/>
        </w:rPr>
        <w:t>现有发布版本中的案文须予保留</w:t>
      </w:r>
      <w:bookmarkStart w:id="10" w:name="_GoBack"/>
      <w:bookmarkEnd w:id="10"/>
      <w:r w:rsidR="00ED6691" w:rsidRPr="00EA4250">
        <w:rPr>
          <w:rFonts w:hint="eastAsia"/>
          <w:lang w:eastAsia="zh-CN"/>
        </w:rPr>
        <w:t>，如</w:t>
      </w:r>
      <w:r w:rsidR="00ED6691" w:rsidRPr="00EA4250">
        <w:rPr>
          <w:rFonts w:hint="eastAsia"/>
          <w:lang w:eastAsia="zh-CN"/>
        </w:rPr>
        <w:t>ITU-R M.1036-5</w:t>
      </w:r>
      <w:r w:rsidR="00ED6691" w:rsidRPr="00EA4250">
        <w:rPr>
          <w:rFonts w:hint="eastAsia"/>
          <w:lang w:eastAsia="zh-CN"/>
        </w:rPr>
        <w:t>建议书第</w:t>
      </w:r>
      <w:r w:rsidR="00ED6691" w:rsidRPr="00EA4250">
        <w:rPr>
          <w:rFonts w:hint="eastAsia"/>
          <w:lang w:eastAsia="zh-CN"/>
        </w:rPr>
        <w:t>2</w:t>
      </w:r>
      <w:r w:rsidR="00ED6691" w:rsidRPr="00EA4250">
        <w:rPr>
          <w:rFonts w:hint="eastAsia"/>
          <w:lang w:eastAsia="zh-CN"/>
        </w:rPr>
        <w:t>页表</w:t>
      </w:r>
      <w:r w:rsidR="00ED6691" w:rsidRPr="00EA4250">
        <w:rPr>
          <w:rFonts w:hint="eastAsia"/>
          <w:lang w:eastAsia="zh-CN"/>
        </w:rPr>
        <w:t>1</w:t>
      </w:r>
      <w:r w:rsidR="00ED6691" w:rsidRPr="00EA4250">
        <w:rPr>
          <w:rFonts w:hint="eastAsia"/>
          <w:lang w:eastAsia="zh-CN"/>
        </w:rPr>
        <w:t>中的段落</w:t>
      </w:r>
      <w:r w:rsidR="00186DAA" w:rsidRPr="00EA4250">
        <w:rPr>
          <w:rFonts w:hint="eastAsia"/>
          <w:lang w:eastAsia="zh-CN"/>
        </w:rPr>
        <w:t>，见下</w:t>
      </w:r>
      <w:r w:rsidR="00ED6691" w:rsidRPr="00EA4250">
        <w:rPr>
          <w:rFonts w:hint="eastAsia"/>
          <w:lang w:eastAsia="zh-CN"/>
        </w:rPr>
        <w:t>：</w:t>
      </w:r>
    </w:p>
    <w:p w14:paraId="75CD88AA" w14:textId="12354CF1" w:rsidR="00B96F59" w:rsidRPr="00EA4250" w:rsidRDefault="00EA4250" w:rsidP="00EA4250">
      <w:pPr>
        <w:ind w:left="1134" w:hanging="1134"/>
        <w:rPr>
          <w:rFonts w:eastAsia="STKaiti"/>
          <w:lang w:val="es-ES" w:eastAsia="zh-CN"/>
        </w:rPr>
      </w:pPr>
      <w:r w:rsidRPr="00EA4250">
        <w:rPr>
          <w:rFonts w:eastAsia="Times New Roman"/>
          <w:i/>
          <w:iCs/>
          <w:lang w:val="es-ES" w:eastAsia="zh-CN"/>
        </w:rPr>
        <w:lastRenderedPageBreak/>
        <w:tab/>
      </w:r>
      <w:r w:rsidR="00B96F59" w:rsidRPr="00170825">
        <w:rPr>
          <w:rFonts w:ascii="STKaiti" w:eastAsia="STKaiti" w:hAnsi="STKaiti"/>
          <w:lang w:val="es-ES" w:eastAsia="zh-CN"/>
        </w:rPr>
        <w:t>“</w:t>
      </w:r>
      <w:r w:rsidR="00B8597B" w:rsidRPr="00EA4250">
        <w:rPr>
          <w:rFonts w:eastAsia="STKaiti"/>
          <w:lang w:val="es-ES" w:eastAsia="zh-CN"/>
        </w:rPr>
        <w:t>各主管部门也同样可以在《无线电规则》所确定频段以外的、划分给移动业务的频段部署</w:t>
      </w:r>
      <w:r w:rsidR="00B8597B" w:rsidRPr="00EA4250">
        <w:rPr>
          <w:rFonts w:eastAsia="STKaiti"/>
          <w:lang w:val="es-ES" w:eastAsia="zh-CN"/>
        </w:rPr>
        <w:t>IMT</w:t>
      </w:r>
      <w:r w:rsidR="00B8597B" w:rsidRPr="00EA4250">
        <w:rPr>
          <w:rFonts w:eastAsia="STKaiti"/>
          <w:lang w:val="es-ES" w:eastAsia="zh-CN"/>
        </w:rPr>
        <w:t>系统，亦或在《无线电规则》所确定频段的一些或其中部分频段中部署</w:t>
      </w:r>
      <w:r w:rsidR="00B8597B" w:rsidRPr="00EA4250">
        <w:rPr>
          <w:rFonts w:eastAsia="STKaiti"/>
          <w:lang w:val="es-ES" w:eastAsia="zh-CN"/>
        </w:rPr>
        <w:t>IMT</w:t>
      </w:r>
      <w:r w:rsidR="00B8597B" w:rsidRPr="00EA4250">
        <w:rPr>
          <w:rFonts w:eastAsia="STKaiti"/>
          <w:lang w:val="es-ES" w:eastAsia="zh-CN"/>
        </w:rPr>
        <w:t>系统。</w:t>
      </w:r>
      <w:r w:rsidR="00B96F59" w:rsidRPr="00170825">
        <w:rPr>
          <w:rFonts w:ascii="STKaiti" w:eastAsia="STKaiti" w:hAnsi="STKaiti"/>
          <w:lang w:val="es-ES" w:eastAsia="zh-CN"/>
        </w:rPr>
        <w:t>”</w:t>
      </w:r>
    </w:p>
    <w:p w14:paraId="601D80CE" w14:textId="60BBBD59" w:rsidR="00B96F59" w:rsidRPr="00EA4250" w:rsidRDefault="00EA4250" w:rsidP="00C82CEE">
      <w:pPr>
        <w:rPr>
          <w:lang w:eastAsia="zh-CN"/>
        </w:rPr>
      </w:pPr>
      <w:r w:rsidRPr="00EA4250">
        <w:rPr>
          <w:lang w:val="es-ES" w:eastAsia="zh-CN"/>
        </w:rPr>
        <w:t>2)</w:t>
      </w:r>
      <w:r w:rsidRPr="00EA4250">
        <w:rPr>
          <w:lang w:val="es-ES" w:eastAsia="zh-CN"/>
        </w:rPr>
        <w:tab/>
      </w:r>
      <w:r w:rsidR="00ED6691" w:rsidRPr="00EA4250">
        <w:rPr>
          <w:rFonts w:hint="eastAsia"/>
          <w:lang w:eastAsia="zh-CN"/>
        </w:rPr>
        <w:t>关于</w:t>
      </w:r>
      <w:r w:rsidR="00ED6691" w:rsidRPr="00EA4250">
        <w:rPr>
          <w:rFonts w:hint="eastAsia"/>
          <w:lang w:eastAsia="zh-CN"/>
        </w:rPr>
        <w:t>1427-1518</w:t>
      </w:r>
      <w:r w:rsidR="00186DAA" w:rsidRPr="00EA4250">
        <w:rPr>
          <w:lang w:eastAsia="zh-CN"/>
        </w:rPr>
        <w:t xml:space="preserve"> </w:t>
      </w:r>
      <w:r w:rsidR="00ED6691" w:rsidRPr="00EA4250">
        <w:rPr>
          <w:rFonts w:hint="eastAsia"/>
          <w:lang w:eastAsia="zh-CN"/>
        </w:rPr>
        <w:t>MHz</w:t>
      </w:r>
      <w:r w:rsidR="00ED6691" w:rsidRPr="00EA4250">
        <w:rPr>
          <w:rFonts w:hint="eastAsia"/>
          <w:lang w:eastAsia="zh-CN"/>
        </w:rPr>
        <w:t>频率范围的频率安排，</w:t>
      </w:r>
      <w:r w:rsidR="00ED6691" w:rsidRPr="00EA4250">
        <w:rPr>
          <w:rFonts w:hint="eastAsia"/>
          <w:lang w:eastAsia="zh-CN"/>
        </w:rPr>
        <w:t>1518-1525 MHz</w:t>
      </w:r>
      <w:r w:rsidR="00ED6691" w:rsidRPr="00EA4250">
        <w:rPr>
          <w:rFonts w:hint="eastAsia"/>
          <w:lang w:eastAsia="zh-CN"/>
        </w:rPr>
        <w:t>范围内</w:t>
      </w:r>
      <w:r w:rsidR="00186DAA" w:rsidRPr="00EA4250">
        <w:rPr>
          <w:rFonts w:hint="eastAsia"/>
          <w:lang w:eastAsia="zh-CN"/>
        </w:rPr>
        <w:t>有关</w:t>
      </w:r>
      <w:r w:rsidR="00ED6691" w:rsidRPr="00EA4250">
        <w:rPr>
          <w:rFonts w:hint="eastAsia"/>
          <w:lang w:eastAsia="zh-CN"/>
        </w:rPr>
        <w:t>MSS</w:t>
      </w:r>
      <w:r w:rsidR="00ED6691" w:rsidRPr="00EA4250">
        <w:rPr>
          <w:rFonts w:hint="eastAsia"/>
          <w:lang w:eastAsia="zh-CN"/>
        </w:rPr>
        <w:t>的研究</w:t>
      </w:r>
      <w:r w:rsidR="00186DAA" w:rsidRPr="00EA4250">
        <w:rPr>
          <w:rFonts w:hint="eastAsia"/>
          <w:lang w:eastAsia="zh-CN"/>
        </w:rPr>
        <w:t>工作稳步推进</w:t>
      </w:r>
      <w:r w:rsidR="00ED6691" w:rsidRPr="00EA4250">
        <w:rPr>
          <w:rFonts w:hint="eastAsia"/>
          <w:lang w:eastAsia="zh-CN"/>
        </w:rPr>
        <w:t>，并接近完成（如</w:t>
      </w:r>
      <w:r w:rsidR="00186DAA" w:rsidRPr="00EA4250">
        <w:rPr>
          <w:rFonts w:hint="eastAsia"/>
          <w:lang w:eastAsia="zh-CN"/>
        </w:rPr>
        <w:t>第</w:t>
      </w:r>
      <w:r w:rsidR="00ED6691" w:rsidRPr="00EA4250">
        <w:rPr>
          <w:rFonts w:hint="eastAsia"/>
          <w:lang w:eastAsia="zh-CN"/>
        </w:rPr>
        <w:t>4C/</w:t>
      </w:r>
      <w:hyperlink r:id="rId8" w:history="1">
        <w:r w:rsidR="00186DAA" w:rsidRPr="00EA4250">
          <w:rPr>
            <w:rStyle w:val="Hyperlink"/>
            <w:lang w:eastAsia="zh-CN"/>
          </w:rPr>
          <w:t>434</w:t>
        </w:r>
      </w:hyperlink>
      <w:r w:rsidR="00186DAA" w:rsidRPr="00EA4250">
        <w:rPr>
          <w:rFonts w:hint="eastAsia"/>
          <w:lang w:eastAsia="zh-CN"/>
        </w:rPr>
        <w:t>号文件最初所示</w:t>
      </w:r>
      <w:r w:rsidR="00ED6691" w:rsidRPr="00EA4250">
        <w:rPr>
          <w:rFonts w:hint="eastAsia"/>
          <w:lang w:eastAsia="zh-CN"/>
        </w:rPr>
        <w:t>）。重要的是要记住，在</w:t>
      </w:r>
      <w:r w:rsidR="00ED6691" w:rsidRPr="00EA4250">
        <w:rPr>
          <w:rFonts w:hint="eastAsia"/>
          <w:lang w:eastAsia="zh-CN"/>
        </w:rPr>
        <w:t>WRC-15</w:t>
      </w:r>
      <w:r w:rsidR="00ED6691" w:rsidRPr="00EA4250">
        <w:rPr>
          <w:rFonts w:hint="eastAsia"/>
          <w:lang w:eastAsia="zh-CN"/>
        </w:rPr>
        <w:t>上已为</w:t>
      </w:r>
      <w:r w:rsidR="00ED6691" w:rsidRPr="00EA4250">
        <w:rPr>
          <w:rFonts w:hint="eastAsia"/>
          <w:lang w:eastAsia="zh-CN"/>
        </w:rPr>
        <w:t>IMT</w:t>
      </w:r>
      <w:r w:rsidR="00ED6691" w:rsidRPr="00EA4250">
        <w:rPr>
          <w:rFonts w:hint="eastAsia"/>
          <w:lang w:eastAsia="zh-CN"/>
        </w:rPr>
        <w:t>确定了</w:t>
      </w:r>
      <w:r w:rsidR="00ED6691" w:rsidRPr="00EA4250">
        <w:rPr>
          <w:rFonts w:hint="eastAsia"/>
          <w:lang w:eastAsia="zh-CN"/>
        </w:rPr>
        <w:t>1427-1518 MHz</w:t>
      </w:r>
      <w:r w:rsidR="00186DAA" w:rsidRPr="00EA4250">
        <w:rPr>
          <w:rFonts w:hint="eastAsia"/>
          <w:lang w:eastAsia="zh-CN"/>
        </w:rPr>
        <w:t>或</w:t>
      </w:r>
      <w:r w:rsidR="00D107BA" w:rsidRPr="00EA4250">
        <w:rPr>
          <w:rFonts w:hint="eastAsia"/>
          <w:lang w:eastAsia="zh-CN"/>
        </w:rPr>
        <w:t>其</w:t>
      </w:r>
      <w:r w:rsidR="00ED6691" w:rsidRPr="00EA4250">
        <w:rPr>
          <w:rFonts w:hint="eastAsia"/>
          <w:lang w:eastAsia="zh-CN"/>
        </w:rPr>
        <w:t>部分。</w:t>
      </w:r>
      <w:r w:rsidR="00D107BA" w:rsidRPr="00EA4250">
        <w:rPr>
          <w:rFonts w:hint="eastAsia"/>
          <w:lang w:eastAsia="zh-CN"/>
        </w:rPr>
        <w:t>基于此，一些主管部门已为</w:t>
      </w:r>
      <w:r w:rsidR="00ED6691" w:rsidRPr="00EA4250">
        <w:rPr>
          <w:rFonts w:hint="eastAsia"/>
          <w:lang w:eastAsia="zh-CN"/>
        </w:rPr>
        <w:t>该频段</w:t>
      </w:r>
      <w:r w:rsidR="00D107BA" w:rsidRPr="00EA4250">
        <w:rPr>
          <w:rFonts w:hint="eastAsia"/>
          <w:lang w:eastAsia="zh-CN"/>
        </w:rPr>
        <w:t>发放许可</w:t>
      </w:r>
      <w:r w:rsidR="00ED6691" w:rsidRPr="00EA4250">
        <w:rPr>
          <w:rFonts w:hint="eastAsia"/>
          <w:lang w:eastAsia="zh-CN"/>
        </w:rPr>
        <w:t>或正在</w:t>
      </w:r>
      <w:r w:rsidR="00D107BA" w:rsidRPr="00EA4250">
        <w:rPr>
          <w:rFonts w:hint="eastAsia"/>
          <w:lang w:eastAsia="zh-CN"/>
        </w:rPr>
        <w:t>进行</w:t>
      </w:r>
      <w:r w:rsidR="00ED6691" w:rsidRPr="00EA4250">
        <w:rPr>
          <w:rFonts w:hint="eastAsia"/>
          <w:lang w:eastAsia="zh-CN"/>
        </w:rPr>
        <w:t>中。这突出了更新</w:t>
      </w:r>
      <w:r w:rsidR="00ED6691" w:rsidRPr="00EA4250">
        <w:rPr>
          <w:rFonts w:hint="eastAsia"/>
          <w:lang w:eastAsia="zh-CN"/>
        </w:rPr>
        <w:t>ITU-R</w:t>
      </w:r>
      <w:r w:rsidR="00ED6691" w:rsidRPr="00EA4250">
        <w:rPr>
          <w:rFonts w:hint="eastAsia"/>
          <w:lang w:eastAsia="zh-CN"/>
        </w:rPr>
        <w:t>频率安排以提供该频段使用信息的重要性。</w:t>
      </w:r>
    </w:p>
    <w:p w14:paraId="5B47ADB9" w14:textId="1D5BF3B3" w:rsidR="00ED6691" w:rsidRPr="00EA4250" w:rsidRDefault="00D107BA" w:rsidP="00EA4250">
      <w:pPr>
        <w:ind w:firstLineChars="200" w:firstLine="480"/>
        <w:rPr>
          <w:lang w:eastAsia="zh-CN"/>
        </w:rPr>
      </w:pPr>
      <w:proofErr w:type="spellStart"/>
      <w:r w:rsidRPr="00EA4250">
        <w:rPr>
          <w:rFonts w:hint="eastAsia"/>
        </w:rPr>
        <w:t>此外</w:t>
      </w:r>
      <w:r w:rsidR="00ED6691" w:rsidRPr="00EA4250">
        <w:rPr>
          <w:rFonts w:hint="eastAsia"/>
        </w:rPr>
        <w:t>，应该指出的是，</w:t>
      </w:r>
      <w:r w:rsidRPr="00EA4250">
        <w:rPr>
          <w:rFonts w:hint="eastAsia"/>
        </w:rPr>
        <w:t>基于</w:t>
      </w:r>
      <w:proofErr w:type="spellEnd"/>
      <w:r w:rsidR="00ED6691" w:rsidRPr="00EA4250">
        <w:t xml:space="preserve">ITU-R </w:t>
      </w:r>
      <w:proofErr w:type="gramStart"/>
      <w:r w:rsidR="00ED6691" w:rsidRPr="00EA4250">
        <w:t>M.[</w:t>
      </w:r>
      <w:proofErr w:type="gramEnd"/>
      <w:r w:rsidR="00ED6691" w:rsidRPr="00EA4250">
        <w:t>REP.MSS &amp; IMT L-BAND COMPATIBILITY]</w:t>
      </w:r>
      <w:proofErr w:type="spellStart"/>
      <w:r w:rsidR="00ED6691" w:rsidRPr="00EA4250">
        <w:rPr>
          <w:rFonts w:hint="eastAsia"/>
        </w:rPr>
        <w:t>号报告的研究结果，没有</w:t>
      </w:r>
      <w:r w:rsidRPr="00EA4250">
        <w:rPr>
          <w:rFonts w:hint="eastAsia"/>
        </w:rPr>
        <w:t>任何提议的技术措施（例如，保护频段、辐射限值）将暗示更改频率安排</w:t>
      </w:r>
      <w:proofErr w:type="spellEnd"/>
      <w:r w:rsidRPr="00EA4250">
        <w:rPr>
          <w:rFonts w:hint="eastAsia"/>
        </w:rPr>
        <w:t>。</w:t>
      </w:r>
      <w:r w:rsidRPr="00EA4250">
        <w:rPr>
          <w:rFonts w:hint="eastAsia"/>
          <w:lang w:eastAsia="zh-CN"/>
        </w:rPr>
        <w:t>因此，如下所述，提出</w:t>
      </w:r>
      <w:r w:rsidR="00ED6691" w:rsidRPr="00EA4250">
        <w:rPr>
          <w:rFonts w:hint="eastAsia"/>
          <w:lang w:eastAsia="zh-CN"/>
        </w:rPr>
        <w:t>了第</w:t>
      </w:r>
      <w:r w:rsidR="00ED6691" w:rsidRPr="00EA4250">
        <w:rPr>
          <w:rFonts w:hint="eastAsia"/>
          <w:lang w:eastAsia="zh-CN"/>
        </w:rPr>
        <w:t>4</w:t>
      </w:r>
      <w:r w:rsidR="00ED6691" w:rsidRPr="00EA4250">
        <w:rPr>
          <w:rFonts w:hint="eastAsia"/>
          <w:lang w:eastAsia="zh-CN"/>
        </w:rPr>
        <w:t>节中的注</w:t>
      </w:r>
      <w:r w:rsidR="00ED6691" w:rsidRPr="00EA4250">
        <w:rPr>
          <w:rFonts w:hint="eastAsia"/>
          <w:lang w:eastAsia="zh-CN"/>
        </w:rPr>
        <w:t>1</w:t>
      </w:r>
      <w:r w:rsidR="00ED6691" w:rsidRPr="00EA4250">
        <w:rPr>
          <w:rFonts w:hint="eastAsia"/>
          <w:lang w:eastAsia="zh-CN"/>
        </w:rPr>
        <w:t>。</w:t>
      </w:r>
      <w:r w:rsidRPr="00EA4250">
        <w:rPr>
          <w:rFonts w:hint="eastAsia"/>
          <w:lang w:eastAsia="zh-CN"/>
        </w:rPr>
        <w:t>在</w:t>
      </w:r>
      <w:r w:rsidRPr="00EA4250">
        <w:rPr>
          <w:lang w:eastAsia="zh-CN"/>
        </w:rPr>
        <w:t>WP 5D</w:t>
      </w:r>
      <w:r w:rsidR="00ED6691" w:rsidRPr="00EA4250">
        <w:rPr>
          <w:rFonts w:hint="eastAsia"/>
          <w:lang w:eastAsia="zh-CN"/>
        </w:rPr>
        <w:t>的上</w:t>
      </w:r>
      <w:r w:rsidRPr="00EA4250">
        <w:rPr>
          <w:rFonts w:hint="eastAsia"/>
          <w:lang w:eastAsia="zh-CN"/>
        </w:rPr>
        <w:t>一</w:t>
      </w:r>
      <w:r w:rsidR="00ED6691" w:rsidRPr="00EA4250">
        <w:rPr>
          <w:rFonts w:hint="eastAsia"/>
          <w:lang w:eastAsia="zh-CN"/>
        </w:rPr>
        <w:t>次会议</w:t>
      </w:r>
      <w:r w:rsidRPr="00EA4250">
        <w:rPr>
          <w:rFonts w:hint="eastAsia"/>
          <w:lang w:eastAsia="zh-CN"/>
        </w:rPr>
        <w:t>上和</w:t>
      </w:r>
      <w:r w:rsidRPr="00EA4250">
        <w:rPr>
          <w:rFonts w:hint="eastAsia"/>
          <w:lang w:eastAsia="zh-CN"/>
        </w:rPr>
        <w:t>S</w:t>
      </w:r>
      <w:r w:rsidRPr="00EA4250">
        <w:rPr>
          <w:lang w:eastAsia="zh-CN"/>
        </w:rPr>
        <w:t>G5</w:t>
      </w:r>
      <w:r w:rsidRPr="00EA4250">
        <w:rPr>
          <w:rFonts w:hint="eastAsia"/>
          <w:lang w:eastAsia="zh-CN"/>
        </w:rPr>
        <w:t>的</w:t>
      </w:r>
      <w:r w:rsidR="00ED6691" w:rsidRPr="00EA4250">
        <w:rPr>
          <w:rFonts w:hint="eastAsia"/>
          <w:lang w:eastAsia="zh-CN"/>
        </w:rPr>
        <w:t>会议</w:t>
      </w:r>
      <w:r w:rsidRPr="00EA4250">
        <w:rPr>
          <w:rFonts w:hint="eastAsia"/>
          <w:lang w:eastAsia="zh-CN"/>
        </w:rPr>
        <w:t>上</w:t>
      </w:r>
      <w:r w:rsidR="00ED6691" w:rsidRPr="00EA4250">
        <w:rPr>
          <w:rFonts w:hint="eastAsia"/>
          <w:lang w:eastAsia="zh-CN"/>
        </w:rPr>
        <w:t>均未提出任何</w:t>
      </w:r>
      <w:r w:rsidRPr="00EA4250">
        <w:rPr>
          <w:rFonts w:hint="eastAsia"/>
          <w:lang w:eastAsia="zh-CN"/>
        </w:rPr>
        <w:t>有关更改此案文的提案</w:t>
      </w:r>
      <w:r w:rsidR="00ED6691" w:rsidRPr="00EA4250">
        <w:rPr>
          <w:rFonts w:hint="eastAsia"/>
          <w:lang w:eastAsia="zh-CN"/>
        </w:rPr>
        <w:t>。</w:t>
      </w:r>
    </w:p>
    <w:p w14:paraId="0B08D417" w14:textId="23EEF4CB" w:rsidR="00B96F59" w:rsidRPr="002044F8" w:rsidRDefault="002044F8" w:rsidP="00831BDA">
      <w:pPr>
        <w:pStyle w:val="Note"/>
        <w:ind w:left="1134" w:hanging="1134"/>
        <w:rPr>
          <w:rFonts w:eastAsia="STKaiti"/>
          <w:highlight w:val="green"/>
          <w:lang w:eastAsia="zh-CN"/>
        </w:rPr>
      </w:pPr>
      <w:r>
        <w:rPr>
          <w:rFonts w:eastAsia="STKaiti"/>
          <w:lang w:eastAsia="zh-CN"/>
        </w:rPr>
        <w:tab/>
      </w:r>
      <w:r w:rsidR="00831BDA">
        <w:rPr>
          <w:rFonts w:eastAsia="STKaiti"/>
          <w:lang w:eastAsia="zh-CN"/>
        </w:rPr>
        <w:tab/>
      </w:r>
      <w:r w:rsidR="004C114F" w:rsidRPr="00831BDA">
        <w:rPr>
          <w:rFonts w:ascii="STKaiti" w:eastAsia="STKaiti" w:hAnsi="STKaiti"/>
          <w:lang w:eastAsia="zh-CN"/>
        </w:rPr>
        <w:t>“</w:t>
      </w:r>
      <w:r w:rsidR="004C114F" w:rsidRPr="002044F8">
        <w:rPr>
          <w:rFonts w:eastAsia="STKaiti"/>
          <w:lang w:eastAsia="zh-CN"/>
        </w:rPr>
        <w:t>注</w:t>
      </w:r>
      <w:r w:rsidR="004C114F" w:rsidRPr="002044F8">
        <w:rPr>
          <w:rFonts w:eastAsia="STKaiti"/>
          <w:lang w:eastAsia="zh-CN"/>
        </w:rPr>
        <w:t xml:space="preserve">1 – </w:t>
      </w:r>
      <w:r w:rsidR="004C114F" w:rsidRPr="002044F8">
        <w:rPr>
          <w:rFonts w:eastAsia="STKaiti"/>
          <w:lang w:eastAsia="zh-CN"/>
        </w:rPr>
        <w:t>关于</w:t>
      </w:r>
      <w:r w:rsidR="004C114F" w:rsidRPr="002044F8">
        <w:rPr>
          <w:rFonts w:eastAsia="STKaiti"/>
          <w:lang w:eastAsia="zh-CN"/>
        </w:rPr>
        <w:t>1492-1518 MHz</w:t>
      </w:r>
      <w:r w:rsidR="004C114F" w:rsidRPr="002044F8">
        <w:rPr>
          <w:rFonts w:eastAsia="STKaiti"/>
          <w:lang w:eastAsia="zh-CN"/>
        </w:rPr>
        <w:t>频段上的</w:t>
      </w:r>
      <w:r w:rsidR="004C114F" w:rsidRPr="002044F8">
        <w:rPr>
          <w:rFonts w:eastAsia="STKaiti"/>
          <w:lang w:eastAsia="zh-CN"/>
        </w:rPr>
        <w:t>IMT</w:t>
      </w:r>
      <w:r w:rsidR="004C114F" w:rsidRPr="002044F8">
        <w:rPr>
          <w:rFonts w:eastAsia="STKaiti"/>
          <w:lang w:eastAsia="zh-CN"/>
        </w:rPr>
        <w:t>和</w:t>
      </w:r>
      <w:r w:rsidR="004C114F" w:rsidRPr="002044F8">
        <w:rPr>
          <w:rFonts w:eastAsia="STKaiti"/>
          <w:lang w:eastAsia="zh-CN"/>
        </w:rPr>
        <w:t>1518-1525 MHz</w:t>
      </w:r>
      <w:r w:rsidR="004C114F" w:rsidRPr="002044F8">
        <w:rPr>
          <w:rFonts w:eastAsia="STKaiti"/>
          <w:lang w:eastAsia="zh-CN"/>
        </w:rPr>
        <w:t>频段上的</w:t>
      </w:r>
      <w:r w:rsidR="004C114F" w:rsidRPr="002044F8">
        <w:rPr>
          <w:rFonts w:eastAsia="STKaiti"/>
          <w:lang w:eastAsia="zh-CN"/>
        </w:rPr>
        <w:t>MSS</w:t>
      </w:r>
      <w:r w:rsidR="004C114F" w:rsidRPr="002044F8">
        <w:rPr>
          <w:rFonts w:eastAsia="STKaiti"/>
          <w:lang w:eastAsia="zh-CN"/>
        </w:rPr>
        <w:t>，根据第</w:t>
      </w:r>
      <w:r w:rsidR="004C114F" w:rsidRPr="002044F8">
        <w:rPr>
          <w:rFonts w:eastAsia="STKaiti"/>
          <w:b/>
          <w:bCs/>
          <w:lang w:eastAsia="zh-CN"/>
        </w:rPr>
        <w:t>223</w:t>
      </w:r>
      <w:r w:rsidR="004C114F" w:rsidRPr="002044F8">
        <w:rPr>
          <w:rFonts w:eastAsia="STKaiti"/>
          <w:lang w:eastAsia="zh-CN"/>
        </w:rPr>
        <w:t>号决议（</w:t>
      </w:r>
      <w:r w:rsidR="004C114F" w:rsidRPr="002044F8">
        <w:rPr>
          <w:rFonts w:eastAsia="STKaiti"/>
          <w:b/>
          <w:bCs/>
          <w:lang w:eastAsia="zh-CN"/>
        </w:rPr>
        <w:t>WRC-15</w:t>
      </w:r>
      <w:r w:rsidR="004C114F" w:rsidRPr="002044F8">
        <w:rPr>
          <w:rFonts w:eastAsia="STKaiti"/>
          <w:b/>
          <w:bCs/>
          <w:lang w:eastAsia="zh-CN"/>
        </w:rPr>
        <w:t>，修订版</w:t>
      </w:r>
      <w:r w:rsidR="004C114F" w:rsidRPr="002044F8">
        <w:rPr>
          <w:rFonts w:eastAsia="STKaiti"/>
          <w:lang w:eastAsia="zh-CN"/>
        </w:rPr>
        <w:t>），</w:t>
      </w:r>
      <w:r w:rsidR="004C114F" w:rsidRPr="002044F8">
        <w:rPr>
          <w:rFonts w:eastAsia="STKaiti"/>
          <w:lang w:eastAsia="zh-CN"/>
        </w:rPr>
        <w:t>ITU-R</w:t>
      </w:r>
      <w:r w:rsidR="004C114F" w:rsidRPr="002044F8">
        <w:rPr>
          <w:rFonts w:eastAsia="STKaiti"/>
          <w:lang w:eastAsia="zh-CN"/>
        </w:rPr>
        <w:t>开展了研究，并提供了可能的技术措施以促进相邻频段的兼容性。该频段上的频率安排考虑到了这些研究的结果。</w:t>
      </w:r>
    </w:p>
    <w:p w14:paraId="6CBD2376" w14:textId="5B598234" w:rsidR="00B96F59" w:rsidRPr="002044F8" w:rsidRDefault="002044F8" w:rsidP="00831BDA">
      <w:pPr>
        <w:pStyle w:val="Note"/>
        <w:ind w:left="1134" w:hanging="1134"/>
        <w:rPr>
          <w:rFonts w:eastAsia="STKaiti"/>
          <w:lang w:eastAsia="zh-CN"/>
        </w:rPr>
      </w:pPr>
      <w:r>
        <w:rPr>
          <w:rFonts w:eastAsia="STKaiti"/>
          <w:lang w:eastAsia="zh-CN"/>
        </w:rPr>
        <w:tab/>
      </w:r>
      <w:r w:rsidR="00EA4250" w:rsidRPr="002044F8">
        <w:rPr>
          <w:rFonts w:eastAsia="STKaiti"/>
          <w:lang w:eastAsia="zh-CN"/>
        </w:rPr>
        <w:tab/>
      </w:r>
      <w:r w:rsidR="004C114F" w:rsidRPr="002044F8">
        <w:rPr>
          <w:rFonts w:eastAsia="STKaiti"/>
          <w:lang w:eastAsia="zh-CN"/>
        </w:rPr>
        <w:t>基于这些研究，主管部门可以考虑在</w:t>
      </w:r>
      <w:r w:rsidR="004C114F" w:rsidRPr="002044F8">
        <w:rPr>
          <w:rFonts w:eastAsia="STKaiti"/>
          <w:lang w:eastAsia="zh-CN"/>
        </w:rPr>
        <w:t>G1</w:t>
      </w:r>
      <w:r w:rsidR="004C114F" w:rsidRPr="002044F8">
        <w:rPr>
          <w:rFonts w:eastAsia="STKaiti"/>
          <w:lang w:eastAsia="zh-CN"/>
        </w:rPr>
        <w:t>、</w:t>
      </w:r>
      <w:r w:rsidR="004C114F" w:rsidRPr="002044F8">
        <w:rPr>
          <w:rFonts w:eastAsia="STKaiti"/>
          <w:lang w:eastAsia="zh-CN"/>
        </w:rPr>
        <w:t>G2</w:t>
      </w:r>
      <w:r w:rsidR="004C114F" w:rsidRPr="002044F8">
        <w:rPr>
          <w:rFonts w:eastAsia="STKaiti"/>
          <w:lang w:eastAsia="zh-CN"/>
        </w:rPr>
        <w:t>或</w:t>
      </w:r>
      <w:r w:rsidR="004C114F" w:rsidRPr="002044F8">
        <w:rPr>
          <w:rFonts w:eastAsia="STKaiti"/>
          <w:lang w:eastAsia="zh-CN"/>
        </w:rPr>
        <w:t>G3</w:t>
      </w:r>
      <w:r w:rsidR="004C114F" w:rsidRPr="002044F8">
        <w:rPr>
          <w:rFonts w:eastAsia="STKaiti"/>
          <w:lang w:eastAsia="zh-CN"/>
        </w:rPr>
        <w:t>的上部、在</w:t>
      </w:r>
      <w:r w:rsidR="004C114F" w:rsidRPr="002044F8">
        <w:rPr>
          <w:rFonts w:eastAsia="STKaiti"/>
          <w:lang w:eastAsia="zh-CN"/>
        </w:rPr>
        <w:t>1518 MHz</w:t>
      </w:r>
      <w:r w:rsidR="004C114F" w:rsidRPr="002044F8">
        <w:rPr>
          <w:rFonts w:eastAsia="STKaiti"/>
          <w:lang w:eastAsia="zh-CN"/>
        </w:rPr>
        <w:t>以下进行额外的频率分隔（例如，总的分隔为</w:t>
      </w:r>
      <w:r w:rsidR="004C114F" w:rsidRPr="002044F8">
        <w:rPr>
          <w:rFonts w:eastAsia="STKaiti"/>
          <w:lang w:eastAsia="zh-CN"/>
        </w:rPr>
        <w:t>0 MHz</w:t>
      </w:r>
      <w:r w:rsidR="004C114F" w:rsidRPr="002044F8">
        <w:rPr>
          <w:rFonts w:eastAsia="STKaiti"/>
          <w:lang w:eastAsia="zh-CN"/>
        </w:rPr>
        <w:t>至</w:t>
      </w:r>
      <w:r w:rsidR="004C114F" w:rsidRPr="002044F8">
        <w:rPr>
          <w:rFonts w:eastAsia="STKaiti"/>
          <w:lang w:eastAsia="zh-CN"/>
        </w:rPr>
        <w:t>6 MHz</w:t>
      </w:r>
      <w:r w:rsidR="004C114F" w:rsidRPr="002044F8">
        <w:rPr>
          <w:rFonts w:eastAsia="STKaiti"/>
          <w:lang w:eastAsia="zh-CN"/>
        </w:rPr>
        <w:t>）。这是促进相邻频段兼容性的多种可能措施之一。（见</w:t>
      </w:r>
      <w:r w:rsidR="004C114F" w:rsidRPr="002044F8">
        <w:rPr>
          <w:rFonts w:eastAsia="STKaiti"/>
          <w:lang w:eastAsia="zh-CN"/>
        </w:rPr>
        <w:t>ITU-R M.[REP.MSS &amp; IMT L-BAND COMPATIBILITY]</w:t>
      </w:r>
      <w:r w:rsidR="004C114F" w:rsidRPr="002044F8">
        <w:rPr>
          <w:rFonts w:eastAsia="STKaiti"/>
          <w:lang w:eastAsia="zh-CN"/>
        </w:rPr>
        <w:t>号报告</w:t>
      </w:r>
      <w:r w:rsidR="004C114F" w:rsidRPr="002044F8">
        <w:rPr>
          <w:rFonts w:eastAsia="STKaiti"/>
          <w:lang w:eastAsia="zh-CN"/>
        </w:rPr>
        <w:t>[</w:t>
      </w:r>
      <w:r w:rsidR="004C114F" w:rsidRPr="002044F8">
        <w:rPr>
          <w:rFonts w:eastAsia="STKaiti"/>
          <w:lang w:eastAsia="zh-CN"/>
        </w:rPr>
        <w:t>和</w:t>
      </w:r>
      <w:r w:rsidR="004C114F" w:rsidRPr="002044F8">
        <w:rPr>
          <w:rFonts w:eastAsia="STKaiti"/>
          <w:lang w:eastAsia="zh-CN"/>
        </w:rPr>
        <w:t>ITU-R M.[REC.MSS &amp; IMT L-BAND COMPATIBILITY]</w:t>
      </w:r>
      <w:r w:rsidR="004C114F" w:rsidRPr="002044F8">
        <w:rPr>
          <w:rFonts w:eastAsia="STKaiti"/>
          <w:lang w:eastAsia="zh-CN"/>
        </w:rPr>
        <w:t>建议书</w:t>
      </w:r>
      <w:r w:rsidR="004C114F" w:rsidRPr="002044F8">
        <w:rPr>
          <w:rFonts w:eastAsia="STKaiti"/>
          <w:lang w:eastAsia="zh-CN"/>
        </w:rPr>
        <w:t>]</w:t>
      </w:r>
      <w:r w:rsidR="004C114F" w:rsidRPr="002044F8">
        <w:rPr>
          <w:rFonts w:eastAsia="STKaiti"/>
          <w:lang w:eastAsia="zh-CN"/>
        </w:rPr>
        <w:t>）</w:t>
      </w:r>
      <w:r w:rsidR="004C114F" w:rsidRPr="00831BDA">
        <w:rPr>
          <w:rFonts w:ascii="STKaiti" w:eastAsia="STKaiti" w:hAnsi="STKaiti"/>
          <w:lang w:eastAsia="zh-CN"/>
        </w:rPr>
        <w:t>”</w:t>
      </w:r>
    </w:p>
    <w:p w14:paraId="075E55BE" w14:textId="2D95DCA9" w:rsidR="00ED6691" w:rsidRPr="00EA4250" w:rsidRDefault="00ED6691" w:rsidP="00EA4250">
      <w:pPr>
        <w:ind w:firstLineChars="200" w:firstLine="480"/>
        <w:rPr>
          <w:lang w:eastAsia="zh-CN"/>
        </w:rPr>
      </w:pPr>
      <w:r w:rsidRPr="00EA4250">
        <w:rPr>
          <w:rFonts w:hint="eastAsia"/>
          <w:lang w:eastAsia="zh-CN"/>
        </w:rPr>
        <w:t>巴西主管部门认为，第</w:t>
      </w:r>
      <w:r w:rsidRPr="00EA4250">
        <w:rPr>
          <w:rFonts w:hint="eastAsia"/>
          <w:lang w:eastAsia="zh-CN"/>
        </w:rPr>
        <w:t>4</w:t>
      </w:r>
      <w:r w:rsidRPr="00EA4250">
        <w:rPr>
          <w:rFonts w:hint="eastAsia"/>
          <w:lang w:eastAsia="zh-CN"/>
        </w:rPr>
        <w:t>节中的当前草案确实解决了第</w:t>
      </w:r>
      <w:r w:rsidRPr="00286480">
        <w:rPr>
          <w:rFonts w:hint="eastAsia"/>
          <w:b/>
          <w:bCs/>
          <w:lang w:eastAsia="zh-CN"/>
        </w:rPr>
        <w:t>223</w:t>
      </w:r>
      <w:r w:rsidRPr="00EA4250">
        <w:rPr>
          <w:rFonts w:hint="eastAsia"/>
          <w:lang w:eastAsia="zh-CN"/>
        </w:rPr>
        <w:t>号决议（</w:t>
      </w:r>
      <w:r w:rsidRPr="00286480">
        <w:rPr>
          <w:rFonts w:hint="eastAsia"/>
          <w:b/>
          <w:bCs/>
          <w:lang w:eastAsia="zh-CN"/>
        </w:rPr>
        <w:t>WRC-15</w:t>
      </w:r>
      <w:r w:rsidRPr="00EA4250">
        <w:rPr>
          <w:rFonts w:hint="eastAsia"/>
          <w:lang w:eastAsia="zh-CN"/>
        </w:rPr>
        <w:t>）的要求。因此，</w:t>
      </w:r>
      <w:r w:rsidR="00D107BA" w:rsidRPr="00EA4250">
        <w:rPr>
          <w:rFonts w:hint="eastAsia"/>
          <w:lang w:eastAsia="zh-CN"/>
        </w:rPr>
        <w:t>关于</w:t>
      </w:r>
      <w:r w:rsidRPr="00EA4250">
        <w:rPr>
          <w:rFonts w:hint="eastAsia"/>
          <w:lang w:eastAsia="zh-CN"/>
        </w:rPr>
        <w:t>在修订草案中纳入该频率范围没有</w:t>
      </w:r>
      <w:r w:rsidR="00D107BA" w:rsidRPr="00EA4250">
        <w:rPr>
          <w:rFonts w:hint="eastAsia"/>
          <w:lang w:eastAsia="zh-CN"/>
        </w:rPr>
        <w:t>任何未决</w:t>
      </w:r>
      <w:r w:rsidRPr="00EA4250">
        <w:rPr>
          <w:rFonts w:hint="eastAsia"/>
          <w:lang w:eastAsia="zh-CN"/>
        </w:rPr>
        <w:t>问题。基于此，</w:t>
      </w:r>
      <w:r w:rsidR="00D107BA" w:rsidRPr="00C16B4D">
        <w:rPr>
          <w:rFonts w:hint="eastAsia"/>
          <w:u w:val="single"/>
          <w:lang w:eastAsia="zh-CN"/>
        </w:rPr>
        <w:t>巴西支持将第</w:t>
      </w:r>
      <w:r w:rsidR="00D107BA" w:rsidRPr="00C16B4D">
        <w:rPr>
          <w:rFonts w:hint="eastAsia"/>
          <w:u w:val="single"/>
          <w:lang w:eastAsia="zh-CN"/>
        </w:rPr>
        <w:t>4</w:t>
      </w:r>
      <w:r w:rsidR="00D107BA" w:rsidRPr="00C16B4D">
        <w:rPr>
          <w:rFonts w:hint="eastAsia"/>
          <w:u w:val="single"/>
          <w:lang w:eastAsia="zh-CN"/>
        </w:rPr>
        <w:t>节纳入</w:t>
      </w:r>
      <w:r w:rsidR="00D107BA" w:rsidRPr="00C16B4D">
        <w:rPr>
          <w:rFonts w:hint="eastAsia"/>
          <w:u w:val="single"/>
          <w:lang w:eastAsia="zh-CN"/>
        </w:rPr>
        <w:t>ITU-R</w:t>
      </w:r>
      <w:r w:rsidR="00D107BA" w:rsidRPr="00C16B4D">
        <w:rPr>
          <w:u w:val="single"/>
          <w:lang w:eastAsia="zh-CN"/>
        </w:rPr>
        <w:t xml:space="preserve"> </w:t>
      </w:r>
      <w:r w:rsidR="00D107BA" w:rsidRPr="00C16B4D">
        <w:rPr>
          <w:rFonts w:hint="eastAsia"/>
          <w:u w:val="single"/>
          <w:lang w:eastAsia="zh-CN"/>
        </w:rPr>
        <w:t>M.1036-5</w:t>
      </w:r>
      <w:r w:rsidR="00D107BA" w:rsidRPr="00C16B4D">
        <w:rPr>
          <w:rFonts w:hint="eastAsia"/>
          <w:u w:val="single"/>
          <w:lang w:eastAsia="zh-CN"/>
        </w:rPr>
        <w:t>建议书的修订版中</w:t>
      </w:r>
      <w:r w:rsidR="00D107BA" w:rsidRPr="00EA4250">
        <w:rPr>
          <w:rFonts w:hint="eastAsia"/>
          <w:lang w:eastAsia="zh-CN"/>
        </w:rPr>
        <w:t>，</w:t>
      </w:r>
      <w:r w:rsidRPr="00EA4250">
        <w:rPr>
          <w:rFonts w:hint="eastAsia"/>
          <w:lang w:eastAsia="zh-CN"/>
        </w:rPr>
        <w:t>并进行编辑性更新以删除对尚未批准</w:t>
      </w:r>
      <w:r w:rsidR="00D107BA" w:rsidRPr="00EA4250">
        <w:rPr>
          <w:rFonts w:hint="eastAsia"/>
          <w:lang w:eastAsia="zh-CN"/>
        </w:rPr>
        <w:t>之</w:t>
      </w:r>
      <w:r w:rsidRPr="00EA4250">
        <w:rPr>
          <w:rFonts w:hint="eastAsia"/>
          <w:lang w:eastAsia="zh-CN"/>
        </w:rPr>
        <w:t>ITU-R</w:t>
      </w:r>
      <w:r w:rsidRPr="00EA4250">
        <w:rPr>
          <w:rFonts w:hint="eastAsia"/>
          <w:lang w:eastAsia="zh-CN"/>
        </w:rPr>
        <w:t>文件的引用。</w:t>
      </w:r>
    </w:p>
    <w:p w14:paraId="513BC732" w14:textId="2033B7F6" w:rsidR="00EA4250" w:rsidRDefault="00187280" w:rsidP="00C51326">
      <w:pPr>
        <w:rPr>
          <w:lang w:eastAsia="zh-CN"/>
        </w:rPr>
      </w:pPr>
      <w:r w:rsidRPr="00187280">
        <w:rPr>
          <w:lang w:eastAsia="zh-CN"/>
        </w:rPr>
        <w:t>3)</w:t>
      </w:r>
      <w:r w:rsidRPr="00187280">
        <w:rPr>
          <w:lang w:eastAsia="zh-CN"/>
        </w:rPr>
        <w:tab/>
      </w:r>
      <w:r w:rsidR="00ED6691" w:rsidRPr="00EA4250">
        <w:rPr>
          <w:rFonts w:hint="eastAsia"/>
          <w:lang w:eastAsia="zh-CN"/>
        </w:rPr>
        <w:t>关于第</w:t>
      </w:r>
      <w:r w:rsidR="00ED6691" w:rsidRPr="00EA4250">
        <w:rPr>
          <w:rFonts w:hint="eastAsia"/>
          <w:lang w:eastAsia="zh-CN"/>
        </w:rPr>
        <w:t>5</w:t>
      </w:r>
      <w:r w:rsidR="009766BE" w:rsidRPr="00EA4250">
        <w:rPr>
          <w:rFonts w:hint="eastAsia"/>
          <w:lang w:eastAsia="zh-CN"/>
        </w:rPr>
        <w:t>节</w:t>
      </w:r>
      <w:r w:rsidR="00ED6691" w:rsidRPr="00EA4250">
        <w:rPr>
          <w:rFonts w:hint="eastAsia"/>
          <w:lang w:eastAsia="zh-CN"/>
        </w:rPr>
        <w:t>注</w:t>
      </w:r>
      <w:r w:rsidR="00ED6691" w:rsidRPr="00EA4250">
        <w:rPr>
          <w:rFonts w:hint="eastAsia"/>
          <w:lang w:eastAsia="zh-CN"/>
        </w:rPr>
        <w:t>5</w:t>
      </w:r>
      <w:r w:rsidR="009766BE" w:rsidRPr="00EA4250">
        <w:rPr>
          <w:rFonts w:hint="eastAsia"/>
          <w:lang w:eastAsia="zh-CN"/>
        </w:rPr>
        <w:t>中方括号内剩余的问题，巴西鼓励有关各方考虑先前关于此</w:t>
      </w:r>
      <w:r w:rsidR="00ED6691" w:rsidRPr="00EA4250">
        <w:rPr>
          <w:rFonts w:hint="eastAsia"/>
          <w:lang w:eastAsia="zh-CN"/>
        </w:rPr>
        <w:t>问题的讨论，并设法找到一个可接受的解决办法。一种可能的解决方案</w:t>
      </w:r>
      <w:r w:rsidR="009766BE" w:rsidRPr="00EA4250">
        <w:rPr>
          <w:rFonts w:hint="eastAsia"/>
          <w:lang w:eastAsia="zh-CN"/>
        </w:rPr>
        <w:t>将是</w:t>
      </w:r>
      <w:r w:rsidR="009766BE" w:rsidRPr="00A07233">
        <w:rPr>
          <w:rFonts w:hint="eastAsia"/>
          <w:u w:val="single"/>
          <w:lang w:eastAsia="zh-CN"/>
        </w:rPr>
        <w:t>删除方括号内当前的案文</w:t>
      </w:r>
      <w:r w:rsidR="00ED6691" w:rsidRPr="00EA4250">
        <w:rPr>
          <w:rFonts w:hint="eastAsia"/>
          <w:lang w:eastAsia="zh-CN"/>
        </w:rPr>
        <w:t>。</w:t>
      </w:r>
    </w:p>
    <w:p w14:paraId="2D812ED6" w14:textId="77777777" w:rsidR="00AA4F55" w:rsidRDefault="00AA4F55" w:rsidP="00411C49">
      <w:pPr>
        <w:pStyle w:val="Reasons"/>
        <w:rPr>
          <w:lang w:eastAsia="zh-CN"/>
        </w:rPr>
      </w:pPr>
    </w:p>
    <w:p w14:paraId="4FEE833C" w14:textId="77777777" w:rsidR="00AA4F55" w:rsidRDefault="00AA4F55">
      <w:pPr>
        <w:jc w:val="center"/>
      </w:pPr>
      <w:r>
        <w:t>______________</w:t>
      </w:r>
    </w:p>
    <w:sectPr w:rsidR="00AA4F55" w:rsidSect="009447A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8501A" w14:textId="77777777" w:rsidR="00F3751F" w:rsidRDefault="00F3751F">
      <w:r>
        <w:separator/>
      </w:r>
    </w:p>
  </w:endnote>
  <w:endnote w:type="continuationSeparator" w:id="0">
    <w:p w14:paraId="004B40D6" w14:textId="77777777" w:rsidR="00F3751F" w:rsidRDefault="00F3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15FB0" w14:textId="3D330403" w:rsidR="00586689" w:rsidRPr="00877D12" w:rsidRDefault="00586689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3D38E2">
      <w:rPr>
        <w:noProof/>
        <w:lang w:val="fr-FR"/>
      </w:rPr>
      <w:t>Document2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51326">
      <w:rPr>
        <w:noProof/>
      </w:rPr>
      <w:t>07.10.19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D38E2">
      <w:rPr>
        <w:noProof/>
      </w:rPr>
      <w:t>05.04.07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D9C3D" w14:textId="33B4E32A" w:rsidR="00586689" w:rsidRPr="006462D9" w:rsidRDefault="004A4C32" w:rsidP="001F2908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000AD2">
      <w:t>P:\CHI\ITU-R\CONF-R\AR19\PLEN\000\030C.docx</w:t>
    </w:r>
    <w:r>
      <w:fldChar w:fldCharType="end"/>
    </w:r>
    <w:r w:rsidR="001F2908">
      <w:t xml:space="preserve"> (461634)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2D0C4" w14:textId="61895405" w:rsidR="003322FF" w:rsidRDefault="004A4C32" w:rsidP="001F290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000AD2">
      <w:t>P:\CHI\ITU-R\CONF-R\AR19\PLEN\000\030C.docx</w:t>
    </w:r>
    <w:r>
      <w:fldChar w:fldCharType="end"/>
    </w:r>
    <w:r w:rsidR="001F2908">
      <w:t xml:space="preserve"> (461634)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D7AE1" w14:textId="77777777" w:rsidR="00F3751F" w:rsidRDefault="00F3751F">
      <w:r>
        <w:rPr>
          <w:b/>
        </w:rPr>
        <w:t>_______________</w:t>
      </w:r>
    </w:p>
  </w:footnote>
  <w:footnote w:type="continuationSeparator" w:id="0">
    <w:p w14:paraId="49CBA96F" w14:textId="77777777" w:rsidR="00F3751F" w:rsidRDefault="00F3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CE73A" w14:textId="77777777" w:rsidR="00C51326" w:rsidRDefault="00C51326" w:rsidP="00C51326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  <w:p w14:paraId="072C1E31" w14:textId="4C63D25F" w:rsidR="00586689" w:rsidRPr="00C51326" w:rsidRDefault="00C51326" w:rsidP="00C51326">
    <w:pPr>
      <w:pStyle w:val="Header"/>
    </w:pPr>
    <w:r>
      <w:t>RA19/PLEN/30-</w:t>
    </w:r>
    <w: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6841631D"/>
    <w:multiLevelType w:val="hybridMultilevel"/>
    <w:tmpl w:val="2B2EF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E2"/>
    <w:rsid w:val="00000AD2"/>
    <w:rsid w:val="00170825"/>
    <w:rsid w:val="00186DAA"/>
    <w:rsid w:val="00187280"/>
    <w:rsid w:val="001A41DD"/>
    <w:rsid w:val="001A50F9"/>
    <w:rsid w:val="001B225D"/>
    <w:rsid w:val="001F2908"/>
    <w:rsid w:val="002044F8"/>
    <w:rsid w:val="00213F8F"/>
    <w:rsid w:val="00253550"/>
    <w:rsid w:val="00265DD3"/>
    <w:rsid w:val="00286480"/>
    <w:rsid w:val="002F5EE2"/>
    <w:rsid w:val="003100E6"/>
    <w:rsid w:val="003322FF"/>
    <w:rsid w:val="003D38E2"/>
    <w:rsid w:val="004844C1"/>
    <w:rsid w:val="004A4C32"/>
    <w:rsid w:val="004C114F"/>
    <w:rsid w:val="00541AC7"/>
    <w:rsid w:val="00586689"/>
    <w:rsid w:val="005A4291"/>
    <w:rsid w:val="005C5620"/>
    <w:rsid w:val="00637543"/>
    <w:rsid w:val="00645B0F"/>
    <w:rsid w:val="006462D9"/>
    <w:rsid w:val="0071246B"/>
    <w:rsid w:val="0075021F"/>
    <w:rsid w:val="00756B1C"/>
    <w:rsid w:val="00831BDA"/>
    <w:rsid w:val="00845350"/>
    <w:rsid w:val="00877D12"/>
    <w:rsid w:val="008B1239"/>
    <w:rsid w:val="008F57F2"/>
    <w:rsid w:val="00943EBD"/>
    <w:rsid w:val="009447A3"/>
    <w:rsid w:val="00970B63"/>
    <w:rsid w:val="009766BE"/>
    <w:rsid w:val="009C1E4D"/>
    <w:rsid w:val="009E252B"/>
    <w:rsid w:val="00A010EC"/>
    <w:rsid w:val="00A05CE9"/>
    <w:rsid w:val="00A07233"/>
    <w:rsid w:val="00A314F0"/>
    <w:rsid w:val="00A446F6"/>
    <w:rsid w:val="00AA4F55"/>
    <w:rsid w:val="00B16DF9"/>
    <w:rsid w:val="00B25AC6"/>
    <w:rsid w:val="00B8597B"/>
    <w:rsid w:val="00B96F59"/>
    <w:rsid w:val="00BA2266"/>
    <w:rsid w:val="00BD2389"/>
    <w:rsid w:val="00BE5003"/>
    <w:rsid w:val="00C16B4D"/>
    <w:rsid w:val="00C51326"/>
    <w:rsid w:val="00C545BD"/>
    <w:rsid w:val="00C82CEE"/>
    <w:rsid w:val="00D107BA"/>
    <w:rsid w:val="00D471A9"/>
    <w:rsid w:val="00EA4250"/>
    <w:rsid w:val="00ED6691"/>
    <w:rsid w:val="00F04883"/>
    <w:rsid w:val="00F215CF"/>
    <w:rsid w:val="00F3751F"/>
    <w:rsid w:val="00F451F5"/>
    <w:rsid w:val="00FA208B"/>
    <w:rsid w:val="00FB4E6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283890F"/>
  <w15:docId w15:val="{A2865601-2CF5-45CC-94D3-FE549003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character" w:styleId="Hyperlink">
    <w:name w:val="Hyperlink"/>
    <w:basedOn w:val="DefaultParagraphFont"/>
    <w:unhideWhenUsed/>
    <w:rsid w:val="00B96F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6F59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WP4C-C-0434/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ya\AppData\Roaming\Microsoft\Templates\POOL%20C%20-%20ITU\PC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PC_RA19.dotx</Template>
  <TotalTime>40</TotalTime>
  <Pages>2</Pages>
  <Words>1389</Words>
  <Characters>619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2004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Yu, Yan</dc:creator>
  <cp:keywords/>
  <dc:description>Document /1004-E  For: _x000d_Document date: 30 March 2007_x000d_Saved by PCW43981 at 15:42:54 on 05.04.2007</dc:description>
  <cp:lastModifiedBy>LI, Ziqian</cp:lastModifiedBy>
  <cp:revision>23</cp:revision>
  <cp:lastPrinted>2007-04-05T14:30:00Z</cp:lastPrinted>
  <dcterms:created xsi:type="dcterms:W3CDTF">2019-10-04T14:39:00Z</dcterms:created>
  <dcterms:modified xsi:type="dcterms:W3CDTF">2019-10-07T07:28:00Z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