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BA4F89C" w14:textId="77777777" w:rsidTr="00D119AC">
        <w:trPr>
          <w:cantSplit/>
          <w:trHeight w:val="20"/>
        </w:trPr>
        <w:tc>
          <w:tcPr>
            <w:tcW w:w="6619" w:type="dxa"/>
            <w:vAlign w:val="center"/>
          </w:tcPr>
          <w:p w14:paraId="2FDF99C4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301AB52B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FC50788" wp14:editId="64BEB6CF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565A42B" w14:textId="77777777" w:rsidTr="00D119AC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2E21ECF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7C4D67F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01E436D8" w14:textId="77777777" w:rsidTr="00D119AC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7580441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56A7E40A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6626E74F" w14:textId="77777777" w:rsidTr="00D119AC">
        <w:trPr>
          <w:cantSplit/>
        </w:trPr>
        <w:tc>
          <w:tcPr>
            <w:tcW w:w="6619" w:type="dxa"/>
          </w:tcPr>
          <w:p w14:paraId="2B189C77" w14:textId="005A6159" w:rsidR="00A809E8" w:rsidRPr="00BD67C0" w:rsidRDefault="00A809E8" w:rsidP="002E7E8D">
            <w:pPr>
              <w:pStyle w:val="Committee"/>
              <w:framePr w:hSpace="0" w:wrap="auto" w:hAnchor="text" w:yAlign="inline"/>
              <w:bidi/>
              <w:spacing w:line="300" w:lineRule="exact"/>
              <w:rPr>
                <w:rFonts w:ascii="Verdana Bold" w:hAnsi="Verdana Bold"/>
                <w:sz w:val="19"/>
                <w:szCs w:val="30"/>
                <w:rtl/>
              </w:rPr>
            </w:pPr>
            <w:r w:rsidRPr="00BD67C0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A374A36" w14:textId="59ACA671" w:rsidR="00A809E8" w:rsidRPr="006A640D" w:rsidRDefault="007B0530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>
              <w:rPr>
                <w:rFonts w:hint="cs"/>
                <w:rtl/>
              </w:rPr>
              <w:t xml:space="preserve">الإضافة </w:t>
            </w:r>
            <w:r w:rsidRPr="007B0530">
              <w:t>2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لل</w:t>
            </w:r>
            <w:r w:rsidR="00A809E8" w:rsidRPr="006A640D">
              <w:rPr>
                <w:rtl/>
              </w:rPr>
              <w:t>و</w:t>
            </w:r>
            <w:r w:rsidR="00A809E8" w:rsidRPr="006A640D">
              <w:rPr>
                <w:rFonts w:hint="cs"/>
                <w:rtl/>
              </w:rPr>
              <w:t xml:space="preserve">ثيقة </w:t>
            </w:r>
            <w:r w:rsidR="006A640D" w:rsidRPr="006A640D">
              <w:t>RA19/</w:t>
            </w:r>
            <w:r w:rsidR="00BD67C0">
              <w:t>PLEN</w:t>
            </w:r>
            <w:r w:rsidR="006A640D" w:rsidRPr="006A640D">
              <w:t>/</w:t>
            </w:r>
            <w:r w:rsidR="00BD67C0">
              <w:t>2</w:t>
            </w:r>
            <w:r w:rsidR="00D119AC">
              <w:t>8</w:t>
            </w:r>
            <w:r w:rsidR="00A809E8" w:rsidRPr="006A640D">
              <w:t>-A</w:t>
            </w:r>
          </w:p>
        </w:tc>
      </w:tr>
      <w:tr w:rsidR="00A809E8" w14:paraId="5990CAC4" w14:textId="77777777" w:rsidTr="00D119AC">
        <w:trPr>
          <w:cantSplit/>
        </w:trPr>
        <w:tc>
          <w:tcPr>
            <w:tcW w:w="6619" w:type="dxa"/>
          </w:tcPr>
          <w:p w14:paraId="7D84BEE7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89C91C3" w14:textId="42D143E1" w:rsidR="00A809E8" w:rsidRPr="006A640D" w:rsidRDefault="00353792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>
              <w:t>30</w:t>
            </w:r>
            <w:r w:rsidR="00A809E8" w:rsidRPr="006A640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سبتمبر</w:t>
            </w:r>
            <w:r w:rsidR="00A809E8" w:rsidRPr="006A640D">
              <w:rPr>
                <w:rFonts w:hint="cs"/>
                <w:rtl/>
              </w:rPr>
              <w:t xml:space="preserve"> </w:t>
            </w:r>
            <w:r w:rsidR="00A809E8" w:rsidRPr="006A640D">
              <w:t>201</w:t>
            </w:r>
            <w:r w:rsidR="00A375BD" w:rsidRPr="006A640D">
              <w:t>9</w:t>
            </w:r>
          </w:p>
        </w:tc>
      </w:tr>
      <w:tr w:rsidR="00A809E8" w14:paraId="38494802" w14:textId="77777777" w:rsidTr="00D119AC">
        <w:trPr>
          <w:cantSplit/>
        </w:trPr>
        <w:tc>
          <w:tcPr>
            <w:tcW w:w="6619" w:type="dxa"/>
          </w:tcPr>
          <w:p w14:paraId="22BFB4BF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14:paraId="2F85BA4F" w14:textId="60F9976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  <w:rtl/>
              </w:rPr>
            </w:pPr>
            <w:r w:rsidRPr="006A640D">
              <w:rPr>
                <w:rFonts w:hint="cs"/>
                <w:rtl/>
              </w:rPr>
              <w:t xml:space="preserve">الأصل: </w:t>
            </w:r>
            <w:r w:rsidR="00353792">
              <w:rPr>
                <w:rFonts w:hint="cs"/>
                <w:rtl/>
              </w:rPr>
              <w:t>بالإنكليزية</w:t>
            </w:r>
          </w:p>
        </w:tc>
      </w:tr>
      <w:tr w:rsidR="00764079" w14:paraId="6683DF3E" w14:textId="77777777" w:rsidTr="00D119AC">
        <w:trPr>
          <w:cantSplit/>
        </w:trPr>
        <w:tc>
          <w:tcPr>
            <w:tcW w:w="9672" w:type="dxa"/>
            <w:gridSpan w:val="2"/>
          </w:tcPr>
          <w:p w14:paraId="6E5C505D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D119AC" w14:paraId="780C5109" w14:textId="77777777" w:rsidTr="00D119AC">
        <w:trPr>
          <w:cantSplit/>
        </w:trPr>
        <w:tc>
          <w:tcPr>
            <w:tcW w:w="9672" w:type="dxa"/>
            <w:gridSpan w:val="2"/>
          </w:tcPr>
          <w:p w14:paraId="6C18373F" w14:textId="73B69051" w:rsidR="00D119AC" w:rsidRPr="00613544" w:rsidRDefault="00B55C8A" w:rsidP="00D119AC">
            <w:pPr>
              <w:pStyle w:val="Source"/>
              <w:rPr>
                <w:rtl/>
              </w:rPr>
            </w:pPr>
            <w:r w:rsidRPr="00613544">
              <w:rPr>
                <w:rFonts w:hint="cs"/>
                <w:rtl/>
                <w:lang w:bidi="ar-SY"/>
              </w:rPr>
              <w:t>ال</w:t>
            </w:r>
            <w:r w:rsidR="007B0530" w:rsidRPr="00613544">
              <w:rPr>
                <w:rFonts w:hint="cs"/>
                <w:rtl/>
              </w:rPr>
              <w:t xml:space="preserve">مقترحات </w:t>
            </w:r>
            <w:r w:rsidRPr="00613544">
              <w:rPr>
                <w:rFonts w:hint="cs"/>
                <w:rtl/>
              </w:rPr>
              <w:t>ال</w:t>
            </w:r>
            <w:r w:rsidR="007B0530" w:rsidRPr="00613544">
              <w:rPr>
                <w:rFonts w:hint="cs"/>
                <w:rtl/>
              </w:rPr>
              <w:t xml:space="preserve">أوروبية </w:t>
            </w:r>
            <w:r w:rsidRPr="00613544">
              <w:rPr>
                <w:rFonts w:hint="cs"/>
                <w:rtl/>
              </w:rPr>
              <w:t>ال</w:t>
            </w:r>
            <w:r w:rsidR="007B0530" w:rsidRPr="00613544">
              <w:rPr>
                <w:rFonts w:hint="cs"/>
                <w:rtl/>
              </w:rPr>
              <w:t>مشتركة</w:t>
            </w:r>
          </w:p>
        </w:tc>
      </w:tr>
      <w:tr w:rsidR="00D119AC" w14:paraId="5A45D338" w14:textId="77777777" w:rsidTr="00D119AC">
        <w:trPr>
          <w:cantSplit/>
        </w:trPr>
        <w:tc>
          <w:tcPr>
            <w:tcW w:w="9672" w:type="dxa"/>
            <w:gridSpan w:val="2"/>
          </w:tcPr>
          <w:p w14:paraId="0B8DCEDE" w14:textId="55B60C24" w:rsidR="00D119AC" w:rsidRPr="00613544" w:rsidRDefault="00D119AC" w:rsidP="007B0530">
            <w:pPr>
              <w:pStyle w:val="Title1"/>
              <w:rPr>
                <w:rtl/>
              </w:rPr>
            </w:pPr>
            <w:r w:rsidRPr="00613544">
              <w:rPr>
                <w:rFonts w:hint="cs"/>
                <w:rtl/>
              </w:rPr>
              <w:t xml:space="preserve">مقترحات </w:t>
            </w:r>
            <w:r w:rsidR="007B0530" w:rsidRPr="00613544">
              <w:rPr>
                <w:rFonts w:hint="cs"/>
                <w:rtl/>
              </w:rPr>
              <w:t>بشأن أعمال الجمعية</w:t>
            </w:r>
          </w:p>
        </w:tc>
      </w:tr>
      <w:tr w:rsidR="00764079" w14:paraId="74652490" w14:textId="77777777" w:rsidTr="00D119AC">
        <w:trPr>
          <w:cantSplit/>
        </w:trPr>
        <w:tc>
          <w:tcPr>
            <w:tcW w:w="9672" w:type="dxa"/>
            <w:gridSpan w:val="2"/>
          </w:tcPr>
          <w:p w14:paraId="43C4EA81" w14:textId="76E1FE7C" w:rsidR="00764079" w:rsidRPr="00BD6EF3" w:rsidRDefault="00764079" w:rsidP="00324B4F">
            <w:pPr>
              <w:pStyle w:val="Rectitle"/>
              <w:rPr>
                <w:rtl/>
              </w:rPr>
            </w:pPr>
          </w:p>
        </w:tc>
      </w:tr>
    </w:tbl>
    <w:p w14:paraId="192C37C5" w14:textId="43176DF3" w:rsidR="00B55C8A" w:rsidRDefault="007B0530" w:rsidP="007B0530">
      <w:pPr>
        <w:pStyle w:val="Title3"/>
        <w:rPr>
          <w:rFonts w:eastAsia="SimSun"/>
          <w:rtl/>
        </w:rPr>
      </w:pPr>
      <w:r w:rsidRPr="007B0530">
        <w:rPr>
          <w:rFonts w:eastAsia="SimSun" w:hint="cs"/>
          <w:rtl/>
        </w:rPr>
        <w:t>مشروع قرار جديد</w:t>
      </w:r>
      <w:r w:rsidR="00B55C8A">
        <w:rPr>
          <w:rFonts w:eastAsia="SimSun" w:hint="cs"/>
          <w:rtl/>
        </w:rPr>
        <w:t xml:space="preserve"> </w:t>
      </w:r>
      <w:r w:rsidR="001A0923" w:rsidRPr="007B0530">
        <w:t>ITU-R [RSTT]</w:t>
      </w:r>
    </w:p>
    <w:p w14:paraId="15C98251" w14:textId="4B93A260" w:rsidR="00D119AC" w:rsidRDefault="007B0530" w:rsidP="007B0530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79C92300" w14:textId="23425A11" w:rsidR="007B0530" w:rsidRPr="009437DB" w:rsidRDefault="00DF2DD9" w:rsidP="007B0530">
      <w:pPr>
        <w:rPr>
          <w:lang w:bidi="ar-SY"/>
        </w:rPr>
      </w:pPr>
      <w:r>
        <w:rPr>
          <w:rFonts w:hint="cs"/>
          <w:rtl/>
        </w:rPr>
        <w:t>جرى تحليل نتائج الدراسات</w:t>
      </w:r>
      <w:r w:rsidR="00347D49">
        <w:rPr>
          <w:rFonts w:hint="cs"/>
          <w:rtl/>
        </w:rPr>
        <w:t xml:space="preserve"> المتعلقة</w:t>
      </w:r>
      <w:r w:rsidR="008B0826">
        <w:rPr>
          <w:rFonts w:hint="cs"/>
          <w:rtl/>
        </w:rPr>
        <w:t xml:space="preserve"> </w:t>
      </w:r>
      <w:r w:rsidR="00347D49">
        <w:rPr>
          <w:rFonts w:hint="cs"/>
          <w:rtl/>
        </w:rPr>
        <w:t>ب</w:t>
      </w:r>
      <w:r w:rsidR="008B0826" w:rsidRPr="008B0826">
        <w:rPr>
          <w:rtl/>
        </w:rPr>
        <w:t>أنظمة الاتصالات الراديوية الخاصة بالسكك الحديدية بين القطار وجانب</w:t>
      </w:r>
      <w:r w:rsidR="001A0923">
        <w:rPr>
          <w:rFonts w:hint="cs"/>
          <w:rtl/>
        </w:rPr>
        <w:t>ي</w:t>
      </w:r>
      <w:r w:rsidR="0092405B">
        <w:rPr>
          <w:rFonts w:hint="cs"/>
          <w:rtl/>
        </w:rPr>
        <w:t xml:space="preserve"> </w:t>
      </w:r>
      <w:r w:rsidR="0092405B">
        <w:rPr>
          <w:rFonts w:hint="cs"/>
          <w:rtl/>
          <w:lang w:val="en-GB"/>
        </w:rPr>
        <w:t>مساره</w:t>
      </w:r>
      <w:r w:rsidR="008B0826" w:rsidRPr="008B0826">
        <w:rPr>
          <w:rtl/>
        </w:rPr>
        <w:t xml:space="preserve"> </w:t>
      </w:r>
      <w:r w:rsidR="008B0826" w:rsidRPr="008B0826">
        <w:t>(RSTT)</w:t>
      </w:r>
      <w:r w:rsidR="008B0826">
        <w:rPr>
          <w:rFonts w:hint="cs"/>
          <w:rtl/>
        </w:rPr>
        <w:t xml:space="preserve"> في قطاع الاتصالات الراديوية (فرقة العمل </w:t>
      </w:r>
      <w:r w:rsidR="008B0826">
        <w:rPr>
          <w:lang w:val="fr-FR"/>
        </w:rPr>
        <w:t>5A</w:t>
      </w:r>
      <w:r w:rsidR="008B0826">
        <w:rPr>
          <w:rFonts w:hint="cs"/>
          <w:rtl/>
          <w:lang w:val="fr-FR" w:bidi="ar-SY"/>
        </w:rPr>
        <w:t xml:space="preserve"> والدورة الثانية للاجتماع التحضيري للمؤتمر </w:t>
      </w:r>
      <w:r w:rsidR="0092405B">
        <w:rPr>
          <w:lang w:val="fr-FR" w:bidi="ar-SY"/>
        </w:rPr>
        <w:t>(</w:t>
      </w:r>
      <w:r w:rsidR="008B0826">
        <w:rPr>
          <w:lang w:val="fr-FR" w:bidi="ar-SY"/>
        </w:rPr>
        <w:t>CPM19</w:t>
      </w:r>
      <w:r w:rsidR="00AC65E8">
        <w:rPr>
          <w:lang w:val="fr-FR" w:bidi="ar-SY"/>
        </w:rPr>
        <w:t>-2</w:t>
      </w:r>
      <w:r w:rsidR="0092405B">
        <w:rPr>
          <w:lang w:val="fr-FR" w:bidi="ar-SY"/>
        </w:rPr>
        <w:t>)</w:t>
      </w:r>
      <w:r w:rsidR="008B0826">
        <w:rPr>
          <w:rFonts w:hint="cs"/>
          <w:rtl/>
          <w:lang w:val="fr-FR" w:bidi="ar-SY"/>
        </w:rPr>
        <w:t xml:space="preserve"> وكذلك اعتبارات</w:t>
      </w:r>
      <w:r w:rsidR="008153EA">
        <w:rPr>
          <w:rFonts w:hint="cs"/>
          <w:rtl/>
          <w:lang w:val="fr-FR" w:bidi="ar-SY"/>
        </w:rPr>
        <w:t xml:space="preserve"> </w:t>
      </w:r>
      <w:r w:rsidR="008B0826">
        <w:rPr>
          <w:rFonts w:hint="cs"/>
          <w:rtl/>
          <w:lang w:val="fr-FR" w:bidi="ar-SY"/>
        </w:rPr>
        <w:t xml:space="preserve">المجموعات الإقليمية الأخرى </w:t>
      </w:r>
      <w:r w:rsidR="00EC78BA">
        <w:rPr>
          <w:rFonts w:hint="cs"/>
          <w:rtl/>
          <w:lang w:val="fr-FR"/>
        </w:rPr>
        <w:t>المتعلقة</w:t>
      </w:r>
      <w:r w:rsidR="008B0826">
        <w:rPr>
          <w:rFonts w:hint="cs"/>
          <w:rtl/>
          <w:lang w:val="fr-FR" w:bidi="ar-SY"/>
        </w:rPr>
        <w:t xml:space="preserve"> </w:t>
      </w:r>
      <w:r w:rsidR="00EC78BA">
        <w:rPr>
          <w:rFonts w:hint="cs"/>
          <w:rtl/>
          <w:lang w:val="fr-FR" w:bidi="ar-SY"/>
        </w:rPr>
        <w:t>ب</w:t>
      </w:r>
      <w:r w:rsidR="008B0826">
        <w:rPr>
          <w:rFonts w:hint="cs"/>
          <w:rtl/>
          <w:lang w:val="fr-FR" w:bidi="ar-SY"/>
        </w:rPr>
        <w:t xml:space="preserve">المسائل العملية </w:t>
      </w:r>
      <w:r w:rsidR="0092405B">
        <w:rPr>
          <w:rFonts w:hint="cs"/>
          <w:rtl/>
          <w:lang w:val="fr-FR" w:bidi="ar-SY"/>
        </w:rPr>
        <w:t>ل</w:t>
      </w:r>
      <w:r w:rsidR="008B0826">
        <w:rPr>
          <w:rFonts w:hint="cs"/>
          <w:rtl/>
          <w:lang w:val="fr-FR" w:bidi="ar-SY"/>
        </w:rPr>
        <w:t>لبند</w:t>
      </w:r>
      <w:r w:rsidR="00B90BC4">
        <w:rPr>
          <w:rFonts w:hint="cs"/>
          <w:rtl/>
          <w:lang w:val="fr-FR" w:bidi="ar-SY"/>
        </w:rPr>
        <w:t xml:space="preserve"> </w:t>
      </w:r>
      <w:r w:rsidR="0092405B">
        <w:rPr>
          <w:lang w:bidi="ar-SY"/>
        </w:rPr>
        <w:t>11.1</w:t>
      </w:r>
      <w:r w:rsidR="00B90BC4">
        <w:rPr>
          <w:rFonts w:hint="cs"/>
          <w:rtl/>
          <w:lang w:val="fr-FR" w:bidi="ar-SY"/>
        </w:rPr>
        <w:t xml:space="preserve"> من جدول </w:t>
      </w:r>
      <w:r w:rsidR="002E61AB">
        <w:rPr>
          <w:rFonts w:hint="cs"/>
          <w:rtl/>
          <w:lang w:val="fr-FR" w:bidi="ar-SY"/>
        </w:rPr>
        <w:t>أ</w:t>
      </w:r>
      <w:r w:rsidR="00B90BC4">
        <w:rPr>
          <w:rFonts w:hint="cs"/>
          <w:rtl/>
          <w:lang w:val="fr-FR" w:bidi="ar-SY"/>
        </w:rPr>
        <w:t>عمال</w:t>
      </w:r>
      <w:r w:rsidR="001D0313">
        <w:rPr>
          <w:rFonts w:hint="cs"/>
          <w:rtl/>
          <w:lang w:val="fr-FR" w:bidi="ar-SY"/>
        </w:rPr>
        <w:t xml:space="preserve"> المؤتمر</w:t>
      </w:r>
      <w:r w:rsidR="00655F76">
        <w:rPr>
          <w:rFonts w:hint="cs"/>
          <w:rtl/>
          <w:lang w:val="fr-FR" w:bidi="ar-SY"/>
        </w:rPr>
        <w:t xml:space="preserve"> </w:t>
      </w:r>
      <w:r w:rsidR="00655F76">
        <w:rPr>
          <w:lang w:bidi="ar-SY"/>
        </w:rPr>
        <w:t>(WRC-19)</w:t>
      </w:r>
      <w:r w:rsidR="00B90BC4">
        <w:rPr>
          <w:rFonts w:hint="cs"/>
          <w:rtl/>
          <w:lang w:val="fr-FR" w:bidi="ar-SY"/>
        </w:rPr>
        <w:t xml:space="preserve"> </w:t>
      </w:r>
      <w:r w:rsidR="00EC78BA">
        <w:rPr>
          <w:rFonts w:hint="cs"/>
          <w:rtl/>
          <w:lang w:val="en-GB"/>
        </w:rPr>
        <w:t>على نحو</w:t>
      </w:r>
      <w:r w:rsidR="002E61AB">
        <w:rPr>
          <w:rFonts w:hint="cs"/>
          <w:rtl/>
          <w:lang w:val="fr-FR" w:bidi="ar-SY"/>
        </w:rPr>
        <w:t xml:space="preserve"> دقيق</w:t>
      </w:r>
      <w:r w:rsidR="00B90BC4">
        <w:rPr>
          <w:rFonts w:hint="cs"/>
          <w:rtl/>
          <w:lang w:val="fr-FR" w:bidi="ar-SY"/>
        </w:rPr>
        <w:t xml:space="preserve"> في المؤتمر الأوروبي لإدارات البريد والاتصالات </w:t>
      </w:r>
      <w:r w:rsidR="0092405B">
        <w:rPr>
          <w:lang w:val="fr-FR" w:bidi="ar-SY"/>
        </w:rPr>
        <w:t>(CEPT)</w:t>
      </w:r>
      <w:r w:rsidR="00B90BC4">
        <w:rPr>
          <w:rFonts w:hint="cs"/>
          <w:rtl/>
          <w:lang w:val="fr-FR" w:bidi="ar-SY"/>
        </w:rPr>
        <w:t>.</w:t>
      </w:r>
    </w:p>
    <w:p w14:paraId="164F530A" w14:textId="4A86A6FD" w:rsidR="00605640" w:rsidRPr="00383889" w:rsidRDefault="00FD66B5" w:rsidP="00FD66B5">
      <w:pPr>
        <w:rPr>
          <w:lang w:val="en-GB"/>
        </w:rPr>
      </w:pPr>
      <w:r>
        <w:rPr>
          <w:rFonts w:hint="cs"/>
          <w:rtl/>
          <w:lang w:bidi="ar-SY"/>
        </w:rPr>
        <w:t>وجدير بالذكر</w:t>
      </w:r>
      <w:r w:rsidR="00605640">
        <w:rPr>
          <w:rFonts w:hint="cs"/>
          <w:rtl/>
          <w:lang w:val="fr-FR" w:bidi="ar-SY"/>
        </w:rPr>
        <w:t xml:space="preserve"> أن العمل</w:t>
      </w:r>
      <w:r w:rsidR="001D0313">
        <w:rPr>
          <w:rFonts w:hint="cs"/>
          <w:rtl/>
          <w:lang w:val="fr-FR" w:bidi="ar-SY"/>
        </w:rPr>
        <w:t xml:space="preserve"> الشامل</w:t>
      </w:r>
      <w:r w:rsidR="00605640">
        <w:rPr>
          <w:rFonts w:hint="cs"/>
          <w:rtl/>
          <w:lang w:val="fr-FR" w:bidi="ar-SY"/>
        </w:rPr>
        <w:t xml:space="preserve"> الذي تضطلع به </w:t>
      </w:r>
      <w:r w:rsidR="00605640">
        <w:rPr>
          <w:rFonts w:hint="cs"/>
          <w:rtl/>
        </w:rPr>
        <w:t xml:space="preserve">فرقة العمل </w:t>
      </w:r>
      <w:r w:rsidR="00605640">
        <w:rPr>
          <w:lang w:val="fr-FR"/>
        </w:rPr>
        <w:t>5A</w:t>
      </w:r>
      <w:r w:rsidR="00605640">
        <w:rPr>
          <w:rFonts w:hint="cs"/>
          <w:rtl/>
          <w:lang w:val="fr-FR"/>
        </w:rPr>
        <w:t xml:space="preserve"> التابعة </w:t>
      </w:r>
      <w:r w:rsidR="00605640" w:rsidRPr="00383889">
        <w:rPr>
          <w:rFonts w:hint="cs"/>
          <w:rtl/>
          <w:lang w:val="fr-FR"/>
        </w:rPr>
        <w:t>لقطاع الاتصالات الراديوية</w:t>
      </w:r>
      <w:r w:rsidR="002E61AB" w:rsidRPr="00383889">
        <w:rPr>
          <w:rFonts w:hint="cs"/>
          <w:rtl/>
          <w:lang w:val="fr-FR"/>
        </w:rPr>
        <w:t xml:space="preserve"> </w:t>
      </w:r>
      <w:r w:rsidR="001D0313" w:rsidRPr="00383889">
        <w:rPr>
          <w:rFonts w:hint="cs"/>
          <w:rtl/>
          <w:lang w:val="fr-FR"/>
        </w:rPr>
        <w:t xml:space="preserve">لا يزال جارياً </w:t>
      </w:r>
      <w:r w:rsidRPr="00383889">
        <w:rPr>
          <w:rFonts w:hint="cs"/>
          <w:rtl/>
          <w:lang w:val="en-GB"/>
        </w:rPr>
        <w:t xml:space="preserve">ويبدو أنه من غير المرجح </w:t>
      </w:r>
      <w:r w:rsidR="001D0313" w:rsidRPr="00383889">
        <w:rPr>
          <w:rFonts w:hint="cs"/>
          <w:rtl/>
          <w:lang w:val="en-GB"/>
        </w:rPr>
        <w:t>الوصول إلى وضع</w:t>
      </w:r>
      <w:r w:rsidRPr="00383889">
        <w:rPr>
          <w:rFonts w:hint="cs"/>
          <w:rtl/>
          <w:lang w:val="en-GB"/>
        </w:rPr>
        <w:t xml:space="preserve"> الصيغة النهائية لجميع العناصر اللازمة </w:t>
      </w:r>
      <w:r w:rsidR="00EC78BA" w:rsidRPr="00383889">
        <w:rPr>
          <w:rFonts w:hint="cs"/>
          <w:rtl/>
          <w:lang w:val="en-GB"/>
        </w:rPr>
        <w:t>ل</w:t>
      </w:r>
      <w:r w:rsidRPr="00383889">
        <w:rPr>
          <w:rFonts w:hint="cs"/>
          <w:rtl/>
          <w:lang w:val="en-GB"/>
        </w:rPr>
        <w:t xml:space="preserve">استكمال تنفيذ </w:t>
      </w:r>
      <w:r w:rsidR="001D0313" w:rsidRPr="00383889">
        <w:rPr>
          <w:rFonts w:hint="cs"/>
          <w:rtl/>
          <w:lang w:val="en-GB"/>
        </w:rPr>
        <w:t>ال</w:t>
      </w:r>
      <w:r w:rsidRPr="00383889">
        <w:rPr>
          <w:rFonts w:hint="cs"/>
          <w:rtl/>
          <w:lang w:val="en-GB"/>
        </w:rPr>
        <w:t xml:space="preserve">أنظمة </w:t>
      </w:r>
      <w:r w:rsidRPr="00383889">
        <w:rPr>
          <w:lang w:val="en-GB"/>
        </w:rPr>
        <w:t>RSTT</w:t>
      </w:r>
      <w:r w:rsidRPr="00383889">
        <w:rPr>
          <w:rFonts w:hint="cs"/>
          <w:rtl/>
          <w:lang w:val="en-GB"/>
        </w:rPr>
        <w:t xml:space="preserve"> المستقبلية في </w:t>
      </w:r>
      <w:r w:rsidR="0092405B">
        <w:rPr>
          <w:rFonts w:hint="cs"/>
          <w:rtl/>
          <w:lang w:val="en-GB"/>
        </w:rPr>
        <w:t>دورة الدراسة</w:t>
      </w:r>
      <w:r w:rsidRPr="00383889">
        <w:rPr>
          <w:rFonts w:hint="cs"/>
          <w:rtl/>
          <w:lang w:val="en-GB"/>
        </w:rPr>
        <w:t xml:space="preserve"> هذه. </w:t>
      </w:r>
      <w:r w:rsidR="00870D6D" w:rsidRPr="00383889">
        <w:rPr>
          <w:rFonts w:hint="cs"/>
          <w:rtl/>
          <w:lang w:val="fr-FR"/>
        </w:rPr>
        <w:t>وفضلاً عن ذلك، تستقطب</w:t>
      </w:r>
      <w:r w:rsidR="00DE4E1C" w:rsidRPr="00383889">
        <w:rPr>
          <w:rFonts w:hint="cs"/>
          <w:rtl/>
          <w:lang w:val="fr-FR"/>
        </w:rPr>
        <w:t xml:space="preserve"> هذه</w:t>
      </w:r>
      <w:r w:rsidR="00870D6D" w:rsidRPr="00383889">
        <w:rPr>
          <w:rFonts w:hint="cs"/>
          <w:rtl/>
          <w:lang w:val="fr-FR"/>
        </w:rPr>
        <w:t xml:space="preserve"> </w:t>
      </w:r>
      <w:r w:rsidR="00DE4E1C" w:rsidRPr="00383889">
        <w:rPr>
          <w:rFonts w:hint="cs"/>
          <w:rtl/>
          <w:lang w:val="fr-FR"/>
        </w:rPr>
        <w:t>ال</w:t>
      </w:r>
      <w:r w:rsidR="00870D6D" w:rsidRPr="00383889">
        <w:rPr>
          <w:rFonts w:hint="cs"/>
          <w:rtl/>
          <w:lang w:val="fr-FR"/>
        </w:rPr>
        <w:t xml:space="preserve">نتائج </w:t>
      </w:r>
      <w:r w:rsidR="00EA20E3" w:rsidRPr="00383889">
        <w:rPr>
          <w:rFonts w:hint="cs"/>
          <w:rtl/>
          <w:lang w:val="fr-FR"/>
        </w:rPr>
        <w:t>و</w:t>
      </w:r>
      <w:r w:rsidR="00EC78BA" w:rsidRPr="00383889">
        <w:rPr>
          <w:rFonts w:hint="cs"/>
          <w:rtl/>
          <w:lang w:val="fr-FR"/>
        </w:rPr>
        <w:t>ال</w:t>
      </w:r>
      <w:r w:rsidR="00EA20E3" w:rsidRPr="00383889">
        <w:rPr>
          <w:rFonts w:hint="cs"/>
          <w:rtl/>
          <w:lang w:val="fr-FR"/>
        </w:rPr>
        <w:t>جوانب</w:t>
      </w:r>
      <w:r w:rsidR="00EC78BA" w:rsidRPr="00383889">
        <w:rPr>
          <w:rFonts w:hint="cs"/>
          <w:rtl/>
          <w:lang w:val="fr-FR"/>
        </w:rPr>
        <w:t xml:space="preserve"> العملية</w:t>
      </w:r>
      <w:r w:rsidR="00EA20E3" w:rsidRPr="00383889">
        <w:rPr>
          <w:rFonts w:hint="cs"/>
          <w:rtl/>
          <w:lang w:val="fr-FR"/>
        </w:rPr>
        <w:t xml:space="preserve"> </w:t>
      </w:r>
      <w:r w:rsidR="00EC78BA" w:rsidRPr="00383889">
        <w:rPr>
          <w:rFonts w:hint="cs"/>
          <w:rtl/>
          <w:lang w:val="fr-FR"/>
        </w:rPr>
        <w:t>ل</w:t>
      </w:r>
      <w:r w:rsidR="00EA20E3" w:rsidRPr="00383889">
        <w:rPr>
          <w:rFonts w:hint="cs"/>
          <w:rtl/>
          <w:lang w:val="fr-FR"/>
        </w:rPr>
        <w:t>تنفيذها اهتمام العديد من أعضاء الاتحاد الدولي للاتصالات.</w:t>
      </w:r>
    </w:p>
    <w:p w14:paraId="3C15835D" w14:textId="68E3299F" w:rsidR="007B0530" w:rsidRDefault="00D71E00" w:rsidP="00F81894">
      <w:pPr>
        <w:rPr>
          <w:lang w:val="fr-FR" w:bidi="ar-SY"/>
        </w:rPr>
      </w:pPr>
      <w:r w:rsidRPr="00383889">
        <w:rPr>
          <w:rFonts w:hint="cs"/>
          <w:rtl/>
          <w:lang w:val="fr-FR"/>
        </w:rPr>
        <w:t xml:space="preserve">ومع ذلك، فإن الأساليب المقترحة للوفاء بالبند </w:t>
      </w:r>
      <w:r w:rsidR="0092405B">
        <w:rPr>
          <w:lang w:val="fr-FR"/>
        </w:rPr>
        <w:t>11.1</w:t>
      </w:r>
      <w:r w:rsidRPr="00383889">
        <w:rPr>
          <w:rFonts w:hint="cs"/>
          <w:rtl/>
          <w:lang w:val="fr-FR"/>
        </w:rPr>
        <w:t xml:space="preserve"> من جدول الأعمال في تقرير الاجتماع </w:t>
      </w:r>
      <w:r>
        <w:rPr>
          <w:rFonts w:hint="cs"/>
          <w:rtl/>
          <w:lang w:val="fr-FR"/>
        </w:rPr>
        <w:t>التحضيري</w:t>
      </w:r>
      <w:r w:rsidR="00DE4E1C">
        <w:rPr>
          <w:rFonts w:hint="cs"/>
          <w:rtl/>
          <w:lang w:val="fr-FR"/>
        </w:rPr>
        <w:t xml:space="preserve"> للمؤتمر </w:t>
      </w:r>
      <w:r w:rsidR="00383889">
        <w:rPr>
          <w:rFonts w:hint="cs"/>
          <w:rtl/>
          <w:lang w:val="fr-FR"/>
        </w:rPr>
        <w:t xml:space="preserve">العالمي للاتصالات الراديوية لعام </w:t>
      </w:r>
      <w:r w:rsidR="0092405B">
        <w:rPr>
          <w:lang w:val="fr-FR"/>
        </w:rPr>
        <w:t>2019</w:t>
      </w:r>
      <w:r>
        <w:rPr>
          <w:rFonts w:hint="cs"/>
          <w:rtl/>
          <w:lang w:val="fr-FR"/>
        </w:rPr>
        <w:t xml:space="preserve"> </w:t>
      </w:r>
      <w:r w:rsidR="00047EBC">
        <w:rPr>
          <w:rFonts w:hint="cs"/>
          <w:rtl/>
          <w:lang w:val="fr-FR"/>
        </w:rPr>
        <w:t xml:space="preserve">تركز على التنسيق التنظيمي الدولي (الإقليمي والعالمي) لنطاقات </w:t>
      </w:r>
      <w:r w:rsidR="009437DB" w:rsidRPr="00F27EBC">
        <w:rPr>
          <w:rFonts w:hint="cs"/>
          <w:rtl/>
          <w:lang w:val="fr-FR"/>
        </w:rPr>
        <w:t>ت</w:t>
      </w:r>
      <w:r w:rsidR="00047EBC" w:rsidRPr="00F27EBC">
        <w:rPr>
          <w:rFonts w:hint="cs"/>
          <w:rtl/>
          <w:lang w:val="fr-FR"/>
        </w:rPr>
        <w:t>ردد</w:t>
      </w:r>
      <w:r w:rsidR="00047EBC">
        <w:rPr>
          <w:rFonts w:hint="cs"/>
          <w:rtl/>
          <w:lang w:val="fr-FR"/>
        </w:rPr>
        <w:t xml:space="preserve"> </w:t>
      </w:r>
      <w:r w:rsidR="003143B9">
        <w:rPr>
          <w:rFonts w:hint="cs"/>
          <w:rtl/>
          <w:lang w:val="fr-FR"/>
        </w:rPr>
        <w:t xml:space="preserve">محددة </w:t>
      </w:r>
      <w:r w:rsidR="00047EBC">
        <w:rPr>
          <w:rFonts w:hint="cs"/>
          <w:rtl/>
          <w:lang w:val="fr-FR"/>
        </w:rPr>
        <w:t>للخدمة المتنقلة، في حين</w:t>
      </w:r>
      <w:r w:rsidR="00DE4E1C">
        <w:rPr>
          <w:rFonts w:hint="cs"/>
          <w:rtl/>
          <w:lang w:val="fr-FR"/>
        </w:rPr>
        <w:t xml:space="preserve"> أنه</w:t>
      </w:r>
      <w:r w:rsidR="00047EBC">
        <w:rPr>
          <w:rFonts w:hint="cs"/>
          <w:rtl/>
          <w:lang w:val="fr-FR"/>
        </w:rPr>
        <w:t xml:space="preserve"> </w:t>
      </w:r>
      <w:r w:rsidR="00347D49">
        <w:rPr>
          <w:rFonts w:hint="cs"/>
          <w:rtl/>
          <w:lang w:val="fr-FR"/>
        </w:rPr>
        <w:t>لم يجرِ تناول</w:t>
      </w:r>
      <w:r w:rsidR="00047EBC">
        <w:rPr>
          <w:rFonts w:hint="cs"/>
          <w:rtl/>
          <w:lang w:val="fr-FR"/>
        </w:rPr>
        <w:t xml:space="preserve"> جانب التطور المرتبط </w:t>
      </w:r>
      <w:r w:rsidR="00287F2E">
        <w:rPr>
          <w:rFonts w:hint="cs"/>
          <w:rtl/>
          <w:lang w:val="fr-FR"/>
        </w:rPr>
        <w:t>بالأن</w:t>
      </w:r>
      <w:r w:rsidR="00047EBC" w:rsidRPr="008B0826">
        <w:rPr>
          <w:rtl/>
        </w:rPr>
        <w:t xml:space="preserve">ظمة </w:t>
      </w:r>
      <w:r w:rsidR="00047EBC" w:rsidRPr="008B0826">
        <w:t>RSTT</w:t>
      </w:r>
      <w:r w:rsidR="00FD66B5">
        <w:rPr>
          <w:rFonts w:hint="cs"/>
          <w:rtl/>
        </w:rPr>
        <w:t xml:space="preserve"> المستقبلية</w:t>
      </w:r>
      <w:r w:rsidR="00047EBC">
        <w:rPr>
          <w:rFonts w:hint="cs"/>
          <w:rtl/>
        </w:rPr>
        <w:t xml:space="preserve"> و</w:t>
      </w:r>
      <w:r w:rsidR="00383889">
        <w:rPr>
          <w:rFonts w:hint="cs"/>
          <w:rtl/>
        </w:rPr>
        <w:t>إتاحته</w:t>
      </w:r>
      <w:r w:rsidR="003143B9">
        <w:rPr>
          <w:rFonts w:hint="cs"/>
          <w:rtl/>
        </w:rPr>
        <w:t>ا</w:t>
      </w:r>
      <w:r w:rsidR="00383889">
        <w:rPr>
          <w:rFonts w:hint="cs"/>
          <w:rtl/>
        </w:rPr>
        <w:t>،</w:t>
      </w:r>
      <w:r w:rsidR="00047EBC">
        <w:rPr>
          <w:rFonts w:hint="cs"/>
          <w:rtl/>
        </w:rPr>
        <w:t xml:space="preserve"> </w:t>
      </w:r>
      <w:r w:rsidR="00E046CD">
        <w:rPr>
          <w:rFonts w:hint="cs"/>
          <w:rtl/>
        </w:rPr>
        <w:t>على نحو</w:t>
      </w:r>
      <w:r w:rsidR="00347D49">
        <w:rPr>
          <w:rFonts w:hint="cs"/>
          <w:rtl/>
        </w:rPr>
        <w:t xml:space="preserve"> شامل</w:t>
      </w:r>
      <w:r w:rsidR="00047EBC">
        <w:rPr>
          <w:rFonts w:hint="cs"/>
          <w:rtl/>
        </w:rPr>
        <w:t>.</w:t>
      </w:r>
    </w:p>
    <w:p w14:paraId="600DA43E" w14:textId="205D4DF8" w:rsidR="007B0530" w:rsidRDefault="007B0530" w:rsidP="007B0530">
      <w:pPr>
        <w:pStyle w:val="Headingb"/>
        <w:rPr>
          <w:rtl/>
        </w:rPr>
      </w:pPr>
      <w:r>
        <w:rPr>
          <w:rFonts w:hint="cs"/>
          <w:rtl/>
        </w:rPr>
        <w:t>خلفية</w:t>
      </w:r>
    </w:p>
    <w:p w14:paraId="60D95279" w14:textId="3EF93F44" w:rsidR="007B0530" w:rsidRPr="00F26103" w:rsidRDefault="00FE350D" w:rsidP="00F26103">
      <w:pPr>
        <w:rPr>
          <w:rtl/>
          <w:lang w:val="fr-FR" w:bidi="ar-SY"/>
        </w:rPr>
      </w:pPr>
      <w:r>
        <w:rPr>
          <w:rFonts w:hint="cs"/>
          <w:rtl/>
          <w:lang w:val="fr-FR" w:bidi="ar-SY"/>
        </w:rPr>
        <w:t>كل</w:t>
      </w:r>
      <w:r w:rsidR="002E61AB">
        <w:rPr>
          <w:rFonts w:hint="cs"/>
          <w:rtl/>
          <w:lang w:val="fr-FR" w:bidi="ar-SY"/>
        </w:rPr>
        <w:t>َّ</w:t>
      </w:r>
      <w:r>
        <w:rPr>
          <w:rFonts w:hint="cs"/>
          <w:rtl/>
          <w:lang w:val="fr-FR" w:bidi="ar-SY"/>
        </w:rPr>
        <w:t>ف قطاع الاتصالات الراديوية</w:t>
      </w:r>
      <w:r w:rsidRPr="00FE350D">
        <w:rPr>
          <w:rFonts w:hint="cs"/>
          <w:rtl/>
        </w:rPr>
        <w:t xml:space="preserve"> </w:t>
      </w:r>
      <w:r>
        <w:rPr>
          <w:rFonts w:hint="cs"/>
          <w:rtl/>
        </w:rPr>
        <w:t xml:space="preserve">فرقة العمل </w:t>
      </w:r>
      <w:r>
        <w:rPr>
          <w:lang w:val="fr-FR"/>
        </w:rPr>
        <w:t>5A</w:t>
      </w:r>
      <w:r>
        <w:rPr>
          <w:rFonts w:hint="cs"/>
          <w:rtl/>
          <w:lang w:val="fr-FR"/>
        </w:rPr>
        <w:t xml:space="preserve"> بإعداد مشروع نص الاجتماع التحضيري للمؤتمر و</w:t>
      </w:r>
      <w:r w:rsidR="00BA0E96">
        <w:rPr>
          <w:rFonts w:hint="cs"/>
          <w:rtl/>
          <w:lang w:val="fr-FR"/>
        </w:rPr>
        <w:t>ن</w:t>
      </w:r>
      <w:r>
        <w:rPr>
          <w:rFonts w:hint="cs"/>
          <w:rtl/>
          <w:lang w:val="fr-FR"/>
        </w:rPr>
        <w:t>واتج</w:t>
      </w:r>
      <w:r w:rsidR="00A661F4">
        <w:rPr>
          <w:rFonts w:hint="cs"/>
          <w:rtl/>
          <w:lang w:val="fr-FR" w:bidi="ar-SY"/>
        </w:rPr>
        <w:t xml:space="preserve"> القطاع</w:t>
      </w:r>
      <w:r>
        <w:rPr>
          <w:rFonts w:hint="cs"/>
          <w:rtl/>
          <w:lang w:val="fr-FR"/>
        </w:rPr>
        <w:t xml:space="preserve"> </w:t>
      </w:r>
      <w:r w:rsidR="00E046CD">
        <w:rPr>
          <w:rFonts w:hint="cs"/>
          <w:rtl/>
          <w:lang w:val="fr-FR"/>
        </w:rPr>
        <w:t>الأخرى المتعلقة</w:t>
      </w:r>
      <w:r>
        <w:rPr>
          <w:rFonts w:hint="cs"/>
          <w:rtl/>
          <w:lang w:val="fr-FR"/>
        </w:rPr>
        <w:t xml:space="preserve"> بالبند </w:t>
      </w:r>
      <w:r w:rsidR="0092405B">
        <w:rPr>
          <w:lang w:val="fr-FR"/>
        </w:rPr>
        <w:t>11.1</w:t>
      </w:r>
      <w:r>
        <w:rPr>
          <w:rFonts w:hint="cs"/>
          <w:rtl/>
          <w:lang w:val="fr-FR"/>
        </w:rPr>
        <w:t xml:space="preserve"> من جدول أعمال المؤتمر </w:t>
      </w:r>
      <w:r w:rsidR="00BA0E96">
        <w:rPr>
          <w:lang w:val="fr-FR"/>
        </w:rPr>
        <w:t>(WRC-19)</w:t>
      </w:r>
      <w:r w:rsidR="00BA0E96">
        <w:rPr>
          <w:rFonts w:hint="cs"/>
          <w:rtl/>
          <w:lang w:val="fr-FR"/>
        </w:rPr>
        <w:t>.</w:t>
      </w:r>
      <w:r>
        <w:rPr>
          <w:rFonts w:hint="cs"/>
          <w:rtl/>
          <w:lang w:val="fr-FR"/>
        </w:rPr>
        <w:t xml:space="preserve"> وجرت مناقشة الأساليب الثلاثة جميعها</w:t>
      </w:r>
      <w:r w:rsidR="00AC65E8">
        <w:rPr>
          <w:rFonts w:hint="cs"/>
          <w:rtl/>
          <w:lang w:val="fr-FR" w:bidi="ar-SY"/>
        </w:rPr>
        <w:t xml:space="preserve"> </w:t>
      </w:r>
      <w:r w:rsidR="00A5731F">
        <w:rPr>
          <w:rFonts w:hint="cs"/>
          <w:rtl/>
          <w:lang w:val="fr-FR" w:bidi="ar-SY"/>
        </w:rPr>
        <w:t>خلال</w:t>
      </w:r>
      <w:r w:rsidR="00AC65E8">
        <w:rPr>
          <w:rFonts w:hint="cs"/>
          <w:rtl/>
          <w:lang w:val="fr-FR" w:bidi="ar-SY"/>
        </w:rPr>
        <w:t xml:space="preserve"> انعقاد الدورة الثانية للاجتماع التحضيري للمؤتمر </w:t>
      </w:r>
      <w:r w:rsidR="0092405B">
        <w:rPr>
          <w:lang w:val="fr-FR" w:bidi="ar-SY"/>
        </w:rPr>
        <w:t>(CPM19-2)</w:t>
      </w:r>
      <w:r w:rsidR="00AC65E8">
        <w:rPr>
          <w:rFonts w:hint="cs"/>
          <w:rtl/>
          <w:lang w:val="fr-FR" w:bidi="ar-SY"/>
        </w:rPr>
        <w:t xml:space="preserve"> على نحو </w:t>
      </w:r>
      <w:r w:rsidR="00585C5E">
        <w:rPr>
          <w:rFonts w:hint="cs"/>
          <w:rtl/>
          <w:lang w:val="fr-FR" w:bidi="ar-SY"/>
        </w:rPr>
        <w:t>كان موضع خلاف</w:t>
      </w:r>
      <w:r w:rsidR="00AC65E8">
        <w:rPr>
          <w:rFonts w:hint="cs"/>
          <w:rtl/>
          <w:lang w:val="fr-FR" w:bidi="ar-SY"/>
        </w:rPr>
        <w:t xml:space="preserve">، مما </w:t>
      </w:r>
      <w:r w:rsidR="00FD7DA6">
        <w:rPr>
          <w:rFonts w:hint="cs"/>
          <w:rtl/>
          <w:lang w:val="fr-FR" w:bidi="ar-SY"/>
        </w:rPr>
        <w:t>يشير إ</w:t>
      </w:r>
      <w:r w:rsidR="00585C5E">
        <w:rPr>
          <w:rFonts w:hint="cs"/>
          <w:rtl/>
          <w:lang w:val="fr-FR" w:bidi="ar-SY"/>
        </w:rPr>
        <w:t>لى أن</w:t>
      </w:r>
      <w:r w:rsidR="00FD7DA6">
        <w:rPr>
          <w:rFonts w:hint="cs"/>
          <w:rtl/>
          <w:lang w:val="fr-FR" w:bidi="ar-SY"/>
        </w:rPr>
        <w:t xml:space="preserve"> أي تنسيق لنطاقات التردد</w:t>
      </w:r>
      <w:r w:rsidR="006254E4">
        <w:rPr>
          <w:rFonts w:hint="cs"/>
          <w:rtl/>
          <w:lang w:val="fr-FR" w:bidi="ar-SY"/>
        </w:rPr>
        <w:t xml:space="preserve"> على الصعيد الإقليمي و/أو العالمي</w:t>
      </w:r>
      <w:r w:rsidR="00585C5E">
        <w:rPr>
          <w:rFonts w:hint="cs"/>
          <w:rtl/>
          <w:lang w:val="fr-FR" w:bidi="ar-SY"/>
        </w:rPr>
        <w:t xml:space="preserve"> يتطلب </w:t>
      </w:r>
      <w:r w:rsidR="00797901">
        <w:rPr>
          <w:rFonts w:hint="cs"/>
          <w:rtl/>
          <w:lang w:val="fr-FR" w:bidi="ar-SY"/>
        </w:rPr>
        <w:t>أن يراعي بالكامل</w:t>
      </w:r>
      <w:r w:rsidR="006254E4">
        <w:rPr>
          <w:rFonts w:hint="cs"/>
          <w:rtl/>
          <w:lang w:val="fr-FR" w:bidi="ar-SY"/>
        </w:rPr>
        <w:t xml:space="preserve"> </w:t>
      </w:r>
      <w:r w:rsidR="003143B9">
        <w:rPr>
          <w:rFonts w:hint="cs"/>
          <w:rtl/>
          <w:lang w:val="fr-FR" w:bidi="ar-SY"/>
        </w:rPr>
        <w:t xml:space="preserve">إتاحة </w:t>
      </w:r>
      <w:r w:rsidR="006254E4">
        <w:rPr>
          <w:rFonts w:hint="cs"/>
          <w:rtl/>
          <w:lang w:val="fr-FR" w:bidi="ar-SY"/>
        </w:rPr>
        <w:t>التكنولوجيا لأغراض</w:t>
      </w:r>
      <w:r w:rsidR="006254E4" w:rsidRPr="006254E4">
        <w:rPr>
          <w:rtl/>
        </w:rPr>
        <w:t xml:space="preserve"> </w:t>
      </w:r>
      <w:bookmarkStart w:id="1" w:name="_Hlk21412234"/>
      <w:r w:rsidR="006254E4" w:rsidRPr="006254E4">
        <w:rPr>
          <w:rtl/>
          <w:lang w:val="fr-FR" w:bidi="ar-SY"/>
        </w:rPr>
        <w:t>أنظمة الاتصالات الراديوية الخاصة بالسكك الحديدية بين القطار وجانب</w:t>
      </w:r>
      <w:r w:rsidR="00A5731F">
        <w:rPr>
          <w:rFonts w:hint="cs"/>
          <w:rtl/>
          <w:lang w:val="fr-FR" w:bidi="ar-SY"/>
        </w:rPr>
        <w:t>ي</w:t>
      </w:r>
      <w:r w:rsidR="006254E4" w:rsidRPr="006254E4">
        <w:rPr>
          <w:rtl/>
          <w:lang w:val="fr-FR" w:bidi="ar-SY"/>
        </w:rPr>
        <w:t xml:space="preserve"> </w:t>
      </w:r>
      <w:r w:rsidR="003143B9">
        <w:rPr>
          <w:rFonts w:hint="cs"/>
          <w:rtl/>
          <w:lang w:val="fr-FR" w:bidi="ar-SY"/>
        </w:rPr>
        <w:t>مساره</w:t>
      </w:r>
      <w:r w:rsidR="006254E4" w:rsidRPr="006254E4">
        <w:rPr>
          <w:rtl/>
          <w:lang w:val="fr-FR" w:bidi="ar-SY"/>
        </w:rPr>
        <w:t xml:space="preserve"> </w:t>
      </w:r>
      <w:r w:rsidR="003143B9">
        <w:rPr>
          <w:lang w:val="fr-FR" w:bidi="ar-SY"/>
        </w:rPr>
        <w:t>(</w:t>
      </w:r>
      <w:r w:rsidR="003143B9" w:rsidRPr="006254E4">
        <w:rPr>
          <w:lang w:val="fr-FR" w:bidi="ar-SY"/>
        </w:rPr>
        <w:t>RSTT</w:t>
      </w:r>
      <w:r w:rsidR="003143B9">
        <w:rPr>
          <w:lang w:val="fr-FR" w:bidi="ar-SY"/>
        </w:rPr>
        <w:t>)</w:t>
      </w:r>
      <w:r w:rsidR="006254E4">
        <w:rPr>
          <w:rFonts w:hint="cs"/>
          <w:rtl/>
          <w:lang w:val="fr-FR" w:bidi="ar-SY"/>
        </w:rPr>
        <w:t>.</w:t>
      </w:r>
      <w:r w:rsidR="00BA0E96">
        <w:rPr>
          <w:rFonts w:hint="cs"/>
          <w:rtl/>
          <w:lang w:val="fr-FR" w:bidi="ar-SY"/>
        </w:rPr>
        <w:t xml:space="preserve"> </w:t>
      </w:r>
      <w:bookmarkEnd w:id="1"/>
      <w:r w:rsidR="00BA0E96">
        <w:rPr>
          <w:rFonts w:hint="cs"/>
          <w:rtl/>
          <w:lang w:val="fr-FR" w:bidi="ar-SY"/>
        </w:rPr>
        <w:t xml:space="preserve">وفي هذا الصدد، تقتضي الحاجة إجراء المزيد من الدراسات لتوفير الإرشادات العملية اللازمة لإدارات الاتحاد والتيقّن التنظيمي </w:t>
      </w:r>
      <w:r w:rsidR="003143B9">
        <w:rPr>
          <w:rFonts w:hint="cs"/>
          <w:rtl/>
          <w:lang w:val="fr-FR" w:bidi="ar-SY"/>
        </w:rPr>
        <w:t>للموردين</w:t>
      </w:r>
      <w:r w:rsidR="00BA0E96">
        <w:rPr>
          <w:rFonts w:hint="cs"/>
          <w:rtl/>
          <w:lang w:val="fr-FR" w:bidi="ar-SY"/>
        </w:rPr>
        <w:t xml:space="preserve"> والمشغلين.</w:t>
      </w:r>
    </w:p>
    <w:p w14:paraId="3D8E5E98" w14:textId="0EC366E7" w:rsidR="007B0530" w:rsidRDefault="007B0530" w:rsidP="007B0530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</w:t>
      </w:r>
    </w:p>
    <w:p w14:paraId="794F6888" w14:textId="58647B13" w:rsidR="007B0530" w:rsidRPr="007B0530" w:rsidRDefault="00F26103" w:rsidP="007B0530">
      <w:pPr>
        <w:rPr>
          <w:rtl/>
        </w:rPr>
      </w:pPr>
      <w:r>
        <w:rPr>
          <w:rFonts w:hint="cs"/>
          <w:rtl/>
        </w:rPr>
        <w:t xml:space="preserve">يقترح </w:t>
      </w:r>
      <w:r>
        <w:rPr>
          <w:rFonts w:hint="cs"/>
          <w:rtl/>
          <w:lang w:val="fr-FR" w:bidi="ar-SY"/>
        </w:rPr>
        <w:t xml:space="preserve">المؤتمر الأوروبي لإدارات البريد والاتصالات </w:t>
      </w:r>
      <w:r w:rsidR="003143B9">
        <w:rPr>
          <w:lang w:val="fr-FR" w:bidi="ar-SY"/>
        </w:rPr>
        <w:t>(CEPT)</w:t>
      </w:r>
      <w:r>
        <w:rPr>
          <w:rFonts w:hint="cs"/>
          <w:rtl/>
          <w:lang w:val="fr-FR" w:bidi="ar-SY"/>
        </w:rPr>
        <w:t xml:space="preserve"> النظر في قرار جديد لقطاع الاتصالات الراديوية على النحو المبيَّن أدناه.</w:t>
      </w:r>
    </w:p>
    <w:p w14:paraId="617D7AD5" w14:textId="77777777" w:rsidR="007B0530" w:rsidRPr="007B0530" w:rsidRDefault="007B0530" w:rsidP="007B0530">
      <w:pPr>
        <w:rPr>
          <w:rtl/>
        </w:rPr>
      </w:pPr>
    </w:p>
    <w:p w14:paraId="740E6514" w14:textId="317A33A5" w:rsidR="007B0530" w:rsidRDefault="00D119AC" w:rsidP="007B0530">
      <w:pPr>
        <w:pStyle w:val="Proposal"/>
      </w:pPr>
      <w:r>
        <w:rPr>
          <w:rFonts w:eastAsia="SimSun"/>
          <w:rtl/>
          <w:lang w:eastAsia="zh-CN" w:bidi="ar-SY"/>
        </w:rPr>
        <w:br w:type="page"/>
      </w:r>
      <w:r w:rsidR="007B0530">
        <w:lastRenderedPageBreak/>
        <w:t>ADD</w:t>
      </w:r>
      <w:r w:rsidR="007B0530">
        <w:tab/>
      </w:r>
      <w:r w:rsidR="007B0530" w:rsidRPr="007B0530">
        <w:t>EUR/XX/1</w:t>
      </w:r>
    </w:p>
    <w:p w14:paraId="674898CA" w14:textId="6C15B1E0" w:rsidR="007B0530" w:rsidRPr="009B1436" w:rsidRDefault="007B0530" w:rsidP="007B0530">
      <w:pPr>
        <w:pStyle w:val="RepNo"/>
        <w:rPr>
          <w:rtl/>
        </w:rPr>
      </w:pPr>
      <w:r w:rsidRPr="009B1436">
        <w:rPr>
          <w:rFonts w:hint="cs"/>
          <w:rtl/>
        </w:rPr>
        <w:t xml:space="preserve">مشروع القرار الجديد </w:t>
      </w:r>
      <w:r>
        <w:t>ITU-R [RSTT]</w:t>
      </w:r>
    </w:p>
    <w:p w14:paraId="671A6635" w14:textId="12E845EB" w:rsidR="007B0530" w:rsidRDefault="00EB672C" w:rsidP="007B0530">
      <w:pPr>
        <w:pStyle w:val="Restitle"/>
        <w:rPr>
          <w:rtl/>
          <w:lang w:bidi="ar-EG"/>
        </w:rPr>
      </w:pPr>
      <w:r>
        <w:rPr>
          <w:rFonts w:hint="cs"/>
          <w:rtl/>
          <w:lang w:bidi="ar-EG"/>
        </w:rPr>
        <w:t xml:space="preserve">دراسات بشأن </w:t>
      </w:r>
      <w:r w:rsidRPr="00C90C28">
        <w:rPr>
          <w:rFonts w:hint="cs"/>
          <w:rtl/>
          <w:lang w:bidi="ar-EG"/>
        </w:rPr>
        <w:t xml:space="preserve">مواصلة تطوير </w:t>
      </w:r>
      <w:r w:rsidRPr="00EB672C">
        <w:rPr>
          <w:rtl/>
          <w:lang w:bidi="ar-EG"/>
        </w:rPr>
        <w:t xml:space="preserve">أنظمة الاتصالات الراديوية </w:t>
      </w:r>
      <w:r w:rsidR="009609C0">
        <w:rPr>
          <w:lang w:bidi="ar-EG"/>
        </w:rPr>
        <w:br/>
      </w:r>
      <w:r w:rsidRPr="00EB672C">
        <w:rPr>
          <w:rtl/>
          <w:lang w:bidi="ar-EG"/>
        </w:rPr>
        <w:t>الخاصة بالسكك الحديدية بين القطار وجانب</w:t>
      </w:r>
      <w:r w:rsidR="00F36A8F">
        <w:rPr>
          <w:rFonts w:hint="cs"/>
          <w:rtl/>
        </w:rPr>
        <w:t>ي</w:t>
      </w:r>
      <w:r w:rsidRPr="00EB672C">
        <w:rPr>
          <w:rtl/>
          <w:lang w:bidi="ar-EG"/>
        </w:rPr>
        <w:t xml:space="preserve"> </w:t>
      </w:r>
      <w:r w:rsidR="00F36A8F">
        <w:rPr>
          <w:rFonts w:hint="cs"/>
          <w:rtl/>
          <w:lang w:bidi="ar-EG"/>
        </w:rPr>
        <w:t>مسار</w:t>
      </w:r>
      <w:r w:rsidR="009609C0">
        <w:rPr>
          <w:rFonts w:hint="cs"/>
          <w:rtl/>
          <w:lang w:bidi="ar-EG"/>
        </w:rPr>
        <w:t>ه</w:t>
      </w:r>
      <w:r w:rsidRPr="00EB672C">
        <w:rPr>
          <w:rtl/>
          <w:lang w:bidi="ar-EG"/>
        </w:rPr>
        <w:t xml:space="preserve"> </w:t>
      </w:r>
      <w:r w:rsidR="003143B9">
        <w:rPr>
          <w:lang w:bidi="ar-EG"/>
        </w:rPr>
        <w:t>(</w:t>
      </w:r>
      <w:r w:rsidR="003143B9" w:rsidRPr="00EB672C">
        <w:rPr>
          <w:lang w:bidi="ar-EG"/>
        </w:rPr>
        <w:t>RSTT</w:t>
      </w:r>
      <w:r w:rsidR="003143B9">
        <w:rPr>
          <w:lang w:bidi="ar-EG"/>
        </w:rPr>
        <w:t>)</w:t>
      </w:r>
    </w:p>
    <w:p w14:paraId="77A2FABB" w14:textId="347CAC8D" w:rsidR="007B0530" w:rsidRPr="007B0530" w:rsidRDefault="007B0530" w:rsidP="007B0530">
      <w:pPr>
        <w:pStyle w:val="Resdate"/>
        <w:rPr>
          <w:rtl/>
        </w:rPr>
      </w:pPr>
      <w:r>
        <w:t>(2019)</w:t>
      </w:r>
    </w:p>
    <w:p w14:paraId="7ACFDD83" w14:textId="5730DCC6" w:rsidR="007B0530" w:rsidRDefault="007B0530" w:rsidP="007B0530">
      <w:pPr>
        <w:pStyle w:val="Normalaftertitle"/>
        <w:rPr>
          <w:rtl/>
        </w:rPr>
      </w:pPr>
      <w:r w:rsidRPr="00613544">
        <w:rPr>
          <w:rFonts w:hint="cs"/>
          <w:rtl/>
        </w:rPr>
        <w:t xml:space="preserve">إن </w:t>
      </w:r>
      <w:r w:rsidR="00B20600" w:rsidRPr="00613544">
        <w:rPr>
          <w:rFonts w:hint="cs"/>
          <w:rtl/>
        </w:rPr>
        <w:t>الجمعية العالمية للاتصالات الراديوية</w:t>
      </w:r>
      <w:r w:rsidRPr="00613544">
        <w:rPr>
          <w:rFonts w:hint="cs"/>
          <w:rtl/>
        </w:rPr>
        <w:t>،</w:t>
      </w:r>
    </w:p>
    <w:p w14:paraId="1371D7C3" w14:textId="63776C5D" w:rsidR="007B0530" w:rsidRPr="009B1436" w:rsidRDefault="007B0530" w:rsidP="007B0530">
      <w:pPr>
        <w:pStyle w:val="Call"/>
        <w:rPr>
          <w:rtl/>
        </w:rPr>
      </w:pPr>
      <w:r w:rsidRPr="009B1436">
        <w:rPr>
          <w:rFonts w:hint="cs"/>
          <w:rtl/>
        </w:rPr>
        <w:t xml:space="preserve">إذ </w:t>
      </w:r>
      <w:r w:rsidR="00B20600">
        <w:rPr>
          <w:rFonts w:hint="cs"/>
          <w:rtl/>
        </w:rPr>
        <w:t>ت</w:t>
      </w:r>
      <w:r w:rsidRPr="009B1436">
        <w:rPr>
          <w:rFonts w:hint="cs"/>
          <w:rtl/>
        </w:rPr>
        <w:t>ضع في اعتباره</w:t>
      </w:r>
      <w:r w:rsidR="00B20600">
        <w:rPr>
          <w:rFonts w:hint="cs"/>
          <w:rtl/>
        </w:rPr>
        <w:t>ا</w:t>
      </w:r>
    </w:p>
    <w:p w14:paraId="116F2058" w14:textId="59FC3EA8" w:rsidR="007B0530" w:rsidRPr="009B1436" w:rsidRDefault="007B0530" w:rsidP="007B0530">
      <w:pPr>
        <w:rPr>
          <w:rtl/>
        </w:rPr>
      </w:pPr>
      <w:r w:rsidRPr="009B1436">
        <w:rPr>
          <w:rFonts w:hint="cs"/>
          <w:i/>
          <w:iCs/>
          <w:rtl/>
          <w:lang w:bidi="ar-EG"/>
        </w:rPr>
        <w:t xml:space="preserve"> </w:t>
      </w:r>
      <w:r w:rsidRPr="009B1436">
        <w:rPr>
          <w:rFonts w:hint="cs"/>
          <w:i/>
          <w:iCs/>
          <w:rtl/>
        </w:rPr>
        <w:t>أ )</w:t>
      </w:r>
      <w:r w:rsidRPr="009B1436">
        <w:rPr>
          <w:rFonts w:hint="cs"/>
          <w:rtl/>
        </w:rPr>
        <w:tab/>
      </w:r>
      <w:r w:rsidR="00EB672C">
        <w:rPr>
          <w:rFonts w:hint="cs"/>
          <w:rtl/>
        </w:rPr>
        <w:t>أن أنظمة النقل بالسكك الحديدية آخذة في النمو والتطور</w:t>
      </w:r>
      <w:r w:rsidRPr="009B1436">
        <w:rPr>
          <w:rFonts w:hint="cs"/>
          <w:rtl/>
        </w:rPr>
        <w:t>؛</w:t>
      </w:r>
    </w:p>
    <w:p w14:paraId="6F3894E6" w14:textId="5D6827E8" w:rsidR="007B0530" w:rsidRPr="00613544" w:rsidRDefault="007B0530" w:rsidP="007B0530">
      <w:pPr>
        <w:rPr>
          <w:rtl/>
        </w:rPr>
      </w:pPr>
      <w:r w:rsidRPr="009B1436">
        <w:rPr>
          <w:rFonts w:hint="cs"/>
          <w:i/>
          <w:iCs/>
          <w:rtl/>
        </w:rPr>
        <w:t>ب)</w:t>
      </w:r>
      <w:r w:rsidRPr="009B1436">
        <w:rPr>
          <w:rFonts w:hint="cs"/>
          <w:rtl/>
        </w:rPr>
        <w:tab/>
      </w:r>
      <w:r w:rsidR="00EB672C">
        <w:rPr>
          <w:rFonts w:hint="cs"/>
          <w:rtl/>
        </w:rPr>
        <w:t>أن أنظمة الاتصالات الراديوية الخاصة بالسكك الحديدية</w:t>
      </w:r>
      <w:r w:rsidR="00EB672C" w:rsidRPr="00EB672C">
        <w:rPr>
          <w:rtl/>
          <w:lang w:val="fr-FR" w:bidi="ar-SY"/>
        </w:rPr>
        <w:t xml:space="preserve"> </w:t>
      </w:r>
      <w:r w:rsidR="00EB672C" w:rsidRPr="006254E4">
        <w:rPr>
          <w:rtl/>
          <w:lang w:val="fr-FR" w:bidi="ar-SY"/>
        </w:rPr>
        <w:t>بين القطار وجانب</w:t>
      </w:r>
      <w:r w:rsidR="00F36A8F">
        <w:rPr>
          <w:rFonts w:hint="cs"/>
          <w:rtl/>
          <w:lang w:val="fr-FR" w:bidi="ar-SY"/>
        </w:rPr>
        <w:t>ي</w:t>
      </w:r>
      <w:r w:rsidR="00EB672C" w:rsidRPr="006254E4">
        <w:rPr>
          <w:rtl/>
          <w:lang w:val="fr-FR" w:bidi="ar-SY"/>
        </w:rPr>
        <w:t xml:space="preserve"> </w:t>
      </w:r>
      <w:r w:rsidR="003143B9">
        <w:rPr>
          <w:rFonts w:hint="cs"/>
          <w:rtl/>
          <w:lang w:val="en-GB"/>
        </w:rPr>
        <w:t xml:space="preserve">مساره </w:t>
      </w:r>
      <w:r w:rsidR="003143B9">
        <w:rPr>
          <w:lang w:val="fr-FR" w:bidi="ar-SY"/>
        </w:rPr>
        <w:t>(</w:t>
      </w:r>
      <w:r w:rsidR="003143B9" w:rsidRPr="006254E4">
        <w:rPr>
          <w:lang w:val="fr-FR" w:bidi="ar-SY"/>
        </w:rPr>
        <w:t>RSTT</w:t>
      </w:r>
      <w:r w:rsidR="003143B9">
        <w:rPr>
          <w:lang w:val="fr-FR" w:bidi="ar-SY"/>
        </w:rPr>
        <w:t>)</w:t>
      </w:r>
      <w:r w:rsidR="0053634B">
        <w:rPr>
          <w:rFonts w:hint="cs"/>
          <w:rtl/>
          <w:lang w:val="fr-FR" w:bidi="ar-SY"/>
        </w:rPr>
        <w:t xml:space="preserve"> </w:t>
      </w:r>
      <w:r w:rsidR="002E3606">
        <w:rPr>
          <w:rFonts w:hint="cs"/>
          <w:rtl/>
          <w:lang w:val="fr-FR" w:bidi="ar-SY"/>
        </w:rPr>
        <w:t>حيوي</w:t>
      </w:r>
      <w:r w:rsidR="003143B9">
        <w:rPr>
          <w:rFonts w:hint="cs"/>
          <w:rtl/>
          <w:lang w:val="fr-FR" w:bidi="ar-SY"/>
        </w:rPr>
        <w:t>ة</w:t>
      </w:r>
      <w:r w:rsidR="002E3606">
        <w:rPr>
          <w:rFonts w:hint="cs"/>
          <w:rtl/>
          <w:lang w:val="fr-FR" w:bidi="ar-SY"/>
        </w:rPr>
        <w:t xml:space="preserve"> </w:t>
      </w:r>
      <w:r w:rsidR="003143B9">
        <w:rPr>
          <w:rFonts w:hint="cs"/>
          <w:rtl/>
          <w:lang w:val="fr-FR" w:bidi="ar-SY"/>
        </w:rPr>
        <w:t>ل</w:t>
      </w:r>
      <w:r w:rsidR="0053634B" w:rsidRPr="00613544">
        <w:rPr>
          <w:rFonts w:hint="cs"/>
          <w:rtl/>
          <w:lang w:val="fr-FR" w:bidi="ar-SY"/>
        </w:rPr>
        <w:t xml:space="preserve">توفير مراقبة </w:t>
      </w:r>
      <w:r w:rsidR="00DD3BCE">
        <w:rPr>
          <w:rFonts w:hint="cs"/>
          <w:rtl/>
          <w:lang w:val="fr-FR" w:bidi="ar-SY"/>
        </w:rPr>
        <w:t>محسَّنة</w:t>
      </w:r>
      <w:r w:rsidR="0053634B" w:rsidRPr="00613544">
        <w:rPr>
          <w:rFonts w:hint="cs"/>
          <w:rtl/>
          <w:lang w:val="fr-FR" w:bidi="ar-SY"/>
        </w:rPr>
        <w:t xml:space="preserve"> لحركة السكك الحديدية وسلامة الركاب و</w:t>
      </w:r>
      <w:r w:rsidR="00F36A8F">
        <w:rPr>
          <w:rFonts w:hint="cs"/>
          <w:rtl/>
          <w:lang w:val="fr-FR" w:bidi="ar-SY"/>
        </w:rPr>
        <w:t>ت</w:t>
      </w:r>
      <w:r w:rsidR="00DD3BCE">
        <w:rPr>
          <w:rFonts w:hint="cs"/>
          <w:rtl/>
          <w:lang w:val="fr-FR" w:bidi="ar-SY"/>
        </w:rPr>
        <w:t>عزيز</w:t>
      </w:r>
      <w:r w:rsidR="0053634B" w:rsidRPr="00613544">
        <w:rPr>
          <w:rFonts w:hint="cs"/>
          <w:rtl/>
          <w:lang w:val="fr-FR" w:bidi="ar-SY"/>
        </w:rPr>
        <w:t xml:space="preserve"> أمن عمليات القطارات</w:t>
      </w:r>
      <w:r w:rsidRPr="00613544">
        <w:rPr>
          <w:rFonts w:hint="cs"/>
          <w:rtl/>
        </w:rPr>
        <w:t>؛</w:t>
      </w:r>
    </w:p>
    <w:p w14:paraId="68B53FF3" w14:textId="522063C1" w:rsidR="007B0530" w:rsidRPr="00DD26D9" w:rsidRDefault="007B0530" w:rsidP="00B20600">
      <w:pPr>
        <w:rPr>
          <w:spacing w:val="-8"/>
          <w:rtl/>
        </w:rPr>
      </w:pPr>
      <w:r w:rsidRPr="00613544">
        <w:rPr>
          <w:rFonts w:hint="cs"/>
          <w:i/>
          <w:iCs/>
          <w:spacing w:val="-4"/>
          <w:rtl/>
        </w:rPr>
        <w:t>ج)</w:t>
      </w:r>
      <w:r w:rsidRPr="00613544">
        <w:rPr>
          <w:rFonts w:hint="cs"/>
          <w:spacing w:val="-4"/>
          <w:rtl/>
        </w:rPr>
        <w:tab/>
      </w:r>
      <w:r w:rsidR="003143B9" w:rsidRPr="00DD26D9">
        <w:rPr>
          <w:rFonts w:hint="cs"/>
          <w:spacing w:val="-8"/>
          <w:rtl/>
        </w:rPr>
        <w:t xml:space="preserve">أن </w:t>
      </w:r>
      <w:r w:rsidR="00B20600" w:rsidRPr="00DD26D9">
        <w:rPr>
          <w:spacing w:val="-8"/>
          <w:rtl/>
          <w:lang w:bidi="ar-EG"/>
        </w:rPr>
        <w:t>إدارات</w:t>
      </w:r>
      <w:r w:rsidR="003143B9" w:rsidRPr="00DD26D9">
        <w:rPr>
          <w:rFonts w:hint="cs"/>
          <w:spacing w:val="-8"/>
          <w:rtl/>
          <w:lang w:bidi="ar-EG"/>
        </w:rPr>
        <w:t xml:space="preserve"> عديدة</w:t>
      </w:r>
      <w:r w:rsidR="00B20600" w:rsidRPr="00DD26D9">
        <w:rPr>
          <w:spacing w:val="-8"/>
          <w:rtl/>
          <w:lang w:bidi="ar-EG"/>
        </w:rPr>
        <w:t xml:space="preserve"> ترغب في تيسير قابلية التشغيل البيني</w:t>
      </w:r>
      <w:r w:rsidR="00140CC8" w:rsidRPr="00DD26D9">
        <w:rPr>
          <w:rFonts w:hint="cs"/>
          <w:spacing w:val="-8"/>
          <w:rtl/>
          <w:lang w:bidi="ar-EG"/>
        </w:rPr>
        <w:t xml:space="preserve"> </w:t>
      </w:r>
      <w:r w:rsidR="009E4B37">
        <w:rPr>
          <w:rFonts w:hint="cs"/>
          <w:spacing w:val="-8"/>
          <w:rtl/>
          <w:lang w:val="en-GB"/>
        </w:rPr>
        <w:t>ل</w:t>
      </w:r>
      <w:proofErr w:type="spellStart"/>
      <w:r w:rsidR="008153EA" w:rsidRPr="00DD26D9">
        <w:rPr>
          <w:rFonts w:hint="cs"/>
          <w:spacing w:val="-8"/>
          <w:rtl/>
          <w:lang w:bidi="ar-EG"/>
        </w:rPr>
        <w:t>لأ</w:t>
      </w:r>
      <w:proofErr w:type="spellEnd"/>
      <w:r w:rsidR="00140CC8" w:rsidRPr="00DD26D9">
        <w:rPr>
          <w:rFonts w:hint="cs"/>
          <w:spacing w:val="-8"/>
          <w:rtl/>
        </w:rPr>
        <w:t xml:space="preserve">نظمة </w:t>
      </w:r>
      <w:r w:rsidR="00140CC8" w:rsidRPr="00DD26D9">
        <w:rPr>
          <w:spacing w:val="-8"/>
          <w:lang w:val="fr-FR" w:bidi="ar-SY"/>
        </w:rPr>
        <w:t>RSTT</w:t>
      </w:r>
      <w:r w:rsidR="00B20600" w:rsidRPr="00DD26D9">
        <w:rPr>
          <w:spacing w:val="-8"/>
          <w:rtl/>
          <w:lang w:bidi="ar-EG"/>
        </w:rPr>
        <w:t xml:space="preserve">، </w:t>
      </w:r>
      <w:r w:rsidR="003143B9" w:rsidRPr="00DD26D9">
        <w:rPr>
          <w:rFonts w:hint="cs"/>
          <w:spacing w:val="-8"/>
          <w:rtl/>
          <w:lang w:bidi="ar-EG"/>
        </w:rPr>
        <w:t>لل</w:t>
      </w:r>
      <w:r w:rsidR="00140CC8" w:rsidRPr="00DD26D9">
        <w:rPr>
          <w:rFonts w:hint="cs"/>
          <w:spacing w:val="-8"/>
          <w:rtl/>
          <w:lang w:bidi="ar-EG"/>
        </w:rPr>
        <w:t xml:space="preserve">عمليات الوطنية </w:t>
      </w:r>
      <w:r w:rsidR="00DD26D9" w:rsidRPr="00DD26D9">
        <w:rPr>
          <w:rFonts w:hint="cs"/>
          <w:spacing w:val="-8"/>
          <w:rtl/>
          <w:lang w:bidi="ar-EG"/>
        </w:rPr>
        <w:t xml:space="preserve">والعمليات </w:t>
      </w:r>
      <w:r w:rsidR="00DD3BCE" w:rsidRPr="00DD26D9">
        <w:rPr>
          <w:rFonts w:hint="cs"/>
          <w:spacing w:val="-8"/>
          <w:rtl/>
          <w:lang w:bidi="ar-EG"/>
        </w:rPr>
        <w:t>عبر</w:t>
      </w:r>
      <w:r w:rsidR="00140CC8" w:rsidRPr="00DD26D9">
        <w:rPr>
          <w:rFonts w:hint="cs"/>
          <w:spacing w:val="-8"/>
          <w:rtl/>
          <w:lang w:bidi="ar-EG"/>
        </w:rPr>
        <w:t xml:space="preserve"> </w:t>
      </w:r>
      <w:r w:rsidR="00DD3BCE" w:rsidRPr="00DD26D9">
        <w:rPr>
          <w:rFonts w:hint="cs"/>
          <w:spacing w:val="-8"/>
          <w:rtl/>
          <w:lang w:bidi="ar-EG"/>
        </w:rPr>
        <w:t>ا</w:t>
      </w:r>
      <w:r w:rsidR="00140CC8" w:rsidRPr="00DD26D9">
        <w:rPr>
          <w:rFonts w:hint="cs"/>
          <w:spacing w:val="-8"/>
          <w:rtl/>
          <w:lang w:bidi="ar-EG"/>
        </w:rPr>
        <w:t>لحدود</w:t>
      </w:r>
      <w:r w:rsidR="003143B9" w:rsidRPr="00DD26D9">
        <w:rPr>
          <w:rFonts w:hint="cs"/>
          <w:spacing w:val="-8"/>
          <w:rtl/>
          <w:lang w:bidi="ar-EG"/>
        </w:rPr>
        <w:t xml:space="preserve"> على السواء</w:t>
      </w:r>
      <w:r w:rsidRPr="00DD26D9">
        <w:rPr>
          <w:rFonts w:hint="cs"/>
          <w:spacing w:val="-8"/>
          <w:rtl/>
        </w:rPr>
        <w:t>؛</w:t>
      </w:r>
    </w:p>
    <w:p w14:paraId="0C634BFC" w14:textId="71E0F351" w:rsidR="007B0530" w:rsidRPr="00613544" w:rsidRDefault="007B0530" w:rsidP="007B0530">
      <w:pPr>
        <w:rPr>
          <w:rtl/>
        </w:rPr>
      </w:pPr>
      <w:r w:rsidRPr="00613544">
        <w:rPr>
          <w:rFonts w:hint="cs"/>
          <w:i/>
          <w:iCs/>
          <w:rtl/>
        </w:rPr>
        <w:t>د )</w:t>
      </w:r>
      <w:r w:rsidRPr="00613544">
        <w:rPr>
          <w:rFonts w:hint="cs"/>
          <w:rtl/>
        </w:rPr>
        <w:tab/>
      </w:r>
      <w:r w:rsidR="00B20600" w:rsidRPr="00613544">
        <w:rPr>
          <w:rFonts w:ascii="Traditional Arabic" w:hAnsi="Traditional Arabic" w:hint="cs"/>
          <w:rtl/>
        </w:rPr>
        <w:t>أن بعض المنظمات الوطنية والدولية المعنية بالسكك الحديدية</w:t>
      </w:r>
      <w:r w:rsidR="004E092C" w:rsidRPr="00613544">
        <w:rPr>
          <w:rFonts w:ascii="Traditional Arabic" w:hAnsi="Traditional Arabic" w:hint="cs"/>
          <w:rtl/>
        </w:rPr>
        <w:t xml:space="preserve"> والهيئات المعنية بالمعايير قد</w:t>
      </w:r>
      <w:r w:rsidR="00B20600" w:rsidRPr="00613544">
        <w:rPr>
          <w:rFonts w:ascii="Traditional Arabic" w:hAnsi="Traditional Arabic" w:hint="cs"/>
          <w:rtl/>
        </w:rPr>
        <w:t xml:space="preserve"> بدأت ب</w:t>
      </w:r>
      <w:r w:rsidR="004E092C" w:rsidRPr="00613544">
        <w:rPr>
          <w:rFonts w:ascii="Traditional Arabic" w:hAnsi="Traditional Arabic" w:hint="cs"/>
          <w:rtl/>
        </w:rPr>
        <w:t>إجراء</w:t>
      </w:r>
      <w:r w:rsidR="00B20600" w:rsidRPr="00613544">
        <w:rPr>
          <w:rFonts w:ascii="Traditional Arabic" w:hAnsi="Traditional Arabic" w:hint="cs"/>
          <w:rtl/>
        </w:rPr>
        <w:t xml:space="preserve"> دراسات بشأن التكنولوجيات الجديدة </w:t>
      </w:r>
      <w:r w:rsidR="004E092C" w:rsidRPr="00613544">
        <w:rPr>
          <w:rFonts w:ascii="Traditional Arabic" w:hAnsi="Traditional Arabic" w:hint="cs"/>
          <w:rtl/>
        </w:rPr>
        <w:t>فيما يتعلق</w:t>
      </w:r>
      <w:r w:rsidR="00B20600" w:rsidRPr="00613544">
        <w:rPr>
          <w:rFonts w:ascii="Traditional Arabic" w:hAnsi="Traditional Arabic" w:hint="cs"/>
          <w:rtl/>
        </w:rPr>
        <w:t xml:space="preserve"> بأنظمة الاتصالات الراديوية الخاصة بالسكك الحديدية</w:t>
      </w:r>
      <w:r w:rsidRPr="00613544">
        <w:rPr>
          <w:rFonts w:hint="cs"/>
          <w:rtl/>
        </w:rPr>
        <w:t>؛</w:t>
      </w:r>
    </w:p>
    <w:p w14:paraId="5866BBF1" w14:textId="78EF60B7" w:rsidR="007B0530" w:rsidRPr="00613544" w:rsidRDefault="007B0530" w:rsidP="007B0530">
      <w:pPr>
        <w:rPr>
          <w:spacing w:val="-3"/>
          <w:rtl/>
        </w:rPr>
      </w:pPr>
      <w:proofErr w:type="gramStart"/>
      <w:r w:rsidRPr="00613544">
        <w:rPr>
          <w:rFonts w:ascii="Traditional Arabic" w:hAnsi="Traditional Arabic"/>
          <w:i/>
          <w:iCs/>
          <w:spacing w:val="-3"/>
          <w:rtl/>
        </w:rPr>
        <w:t>ﻫ</w:t>
      </w:r>
      <w:r w:rsidRPr="00613544">
        <w:rPr>
          <w:rFonts w:hint="cs"/>
          <w:i/>
          <w:iCs/>
          <w:spacing w:val="-3"/>
          <w:rtl/>
        </w:rPr>
        <w:t xml:space="preserve"> )</w:t>
      </w:r>
      <w:proofErr w:type="gramEnd"/>
      <w:r w:rsidRPr="00613544">
        <w:rPr>
          <w:rFonts w:hint="cs"/>
          <w:spacing w:val="-3"/>
          <w:rtl/>
        </w:rPr>
        <w:tab/>
      </w:r>
      <w:r w:rsidR="00B20600" w:rsidRPr="00613544">
        <w:rPr>
          <w:rFonts w:ascii="Traditional Arabic" w:hAnsi="Traditional Arabic" w:hint="eastAsia"/>
          <w:spacing w:val="4"/>
          <w:rtl/>
        </w:rPr>
        <w:t>أن</w:t>
      </w:r>
      <w:r w:rsidR="00B20600" w:rsidRPr="00613544">
        <w:rPr>
          <w:rFonts w:ascii="Traditional Arabic" w:hAnsi="Traditional Arabic" w:hint="cs"/>
          <w:spacing w:val="4"/>
          <w:rtl/>
        </w:rPr>
        <w:t xml:space="preserve"> الحاجة </w:t>
      </w:r>
      <w:r w:rsidR="00DD26D9">
        <w:rPr>
          <w:rFonts w:ascii="Traditional Arabic" w:hAnsi="Traditional Arabic" w:hint="cs"/>
          <w:spacing w:val="4"/>
          <w:rtl/>
        </w:rPr>
        <w:t xml:space="preserve">تدعو </w:t>
      </w:r>
      <w:r w:rsidR="00B20600" w:rsidRPr="00613544">
        <w:rPr>
          <w:rFonts w:ascii="Traditional Arabic" w:hAnsi="Traditional Arabic" w:hint="cs"/>
          <w:spacing w:val="4"/>
          <w:rtl/>
        </w:rPr>
        <w:t xml:space="preserve">إلى </w:t>
      </w:r>
      <w:r w:rsidR="00B20600" w:rsidRPr="00613544">
        <w:rPr>
          <w:rFonts w:ascii="Traditional Arabic" w:hAnsi="Traditional Arabic" w:hint="eastAsia"/>
          <w:spacing w:val="4"/>
          <w:rtl/>
        </w:rPr>
        <w:t>إدماج</w:t>
      </w:r>
      <w:r w:rsidR="00B20600" w:rsidRPr="00613544">
        <w:rPr>
          <w:rFonts w:ascii="Traditional Arabic" w:hAnsi="Traditional Arabic"/>
          <w:spacing w:val="4"/>
          <w:rtl/>
        </w:rPr>
        <w:t xml:space="preserve"> </w:t>
      </w:r>
      <w:r w:rsidR="00B20600" w:rsidRPr="00613544">
        <w:rPr>
          <w:rFonts w:ascii="Traditional Arabic" w:hAnsi="Traditional Arabic" w:hint="eastAsia"/>
          <w:spacing w:val="4"/>
          <w:rtl/>
        </w:rPr>
        <w:t>تكنولوجيات</w:t>
      </w:r>
      <w:r w:rsidR="00B20600" w:rsidRPr="00613544">
        <w:rPr>
          <w:rFonts w:ascii="Traditional Arabic" w:hAnsi="Traditional Arabic"/>
          <w:spacing w:val="4"/>
          <w:rtl/>
        </w:rPr>
        <w:t xml:space="preserve"> </w:t>
      </w:r>
      <w:r w:rsidR="00B20600" w:rsidRPr="00613544">
        <w:rPr>
          <w:rFonts w:ascii="Traditional Arabic" w:hAnsi="Traditional Arabic" w:hint="eastAsia"/>
          <w:spacing w:val="4"/>
          <w:rtl/>
        </w:rPr>
        <w:t>مختلفة</w:t>
      </w:r>
      <w:r w:rsidR="00DD26D9">
        <w:rPr>
          <w:rFonts w:ascii="Traditional Arabic" w:hAnsi="Traditional Arabic" w:hint="cs"/>
          <w:spacing w:val="4"/>
          <w:rtl/>
        </w:rPr>
        <w:t>،</w:t>
      </w:r>
      <w:r w:rsidR="00B20600" w:rsidRPr="00613544">
        <w:rPr>
          <w:rFonts w:ascii="Traditional Arabic" w:hAnsi="Traditional Arabic"/>
          <w:spacing w:val="4"/>
          <w:rtl/>
        </w:rPr>
        <w:t xml:space="preserve"> </w:t>
      </w:r>
      <w:r w:rsidR="00B20600" w:rsidRPr="00613544">
        <w:rPr>
          <w:rFonts w:ascii="Traditional Arabic" w:hAnsi="Traditional Arabic" w:hint="eastAsia"/>
          <w:spacing w:val="4"/>
          <w:rtl/>
        </w:rPr>
        <w:t>من</w:t>
      </w:r>
      <w:r w:rsidR="00B20600" w:rsidRPr="00613544">
        <w:rPr>
          <w:rFonts w:ascii="Traditional Arabic" w:hAnsi="Traditional Arabic"/>
          <w:spacing w:val="4"/>
          <w:rtl/>
        </w:rPr>
        <w:t xml:space="preserve"> </w:t>
      </w:r>
      <w:r w:rsidR="00B20600" w:rsidRPr="00613544">
        <w:rPr>
          <w:rFonts w:ascii="Traditional Arabic" w:hAnsi="Traditional Arabic" w:hint="eastAsia"/>
          <w:spacing w:val="4"/>
          <w:rtl/>
        </w:rPr>
        <w:t>أجل</w:t>
      </w:r>
      <w:r w:rsidR="00B20600" w:rsidRPr="00613544">
        <w:rPr>
          <w:rFonts w:ascii="Traditional Arabic" w:hAnsi="Traditional Arabic"/>
          <w:spacing w:val="4"/>
          <w:rtl/>
        </w:rPr>
        <w:t xml:space="preserve"> </w:t>
      </w:r>
      <w:r w:rsidR="00B20600" w:rsidRPr="00613544">
        <w:rPr>
          <w:rFonts w:ascii="Traditional Arabic" w:hAnsi="Traditional Arabic" w:hint="eastAsia"/>
          <w:spacing w:val="4"/>
          <w:rtl/>
        </w:rPr>
        <w:t>تيسير</w:t>
      </w:r>
      <w:r w:rsidR="00B20600" w:rsidRPr="00613544">
        <w:rPr>
          <w:rFonts w:ascii="Traditional Arabic" w:hAnsi="Traditional Arabic"/>
          <w:spacing w:val="4"/>
          <w:rtl/>
        </w:rPr>
        <w:t xml:space="preserve"> </w:t>
      </w:r>
      <w:r w:rsidR="00B20600" w:rsidRPr="00613544">
        <w:rPr>
          <w:rFonts w:ascii="Traditional Arabic" w:hAnsi="Traditional Arabic" w:hint="eastAsia"/>
          <w:spacing w:val="4"/>
          <w:rtl/>
        </w:rPr>
        <w:t>الوظائف</w:t>
      </w:r>
      <w:r w:rsidR="00B20600" w:rsidRPr="00613544">
        <w:rPr>
          <w:rFonts w:ascii="Traditional Arabic" w:hAnsi="Traditional Arabic"/>
          <w:spacing w:val="4"/>
          <w:rtl/>
        </w:rPr>
        <w:t xml:space="preserve"> </w:t>
      </w:r>
      <w:r w:rsidR="00B20600" w:rsidRPr="00613544">
        <w:rPr>
          <w:rFonts w:ascii="Traditional Arabic" w:hAnsi="Traditional Arabic" w:hint="eastAsia"/>
          <w:spacing w:val="4"/>
          <w:rtl/>
        </w:rPr>
        <w:t>المختلفة</w:t>
      </w:r>
      <w:r w:rsidR="00B20600" w:rsidRPr="00613544">
        <w:rPr>
          <w:rFonts w:ascii="Traditional Arabic" w:hAnsi="Traditional Arabic"/>
          <w:spacing w:val="4"/>
          <w:rtl/>
        </w:rPr>
        <w:t xml:space="preserve"> </w:t>
      </w:r>
      <w:r w:rsidR="00B20600" w:rsidRPr="00613544">
        <w:rPr>
          <w:rFonts w:ascii="Traditional Arabic" w:hAnsi="Traditional Arabic" w:hint="eastAsia"/>
          <w:spacing w:val="4"/>
          <w:rtl/>
        </w:rPr>
        <w:t>من</w:t>
      </w:r>
      <w:r w:rsidR="00B20600" w:rsidRPr="00613544">
        <w:rPr>
          <w:rFonts w:ascii="Traditional Arabic" w:hAnsi="Traditional Arabic"/>
          <w:spacing w:val="4"/>
          <w:rtl/>
        </w:rPr>
        <w:t xml:space="preserve"> </w:t>
      </w:r>
      <w:r w:rsidR="00B20600" w:rsidRPr="00613544">
        <w:rPr>
          <w:rFonts w:ascii="Traditional Arabic" w:hAnsi="Traditional Arabic" w:hint="eastAsia"/>
          <w:spacing w:val="4"/>
          <w:rtl/>
        </w:rPr>
        <w:t>قبيل</w:t>
      </w:r>
      <w:r w:rsidR="00B20600" w:rsidRPr="00613544">
        <w:rPr>
          <w:rFonts w:ascii="Traditional Arabic" w:hAnsi="Traditional Arabic"/>
          <w:spacing w:val="4"/>
          <w:rtl/>
        </w:rPr>
        <w:t xml:space="preserve"> </w:t>
      </w:r>
      <w:r w:rsidR="00B20600" w:rsidRPr="00613544">
        <w:rPr>
          <w:rFonts w:ascii="Traditional Arabic" w:hAnsi="Traditional Arabic" w:hint="eastAsia"/>
          <w:spacing w:val="4"/>
          <w:rtl/>
        </w:rPr>
        <w:t>إرسال</w:t>
      </w:r>
      <w:r w:rsidR="00B20600" w:rsidRPr="00613544">
        <w:rPr>
          <w:rFonts w:ascii="Traditional Arabic" w:hAnsi="Traditional Arabic"/>
          <w:spacing w:val="4"/>
          <w:rtl/>
        </w:rPr>
        <w:t xml:space="preserve"> </w:t>
      </w:r>
      <w:r w:rsidR="00B20600" w:rsidRPr="00613544">
        <w:rPr>
          <w:rFonts w:ascii="Traditional Arabic" w:hAnsi="Traditional Arabic" w:hint="eastAsia"/>
          <w:spacing w:val="4"/>
          <w:rtl/>
        </w:rPr>
        <w:t>الأوامر</w:t>
      </w:r>
      <w:r w:rsidR="00B20600" w:rsidRPr="00613544">
        <w:rPr>
          <w:rFonts w:ascii="Traditional Arabic" w:hAnsi="Traditional Arabic"/>
          <w:spacing w:val="4"/>
          <w:rtl/>
        </w:rPr>
        <w:t xml:space="preserve"> </w:t>
      </w:r>
      <w:r w:rsidR="00B20600" w:rsidRPr="00613544">
        <w:rPr>
          <w:rFonts w:ascii="Traditional Arabic" w:hAnsi="Traditional Arabic" w:hint="eastAsia"/>
          <w:spacing w:val="4"/>
          <w:rtl/>
        </w:rPr>
        <w:t>وتشغيل</w:t>
      </w:r>
      <w:r w:rsidR="00B20600" w:rsidRPr="00613544">
        <w:rPr>
          <w:rFonts w:ascii="Traditional Arabic" w:hAnsi="Traditional Arabic"/>
          <w:spacing w:val="4"/>
          <w:rtl/>
        </w:rPr>
        <w:t xml:space="preserve"> </w:t>
      </w:r>
      <w:r w:rsidR="00B20600" w:rsidRPr="00613544">
        <w:rPr>
          <w:rFonts w:ascii="Traditional Arabic" w:hAnsi="Traditional Arabic" w:hint="eastAsia"/>
          <w:spacing w:val="4"/>
          <w:rtl/>
        </w:rPr>
        <w:t>عناصر</w:t>
      </w:r>
      <w:r w:rsidR="00B20600" w:rsidRPr="00613544">
        <w:rPr>
          <w:rFonts w:ascii="Traditional Arabic" w:hAnsi="Traditional Arabic"/>
          <w:spacing w:val="4"/>
          <w:rtl/>
        </w:rPr>
        <w:t xml:space="preserve"> </w:t>
      </w:r>
      <w:r w:rsidR="00B20600" w:rsidRPr="00613544">
        <w:rPr>
          <w:rFonts w:ascii="Traditional Arabic" w:hAnsi="Traditional Arabic" w:hint="eastAsia"/>
          <w:spacing w:val="4"/>
          <w:rtl/>
        </w:rPr>
        <w:t>التحكم</w:t>
      </w:r>
      <w:r w:rsidR="00B20600" w:rsidRPr="00613544">
        <w:rPr>
          <w:rFonts w:ascii="Traditional Arabic" w:hAnsi="Traditional Arabic"/>
          <w:spacing w:val="4"/>
          <w:rtl/>
        </w:rPr>
        <w:t xml:space="preserve"> </w:t>
      </w:r>
      <w:r w:rsidR="00B20600" w:rsidRPr="00613544">
        <w:rPr>
          <w:rFonts w:ascii="Traditional Arabic" w:hAnsi="Traditional Arabic" w:hint="eastAsia"/>
          <w:spacing w:val="4"/>
          <w:rtl/>
        </w:rPr>
        <w:t>وإرسال</w:t>
      </w:r>
      <w:r w:rsidR="00B20600" w:rsidRPr="00613544">
        <w:rPr>
          <w:rFonts w:ascii="Traditional Arabic" w:hAnsi="Traditional Arabic"/>
          <w:spacing w:val="4"/>
          <w:rtl/>
        </w:rPr>
        <w:t xml:space="preserve"> </w:t>
      </w:r>
      <w:r w:rsidR="00B20600" w:rsidRPr="00613544">
        <w:rPr>
          <w:rFonts w:ascii="Traditional Arabic" w:hAnsi="Traditional Arabic" w:hint="eastAsia"/>
          <w:spacing w:val="4"/>
          <w:rtl/>
        </w:rPr>
        <w:t>البيانات</w:t>
      </w:r>
      <w:r w:rsidR="00DD26D9">
        <w:rPr>
          <w:rFonts w:ascii="Traditional Arabic" w:hAnsi="Traditional Arabic" w:hint="cs"/>
          <w:spacing w:val="4"/>
          <w:rtl/>
        </w:rPr>
        <w:t>،</w:t>
      </w:r>
      <w:r w:rsidR="00B20600" w:rsidRPr="00613544">
        <w:rPr>
          <w:rFonts w:ascii="Traditional Arabic" w:hAnsi="Traditional Arabic"/>
          <w:spacing w:val="4"/>
          <w:rtl/>
        </w:rPr>
        <w:t xml:space="preserve"> </w:t>
      </w:r>
      <w:r w:rsidR="00DD26D9">
        <w:rPr>
          <w:rFonts w:ascii="Traditional Arabic" w:hAnsi="Traditional Arabic" w:hint="cs"/>
          <w:spacing w:val="4"/>
          <w:rtl/>
        </w:rPr>
        <w:t>في</w:t>
      </w:r>
      <w:r w:rsidR="00B20600" w:rsidRPr="00613544">
        <w:rPr>
          <w:rFonts w:ascii="Traditional Arabic" w:hAnsi="Traditional Arabic"/>
          <w:spacing w:val="4"/>
          <w:rtl/>
        </w:rPr>
        <w:t xml:space="preserve"> </w:t>
      </w:r>
      <w:r w:rsidR="00B20600" w:rsidRPr="00613544">
        <w:rPr>
          <w:rFonts w:ascii="Traditional Arabic" w:hAnsi="Traditional Arabic" w:hint="eastAsia"/>
          <w:spacing w:val="4"/>
          <w:rtl/>
        </w:rPr>
        <w:t>أنظمة</w:t>
      </w:r>
      <w:r w:rsidR="00DD26D9">
        <w:rPr>
          <w:rFonts w:hint="cs"/>
          <w:rtl/>
          <w:lang w:val="fr-FR" w:bidi="ar-SY"/>
        </w:rPr>
        <w:t xml:space="preserve"> السكك الحديدية للقطار وجانبي مساره </w:t>
      </w:r>
      <w:r w:rsidR="00B20600" w:rsidRPr="00613544">
        <w:rPr>
          <w:rFonts w:ascii="Traditional Arabic" w:hAnsi="Traditional Arabic" w:hint="eastAsia"/>
          <w:spacing w:val="4"/>
          <w:rtl/>
        </w:rPr>
        <w:t>لتلبية</w:t>
      </w:r>
      <w:r w:rsidR="00B20600" w:rsidRPr="00613544">
        <w:rPr>
          <w:rFonts w:ascii="Traditional Arabic" w:hAnsi="Traditional Arabic"/>
          <w:spacing w:val="4"/>
          <w:rtl/>
        </w:rPr>
        <w:t xml:space="preserve"> </w:t>
      </w:r>
      <w:r w:rsidR="00B20600" w:rsidRPr="00613544">
        <w:rPr>
          <w:rFonts w:ascii="Traditional Arabic" w:hAnsi="Traditional Arabic" w:hint="eastAsia"/>
          <w:spacing w:val="4"/>
          <w:rtl/>
        </w:rPr>
        <w:t>احتياجات</w:t>
      </w:r>
      <w:r w:rsidR="00B20600" w:rsidRPr="00613544">
        <w:rPr>
          <w:rFonts w:ascii="Traditional Arabic" w:hAnsi="Traditional Arabic"/>
          <w:spacing w:val="4"/>
          <w:rtl/>
        </w:rPr>
        <w:t xml:space="preserve"> </w:t>
      </w:r>
      <w:r w:rsidR="00B20600" w:rsidRPr="00613544">
        <w:rPr>
          <w:rFonts w:ascii="Traditional Arabic" w:hAnsi="Traditional Arabic" w:hint="eastAsia"/>
          <w:spacing w:val="4"/>
          <w:rtl/>
        </w:rPr>
        <w:t>بيئة</w:t>
      </w:r>
      <w:r w:rsidR="00B20600" w:rsidRPr="00613544">
        <w:rPr>
          <w:rFonts w:ascii="Traditional Arabic" w:hAnsi="Traditional Arabic"/>
          <w:spacing w:val="4"/>
          <w:rtl/>
        </w:rPr>
        <w:t xml:space="preserve"> </w:t>
      </w:r>
      <w:r w:rsidR="00B20600" w:rsidRPr="00613544">
        <w:rPr>
          <w:rFonts w:ascii="Traditional Arabic" w:hAnsi="Traditional Arabic" w:hint="eastAsia"/>
          <w:spacing w:val="4"/>
          <w:rtl/>
        </w:rPr>
        <w:t>السكك</w:t>
      </w:r>
      <w:r w:rsidR="00B20600" w:rsidRPr="00613544">
        <w:rPr>
          <w:rFonts w:ascii="Traditional Arabic" w:hAnsi="Traditional Arabic"/>
          <w:spacing w:val="4"/>
          <w:rtl/>
        </w:rPr>
        <w:t xml:space="preserve"> </w:t>
      </w:r>
      <w:r w:rsidR="00B20600" w:rsidRPr="00613544">
        <w:rPr>
          <w:rFonts w:ascii="Traditional Arabic" w:hAnsi="Traditional Arabic" w:hint="eastAsia"/>
          <w:spacing w:val="4"/>
          <w:rtl/>
        </w:rPr>
        <w:t>الحديدية</w:t>
      </w:r>
      <w:r w:rsidR="00140CC8" w:rsidRPr="00613544">
        <w:rPr>
          <w:rFonts w:ascii="Traditional Arabic" w:hAnsi="Traditional Arabic" w:hint="cs"/>
          <w:spacing w:val="4"/>
          <w:rtl/>
        </w:rPr>
        <w:t xml:space="preserve"> ذات السرعة</w:t>
      </w:r>
      <w:r w:rsidR="00B20600" w:rsidRPr="00613544">
        <w:rPr>
          <w:rFonts w:ascii="Traditional Arabic" w:hAnsi="Traditional Arabic"/>
          <w:spacing w:val="4"/>
          <w:rtl/>
        </w:rPr>
        <w:t xml:space="preserve"> </w:t>
      </w:r>
      <w:r w:rsidR="00140CC8" w:rsidRPr="00613544">
        <w:rPr>
          <w:rFonts w:ascii="Traditional Arabic" w:hAnsi="Traditional Arabic" w:hint="cs"/>
          <w:spacing w:val="4"/>
          <w:rtl/>
        </w:rPr>
        <w:t>ال</w:t>
      </w:r>
      <w:r w:rsidR="00B20600" w:rsidRPr="00613544">
        <w:rPr>
          <w:rFonts w:ascii="Traditional Arabic" w:hAnsi="Traditional Arabic" w:hint="eastAsia"/>
          <w:spacing w:val="4"/>
          <w:rtl/>
        </w:rPr>
        <w:t>عالية</w:t>
      </w:r>
      <w:r w:rsidRPr="00613544">
        <w:rPr>
          <w:rFonts w:hint="cs"/>
          <w:spacing w:val="-3"/>
          <w:rtl/>
        </w:rPr>
        <w:t>؛</w:t>
      </w:r>
    </w:p>
    <w:p w14:paraId="7844EBA2" w14:textId="6549580A" w:rsidR="007B0530" w:rsidRPr="00613544" w:rsidRDefault="007B0530" w:rsidP="007B0530">
      <w:pPr>
        <w:rPr>
          <w:rtl/>
        </w:rPr>
      </w:pPr>
      <w:proofErr w:type="gramStart"/>
      <w:r w:rsidRPr="00613544">
        <w:rPr>
          <w:rFonts w:hint="cs"/>
          <w:i/>
          <w:iCs/>
          <w:rtl/>
        </w:rPr>
        <w:t>و )</w:t>
      </w:r>
      <w:proofErr w:type="gramEnd"/>
      <w:r w:rsidRPr="00613544">
        <w:rPr>
          <w:rFonts w:hint="cs"/>
          <w:rtl/>
        </w:rPr>
        <w:tab/>
      </w:r>
      <w:r w:rsidR="00D1277F" w:rsidRPr="00613544">
        <w:rPr>
          <w:rFonts w:hint="cs"/>
          <w:rtl/>
        </w:rPr>
        <w:t xml:space="preserve">أن مواصلة تطوير التكنولوجيات الجديدة قد تُمكّن من خدمة </w:t>
      </w:r>
      <w:r w:rsidR="00674675">
        <w:rPr>
          <w:rFonts w:hint="cs"/>
          <w:rtl/>
        </w:rPr>
        <w:t>ال</w:t>
      </w:r>
      <w:r w:rsidR="00D1277F" w:rsidRPr="00613544">
        <w:rPr>
          <w:rFonts w:hint="cs"/>
          <w:rtl/>
        </w:rPr>
        <w:t xml:space="preserve">أنظمة </w:t>
      </w:r>
      <w:r w:rsidR="00D1277F" w:rsidRPr="00613544">
        <w:rPr>
          <w:lang w:val="fr-FR" w:bidi="ar-SY"/>
        </w:rPr>
        <w:t>RSTT</w:t>
      </w:r>
      <w:r w:rsidR="00D1277F" w:rsidRPr="00613544">
        <w:rPr>
          <w:rFonts w:hint="cs"/>
          <w:rtl/>
          <w:lang w:val="fr-FR" w:bidi="ar-SY"/>
        </w:rPr>
        <w:t xml:space="preserve"> </w:t>
      </w:r>
      <w:r w:rsidR="00DD26D9">
        <w:rPr>
          <w:rFonts w:hint="cs"/>
          <w:rtl/>
          <w:lang w:val="fr-FR" w:bidi="ar-SY"/>
        </w:rPr>
        <w:t>أ</w:t>
      </w:r>
      <w:r w:rsidR="00D1277F" w:rsidRPr="00613544">
        <w:rPr>
          <w:rFonts w:hint="cs"/>
          <w:rtl/>
          <w:lang w:val="fr-FR" w:bidi="ar-SY"/>
        </w:rPr>
        <w:t>و</w:t>
      </w:r>
      <w:r w:rsidR="00DD26D9">
        <w:rPr>
          <w:rFonts w:hint="cs"/>
          <w:rtl/>
          <w:lang w:val="fr-FR" w:bidi="ar-SY"/>
        </w:rPr>
        <w:t xml:space="preserve"> </w:t>
      </w:r>
      <w:r w:rsidR="00D1277F" w:rsidRPr="00613544">
        <w:rPr>
          <w:rFonts w:hint="cs"/>
          <w:rtl/>
          <w:lang w:val="fr-FR" w:bidi="ar-SY"/>
        </w:rPr>
        <w:t xml:space="preserve">دعمها </w:t>
      </w:r>
      <w:r w:rsidR="00DD26D9">
        <w:rPr>
          <w:rFonts w:hint="cs"/>
          <w:rtl/>
          <w:lang w:val="fr-FR" w:bidi="ar-SY"/>
        </w:rPr>
        <w:t>أ</w:t>
      </w:r>
      <w:r w:rsidR="00D1277F" w:rsidRPr="00613544">
        <w:rPr>
          <w:rFonts w:hint="cs"/>
          <w:rtl/>
          <w:lang w:val="fr-FR" w:bidi="ar-SY"/>
        </w:rPr>
        <w:t>و</w:t>
      </w:r>
      <w:r w:rsidR="00DD26D9">
        <w:rPr>
          <w:rFonts w:hint="cs"/>
          <w:rtl/>
          <w:lang w:val="fr-FR" w:bidi="ar-SY"/>
        </w:rPr>
        <w:t xml:space="preserve"> </w:t>
      </w:r>
      <w:r w:rsidR="00D1277F" w:rsidRPr="00613544">
        <w:rPr>
          <w:rFonts w:hint="cs"/>
          <w:rtl/>
          <w:lang w:val="fr-FR" w:bidi="ar-SY"/>
        </w:rPr>
        <w:t>استكمالها</w:t>
      </w:r>
      <w:r w:rsidR="00B20600" w:rsidRPr="00613544">
        <w:rPr>
          <w:rFonts w:hint="cs"/>
          <w:rtl/>
        </w:rPr>
        <w:t>؛</w:t>
      </w:r>
      <w:r w:rsidR="00D1277F" w:rsidRPr="00613544">
        <w:rPr>
          <w:rFonts w:hint="cs"/>
          <w:rtl/>
        </w:rPr>
        <w:t xml:space="preserve"> </w:t>
      </w:r>
    </w:p>
    <w:p w14:paraId="071092F3" w14:textId="758CC4CA" w:rsidR="007B0530" w:rsidRPr="00613544" w:rsidRDefault="007B0530" w:rsidP="007B0530">
      <w:pPr>
        <w:rPr>
          <w:rtl/>
        </w:rPr>
      </w:pPr>
      <w:proofErr w:type="gramStart"/>
      <w:r w:rsidRPr="00613544">
        <w:rPr>
          <w:rFonts w:hint="cs"/>
          <w:i/>
          <w:iCs/>
          <w:rtl/>
        </w:rPr>
        <w:t>ز )</w:t>
      </w:r>
      <w:proofErr w:type="gramEnd"/>
      <w:r w:rsidRPr="00613544">
        <w:rPr>
          <w:rtl/>
        </w:rPr>
        <w:tab/>
      </w:r>
      <w:r w:rsidR="00DD26D9">
        <w:rPr>
          <w:rFonts w:hint="cs"/>
          <w:rtl/>
        </w:rPr>
        <w:t xml:space="preserve">أن </w:t>
      </w:r>
      <w:r w:rsidR="008878FB" w:rsidRPr="00613544">
        <w:rPr>
          <w:rFonts w:hint="cs"/>
          <w:rtl/>
        </w:rPr>
        <w:t xml:space="preserve">للإدارات </w:t>
      </w:r>
      <w:r w:rsidR="00DD26D9">
        <w:rPr>
          <w:rFonts w:hint="cs"/>
          <w:rtl/>
        </w:rPr>
        <w:t xml:space="preserve">قد يكون </w:t>
      </w:r>
      <w:r w:rsidR="008878FB" w:rsidRPr="00613544">
        <w:rPr>
          <w:rFonts w:hint="cs"/>
          <w:rtl/>
        </w:rPr>
        <w:t xml:space="preserve">متطلبات </w:t>
      </w:r>
      <w:r w:rsidR="00D41726">
        <w:rPr>
          <w:rFonts w:hint="cs"/>
          <w:rtl/>
          <w:lang w:val="en-GB"/>
        </w:rPr>
        <w:t>م</w:t>
      </w:r>
      <w:r w:rsidR="008878FB" w:rsidRPr="00613544">
        <w:rPr>
          <w:rFonts w:hint="cs"/>
          <w:rtl/>
        </w:rPr>
        <w:t>ختلفة من عمليات السكك الحديدية بحسب احتياجاتها الوطنية، ومتطلبات الطيف، وأهداف السياسة العامة، و</w:t>
      </w:r>
      <w:r w:rsidR="0073654C" w:rsidRPr="00613544">
        <w:rPr>
          <w:rFonts w:hint="cs"/>
          <w:rtl/>
        </w:rPr>
        <w:t>ال</w:t>
      </w:r>
      <w:r w:rsidR="008878FB" w:rsidRPr="00613544">
        <w:rPr>
          <w:rFonts w:hint="cs"/>
          <w:rtl/>
        </w:rPr>
        <w:t>بيئات الت</w:t>
      </w:r>
      <w:r w:rsidR="0073654C" w:rsidRPr="00613544">
        <w:rPr>
          <w:rFonts w:hint="cs"/>
          <w:rtl/>
        </w:rPr>
        <w:t>شغيلية</w:t>
      </w:r>
      <w:r w:rsidRPr="00613544">
        <w:rPr>
          <w:rFonts w:hint="cs"/>
          <w:color w:val="000000"/>
          <w:spacing w:val="-4"/>
          <w:rtl/>
        </w:rPr>
        <w:t>؛</w:t>
      </w:r>
    </w:p>
    <w:p w14:paraId="21E239BD" w14:textId="2CC79BF6" w:rsidR="007B0530" w:rsidRPr="00613544" w:rsidRDefault="007B0530" w:rsidP="007B0530">
      <w:pPr>
        <w:rPr>
          <w:rtl/>
        </w:rPr>
      </w:pPr>
      <w:r w:rsidRPr="00613544">
        <w:rPr>
          <w:rFonts w:hint="cs"/>
          <w:i/>
          <w:iCs/>
          <w:rtl/>
        </w:rPr>
        <w:t>ح)</w:t>
      </w:r>
      <w:r w:rsidRPr="00613544">
        <w:rPr>
          <w:rtl/>
        </w:rPr>
        <w:tab/>
      </w:r>
      <w:r w:rsidR="0073654C" w:rsidRPr="00613544">
        <w:rPr>
          <w:rFonts w:hint="cs"/>
          <w:rtl/>
        </w:rPr>
        <w:t xml:space="preserve">أن التعاون بين الإدارات ومنظمات السكك الحديدية </w:t>
      </w:r>
      <w:r w:rsidR="00CB04A8">
        <w:rPr>
          <w:rFonts w:hint="cs"/>
          <w:rtl/>
        </w:rPr>
        <w:t>سيتيح تيسير</w:t>
      </w:r>
      <w:r w:rsidR="0073654C" w:rsidRPr="00613544">
        <w:rPr>
          <w:rFonts w:hint="cs"/>
          <w:rtl/>
        </w:rPr>
        <w:t xml:space="preserve"> مستويات أكبر من </w:t>
      </w:r>
      <w:r w:rsidR="00CB04A8">
        <w:rPr>
          <w:rFonts w:hint="cs"/>
          <w:rtl/>
        </w:rPr>
        <w:t>ال</w:t>
      </w:r>
      <w:r w:rsidR="0073654C" w:rsidRPr="00613544">
        <w:rPr>
          <w:rFonts w:hint="cs"/>
          <w:rtl/>
        </w:rPr>
        <w:t>تنسيق الطيف</w:t>
      </w:r>
      <w:r w:rsidR="00CB04A8">
        <w:rPr>
          <w:rFonts w:hint="cs"/>
          <w:rtl/>
        </w:rPr>
        <w:t>ي</w:t>
      </w:r>
      <w:r w:rsidR="00B20600" w:rsidRPr="00613544">
        <w:rPr>
          <w:rFonts w:hint="cs"/>
          <w:rtl/>
        </w:rPr>
        <w:t>؛</w:t>
      </w:r>
    </w:p>
    <w:p w14:paraId="0A15888E" w14:textId="056DD3D9" w:rsidR="00B20600" w:rsidRPr="00613544" w:rsidRDefault="00B20600" w:rsidP="007B0530">
      <w:pPr>
        <w:rPr>
          <w:rtl/>
        </w:rPr>
      </w:pPr>
      <w:r w:rsidRPr="00613544">
        <w:rPr>
          <w:rFonts w:hint="cs"/>
          <w:i/>
          <w:iCs/>
          <w:rtl/>
        </w:rPr>
        <w:t>ط)</w:t>
      </w:r>
      <w:r w:rsidRPr="00613544">
        <w:rPr>
          <w:i/>
          <w:iCs/>
          <w:rtl/>
        </w:rPr>
        <w:tab/>
      </w:r>
      <w:r w:rsidRPr="00613544">
        <w:rPr>
          <w:rFonts w:hint="cs"/>
          <w:rtl/>
        </w:rPr>
        <w:t xml:space="preserve">أن استعمال </w:t>
      </w:r>
      <w:r w:rsidR="0073654C" w:rsidRPr="00613544">
        <w:rPr>
          <w:rFonts w:hint="cs"/>
          <w:rtl/>
        </w:rPr>
        <w:t>نطاقات التردد المنسقة</w:t>
      </w:r>
      <w:r w:rsidRPr="00613544">
        <w:rPr>
          <w:rFonts w:hint="cs"/>
          <w:rtl/>
        </w:rPr>
        <w:t xml:space="preserve"> سي</w:t>
      </w:r>
      <w:r w:rsidR="0073654C" w:rsidRPr="00613544">
        <w:rPr>
          <w:rFonts w:hint="cs"/>
          <w:rtl/>
        </w:rPr>
        <w:t>ُ</w:t>
      </w:r>
      <w:r w:rsidRPr="00613544">
        <w:rPr>
          <w:rFonts w:hint="cs"/>
          <w:rtl/>
        </w:rPr>
        <w:t>مك</w:t>
      </w:r>
      <w:r w:rsidR="0073654C" w:rsidRPr="00613544">
        <w:rPr>
          <w:rFonts w:hint="cs"/>
          <w:rtl/>
        </w:rPr>
        <w:t>ّ</w:t>
      </w:r>
      <w:r w:rsidRPr="00613544">
        <w:rPr>
          <w:rFonts w:hint="cs"/>
          <w:rtl/>
        </w:rPr>
        <w:t xml:space="preserve">ن الإدارات من الاستفادة من التنسيق مع </w:t>
      </w:r>
      <w:r w:rsidR="0073654C" w:rsidRPr="00613544">
        <w:rPr>
          <w:rFonts w:hint="cs"/>
          <w:rtl/>
        </w:rPr>
        <w:t>مواصلة</w:t>
      </w:r>
      <w:r w:rsidRPr="00613544">
        <w:rPr>
          <w:rFonts w:hint="cs"/>
          <w:rtl/>
        </w:rPr>
        <w:t xml:space="preserve"> تلبية متطلبات التخطيط</w:t>
      </w:r>
      <w:r w:rsidR="0073654C" w:rsidRPr="00613544">
        <w:rPr>
          <w:rFonts w:hint="cs"/>
          <w:rtl/>
        </w:rPr>
        <w:t xml:space="preserve"> </w:t>
      </w:r>
      <w:r w:rsidRPr="00613544">
        <w:rPr>
          <w:rFonts w:hint="cs"/>
          <w:rtl/>
        </w:rPr>
        <w:t>الوطني</w:t>
      </w:r>
      <w:r w:rsidR="00CB04A8">
        <w:rPr>
          <w:rFonts w:hint="cs"/>
          <w:rtl/>
        </w:rPr>
        <w:t>ة</w:t>
      </w:r>
      <w:r w:rsidRPr="00613544">
        <w:rPr>
          <w:rFonts w:hint="cs"/>
          <w:rtl/>
        </w:rPr>
        <w:t>؛</w:t>
      </w:r>
    </w:p>
    <w:p w14:paraId="03EAD266" w14:textId="6BC36A73" w:rsidR="00B20600" w:rsidRPr="00B20600" w:rsidRDefault="00B20600" w:rsidP="007B0530">
      <w:pPr>
        <w:rPr>
          <w:rtl/>
        </w:rPr>
      </w:pPr>
      <w:r w:rsidRPr="00613544">
        <w:rPr>
          <w:rFonts w:hint="cs"/>
          <w:i/>
          <w:iCs/>
          <w:rtl/>
        </w:rPr>
        <w:t>ي)</w:t>
      </w:r>
      <w:r w:rsidRPr="00613544">
        <w:rPr>
          <w:i/>
          <w:iCs/>
          <w:rtl/>
        </w:rPr>
        <w:tab/>
      </w:r>
      <w:r w:rsidR="004C5BB9" w:rsidRPr="00613544">
        <w:rPr>
          <w:rFonts w:hint="cs"/>
          <w:rtl/>
        </w:rPr>
        <w:t xml:space="preserve">أن </w:t>
      </w:r>
      <w:r w:rsidR="00D41726">
        <w:rPr>
          <w:rFonts w:hint="cs"/>
          <w:rtl/>
        </w:rPr>
        <w:t xml:space="preserve">من شأن </w:t>
      </w:r>
      <w:r w:rsidR="004C5BB9" w:rsidRPr="00613544">
        <w:rPr>
          <w:rFonts w:hint="cs"/>
          <w:rtl/>
        </w:rPr>
        <w:t>المعايير</w:t>
      </w:r>
      <w:r w:rsidR="004C5BB9">
        <w:rPr>
          <w:rFonts w:hint="cs"/>
          <w:rtl/>
        </w:rPr>
        <w:t xml:space="preserve"> الدولية وطيف الترددات المنسق </w:t>
      </w:r>
      <w:r w:rsidR="00D41726">
        <w:rPr>
          <w:rFonts w:hint="cs"/>
          <w:rtl/>
        </w:rPr>
        <w:t>تس</w:t>
      </w:r>
      <w:r w:rsidR="004C5BB9">
        <w:rPr>
          <w:rFonts w:hint="cs"/>
          <w:rtl/>
        </w:rPr>
        <w:t>ه</w:t>
      </w:r>
      <w:r w:rsidR="00D41726">
        <w:rPr>
          <w:rFonts w:hint="cs"/>
          <w:rtl/>
        </w:rPr>
        <w:t>ي</w:t>
      </w:r>
      <w:r w:rsidR="004C5BB9">
        <w:rPr>
          <w:rFonts w:hint="cs"/>
          <w:rtl/>
        </w:rPr>
        <w:t xml:space="preserve">ل نشر </w:t>
      </w:r>
      <w:r w:rsidR="00674675">
        <w:rPr>
          <w:rFonts w:hint="cs"/>
          <w:rtl/>
        </w:rPr>
        <w:t>ال</w:t>
      </w:r>
      <w:r w:rsidR="004C5BB9">
        <w:rPr>
          <w:rFonts w:hint="cs"/>
          <w:rtl/>
        </w:rPr>
        <w:t xml:space="preserve">أنظمة </w:t>
      </w:r>
      <w:r w:rsidR="004C5BB9" w:rsidRPr="006254E4">
        <w:rPr>
          <w:lang w:val="fr-FR" w:bidi="ar-SY"/>
        </w:rPr>
        <w:t>RSTT</w:t>
      </w:r>
      <w:r w:rsidR="004C5BB9">
        <w:rPr>
          <w:rFonts w:hint="cs"/>
          <w:rtl/>
          <w:lang w:val="fr-FR" w:bidi="ar-SY"/>
        </w:rPr>
        <w:t xml:space="preserve"> في شتى أنحاء العالم ويوفر</w:t>
      </w:r>
      <w:r w:rsidR="009A4593">
        <w:rPr>
          <w:rFonts w:hint="cs"/>
          <w:rtl/>
          <w:lang w:val="fr-FR" w:bidi="ar-SY"/>
        </w:rPr>
        <w:t xml:space="preserve"> اقتصادات الحجم الكبير في مجال النقل بالسكك الحديدية</w:t>
      </w:r>
      <w:r w:rsidRPr="009B1436">
        <w:rPr>
          <w:rFonts w:hint="cs"/>
          <w:rtl/>
        </w:rPr>
        <w:t>؛</w:t>
      </w:r>
    </w:p>
    <w:p w14:paraId="7B4B2875" w14:textId="071F7161" w:rsidR="00B20600" w:rsidRPr="00D41726" w:rsidRDefault="00B20600" w:rsidP="007B0530">
      <w:pPr>
        <w:rPr>
          <w:spacing w:val="-6"/>
          <w:rtl/>
        </w:rPr>
      </w:pPr>
      <w:r w:rsidRPr="00B20600">
        <w:rPr>
          <w:rFonts w:hint="cs"/>
          <w:i/>
          <w:iCs/>
          <w:rtl/>
        </w:rPr>
        <w:t>ك)</w:t>
      </w:r>
      <w:r>
        <w:rPr>
          <w:i/>
          <w:iCs/>
          <w:rtl/>
        </w:rPr>
        <w:tab/>
      </w:r>
      <w:r w:rsidR="009521CB" w:rsidRPr="00D41726">
        <w:rPr>
          <w:rFonts w:hint="cs"/>
          <w:spacing w:val="-6"/>
          <w:rtl/>
        </w:rPr>
        <w:t xml:space="preserve">أن </w:t>
      </w:r>
      <w:r w:rsidR="009A4593" w:rsidRPr="00D41726">
        <w:rPr>
          <w:rFonts w:hint="cs"/>
          <w:spacing w:val="-6"/>
          <w:rtl/>
        </w:rPr>
        <w:t xml:space="preserve">الحاجة </w:t>
      </w:r>
      <w:r w:rsidR="00D41726" w:rsidRPr="00D41726">
        <w:rPr>
          <w:rFonts w:hint="cs"/>
          <w:spacing w:val="-6"/>
          <w:rtl/>
        </w:rPr>
        <w:t xml:space="preserve">تقتضي </w:t>
      </w:r>
      <w:r w:rsidR="00827975" w:rsidRPr="00D41726">
        <w:rPr>
          <w:rFonts w:hint="cs"/>
          <w:spacing w:val="-6"/>
          <w:rtl/>
        </w:rPr>
        <w:t>باستمرار</w:t>
      </w:r>
      <w:r w:rsidR="009A4593" w:rsidRPr="00D41726">
        <w:rPr>
          <w:rFonts w:hint="cs"/>
          <w:spacing w:val="-6"/>
          <w:rtl/>
        </w:rPr>
        <w:t xml:space="preserve"> وضع الترتيبات اللازمة للترددات المنسقة على الصعيد الإقليمي لأغراض تنفيذ </w:t>
      </w:r>
      <w:r w:rsidR="00674675" w:rsidRPr="00D41726">
        <w:rPr>
          <w:rFonts w:hint="cs"/>
          <w:spacing w:val="-6"/>
          <w:rtl/>
        </w:rPr>
        <w:t>ال</w:t>
      </w:r>
      <w:r w:rsidR="009A4593" w:rsidRPr="00D41726">
        <w:rPr>
          <w:rFonts w:hint="cs"/>
          <w:spacing w:val="-6"/>
          <w:rtl/>
        </w:rPr>
        <w:t xml:space="preserve">أنظمة </w:t>
      </w:r>
      <w:r w:rsidR="009A4593" w:rsidRPr="00D41726">
        <w:rPr>
          <w:spacing w:val="-6"/>
          <w:lang w:val="fr-FR" w:bidi="ar-SY"/>
        </w:rPr>
        <w:t>RSTT</w:t>
      </w:r>
      <w:r w:rsidRPr="00D41726">
        <w:rPr>
          <w:rFonts w:hint="cs"/>
          <w:spacing w:val="-6"/>
          <w:rtl/>
        </w:rPr>
        <w:t>؛</w:t>
      </w:r>
    </w:p>
    <w:p w14:paraId="35A799B1" w14:textId="0A40E6D3" w:rsidR="00B20600" w:rsidRPr="00B20600" w:rsidRDefault="00B20600" w:rsidP="007B0530">
      <w:pPr>
        <w:rPr>
          <w:rtl/>
        </w:rPr>
      </w:pPr>
      <w:r w:rsidRPr="00B20600">
        <w:rPr>
          <w:rFonts w:hint="cs"/>
          <w:i/>
          <w:iCs/>
          <w:rtl/>
        </w:rPr>
        <w:t>ل)</w:t>
      </w:r>
      <w:r>
        <w:rPr>
          <w:rtl/>
        </w:rPr>
        <w:tab/>
      </w:r>
      <w:r w:rsidR="009A4593">
        <w:rPr>
          <w:rFonts w:hint="cs"/>
          <w:rtl/>
        </w:rPr>
        <w:t xml:space="preserve">أن </w:t>
      </w:r>
      <w:r w:rsidR="00DD3BCE">
        <w:rPr>
          <w:rFonts w:hint="cs"/>
          <w:rtl/>
        </w:rPr>
        <w:t xml:space="preserve">نطاقات التردد التي يتعين تنسيقها </w:t>
      </w:r>
      <w:r w:rsidR="00D41726">
        <w:rPr>
          <w:rFonts w:hint="cs"/>
          <w:rtl/>
        </w:rPr>
        <w:t xml:space="preserve">موزعة </w:t>
      </w:r>
      <w:r w:rsidR="009A4593">
        <w:rPr>
          <w:rFonts w:hint="cs"/>
          <w:rtl/>
        </w:rPr>
        <w:t>على مجموعة متنوعة من الخدمات وفقاً لأحكام لوائح الراديو ذات الصلة</w:t>
      </w:r>
      <w:r>
        <w:rPr>
          <w:rFonts w:hint="cs"/>
          <w:rtl/>
        </w:rPr>
        <w:t>،</w:t>
      </w:r>
      <w:r w:rsidR="009A4593">
        <w:rPr>
          <w:rFonts w:hint="cs"/>
          <w:rtl/>
        </w:rPr>
        <w:t xml:space="preserve"> لا سيما للخدمة المتنقلة على أساس أولي،</w:t>
      </w:r>
      <w:r w:rsidR="00DD3BCE">
        <w:rPr>
          <w:rFonts w:hint="cs"/>
          <w:rtl/>
        </w:rPr>
        <w:t xml:space="preserve"> </w:t>
      </w:r>
    </w:p>
    <w:p w14:paraId="7ECDC9BE" w14:textId="03C9963D" w:rsidR="007B0530" w:rsidRPr="009B1436" w:rsidRDefault="007B0530" w:rsidP="007B0530">
      <w:pPr>
        <w:pStyle w:val="Call"/>
        <w:rPr>
          <w:rtl/>
        </w:rPr>
      </w:pPr>
      <w:r w:rsidRPr="009B1436">
        <w:rPr>
          <w:rFonts w:hint="cs"/>
          <w:rtl/>
        </w:rPr>
        <w:lastRenderedPageBreak/>
        <w:t>وإذ</w:t>
      </w:r>
      <w:r w:rsidR="00D41726">
        <w:rPr>
          <w:rFonts w:hint="cs"/>
          <w:rtl/>
        </w:rPr>
        <w:t xml:space="preserve"> تأخذ بعين الاعتبار </w:t>
      </w:r>
    </w:p>
    <w:p w14:paraId="37C1862B" w14:textId="507B1554" w:rsidR="007B0530" w:rsidRPr="009B1436" w:rsidRDefault="007B0530" w:rsidP="00751CE9">
      <w:pPr>
        <w:keepNext/>
        <w:keepLines/>
        <w:rPr>
          <w:rtl/>
        </w:rPr>
      </w:pPr>
      <w:r w:rsidRPr="009B1436">
        <w:rPr>
          <w:rFonts w:hint="cs"/>
          <w:i/>
          <w:iCs/>
          <w:rtl/>
        </w:rPr>
        <w:t xml:space="preserve"> </w:t>
      </w:r>
      <w:proofErr w:type="gramStart"/>
      <w:r w:rsidRPr="009B1436">
        <w:rPr>
          <w:rFonts w:hint="eastAsia"/>
          <w:i/>
          <w:iCs/>
          <w:rtl/>
        </w:rPr>
        <w:t>أ</w:t>
      </w:r>
      <w:r w:rsidRPr="009B1436">
        <w:rPr>
          <w:i/>
          <w:iCs/>
          <w:rtl/>
        </w:rPr>
        <w:t xml:space="preserve"> )</w:t>
      </w:r>
      <w:proofErr w:type="gramEnd"/>
      <w:r w:rsidRPr="009B1436">
        <w:rPr>
          <w:rtl/>
        </w:rPr>
        <w:tab/>
      </w:r>
      <w:r w:rsidR="00B20600">
        <w:rPr>
          <w:rFonts w:hint="cs"/>
          <w:rtl/>
        </w:rPr>
        <w:t xml:space="preserve">التوصية </w:t>
      </w:r>
      <w:r w:rsidR="00B20600" w:rsidRPr="00B20600">
        <w:rPr>
          <w:lang w:val="en-GB"/>
        </w:rPr>
        <w:t>ITU-R M.[FRQ]</w:t>
      </w:r>
      <w:r w:rsidRPr="009B1436">
        <w:rPr>
          <w:rFonts w:hint="eastAsia"/>
          <w:rtl/>
        </w:rPr>
        <w:t>؛</w:t>
      </w:r>
    </w:p>
    <w:p w14:paraId="1644FB1D" w14:textId="6D757DC5" w:rsidR="007B0530" w:rsidRPr="009B1436" w:rsidRDefault="007B0530" w:rsidP="00B20600">
      <w:pPr>
        <w:rPr>
          <w:rtl/>
        </w:rPr>
      </w:pPr>
      <w:r w:rsidRPr="009B1436">
        <w:rPr>
          <w:rFonts w:hint="cs"/>
          <w:i/>
          <w:iCs/>
          <w:rtl/>
        </w:rPr>
        <w:t>ب)</w:t>
      </w:r>
      <w:r w:rsidRPr="009B1436">
        <w:rPr>
          <w:rFonts w:hint="cs"/>
          <w:rtl/>
        </w:rPr>
        <w:tab/>
      </w:r>
      <w:r w:rsidR="00B20600">
        <w:rPr>
          <w:rFonts w:hint="cs"/>
          <w:rtl/>
        </w:rPr>
        <w:t xml:space="preserve">التوصية </w:t>
      </w:r>
      <w:hyperlink r:id="rId13" w:history="1">
        <w:r w:rsidR="00B20600" w:rsidRPr="00B20600">
          <w:rPr>
            <w:rStyle w:val="Hyperlink"/>
            <w:lang w:val="en-GB"/>
          </w:rPr>
          <w:t>ITU-R SM.1896</w:t>
        </w:r>
      </w:hyperlink>
      <w:r w:rsidR="00B20600">
        <w:rPr>
          <w:rFonts w:hint="cs"/>
          <w:rtl/>
        </w:rPr>
        <w:t xml:space="preserve"> -</w:t>
      </w:r>
      <w:r w:rsidR="00B20600" w:rsidRPr="00B20600">
        <w:rPr>
          <w:rFonts w:hint="cs"/>
          <w:i/>
          <w:iCs/>
          <w:rtl/>
        </w:rPr>
        <w:t xml:space="preserve"> </w:t>
      </w:r>
      <w:r w:rsidR="00B20600" w:rsidRPr="00B20600">
        <w:rPr>
          <w:i/>
          <w:iCs/>
          <w:rtl/>
        </w:rPr>
        <w:t>مَدَيَات الترددات الموصى باستخدامها لتنسيق تشغيل أجهزة الاتصال الراديوي قصيرة المدى على أساس عالمي أو إقليمي</w:t>
      </w:r>
      <w:r w:rsidRPr="009B1436">
        <w:rPr>
          <w:rFonts w:hint="cs"/>
          <w:rtl/>
        </w:rPr>
        <w:t>؛</w:t>
      </w:r>
    </w:p>
    <w:p w14:paraId="6F6232B1" w14:textId="0C0E57FD" w:rsidR="007B0530" w:rsidRPr="00613544" w:rsidRDefault="007B0530" w:rsidP="00B20600">
      <w:pPr>
        <w:rPr>
          <w:spacing w:val="-4"/>
          <w:rtl/>
        </w:rPr>
      </w:pPr>
      <w:r w:rsidRPr="00613544">
        <w:rPr>
          <w:rFonts w:ascii="Traditional Arabic" w:hAnsi="Traditional Arabic" w:hint="cs"/>
          <w:i/>
          <w:iCs/>
          <w:spacing w:val="-4"/>
          <w:rtl/>
        </w:rPr>
        <w:t>ﺝ</w:t>
      </w:r>
      <w:r w:rsidRPr="00613544">
        <w:rPr>
          <w:i/>
          <w:iCs/>
          <w:spacing w:val="-4"/>
          <w:rtl/>
        </w:rPr>
        <w:t>)</w:t>
      </w:r>
      <w:r w:rsidRPr="00613544">
        <w:rPr>
          <w:i/>
          <w:iCs/>
          <w:spacing w:val="-4"/>
          <w:rtl/>
        </w:rPr>
        <w:tab/>
      </w:r>
      <w:r w:rsidR="00B20600" w:rsidRPr="00613544">
        <w:rPr>
          <w:rFonts w:hint="cs"/>
          <w:spacing w:val="-4"/>
          <w:rtl/>
        </w:rPr>
        <w:t xml:space="preserve">التقرير </w:t>
      </w:r>
      <w:hyperlink r:id="rId14" w:history="1">
        <w:r w:rsidR="00B20600" w:rsidRPr="00613544">
          <w:rPr>
            <w:rStyle w:val="Hyperlink"/>
            <w:spacing w:val="-4"/>
            <w:lang w:val="en-GB"/>
          </w:rPr>
          <w:t>ITU-R M.2418</w:t>
        </w:r>
      </w:hyperlink>
      <w:r w:rsidR="00B20600" w:rsidRPr="00613544">
        <w:rPr>
          <w:rFonts w:hint="cs"/>
          <w:spacing w:val="-4"/>
          <w:rtl/>
        </w:rPr>
        <w:t xml:space="preserve"> </w:t>
      </w:r>
      <w:r w:rsidR="00CD4124" w:rsidRPr="00613544">
        <w:rPr>
          <w:spacing w:val="-4"/>
          <w:rtl/>
        </w:rPr>
        <w:t>–</w:t>
      </w:r>
      <w:r w:rsidR="00B20600" w:rsidRPr="00613544">
        <w:rPr>
          <w:rFonts w:hint="cs"/>
          <w:spacing w:val="-4"/>
          <w:rtl/>
        </w:rPr>
        <w:t xml:space="preserve"> </w:t>
      </w:r>
      <w:r w:rsidR="00CD4124" w:rsidRPr="00613544">
        <w:rPr>
          <w:rFonts w:hint="cs"/>
          <w:i/>
          <w:iCs/>
          <w:spacing w:val="-4"/>
          <w:rtl/>
        </w:rPr>
        <w:t xml:space="preserve">وصف </w:t>
      </w:r>
      <w:r w:rsidR="00CD4124" w:rsidRPr="00613544">
        <w:rPr>
          <w:rFonts w:hint="cs"/>
          <w:i/>
          <w:iCs/>
          <w:rtl/>
        </w:rPr>
        <w:t>أنظمة الاتصالات الراديوية الخاصة بالسكك الحديدية</w:t>
      </w:r>
      <w:r w:rsidR="00CD4124" w:rsidRPr="00613544">
        <w:rPr>
          <w:i/>
          <w:iCs/>
          <w:rtl/>
          <w:lang w:val="fr-FR" w:bidi="ar-SY"/>
        </w:rPr>
        <w:t xml:space="preserve"> بين القطار وجانب</w:t>
      </w:r>
      <w:r w:rsidR="00640455">
        <w:rPr>
          <w:rFonts w:hint="cs"/>
          <w:i/>
          <w:iCs/>
          <w:rtl/>
          <w:lang w:val="fr-FR" w:bidi="ar-SY"/>
        </w:rPr>
        <w:t>ي</w:t>
      </w:r>
      <w:r w:rsidR="00D41726">
        <w:rPr>
          <w:rFonts w:hint="cs"/>
          <w:i/>
          <w:iCs/>
          <w:rtl/>
          <w:lang w:val="fr-FR" w:bidi="ar-SY"/>
        </w:rPr>
        <w:t xml:space="preserve"> مساره </w:t>
      </w:r>
      <w:r w:rsidR="00CA330B" w:rsidRPr="00CA330B">
        <w:rPr>
          <w:i/>
          <w:iCs/>
          <w:spacing w:val="2"/>
          <w:lang w:val="fr-FR"/>
        </w:rPr>
        <w:t>(RSTT)</w:t>
      </w:r>
      <w:r w:rsidRPr="00CA330B">
        <w:rPr>
          <w:rFonts w:hint="eastAsia"/>
          <w:i/>
          <w:iCs/>
          <w:spacing w:val="-4"/>
          <w:rtl/>
        </w:rPr>
        <w:t>؛</w:t>
      </w:r>
    </w:p>
    <w:p w14:paraId="683C1CCE" w14:textId="61E6880D" w:rsidR="00DD3BCE" w:rsidRPr="00CA330B" w:rsidRDefault="007B0530" w:rsidP="00B20600">
      <w:pPr>
        <w:rPr>
          <w:spacing w:val="2"/>
          <w:lang w:val="fr-FR"/>
        </w:rPr>
      </w:pPr>
      <w:proofErr w:type="gramStart"/>
      <w:r w:rsidRPr="00613544">
        <w:rPr>
          <w:rFonts w:ascii="Traditional Arabic" w:hAnsi="Traditional Arabic"/>
          <w:i/>
          <w:iCs/>
          <w:spacing w:val="2"/>
          <w:rtl/>
        </w:rPr>
        <w:t>ﺩ</w:t>
      </w:r>
      <w:r w:rsidRPr="00613544">
        <w:rPr>
          <w:rFonts w:hint="eastAsia"/>
          <w:i/>
          <w:iCs/>
          <w:spacing w:val="2"/>
          <w:rtl/>
        </w:rPr>
        <w:t> </w:t>
      </w:r>
      <w:r w:rsidRPr="00613544">
        <w:rPr>
          <w:rFonts w:hint="cs"/>
          <w:i/>
          <w:iCs/>
          <w:spacing w:val="2"/>
          <w:rtl/>
        </w:rPr>
        <w:t>)</w:t>
      </w:r>
      <w:proofErr w:type="gramEnd"/>
      <w:r w:rsidRPr="009B1436">
        <w:rPr>
          <w:rFonts w:hint="cs"/>
          <w:spacing w:val="2"/>
          <w:rtl/>
        </w:rPr>
        <w:tab/>
      </w:r>
      <w:r w:rsidR="00B20600">
        <w:rPr>
          <w:rFonts w:hint="cs"/>
          <w:spacing w:val="2"/>
          <w:rtl/>
        </w:rPr>
        <w:t xml:space="preserve">التقرير </w:t>
      </w:r>
      <w:hyperlink r:id="rId15" w:history="1">
        <w:r w:rsidR="00B20600" w:rsidRPr="00B20600">
          <w:rPr>
            <w:rStyle w:val="Hyperlink"/>
            <w:spacing w:val="2"/>
            <w:lang w:val="en-GB"/>
          </w:rPr>
          <w:t>ITU-R M.2442</w:t>
        </w:r>
      </w:hyperlink>
      <w:r w:rsidR="00B20600">
        <w:rPr>
          <w:rFonts w:hint="cs"/>
          <w:spacing w:val="2"/>
          <w:rtl/>
        </w:rPr>
        <w:t xml:space="preserve"> </w:t>
      </w:r>
      <w:r w:rsidR="00DD3BCE">
        <w:rPr>
          <w:spacing w:val="2"/>
          <w:rtl/>
        </w:rPr>
        <w:t>–</w:t>
      </w:r>
      <w:r w:rsidR="00B20600">
        <w:rPr>
          <w:rFonts w:hint="cs"/>
          <w:spacing w:val="2"/>
          <w:rtl/>
        </w:rPr>
        <w:t xml:space="preserve"> </w:t>
      </w:r>
      <w:r w:rsidR="00DD3BCE" w:rsidRPr="00CA330B">
        <w:rPr>
          <w:rFonts w:hint="cs"/>
          <w:i/>
          <w:iCs/>
          <w:spacing w:val="2"/>
          <w:rtl/>
        </w:rPr>
        <w:t>الاستعمال الحالي والمستقبلي</w:t>
      </w:r>
      <w:r w:rsidR="00CA330B">
        <w:rPr>
          <w:rFonts w:hint="cs"/>
          <w:i/>
          <w:iCs/>
          <w:spacing w:val="2"/>
          <w:rtl/>
        </w:rPr>
        <w:t xml:space="preserve"> لأنظمة</w:t>
      </w:r>
      <w:r w:rsidR="00DD3BCE" w:rsidRPr="00CA330B">
        <w:rPr>
          <w:rFonts w:hint="cs"/>
          <w:i/>
          <w:iCs/>
          <w:spacing w:val="2"/>
          <w:rtl/>
        </w:rPr>
        <w:t xml:space="preserve"> الات</w:t>
      </w:r>
      <w:r w:rsidR="00CA330B" w:rsidRPr="00CA330B">
        <w:rPr>
          <w:rFonts w:hint="cs"/>
          <w:i/>
          <w:iCs/>
          <w:spacing w:val="2"/>
          <w:rtl/>
        </w:rPr>
        <w:t>صالات الراديوية الخاصة بالسكك الحديدية بين القطار وجانبي</w:t>
      </w:r>
      <w:r w:rsidR="00D41726">
        <w:rPr>
          <w:rFonts w:hint="cs"/>
          <w:i/>
          <w:iCs/>
          <w:spacing w:val="2"/>
          <w:rtl/>
        </w:rPr>
        <w:t xml:space="preserve"> مساره</w:t>
      </w:r>
      <w:r w:rsidR="00CA330B" w:rsidRPr="00CA330B">
        <w:rPr>
          <w:rFonts w:hint="cs"/>
          <w:i/>
          <w:iCs/>
          <w:spacing w:val="2"/>
          <w:rtl/>
        </w:rPr>
        <w:t xml:space="preserve"> </w:t>
      </w:r>
      <w:r w:rsidR="00CA330B" w:rsidRPr="00CA330B">
        <w:rPr>
          <w:i/>
          <w:iCs/>
          <w:spacing w:val="2"/>
          <w:lang w:val="fr-FR"/>
        </w:rPr>
        <w:t>(RSTT)</w:t>
      </w:r>
      <w:r w:rsidR="00CA330B" w:rsidRPr="00751CE9">
        <w:rPr>
          <w:rFonts w:hint="cs"/>
          <w:spacing w:val="2"/>
          <w:rtl/>
          <w:lang w:val="fr-FR"/>
        </w:rPr>
        <w:t>،</w:t>
      </w:r>
    </w:p>
    <w:p w14:paraId="4C69F2B8" w14:textId="4C2B40E5" w:rsidR="007B0530" w:rsidRPr="009B1436" w:rsidRDefault="00140A46" w:rsidP="007B0530">
      <w:pPr>
        <w:pStyle w:val="Call"/>
      </w:pPr>
      <w:r>
        <w:rPr>
          <w:rFonts w:hint="cs"/>
          <w:rtl/>
        </w:rPr>
        <w:t>ت</w:t>
      </w:r>
      <w:r w:rsidR="007B0530" w:rsidRPr="009B1436">
        <w:rPr>
          <w:rFonts w:hint="cs"/>
          <w:rtl/>
        </w:rPr>
        <w:t>قرر</w:t>
      </w:r>
      <w:bookmarkStart w:id="2" w:name="_GoBack"/>
      <w:bookmarkEnd w:id="2"/>
    </w:p>
    <w:p w14:paraId="1791570F" w14:textId="645404B5" w:rsidR="007B0530" w:rsidRDefault="00611399" w:rsidP="007B0530">
      <w:pPr>
        <w:rPr>
          <w:spacing w:val="-4"/>
        </w:rPr>
      </w:pPr>
      <w:r>
        <w:rPr>
          <w:spacing w:val="6"/>
        </w:rPr>
        <w:t>1</w:t>
      </w:r>
      <w:r>
        <w:rPr>
          <w:spacing w:val="6"/>
        </w:rPr>
        <w:tab/>
      </w:r>
      <w:r w:rsidR="00CD4124">
        <w:rPr>
          <w:rFonts w:hint="cs"/>
          <w:spacing w:val="-4"/>
          <w:rtl/>
        </w:rPr>
        <w:t xml:space="preserve">مواصلة </w:t>
      </w:r>
      <w:r w:rsidR="00640455">
        <w:rPr>
          <w:rFonts w:hint="cs"/>
          <w:spacing w:val="-4"/>
          <w:rtl/>
        </w:rPr>
        <w:t>ال</w:t>
      </w:r>
      <w:r w:rsidR="00CD4124">
        <w:rPr>
          <w:rFonts w:hint="cs"/>
          <w:spacing w:val="-4"/>
          <w:rtl/>
        </w:rPr>
        <w:t>دراسات بشأن الحلول المحتملة</w:t>
      </w:r>
      <w:r w:rsidR="00BE2604">
        <w:rPr>
          <w:rFonts w:hint="cs"/>
          <w:spacing w:val="-4"/>
          <w:rtl/>
        </w:rPr>
        <w:t xml:space="preserve"> وتنفيذ تنسيق </w:t>
      </w:r>
      <w:r w:rsidR="00202C6B">
        <w:rPr>
          <w:rFonts w:hint="cs"/>
          <w:spacing w:val="-4"/>
          <w:rtl/>
        </w:rPr>
        <w:t>نطاقات</w:t>
      </w:r>
      <w:r w:rsidR="00BE2604">
        <w:rPr>
          <w:rFonts w:hint="cs"/>
          <w:spacing w:val="-4"/>
          <w:rtl/>
        </w:rPr>
        <w:t xml:space="preserve"> التردد على الصعيدين العالمي والإقليمي</w:t>
      </w:r>
      <w:r w:rsidR="00BE2604" w:rsidRPr="00BE2604">
        <w:rPr>
          <w:rFonts w:hint="cs"/>
          <w:rtl/>
        </w:rPr>
        <w:t xml:space="preserve"> </w:t>
      </w:r>
      <w:r w:rsidR="00674675">
        <w:rPr>
          <w:rFonts w:hint="cs"/>
          <w:rtl/>
        </w:rPr>
        <w:t>ل</w:t>
      </w:r>
      <w:r w:rsidR="00BE2604">
        <w:rPr>
          <w:rFonts w:hint="cs"/>
          <w:rtl/>
        </w:rPr>
        <w:t xml:space="preserve">لأنظمة </w:t>
      </w:r>
      <w:r w:rsidR="00BE2604" w:rsidRPr="006254E4">
        <w:rPr>
          <w:lang w:val="fr-FR" w:bidi="ar-SY"/>
        </w:rPr>
        <w:t>RSTT</w:t>
      </w:r>
      <w:r w:rsidR="00D41726">
        <w:rPr>
          <w:rFonts w:hint="cs"/>
          <w:rtl/>
          <w:lang w:val="fr-FR" w:bidi="ar-SY"/>
        </w:rPr>
        <w:t>،</w:t>
      </w:r>
      <w:r w:rsidR="00202C6B">
        <w:rPr>
          <w:rFonts w:hint="cs"/>
          <w:rtl/>
          <w:lang w:val="fr-FR" w:bidi="ar-SY"/>
        </w:rPr>
        <w:t xml:space="preserve"> </w:t>
      </w:r>
      <w:r w:rsidR="00D41726">
        <w:rPr>
          <w:rFonts w:hint="cs"/>
          <w:rtl/>
          <w:lang w:val="fr-FR" w:bidi="ar-SY"/>
        </w:rPr>
        <w:t>مع التركيز</w:t>
      </w:r>
      <w:r w:rsidR="00202C6B">
        <w:rPr>
          <w:rFonts w:hint="cs"/>
          <w:rtl/>
          <w:lang w:val="fr-FR" w:bidi="ar-SY"/>
        </w:rPr>
        <w:t xml:space="preserve"> على النطاقات الموزعة بالفعل </w:t>
      </w:r>
      <w:r w:rsidR="00640455">
        <w:rPr>
          <w:rFonts w:hint="cs"/>
          <w:rtl/>
          <w:lang w:val="fr-FR" w:bidi="ar-SY"/>
        </w:rPr>
        <w:t>لل</w:t>
      </w:r>
      <w:r w:rsidR="00202C6B">
        <w:rPr>
          <w:rFonts w:hint="cs"/>
          <w:rtl/>
          <w:lang w:val="fr-FR" w:bidi="ar-SY"/>
        </w:rPr>
        <w:t>خدمة المتنقلة، مع مراعاة</w:t>
      </w:r>
      <w:r w:rsidR="00202C6B">
        <w:rPr>
          <w:rFonts w:hint="cs"/>
          <w:rtl/>
        </w:rPr>
        <w:t xml:space="preserve"> ما يلي</w:t>
      </w:r>
      <w:r>
        <w:rPr>
          <w:rFonts w:hint="cs"/>
          <w:spacing w:val="-4"/>
          <w:rtl/>
        </w:rPr>
        <w:t>:</w:t>
      </w:r>
    </w:p>
    <w:p w14:paraId="5120B125" w14:textId="63BE7814" w:rsidR="00611399" w:rsidRPr="00611399" w:rsidRDefault="00751CE9" w:rsidP="00611399">
      <w:pPr>
        <w:pStyle w:val="enumlev1"/>
      </w:pPr>
      <w:r>
        <w:rPr>
          <w:rFonts w:hint="cs"/>
          <w:rtl/>
        </w:rPr>
        <w:t>-</w:t>
      </w:r>
      <w:r w:rsidR="00611399" w:rsidRPr="00611399">
        <w:tab/>
      </w:r>
      <w:r w:rsidR="00202C6B">
        <w:rPr>
          <w:rFonts w:hint="cs"/>
          <w:rtl/>
        </w:rPr>
        <w:t>التكنولوجيات الحالية والمستقبلية لتعظيم كفاءة ومرونة استعمال الطيف</w:t>
      </w:r>
      <w:r w:rsidR="00611399">
        <w:rPr>
          <w:rFonts w:hint="cs"/>
          <w:rtl/>
        </w:rPr>
        <w:t>؛</w:t>
      </w:r>
    </w:p>
    <w:p w14:paraId="130DAA97" w14:textId="44D04094" w:rsidR="00611399" w:rsidRPr="00611399" w:rsidRDefault="00751CE9" w:rsidP="00611399">
      <w:pPr>
        <w:pStyle w:val="enumlev1"/>
      </w:pPr>
      <w:r>
        <w:rPr>
          <w:rFonts w:hint="cs"/>
          <w:rtl/>
        </w:rPr>
        <w:t>-</w:t>
      </w:r>
      <w:r w:rsidR="00611399" w:rsidRPr="00611399">
        <w:tab/>
      </w:r>
      <w:r w:rsidR="00202C6B">
        <w:rPr>
          <w:rFonts w:hint="cs"/>
          <w:rtl/>
        </w:rPr>
        <w:t>خصائص النظام والمتطلبات التشغيلية التي تسهل التنفيذ</w:t>
      </w:r>
      <w:r w:rsidR="00611399">
        <w:rPr>
          <w:rFonts w:hint="cs"/>
          <w:rtl/>
        </w:rPr>
        <w:t>؛</w:t>
      </w:r>
    </w:p>
    <w:p w14:paraId="39282B8A" w14:textId="31B80AD3" w:rsidR="00611399" w:rsidRDefault="00751CE9" w:rsidP="00611399">
      <w:pPr>
        <w:pStyle w:val="enumlev1"/>
        <w:rPr>
          <w:rtl/>
        </w:rPr>
      </w:pPr>
      <w:r>
        <w:rPr>
          <w:rFonts w:hint="cs"/>
          <w:rtl/>
        </w:rPr>
        <w:t>–</w:t>
      </w:r>
      <w:r w:rsidR="00611399" w:rsidRPr="00611399">
        <w:tab/>
      </w:r>
      <w:r w:rsidR="00FE6693">
        <w:rPr>
          <w:rFonts w:hint="cs"/>
          <w:rtl/>
        </w:rPr>
        <w:t>القدرة على تشغيل تطبيقات الفئات الأربع</w:t>
      </w:r>
      <w:r w:rsidR="00FE6693" w:rsidRPr="00FE6693">
        <w:rPr>
          <w:rtl/>
        </w:rPr>
        <w:t xml:space="preserve"> </w:t>
      </w:r>
      <w:r w:rsidR="00674675">
        <w:rPr>
          <w:rFonts w:hint="cs"/>
          <w:rtl/>
        </w:rPr>
        <w:t>ل</w:t>
      </w:r>
      <w:r w:rsidR="00FE6693" w:rsidRPr="00FE6693">
        <w:rPr>
          <w:rtl/>
        </w:rPr>
        <w:t xml:space="preserve">لأنظمة </w:t>
      </w:r>
      <w:r w:rsidR="00FE6693" w:rsidRPr="00FE6693">
        <w:t>RSTT</w:t>
      </w:r>
      <w:r w:rsidR="00FE6693">
        <w:rPr>
          <w:rFonts w:hint="cs"/>
          <w:rtl/>
        </w:rPr>
        <w:t xml:space="preserve"> في نطاقات </w:t>
      </w:r>
      <w:r w:rsidR="00674675">
        <w:rPr>
          <w:rFonts w:hint="cs"/>
          <w:rtl/>
        </w:rPr>
        <w:t>ت</w:t>
      </w:r>
      <w:r w:rsidR="00FE6693">
        <w:rPr>
          <w:rFonts w:hint="cs"/>
          <w:rtl/>
        </w:rPr>
        <w:t xml:space="preserve">ردد </w:t>
      </w:r>
      <w:r w:rsidR="00674675">
        <w:rPr>
          <w:rFonts w:hint="cs"/>
          <w:rtl/>
        </w:rPr>
        <w:t>م</w:t>
      </w:r>
      <w:r w:rsidR="00FE6693">
        <w:rPr>
          <w:rFonts w:hint="cs"/>
          <w:rtl/>
        </w:rPr>
        <w:t>حددة</w:t>
      </w:r>
      <w:r w:rsidR="00611399">
        <w:rPr>
          <w:rFonts w:hint="cs"/>
          <w:rtl/>
        </w:rPr>
        <w:t>؛</w:t>
      </w:r>
    </w:p>
    <w:p w14:paraId="6F70EE72" w14:textId="72582CAF" w:rsidR="003D412E" w:rsidRPr="003D412E" w:rsidRDefault="00751CE9" w:rsidP="003D412E">
      <w:r>
        <w:rPr>
          <w:rFonts w:hint="cs"/>
          <w:rtl/>
        </w:rPr>
        <w:t>-</w:t>
      </w:r>
      <w:r w:rsidR="003D412E">
        <w:rPr>
          <w:rtl/>
        </w:rPr>
        <w:tab/>
      </w:r>
      <w:r w:rsidR="003D412E">
        <w:rPr>
          <w:rFonts w:hint="cs"/>
          <w:rtl/>
        </w:rPr>
        <w:t xml:space="preserve">نتائج الدراسات </w:t>
      </w:r>
      <w:r w:rsidR="00D41726">
        <w:rPr>
          <w:rFonts w:hint="cs"/>
          <w:rtl/>
        </w:rPr>
        <w:t xml:space="preserve">التي أجريت </w:t>
      </w:r>
      <w:r w:rsidR="003D412E">
        <w:rPr>
          <w:rFonts w:hint="cs"/>
          <w:rtl/>
        </w:rPr>
        <w:t xml:space="preserve">بالفعل </w:t>
      </w:r>
      <w:r w:rsidR="00D41726">
        <w:rPr>
          <w:rFonts w:hint="cs"/>
          <w:rtl/>
        </w:rPr>
        <w:t xml:space="preserve">الواردة </w:t>
      </w:r>
      <w:r w:rsidR="003D412E">
        <w:rPr>
          <w:rFonts w:hint="cs"/>
          <w:rtl/>
        </w:rPr>
        <w:t xml:space="preserve">في توصيات و/أو تقارير قطاع الاتصالات الراديوية (على سبيل المثال، </w:t>
      </w:r>
      <w:r w:rsidR="00D41726">
        <w:rPr>
          <w:rFonts w:hint="cs"/>
          <w:rtl/>
        </w:rPr>
        <w:t xml:space="preserve">الفقرات </w:t>
      </w:r>
      <w:r w:rsidR="003D412E">
        <w:rPr>
          <w:rFonts w:hint="cs"/>
          <w:rtl/>
        </w:rPr>
        <w:t xml:space="preserve">من </w:t>
      </w:r>
      <w:r w:rsidR="003D412E" w:rsidRPr="003D412E">
        <w:rPr>
          <w:rFonts w:hint="cs"/>
          <w:i/>
          <w:iCs/>
          <w:rtl/>
        </w:rPr>
        <w:t>أ)</w:t>
      </w:r>
      <w:r w:rsidR="003D412E">
        <w:rPr>
          <w:rFonts w:hint="cs"/>
          <w:rtl/>
        </w:rPr>
        <w:t xml:space="preserve"> إلى </w:t>
      </w:r>
      <w:r w:rsidR="003D412E" w:rsidRPr="003D412E">
        <w:rPr>
          <w:rFonts w:hint="cs"/>
          <w:i/>
          <w:iCs/>
          <w:rtl/>
        </w:rPr>
        <w:t>د)</w:t>
      </w:r>
      <w:r w:rsidR="003D412E">
        <w:rPr>
          <w:rFonts w:hint="cs"/>
          <w:rtl/>
        </w:rPr>
        <w:t xml:space="preserve"> من </w:t>
      </w:r>
      <w:r w:rsidR="003D412E" w:rsidRPr="003D412E">
        <w:rPr>
          <w:rFonts w:hint="cs"/>
          <w:i/>
          <w:iCs/>
          <w:rtl/>
        </w:rPr>
        <w:t>وإذ</w:t>
      </w:r>
      <w:r w:rsidR="009E4B37">
        <w:rPr>
          <w:rFonts w:hint="cs"/>
          <w:i/>
          <w:iCs/>
          <w:rtl/>
        </w:rPr>
        <w:t xml:space="preserve"> تأخذ بعين الاعتبار</w:t>
      </w:r>
      <w:r w:rsidR="003D412E">
        <w:rPr>
          <w:rFonts w:hint="cs"/>
          <w:rtl/>
        </w:rPr>
        <w:t>)، حسب الاقتضاء؛</w:t>
      </w:r>
    </w:p>
    <w:p w14:paraId="1A207DE0" w14:textId="7BF094A4" w:rsidR="00611399" w:rsidRPr="00611399" w:rsidRDefault="00611399" w:rsidP="00611399">
      <w:pPr>
        <w:rPr>
          <w:rtl/>
          <w:lang w:bidi="ar-EG"/>
        </w:rPr>
      </w:pPr>
      <w:r>
        <w:t>2</w:t>
      </w:r>
      <w:r>
        <w:tab/>
      </w:r>
      <w:r w:rsidR="003D412E" w:rsidRPr="00674675">
        <w:rPr>
          <w:rFonts w:hint="cs"/>
          <w:spacing w:val="-4"/>
          <w:rtl/>
        </w:rPr>
        <w:t xml:space="preserve">مواصلة </w:t>
      </w:r>
      <w:r w:rsidR="00D41726">
        <w:rPr>
          <w:rFonts w:hint="cs"/>
          <w:spacing w:val="-4"/>
          <w:rtl/>
        </w:rPr>
        <w:t>صقل</w:t>
      </w:r>
      <w:r w:rsidR="003D412E" w:rsidRPr="00674675">
        <w:rPr>
          <w:rFonts w:hint="cs"/>
          <w:spacing w:val="-4"/>
          <w:rtl/>
        </w:rPr>
        <w:t xml:space="preserve"> </w:t>
      </w:r>
      <w:r w:rsidR="003D412E">
        <w:rPr>
          <w:rFonts w:hint="cs"/>
          <w:spacing w:val="-4"/>
          <w:rtl/>
        </w:rPr>
        <w:t>التوصيات القائمة لقطاع الاتصالات الراديوية استناداً إلى الدراسات المشار إليها أعلاه، حسب الاقتضاء</w:t>
      </w:r>
      <w:r>
        <w:rPr>
          <w:rFonts w:hint="cs"/>
          <w:spacing w:val="-4"/>
          <w:rtl/>
          <w:lang w:bidi="ar-EG"/>
        </w:rPr>
        <w:t>،</w:t>
      </w:r>
    </w:p>
    <w:p w14:paraId="3DC5A89A" w14:textId="78A259BF" w:rsidR="007B0530" w:rsidRDefault="00140A46" w:rsidP="007B0530">
      <w:pPr>
        <w:pStyle w:val="Call"/>
        <w:rPr>
          <w:rtl/>
        </w:rPr>
      </w:pPr>
      <w:r>
        <w:rPr>
          <w:rFonts w:hint="cs"/>
          <w:rtl/>
        </w:rPr>
        <w:t>ت</w:t>
      </w:r>
      <w:r w:rsidR="007B0530" w:rsidRPr="007B5D62">
        <w:rPr>
          <w:rFonts w:hint="cs"/>
          <w:rtl/>
        </w:rPr>
        <w:t>دعو</w:t>
      </w:r>
      <w:r w:rsidR="00611399" w:rsidRPr="009B1436">
        <w:rPr>
          <w:rFonts w:eastAsia="MS Gothic" w:hint="cs"/>
          <w:rtl/>
        </w:rPr>
        <w:t xml:space="preserve"> الدول الأعضاء</w:t>
      </w:r>
    </w:p>
    <w:p w14:paraId="62E1E0BA" w14:textId="28CDC1F0" w:rsidR="007B0530" w:rsidRPr="009E4B37" w:rsidRDefault="003D412E" w:rsidP="007B0530">
      <w:pPr>
        <w:rPr>
          <w:spacing w:val="-6"/>
          <w:lang w:bidi="ar-EG"/>
        </w:rPr>
      </w:pPr>
      <w:r w:rsidRPr="009E4B37">
        <w:rPr>
          <w:rFonts w:hint="cs"/>
          <w:spacing w:val="-6"/>
          <w:rtl/>
        </w:rPr>
        <w:t xml:space="preserve">إلى النظر في نتائج الدراسات بهدف اتخاذ الإجراءات اللازمة فيما يتصل بلوائحها الوطنية المتعلقة </w:t>
      </w:r>
      <w:r w:rsidR="00827975" w:rsidRPr="009E4B37">
        <w:rPr>
          <w:rFonts w:hint="cs"/>
          <w:spacing w:val="-6"/>
          <w:rtl/>
        </w:rPr>
        <w:t>ب</w:t>
      </w:r>
      <w:r w:rsidR="00674675" w:rsidRPr="009E4B37">
        <w:rPr>
          <w:rFonts w:hint="cs"/>
          <w:spacing w:val="-6"/>
          <w:rtl/>
        </w:rPr>
        <w:t>الأ</w:t>
      </w:r>
      <w:r w:rsidR="00231362" w:rsidRPr="009E4B37">
        <w:rPr>
          <w:spacing w:val="-6"/>
          <w:rtl/>
        </w:rPr>
        <w:t xml:space="preserve">نظمة </w:t>
      </w:r>
      <w:r w:rsidR="00231362" w:rsidRPr="009E4B37">
        <w:rPr>
          <w:spacing w:val="-6"/>
        </w:rPr>
        <w:t>RSTT</w:t>
      </w:r>
      <w:r w:rsidR="00231362" w:rsidRPr="009E4B37">
        <w:rPr>
          <w:rFonts w:hint="cs"/>
          <w:spacing w:val="-6"/>
          <w:rtl/>
        </w:rPr>
        <w:t>، حسب الاقتضاء،</w:t>
      </w:r>
    </w:p>
    <w:p w14:paraId="0E773609" w14:textId="47544991" w:rsidR="007B0530" w:rsidRPr="00FD3963" w:rsidRDefault="00140A46" w:rsidP="007B0530">
      <w:pPr>
        <w:pStyle w:val="Call"/>
        <w:rPr>
          <w:rtl/>
        </w:rPr>
      </w:pPr>
      <w:r>
        <w:rPr>
          <w:rFonts w:hint="cs"/>
          <w:rtl/>
        </w:rPr>
        <w:t>ت</w:t>
      </w:r>
      <w:r w:rsidR="007B0530" w:rsidRPr="004431CE">
        <w:rPr>
          <w:rFonts w:hint="cs"/>
          <w:rtl/>
        </w:rPr>
        <w:t>كل</w:t>
      </w:r>
      <w:r w:rsidR="007B0530">
        <w:rPr>
          <w:rFonts w:hint="cs"/>
          <w:rtl/>
        </w:rPr>
        <w:t>ف مدير مكتب الاتصالات الراديوية</w:t>
      </w:r>
      <w:r w:rsidR="00EB6D98">
        <w:rPr>
          <w:rFonts w:hint="cs"/>
          <w:rtl/>
        </w:rPr>
        <w:t xml:space="preserve"> بما يلي:</w:t>
      </w:r>
    </w:p>
    <w:p w14:paraId="0E60B16B" w14:textId="178EDC64" w:rsidR="007B0530" w:rsidRDefault="007B0530" w:rsidP="007B0530">
      <w:pPr>
        <w:rPr>
          <w:rtl/>
        </w:rPr>
      </w:pPr>
      <w:r>
        <w:rPr>
          <w:lang w:bidi="ar-EG"/>
        </w:rPr>
        <w:t>1</w:t>
      </w:r>
      <w:r>
        <w:rPr>
          <w:lang w:bidi="ar-EG"/>
        </w:rPr>
        <w:tab/>
      </w:r>
      <w:r w:rsidR="00231362">
        <w:rPr>
          <w:rFonts w:hint="cs"/>
          <w:rtl/>
        </w:rPr>
        <w:t xml:space="preserve">إحاطة [الاتحاد الدولي للسكك الحديدية </w:t>
      </w:r>
      <w:r w:rsidR="009E4B37">
        <w:t>(</w:t>
      </w:r>
      <w:r w:rsidR="00231362">
        <w:t>UIC</w:t>
      </w:r>
      <w:r w:rsidR="009E4B37">
        <w:t>)</w:t>
      </w:r>
      <w:r w:rsidR="00231362">
        <w:rPr>
          <w:rFonts w:hint="cs"/>
          <w:rtl/>
        </w:rPr>
        <w:t xml:space="preserve"> والمنظمات الأخرى المهتمة ب</w:t>
      </w:r>
      <w:r w:rsidR="00674675">
        <w:rPr>
          <w:rFonts w:hint="cs"/>
          <w:rtl/>
        </w:rPr>
        <w:t>ال</w:t>
      </w:r>
      <w:r w:rsidR="00231362">
        <w:rPr>
          <w:rFonts w:hint="cs"/>
          <w:rtl/>
        </w:rPr>
        <w:t>أ</w:t>
      </w:r>
      <w:r w:rsidR="00231362" w:rsidRPr="00FE6693">
        <w:rPr>
          <w:rtl/>
        </w:rPr>
        <w:t xml:space="preserve">نظمة </w:t>
      </w:r>
      <w:r w:rsidR="00231362" w:rsidRPr="00FE6693">
        <w:t>RSTT</w:t>
      </w:r>
      <w:r w:rsidR="00231362">
        <w:rPr>
          <w:rFonts w:hint="cs"/>
          <w:rtl/>
        </w:rPr>
        <w:t>] علماً بهذا القرار؛</w:t>
      </w:r>
    </w:p>
    <w:p w14:paraId="2E83078D" w14:textId="52EB24F1" w:rsidR="007B0530" w:rsidRDefault="007B0530" w:rsidP="007B0530">
      <w:r>
        <w:rPr>
          <w:lang w:bidi="ar-EG"/>
        </w:rPr>
        <w:t>2</w:t>
      </w:r>
      <w:r>
        <w:rPr>
          <w:lang w:bidi="ar-EG"/>
        </w:rPr>
        <w:tab/>
      </w:r>
      <w:r w:rsidR="001F39D0">
        <w:rPr>
          <w:rFonts w:hint="cs"/>
          <w:rtl/>
        </w:rPr>
        <w:t>ال</w:t>
      </w:r>
      <w:r w:rsidR="00827975">
        <w:rPr>
          <w:rFonts w:hint="cs"/>
          <w:rtl/>
        </w:rPr>
        <w:t>حفاظ على</w:t>
      </w:r>
      <w:r w:rsidR="00231362">
        <w:rPr>
          <w:rFonts w:hint="cs"/>
          <w:rtl/>
        </w:rPr>
        <w:t xml:space="preserve"> تبادل المعلومات</w:t>
      </w:r>
      <w:r w:rsidR="00F1502A">
        <w:rPr>
          <w:rFonts w:hint="cs"/>
          <w:rtl/>
        </w:rPr>
        <w:t xml:space="preserve"> بشأن </w:t>
      </w:r>
      <w:r w:rsidR="00674675">
        <w:rPr>
          <w:rFonts w:hint="cs"/>
          <w:rtl/>
        </w:rPr>
        <w:t>ال</w:t>
      </w:r>
      <w:r w:rsidR="00F1502A">
        <w:rPr>
          <w:rFonts w:hint="cs"/>
          <w:rtl/>
        </w:rPr>
        <w:t>أ</w:t>
      </w:r>
      <w:r w:rsidR="00F1502A" w:rsidRPr="00FE6693">
        <w:rPr>
          <w:rtl/>
        </w:rPr>
        <w:t xml:space="preserve">نظمة </w:t>
      </w:r>
      <w:r w:rsidR="00F1502A" w:rsidRPr="00FE6693">
        <w:t>RSTT</w:t>
      </w:r>
      <w:r w:rsidR="00F1502A">
        <w:rPr>
          <w:rFonts w:hint="cs"/>
          <w:rtl/>
        </w:rPr>
        <w:t xml:space="preserve"> بين أعضاء قطاع الاتصالات الراديوية والمنظمات الأخرى، عملاً بالقرار </w:t>
      </w:r>
      <w:r w:rsidR="001A76D8" w:rsidRPr="00795CFC">
        <w:t>ITU</w:t>
      </w:r>
      <w:r w:rsidR="001A76D8" w:rsidRPr="00795CFC">
        <w:noBreakHyphen/>
        <w:t>R 9</w:t>
      </w:r>
      <w:r w:rsidR="001A76D8">
        <w:rPr>
          <w:rFonts w:hint="cs"/>
          <w:rtl/>
        </w:rPr>
        <w:t>.</w:t>
      </w:r>
    </w:p>
    <w:p w14:paraId="4B994C86" w14:textId="77777777" w:rsidR="007B0530" w:rsidRDefault="007B0530" w:rsidP="00751CE9">
      <w:pPr>
        <w:pStyle w:val="Reasons"/>
        <w:rPr>
          <w:rFonts w:hint="cs"/>
          <w:rtl/>
          <w:lang w:bidi="ar-EG"/>
        </w:rPr>
      </w:pPr>
    </w:p>
    <w:p w14:paraId="531994C8" w14:textId="77777777" w:rsidR="007B0530" w:rsidRPr="005C248D" w:rsidRDefault="007B0530" w:rsidP="00751CE9">
      <w:pPr>
        <w:jc w:val="center"/>
      </w:pPr>
      <w:r>
        <w:rPr>
          <w:rFonts w:hint="cs"/>
          <w:rtl/>
        </w:rPr>
        <w:t>___________</w:t>
      </w:r>
    </w:p>
    <w:sectPr w:rsidR="007B0530" w:rsidRPr="005C248D" w:rsidSect="004D4AE6">
      <w:headerReference w:type="even" r:id="rId16"/>
      <w:headerReference w:type="default" r:id="rId17"/>
      <w:footerReference w:type="default" r:id="rId18"/>
      <w:footerReference w:type="first" r:id="rId19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05066" w14:textId="77777777" w:rsidR="003E1279" w:rsidRDefault="003E1279" w:rsidP="002919E1">
      <w:r>
        <w:separator/>
      </w:r>
    </w:p>
    <w:p w14:paraId="00D913F4" w14:textId="77777777" w:rsidR="003E1279" w:rsidRDefault="003E1279" w:rsidP="002919E1"/>
    <w:p w14:paraId="22DF2247" w14:textId="77777777" w:rsidR="003E1279" w:rsidRDefault="003E1279" w:rsidP="002919E1"/>
    <w:p w14:paraId="6532BED4" w14:textId="77777777" w:rsidR="003E1279" w:rsidRDefault="003E1279"/>
  </w:endnote>
  <w:endnote w:type="continuationSeparator" w:id="0">
    <w:p w14:paraId="4C7EC772" w14:textId="77777777" w:rsidR="003E1279" w:rsidRDefault="003E1279" w:rsidP="002919E1">
      <w:r>
        <w:continuationSeparator/>
      </w:r>
    </w:p>
    <w:p w14:paraId="36B63CCD" w14:textId="77777777" w:rsidR="003E1279" w:rsidRDefault="003E1279" w:rsidP="002919E1"/>
    <w:p w14:paraId="08475CE4" w14:textId="77777777" w:rsidR="003E1279" w:rsidRDefault="003E1279" w:rsidP="002919E1"/>
    <w:p w14:paraId="34C35731" w14:textId="77777777" w:rsidR="003E1279" w:rsidRDefault="003E12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F18EF" w14:textId="13A65EB7" w:rsidR="00D119AC" w:rsidRPr="007B0530" w:rsidRDefault="007B0530" w:rsidP="007B0530">
    <w:pPr>
      <w:pStyle w:val="Footer"/>
      <w:tabs>
        <w:tab w:val="clear" w:pos="1134"/>
        <w:tab w:val="clear" w:pos="1871"/>
        <w:tab w:val="clear" w:pos="2268"/>
        <w:tab w:val="clear" w:pos="5812"/>
        <w:tab w:val="left" w:pos="603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BE4A7F">
      <w:rPr>
        <w:noProof/>
      </w:rPr>
      <w:t>P:\ARA\ITU-R\CONF-R\AR19\PLEN\000\028ADD02A.docx</w:t>
    </w:r>
    <w:r>
      <w:fldChar w:fldCharType="end"/>
    </w:r>
    <w:proofErr w:type="gramStart"/>
    <w:r w:rsidRPr="00A809E8">
      <w:t xml:space="preserve">   (</w:t>
    </w:r>
    <w:proofErr w:type="gramEnd"/>
    <w:r>
      <w:t>461628</w:t>
    </w:r>
    <w:r w:rsidRPr="00A809E8">
      <w:t>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E4A7F">
      <w:rPr>
        <w:noProof/>
      </w:rPr>
      <w:t>14.10.19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E4A7F">
      <w:rPr>
        <w:noProof/>
      </w:rPr>
      <w:t>14.10.19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22BE5" w14:textId="7B18F2A2" w:rsidR="00D119AC" w:rsidRPr="007B0530" w:rsidRDefault="007B0530" w:rsidP="007B0530">
    <w:pPr>
      <w:pStyle w:val="Footer"/>
      <w:tabs>
        <w:tab w:val="clear" w:pos="1134"/>
        <w:tab w:val="clear" w:pos="1871"/>
        <w:tab w:val="clear" w:pos="2268"/>
        <w:tab w:val="clear" w:pos="5812"/>
        <w:tab w:val="left" w:pos="603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BE4A7F">
      <w:rPr>
        <w:noProof/>
      </w:rPr>
      <w:t>P:\ARA\ITU-R\CONF-R\AR19\PLEN\000\028ADD02A.docx</w:t>
    </w:r>
    <w:r>
      <w:fldChar w:fldCharType="end"/>
    </w:r>
    <w:proofErr w:type="gramStart"/>
    <w:r w:rsidRPr="00A809E8">
      <w:t xml:space="preserve">   (</w:t>
    </w:r>
    <w:proofErr w:type="gramEnd"/>
    <w:r>
      <w:t>461628</w:t>
    </w:r>
    <w:r w:rsidRPr="00A809E8">
      <w:t>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E4A7F">
      <w:rPr>
        <w:noProof/>
      </w:rPr>
      <w:t>14.10.19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E4A7F">
      <w:rPr>
        <w:noProof/>
      </w:rPr>
      <w:t>14.10.19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9CE63" w14:textId="77777777" w:rsidR="003E1279" w:rsidRDefault="003E1279" w:rsidP="002919E1">
      <w:r>
        <w:t>___________________</w:t>
      </w:r>
    </w:p>
  </w:footnote>
  <w:footnote w:type="continuationSeparator" w:id="0">
    <w:p w14:paraId="132C134E" w14:textId="77777777" w:rsidR="003E1279" w:rsidRDefault="003E1279" w:rsidP="002919E1">
      <w:r>
        <w:continuationSeparator/>
      </w:r>
    </w:p>
    <w:p w14:paraId="1CED5B39" w14:textId="77777777" w:rsidR="003E1279" w:rsidRDefault="003E1279" w:rsidP="002919E1"/>
    <w:p w14:paraId="58D162E9" w14:textId="77777777" w:rsidR="003E1279" w:rsidRDefault="003E1279" w:rsidP="002919E1"/>
    <w:p w14:paraId="73CC703D" w14:textId="77777777" w:rsidR="003E1279" w:rsidRDefault="003E12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88BEF" w14:textId="77777777" w:rsidR="00D119AC" w:rsidRDefault="00D119AC" w:rsidP="002919E1"/>
  <w:p w14:paraId="044D3BA6" w14:textId="77777777" w:rsidR="00D119AC" w:rsidRDefault="00D119AC" w:rsidP="002919E1"/>
  <w:p w14:paraId="21F61165" w14:textId="77777777" w:rsidR="00D119AC" w:rsidRDefault="00D119A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50C96" w14:textId="6A50A7B6" w:rsidR="00D119AC" w:rsidRPr="0088384B" w:rsidRDefault="00D119AC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>
      <w:rPr>
        <w:rStyle w:val="PageNumber"/>
      </w:rPr>
      <w:t>RA19/PLEN/</w:t>
    </w:r>
    <w:r>
      <w:rPr>
        <w:rStyle w:val="PageNumber"/>
        <w:rFonts w:hint="cs"/>
        <w:rtl/>
      </w:rPr>
      <w:t>2</w:t>
    </w:r>
    <w:r>
      <w:rPr>
        <w:rStyle w:val="PageNumber"/>
      </w:rPr>
      <w:t>8</w:t>
    </w:r>
    <w:r w:rsidR="007B0530">
      <w:rPr>
        <w:rStyle w:val="PageNumber"/>
      </w:rPr>
      <w:t>(Add.2)</w:t>
    </w:r>
    <w:r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67"/>
    <w:rsid w:val="00001AE5"/>
    <w:rsid w:val="00007A32"/>
    <w:rsid w:val="00011021"/>
    <w:rsid w:val="000114EC"/>
    <w:rsid w:val="00011F8C"/>
    <w:rsid w:val="0002327C"/>
    <w:rsid w:val="00040C94"/>
    <w:rsid w:val="000425FC"/>
    <w:rsid w:val="00044D43"/>
    <w:rsid w:val="00047EBC"/>
    <w:rsid w:val="00051907"/>
    <w:rsid w:val="00075A3F"/>
    <w:rsid w:val="00090E95"/>
    <w:rsid w:val="000A1B16"/>
    <w:rsid w:val="000A6537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40A46"/>
    <w:rsid w:val="00140CC8"/>
    <w:rsid w:val="001464F2"/>
    <w:rsid w:val="00167364"/>
    <w:rsid w:val="00186367"/>
    <w:rsid w:val="001903B2"/>
    <w:rsid w:val="001A0923"/>
    <w:rsid w:val="001A76D8"/>
    <w:rsid w:val="001D0313"/>
    <w:rsid w:val="001E190C"/>
    <w:rsid w:val="001E51EE"/>
    <w:rsid w:val="001E54F6"/>
    <w:rsid w:val="001E5A8C"/>
    <w:rsid w:val="001F39D0"/>
    <w:rsid w:val="00201A0A"/>
    <w:rsid w:val="00202C6B"/>
    <w:rsid w:val="002075D4"/>
    <w:rsid w:val="00211B2A"/>
    <w:rsid w:val="00231362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87F2E"/>
    <w:rsid w:val="0029155A"/>
    <w:rsid w:val="002919E1"/>
    <w:rsid w:val="00295917"/>
    <w:rsid w:val="00296071"/>
    <w:rsid w:val="002A4572"/>
    <w:rsid w:val="002A7E2E"/>
    <w:rsid w:val="002B12C5"/>
    <w:rsid w:val="002B16D8"/>
    <w:rsid w:val="002D168F"/>
    <w:rsid w:val="002D5F64"/>
    <w:rsid w:val="002D6FBF"/>
    <w:rsid w:val="002E3606"/>
    <w:rsid w:val="002E48BF"/>
    <w:rsid w:val="002E61AB"/>
    <w:rsid w:val="002E61C2"/>
    <w:rsid w:val="002E7E8D"/>
    <w:rsid w:val="002F7960"/>
    <w:rsid w:val="003143B9"/>
    <w:rsid w:val="00324B4F"/>
    <w:rsid w:val="00330B63"/>
    <w:rsid w:val="0033737F"/>
    <w:rsid w:val="00341D04"/>
    <w:rsid w:val="00347D49"/>
    <w:rsid w:val="00353652"/>
    <w:rsid w:val="00353792"/>
    <w:rsid w:val="003569E1"/>
    <w:rsid w:val="003815E2"/>
    <w:rsid w:val="00381FAD"/>
    <w:rsid w:val="00382A66"/>
    <w:rsid w:val="00383889"/>
    <w:rsid w:val="003923B1"/>
    <w:rsid w:val="003965FE"/>
    <w:rsid w:val="003B27AD"/>
    <w:rsid w:val="003B4F23"/>
    <w:rsid w:val="003C12F6"/>
    <w:rsid w:val="003C3A13"/>
    <w:rsid w:val="003D412E"/>
    <w:rsid w:val="003E02EF"/>
    <w:rsid w:val="003E1279"/>
    <w:rsid w:val="003E1D90"/>
    <w:rsid w:val="00400CD4"/>
    <w:rsid w:val="004147B9"/>
    <w:rsid w:val="00422C04"/>
    <w:rsid w:val="00426144"/>
    <w:rsid w:val="00430E25"/>
    <w:rsid w:val="0043105E"/>
    <w:rsid w:val="00450C3A"/>
    <w:rsid w:val="004636E2"/>
    <w:rsid w:val="00470CBD"/>
    <w:rsid w:val="0047407D"/>
    <w:rsid w:val="004909DD"/>
    <w:rsid w:val="004A05E6"/>
    <w:rsid w:val="004A6C66"/>
    <w:rsid w:val="004A7AA0"/>
    <w:rsid w:val="004C11BC"/>
    <w:rsid w:val="004C5BB9"/>
    <w:rsid w:val="004D4AE6"/>
    <w:rsid w:val="004E092C"/>
    <w:rsid w:val="00505FCA"/>
    <w:rsid w:val="00510C2D"/>
    <w:rsid w:val="005169F4"/>
    <w:rsid w:val="005210D1"/>
    <w:rsid w:val="00523146"/>
    <w:rsid w:val="00523275"/>
    <w:rsid w:val="00531DC7"/>
    <w:rsid w:val="005350B0"/>
    <w:rsid w:val="0053634B"/>
    <w:rsid w:val="00546A99"/>
    <w:rsid w:val="00553411"/>
    <w:rsid w:val="00554AE7"/>
    <w:rsid w:val="00564746"/>
    <w:rsid w:val="0056512C"/>
    <w:rsid w:val="00576D0A"/>
    <w:rsid w:val="00576FCC"/>
    <w:rsid w:val="00584333"/>
    <w:rsid w:val="00585C5E"/>
    <w:rsid w:val="005953EC"/>
    <w:rsid w:val="005B00A1"/>
    <w:rsid w:val="005B3079"/>
    <w:rsid w:val="005C29C8"/>
    <w:rsid w:val="005C5D25"/>
    <w:rsid w:val="005D6D48"/>
    <w:rsid w:val="005D72A4"/>
    <w:rsid w:val="005F05CC"/>
    <w:rsid w:val="005F3573"/>
    <w:rsid w:val="005F65DE"/>
    <w:rsid w:val="00605640"/>
    <w:rsid w:val="00611399"/>
    <w:rsid w:val="00612EC4"/>
    <w:rsid w:val="00613492"/>
    <w:rsid w:val="00613544"/>
    <w:rsid w:val="006254E4"/>
    <w:rsid w:val="006264E6"/>
    <w:rsid w:val="006315B5"/>
    <w:rsid w:val="00640455"/>
    <w:rsid w:val="00642F92"/>
    <w:rsid w:val="0065562F"/>
    <w:rsid w:val="00655F76"/>
    <w:rsid w:val="00657E83"/>
    <w:rsid w:val="00673558"/>
    <w:rsid w:val="00674675"/>
    <w:rsid w:val="00680A66"/>
    <w:rsid w:val="00681391"/>
    <w:rsid w:val="006A12AC"/>
    <w:rsid w:val="006A2162"/>
    <w:rsid w:val="006A640D"/>
    <w:rsid w:val="006B4B90"/>
    <w:rsid w:val="006B658C"/>
    <w:rsid w:val="006D2674"/>
    <w:rsid w:val="006D33B8"/>
    <w:rsid w:val="006E38D0"/>
    <w:rsid w:val="006E465B"/>
    <w:rsid w:val="006F70BF"/>
    <w:rsid w:val="00716B1D"/>
    <w:rsid w:val="007248EC"/>
    <w:rsid w:val="00731150"/>
    <w:rsid w:val="0073654C"/>
    <w:rsid w:val="00736DCC"/>
    <w:rsid w:val="00741855"/>
    <w:rsid w:val="00742B73"/>
    <w:rsid w:val="00751251"/>
    <w:rsid w:val="00751CE9"/>
    <w:rsid w:val="007610E7"/>
    <w:rsid w:val="00764079"/>
    <w:rsid w:val="00770AA0"/>
    <w:rsid w:val="00771F7E"/>
    <w:rsid w:val="00773E9C"/>
    <w:rsid w:val="00776F6B"/>
    <w:rsid w:val="00777694"/>
    <w:rsid w:val="00786A7E"/>
    <w:rsid w:val="00797901"/>
    <w:rsid w:val="007A0802"/>
    <w:rsid w:val="007B0530"/>
    <w:rsid w:val="007B1FCA"/>
    <w:rsid w:val="007C2C12"/>
    <w:rsid w:val="007C3CFA"/>
    <w:rsid w:val="007E0E8B"/>
    <w:rsid w:val="007E6B0A"/>
    <w:rsid w:val="007F08CA"/>
    <w:rsid w:val="007F7FC3"/>
    <w:rsid w:val="00810482"/>
    <w:rsid w:val="008153EA"/>
    <w:rsid w:val="00817568"/>
    <w:rsid w:val="008204AC"/>
    <w:rsid w:val="008261C2"/>
    <w:rsid w:val="00827975"/>
    <w:rsid w:val="00830D96"/>
    <w:rsid w:val="0085569D"/>
    <w:rsid w:val="00855B59"/>
    <w:rsid w:val="0085774F"/>
    <w:rsid w:val="008657CB"/>
    <w:rsid w:val="00870D6D"/>
    <w:rsid w:val="0088384B"/>
    <w:rsid w:val="008878FB"/>
    <w:rsid w:val="00893E53"/>
    <w:rsid w:val="008A1137"/>
    <w:rsid w:val="008A1788"/>
    <w:rsid w:val="008A3E57"/>
    <w:rsid w:val="008A4185"/>
    <w:rsid w:val="008A6552"/>
    <w:rsid w:val="008B0826"/>
    <w:rsid w:val="008B1A9D"/>
    <w:rsid w:val="008B4E93"/>
    <w:rsid w:val="008C3818"/>
    <w:rsid w:val="008D6ACC"/>
    <w:rsid w:val="008D7AF0"/>
    <w:rsid w:val="008E32DD"/>
    <w:rsid w:val="008F4626"/>
    <w:rsid w:val="009004DF"/>
    <w:rsid w:val="00904AA5"/>
    <w:rsid w:val="0092405B"/>
    <w:rsid w:val="00927BC9"/>
    <w:rsid w:val="0093330F"/>
    <w:rsid w:val="009437DB"/>
    <w:rsid w:val="00951718"/>
    <w:rsid w:val="009521CB"/>
    <w:rsid w:val="00960962"/>
    <w:rsid w:val="009609C0"/>
    <w:rsid w:val="00971595"/>
    <w:rsid w:val="00972CE0"/>
    <w:rsid w:val="009867C5"/>
    <w:rsid w:val="009A3D30"/>
    <w:rsid w:val="009A4593"/>
    <w:rsid w:val="009D6348"/>
    <w:rsid w:val="009E4B37"/>
    <w:rsid w:val="009E613F"/>
    <w:rsid w:val="009E62F5"/>
    <w:rsid w:val="009F042B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5731F"/>
    <w:rsid w:val="00A661F4"/>
    <w:rsid w:val="00A66D2B"/>
    <w:rsid w:val="00A809E8"/>
    <w:rsid w:val="00A870AD"/>
    <w:rsid w:val="00A90843"/>
    <w:rsid w:val="00A9645C"/>
    <w:rsid w:val="00AB2A33"/>
    <w:rsid w:val="00AC1275"/>
    <w:rsid w:val="00AC65E8"/>
    <w:rsid w:val="00AC7395"/>
    <w:rsid w:val="00AD162B"/>
    <w:rsid w:val="00AD690F"/>
    <w:rsid w:val="00AD69DD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20600"/>
    <w:rsid w:val="00B20AF5"/>
    <w:rsid w:val="00B327D9"/>
    <w:rsid w:val="00B357E9"/>
    <w:rsid w:val="00B365D2"/>
    <w:rsid w:val="00B4164D"/>
    <w:rsid w:val="00B425C1"/>
    <w:rsid w:val="00B55C8A"/>
    <w:rsid w:val="00B606BA"/>
    <w:rsid w:val="00B66817"/>
    <w:rsid w:val="00B71E3B"/>
    <w:rsid w:val="00B721D5"/>
    <w:rsid w:val="00B81CB5"/>
    <w:rsid w:val="00B8351F"/>
    <w:rsid w:val="00B86C44"/>
    <w:rsid w:val="00B90BC4"/>
    <w:rsid w:val="00B9727C"/>
    <w:rsid w:val="00BA0E96"/>
    <w:rsid w:val="00BA7D44"/>
    <w:rsid w:val="00BD391E"/>
    <w:rsid w:val="00BD67C0"/>
    <w:rsid w:val="00BD6EF3"/>
    <w:rsid w:val="00BE2604"/>
    <w:rsid w:val="00BE4A7F"/>
    <w:rsid w:val="00BE69C3"/>
    <w:rsid w:val="00C1165E"/>
    <w:rsid w:val="00C14E7D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0C28"/>
    <w:rsid w:val="00C917B5"/>
    <w:rsid w:val="00C94DFA"/>
    <w:rsid w:val="00CA298C"/>
    <w:rsid w:val="00CA330B"/>
    <w:rsid w:val="00CB04A8"/>
    <w:rsid w:val="00CB2BF9"/>
    <w:rsid w:val="00CB4300"/>
    <w:rsid w:val="00CB454E"/>
    <w:rsid w:val="00CB6639"/>
    <w:rsid w:val="00CC030E"/>
    <w:rsid w:val="00CC68C4"/>
    <w:rsid w:val="00CC705F"/>
    <w:rsid w:val="00CC73EF"/>
    <w:rsid w:val="00CC79A4"/>
    <w:rsid w:val="00CD0FDE"/>
    <w:rsid w:val="00CD4124"/>
    <w:rsid w:val="00CE0E68"/>
    <w:rsid w:val="00CE5BA4"/>
    <w:rsid w:val="00CF7F55"/>
    <w:rsid w:val="00D073FE"/>
    <w:rsid w:val="00D119AC"/>
    <w:rsid w:val="00D1277F"/>
    <w:rsid w:val="00D25120"/>
    <w:rsid w:val="00D41726"/>
    <w:rsid w:val="00D419CB"/>
    <w:rsid w:val="00D44350"/>
    <w:rsid w:val="00D44E3F"/>
    <w:rsid w:val="00D525F5"/>
    <w:rsid w:val="00D535D0"/>
    <w:rsid w:val="00D577D8"/>
    <w:rsid w:val="00D62C78"/>
    <w:rsid w:val="00D71E00"/>
    <w:rsid w:val="00D81703"/>
    <w:rsid w:val="00D82929"/>
    <w:rsid w:val="00D84214"/>
    <w:rsid w:val="00D943E5"/>
    <w:rsid w:val="00DA1AE0"/>
    <w:rsid w:val="00DA55EB"/>
    <w:rsid w:val="00DC29DD"/>
    <w:rsid w:val="00DC7C0E"/>
    <w:rsid w:val="00DD26D9"/>
    <w:rsid w:val="00DD3BCE"/>
    <w:rsid w:val="00DE4E1C"/>
    <w:rsid w:val="00DF2A6A"/>
    <w:rsid w:val="00DF2DD9"/>
    <w:rsid w:val="00DF3B72"/>
    <w:rsid w:val="00E046CD"/>
    <w:rsid w:val="00E10821"/>
    <w:rsid w:val="00E2489D"/>
    <w:rsid w:val="00E258A8"/>
    <w:rsid w:val="00E26520"/>
    <w:rsid w:val="00E343A3"/>
    <w:rsid w:val="00E51BFA"/>
    <w:rsid w:val="00E54F04"/>
    <w:rsid w:val="00E621A3"/>
    <w:rsid w:val="00E74D61"/>
    <w:rsid w:val="00E7512D"/>
    <w:rsid w:val="00E833BC"/>
    <w:rsid w:val="00E8580E"/>
    <w:rsid w:val="00E92729"/>
    <w:rsid w:val="00EA1B76"/>
    <w:rsid w:val="00EA20E3"/>
    <w:rsid w:val="00EA77D7"/>
    <w:rsid w:val="00EB672C"/>
    <w:rsid w:val="00EB6D98"/>
    <w:rsid w:val="00EC09B9"/>
    <w:rsid w:val="00EC78BA"/>
    <w:rsid w:val="00ED048C"/>
    <w:rsid w:val="00EE60E9"/>
    <w:rsid w:val="00EF38AF"/>
    <w:rsid w:val="00F00143"/>
    <w:rsid w:val="00F055F8"/>
    <w:rsid w:val="00F10CB4"/>
    <w:rsid w:val="00F11B3D"/>
    <w:rsid w:val="00F14763"/>
    <w:rsid w:val="00F1502A"/>
    <w:rsid w:val="00F16212"/>
    <w:rsid w:val="00F16602"/>
    <w:rsid w:val="00F25B80"/>
    <w:rsid w:val="00F26103"/>
    <w:rsid w:val="00F2685F"/>
    <w:rsid w:val="00F27EBC"/>
    <w:rsid w:val="00F33A34"/>
    <w:rsid w:val="00F350C8"/>
    <w:rsid w:val="00F36A8F"/>
    <w:rsid w:val="00F545A5"/>
    <w:rsid w:val="00F81894"/>
    <w:rsid w:val="00F84613"/>
    <w:rsid w:val="00F8654D"/>
    <w:rsid w:val="00F900C9"/>
    <w:rsid w:val="00F92C96"/>
    <w:rsid w:val="00F9354B"/>
    <w:rsid w:val="00FA0D4E"/>
    <w:rsid w:val="00FB0753"/>
    <w:rsid w:val="00FB5CC8"/>
    <w:rsid w:val="00FC2CD0"/>
    <w:rsid w:val="00FD0594"/>
    <w:rsid w:val="00FD66B5"/>
    <w:rsid w:val="00FD7DA6"/>
    <w:rsid w:val="00FE350D"/>
    <w:rsid w:val="00FE6693"/>
    <w:rsid w:val="00FF35F6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8517CF5"/>
  <w15:docId w15:val="{DD28B43C-AEF1-487E-BDFF-EE0C21F9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5A5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aliases w:val="Appel note de bas de p,Footnote Reference/,Footnote symbol,Style 12,(NECG) Footnote Reference,Style 124"/>
    <w:basedOn w:val="DefaultParagraphFont"/>
    <w:qFormat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  <w:style w:type="character" w:styleId="Hyperlink">
    <w:name w:val="Hyperlink"/>
    <w:basedOn w:val="DefaultParagraphFont"/>
    <w:unhideWhenUsed/>
    <w:rsid w:val="003537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792"/>
    <w:rPr>
      <w:color w:val="605E5C"/>
      <w:shd w:val="clear" w:color="auto" w:fill="E1DFDD"/>
    </w:rPr>
  </w:style>
  <w:style w:type="paragraph" w:customStyle="1" w:styleId="Recref">
    <w:name w:val="Rec_ref"/>
    <w:basedOn w:val="Normal"/>
    <w:next w:val="Recdate"/>
    <w:semiHidden/>
    <w:rsid w:val="00E92729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cdate">
    <w:name w:val="Rec_date"/>
    <w:basedOn w:val="Normal"/>
    <w:next w:val="Normal"/>
    <w:rsid w:val="00E92729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HeadingSum">
    <w:name w:val="Heading_Sum"/>
    <w:basedOn w:val="Normal"/>
    <w:next w:val="Normal"/>
    <w:rsid w:val="00E92729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180"/>
      <w:textAlignment w:val="baseline"/>
    </w:pPr>
    <w:rPr>
      <w:rFonts w:ascii="Times New Roman Bold" w:hAnsi="Times New Roman Bold"/>
      <w:b/>
      <w:bCs/>
      <w:lang w:eastAsia="fr-FR"/>
    </w:rPr>
  </w:style>
  <w:style w:type="paragraph" w:customStyle="1" w:styleId="SectionNo0">
    <w:name w:val="Section No"/>
    <w:basedOn w:val="Normal"/>
    <w:qFormat/>
    <w:rsid w:val="00324B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Sectiontitle">
    <w:name w:val="Section title"/>
    <w:basedOn w:val="Normal"/>
    <w:qFormat/>
    <w:rsid w:val="00324B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Footnotetexte">
    <w:name w:val="Footnote texte"/>
    <w:basedOn w:val="Normal"/>
    <w:qFormat/>
    <w:rsid w:val="00E74D61"/>
    <w:pPr>
      <w:tabs>
        <w:tab w:val="clear" w:pos="1134"/>
        <w:tab w:val="clear" w:pos="1871"/>
        <w:tab w:val="clear" w:pos="2268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D11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B206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rec/R-REC-SM.1896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pub/R-REP-M.2442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pub/R-REP-M.24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FC4C3-DC4A-4907-A9BB-98121FAC99D6}">
  <ds:schemaRefs>
    <ds:schemaRef ds:uri="http://purl.org/dc/terms/"/>
    <ds:schemaRef ds:uri="http://purl.org/dc/dcmitype/"/>
    <ds:schemaRef ds:uri="http://purl.org/dc/elements/1.1/"/>
    <ds:schemaRef ds:uri="32a1a8c5-2265-4ebc-b7a0-2071e2c5c9bb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6C6A57E5-EBA3-44B1-BC6F-E9344168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831</Words>
  <Characters>4841</Characters>
  <Application>Microsoft Office Word</Application>
  <DocSecurity>0</DocSecurity>
  <Lines>98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Aly, Abdullah</dc:creator>
  <cp:keywords>WRC-12</cp:keywords>
  <cp:lastModifiedBy>Riz, Imad</cp:lastModifiedBy>
  <cp:revision>8</cp:revision>
  <cp:lastPrinted>2019-10-14T11:18:00Z</cp:lastPrinted>
  <dcterms:created xsi:type="dcterms:W3CDTF">2019-10-14T06:51:00Z</dcterms:created>
  <dcterms:modified xsi:type="dcterms:W3CDTF">2019-10-14T11:19:00Z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