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CE0CD9B" wp14:editId="373C9E9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8A7A7A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8A7A7A" w:rsidRPr="00233073" w:rsidRDefault="00233073" w:rsidP="0023307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33073">
              <w:rPr>
                <w:rFonts w:hint="eastAsia"/>
                <w:b/>
                <w:bCs/>
                <w:sz w:val="20"/>
                <w:szCs w:val="16"/>
                <w:lang w:eastAsia="zh-CN"/>
              </w:rPr>
              <w:t>第</w:t>
            </w:r>
            <w:r w:rsidRPr="00233073">
              <w:rPr>
                <w:b/>
                <w:bCs/>
                <w:sz w:val="20"/>
                <w:szCs w:val="16"/>
                <w:lang w:eastAsia="zh-CN"/>
              </w:rPr>
              <w:t>2</w:t>
            </w:r>
            <w:r w:rsidRPr="00233073">
              <w:rPr>
                <w:rFonts w:hint="eastAsia"/>
                <w:b/>
                <w:bCs/>
                <w:sz w:val="20"/>
                <w:szCs w:val="16"/>
                <w:lang w:eastAsia="zh-CN"/>
              </w:rPr>
              <w:t>委员会</w:t>
            </w:r>
          </w:p>
        </w:tc>
        <w:tc>
          <w:tcPr>
            <w:tcW w:w="3563" w:type="dxa"/>
          </w:tcPr>
          <w:p w:rsidR="008A7A7A" w:rsidRPr="00877D12" w:rsidRDefault="008A7A7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RA19/</w:t>
            </w:r>
            <w:r w:rsidRPr="00267B4D">
              <w:rPr>
                <w:rFonts w:ascii="Verdana" w:hAnsi="Verdana"/>
                <w:b/>
                <w:sz w:val="20"/>
              </w:rPr>
              <w:t>PLEN</w:t>
            </w:r>
            <w:r>
              <w:rPr>
                <w:rFonts w:ascii="Verdana" w:hAnsi="Verdana"/>
                <w:b/>
                <w:sz w:val="20"/>
              </w:rPr>
              <w:t>/3-C</w:t>
            </w:r>
          </w:p>
        </w:tc>
      </w:tr>
      <w:tr w:rsidR="008A7A7A" w:rsidRPr="00877D12">
        <w:trPr>
          <w:cantSplit/>
          <w:trHeight w:val="23"/>
        </w:trPr>
        <w:tc>
          <w:tcPr>
            <w:tcW w:w="6468" w:type="dxa"/>
            <w:vMerge/>
          </w:tcPr>
          <w:p w:rsidR="008A7A7A" w:rsidRPr="00877D12" w:rsidRDefault="008A7A7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8A7A7A" w:rsidRPr="00877D12" w:rsidRDefault="008A7A7A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/>
                <w:b/>
                <w:sz w:val="20"/>
                <w:lang w:eastAsia="zh-CN"/>
              </w:rPr>
              <w:t>15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8A7A7A" w:rsidRPr="00877D12">
        <w:trPr>
          <w:cantSplit/>
          <w:trHeight w:val="23"/>
        </w:trPr>
        <w:tc>
          <w:tcPr>
            <w:tcW w:w="6468" w:type="dxa"/>
            <w:vMerge/>
          </w:tcPr>
          <w:p w:rsidR="008A7A7A" w:rsidRPr="00877D12" w:rsidRDefault="008A7A7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8A7A7A" w:rsidRPr="00877D12" w:rsidRDefault="008A7A7A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8A7A7A" w:rsidRPr="00877D12">
        <w:trPr>
          <w:cantSplit/>
        </w:trPr>
        <w:tc>
          <w:tcPr>
            <w:tcW w:w="10031" w:type="dxa"/>
            <w:gridSpan w:val="2"/>
          </w:tcPr>
          <w:p w:rsidR="008A7A7A" w:rsidRPr="00877D12" w:rsidRDefault="008A7A7A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8A7A7A" w:rsidRPr="00877D12">
        <w:trPr>
          <w:cantSplit/>
        </w:trPr>
        <w:tc>
          <w:tcPr>
            <w:tcW w:w="10031" w:type="dxa"/>
            <w:gridSpan w:val="2"/>
          </w:tcPr>
          <w:p w:rsidR="008A7A7A" w:rsidRPr="00877D12" w:rsidRDefault="008A7A7A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无线电通信全会（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A-19</w:t>
            </w:r>
            <w:r>
              <w:rPr>
                <w:rFonts w:hint="eastAsia"/>
                <w:lang w:eastAsia="zh-CN"/>
              </w:rPr>
              <w:t>）的预算</w:t>
            </w:r>
          </w:p>
        </w:tc>
      </w:tr>
      <w:tr w:rsidR="008A7A7A" w:rsidRPr="00877D12">
        <w:trPr>
          <w:cantSplit/>
        </w:trPr>
        <w:tc>
          <w:tcPr>
            <w:tcW w:w="10031" w:type="dxa"/>
            <w:gridSpan w:val="2"/>
          </w:tcPr>
          <w:p w:rsidR="008A7A7A" w:rsidRPr="00877D12" w:rsidRDefault="008A7A7A" w:rsidP="00FF7A70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8A7A7A" w:rsidRPr="00877D12">
        <w:trPr>
          <w:cantSplit/>
        </w:trPr>
        <w:tc>
          <w:tcPr>
            <w:tcW w:w="10031" w:type="dxa"/>
            <w:gridSpan w:val="2"/>
          </w:tcPr>
          <w:p w:rsidR="008A7A7A" w:rsidRPr="00877D12" w:rsidRDefault="008A7A7A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8A7A7A" w:rsidRPr="000E0D98" w:rsidRDefault="008A7A7A" w:rsidP="008A7A7A">
      <w:pPr>
        <w:spacing w:after="38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现将经理事会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年会议第</w:t>
      </w:r>
      <w:r>
        <w:rPr>
          <w:lang w:eastAsia="zh-CN"/>
        </w:rPr>
        <w:t>1387</w:t>
      </w:r>
      <w:r>
        <w:rPr>
          <w:rFonts w:hint="eastAsia"/>
          <w:lang w:eastAsia="zh-CN"/>
        </w:rPr>
        <w:t>号决议批准的</w:t>
      </w:r>
      <w:r>
        <w:rPr>
          <w:lang w:eastAsia="zh-CN"/>
        </w:rPr>
        <w:t>2018-2019</w:t>
      </w:r>
      <w:r>
        <w:rPr>
          <w:rFonts w:hint="eastAsia"/>
          <w:lang w:eastAsia="zh-CN"/>
        </w:rPr>
        <w:t>双年度无线电通信全会</w:t>
      </w:r>
      <w:r>
        <w:rPr>
          <w:lang w:eastAsia="zh-CN"/>
        </w:rPr>
        <w:br/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</w:t>
      </w:r>
      <w:r>
        <w:rPr>
          <w:lang w:eastAsia="zh-CN"/>
        </w:rPr>
        <w:t>A-19</w:t>
      </w:r>
      <w:r>
        <w:rPr>
          <w:rFonts w:hint="eastAsia"/>
          <w:lang w:eastAsia="zh-CN"/>
        </w:rPr>
        <w:t>）预算后附于本文件，以</w:t>
      </w:r>
      <w:proofErr w:type="gramStart"/>
      <w:r>
        <w:rPr>
          <w:rFonts w:hint="eastAsia"/>
          <w:lang w:eastAsia="zh-CN"/>
        </w:rPr>
        <w:t>供预算</w:t>
      </w:r>
      <w:proofErr w:type="gramEnd"/>
      <w:r>
        <w:rPr>
          <w:rFonts w:hint="eastAsia"/>
          <w:lang w:eastAsia="zh-CN"/>
        </w:rPr>
        <w:t>控制委员会参考。</w:t>
      </w:r>
    </w:p>
    <w:p w:rsidR="008A7A7A" w:rsidRPr="0064537D" w:rsidRDefault="008A7A7A" w:rsidP="008A7A7A">
      <w:pPr>
        <w:tabs>
          <w:tab w:val="clear" w:pos="1134"/>
          <w:tab w:val="clear" w:pos="1871"/>
          <w:tab w:val="clear" w:pos="2268"/>
          <w:tab w:val="center" w:pos="7088"/>
        </w:tabs>
        <w:rPr>
          <w:rFonts w:asciiTheme="majorBidi" w:hAnsiTheme="majorBidi" w:cstheme="majorBidi"/>
          <w:szCs w:val="24"/>
          <w:lang w:val="en-US" w:eastAsia="zh-CN"/>
        </w:rPr>
      </w:pPr>
      <w:r w:rsidRPr="0064537D">
        <w:rPr>
          <w:rFonts w:asciiTheme="majorBidi" w:hAnsiTheme="majorBidi" w:cstheme="majorBidi"/>
          <w:szCs w:val="24"/>
          <w:lang w:eastAsia="zh-CN"/>
        </w:rPr>
        <w:tab/>
      </w:r>
      <w:r>
        <w:rPr>
          <w:rFonts w:asciiTheme="majorBidi" w:hAnsiTheme="majorBidi" w:cstheme="majorBidi" w:hint="eastAsia"/>
          <w:szCs w:val="24"/>
          <w:lang w:eastAsia="zh-CN"/>
        </w:rPr>
        <w:t>秘书长</w:t>
      </w:r>
      <w:r w:rsidRPr="0064537D">
        <w:rPr>
          <w:rFonts w:asciiTheme="majorBidi" w:hAnsiTheme="majorBidi" w:cstheme="majorBidi"/>
          <w:szCs w:val="24"/>
          <w:lang w:val="en-US" w:eastAsia="zh-CN"/>
        </w:rPr>
        <w:br/>
      </w:r>
      <w:r w:rsidRPr="0064537D">
        <w:rPr>
          <w:rFonts w:asciiTheme="majorBidi" w:hAnsiTheme="majorBidi" w:cstheme="majorBidi"/>
          <w:szCs w:val="24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赵</w:t>
      </w:r>
      <w:r>
        <w:rPr>
          <w:rFonts w:eastAsiaTheme="minorEastAsia"/>
          <w:lang w:val="en-US" w:eastAsia="zh-CN"/>
        </w:rPr>
        <w:t>厚</w:t>
      </w:r>
      <w:r>
        <w:rPr>
          <w:rFonts w:eastAsiaTheme="minorEastAsia" w:hint="eastAsia"/>
          <w:lang w:val="en-US" w:eastAsia="zh-CN"/>
        </w:rPr>
        <w:t>麟</w:t>
      </w:r>
    </w:p>
    <w:p w:rsidR="008A7A7A" w:rsidRPr="0064537D" w:rsidRDefault="008A7A7A" w:rsidP="008A7A7A">
      <w:pPr>
        <w:tabs>
          <w:tab w:val="center" w:pos="7088"/>
        </w:tabs>
        <w:spacing w:before="1920"/>
        <w:rPr>
          <w:rFonts w:asciiTheme="majorBidi" w:hAnsiTheme="majorBidi" w:cstheme="majorBidi"/>
          <w:szCs w:val="24"/>
          <w:lang w:eastAsia="zh-CN"/>
        </w:rPr>
      </w:pPr>
      <w:r w:rsidRPr="00761D03">
        <w:rPr>
          <w:rFonts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1A50F9" w:rsidRDefault="001A50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B2764" w:rsidRPr="007E0DC2" w:rsidRDefault="00BB2764" w:rsidP="00BB2764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BB2764" w:rsidRDefault="00BB2764" w:rsidP="00BB2764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无线电通信全会（</w:t>
      </w:r>
      <w:r>
        <w:rPr>
          <w:rFonts w:hint="eastAsia"/>
          <w:lang w:eastAsia="zh-CN"/>
        </w:rPr>
        <w:t>R</w:t>
      </w:r>
      <w:r>
        <w:rPr>
          <w:lang w:eastAsia="zh-CN"/>
        </w:rPr>
        <w:t>A-19</w:t>
      </w:r>
      <w:r>
        <w:rPr>
          <w:rFonts w:hint="eastAsia"/>
          <w:lang w:eastAsia="zh-CN"/>
        </w:rPr>
        <w:t>）的预算</w:t>
      </w:r>
    </w:p>
    <w:tbl>
      <w:tblPr>
        <w:tblW w:w="8305" w:type="dxa"/>
        <w:tblInd w:w="567" w:type="dxa"/>
        <w:tblLook w:val="04A0" w:firstRow="1" w:lastRow="0" w:firstColumn="1" w:lastColumn="0" w:noHBand="0" w:noVBand="1"/>
      </w:tblPr>
      <w:tblGrid>
        <w:gridCol w:w="7724"/>
        <w:gridCol w:w="581"/>
      </w:tblGrid>
      <w:tr w:rsidR="00BB2764" w:rsidRPr="0064537D" w:rsidTr="00BB2764">
        <w:trPr>
          <w:trHeight w:val="315"/>
        </w:trPr>
        <w:tc>
          <w:tcPr>
            <w:tcW w:w="83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STKaiti" w:eastAsia="STKaiti" w:hAnsi="STKaiti" w:hint="eastAsia"/>
                <w:color w:val="000000"/>
                <w:sz w:val="22"/>
                <w:szCs w:val="22"/>
                <w:lang w:val="en-US" w:eastAsia="zh-CN"/>
              </w:rPr>
              <w:t>金额</w:t>
            </w:r>
            <w:r w:rsidRPr="00A57C98">
              <w:rPr>
                <w:rFonts w:ascii="STKaiti" w:eastAsia="STKaiti" w:hAnsi="STKaiti" w:hint="eastAsia"/>
                <w:color w:val="000000"/>
                <w:sz w:val="22"/>
                <w:szCs w:val="22"/>
                <w:lang w:val="en-US" w:eastAsia="zh-CN"/>
              </w:rPr>
              <w:t>单位：</w:t>
            </w:r>
            <w:r w:rsidRPr="00A57C98">
              <w:rPr>
                <w:rFonts w:ascii="STKaiti" w:eastAsia="STKaiti" w:hAnsi="STKaiti" w:cs="Calibri" w:hint="eastAsia"/>
                <w:color w:val="000000"/>
                <w:lang w:eastAsia="zh-CN"/>
              </w:rPr>
              <w:t>千瑞郎</w:t>
            </w:r>
          </w:p>
        </w:tc>
      </w:tr>
      <w:tr w:rsidR="00BB2764" w:rsidRPr="0064537D" w:rsidTr="001817AD">
        <w:trPr>
          <w:trHeight w:val="300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764" w:rsidRDefault="00BB2764" w:rsidP="001817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人员费用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275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764" w:rsidRDefault="00BB2764" w:rsidP="001817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其他人员费用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8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764" w:rsidRDefault="00BB2764" w:rsidP="001817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公务差旅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0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764" w:rsidRDefault="00BB2764" w:rsidP="001817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合同服务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20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764" w:rsidRDefault="00BB2764" w:rsidP="001817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房屋和设备租用与维护费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20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764" w:rsidRDefault="00BB2764" w:rsidP="001817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hint="eastAsia"/>
              </w:rPr>
              <w:t>物资和耗材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5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764" w:rsidRDefault="00BB2764" w:rsidP="001817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房屋、家具和设备购置费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0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764" w:rsidRDefault="00BB2764" w:rsidP="001817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lang w:eastAsia="zh-CN"/>
              </w:rPr>
              <w:t>公共和内部服务设施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764" w:rsidRDefault="00BB2764" w:rsidP="001817A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hint="eastAsia"/>
                <w:lang w:val="ru-RU" w:eastAsia="zh-CN"/>
              </w:rPr>
              <w:t>审计和机构间费用及杂项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5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B2764" w:rsidRPr="0064537D" w:rsidTr="001817AD">
        <w:trPr>
          <w:trHeight w:val="330"/>
        </w:trPr>
        <w:tc>
          <w:tcPr>
            <w:tcW w:w="7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335</w:t>
            </w:r>
          </w:p>
        </w:tc>
      </w:tr>
      <w:tr w:rsidR="00BB2764" w:rsidRPr="0064537D" w:rsidTr="001817AD">
        <w:trPr>
          <w:trHeight w:val="300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val="en-US" w:eastAsia="zh-CN"/>
              </w:rPr>
              <w:t>翻译（</w:t>
            </w: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1,700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val="en-US" w:eastAsia="zh-CN"/>
              </w:rPr>
              <w:t>页）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254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val="en-US" w:eastAsia="zh-CN"/>
              </w:rPr>
              <w:t>打字（</w:t>
            </w: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1,700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val="en-US" w:eastAsia="zh-CN"/>
              </w:rPr>
              <w:t>页）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100</w:t>
            </w:r>
          </w:p>
        </w:tc>
      </w:tr>
      <w:tr w:rsidR="00BB2764" w:rsidRPr="0064537D" w:rsidTr="001817AD">
        <w:trPr>
          <w:trHeight w:val="330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color w:val="000000"/>
                <w:szCs w:val="24"/>
                <w:lang w:val="en-US" w:eastAsia="zh-CN"/>
              </w:rPr>
              <w:t>印制（</w:t>
            </w: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295,050</w:t>
            </w:r>
            <w:r>
              <w:rPr>
                <w:rFonts w:asciiTheme="majorBidi" w:hAnsiTheme="majorBidi" w:cstheme="majorBidi" w:hint="eastAsia"/>
                <w:color w:val="000000"/>
                <w:szCs w:val="24"/>
                <w:lang w:val="en-US" w:eastAsia="zh-CN"/>
              </w:rPr>
              <w:t>页）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45</w:t>
            </w:r>
          </w:p>
        </w:tc>
      </w:tr>
      <w:tr w:rsidR="00BB2764" w:rsidRPr="0064537D" w:rsidTr="001817AD">
        <w:trPr>
          <w:trHeight w:val="330"/>
        </w:trPr>
        <w:tc>
          <w:tcPr>
            <w:tcW w:w="7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3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b/>
                <w:bCs/>
                <w:color w:val="000000"/>
                <w:szCs w:val="24"/>
                <w:lang w:val="en-US" w:eastAsia="zh-CN"/>
              </w:rPr>
              <w:t>文件制作</w:t>
            </w: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399</w:t>
            </w:r>
          </w:p>
        </w:tc>
      </w:tr>
      <w:tr w:rsidR="00BB2764" w:rsidRPr="0064537D" w:rsidTr="001817AD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B2764" w:rsidRPr="0064537D" w:rsidTr="001817AD">
        <w:trPr>
          <w:trHeight w:val="330"/>
        </w:trPr>
        <w:tc>
          <w:tcPr>
            <w:tcW w:w="7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3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b/>
                <w:bCs/>
                <w:color w:val="000000"/>
                <w:szCs w:val="24"/>
                <w:lang w:val="en-US" w:eastAsia="zh-CN"/>
              </w:rPr>
              <w:t>总计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BB2764" w:rsidRPr="0064537D" w:rsidRDefault="00BB2764" w:rsidP="001817A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734</w:t>
            </w:r>
          </w:p>
        </w:tc>
      </w:tr>
    </w:tbl>
    <w:p w:rsidR="00BB2764" w:rsidRPr="00CB2687" w:rsidRDefault="00BB2764" w:rsidP="00BB2764"/>
    <w:p w:rsidR="00BB2764" w:rsidRDefault="00BB2764" w:rsidP="00BB2764"/>
    <w:p w:rsidR="001A50F9" w:rsidRPr="00970B63" w:rsidRDefault="00BB2764" w:rsidP="00BB2764">
      <w:pPr>
        <w:jc w:val="center"/>
      </w:pPr>
      <w:bookmarkStart w:id="11" w:name="_GoBack"/>
      <w:bookmarkEnd w:id="11"/>
      <w:r>
        <w:t>______________</w:t>
      </w:r>
    </w:p>
    <w:sectPr w:rsidR="001A50F9" w:rsidRPr="00970B63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7A" w:rsidRDefault="008A7A7A">
      <w:r>
        <w:separator/>
      </w:r>
    </w:p>
  </w:endnote>
  <w:endnote w:type="continuationSeparator" w:id="0">
    <w:p w:rsidR="008A7A7A" w:rsidRDefault="008A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8A7A7A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073">
      <w:rPr>
        <w:noProof/>
      </w:rPr>
      <w:t>23.05.19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7A7A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7A" w:rsidRDefault="008A7A7A">
      <w:r>
        <w:rPr>
          <w:b/>
        </w:rPr>
        <w:t>_______________</w:t>
      </w:r>
    </w:p>
  </w:footnote>
  <w:footnote w:type="continuationSeparator" w:id="0">
    <w:p w:rsidR="008A7A7A" w:rsidRDefault="008A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33073">
      <w:rPr>
        <w:noProof/>
        <w:lang w:val="en-US"/>
      </w:rPr>
      <w:t>2</w:t>
    </w:r>
    <w:r>
      <w:rPr>
        <w:lang w:val="en-US"/>
      </w:rPr>
      <w:fldChar w:fldCharType="end"/>
    </w:r>
  </w:p>
  <w:p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 w:rsidR="008A7A7A">
      <w:rPr>
        <w:lang w:val="en-US"/>
      </w:rPr>
      <w:t>/</w:t>
    </w:r>
    <w:r w:rsidR="00BB2764" w:rsidRPr="00267B4D">
      <w:t>PLEN</w:t>
    </w:r>
    <w:r w:rsidR="00BB2764">
      <w:t>/</w:t>
    </w:r>
    <w:r w:rsidR="008A7A7A">
      <w:rPr>
        <w:lang w:val="en-US"/>
      </w:rPr>
      <w:t>3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7A"/>
    <w:rsid w:val="001A41DD"/>
    <w:rsid w:val="001A50F9"/>
    <w:rsid w:val="001B225D"/>
    <w:rsid w:val="00213F8F"/>
    <w:rsid w:val="00233073"/>
    <w:rsid w:val="003100E6"/>
    <w:rsid w:val="003322FF"/>
    <w:rsid w:val="004844C1"/>
    <w:rsid w:val="00541AC7"/>
    <w:rsid w:val="00586689"/>
    <w:rsid w:val="005C5620"/>
    <w:rsid w:val="00637543"/>
    <w:rsid w:val="00645B0F"/>
    <w:rsid w:val="006462D9"/>
    <w:rsid w:val="0071246B"/>
    <w:rsid w:val="00756B1C"/>
    <w:rsid w:val="00845350"/>
    <w:rsid w:val="00877D12"/>
    <w:rsid w:val="008A7A7A"/>
    <w:rsid w:val="008B1239"/>
    <w:rsid w:val="00943EBD"/>
    <w:rsid w:val="009447A3"/>
    <w:rsid w:val="00970B63"/>
    <w:rsid w:val="009C1E4D"/>
    <w:rsid w:val="00A05CE9"/>
    <w:rsid w:val="00A314F0"/>
    <w:rsid w:val="00B16DF9"/>
    <w:rsid w:val="00BB2764"/>
    <w:rsid w:val="00BD2389"/>
    <w:rsid w:val="00BE5003"/>
    <w:rsid w:val="00D471A9"/>
    <w:rsid w:val="00F04883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4BC300-1663-4678-8AB4-2B688CD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13</TotalTime>
  <Pages>2</Pages>
  <Words>256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Kong, Hongli</dc:creator>
  <cp:keywords/>
  <dc:description>Document /1004-E  For: _x000d_Document date: 30 March 2007_x000d_Saved by PCW43981 at 15:42:54 on 05.04.2007</dc:description>
  <cp:lastModifiedBy>Fernandez Jimenez, Virginia</cp:lastModifiedBy>
  <cp:revision>3</cp:revision>
  <cp:lastPrinted>2007-04-05T14:30:00Z</cp:lastPrinted>
  <dcterms:created xsi:type="dcterms:W3CDTF">2019-05-23T15:08:00Z</dcterms:created>
  <dcterms:modified xsi:type="dcterms:W3CDTF">2019-05-24T09:17:00Z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