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Tr="00876A8A">
        <w:trPr>
          <w:cantSplit/>
        </w:trPr>
        <w:tc>
          <w:tcPr>
            <w:tcW w:w="6487" w:type="dxa"/>
            <w:vAlign w:val="center"/>
          </w:tcPr>
          <w:p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:rsidR="009F6520" w:rsidRDefault="00DA70C7" w:rsidP="00DA70C7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5D95D074" wp14:editId="5E1507AA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vMerge w:val="restart"/>
          </w:tcPr>
          <w:p w:rsidR="00D73A04" w:rsidRPr="00982084" w:rsidRDefault="00D73A04" w:rsidP="00DA70C7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</w:r>
            <w:r w:rsidR="003D129C" w:rsidRPr="0E94AB4E">
              <w:rPr>
                <w:rFonts w:ascii="Verdana" w:hAnsi="Verdana"/>
                <w:sz w:val="20"/>
              </w:rPr>
              <w:t>IMT-2020 satellite radio interfaces</w:t>
            </w:r>
          </w:p>
        </w:tc>
        <w:tc>
          <w:tcPr>
            <w:tcW w:w="3402" w:type="dxa"/>
          </w:tcPr>
          <w:p w:rsidR="000069D4" w:rsidRPr="00DA70C7" w:rsidRDefault="00DA70C7" w:rsidP="006C6EF6">
            <w:pPr>
              <w:pStyle w:val="DocData"/>
              <w:framePr w:hSpace="0" w:wrap="auto" w:hAnchor="text" w:yAlign="inline"/>
            </w:pPr>
            <w:r>
              <w:t xml:space="preserve">Document </w:t>
            </w:r>
            <w:proofErr w:type="spellStart"/>
            <w:r w:rsidR="003D129C">
              <w:t>4B</w:t>
            </w:r>
            <w:proofErr w:type="spellEnd"/>
            <w:r w:rsidR="001A09D6">
              <w:t>/</w:t>
            </w:r>
            <w:r w:rsidR="003D129C">
              <w:t>26</w:t>
            </w:r>
            <w:r>
              <w:t>-E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:rsidR="000069D4" w:rsidRPr="00DA70C7" w:rsidRDefault="003D129C" w:rsidP="006C6EF6">
            <w:pPr>
              <w:pStyle w:val="DocData"/>
              <w:framePr w:hSpace="0" w:wrap="auto" w:hAnchor="text" w:yAlign="inline"/>
            </w:pPr>
            <w:r>
              <w:t>18 April 2024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0069D4" w:rsidRPr="00D73A04" w:rsidRDefault="00D73A04" w:rsidP="006C6EF6">
            <w:pPr>
              <w:pStyle w:val="DocData"/>
              <w:framePr w:hSpace="0" w:wrap="auto" w:hAnchor="text" w:yAlign="inline"/>
              <w:rPr>
                <w:rFonts w:eastAsia="SimSun"/>
              </w:rPr>
            </w:pPr>
            <w:r w:rsidRPr="00D73A04">
              <w:rPr>
                <w:rFonts w:eastAsia="SimSun"/>
              </w:rPr>
              <w:t>English only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3D129C" w:rsidP="00DA70C7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F41E28">
              <w:rPr>
                <w:rFonts w:asciiTheme="majorBidi" w:hAnsiTheme="majorBidi" w:cstheme="majorBidi"/>
                <w:bCs/>
              </w:rPr>
              <w:t>Director, Radiocommunication Bureau</w:t>
            </w:r>
            <w:r w:rsidRPr="00CD3FF8">
              <w:rPr>
                <w:rFonts w:ascii="Times New Roman Bold" w:hAnsi="Times New Roman Bold"/>
                <w:vertAlign w:val="superscript"/>
              </w:rPr>
              <w:footnoteReference w:id="1"/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3D129C" w:rsidP="003D129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E25713">
              <w:rPr>
                <w:lang w:eastAsia="zh-CN"/>
              </w:rPr>
              <w:t xml:space="preserve">INTERIM EVALUATION REPORT OF THE </w:t>
            </w:r>
            <w:proofErr w:type="spellStart"/>
            <w:r w:rsidRPr="0E94AB4E">
              <w:rPr>
                <w:rStyle w:val="normaltextrun"/>
                <w:caps w:val="0"/>
                <w:color w:val="000000"/>
                <w:shd w:val="clear" w:color="auto" w:fill="FFFFFF"/>
              </w:rPr>
              <w:t>3GPP</w:t>
            </w:r>
            <w:proofErr w:type="spellEnd"/>
            <w:r w:rsidRPr="0E94AB4E">
              <w:rPr>
                <w:rStyle w:val="normaltextrun"/>
                <w:caps w:val="0"/>
                <w:color w:val="000000"/>
                <w:shd w:val="clear" w:color="auto" w:fill="FFFFFF"/>
              </w:rPr>
              <w:t xml:space="preserve"> CANDIDATE </w:t>
            </w:r>
            <w:r>
              <w:rPr>
                <w:rStyle w:val="normaltextrun"/>
                <w:caps w:val="0"/>
                <w:color w:val="000000"/>
                <w:shd w:val="clear" w:color="auto" w:fill="FFFFFF"/>
              </w:rPr>
              <w:br/>
            </w:r>
            <w:r w:rsidRPr="0E94AB4E">
              <w:rPr>
                <w:rStyle w:val="normaltextrun"/>
                <w:caps w:val="0"/>
                <w:color w:val="000000"/>
                <w:shd w:val="clear" w:color="auto" w:fill="FFFFFF"/>
              </w:rPr>
              <w:t>FOR THE SATELLITE COMPONENT OF IMT-2020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0069D4" w:rsidP="001A09D6">
            <w:pPr>
              <w:pStyle w:val="Title4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p w:rsidR="00BF09BA" w:rsidRDefault="003D129C" w:rsidP="00BF09BA">
      <w:pPr>
        <w:pStyle w:val="Normalaftertitle"/>
        <w:jc w:val="both"/>
        <w:rPr>
          <w:lang w:eastAsia="ko-KR"/>
        </w:rPr>
      </w:pPr>
      <w:bookmarkStart w:id="8" w:name="dbreak"/>
      <w:bookmarkEnd w:id="7"/>
      <w:bookmarkEnd w:id="8"/>
      <w:proofErr w:type="spellStart"/>
      <w:r w:rsidRPr="00E25713">
        <w:rPr>
          <w:lang w:val="en-US"/>
        </w:rPr>
        <w:t>5G</w:t>
      </w:r>
      <w:proofErr w:type="spellEnd"/>
      <w:r w:rsidRPr="00E25713">
        <w:rPr>
          <w:lang w:val="en-US"/>
        </w:rPr>
        <w:t xml:space="preserve"> India Forum (5GIF) would like to thank ITU-R W</w:t>
      </w:r>
      <w:r>
        <w:rPr>
          <w:lang w:val="en-US"/>
        </w:rPr>
        <w:t xml:space="preserve">orking Party </w:t>
      </w:r>
      <w:r w:rsidR="00BF09BA">
        <w:rPr>
          <w:lang w:val="en-US"/>
        </w:rPr>
        <w:t xml:space="preserve">(WP) </w:t>
      </w:r>
      <w:proofErr w:type="spellStart"/>
      <w:r>
        <w:rPr>
          <w:lang w:val="en-US"/>
        </w:rPr>
        <w:t>4B</w:t>
      </w:r>
      <w:proofErr w:type="spellEnd"/>
      <w:r>
        <w:rPr>
          <w:lang w:val="en-US"/>
        </w:rPr>
        <w:t xml:space="preserve"> for the liaison statement</w:t>
      </w:r>
      <w:r w:rsidRPr="00E25713">
        <w:rPr>
          <w:lang w:val="en-US"/>
        </w:rPr>
        <w:t xml:space="preserve"> on "Availability of updated </w:t>
      </w:r>
      <w:r w:rsidRPr="00BF09BA">
        <w:t>information</w:t>
      </w:r>
      <w:r>
        <w:rPr>
          <w:lang w:val="en-US"/>
        </w:rPr>
        <w:t xml:space="preserve"> related to proposals for the </w:t>
      </w:r>
      <w:proofErr w:type="spellStart"/>
      <w:r>
        <w:rPr>
          <w:lang w:val="en-US"/>
        </w:rPr>
        <w:t>5G</w:t>
      </w:r>
      <w:proofErr w:type="spellEnd"/>
      <w:r>
        <w:rPr>
          <w:lang w:val="en-US"/>
        </w:rPr>
        <w:t xml:space="preserve"> NTN solutions for the satellite component of IMT</w:t>
      </w:r>
      <w:r w:rsidR="00BF09BA">
        <w:rPr>
          <w:lang w:val="en-US"/>
        </w:rPr>
        <w:t>-</w:t>
      </w:r>
      <w:r>
        <w:rPr>
          <w:lang w:val="en-US"/>
        </w:rPr>
        <w:t>2020.</w:t>
      </w:r>
      <w:r w:rsidRPr="00E25713">
        <w:rPr>
          <w:lang w:val="en-US"/>
        </w:rPr>
        <w:t xml:space="preserve"> We provide our interim evaluation results and summary for the </w:t>
      </w:r>
      <w:proofErr w:type="spellStart"/>
      <w:r>
        <w:rPr>
          <w:lang w:val="en-US"/>
        </w:rPr>
        <w:t>5G</w:t>
      </w:r>
      <w:proofErr w:type="spellEnd"/>
      <w:r>
        <w:rPr>
          <w:lang w:val="en-US"/>
        </w:rPr>
        <w:t xml:space="preserve"> NTN</w:t>
      </w:r>
      <w:r w:rsidRPr="00E25713">
        <w:rPr>
          <w:lang w:val="en-US"/>
        </w:rPr>
        <w:t xml:space="preserve"> technology submission </w:t>
      </w:r>
      <w:r>
        <w:rPr>
          <w:lang w:val="en-US"/>
        </w:rPr>
        <w:t>as notified in</w:t>
      </w:r>
      <w:r w:rsidRPr="00E25713">
        <w:rPr>
          <w:lang w:val="en-US"/>
        </w:rPr>
        <w:t xml:space="preserve"> </w:t>
      </w:r>
      <w:r w:rsidRPr="00EB3D89">
        <w:rPr>
          <w:lang w:eastAsia="ko-KR"/>
        </w:rPr>
        <w:t xml:space="preserve">Circular Letter </w:t>
      </w:r>
      <w:hyperlink r:id="rId8" w:history="1">
        <w:r w:rsidRPr="00AD5672">
          <w:rPr>
            <w:rStyle w:val="Hyperlink"/>
            <w:lang w:eastAsia="ko-KR"/>
          </w:rPr>
          <w:t>4/</w:t>
        </w:r>
        <w:proofErr w:type="spellStart"/>
        <w:r w:rsidRPr="00AD5672">
          <w:rPr>
            <w:rStyle w:val="Hyperlink"/>
            <w:lang w:eastAsia="ko-KR"/>
          </w:rPr>
          <w:t>LCCE</w:t>
        </w:r>
        <w:proofErr w:type="spellEnd"/>
        <w:r w:rsidRPr="00AD5672">
          <w:rPr>
            <w:rStyle w:val="Hyperlink"/>
            <w:lang w:eastAsia="ko-KR"/>
          </w:rPr>
          <w:t>/134</w:t>
        </w:r>
      </w:hyperlink>
      <w:r>
        <w:rPr>
          <w:lang w:eastAsia="ko-KR"/>
        </w:rPr>
        <w:t>.</w:t>
      </w:r>
    </w:p>
    <w:p w:rsidR="003D129C" w:rsidRDefault="003D129C" w:rsidP="00BF09BA">
      <w:pPr>
        <w:jc w:val="both"/>
      </w:pPr>
      <w:r w:rsidRPr="00BF09BA">
        <w:rPr>
          <w:rFonts w:asciiTheme="majorBidi" w:hAnsiTheme="majorBidi" w:cstheme="majorBidi"/>
          <w:szCs w:val="24"/>
        </w:rPr>
        <w:t xml:space="preserve">According to </w:t>
      </w:r>
      <w:r w:rsidR="00BF09BA" w:rsidRPr="00BF09BA">
        <w:rPr>
          <w:rFonts w:asciiTheme="majorBidi" w:hAnsiTheme="majorBidi" w:cstheme="majorBidi"/>
          <w:szCs w:val="24"/>
        </w:rPr>
        <w:t xml:space="preserve">Document </w:t>
      </w:r>
      <w:hyperlink r:id="rId9" w:history="1">
        <w:proofErr w:type="spellStart"/>
        <w:r w:rsidRPr="00BF09BA">
          <w:rPr>
            <w:rStyle w:val="Hyperlink"/>
            <w:rFonts w:asciiTheme="majorBidi" w:hAnsiTheme="majorBidi" w:cstheme="majorBidi"/>
            <w:szCs w:val="24"/>
            <w:lang w:eastAsia="zh-CN"/>
          </w:rPr>
          <w:t>IMT</w:t>
        </w:r>
        <w:proofErr w:type="spellEnd"/>
        <w:r w:rsidRPr="00BF09BA">
          <w:rPr>
            <w:rStyle w:val="Hyperlink"/>
            <w:rFonts w:asciiTheme="majorBidi" w:hAnsiTheme="majorBidi" w:cstheme="majorBidi"/>
            <w:szCs w:val="24"/>
            <w:lang w:eastAsia="zh-CN"/>
          </w:rPr>
          <w:t>-2020-SAT/2</w:t>
        </w:r>
      </w:hyperlink>
      <w:r w:rsidRPr="00BF09BA">
        <w:rPr>
          <w:rFonts w:asciiTheme="majorBidi" w:hAnsiTheme="majorBidi" w:cstheme="majorBidi"/>
          <w:szCs w:val="24"/>
          <w:lang w:eastAsia="zh-CN"/>
        </w:rPr>
        <w:t xml:space="preserve">, the </w:t>
      </w:r>
      <w:proofErr w:type="spellStart"/>
      <w:r w:rsidRPr="00BF09BA">
        <w:rPr>
          <w:rFonts w:asciiTheme="majorBidi" w:hAnsiTheme="majorBidi" w:cstheme="majorBidi"/>
          <w:szCs w:val="24"/>
        </w:rPr>
        <w:t>IEG</w:t>
      </w:r>
      <w:proofErr w:type="spellEnd"/>
      <w:r w:rsidRPr="00BF09BA">
        <w:rPr>
          <w:rFonts w:asciiTheme="majorBidi" w:hAnsiTheme="majorBidi" w:cstheme="majorBidi"/>
          <w:szCs w:val="24"/>
        </w:rPr>
        <w:t xml:space="preserve"> are invited to submit an interim evaluation</w:t>
      </w:r>
      <w:r w:rsidRPr="00EB3D89">
        <w:t xml:space="preserve"> report before the 54th meeting of WP </w:t>
      </w:r>
      <w:proofErr w:type="spellStart"/>
      <w:r w:rsidRPr="00EB3D89">
        <w:t>4B</w:t>
      </w:r>
      <w:proofErr w:type="spellEnd"/>
      <w:r w:rsidRPr="00EB3D89">
        <w:t xml:space="preserve"> (currently planned for May 2024) to allow proponents to comment on or respond to any issues found by the independent evaluation groups during the evaluation. </w:t>
      </w:r>
    </w:p>
    <w:p w:rsidR="003D129C" w:rsidRDefault="003D129C" w:rsidP="00BF09BA">
      <w:pPr>
        <w:rPr>
          <w:lang w:val="en-US"/>
        </w:rPr>
      </w:pPr>
      <w:r w:rsidRPr="00EB3D89">
        <w:t xml:space="preserve">The final evaluation reports </w:t>
      </w:r>
      <w:r>
        <w:t>will</w:t>
      </w:r>
      <w:r w:rsidRPr="00EB3D89">
        <w:t xml:space="preserve"> be provided before the 55th meeting of WP </w:t>
      </w:r>
      <w:proofErr w:type="spellStart"/>
      <w:r w:rsidRPr="00EB3D89">
        <w:t>4B</w:t>
      </w:r>
      <w:proofErr w:type="spellEnd"/>
      <w:r w:rsidRPr="00EB3D89">
        <w:t xml:space="preserve"> (September 2024).</w:t>
      </w:r>
    </w:p>
    <w:p w:rsidR="003D129C" w:rsidRDefault="003D129C" w:rsidP="00AD5672">
      <w:pPr>
        <w:jc w:val="both"/>
        <w:rPr>
          <w:lang w:val="en-IN"/>
        </w:rPr>
      </w:pPr>
      <w:r w:rsidRPr="606027C9">
        <w:t xml:space="preserve">In this contribution, we have included an interim report for the </w:t>
      </w:r>
      <w:proofErr w:type="spellStart"/>
      <w:r w:rsidRPr="606027C9">
        <w:t>3GPP</w:t>
      </w:r>
      <w:proofErr w:type="spellEnd"/>
      <w:r w:rsidRPr="606027C9">
        <w:t xml:space="preserve"> </w:t>
      </w:r>
      <w:proofErr w:type="spellStart"/>
      <w:r>
        <w:t>5G</w:t>
      </w:r>
      <w:proofErr w:type="spellEnd"/>
      <w:r>
        <w:t xml:space="preserve"> NTN’s candidate RIT. We</w:t>
      </w:r>
      <w:r w:rsidR="00AD5672">
        <w:t> </w:t>
      </w:r>
      <w:r>
        <w:t xml:space="preserve">are also intending to do the evaluation for </w:t>
      </w:r>
      <w:proofErr w:type="spellStart"/>
      <w:r>
        <w:t>5G</w:t>
      </w:r>
      <w:proofErr w:type="spellEnd"/>
      <w:r>
        <w:t xml:space="preserve"> NTN’s SRIT.</w:t>
      </w:r>
    </w:p>
    <w:p w:rsidR="003D129C" w:rsidRPr="00E25713" w:rsidRDefault="003D129C" w:rsidP="00BF09BA">
      <w:pPr>
        <w:pStyle w:val="Normalaftertitle"/>
        <w:spacing w:before="720"/>
        <w:rPr>
          <w:lang w:val="en-IN"/>
        </w:rPr>
      </w:pPr>
      <w:r w:rsidRPr="00E25713">
        <w:rPr>
          <w:b/>
          <w:lang w:val="en-IN"/>
        </w:rPr>
        <w:t>Attachment:</w:t>
      </w:r>
      <w:r>
        <w:rPr>
          <w:lang w:val="en-IN"/>
        </w:rPr>
        <w:tab/>
      </w:r>
      <w:r w:rsidRPr="00E25713">
        <w:rPr>
          <w:lang w:val="en-IN"/>
        </w:rPr>
        <w:t>Interim report</w:t>
      </w:r>
      <w:r>
        <w:rPr>
          <w:lang w:val="en-IN"/>
        </w:rPr>
        <w:t xml:space="preserve"> of 5GIF</w:t>
      </w:r>
    </w:p>
    <w:bookmarkStart w:id="9" w:name="_MON_1774893226"/>
    <w:bookmarkEnd w:id="9"/>
    <w:p w:rsidR="003D129C" w:rsidRDefault="003D129C" w:rsidP="00BF09BA">
      <w:pPr>
        <w:pStyle w:val="Figure"/>
        <w:rPr>
          <w:lang w:val="en-IN"/>
        </w:rPr>
      </w:pPr>
      <w:r w:rsidRPr="009C3580">
        <w:rPr>
          <w:lang w:val="en-IN"/>
        </w:rPr>
        <w:object w:dxaOrig="1515" w:dyaOrig="959" w14:anchorId="26A5B5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5.75pt;height:48pt" o:ole="">
            <v:imagedata r:id="rId10" o:title=""/>
          </v:shape>
          <o:OLEObject Type="Embed" ProgID="Word.Document.12" ShapeID="_x0000_i1025" DrawAspect="Icon" ObjectID="_1791880033" r:id="rId11">
            <o:FieldCodes>\s</o:FieldCodes>
          </o:OLEObject>
        </w:object>
      </w:r>
    </w:p>
    <w:p w:rsidR="003D129C" w:rsidRPr="003D129C" w:rsidRDefault="003D129C" w:rsidP="003D129C">
      <w:pPr>
        <w:rPr>
          <w:lang w:val="fr-FR" w:eastAsia="zh-CN"/>
        </w:rPr>
      </w:pPr>
    </w:p>
    <w:p w:rsidR="006C6EF6" w:rsidRDefault="006C6EF6" w:rsidP="0032202E">
      <w:pPr>
        <w:pStyle w:val="Reasons"/>
      </w:pPr>
    </w:p>
    <w:p w:rsidR="000069D4" w:rsidRPr="006C6EF6" w:rsidRDefault="006C6EF6" w:rsidP="006C6EF6">
      <w:pPr>
        <w:jc w:val="center"/>
      </w:pPr>
      <w:r>
        <w:t>______________</w:t>
      </w:r>
    </w:p>
    <w:sectPr w:rsidR="000069D4" w:rsidRPr="006C6EF6" w:rsidSect="00D02712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056F4" w:rsidRDefault="00D056F4">
      <w:r>
        <w:separator/>
      </w:r>
    </w:p>
  </w:endnote>
  <w:endnote w:type="continuationSeparator" w:id="0">
    <w:p w:rsidR="00D056F4" w:rsidRDefault="00D0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Nimbus Roman No9 L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A124A" w:rsidRPr="002F7CB3" w:rsidRDefault="00AD5672">
    <w:pPr>
      <w:pStyle w:val="Footer"/>
      <w:rPr>
        <w:lang w:val="en-US"/>
      </w:rPr>
    </w:pPr>
    <w:fldSimple w:instr=" FILENAME \p \* MERGEFORMAT ">
      <w:r w:rsidR="002F607E" w:rsidRPr="002F607E">
        <w:rPr>
          <w:lang w:val="en-US"/>
        </w:rPr>
        <w:t>Document19</w:t>
      </w:r>
    </w:fldSimple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9A0C6A">
      <w:t>18.04.24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2F607E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A124A" w:rsidRPr="002F7CB3" w:rsidRDefault="00AD5672" w:rsidP="00E6257C">
    <w:pPr>
      <w:pStyle w:val="Footer"/>
      <w:rPr>
        <w:lang w:val="en-US"/>
      </w:rPr>
    </w:pPr>
    <w:fldSimple w:instr=" FILENAME \p \* MERGEFORMAT ">
      <w:r w:rsidR="003D129C" w:rsidRPr="003D129C">
        <w:rPr>
          <w:lang w:val="en-US"/>
        </w:rPr>
        <w:t>M</w:t>
      </w:r>
      <w:r w:rsidR="003D129C">
        <w:t>:\BRSGD\TEXT2023\SG04\WP4B\000\026e.docx</w:t>
      </w:r>
    </w:fldSimple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9A0C6A">
      <w:t>18.04.24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2F607E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056F4" w:rsidRDefault="00D056F4">
      <w:r>
        <w:t>____________________</w:t>
      </w:r>
    </w:p>
  </w:footnote>
  <w:footnote w:type="continuationSeparator" w:id="0">
    <w:p w:rsidR="00D056F4" w:rsidRDefault="00D056F4">
      <w:r>
        <w:continuationSeparator/>
      </w:r>
    </w:p>
  </w:footnote>
  <w:footnote w:id="1">
    <w:p w:rsidR="003D129C" w:rsidRPr="00051046" w:rsidRDefault="003D129C" w:rsidP="003D129C">
      <w:pPr>
        <w:pStyle w:val="FootnoteText"/>
        <w:rPr>
          <w:rFonts w:asciiTheme="majorBidi" w:hAnsiTheme="majorBidi" w:cstheme="majorBidi"/>
          <w:lang w:val="en-US"/>
        </w:rPr>
      </w:pPr>
      <w:r w:rsidRPr="00051046">
        <w:rPr>
          <w:rStyle w:val="FootnoteReference"/>
          <w:rFonts w:asciiTheme="majorBidi" w:hAnsiTheme="majorBidi" w:cstheme="majorBidi"/>
        </w:rPr>
        <w:footnoteRef/>
      </w:r>
      <w:r w:rsidRPr="00051046">
        <w:rPr>
          <w:rFonts w:asciiTheme="majorBidi" w:hAnsiTheme="majorBidi" w:cstheme="majorBidi"/>
        </w:rPr>
        <w:t xml:space="preserve"> </w:t>
      </w:r>
      <w:r w:rsidRPr="00051046">
        <w:rPr>
          <w:rFonts w:asciiTheme="majorBidi" w:hAnsiTheme="majorBidi" w:cstheme="majorBidi"/>
          <w:lang w:val="en-US"/>
        </w:rPr>
        <w:tab/>
      </w:r>
      <w:r>
        <w:rPr>
          <w:lang w:val="en-US"/>
        </w:rPr>
        <w:t xml:space="preserve">Submitted on behalf of </w:t>
      </w:r>
      <w:proofErr w:type="spellStart"/>
      <w:r w:rsidRPr="0E94AB4E">
        <w:rPr>
          <w:lang w:eastAsia="zh-CN"/>
        </w:rPr>
        <w:t>5G</w:t>
      </w:r>
      <w:proofErr w:type="spellEnd"/>
      <w:r w:rsidRPr="0E94AB4E">
        <w:rPr>
          <w:lang w:eastAsia="zh-CN"/>
        </w:rPr>
        <w:t xml:space="preserve"> India Forum</w:t>
      </w:r>
      <w:r>
        <w:rPr>
          <w:lang w:eastAsia="zh-C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4151EF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1A09D6">
    <w:pPr>
      <w:pStyle w:val="Header"/>
      <w:rPr>
        <w:lang w:val="en-US"/>
      </w:rPr>
    </w:pPr>
    <w:r>
      <w:rPr>
        <w:lang w:val="en-US"/>
      </w:rPr>
      <w:t>XX/</w:t>
    </w:r>
    <w:proofErr w:type="spellStart"/>
    <w:r>
      <w:rPr>
        <w:lang w:val="en-US"/>
      </w:rPr>
      <w:t>YY</w:t>
    </w:r>
    <w:proofErr w:type="spellEnd"/>
    <w:r w:rsidR="00DA70C7">
      <w:rPr>
        <w:lang w:val="en-US"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FAB7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D84C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622F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ACE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7E03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F2A8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8EAB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9E07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5C5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D07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3665906">
    <w:abstractNumId w:val="9"/>
  </w:num>
  <w:num w:numId="2" w16cid:durableId="962079389">
    <w:abstractNumId w:val="7"/>
  </w:num>
  <w:num w:numId="3" w16cid:durableId="204828661">
    <w:abstractNumId w:val="6"/>
  </w:num>
  <w:num w:numId="4" w16cid:durableId="1303922116">
    <w:abstractNumId w:val="5"/>
  </w:num>
  <w:num w:numId="5" w16cid:durableId="1173489066">
    <w:abstractNumId w:val="4"/>
  </w:num>
  <w:num w:numId="6" w16cid:durableId="1037854669">
    <w:abstractNumId w:val="8"/>
  </w:num>
  <w:num w:numId="7" w16cid:durableId="516847603">
    <w:abstractNumId w:val="3"/>
  </w:num>
  <w:num w:numId="8" w16cid:durableId="1284657341">
    <w:abstractNumId w:val="2"/>
  </w:num>
  <w:num w:numId="9" w16cid:durableId="1692565409">
    <w:abstractNumId w:val="1"/>
  </w:num>
  <w:num w:numId="10" w16cid:durableId="781925252">
    <w:abstractNumId w:val="0"/>
  </w:num>
  <w:num w:numId="11" w16cid:durableId="972253780">
    <w:abstractNumId w:val="8"/>
  </w:num>
  <w:num w:numId="12" w16cid:durableId="561528925">
    <w:abstractNumId w:val="3"/>
  </w:num>
  <w:num w:numId="13" w16cid:durableId="1612282043">
    <w:abstractNumId w:val="2"/>
  </w:num>
  <w:num w:numId="14" w16cid:durableId="2075660933">
    <w:abstractNumId w:val="1"/>
  </w:num>
  <w:num w:numId="15" w16cid:durableId="946424233">
    <w:abstractNumId w:val="0"/>
  </w:num>
  <w:num w:numId="16" w16cid:durableId="1286233228">
    <w:abstractNumId w:val="8"/>
  </w:num>
  <w:num w:numId="17" w16cid:durableId="711420437">
    <w:abstractNumId w:val="3"/>
  </w:num>
  <w:num w:numId="18" w16cid:durableId="1227178619">
    <w:abstractNumId w:val="2"/>
  </w:num>
  <w:num w:numId="19" w16cid:durableId="1775589656">
    <w:abstractNumId w:val="1"/>
  </w:num>
  <w:num w:numId="20" w16cid:durableId="1826362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N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7E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3513"/>
    <w:rsid w:val="00156F66"/>
    <w:rsid w:val="00163271"/>
    <w:rsid w:val="00172122"/>
    <w:rsid w:val="00182528"/>
    <w:rsid w:val="0018500B"/>
    <w:rsid w:val="00196A19"/>
    <w:rsid w:val="001A09D6"/>
    <w:rsid w:val="00202DC1"/>
    <w:rsid w:val="002116EE"/>
    <w:rsid w:val="002309D8"/>
    <w:rsid w:val="00245E2F"/>
    <w:rsid w:val="00287D3E"/>
    <w:rsid w:val="002A7FE2"/>
    <w:rsid w:val="002E1B4F"/>
    <w:rsid w:val="002F2E67"/>
    <w:rsid w:val="002F607E"/>
    <w:rsid w:val="002F7CB3"/>
    <w:rsid w:val="00315546"/>
    <w:rsid w:val="00330567"/>
    <w:rsid w:val="00386A9D"/>
    <w:rsid w:val="00391081"/>
    <w:rsid w:val="003B2789"/>
    <w:rsid w:val="003C13CE"/>
    <w:rsid w:val="003C697E"/>
    <w:rsid w:val="003D129C"/>
    <w:rsid w:val="003E2518"/>
    <w:rsid w:val="003E7CEF"/>
    <w:rsid w:val="004151EF"/>
    <w:rsid w:val="0042569E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318DE"/>
    <w:rsid w:val="00650299"/>
    <w:rsid w:val="00655FC5"/>
    <w:rsid w:val="006B73CB"/>
    <w:rsid w:val="006C6EF6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A0C6A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D5672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BF09BA"/>
    <w:rsid w:val="00C57A91"/>
    <w:rsid w:val="00CC01C2"/>
    <w:rsid w:val="00CF21F2"/>
    <w:rsid w:val="00D02712"/>
    <w:rsid w:val="00D046A7"/>
    <w:rsid w:val="00D056F4"/>
    <w:rsid w:val="00D167B6"/>
    <w:rsid w:val="00D214D0"/>
    <w:rsid w:val="00D65412"/>
    <w:rsid w:val="00D6546B"/>
    <w:rsid w:val="00D73A04"/>
    <w:rsid w:val="00DA70C7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87847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1816DA"/>
  <w15:docId w15:val="{622EF060-66D1-417A-A60B-D9C9B83B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1A09D6"/>
    <w:rPr>
      <w:color w:val="808080"/>
    </w:rPr>
  </w:style>
  <w:style w:type="paragraph" w:customStyle="1" w:styleId="DocData">
    <w:name w:val="DocData"/>
    <w:basedOn w:val="Normal"/>
    <w:rsid w:val="006C6EF6"/>
    <w:pPr>
      <w:framePr w:hSpace="180" w:wrap="around" w:hAnchor="margin" w:y="-687"/>
      <w:shd w:val="solid" w:color="FFFFFF" w:fill="FFFFFF"/>
      <w:spacing w:before="0" w:line="240" w:lineRule="atLeast"/>
    </w:pPr>
    <w:rPr>
      <w:rFonts w:ascii="Verdana" w:hAnsi="Verdana"/>
      <w:b/>
      <w:sz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3D129C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3D129C"/>
  </w:style>
  <w:style w:type="character" w:styleId="UnresolvedMention">
    <w:name w:val="Unresolved Mention"/>
    <w:basedOn w:val="DefaultParagraphFont"/>
    <w:uiPriority w:val="99"/>
    <w:semiHidden/>
    <w:unhideWhenUsed/>
    <w:rsid w:val="00AD5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4-CIR-0134/e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.docx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19-IMT.2020.SAT-C-0002/en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E_BR_INPU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PE_BR_INPUT.dotx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LRT</dc:creator>
  <cp:lastModifiedBy>Fernandez Jimenez, Virginia</cp:lastModifiedBy>
  <cp:revision>1</cp:revision>
  <cp:lastPrinted>2008-02-21T14:04:00Z</cp:lastPrinted>
  <dcterms:created xsi:type="dcterms:W3CDTF">2024-10-31T10:40:00Z</dcterms:created>
  <dcterms:modified xsi:type="dcterms:W3CDTF">2024-10-31T10:40:00Z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