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096"/>
        <w:gridCol w:w="3793"/>
      </w:tblGrid>
      <w:tr w:rsidR="009F6520" w14:paraId="4A3CBFAB" w14:textId="77777777" w:rsidTr="00491A3B">
        <w:trPr>
          <w:cantSplit/>
        </w:trPr>
        <w:tc>
          <w:tcPr>
            <w:tcW w:w="6096" w:type="dxa"/>
            <w:vAlign w:val="center"/>
          </w:tcPr>
          <w:p w14:paraId="2A4CCB31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793" w:type="dxa"/>
          </w:tcPr>
          <w:p w14:paraId="5F1BD810" w14:textId="77777777" w:rsidR="009F6520" w:rsidRDefault="00F10411" w:rsidP="00F10411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4C2BB7B" wp14:editId="4FC8BA65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4C61CF8F" w14:textId="77777777" w:rsidTr="00491A3B">
        <w:trPr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14:paraId="1791E581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793" w:type="dxa"/>
            <w:tcBorders>
              <w:bottom w:val="single" w:sz="12" w:space="0" w:color="auto"/>
            </w:tcBorders>
          </w:tcPr>
          <w:p w14:paraId="531E4C4C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3067F815" w14:textId="77777777" w:rsidTr="00491A3B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5F647385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2BB0959A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481AA016" w14:textId="77777777" w:rsidTr="00491A3B">
        <w:trPr>
          <w:cantSplit/>
        </w:trPr>
        <w:tc>
          <w:tcPr>
            <w:tcW w:w="6096" w:type="dxa"/>
            <w:vMerge w:val="restart"/>
          </w:tcPr>
          <w:p w14:paraId="1FA50DE1" w14:textId="52199064" w:rsidR="00F10411" w:rsidRPr="00982084" w:rsidRDefault="006A0F52" w:rsidP="00F1041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</w:t>
            </w:r>
            <w:r w:rsidR="00491A3B">
              <w:rPr>
                <w:rFonts w:ascii="Verdana" w:hAnsi="Verdana"/>
                <w:sz w:val="20"/>
              </w:rPr>
              <w:t xml:space="preserve">s </w:t>
            </w:r>
            <w:hyperlink r:id="rId7" w:history="1">
              <w:r w:rsidR="00491A3B" w:rsidRPr="00912368">
                <w:rPr>
                  <w:rStyle w:val="Hyperlink"/>
                  <w:rFonts w:ascii="Verdana" w:hAnsi="Verdana"/>
                  <w:sz w:val="20"/>
                </w:rPr>
                <w:t>4B/</w:t>
              </w:r>
              <w:r w:rsidR="00912368" w:rsidRPr="00912368">
                <w:rPr>
                  <w:rStyle w:val="Hyperlink"/>
                  <w:rFonts w:ascii="Verdana" w:hAnsi="Verdana"/>
                  <w:sz w:val="20"/>
                </w:rPr>
                <w:t>22</w:t>
              </w:r>
            </w:hyperlink>
            <w:r w:rsidR="00491A3B">
              <w:rPr>
                <w:rFonts w:ascii="Verdana" w:hAnsi="Verdana"/>
                <w:sz w:val="20"/>
              </w:rPr>
              <w:t xml:space="preserve">, </w:t>
            </w:r>
            <w:hyperlink r:id="rId8" w:history="1">
              <w:r w:rsidR="00491A3B" w:rsidRPr="00912368">
                <w:rPr>
                  <w:rStyle w:val="Hyperlink"/>
                  <w:rFonts w:ascii="Verdana" w:hAnsi="Verdana"/>
                  <w:sz w:val="20"/>
                </w:rPr>
                <w:t>4B/</w:t>
              </w:r>
              <w:r w:rsidR="00912368" w:rsidRPr="00912368">
                <w:rPr>
                  <w:rStyle w:val="Hyperlink"/>
                  <w:rFonts w:ascii="Verdana" w:hAnsi="Verdana"/>
                  <w:sz w:val="20"/>
                </w:rPr>
                <w:t>78</w:t>
              </w:r>
            </w:hyperlink>
          </w:p>
        </w:tc>
        <w:tc>
          <w:tcPr>
            <w:tcW w:w="3793" w:type="dxa"/>
          </w:tcPr>
          <w:p w14:paraId="1A1238D2" w14:textId="6D2EC984" w:rsidR="000069D4" w:rsidRPr="00F10411" w:rsidRDefault="00F10411" w:rsidP="0062582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6A0F52">
              <w:rPr>
                <w:rFonts w:ascii="Verdana" w:hAnsi="Verdana"/>
                <w:b/>
                <w:sz w:val="20"/>
                <w:lang w:eastAsia="zh-CN"/>
              </w:rPr>
              <w:t>IMT</w:t>
            </w:r>
            <w:r w:rsidR="006A0F52">
              <w:rPr>
                <w:rFonts w:ascii="Verdana" w:hAnsi="Verdana"/>
                <w:b/>
                <w:sz w:val="20"/>
                <w:lang w:eastAsia="zh-CN"/>
              </w:rPr>
              <w:noBreakHyphen/>
              <w:t>2020</w:t>
            </w:r>
            <w:r w:rsidR="00491A3B">
              <w:rPr>
                <w:rFonts w:ascii="Verdana" w:hAnsi="Verdana"/>
                <w:b/>
                <w:sz w:val="20"/>
                <w:lang w:eastAsia="zh-CN"/>
              </w:rPr>
              <w:t>-SAT</w:t>
            </w:r>
            <w:r w:rsidR="006A0F52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912368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62582B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14:paraId="1EDD5B14" w14:textId="77777777" w:rsidTr="00491A3B">
        <w:trPr>
          <w:cantSplit/>
        </w:trPr>
        <w:tc>
          <w:tcPr>
            <w:tcW w:w="6096" w:type="dxa"/>
            <w:vMerge/>
          </w:tcPr>
          <w:p w14:paraId="407C56FD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793" w:type="dxa"/>
          </w:tcPr>
          <w:p w14:paraId="7D22106F" w14:textId="4317A7EC" w:rsidR="000069D4" w:rsidRPr="00F10411" w:rsidRDefault="00491A3B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30 October</w:t>
            </w:r>
            <w:r w:rsidR="00F10411">
              <w:rPr>
                <w:rFonts w:ascii="Verdana" w:hAnsi="Verdana"/>
                <w:b/>
                <w:sz w:val="20"/>
                <w:lang w:eastAsia="zh-CN"/>
              </w:rPr>
              <w:t xml:space="preserve"> 20</w:t>
            </w:r>
            <w:r>
              <w:rPr>
                <w:rFonts w:ascii="Verdana" w:hAnsi="Verdana"/>
                <w:b/>
                <w:sz w:val="20"/>
                <w:lang w:eastAsia="zh-CN"/>
              </w:rPr>
              <w:t>24</w:t>
            </w:r>
          </w:p>
        </w:tc>
      </w:tr>
      <w:tr w:rsidR="000069D4" w14:paraId="7F7DB48C" w14:textId="77777777" w:rsidTr="00491A3B">
        <w:trPr>
          <w:cantSplit/>
        </w:trPr>
        <w:tc>
          <w:tcPr>
            <w:tcW w:w="6096" w:type="dxa"/>
            <w:vMerge/>
          </w:tcPr>
          <w:p w14:paraId="2CFBBF58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793" w:type="dxa"/>
          </w:tcPr>
          <w:p w14:paraId="50E86BD5" w14:textId="77777777" w:rsidR="000069D4" w:rsidRPr="00F10411" w:rsidRDefault="00F1041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F10411" w14:paraId="37760102" w14:textId="77777777" w:rsidTr="00D046A7">
        <w:trPr>
          <w:cantSplit/>
        </w:trPr>
        <w:tc>
          <w:tcPr>
            <w:tcW w:w="9889" w:type="dxa"/>
            <w:gridSpan w:val="2"/>
          </w:tcPr>
          <w:p w14:paraId="14846DD3" w14:textId="5FFE9AF6" w:rsidR="00F10411" w:rsidRPr="006206EC" w:rsidRDefault="00F10411" w:rsidP="00F10411">
            <w:pPr>
              <w:pStyle w:val="Source"/>
              <w:rPr>
                <w:lang w:val="en-US"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zh-CN"/>
              </w:rPr>
              <w:t xml:space="preserve">Working Party </w:t>
            </w:r>
            <w:r w:rsidR="00491A3B">
              <w:rPr>
                <w:lang w:val="en-US" w:eastAsia="zh-CN"/>
              </w:rPr>
              <w:t>4B</w:t>
            </w:r>
          </w:p>
        </w:tc>
      </w:tr>
      <w:tr w:rsidR="00F10411" w14:paraId="4AF14EDB" w14:textId="77777777" w:rsidTr="00D046A7">
        <w:trPr>
          <w:cantSplit/>
        </w:trPr>
        <w:tc>
          <w:tcPr>
            <w:tcW w:w="9889" w:type="dxa"/>
            <w:gridSpan w:val="2"/>
          </w:tcPr>
          <w:p w14:paraId="45117CE6" w14:textId="6F472870" w:rsidR="00F10411" w:rsidRPr="00A93C9A" w:rsidRDefault="00A93C9A" w:rsidP="00A93C9A">
            <w:pPr>
              <w:pStyle w:val="Title1"/>
            </w:pPr>
            <w:bookmarkStart w:id="6" w:name="drec" w:colFirst="0" w:colLast="0"/>
            <w:bookmarkEnd w:id="5"/>
            <w:r w:rsidRPr="00A93C9A">
              <w:t xml:space="preserve">Evaluation Report received from </w:t>
            </w:r>
            <w:r w:rsidR="00912368">
              <w:t>ETSI</w:t>
            </w:r>
            <w:r w:rsidRPr="00A93C9A">
              <w:t xml:space="preserve"> on the candidate IMT</w:t>
            </w:r>
            <w:r w:rsidR="00912368">
              <w:noBreakHyphen/>
            </w:r>
            <w:r w:rsidRPr="00A93C9A">
              <w:t>2020 satellite radio interface technology proposals</w:t>
            </w:r>
          </w:p>
        </w:tc>
      </w:tr>
      <w:tr w:rsidR="000069D4" w14:paraId="75493362" w14:textId="77777777" w:rsidTr="00D046A7">
        <w:trPr>
          <w:cantSplit/>
        </w:trPr>
        <w:tc>
          <w:tcPr>
            <w:tcW w:w="9889" w:type="dxa"/>
            <w:gridSpan w:val="2"/>
          </w:tcPr>
          <w:p w14:paraId="266B1674" w14:textId="77777777" w:rsidR="000069D4" w:rsidRPr="00174190" w:rsidRDefault="000069D4" w:rsidP="00174190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14452F3D" w14:textId="5719B5CF" w:rsidR="00F10411" w:rsidRDefault="00F10411" w:rsidP="0062582B">
      <w:pPr>
        <w:pStyle w:val="Normalaftertitle"/>
        <w:rPr>
          <w:lang w:val="en-US" w:eastAsia="zh-CN"/>
        </w:rPr>
      </w:pPr>
      <w:bookmarkStart w:id="8" w:name="dbreak"/>
      <w:bookmarkEnd w:id="8"/>
      <w:bookmarkEnd w:id="7"/>
      <w:r w:rsidRPr="00461105">
        <w:rPr>
          <w:lang w:val="en-US"/>
        </w:rPr>
        <w:t xml:space="preserve">This document </w:t>
      </w:r>
      <w:r>
        <w:rPr>
          <w:rFonts w:hint="eastAsia"/>
          <w:lang w:val="en-US" w:eastAsia="zh-CN"/>
        </w:rPr>
        <w:t xml:space="preserve">records the received materials from </w:t>
      </w:r>
      <w:r w:rsidR="00912368" w:rsidRPr="00912368">
        <w:rPr>
          <w:i/>
          <w:iCs/>
          <w:szCs w:val="22"/>
        </w:rPr>
        <w:t>ETSI</w:t>
      </w:r>
      <w:r w:rsidRPr="001724E4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through </w:t>
      </w:r>
      <w:r>
        <w:rPr>
          <w:lang w:val="en-US" w:eastAsia="zh-CN"/>
        </w:rPr>
        <w:t>Working Party </w:t>
      </w:r>
      <w:r w:rsidR="00491A3B">
        <w:rPr>
          <w:lang w:val="en-US" w:eastAsia="zh-CN"/>
        </w:rPr>
        <w:t>4B</w:t>
      </w:r>
      <w:r>
        <w:rPr>
          <w:lang w:val="en-US" w:eastAsia="zh-CN"/>
        </w:rPr>
        <w:t xml:space="preserve"> meeting </w:t>
      </w:r>
      <w:r w:rsidRPr="00CD3D16">
        <w:rPr>
          <w:rFonts w:hint="eastAsia"/>
          <w:lang w:val="en-US" w:eastAsia="zh-CN"/>
        </w:rPr>
        <w:t>#</w:t>
      </w:r>
      <w:r w:rsidR="00491A3B">
        <w:rPr>
          <w:lang w:val="en-US" w:eastAsia="zh-CN"/>
        </w:rPr>
        <w:t>55</w:t>
      </w:r>
      <w:r>
        <w:rPr>
          <w:rFonts w:hint="eastAsia"/>
          <w:lang w:val="en-US" w:eastAsia="zh-CN"/>
        </w:rPr>
        <w:t xml:space="preserve"> (the evaluation report deadline for IEGs) under Step 4 and </w:t>
      </w:r>
      <w:r>
        <w:rPr>
          <w:lang w:val="en-US" w:eastAsia="zh-CN"/>
        </w:rPr>
        <w:t xml:space="preserve">Step </w:t>
      </w:r>
      <w:r>
        <w:rPr>
          <w:rFonts w:hint="eastAsia"/>
          <w:lang w:val="en-US" w:eastAsia="zh-CN"/>
        </w:rPr>
        <w:t>5 of the IMT</w:t>
      </w:r>
      <w:r>
        <w:rPr>
          <w:lang w:val="en-US" w:eastAsia="zh-CN"/>
        </w:rPr>
        <w:noBreakHyphen/>
      </w:r>
      <w:r>
        <w:rPr>
          <w:rFonts w:hint="eastAsia"/>
          <w:lang w:val="en-US" w:eastAsia="zh-CN"/>
        </w:rPr>
        <w:t>2020</w:t>
      </w:r>
      <w:r w:rsidR="00491A3B">
        <w:rPr>
          <w:lang w:val="en-US" w:eastAsia="zh-CN"/>
        </w:rPr>
        <w:t xml:space="preserve"> satellite</w:t>
      </w:r>
      <w:r>
        <w:rPr>
          <w:rFonts w:hint="eastAsia"/>
          <w:lang w:val="en-US" w:eastAsia="zh-CN"/>
        </w:rPr>
        <w:t xml:space="preserve"> process as defined in </w:t>
      </w:r>
      <w:r w:rsidRPr="00271311">
        <w:rPr>
          <w:rFonts w:hint="eastAsia"/>
          <w:lang w:val="en-US" w:eastAsia="zh-CN"/>
        </w:rPr>
        <w:t xml:space="preserve">Document </w:t>
      </w:r>
      <w:hyperlink r:id="rId9" w:history="1">
        <w:r w:rsidR="0062582B">
          <w:rPr>
            <w:rStyle w:val="Hyperlink"/>
            <w:lang w:val="en-US"/>
          </w:rPr>
          <w:t>IMT-2020</w:t>
        </w:r>
        <w:r w:rsidR="00491A3B">
          <w:rPr>
            <w:rStyle w:val="Hyperlink"/>
            <w:lang w:val="en-US"/>
          </w:rPr>
          <w:t>-SAT</w:t>
        </w:r>
        <w:r w:rsidR="0062582B">
          <w:rPr>
            <w:rStyle w:val="Hyperlink"/>
            <w:lang w:val="en-US"/>
          </w:rPr>
          <w:t>/2</w:t>
        </w:r>
      </w:hyperlink>
      <w:r w:rsidR="0062582B">
        <w:rPr>
          <w:lang w:val="en-US"/>
        </w:rPr>
        <w:t>.</w:t>
      </w:r>
    </w:p>
    <w:p w14:paraId="3D31FBB8" w14:textId="77777777" w:rsidR="00F10411" w:rsidRDefault="00F10411" w:rsidP="00F10411">
      <w:pPr>
        <w:spacing w:afterLines="150" w:after="360"/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 w:rsidRPr="00275B12">
        <w:rPr>
          <w:rFonts w:hint="eastAsia"/>
          <w:lang w:val="en-US" w:eastAsia="zh-CN"/>
        </w:rPr>
        <w:t xml:space="preserve">he received material </w:t>
      </w:r>
      <w:r>
        <w:rPr>
          <w:lang w:val="en-US" w:eastAsia="zh-CN"/>
        </w:rPr>
        <w:t>is</w:t>
      </w:r>
      <w:r w:rsidRPr="00275B12">
        <w:rPr>
          <w:rFonts w:hint="eastAsia"/>
          <w:lang w:val="en-US" w:eastAsia="zh-CN"/>
        </w:rPr>
        <w:t xml:space="preserve"> as follows</w:t>
      </w:r>
      <w:r>
        <w:rPr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3966"/>
        <w:gridCol w:w="3205"/>
      </w:tblGrid>
      <w:tr w:rsidR="00F10411" w14:paraId="009C42E8" w14:textId="77777777" w:rsidTr="00BB0692">
        <w:trPr>
          <w:trHeight w:val="55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192A367" w14:textId="77777777" w:rsidR="00F10411" w:rsidRDefault="00F10411" w:rsidP="00BB0692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Meeting number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31936CED" w14:textId="77777777" w:rsidR="00F10411" w:rsidRDefault="00F10411" w:rsidP="00BB0692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Input contributions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7FC69703" w14:textId="77777777" w:rsidR="00F10411" w:rsidRDefault="00F10411" w:rsidP="00BB0692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Remarks</w:t>
            </w:r>
          </w:p>
        </w:tc>
      </w:tr>
      <w:tr w:rsidR="00F10411" w14:paraId="1BC62FB1" w14:textId="77777777" w:rsidTr="00BB0692">
        <w:tc>
          <w:tcPr>
            <w:tcW w:w="2518" w:type="dxa"/>
            <w:vAlign w:val="center"/>
          </w:tcPr>
          <w:p w14:paraId="05BF78A7" w14:textId="500A5D05" w:rsidR="00F10411" w:rsidRPr="007E5B0A" w:rsidRDefault="00F10411" w:rsidP="00BB0692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WP </w:t>
            </w:r>
            <w:r w:rsidR="00491A3B">
              <w:rPr>
                <w:rFonts w:eastAsiaTheme="minorEastAsia"/>
                <w:lang w:val="en-US" w:eastAsia="zh-CN"/>
              </w:rPr>
              <w:t>4B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</w:t>
            </w:r>
            <w:r w:rsidR="00491A3B">
              <w:rPr>
                <w:rFonts w:eastAsiaTheme="minorEastAsia"/>
                <w:lang w:val="en-US" w:eastAsia="zh-CN"/>
              </w:rPr>
              <w:t>54</w:t>
            </w:r>
          </w:p>
        </w:tc>
        <w:tc>
          <w:tcPr>
            <w:tcW w:w="4052" w:type="dxa"/>
            <w:vAlign w:val="center"/>
          </w:tcPr>
          <w:p w14:paraId="17C43453" w14:textId="7068192E" w:rsidR="00F10411" w:rsidRDefault="00491A3B" w:rsidP="00BB0692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Document </w:t>
            </w:r>
            <w:hyperlink r:id="rId10" w:history="1">
              <w:r w:rsidRPr="0007236E">
                <w:rPr>
                  <w:rStyle w:val="Hyperlink"/>
                  <w:rFonts w:eastAsiaTheme="minorEastAsia"/>
                  <w:lang w:eastAsia="zh-CN"/>
                </w:rPr>
                <w:t>4B/2</w:t>
              </w:r>
              <w:r w:rsidR="00912368">
                <w:rPr>
                  <w:rStyle w:val="Hyperlink"/>
                  <w:rFonts w:eastAsiaTheme="minorEastAsia"/>
                  <w:lang w:eastAsia="zh-CN"/>
                </w:rPr>
                <w:t>2</w:t>
              </w:r>
            </w:hyperlink>
          </w:p>
          <w:p w14:paraId="7B2D31A1" w14:textId="1733F7E1" w:rsidR="00491A3B" w:rsidRPr="007E5B0A" w:rsidRDefault="00912368" w:rsidP="00BB0692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Times New Roman"/>
              </w:rPr>
              <w:object w:dxaOrig="1532" w:dyaOrig="991" w14:anchorId="0FC517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  <o:OLEObject Type="Embed" ProgID="Word.Document.12" ShapeID="_x0000_i1025" DrawAspect="Icon" ObjectID="_1791807116" r:id="rId12">
                  <o:FieldCodes>\s</o:FieldCodes>
                </o:OLEObject>
              </w:object>
            </w:r>
          </w:p>
        </w:tc>
        <w:tc>
          <w:tcPr>
            <w:tcW w:w="3285" w:type="dxa"/>
            <w:vAlign w:val="center"/>
          </w:tcPr>
          <w:p w14:paraId="0FD5E531" w14:textId="5096EC2F" w:rsidR="00F10411" w:rsidRPr="00912368" w:rsidRDefault="00912368" w:rsidP="00912368">
            <w:pPr>
              <w:pStyle w:val="Tabletext"/>
            </w:pPr>
            <w:r w:rsidRPr="00912368">
              <w:t xml:space="preserve">Preliminary evaluation </w:t>
            </w:r>
            <w:r w:rsidR="00A15547" w:rsidRPr="00912368">
              <w:t xml:space="preserve">Report </w:t>
            </w:r>
            <w:r w:rsidRPr="00912368">
              <w:t>on the proposed candidate IMT-2020 satellite radio interface technology in Document IMT-2020-SAT/4</w:t>
            </w:r>
          </w:p>
        </w:tc>
      </w:tr>
      <w:tr w:rsidR="00F10411" w14:paraId="244BFE74" w14:textId="77777777" w:rsidTr="00BB0692">
        <w:tc>
          <w:tcPr>
            <w:tcW w:w="2518" w:type="dxa"/>
            <w:vAlign w:val="center"/>
          </w:tcPr>
          <w:p w14:paraId="1D205732" w14:textId="57C63F9D" w:rsidR="00F10411" w:rsidRDefault="00F10411" w:rsidP="00BB069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WP </w:t>
            </w:r>
            <w:r w:rsidR="00491A3B">
              <w:rPr>
                <w:rFonts w:eastAsiaTheme="minorEastAsia"/>
                <w:lang w:val="en-US" w:eastAsia="zh-CN"/>
              </w:rPr>
              <w:t>4B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</w:t>
            </w:r>
            <w:r w:rsidR="00491A3B">
              <w:rPr>
                <w:rFonts w:eastAsiaTheme="minorEastAsia"/>
                <w:lang w:val="en-US" w:eastAsia="zh-CN"/>
              </w:rPr>
              <w:t>55</w:t>
            </w:r>
          </w:p>
        </w:tc>
        <w:tc>
          <w:tcPr>
            <w:tcW w:w="4052" w:type="dxa"/>
            <w:vAlign w:val="center"/>
          </w:tcPr>
          <w:p w14:paraId="7F900A25" w14:textId="3EE4103C" w:rsidR="00F10411" w:rsidRDefault="00491A3B" w:rsidP="00BB0692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Document </w:t>
            </w:r>
            <w:hyperlink r:id="rId13" w:history="1">
              <w:r w:rsidRPr="00912368">
                <w:rPr>
                  <w:rStyle w:val="Hyperlink"/>
                  <w:rFonts w:eastAsiaTheme="minorEastAsia"/>
                  <w:lang w:eastAsia="zh-CN"/>
                </w:rPr>
                <w:t>4B/7</w:t>
              </w:r>
              <w:r w:rsidR="00912368" w:rsidRPr="00912368">
                <w:rPr>
                  <w:rStyle w:val="Hyperlink"/>
                  <w:rFonts w:eastAsiaTheme="minorEastAsia"/>
                  <w:lang w:eastAsia="zh-CN"/>
                </w:rPr>
                <w:t>8</w:t>
              </w:r>
            </w:hyperlink>
          </w:p>
          <w:p w14:paraId="18943EED" w14:textId="086D6C30" w:rsidR="00491A3B" w:rsidRDefault="00912368" w:rsidP="00BB069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="Times New Roman"/>
              </w:rPr>
              <w:object w:dxaOrig="1532" w:dyaOrig="991" w14:anchorId="45166D57">
                <v:shape id="_x0000_i1026" type="#_x0000_t75" style="width:76.5pt;height:49.5pt" o:ole="">
                  <v:imagedata r:id="rId14" o:title=""/>
                </v:shape>
                <o:OLEObject Type="Embed" ProgID="Word.Document.12" ShapeID="_x0000_i1026" DrawAspect="Icon" ObjectID="_1791807117" r:id="rId15">
                  <o:FieldCodes>\s</o:FieldCodes>
                </o:OLEObject>
              </w:object>
            </w:r>
          </w:p>
        </w:tc>
        <w:tc>
          <w:tcPr>
            <w:tcW w:w="3285" w:type="dxa"/>
            <w:vAlign w:val="center"/>
          </w:tcPr>
          <w:p w14:paraId="0A3EBFAD" w14:textId="2B64A989" w:rsidR="00F10411" w:rsidRPr="00912368" w:rsidRDefault="00912368" w:rsidP="00912368">
            <w:pPr>
              <w:pStyle w:val="Tabletext"/>
            </w:pPr>
            <w:r w:rsidRPr="00912368">
              <w:rPr>
                <w:rStyle w:val="Strong"/>
                <w:b w:val="0"/>
                <w:bCs w:val="0"/>
              </w:rPr>
              <w:t xml:space="preserve">Final evaluation </w:t>
            </w:r>
            <w:r w:rsidR="00A15547" w:rsidRPr="00912368">
              <w:rPr>
                <w:rStyle w:val="Strong"/>
                <w:b w:val="0"/>
                <w:bCs w:val="0"/>
              </w:rPr>
              <w:t xml:space="preserve">Report </w:t>
            </w:r>
            <w:r w:rsidRPr="00912368">
              <w:rPr>
                <w:rStyle w:val="Strong"/>
                <w:b w:val="0"/>
                <w:bCs w:val="0"/>
              </w:rPr>
              <w:t>on the proposed candidate IMT-2020 satellite radio interface technology in document IMT-2020-SAT/4</w:t>
            </w:r>
          </w:p>
        </w:tc>
      </w:tr>
    </w:tbl>
    <w:p w14:paraId="126D813C" w14:textId="77777777" w:rsidR="00F10411" w:rsidRDefault="00F10411" w:rsidP="00F10411">
      <w:pPr>
        <w:pStyle w:val="Tablefin"/>
        <w:rPr>
          <w:lang w:val="en-US"/>
        </w:rPr>
      </w:pPr>
    </w:p>
    <w:p w14:paraId="0E038D27" w14:textId="77777777" w:rsidR="00F10411" w:rsidRPr="00F10411" w:rsidRDefault="00F10411" w:rsidP="00F10411">
      <w:pPr>
        <w:rPr>
          <w:lang w:val="en-US" w:eastAsia="zh-CN"/>
        </w:rPr>
      </w:pPr>
    </w:p>
    <w:p w14:paraId="394AC70B" w14:textId="77777777" w:rsidR="000069D4" w:rsidRPr="00F10411" w:rsidRDefault="00F10411" w:rsidP="00912368">
      <w:pPr>
        <w:jc w:val="center"/>
        <w:rPr>
          <w:lang w:eastAsia="zh-CN"/>
        </w:rPr>
      </w:pPr>
      <w:r>
        <w:rPr>
          <w:lang w:eastAsia="zh-CN"/>
        </w:rPr>
        <w:t>_______________</w:t>
      </w:r>
    </w:p>
    <w:sectPr w:rsidR="000069D4" w:rsidRPr="00F10411" w:rsidSect="00D02712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91818" w14:textId="77777777" w:rsidR="007C60EE" w:rsidRDefault="007C60EE">
      <w:r>
        <w:separator/>
      </w:r>
    </w:p>
  </w:endnote>
  <w:endnote w:type="continuationSeparator" w:id="0">
    <w:p w14:paraId="20BB9A74" w14:textId="77777777" w:rsidR="007C60EE" w:rsidRDefault="007C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Nimbus Roman No9 L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42B5" w14:textId="327F8F8F" w:rsidR="00FA124A" w:rsidRPr="002F7CB3" w:rsidRDefault="00F10411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Document7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A15547">
      <w:t>30.10.24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C0D09" w14:textId="20239BAE" w:rsidR="00AD0CE1" w:rsidRDefault="00A15547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912368">
      <w:t>M:\BRSGD\TEXT2023\SG04\IMT-2020-SAT\007e.docx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6D77B" w14:textId="77777777" w:rsidR="007C60EE" w:rsidRDefault="007C60EE">
      <w:r>
        <w:t>____________________</w:t>
      </w:r>
    </w:p>
  </w:footnote>
  <w:footnote w:type="continuationSeparator" w:id="0">
    <w:p w14:paraId="33B2E075" w14:textId="77777777" w:rsidR="007C60EE" w:rsidRDefault="007C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4A177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F10411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1A30F98" w14:textId="77777777" w:rsidR="00FA124A" w:rsidRDefault="00F10411">
    <w:pPr>
      <w:pStyle w:val="Header"/>
      <w:rPr>
        <w:lang w:val="en-US"/>
      </w:rPr>
    </w:pPr>
    <w:r>
      <w:rPr>
        <w:lang w:val="en-US"/>
      </w:rPr>
      <w:t>5D/TEMP/79-E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11"/>
    <w:rsid w:val="000069D4"/>
    <w:rsid w:val="000174AD"/>
    <w:rsid w:val="00047A1D"/>
    <w:rsid w:val="000604B9"/>
    <w:rsid w:val="0007236E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74190"/>
    <w:rsid w:val="00182528"/>
    <w:rsid w:val="0018311F"/>
    <w:rsid w:val="0018500B"/>
    <w:rsid w:val="00196A19"/>
    <w:rsid w:val="00202DC1"/>
    <w:rsid w:val="002116EE"/>
    <w:rsid w:val="002309D8"/>
    <w:rsid w:val="00237875"/>
    <w:rsid w:val="0026291E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D1B22"/>
    <w:rsid w:val="003E2518"/>
    <w:rsid w:val="003E7CEF"/>
    <w:rsid w:val="00433874"/>
    <w:rsid w:val="00491A3B"/>
    <w:rsid w:val="004B1EF7"/>
    <w:rsid w:val="004B3FAD"/>
    <w:rsid w:val="004C5749"/>
    <w:rsid w:val="00501DCA"/>
    <w:rsid w:val="00513A47"/>
    <w:rsid w:val="005408DF"/>
    <w:rsid w:val="00562796"/>
    <w:rsid w:val="00573344"/>
    <w:rsid w:val="00583F9B"/>
    <w:rsid w:val="005B0D29"/>
    <w:rsid w:val="005E5C10"/>
    <w:rsid w:val="005F2C78"/>
    <w:rsid w:val="006144E4"/>
    <w:rsid w:val="0062582B"/>
    <w:rsid w:val="00650299"/>
    <w:rsid w:val="00655FC5"/>
    <w:rsid w:val="006A0F52"/>
    <w:rsid w:val="007C60EE"/>
    <w:rsid w:val="0080538C"/>
    <w:rsid w:val="00814E0A"/>
    <w:rsid w:val="00822581"/>
    <w:rsid w:val="008309DD"/>
    <w:rsid w:val="0083227A"/>
    <w:rsid w:val="00866900"/>
    <w:rsid w:val="00876A8A"/>
    <w:rsid w:val="00881BA1"/>
    <w:rsid w:val="00895ABB"/>
    <w:rsid w:val="008C2302"/>
    <w:rsid w:val="008C26B8"/>
    <w:rsid w:val="008F208F"/>
    <w:rsid w:val="00912368"/>
    <w:rsid w:val="00982084"/>
    <w:rsid w:val="00995963"/>
    <w:rsid w:val="009B61EB"/>
    <w:rsid w:val="009C2064"/>
    <w:rsid w:val="009D1697"/>
    <w:rsid w:val="009F3A46"/>
    <w:rsid w:val="009F6520"/>
    <w:rsid w:val="00A014F8"/>
    <w:rsid w:val="00A15547"/>
    <w:rsid w:val="00A5173C"/>
    <w:rsid w:val="00A61AEF"/>
    <w:rsid w:val="00A93C9A"/>
    <w:rsid w:val="00AD0CE1"/>
    <w:rsid w:val="00AD2345"/>
    <w:rsid w:val="00AF173A"/>
    <w:rsid w:val="00B066A4"/>
    <w:rsid w:val="00B07A13"/>
    <w:rsid w:val="00B1745A"/>
    <w:rsid w:val="00B4279B"/>
    <w:rsid w:val="00B45FC9"/>
    <w:rsid w:val="00B76F35"/>
    <w:rsid w:val="00B81138"/>
    <w:rsid w:val="00BC7CCF"/>
    <w:rsid w:val="00BE470B"/>
    <w:rsid w:val="00BF4546"/>
    <w:rsid w:val="00C57A91"/>
    <w:rsid w:val="00CC01C2"/>
    <w:rsid w:val="00CF21F2"/>
    <w:rsid w:val="00D02712"/>
    <w:rsid w:val="00D029C4"/>
    <w:rsid w:val="00D046A7"/>
    <w:rsid w:val="00D214D0"/>
    <w:rsid w:val="00D6546B"/>
    <w:rsid w:val="00DB178B"/>
    <w:rsid w:val="00DC17D3"/>
    <w:rsid w:val="00DD4BED"/>
    <w:rsid w:val="00DD6737"/>
    <w:rsid w:val="00DE39F0"/>
    <w:rsid w:val="00DF0AF3"/>
    <w:rsid w:val="00DF7E9F"/>
    <w:rsid w:val="00E27D7E"/>
    <w:rsid w:val="00E42E13"/>
    <w:rsid w:val="00E56D5C"/>
    <w:rsid w:val="00E6257C"/>
    <w:rsid w:val="00E63C59"/>
    <w:rsid w:val="00F10411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7742FFE"/>
  <w15:docId w15:val="{15B4AB40-6B2A-4A0C-99C5-38DB1740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Title1Carattere">
    <w:name w:val="Title 1 Carattere"/>
    <w:basedOn w:val="DefaultParagraphFont"/>
    <w:link w:val="Title1"/>
    <w:locked/>
    <w:rsid w:val="00F10411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aliases w:val="CEO_Hyperlink"/>
    <w:basedOn w:val="DefaultParagraphFont"/>
    <w:unhideWhenUsed/>
    <w:rsid w:val="00F1041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0411"/>
    <w:rPr>
      <w:rFonts w:eastAsiaTheme="minorEastAsia"/>
      <w:lang w:val="de-DE" w:eastAsia="zh-CN"/>
    </w:rPr>
  </w:style>
  <w:style w:type="table" w:styleId="TableGrid">
    <w:name w:val="Table Grid"/>
    <w:basedOn w:val="TableNormal"/>
    <w:rsid w:val="00F1041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1A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723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12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WP4B-C-0078/en" TargetMode="External"/><Relationship Id="rId13" Type="http://schemas.openxmlformats.org/officeDocument/2006/relationships/hyperlink" Target="https://www.itu.int/md/R23-WP4B-C-0078/en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23-WP4B-C-0022/en" TargetMode="External"/><Relationship Id="rId12" Type="http://schemas.openxmlformats.org/officeDocument/2006/relationships/package" Target="embeddings/Microsoft_Word_Document.docx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5" Type="http://schemas.openxmlformats.org/officeDocument/2006/relationships/package" Target="embeddings/Microsoft_Word_Document1.docx"/><Relationship Id="rId10" Type="http://schemas.openxmlformats.org/officeDocument/2006/relationships/hyperlink" Target="https://www.itu.int/md/R23-WP4B-C-0022/e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R19-IMT.2020.SAT-C-0002/en" TargetMode="Externa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1</Pages>
  <Words>119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Fernandez Jimenez, Virginia</cp:lastModifiedBy>
  <cp:revision>5</cp:revision>
  <cp:lastPrinted>2008-02-21T14:04:00Z</cp:lastPrinted>
  <dcterms:created xsi:type="dcterms:W3CDTF">2024-10-30T14:00:00Z</dcterms:created>
  <dcterms:modified xsi:type="dcterms:W3CDTF">2024-10-30T14:21:00Z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