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90"/>
        <w:tblW w:w="10065" w:type="dxa"/>
        <w:tblLayout w:type="fixed"/>
        <w:tblLook w:val="0000" w:firstRow="0" w:lastRow="0" w:firstColumn="0" w:lastColumn="0" w:noHBand="0" w:noVBand="0"/>
      </w:tblPr>
      <w:tblGrid>
        <w:gridCol w:w="5812"/>
        <w:gridCol w:w="817"/>
        <w:gridCol w:w="3346"/>
        <w:gridCol w:w="90"/>
      </w:tblGrid>
      <w:tr w:rsidR="009D4A49" w:rsidRPr="00BA7A7C" w14:paraId="2C674811" w14:textId="77777777" w:rsidTr="00EE781C">
        <w:trPr>
          <w:gridAfter w:val="1"/>
          <w:wAfter w:w="90" w:type="dxa"/>
          <w:cantSplit/>
        </w:trPr>
        <w:tc>
          <w:tcPr>
            <w:tcW w:w="6629" w:type="dxa"/>
            <w:gridSpan w:val="2"/>
            <w:vAlign w:val="center"/>
          </w:tcPr>
          <w:p w14:paraId="1A48C622" w14:textId="77777777" w:rsidR="009D4A49" w:rsidRPr="00BA7A7C" w:rsidRDefault="009D4A49" w:rsidP="00904861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BA7A7C">
              <w:rPr>
                <w:rFonts w:ascii="Verdana" w:hAnsi="Verdana" w:cs="Times New Roman Bold"/>
                <w:b/>
                <w:sz w:val="26"/>
                <w:szCs w:val="26"/>
              </w:rPr>
              <w:t xml:space="preserve">Comité du Règlement des </w:t>
            </w:r>
            <w:r w:rsidRPr="00BA7A7C">
              <w:rPr>
                <w:rFonts w:ascii="Verdana" w:hAnsi="Verdana" w:cs="Times New Roman Bold"/>
                <w:b/>
                <w:sz w:val="26"/>
                <w:szCs w:val="26"/>
              </w:rPr>
              <w:br/>
              <w:t>radiocommunications</w:t>
            </w:r>
            <w:r w:rsidRPr="00BA7A7C"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="00904861" w:rsidRPr="00BA7A7C">
              <w:rPr>
                <w:rFonts w:ascii="Verdana" w:hAnsi="Verdana"/>
                <w:b/>
                <w:bCs/>
                <w:sz w:val="20"/>
              </w:rPr>
              <w:t>Genève, 26-30 novembre 2018</w:t>
            </w:r>
          </w:p>
        </w:tc>
        <w:tc>
          <w:tcPr>
            <w:tcW w:w="3346" w:type="dxa"/>
          </w:tcPr>
          <w:p w14:paraId="74E5BBEC" w14:textId="77777777" w:rsidR="009D4A49" w:rsidRPr="00BA7A7C" w:rsidRDefault="001063A5" w:rsidP="001063A5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BA7A7C">
              <w:rPr>
                <w:rFonts w:cstheme="minorHAnsi"/>
                <w:b/>
                <w:bCs/>
                <w:noProof/>
                <w:lang w:val="en-GB" w:eastAsia="zh-CN"/>
              </w:rPr>
              <w:drawing>
                <wp:inline distT="0" distB="0" distL="0" distR="0" wp14:anchorId="18420470" wp14:editId="37B0ED04">
                  <wp:extent cx="1781175" cy="695325"/>
                  <wp:effectExtent l="0" t="0" r="9525" b="9525"/>
                  <wp:docPr id="3" name="Picture 3" descr="logo_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F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7A" w:rsidRPr="00BA7A7C" w14:paraId="1849B2E4" w14:textId="77777777" w:rsidTr="00EE781C">
        <w:trPr>
          <w:gridAfter w:val="1"/>
          <w:wAfter w:w="90" w:type="dxa"/>
          <w:cantSplit/>
        </w:trPr>
        <w:tc>
          <w:tcPr>
            <w:tcW w:w="6629" w:type="dxa"/>
            <w:gridSpan w:val="2"/>
            <w:tcBorders>
              <w:bottom w:val="single" w:sz="12" w:space="0" w:color="auto"/>
            </w:tcBorders>
          </w:tcPr>
          <w:p w14:paraId="11448D6B" w14:textId="77777777" w:rsidR="005E787A" w:rsidRPr="00BA7A7C" w:rsidRDefault="005E787A" w:rsidP="00FB6433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346" w:type="dxa"/>
            <w:tcBorders>
              <w:bottom w:val="single" w:sz="12" w:space="0" w:color="auto"/>
            </w:tcBorders>
          </w:tcPr>
          <w:p w14:paraId="0DF2022A" w14:textId="77777777" w:rsidR="005E787A" w:rsidRPr="00BA7A7C" w:rsidRDefault="005E787A" w:rsidP="005E787A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5E787A" w:rsidRPr="00BA7A7C" w14:paraId="79A44774" w14:textId="77777777" w:rsidTr="00EE781C">
        <w:trPr>
          <w:gridAfter w:val="1"/>
          <w:wAfter w:w="90" w:type="dxa"/>
          <w:cantSplit/>
        </w:trPr>
        <w:tc>
          <w:tcPr>
            <w:tcW w:w="6629" w:type="dxa"/>
            <w:gridSpan w:val="2"/>
            <w:tcBorders>
              <w:top w:val="single" w:sz="12" w:space="0" w:color="auto"/>
            </w:tcBorders>
          </w:tcPr>
          <w:p w14:paraId="5E60A00E" w14:textId="77777777" w:rsidR="005E787A" w:rsidRPr="00BA7A7C" w:rsidRDefault="005E787A" w:rsidP="005E787A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346" w:type="dxa"/>
            <w:tcBorders>
              <w:top w:val="single" w:sz="12" w:space="0" w:color="auto"/>
            </w:tcBorders>
          </w:tcPr>
          <w:p w14:paraId="3BE92103" w14:textId="77777777" w:rsidR="005E787A" w:rsidRPr="00BA7A7C" w:rsidRDefault="005E787A" w:rsidP="005E787A">
            <w:pPr>
              <w:shd w:val="solid" w:color="FFFFFF" w:fill="FFFFFF"/>
              <w:spacing w:before="0" w:after="48" w:line="240" w:lineRule="atLeast"/>
            </w:pPr>
          </w:p>
        </w:tc>
      </w:tr>
      <w:tr w:rsidR="005E787A" w:rsidRPr="00BA7A7C" w14:paraId="3A7B266E" w14:textId="6142CFED" w:rsidTr="00EE781C">
        <w:trPr>
          <w:cantSplit/>
        </w:trPr>
        <w:tc>
          <w:tcPr>
            <w:tcW w:w="5812" w:type="dxa"/>
            <w:vMerge w:val="restart"/>
          </w:tcPr>
          <w:p w14:paraId="2E562567" w14:textId="77777777" w:rsidR="005E787A" w:rsidRPr="00BA7A7C" w:rsidRDefault="005E787A" w:rsidP="005E787A">
            <w:pPr>
              <w:shd w:val="solid" w:color="FFFFFF" w:fill="FFFFFF"/>
              <w:spacing w:before="0" w:after="240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4253" w:type="dxa"/>
            <w:gridSpan w:val="3"/>
          </w:tcPr>
          <w:p w14:paraId="39E5A86D" w14:textId="40643501" w:rsidR="005E787A" w:rsidRPr="00BA7A7C" w:rsidRDefault="001063A5" w:rsidP="00EE781C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line="240" w:lineRule="atLeast"/>
              <w:ind w:right="-534"/>
              <w:rPr>
                <w:rFonts w:ascii="Verdana" w:hAnsi="Verdana"/>
                <w:sz w:val="20"/>
              </w:rPr>
            </w:pPr>
            <w:r w:rsidRPr="00BA7A7C">
              <w:rPr>
                <w:rFonts w:ascii="Verdana" w:hAnsi="Verdana"/>
                <w:b/>
                <w:sz w:val="20"/>
              </w:rPr>
              <w:t>Document</w:t>
            </w:r>
            <w:r w:rsidR="0099557F" w:rsidRPr="00BA7A7C">
              <w:rPr>
                <w:rFonts w:ascii="Verdana" w:hAnsi="Verdana"/>
                <w:b/>
                <w:sz w:val="20"/>
              </w:rPr>
              <w:t> </w:t>
            </w:r>
            <w:r w:rsidRPr="00BA7A7C">
              <w:rPr>
                <w:rFonts w:ascii="Verdana" w:hAnsi="Verdana"/>
                <w:b/>
                <w:sz w:val="20"/>
              </w:rPr>
              <w:t>RRB18-3/</w:t>
            </w:r>
            <w:r w:rsidR="008F2A9C">
              <w:rPr>
                <w:rFonts w:ascii="Verdana" w:hAnsi="Verdana"/>
                <w:b/>
                <w:sz w:val="20"/>
              </w:rPr>
              <w:t>DELAYED/6</w:t>
            </w:r>
            <w:r w:rsidR="00EE781C">
              <w:rPr>
                <w:rFonts w:ascii="Verdana" w:hAnsi="Verdana"/>
                <w:b/>
                <w:sz w:val="20"/>
              </w:rPr>
              <w:t>-</w:t>
            </w:r>
            <w:r w:rsidRPr="00BA7A7C">
              <w:rPr>
                <w:rFonts w:ascii="Verdana" w:hAnsi="Verdana"/>
                <w:b/>
                <w:sz w:val="20"/>
              </w:rPr>
              <w:t>F</w:t>
            </w:r>
          </w:p>
        </w:tc>
      </w:tr>
      <w:tr w:rsidR="005E787A" w:rsidRPr="00BA7A7C" w14:paraId="4289B2C3" w14:textId="77777777" w:rsidTr="00EE781C">
        <w:trPr>
          <w:cantSplit/>
        </w:trPr>
        <w:tc>
          <w:tcPr>
            <w:tcW w:w="5812" w:type="dxa"/>
            <w:vMerge/>
          </w:tcPr>
          <w:p w14:paraId="217E12B8" w14:textId="77777777" w:rsidR="005E787A" w:rsidRPr="00BA7A7C" w:rsidRDefault="005E787A" w:rsidP="005E787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3" w:name="ddate" w:colFirst="1" w:colLast="1"/>
            <w:bookmarkEnd w:id="2"/>
          </w:p>
        </w:tc>
        <w:tc>
          <w:tcPr>
            <w:tcW w:w="4253" w:type="dxa"/>
            <w:gridSpan w:val="3"/>
          </w:tcPr>
          <w:p w14:paraId="7CA0DEA1" w14:textId="3D2E3319" w:rsidR="005E787A" w:rsidRPr="00BA7A7C" w:rsidRDefault="008F2A9C" w:rsidP="008F2A9C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line="240" w:lineRule="atLeast"/>
              <w:ind w:right="-53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26</w:t>
            </w:r>
            <w:r w:rsidR="001063A5" w:rsidRPr="00BA7A7C">
              <w:rPr>
                <w:rFonts w:ascii="Verdana" w:hAnsi="Verdana"/>
                <w:b/>
                <w:sz w:val="20"/>
              </w:rPr>
              <w:t xml:space="preserve"> novembre 2018</w:t>
            </w:r>
          </w:p>
        </w:tc>
      </w:tr>
      <w:tr w:rsidR="005E787A" w:rsidRPr="00BA7A7C" w14:paraId="56F67903" w14:textId="77777777" w:rsidTr="00EE781C">
        <w:trPr>
          <w:cantSplit/>
        </w:trPr>
        <w:tc>
          <w:tcPr>
            <w:tcW w:w="5812" w:type="dxa"/>
            <w:vMerge/>
          </w:tcPr>
          <w:p w14:paraId="379BA873" w14:textId="77777777" w:rsidR="005E787A" w:rsidRPr="00BA7A7C" w:rsidRDefault="005E787A" w:rsidP="005E787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4" w:name="dorlang" w:colFirst="1" w:colLast="1"/>
            <w:bookmarkEnd w:id="3"/>
          </w:p>
        </w:tc>
        <w:tc>
          <w:tcPr>
            <w:tcW w:w="4253" w:type="dxa"/>
            <w:gridSpan w:val="3"/>
          </w:tcPr>
          <w:p w14:paraId="699A13CC" w14:textId="5900DBD0" w:rsidR="005E787A" w:rsidRPr="00BA7A7C" w:rsidRDefault="001063A5" w:rsidP="00EE4C80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line="240" w:lineRule="atLeast"/>
              <w:ind w:right="-534"/>
              <w:rPr>
                <w:rFonts w:ascii="Verdana" w:hAnsi="Verdana"/>
                <w:sz w:val="20"/>
              </w:rPr>
            </w:pPr>
            <w:r w:rsidRPr="00BA7A7C">
              <w:rPr>
                <w:rFonts w:ascii="Verdana" w:hAnsi="Verdana"/>
                <w:b/>
                <w:sz w:val="20"/>
              </w:rPr>
              <w:t xml:space="preserve">Original: </w:t>
            </w:r>
            <w:r w:rsidR="00EE4C80">
              <w:rPr>
                <w:rFonts w:ascii="Verdana" w:hAnsi="Verdana"/>
                <w:b/>
                <w:sz w:val="20"/>
              </w:rPr>
              <w:t>français</w:t>
            </w:r>
          </w:p>
        </w:tc>
      </w:tr>
      <w:tr w:rsidR="005E787A" w:rsidRPr="00BA7A7C" w14:paraId="6E80351F" w14:textId="77777777" w:rsidTr="00EE781C">
        <w:trPr>
          <w:gridAfter w:val="1"/>
          <w:wAfter w:w="90" w:type="dxa"/>
          <w:cantSplit/>
        </w:trPr>
        <w:tc>
          <w:tcPr>
            <w:tcW w:w="9975" w:type="dxa"/>
            <w:gridSpan w:val="3"/>
          </w:tcPr>
          <w:p w14:paraId="488D4440" w14:textId="08A71F01" w:rsidR="005E787A" w:rsidRPr="00BA7A7C" w:rsidRDefault="001D22BE" w:rsidP="009E424C">
            <w:pPr>
              <w:pStyle w:val="Source"/>
            </w:pPr>
            <w:bookmarkStart w:id="5" w:name="dsource" w:colFirst="0" w:colLast="0"/>
            <w:bookmarkEnd w:id="4"/>
            <w:r w:rsidRPr="00BA7A7C">
              <w:t>Directeur du Bureau des radiocommunications</w:t>
            </w:r>
          </w:p>
        </w:tc>
      </w:tr>
      <w:tr w:rsidR="005E787A" w:rsidRPr="00BA7A7C" w14:paraId="01D92B8A" w14:textId="77777777" w:rsidTr="00EE781C">
        <w:trPr>
          <w:gridAfter w:val="1"/>
          <w:wAfter w:w="90" w:type="dxa"/>
          <w:cantSplit/>
        </w:trPr>
        <w:tc>
          <w:tcPr>
            <w:tcW w:w="9975" w:type="dxa"/>
            <w:gridSpan w:val="3"/>
          </w:tcPr>
          <w:p w14:paraId="4782D95A" w14:textId="38D09F0E" w:rsidR="005E787A" w:rsidRPr="00BA7A7C" w:rsidRDefault="00E97E5A" w:rsidP="008F2A9C">
            <w:pPr>
              <w:pStyle w:val="Title1"/>
            </w:pPr>
            <w:bookmarkStart w:id="6" w:name="drec" w:colFirst="0" w:colLast="0"/>
            <w:bookmarkStart w:id="7" w:name="dtitle1" w:colFirst="0" w:colLast="0"/>
            <w:bookmarkEnd w:id="5"/>
            <w:r w:rsidRPr="00BA7A7C">
              <w:t>CO</w:t>
            </w:r>
            <w:r w:rsidR="009E424C" w:rsidRPr="00BA7A7C">
              <w:t xml:space="preserve">mmunication </w:t>
            </w:r>
            <w:r w:rsidR="001D22BE" w:rsidRPr="00BA7A7C">
              <w:t>DE L</w:t>
            </w:r>
            <w:r w:rsidR="00EC3C81" w:rsidRPr="00BA7A7C">
              <w:t>'</w:t>
            </w:r>
            <w:r w:rsidR="001D22BE" w:rsidRPr="00BA7A7C">
              <w:t xml:space="preserve">ADMINISTRATION DE LA </w:t>
            </w:r>
            <w:r w:rsidR="008F2A9C">
              <w:t>France en soutien a la contribution reçue de l’administration de la norvège</w:t>
            </w:r>
            <w:r w:rsidR="001D22BE" w:rsidRPr="00BA7A7C">
              <w:t xml:space="preserve"> CONCERNANT LE RÉSEAU À SATELLITE</w:t>
            </w:r>
            <w:r w:rsidR="0099557F" w:rsidRPr="00BA7A7C">
              <w:t> </w:t>
            </w:r>
            <w:r w:rsidR="001D22BE" w:rsidRPr="00BA7A7C">
              <w:t xml:space="preserve">YAHSAT-G6-17.5W ET </w:t>
            </w:r>
            <w:r w:rsidR="009E424C" w:rsidRPr="00BA7A7C">
              <w:t>l</w:t>
            </w:r>
            <w:r w:rsidR="00EC3C81" w:rsidRPr="00BA7A7C">
              <w:t>'</w:t>
            </w:r>
            <w:r w:rsidR="009E424C" w:rsidRPr="00BA7A7C">
              <w:t xml:space="preserve">application de </w:t>
            </w:r>
            <w:r w:rsidR="001D22BE" w:rsidRPr="00BA7A7C">
              <w:t>L</w:t>
            </w:r>
            <w:r w:rsidR="00EC3C81" w:rsidRPr="00BA7A7C">
              <w:t>'</w:t>
            </w:r>
            <w:r w:rsidR="001D22BE" w:rsidRPr="00BA7A7C">
              <w:t>ARTICLE</w:t>
            </w:r>
            <w:r w:rsidR="0099557F" w:rsidRPr="00BA7A7C">
              <w:t> </w:t>
            </w:r>
            <w:r w:rsidR="001D22BE" w:rsidRPr="00BA7A7C">
              <w:t>48 DE LA CONSTITUTION DE L</w:t>
            </w:r>
            <w:r w:rsidR="00EC3C81" w:rsidRPr="00BA7A7C">
              <w:t>'</w:t>
            </w:r>
            <w:r w:rsidR="001D22BE" w:rsidRPr="00BA7A7C">
              <w:t>UIT</w:t>
            </w:r>
          </w:p>
        </w:tc>
      </w:tr>
    </w:tbl>
    <w:p w14:paraId="0367F872" w14:textId="3DD84189" w:rsidR="001063A5" w:rsidRPr="00BA7A7C" w:rsidRDefault="001D22BE" w:rsidP="00EE781C">
      <w:pPr>
        <w:pStyle w:val="Normalaftertitle"/>
        <w:jc w:val="both"/>
      </w:pPr>
      <w:bookmarkStart w:id="8" w:name="dbreak"/>
      <w:bookmarkEnd w:id="6"/>
      <w:bookmarkEnd w:id="7"/>
      <w:bookmarkEnd w:id="8"/>
      <w:r w:rsidRPr="00BA7A7C">
        <w:t xml:space="preserve">La </w:t>
      </w:r>
      <w:r w:rsidR="00EC3C81" w:rsidRPr="00BA7A7C">
        <w:t xml:space="preserve">communication </w:t>
      </w:r>
      <w:r w:rsidR="00EE781C">
        <w:t xml:space="preserve">tardive </w:t>
      </w:r>
      <w:r w:rsidRPr="00BA7A7C">
        <w:t>ci-jointe</w:t>
      </w:r>
      <w:r w:rsidR="00EB44CD" w:rsidRPr="00BA7A7C">
        <w:t>,</w:t>
      </w:r>
      <w:r w:rsidRPr="00BA7A7C">
        <w:t xml:space="preserve"> </w:t>
      </w:r>
      <w:r w:rsidR="00EC3C81" w:rsidRPr="00BA7A7C">
        <w:t xml:space="preserve">présentée par </w:t>
      </w:r>
      <w:r w:rsidRPr="00BA7A7C">
        <w:t>l</w:t>
      </w:r>
      <w:r w:rsidR="00EC3C81" w:rsidRPr="00BA7A7C">
        <w:t>'</w:t>
      </w:r>
      <w:r w:rsidRPr="00BA7A7C">
        <w:t xml:space="preserve">Administration de la </w:t>
      </w:r>
      <w:r w:rsidR="00EE781C">
        <w:t xml:space="preserve">France </w:t>
      </w:r>
      <w:r w:rsidR="00EE781C" w:rsidRPr="007A6169">
        <w:rPr>
          <w:lang w:val="fr-CH"/>
        </w:rPr>
        <w:t>qui vient compléter les renseignements fournis dans le Document</w:t>
      </w:r>
      <w:r w:rsidR="00EE781C">
        <w:rPr>
          <w:lang w:val="fr-CH"/>
        </w:rPr>
        <w:t xml:space="preserve"> </w:t>
      </w:r>
      <w:hyperlink r:id="rId9" w:history="1">
        <w:r w:rsidR="00EE781C" w:rsidRPr="007A6169">
          <w:rPr>
            <w:rStyle w:val="Hyperlink"/>
            <w:lang w:val="fr-CH"/>
          </w:rPr>
          <w:t>RRB18-3/12</w:t>
        </w:r>
      </w:hyperlink>
      <w:r w:rsidR="00EC3C81" w:rsidRPr="00BA7A7C">
        <w:t>,</w:t>
      </w:r>
      <w:r w:rsidRPr="00BA7A7C">
        <w:t xml:space="preserve"> est </w:t>
      </w:r>
      <w:r w:rsidR="00EC3C81" w:rsidRPr="00BA7A7C">
        <w:t xml:space="preserve">soumise </w:t>
      </w:r>
      <w:r w:rsidRPr="00BA7A7C">
        <w:t>au Comité du Règlement des radiocommunications.</w:t>
      </w:r>
    </w:p>
    <w:p w14:paraId="46B2E071" w14:textId="77777777" w:rsidR="001D22BE" w:rsidRPr="00BA7A7C" w:rsidRDefault="001D22BE" w:rsidP="009E424C"/>
    <w:p w14:paraId="57593445" w14:textId="77777777" w:rsidR="001D22BE" w:rsidRPr="00BA7A7C" w:rsidRDefault="001D22BE" w:rsidP="009E424C"/>
    <w:p w14:paraId="349FC48B" w14:textId="77777777" w:rsidR="00EC3C81" w:rsidRPr="00BA7A7C" w:rsidRDefault="00EC3C81" w:rsidP="009E424C"/>
    <w:p w14:paraId="7043D7C5" w14:textId="77777777" w:rsidR="00EC3C81" w:rsidRPr="00BA7A7C" w:rsidRDefault="00EC3C81" w:rsidP="009E424C"/>
    <w:p w14:paraId="75B98125" w14:textId="77777777" w:rsidR="00EC3C81" w:rsidRPr="00BA7A7C" w:rsidRDefault="00EC3C81" w:rsidP="009E424C"/>
    <w:p w14:paraId="689C6DE3" w14:textId="77777777" w:rsidR="00EC3C81" w:rsidRPr="00BA7A7C" w:rsidRDefault="00EC3C81" w:rsidP="009E424C"/>
    <w:p w14:paraId="143714D5" w14:textId="77777777" w:rsidR="001D22BE" w:rsidRPr="00BA7A7C" w:rsidRDefault="001D22BE" w:rsidP="009E424C"/>
    <w:p w14:paraId="2026FA16" w14:textId="77777777" w:rsidR="001D22BE" w:rsidRPr="00BA7A7C" w:rsidRDefault="001D22BE" w:rsidP="009E424C">
      <w:r w:rsidRPr="00BA7A7C">
        <w:t>Annexe</w:t>
      </w:r>
    </w:p>
    <w:p w14:paraId="1254D524" w14:textId="77777777" w:rsidR="001063A5" w:rsidRPr="00BA7A7C" w:rsidRDefault="001063A5" w:rsidP="009E424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BA7A7C">
        <w:br w:type="page"/>
      </w:r>
    </w:p>
    <w:p w14:paraId="5B8193ED" w14:textId="7ABD9608" w:rsidR="00E62EF5" w:rsidRDefault="001D22BE" w:rsidP="00BA5B0A">
      <w:pPr>
        <w:pStyle w:val="AnnexNotitle"/>
        <w:spacing w:before="0"/>
      </w:pPr>
      <w:r w:rsidRPr="00BA7A7C">
        <w:lastRenderedPageBreak/>
        <w:t>Annexe</w:t>
      </w:r>
      <w:r w:rsidR="00BA5B0A">
        <w:rPr>
          <w:noProof/>
          <w:lang w:val="en-GB" w:eastAsia="zh-CN"/>
        </w:rPr>
        <w:drawing>
          <wp:inline distT="0" distB="0" distL="0" distR="0" wp14:anchorId="5631A32C" wp14:editId="01180022">
            <wp:extent cx="6120765" cy="8660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_20181123-1332AS-Contribution tardive de la France sur l'utilisation de l'Article 48 (version signée)_Page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50B0" w14:textId="71DBA0AA" w:rsidR="00BA5B0A" w:rsidRDefault="00BA5B0A" w:rsidP="00BA5B0A">
      <w:pPr>
        <w:pStyle w:val="Normalaftertitle"/>
      </w:pPr>
      <w:r>
        <w:rPr>
          <w:noProof/>
          <w:lang w:val="en-GB" w:eastAsia="zh-CN"/>
        </w:rPr>
        <w:lastRenderedPageBreak/>
        <w:drawing>
          <wp:inline distT="0" distB="0" distL="0" distR="0" wp14:anchorId="615F6139" wp14:editId="63EE352C">
            <wp:extent cx="6120765" cy="86607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_20181123-1332AS-Contribution tardive de la France sur l'utilisation de l'Article 48 (version signée)_Page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B6B3" w14:textId="2572BA29" w:rsidR="00BA5B0A" w:rsidRPr="00BA5B0A" w:rsidRDefault="00BA5B0A" w:rsidP="00BA5B0A">
      <w:pPr>
        <w:spacing w:before="0"/>
        <w:jc w:val="center"/>
      </w:pPr>
      <w:r>
        <w:t>____________</w:t>
      </w:r>
    </w:p>
    <w:sectPr w:rsidR="00BA5B0A" w:rsidRPr="00BA5B0A" w:rsidSect="00AB34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4" w:code="9"/>
      <w:pgMar w:top="1418" w:right="1134" w:bottom="1418" w:left="1134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E29D1" w14:textId="77777777" w:rsidR="00A62722" w:rsidRDefault="00A62722">
      <w:r>
        <w:separator/>
      </w:r>
    </w:p>
  </w:endnote>
  <w:endnote w:type="continuationSeparator" w:id="0">
    <w:p w14:paraId="03FE7816" w14:textId="77777777" w:rsidR="00A62722" w:rsidRDefault="00A62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BA4A1" w14:textId="77777777" w:rsidR="00A62722" w:rsidRDefault="00A62722">
    <w:pPr>
      <w:pStyle w:val="Footer"/>
      <w:rPr>
        <w:lang w:val="en-US"/>
      </w:rPr>
    </w:pPr>
    <w:r>
      <w:fldChar w:fldCharType="begin"/>
    </w:r>
    <w:r w:rsidRPr="00E95901">
      <w:rPr>
        <w:lang w:val="en-US"/>
      </w:rPr>
      <w:instrText xml:space="preserve"> FILENAME \p \* MERGEFORMAT </w:instrText>
    </w:r>
    <w:r>
      <w:fldChar w:fldCharType="separate"/>
    </w:r>
    <w:r w:rsidR="00181861">
      <w:rPr>
        <w:lang w:val="en-US"/>
      </w:rPr>
      <w:t>M:\RRB\RRB18\RRB18-3\Delayed\006F.docx</w:t>
    </w:r>
    <w:r>
      <w:rPr>
        <w:lang w:val="en-US"/>
      </w:rPr>
      <w:fldChar w:fldCharType="end"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81861">
      <w:t>26.11.18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181861">
      <w:t>26.11.18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7D4F5" w14:textId="70B2688F" w:rsidR="008E0860" w:rsidRPr="008E0860" w:rsidRDefault="008E0860" w:rsidP="008E0860">
    <w:pPr>
      <w:pStyle w:val="Footer"/>
      <w:rPr>
        <w:lang w:val="en-US"/>
      </w:rPr>
    </w:pPr>
    <w:r>
      <w:rPr>
        <w:lang w:val="en-US"/>
      </w:rPr>
      <w:t>(447783)</w:t>
    </w:r>
    <w:bookmarkStart w:id="9" w:name="_GoBack"/>
    <w:bookmarkEnd w:id="9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0CDF1" w14:textId="6D095557" w:rsidR="008E0860" w:rsidRPr="008E0860" w:rsidRDefault="008E0860">
    <w:pPr>
      <w:pStyle w:val="Footer"/>
      <w:rPr>
        <w:lang w:val="en-US"/>
      </w:rPr>
    </w:pPr>
    <w:r>
      <w:rPr>
        <w:lang w:val="en-US"/>
      </w:rPr>
      <w:t>(447783)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1925D" w14:textId="77777777" w:rsidR="00A62722" w:rsidRDefault="00A62722">
      <w:r>
        <w:t>____________________</w:t>
      </w:r>
    </w:p>
  </w:footnote>
  <w:footnote w:type="continuationSeparator" w:id="0">
    <w:p w14:paraId="085B93E8" w14:textId="77777777" w:rsidR="00A62722" w:rsidRDefault="00A627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20E1F" w14:textId="77777777" w:rsidR="008E0860" w:rsidRDefault="008E08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0BCF5" w14:textId="77777777" w:rsidR="00A62722" w:rsidRDefault="00A62722">
    <w:pPr>
      <w:pStyle w:val="Header"/>
      <w:rPr>
        <w:rStyle w:val="PageNumber"/>
      </w:rPr>
    </w:pPr>
    <w: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81861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14:paraId="353DE396" w14:textId="3461F1F9" w:rsidR="00A62722" w:rsidRDefault="00A62722" w:rsidP="00BA5B0A">
    <w:pPr>
      <w:pStyle w:val="Header"/>
      <w:rPr>
        <w:rStyle w:val="PageNumber"/>
      </w:rPr>
    </w:pPr>
    <w:r>
      <w:rPr>
        <w:rStyle w:val="PageNumber"/>
      </w:rPr>
      <w:t>RRB18-3/</w:t>
    </w:r>
    <w:r w:rsidR="00BA5B0A">
      <w:rPr>
        <w:rStyle w:val="PageNumber"/>
      </w:rPr>
      <w:t>DELAYED/6</w:t>
    </w:r>
    <w:r>
      <w:rPr>
        <w:rStyle w:val="PageNumber"/>
      </w:rPr>
      <w:t>-F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497E4" w14:textId="77777777" w:rsidR="008E0860" w:rsidRDefault="008E08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BB4E99"/>
    <w:multiLevelType w:val="hybridMultilevel"/>
    <w:tmpl w:val="033A366A"/>
    <w:lvl w:ilvl="0" w:tplc="4440988C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3A5"/>
    <w:rsid w:val="00016239"/>
    <w:rsid w:val="00045B9D"/>
    <w:rsid w:val="00051C7E"/>
    <w:rsid w:val="00053BFA"/>
    <w:rsid w:val="00054826"/>
    <w:rsid w:val="00066AF1"/>
    <w:rsid w:val="00090E2B"/>
    <w:rsid w:val="000C2F30"/>
    <w:rsid w:val="000C513E"/>
    <w:rsid w:val="000E1158"/>
    <w:rsid w:val="000E451C"/>
    <w:rsid w:val="000E5BDC"/>
    <w:rsid w:val="001063A5"/>
    <w:rsid w:val="00156D07"/>
    <w:rsid w:val="00170516"/>
    <w:rsid w:val="00181861"/>
    <w:rsid w:val="001A13E5"/>
    <w:rsid w:val="001D22BE"/>
    <w:rsid w:val="001E3104"/>
    <w:rsid w:val="001E7A27"/>
    <w:rsid w:val="001F3032"/>
    <w:rsid w:val="001F756E"/>
    <w:rsid w:val="00202086"/>
    <w:rsid w:val="00205CA5"/>
    <w:rsid w:val="00214DE6"/>
    <w:rsid w:val="00215E09"/>
    <w:rsid w:val="00217705"/>
    <w:rsid w:val="002316F1"/>
    <w:rsid w:val="002526DD"/>
    <w:rsid w:val="00252719"/>
    <w:rsid w:val="00280132"/>
    <w:rsid w:val="0029217E"/>
    <w:rsid w:val="00293E9C"/>
    <w:rsid w:val="002A77C2"/>
    <w:rsid w:val="002B748B"/>
    <w:rsid w:val="002D54D6"/>
    <w:rsid w:val="002F63D7"/>
    <w:rsid w:val="003121DA"/>
    <w:rsid w:val="003124C5"/>
    <w:rsid w:val="00320648"/>
    <w:rsid w:val="003772E9"/>
    <w:rsid w:val="003841BD"/>
    <w:rsid w:val="00386A64"/>
    <w:rsid w:val="003D1296"/>
    <w:rsid w:val="003E0294"/>
    <w:rsid w:val="003E2E3D"/>
    <w:rsid w:val="003F0CCF"/>
    <w:rsid w:val="004025D8"/>
    <w:rsid w:val="00406EB5"/>
    <w:rsid w:val="00415FB1"/>
    <w:rsid w:val="00445830"/>
    <w:rsid w:val="004475E7"/>
    <w:rsid w:val="00453F61"/>
    <w:rsid w:val="004661FF"/>
    <w:rsid w:val="00494508"/>
    <w:rsid w:val="004B672E"/>
    <w:rsid w:val="00513B5C"/>
    <w:rsid w:val="0052625E"/>
    <w:rsid w:val="005342AD"/>
    <w:rsid w:val="0055741F"/>
    <w:rsid w:val="005616B0"/>
    <w:rsid w:val="005B27B3"/>
    <w:rsid w:val="005C3F21"/>
    <w:rsid w:val="005E2D82"/>
    <w:rsid w:val="005E787A"/>
    <w:rsid w:val="00621B92"/>
    <w:rsid w:val="00677422"/>
    <w:rsid w:val="006926EF"/>
    <w:rsid w:val="006A1961"/>
    <w:rsid w:val="006F6FC7"/>
    <w:rsid w:val="0070144E"/>
    <w:rsid w:val="00707C32"/>
    <w:rsid w:val="00742B57"/>
    <w:rsid w:val="00761344"/>
    <w:rsid w:val="00780DF4"/>
    <w:rsid w:val="0079479F"/>
    <w:rsid w:val="007B6A97"/>
    <w:rsid w:val="007B78C0"/>
    <w:rsid w:val="007C38EA"/>
    <w:rsid w:val="007E319F"/>
    <w:rsid w:val="007F00A9"/>
    <w:rsid w:val="00802EA7"/>
    <w:rsid w:val="008369A6"/>
    <w:rsid w:val="0084665F"/>
    <w:rsid w:val="00860074"/>
    <w:rsid w:val="008922A2"/>
    <w:rsid w:val="0089244E"/>
    <w:rsid w:val="008C345A"/>
    <w:rsid w:val="008E0860"/>
    <w:rsid w:val="008F2A9C"/>
    <w:rsid w:val="008F7058"/>
    <w:rsid w:val="00904861"/>
    <w:rsid w:val="00910697"/>
    <w:rsid w:val="00960B40"/>
    <w:rsid w:val="009837B7"/>
    <w:rsid w:val="0099557F"/>
    <w:rsid w:val="009B6C04"/>
    <w:rsid w:val="009C2F5B"/>
    <w:rsid w:val="009C4FD4"/>
    <w:rsid w:val="009D0416"/>
    <w:rsid w:val="009D4A49"/>
    <w:rsid w:val="009E424C"/>
    <w:rsid w:val="00A02D71"/>
    <w:rsid w:val="00A03A7E"/>
    <w:rsid w:val="00A47990"/>
    <w:rsid w:val="00A54E48"/>
    <w:rsid w:val="00A62722"/>
    <w:rsid w:val="00A767A0"/>
    <w:rsid w:val="00AA051F"/>
    <w:rsid w:val="00AB34F8"/>
    <w:rsid w:val="00AC1970"/>
    <w:rsid w:val="00AC31B0"/>
    <w:rsid w:val="00AE104A"/>
    <w:rsid w:val="00B00FD9"/>
    <w:rsid w:val="00B052A8"/>
    <w:rsid w:val="00B46779"/>
    <w:rsid w:val="00B57290"/>
    <w:rsid w:val="00B72EF2"/>
    <w:rsid w:val="00BA524A"/>
    <w:rsid w:val="00BA5B0A"/>
    <w:rsid w:val="00BA6A8F"/>
    <w:rsid w:val="00BA7A7C"/>
    <w:rsid w:val="00BF75AC"/>
    <w:rsid w:val="00C14528"/>
    <w:rsid w:val="00C1768A"/>
    <w:rsid w:val="00C27328"/>
    <w:rsid w:val="00C51C61"/>
    <w:rsid w:val="00C90A0E"/>
    <w:rsid w:val="00CB23FD"/>
    <w:rsid w:val="00CB7274"/>
    <w:rsid w:val="00CC4432"/>
    <w:rsid w:val="00CD757B"/>
    <w:rsid w:val="00CE5344"/>
    <w:rsid w:val="00D065B8"/>
    <w:rsid w:val="00D141AE"/>
    <w:rsid w:val="00D1695C"/>
    <w:rsid w:val="00D207A1"/>
    <w:rsid w:val="00D252F9"/>
    <w:rsid w:val="00D745BF"/>
    <w:rsid w:val="00D90FC5"/>
    <w:rsid w:val="00DB16CC"/>
    <w:rsid w:val="00DB4FF7"/>
    <w:rsid w:val="00DC14B4"/>
    <w:rsid w:val="00DC7268"/>
    <w:rsid w:val="00DF124B"/>
    <w:rsid w:val="00E05784"/>
    <w:rsid w:val="00E21D77"/>
    <w:rsid w:val="00E62EF5"/>
    <w:rsid w:val="00E85E39"/>
    <w:rsid w:val="00E95901"/>
    <w:rsid w:val="00E97E5A"/>
    <w:rsid w:val="00EB35AA"/>
    <w:rsid w:val="00EB44CD"/>
    <w:rsid w:val="00EC3C81"/>
    <w:rsid w:val="00EE46E5"/>
    <w:rsid w:val="00EE4C80"/>
    <w:rsid w:val="00EE781C"/>
    <w:rsid w:val="00F5417D"/>
    <w:rsid w:val="00F55114"/>
    <w:rsid w:val="00F616E0"/>
    <w:rsid w:val="00F827AB"/>
    <w:rsid w:val="00F86B2A"/>
    <w:rsid w:val="00FA1525"/>
    <w:rsid w:val="00FA7FE7"/>
    <w:rsid w:val="00FB2F26"/>
    <w:rsid w:val="00FB3AAA"/>
    <w:rsid w:val="00FB6433"/>
    <w:rsid w:val="00FC043E"/>
    <w:rsid w:val="00FD09B7"/>
    <w:rsid w:val="00FE22BF"/>
    <w:rsid w:val="00FF3488"/>
    <w:rsid w:val="00FF4555"/>
    <w:rsid w:val="00FF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F695FFB"/>
  <w15:docId w15:val="{B31B5400-0E04-404D-9B4F-CB5B6F9B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5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170516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70516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170516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170516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170516"/>
    <w:pPr>
      <w:outlineLvl w:val="4"/>
    </w:pPr>
  </w:style>
  <w:style w:type="paragraph" w:styleId="Heading6">
    <w:name w:val="heading 6"/>
    <w:basedOn w:val="Heading4"/>
    <w:next w:val="Normal"/>
    <w:qFormat/>
    <w:rsid w:val="00170516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0516"/>
    <w:pPr>
      <w:outlineLvl w:val="6"/>
    </w:pPr>
  </w:style>
  <w:style w:type="paragraph" w:styleId="Heading8">
    <w:name w:val="heading 8"/>
    <w:basedOn w:val="Heading6"/>
    <w:next w:val="Normal"/>
    <w:qFormat/>
    <w:rsid w:val="00170516"/>
    <w:pPr>
      <w:outlineLvl w:val="7"/>
    </w:pPr>
  </w:style>
  <w:style w:type="paragraph" w:styleId="Heading9">
    <w:name w:val="heading 9"/>
    <w:basedOn w:val="Heading6"/>
    <w:next w:val="Normal"/>
    <w:qFormat/>
    <w:rsid w:val="0017051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170516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170516"/>
    <w:pPr>
      <w:spacing w:before="360"/>
    </w:pPr>
  </w:style>
  <w:style w:type="paragraph" w:customStyle="1" w:styleId="TabletitleBR">
    <w:name w:val="Table_title_BR"/>
    <w:basedOn w:val="Normal"/>
    <w:next w:val="Tablehead"/>
    <w:rsid w:val="00170516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7051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17051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170516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aftertitle"/>
    <w:rsid w:val="00170516"/>
  </w:style>
  <w:style w:type="paragraph" w:customStyle="1" w:styleId="Figure">
    <w:name w:val="Figure"/>
    <w:basedOn w:val="Normal"/>
    <w:next w:val="FigureNotitle"/>
    <w:rsid w:val="00170516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170516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Artheading">
    <w:name w:val="Art_heading"/>
    <w:basedOn w:val="Normal"/>
    <w:next w:val="Normalaftertitle"/>
    <w:rsid w:val="00170516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17051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170516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17051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17051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170516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170516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170516"/>
    <w:rPr>
      <w:vertAlign w:val="superscript"/>
    </w:rPr>
  </w:style>
  <w:style w:type="paragraph" w:customStyle="1" w:styleId="enumlev1">
    <w:name w:val="enumlev1"/>
    <w:basedOn w:val="Normal"/>
    <w:rsid w:val="00170516"/>
    <w:pPr>
      <w:spacing w:before="80"/>
      <w:ind w:left="794" w:hanging="794"/>
    </w:pPr>
  </w:style>
  <w:style w:type="paragraph" w:customStyle="1" w:styleId="enumlev2">
    <w:name w:val="enumlev2"/>
    <w:basedOn w:val="enumlev1"/>
    <w:rsid w:val="00170516"/>
    <w:pPr>
      <w:ind w:left="1191" w:hanging="397"/>
    </w:pPr>
  </w:style>
  <w:style w:type="paragraph" w:customStyle="1" w:styleId="enumlev3">
    <w:name w:val="enumlev3"/>
    <w:basedOn w:val="enumlev2"/>
    <w:rsid w:val="00170516"/>
    <w:pPr>
      <w:ind w:left="1588"/>
    </w:pPr>
  </w:style>
  <w:style w:type="paragraph" w:customStyle="1" w:styleId="Equation">
    <w:name w:val="Equation"/>
    <w:basedOn w:val="Normal"/>
    <w:rsid w:val="0017051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Formal">
    <w:name w:val="Formal"/>
    <w:basedOn w:val="ASN1"/>
    <w:rsid w:val="00170516"/>
    <w:rPr>
      <w:b w:val="0"/>
    </w:rPr>
  </w:style>
  <w:style w:type="paragraph" w:customStyle="1" w:styleId="Equationlegend">
    <w:name w:val="Equation_legend"/>
    <w:basedOn w:val="Normal"/>
    <w:rsid w:val="00170516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17051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cNoBR">
    <w:name w:val="Rec_No_BR"/>
    <w:basedOn w:val="Normal"/>
    <w:next w:val="Rectitle"/>
    <w:rsid w:val="0017051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170516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170516"/>
  </w:style>
  <w:style w:type="paragraph" w:customStyle="1" w:styleId="Questiontitle">
    <w:name w:val="Question_title"/>
    <w:basedOn w:val="Rectitle"/>
    <w:next w:val="Questionref"/>
    <w:rsid w:val="00170516"/>
  </w:style>
  <w:style w:type="paragraph" w:customStyle="1" w:styleId="Questionref">
    <w:name w:val="Question_ref"/>
    <w:basedOn w:val="Recref"/>
    <w:next w:val="Questiondate"/>
    <w:rsid w:val="00170516"/>
  </w:style>
  <w:style w:type="paragraph" w:customStyle="1" w:styleId="Recref">
    <w:name w:val="Rec_ref"/>
    <w:basedOn w:val="Normal"/>
    <w:next w:val="Recdate"/>
    <w:rsid w:val="00170516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170516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170516"/>
  </w:style>
  <w:style w:type="paragraph" w:customStyle="1" w:styleId="RepNoBR">
    <w:name w:val="Rep_No_BR"/>
    <w:basedOn w:val="RecNoBR"/>
    <w:next w:val="Reptitle"/>
    <w:rsid w:val="00170516"/>
  </w:style>
  <w:style w:type="paragraph" w:customStyle="1" w:styleId="Reptitle">
    <w:name w:val="Rep_title"/>
    <w:basedOn w:val="Rectitle"/>
    <w:next w:val="Repref"/>
    <w:rsid w:val="00170516"/>
  </w:style>
  <w:style w:type="paragraph" w:customStyle="1" w:styleId="Repref">
    <w:name w:val="Rep_ref"/>
    <w:basedOn w:val="Recref"/>
    <w:next w:val="Repdate"/>
    <w:rsid w:val="00170516"/>
  </w:style>
  <w:style w:type="paragraph" w:customStyle="1" w:styleId="Repdate">
    <w:name w:val="Rep_date"/>
    <w:basedOn w:val="Recdate"/>
    <w:next w:val="Normalaftertitle"/>
    <w:rsid w:val="00170516"/>
  </w:style>
  <w:style w:type="paragraph" w:customStyle="1" w:styleId="Figurewithouttitle">
    <w:name w:val="Figure_without_title"/>
    <w:basedOn w:val="Normal"/>
    <w:next w:val="Normalaftertitle"/>
    <w:rsid w:val="00170516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uiPriority w:val="99"/>
    <w:rsid w:val="0017051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17051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0516"/>
    <w:rPr>
      <w:position w:val="6"/>
      <w:sz w:val="18"/>
    </w:rPr>
  </w:style>
  <w:style w:type="paragraph" w:styleId="FootnoteText">
    <w:name w:val="footnote text"/>
    <w:basedOn w:val="Note"/>
    <w:rsid w:val="00170516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170516"/>
    <w:pPr>
      <w:spacing w:before="80"/>
    </w:pPr>
  </w:style>
  <w:style w:type="paragraph" w:styleId="Header">
    <w:name w:val="header"/>
    <w:basedOn w:val="Normal"/>
    <w:link w:val="HeaderChar"/>
    <w:uiPriority w:val="99"/>
    <w:rsid w:val="0017051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170516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170516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170516"/>
  </w:style>
  <w:style w:type="paragraph" w:styleId="Index2">
    <w:name w:val="index 2"/>
    <w:basedOn w:val="Normal"/>
    <w:next w:val="Normal"/>
    <w:rsid w:val="00170516"/>
    <w:pPr>
      <w:ind w:left="283"/>
    </w:pPr>
  </w:style>
  <w:style w:type="paragraph" w:styleId="Index3">
    <w:name w:val="index 3"/>
    <w:basedOn w:val="Normal"/>
    <w:next w:val="Normal"/>
    <w:rsid w:val="00170516"/>
    <w:pPr>
      <w:ind w:left="566"/>
    </w:pPr>
  </w:style>
  <w:style w:type="paragraph" w:customStyle="1" w:styleId="ResNoBR">
    <w:name w:val="Res_No_BR"/>
    <w:basedOn w:val="RecNoBR"/>
    <w:next w:val="Restitle"/>
    <w:rsid w:val="00170516"/>
  </w:style>
  <w:style w:type="paragraph" w:customStyle="1" w:styleId="Restitle">
    <w:name w:val="Res_title"/>
    <w:basedOn w:val="Rectitle"/>
    <w:next w:val="Resref"/>
    <w:rsid w:val="00170516"/>
  </w:style>
  <w:style w:type="paragraph" w:customStyle="1" w:styleId="Resref">
    <w:name w:val="Res_ref"/>
    <w:basedOn w:val="Recref"/>
    <w:next w:val="Resdate"/>
    <w:rsid w:val="00170516"/>
  </w:style>
  <w:style w:type="paragraph" w:customStyle="1" w:styleId="Resdate">
    <w:name w:val="Res_date"/>
    <w:basedOn w:val="Recdate"/>
    <w:next w:val="Normalaftertitle"/>
    <w:rsid w:val="00170516"/>
  </w:style>
  <w:style w:type="paragraph" w:customStyle="1" w:styleId="Section1">
    <w:name w:val="Section_1"/>
    <w:basedOn w:val="Normal"/>
    <w:next w:val="Normal"/>
    <w:rsid w:val="00170516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170516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170516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170516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17051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170516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70516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170516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170516"/>
  </w:style>
  <w:style w:type="paragraph" w:customStyle="1" w:styleId="Reftext">
    <w:name w:val="Ref_text"/>
    <w:basedOn w:val="Normal"/>
    <w:rsid w:val="00170516"/>
    <w:pPr>
      <w:ind w:left="794" w:hanging="794"/>
    </w:pPr>
  </w:style>
  <w:style w:type="paragraph" w:customStyle="1" w:styleId="Reftitle">
    <w:name w:val="Ref_title"/>
    <w:basedOn w:val="Normal"/>
    <w:next w:val="Reftext"/>
    <w:rsid w:val="00170516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170516"/>
  </w:style>
  <w:style w:type="paragraph" w:customStyle="1" w:styleId="ResNo">
    <w:name w:val="Res_No"/>
    <w:basedOn w:val="RecNo"/>
    <w:next w:val="Restitle"/>
    <w:rsid w:val="00170516"/>
  </w:style>
  <w:style w:type="paragraph" w:customStyle="1" w:styleId="SectionNo">
    <w:name w:val="Section_No"/>
    <w:basedOn w:val="Normal"/>
    <w:next w:val="Sectiontitle"/>
    <w:rsid w:val="0017051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170516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170516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17051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legend">
    <w:name w:val="Table_legend"/>
    <w:basedOn w:val="Normal"/>
    <w:rsid w:val="0017051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170516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17051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170516"/>
  </w:style>
  <w:style w:type="paragraph" w:customStyle="1" w:styleId="Title3">
    <w:name w:val="Title 3"/>
    <w:basedOn w:val="Title2"/>
    <w:next w:val="Title4"/>
    <w:rsid w:val="00170516"/>
    <w:rPr>
      <w:caps w:val="0"/>
    </w:rPr>
  </w:style>
  <w:style w:type="paragraph" w:customStyle="1" w:styleId="Title4">
    <w:name w:val="Title 4"/>
    <w:basedOn w:val="Title3"/>
    <w:next w:val="Heading1"/>
    <w:rsid w:val="00170516"/>
    <w:rPr>
      <w:b/>
    </w:rPr>
  </w:style>
  <w:style w:type="paragraph" w:customStyle="1" w:styleId="toc0">
    <w:name w:val="toc 0"/>
    <w:basedOn w:val="Normal"/>
    <w:next w:val="TOC1"/>
    <w:rsid w:val="00170516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170516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170516"/>
    <w:pPr>
      <w:spacing w:before="80"/>
      <w:ind w:left="1531" w:hanging="851"/>
    </w:pPr>
  </w:style>
  <w:style w:type="paragraph" w:styleId="TOC3">
    <w:name w:val="toc 3"/>
    <w:basedOn w:val="TOC2"/>
    <w:rsid w:val="00170516"/>
  </w:style>
  <w:style w:type="paragraph" w:styleId="TOC4">
    <w:name w:val="toc 4"/>
    <w:basedOn w:val="TOC3"/>
    <w:rsid w:val="00170516"/>
  </w:style>
  <w:style w:type="paragraph" w:styleId="TOC5">
    <w:name w:val="toc 5"/>
    <w:basedOn w:val="TOC4"/>
    <w:rsid w:val="00170516"/>
  </w:style>
  <w:style w:type="paragraph" w:styleId="TOC6">
    <w:name w:val="toc 6"/>
    <w:basedOn w:val="TOC4"/>
    <w:rsid w:val="00170516"/>
  </w:style>
  <w:style w:type="paragraph" w:styleId="TOC7">
    <w:name w:val="toc 7"/>
    <w:basedOn w:val="TOC4"/>
    <w:rsid w:val="00170516"/>
  </w:style>
  <w:style w:type="paragraph" w:styleId="TOC8">
    <w:name w:val="toc 8"/>
    <w:basedOn w:val="TOC4"/>
    <w:rsid w:val="00170516"/>
  </w:style>
  <w:style w:type="character" w:customStyle="1" w:styleId="Appdef">
    <w:name w:val="App_def"/>
    <w:basedOn w:val="DefaultParagraphFont"/>
    <w:rsid w:val="0017051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70516"/>
  </w:style>
  <w:style w:type="character" w:customStyle="1" w:styleId="Artdef">
    <w:name w:val="Art_def"/>
    <w:basedOn w:val="DefaultParagraphFont"/>
    <w:rsid w:val="0017051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70516"/>
  </w:style>
  <w:style w:type="character" w:customStyle="1" w:styleId="Recdef">
    <w:name w:val="Rec_def"/>
    <w:basedOn w:val="DefaultParagraphFont"/>
    <w:rsid w:val="00170516"/>
    <w:rPr>
      <w:b/>
    </w:rPr>
  </w:style>
  <w:style w:type="character" w:customStyle="1" w:styleId="Resdef">
    <w:name w:val="Res_def"/>
    <w:basedOn w:val="DefaultParagraphFont"/>
    <w:rsid w:val="0017051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170516"/>
    <w:rPr>
      <w:b/>
      <w:color w:val="auto"/>
    </w:rPr>
  </w:style>
  <w:style w:type="character" w:styleId="PageNumber">
    <w:name w:val="page number"/>
    <w:basedOn w:val="DefaultParagraphFont"/>
    <w:rsid w:val="00170516"/>
  </w:style>
  <w:style w:type="paragraph" w:customStyle="1" w:styleId="FiguretitleBR">
    <w:name w:val="Figure_title_BR"/>
    <w:basedOn w:val="TabletitleBR"/>
    <w:next w:val="Figurewithouttitle"/>
    <w:rsid w:val="00170516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70516"/>
    <w:pPr>
      <w:keepNext/>
      <w:keepLines/>
      <w:spacing w:before="480" w:after="120"/>
      <w:jc w:val="center"/>
    </w:pPr>
    <w:rPr>
      <w:caps/>
    </w:rPr>
  </w:style>
  <w:style w:type="character" w:customStyle="1" w:styleId="HeaderChar">
    <w:name w:val="Header Char"/>
    <w:basedOn w:val="DefaultParagraphFont"/>
    <w:link w:val="Header"/>
    <w:uiPriority w:val="99"/>
    <w:rsid w:val="000E1158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1158"/>
    <w:rPr>
      <w:rFonts w:ascii="Times New Roman" w:hAnsi="Times New Roman"/>
      <w:caps/>
      <w:noProof/>
      <w:sz w:val="16"/>
      <w:lang w:val="fr-FR" w:eastAsia="en-US"/>
    </w:rPr>
  </w:style>
  <w:style w:type="character" w:styleId="Hyperlink">
    <w:name w:val="Hyperlink"/>
    <w:basedOn w:val="DefaultParagraphFont"/>
    <w:unhideWhenUsed/>
    <w:rsid w:val="000E1158"/>
    <w:rPr>
      <w:color w:val="0000FF" w:themeColor="hyperlink"/>
      <w:u w:val="single"/>
    </w:rPr>
  </w:style>
  <w:style w:type="table" w:customStyle="1" w:styleId="GridTable1Light-Accent11">
    <w:name w:val="Grid Table 1 Light - Accent 11"/>
    <w:basedOn w:val="TableNormal"/>
    <w:uiPriority w:val="46"/>
    <w:rsid w:val="000E1158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E115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E1158"/>
    <w:rPr>
      <w:color w:val="800080" w:themeColor="followedHyperlink"/>
      <w:u w:val="single"/>
    </w:rPr>
  </w:style>
  <w:style w:type="table" w:styleId="TableGrid">
    <w:name w:val="Table Grid"/>
    <w:basedOn w:val="TableNormal"/>
    <w:rsid w:val="00DF1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2D54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E97E5A"/>
    <w:pPr>
      <w:spacing w:before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97E5A"/>
    <w:rPr>
      <w:rFonts w:ascii="Lucida Grande" w:hAnsi="Lucida Grande"/>
      <w:sz w:val="18"/>
      <w:szCs w:val="18"/>
      <w:lang w:val="fr-FR" w:eastAsia="en-US"/>
    </w:rPr>
  </w:style>
  <w:style w:type="character" w:styleId="CommentReference">
    <w:name w:val="annotation reference"/>
    <w:basedOn w:val="DefaultParagraphFont"/>
    <w:semiHidden/>
    <w:unhideWhenUsed/>
    <w:rsid w:val="00D90FC5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D90FC5"/>
    <w:rPr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D90FC5"/>
    <w:rPr>
      <w:rFonts w:ascii="Times New Roman" w:hAnsi="Times New Roman"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0FC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D90FC5"/>
    <w:rPr>
      <w:rFonts w:ascii="Times New Roman" w:hAnsi="Times New Roman"/>
      <w:b/>
      <w:bCs/>
      <w:sz w:val="24"/>
      <w:szCs w:val="24"/>
      <w:lang w:val="fr-FR" w:eastAsia="en-US"/>
    </w:rPr>
  </w:style>
  <w:style w:type="character" w:customStyle="1" w:styleId="bri2">
    <w:name w:val="bri2"/>
    <w:basedOn w:val="DefaultParagraphFont"/>
    <w:rsid w:val="00DC14B4"/>
  </w:style>
  <w:style w:type="paragraph" w:styleId="EndnoteText">
    <w:name w:val="endnote text"/>
    <w:basedOn w:val="Normal"/>
    <w:link w:val="EndnoteTextChar"/>
    <w:semiHidden/>
    <w:unhideWhenUsed/>
    <w:rsid w:val="00B57290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B57290"/>
    <w:rPr>
      <w:rFonts w:ascii="Times New Roman" w:hAnsi="Times New Roman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18-RRB18.3-C-0012/fr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zel\AppData\Roaming\Microsoft\Templates\POOL%20F%20-%20ITU\PF_RRB18-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BD1A7-1E5B-4FF6-8D40-BF528C4B2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PF_RRB18-3.dotm</Template>
  <TotalTime>6</TotalTime>
  <Pages>3</Pages>
  <Words>85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COMITÉ DU RÈGLEMENT DES RADIOCOMMUNICATIONS</dc:subject>
  <dc:creator>Gozel, Elsa</dc:creator>
  <cp:keywords>RRB03</cp:keywords>
  <dc:description>PF_RRB08.DOT  For: _x000d_Document date: _x000d_Saved by TRA44246 at 15:28:08 on 30.07.2008</dc:description>
  <cp:lastModifiedBy>Gozal, Karine</cp:lastModifiedBy>
  <cp:revision>7</cp:revision>
  <cp:lastPrinted>2018-11-26T10:27:00Z</cp:lastPrinted>
  <dcterms:created xsi:type="dcterms:W3CDTF">2018-11-26T09:32:00Z</dcterms:created>
  <dcterms:modified xsi:type="dcterms:W3CDTF">2018-11-26T10:27:00Z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PF_RRB08.DOT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