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237"/>
        <w:gridCol w:w="3652"/>
      </w:tblGrid>
      <w:tr w:rsidR="00AC7476" w:rsidRPr="00446E5E" w:rsidTr="00446E5E">
        <w:trPr>
          <w:cantSplit/>
        </w:trPr>
        <w:tc>
          <w:tcPr>
            <w:tcW w:w="6237" w:type="dxa"/>
            <w:vAlign w:val="center"/>
          </w:tcPr>
          <w:p w:rsidR="00AC7476" w:rsidRPr="00446E5E" w:rsidRDefault="00503779" w:rsidP="00AC7476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46E5E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446E5E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46E5E">
              <w:rPr>
                <w:rFonts w:ascii="Verdana" w:hAnsi="Verdana"/>
                <w:b/>
                <w:bCs/>
                <w:sz w:val="18"/>
                <w:szCs w:val="16"/>
              </w:rPr>
              <w:t>Женева, 26–29 марта</w:t>
            </w:r>
            <w:r w:rsidRPr="00446E5E">
              <w:rPr>
                <w:b/>
                <w:bCs/>
              </w:rPr>
              <w:t xml:space="preserve"> </w:t>
            </w:r>
            <w:r w:rsidRPr="00446E5E">
              <w:rPr>
                <w:rFonts w:ascii="Verdana" w:hAnsi="Verdana"/>
                <w:b/>
                <w:bCs/>
                <w:sz w:val="18"/>
                <w:szCs w:val="16"/>
              </w:rPr>
              <w:t>2018 года</w:t>
            </w:r>
          </w:p>
        </w:tc>
        <w:tc>
          <w:tcPr>
            <w:tcW w:w="3652" w:type="dxa"/>
            <w:vAlign w:val="center"/>
          </w:tcPr>
          <w:p w:rsidR="00AC7476" w:rsidRPr="00446E5E" w:rsidRDefault="00AC7476" w:rsidP="00AC7476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446E5E">
              <w:rPr>
                <w:noProof/>
                <w:lang w:eastAsia="zh-CN"/>
              </w:rPr>
              <w:drawing>
                <wp:inline distT="0" distB="0" distL="0" distR="0" wp14:anchorId="2CAF5209" wp14:editId="5CEAE641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446E5E" w:rsidTr="00446E5E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2E2E18" w:rsidRPr="00446E5E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2E2E18" w:rsidRPr="00446E5E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2E2E18" w:rsidRPr="00446E5E" w:rsidTr="00446E5E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2E2E18" w:rsidRPr="00446E5E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2E2E18" w:rsidRPr="00446E5E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353F0B" w:rsidRPr="00446E5E" w:rsidTr="00446E5E">
        <w:trPr>
          <w:cantSplit/>
          <w:trHeight w:val="660"/>
        </w:trPr>
        <w:tc>
          <w:tcPr>
            <w:tcW w:w="6237" w:type="dxa"/>
          </w:tcPr>
          <w:p w:rsidR="00353F0B" w:rsidRPr="00446E5E" w:rsidRDefault="00D12964" w:rsidP="00D12964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18"/>
                <w:szCs w:val="18"/>
              </w:rPr>
            </w:pPr>
            <w:bookmarkStart w:id="1" w:name="recibido"/>
            <w:bookmarkStart w:id="2" w:name="dnum" w:colFirst="1" w:colLast="1"/>
            <w:bookmarkEnd w:id="1"/>
            <w:r w:rsidRPr="00446E5E">
              <w:rPr>
                <w:rFonts w:ascii="Verdana" w:hAnsi="Verdana"/>
                <w:sz w:val="18"/>
                <w:szCs w:val="18"/>
              </w:rPr>
              <w:t xml:space="preserve">Исходный </w:t>
            </w:r>
            <w:proofErr w:type="gramStart"/>
            <w:r w:rsidRPr="00446E5E">
              <w:rPr>
                <w:rFonts w:ascii="Verdana" w:hAnsi="Verdana"/>
                <w:sz w:val="18"/>
                <w:szCs w:val="18"/>
              </w:rPr>
              <w:t>документ:</w:t>
            </w:r>
            <w:r w:rsidRPr="00446E5E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proofErr w:type="gramEnd"/>
            <w:r w:rsidRPr="00446E5E">
              <w:rPr>
                <w:rFonts w:ascii="Verdana" w:hAnsi="Verdana"/>
                <w:sz w:val="18"/>
                <w:szCs w:val="18"/>
              </w:rPr>
              <w:t>4C</w:t>
            </w:r>
            <w:proofErr w:type="spellEnd"/>
            <w:r w:rsidRPr="00446E5E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446E5E">
              <w:rPr>
                <w:rFonts w:ascii="Verdana" w:hAnsi="Verdana"/>
                <w:sz w:val="18"/>
                <w:szCs w:val="18"/>
              </w:rPr>
              <w:t>TEMP</w:t>
            </w:r>
            <w:proofErr w:type="spellEnd"/>
            <w:r w:rsidRPr="00446E5E">
              <w:rPr>
                <w:rFonts w:ascii="Verdana" w:hAnsi="Verdana"/>
                <w:sz w:val="18"/>
                <w:szCs w:val="18"/>
              </w:rPr>
              <w:t>/124</w:t>
            </w:r>
          </w:p>
        </w:tc>
        <w:tc>
          <w:tcPr>
            <w:tcW w:w="3652" w:type="dxa"/>
          </w:tcPr>
          <w:p w:rsidR="00353F0B" w:rsidRPr="00446E5E" w:rsidRDefault="00B70DC8" w:rsidP="00265BC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Дополнительный документ 2 к </w:t>
            </w:r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Документ</w:t>
            </w:r>
            <w:r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у</w:t>
            </w:r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R</w:t>
            </w:r>
            <w:r w:rsidR="00503779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AG</w:t>
            </w:r>
            <w:r w:rsidR="006F53C8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8</w:t>
            </w:r>
            <w:proofErr w:type="spellEnd"/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503779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265BC4" w:rsidRPr="00446E5E">
              <w:rPr>
                <w:rFonts w:ascii="Verdana" w:hAnsi="Verdana"/>
                <w:b/>
                <w:sz w:val="20"/>
              </w:rPr>
              <w:t>(</w:t>
            </w:r>
            <w:proofErr w:type="spellStart"/>
            <w:proofErr w:type="gramStart"/>
            <w:r w:rsidR="00265BC4" w:rsidRPr="00446E5E">
              <w:rPr>
                <w:rFonts w:ascii="Verdana" w:hAnsi="Verdana"/>
                <w:b/>
                <w:sz w:val="20"/>
              </w:rPr>
              <w:t>Add.2</w:t>
            </w:r>
            <w:proofErr w:type="spellEnd"/>
            <w:r w:rsidR="00265BC4" w:rsidRPr="00446E5E">
              <w:rPr>
                <w:rFonts w:ascii="Verdana" w:hAnsi="Verdana"/>
                <w:b/>
                <w:sz w:val="20"/>
              </w:rPr>
              <w:t>)</w:t>
            </w:r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-</w:t>
            </w:r>
            <w:proofErr w:type="gramEnd"/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R</w:t>
            </w:r>
            <w:r w:rsidR="00353F0B" w:rsidRPr="00446E5E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265BC4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="00503779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</w:t>
            </w:r>
            <w:r w:rsidR="00265BC4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марта </w:t>
            </w:r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20</w:t>
            </w:r>
            <w:r w:rsidR="006F53C8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>8</w:t>
            </w:r>
            <w:r w:rsidR="00353F0B" w:rsidRPr="00446E5E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="00353F0B" w:rsidRPr="00446E5E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353F0B" w:rsidRPr="00446E5E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2E2E18" w:rsidRPr="00446E5E">
        <w:trPr>
          <w:cantSplit/>
        </w:trPr>
        <w:tc>
          <w:tcPr>
            <w:tcW w:w="9889" w:type="dxa"/>
            <w:gridSpan w:val="2"/>
          </w:tcPr>
          <w:p w:rsidR="002E2E18" w:rsidRPr="00446E5E" w:rsidRDefault="00265BC4" w:rsidP="00446E5E">
            <w:pPr>
              <w:pStyle w:val="Source"/>
            </w:pPr>
            <w:bookmarkStart w:id="3" w:name="dsource" w:colFirst="0" w:colLast="0"/>
            <w:bookmarkEnd w:id="2"/>
            <w:r w:rsidRPr="00446E5E">
              <w:t xml:space="preserve">Приложение 17 к отчету Председателя Рабочей группы </w:t>
            </w:r>
            <w:proofErr w:type="spellStart"/>
            <w:r w:rsidRPr="00446E5E">
              <w:t>4C</w:t>
            </w:r>
            <w:proofErr w:type="spellEnd"/>
            <w:r w:rsidRPr="00446E5E">
              <w:t xml:space="preserve"> </w:t>
            </w:r>
          </w:p>
        </w:tc>
      </w:tr>
      <w:tr w:rsidR="002E2E18" w:rsidRPr="00446E5E">
        <w:trPr>
          <w:cantSplit/>
        </w:trPr>
        <w:tc>
          <w:tcPr>
            <w:tcW w:w="9889" w:type="dxa"/>
            <w:gridSpan w:val="2"/>
          </w:tcPr>
          <w:tbl>
            <w:tblPr>
              <w:tblpPr w:leftFromText="180" w:rightFromText="180" w:horzAnchor="margin" w:tblpY="-687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B70DC8" w:rsidRPr="00446E5E" w:rsidTr="00A95024">
              <w:trPr>
                <w:cantSplit/>
              </w:trPr>
              <w:tc>
                <w:tcPr>
                  <w:tcW w:w="10065" w:type="dxa"/>
                </w:tcPr>
                <w:p w:rsidR="00265BC4" w:rsidRPr="00446E5E" w:rsidRDefault="00265BC4" w:rsidP="00446E5E">
                  <w:pPr>
                    <w:pStyle w:val="Title1"/>
                  </w:pPr>
                  <w:bookmarkStart w:id="4" w:name="drec" w:colFirst="0" w:colLast="0"/>
                  <w:bookmarkStart w:id="5" w:name="dtitle1"/>
                  <w:bookmarkEnd w:id="3"/>
                  <w:r w:rsidRPr="00446E5E">
                    <w:t>записк</w:t>
                  </w:r>
                  <w:r w:rsidR="00446E5E" w:rsidRPr="00446E5E">
                    <w:t xml:space="preserve">а председателя рабочей группы </w:t>
                  </w:r>
                  <w:proofErr w:type="spellStart"/>
                  <w:r w:rsidR="00446E5E" w:rsidRPr="00446E5E">
                    <w:t>4</w:t>
                  </w:r>
                  <w:r w:rsidRPr="00446E5E">
                    <w:t>с</w:t>
                  </w:r>
                  <w:proofErr w:type="spellEnd"/>
                  <w:r w:rsidRPr="00446E5E">
                    <w:t xml:space="preserve"> </w:t>
                  </w:r>
                  <w:r w:rsidR="00446E5E">
                    <w:br/>
                  </w:r>
                  <w:r w:rsidRPr="00446E5E">
                    <w:t xml:space="preserve">директору бюро радиосвязи </w:t>
                  </w:r>
                  <w:r w:rsidR="00446E5E">
                    <w:br/>
                  </w:r>
                  <w:r w:rsidRPr="00446E5E">
                    <w:t xml:space="preserve">(копия для сведения Кгр и рабочим группам </w:t>
                  </w:r>
                  <w:proofErr w:type="spellStart"/>
                  <w:r w:rsidRPr="00446E5E">
                    <w:t>4A</w:t>
                  </w:r>
                  <w:proofErr w:type="spellEnd"/>
                  <w:r w:rsidRPr="00446E5E">
                    <w:t xml:space="preserve">, </w:t>
                  </w:r>
                  <w:proofErr w:type="spellStart"/>
                  <w:r w:rsidRPr="00446E5E">
                    <w:t>4B</w:t>
                  </w:r>
                  <w:proofErr w:type="spellEnd"/>
                  <w:r w:rsidRPr="00446E5E">
                    <w:t xml:space="preserve">, </w:t>
                  </w:r>
                  <w:proofErr w:type="spellStart"/>
                  <w:r w:rsidRPr="00446E5E">
                    <w:t>5A</w:t>
                  </w:r>
                  <w:proofErr w:type="spellEnd"/>
                  <w:r w:rsidRPr="00446E5E">
                    <w:t xml:space="preserve">, </w:t>
                  </w:r>
                  <w:proofErr w:type="spellStart"/>
                  <w:r w:rsidRPr="00446E5E">
                    <w:t>7B</w:t>
                  </w:r>
                  <w:proofErr w:type="spellEnd"/>
                  <w:r w:rsidRPr="00446E5E">
                    <w:t xml:space="preserve">, </w:t>
                  </w:r>
                  <w:proofErr w:type="spellStart"/>
                  <w:r w:rsidRPr="00446E5E">
                    <w:t>7C</w:t>
                  </w:r>
                  <w:proofErr w:type="spellEnd"/>
                  <w:r w:rsidRPr="00446E5E">
                    <w:t xml:space="preserve">) </w:t>
                  </w:r>
                </w:p>
              </w:tc>
            </w:tr>
          </w:tbl>
          <w:p w:rsidR="002E2E18" w:rsidRPr="00446E5E" w:rsidRDefault="002E2E18" w:rsidP="00402657">
            <w:pPr>
              <w:pStyle w:val="Title1"/>
            </w:pPr>
          </w:p>
        </w:tc>
      </w:tr>
    </w:tbl>
    <w:p w:rsidR="00A5430C" w:rsidRPr="00446E5E" w:rsidRDefault="00A5430C" w:rsidP="00446E5E">
      <w:pPr>
        <w:pStyle w:val="Annextitle"/>
      </w:pPr>
      <w:bookmarkStart w:id="6" w:name="dbreak"/>
      <w:bookmarkEnd w:id="4"/>
      <w:bookmarkEnd w:id="5"/>
      <w:bookmarkEnd w:id="6"/>
      <w:r w:rsidRPr="00446E5E">
        <w:t xml:space="preserve">Возмещение затрат на спутниковые системы </w:t>
      </w:r>
      <w:proofErr w:type="spellStart"/>
      <w:r w:rsidRPr="00446E5E">
        <w:t>НГСО</w:t>
      </w:r>
      <w:proofErr w:type="spellEnd"/>
    </w:p>
    <w:p w:rsidR="003119AC" w:rsidRPr="00446E5E" w:rsidRDefault="003119AC" w:rsidP="00446E5E">
      <w:pPr>
        <w:pStyle w:val="Normalaftertitle0"/>
      </w:pPr>
      <w:r w:rsidRPr="00446E5E">
        <w:t xml:space="preserve">На своем собрании в феврале 2018 года РГ </w:t>
      </w:r>
      <w:proofErr w:type="spellStart"/>
      <w:r w:rsidRPr="00446E5E">
        <w:t>4С</w:t>
      </w:r>
      <w:proofErr w:type="spellEnd"/>
      <w:r w:rsidRPr="00446E5E">
        <w:t xml:space="preserve"> получила от Директора Бюро радиосвязи Документ</w:t>
      </w:r>
      <w:r w:rsidR="00446E5E" w:rsidRPr="00446E5E">
        <w:t> </w:t>
      </w:r>
      <w:proofErr w:type="spellStart"/>
      <w:r w:rsidR="00446E5E" w:rsidRPr="00446E5E">
        <w:fldChar w:fldCharType="begin"/>
      </w:r>
      <w:r w:rsidR="00446E5E" w:rsidRPr="00446E5E">
        <w:instrText xml:space="preserve"> HYPERLINK "https://www.itu.int/md/R15-WP4C-C-0286/en" </w:instrText>
      </w:r>
      <w:r w:rsidR="00446E5E" w:rsidRPr="00446E5E">
        <w:fldChar w:fldCharType="separate"/>
      </w:r>
      <w:r w:rsidRPr="00446E5E">
        <w:rPr>
          <w:rStyle w:val="Hyperlink"/>
          <w:spacing w:val="-2"/>
        </w:rPr>
        <w:t>4C</w:t>
      </w:r>
      <w:proofErr w:type="spellEnd"/>
      <w:r w:rsidRPr="00446E5E">
        <w:rPr>
          <w:rStyle w:val="Hyperlink"/>
          <w:spacing w:val="-2"/>
        </w:rPr>
        <w:t>/286</w:t>
      </w:r>
      <w:r w:rsidR="00446E5E" w:rsidRPr="00446E5E">
        <w:rPr>
          <w:rStyle w:val="Hyperlink"/>
          <w:spacing w:val="-2"/>
        </w:rPr>
        <w:fldChar w:fldCharType="end"/>
      </w:r>
      <w:r w:rsidRPr="00446E5E">
        <w:t xml:space="preserve">, в котором представлен подробный анализ вопроса возмещения затрат на спутниковые системы </w:t>
      </w:r>
      <w:proofErr w:type="spellStart"/>
      <w:r w:rsidRPr="00446E5E">
        <w:t>НГСО</w:t>
      </w:r>
      <w:proofErr w:type="spellEnd"/>
      <w:r w:rsidRPr="00446E5E">
        <w:t>. Группа приняла к сведению, что этот анализ был представлен Совету 31 января 2018 года.</w:t>
      </w:r>
    </w:p>
    <w:p w:rsidR="003119AC" w:rsidRPr="00446E5E" w:rsidRDefault="00A5430C" w:rsidP="00446E5E">
      <w:r w:rsidRPr="00446E5E">
        <w:t>Хотя к</w:t>
      </w:r>
      <w:r w:rsidR="003119AC" w:rsidRPr="00446E5E">
        <w:t xml:space="preserve">раткий обзор первоначальных замечаний РГ </w:t>
      </w:r>
      <w:proofErr w:type="spellStart"/>
      <w:r w:rsidR="003119AC" w:rsidRPr="00446E5E">
        <w:t>4А</w:t>
      </w:r>
      <w:proofErr w:type="spellEnd"/>
      <w:r w:rsidR="003119AC" w:rsidRPr="00446E5E">
        <w:t xml:space="preserve">, </w:t>
      </w:r>
      <w:proofErr w:type="spellStart"/>
      <w:r w:rsidR="003119AC" w:rsidRPr="00446E5E">
        <w:t>4С</w:t>
      </w:r>
      <w:proofErr w:type="spellEnd"/>
      <w:r w:rsidR="003119AC" w:rsidRPr="00446E5E">
        <w:t xml:space="preserve">, </w:t>
      </w:r>
      <w:proofErr w:type="spellStart"/>
      <w:r w:rsidR="003119AC" w:rsidRPr="00446E5E">
        <w:t>7В</w:t>
      </w:r>
      <w:proofErr w:type="spellEnd"/>
      <w:r w:rsidR="003119AC" w:rsidRPr="00446E5E">
        <w:t xml:space="preserve"> и </w:t>
      </w:r>
      <w:proofErr w:type="spellStart"/>
      <w:r w:rsidR="003119AC" w:rsidRPr="00446E5E">
        <w:t>7С</w:t>
      </w:r>
      <w:proofErr w:type="spellEnd"/>
      <w:r w:rsidR="003119AC" w:rsidRPr="00446E5E">
        <w:t xml:space="preserve"> представлен в разделе 3 Документа </w:t>
      </w:r>
      <w:proofErr w:type="spellStart"/>
      <w:r w:rsidR="003119AC" w:rsidRPr="00446E5E">
        <w:t>4С</w:t>
      </w:r>
      <w:proofErr w:type="spellEnd"/>
      <w:r w:rsidR="003119AC" w:rsidRPr="00446E5E">
        <w:t xml:space="preserve">/286, РГ </w:t>
      </w:r>
      <w:proofErr w:type="spellStart"/>
      <w:r w:rsidR="003119AC" w:rsidRPr="00446E5E">
        <w:t>4С</w:t>
      </w:r>
      <w:proofErr w:type="spellEnd"/>
      <w:r w:rsidRPr="00446E5E">
        <w:t>, тем не менее,</w:t>
      </w:r>
      <w:r w:rsidR="003119AC" w:rsidRPr="00446E5E">
        <w:t xml:space="preserve"> полагает, что для надлежащей оценки предлагаемых трех "процедур" потребуется более глубокое техническое исследование на основе более широкой подборки статистических данных из разных источников.</w:t>
      </w:r>
    </w:p>
    <w:p w:rsidR="003119AC" w:rsidRPr="00446E5E" w:rsidRDefault="003119AC" w:rsidP="00446E5E">
      <w:r w:rsidRPr="00446E5E">
        <w:t xml:space="preserve">С учетом большого объема работы и нехватки времени РГ </w:t>
      </w:r>
      <w:proofErr w:type="spellStart"/>
      <w:r w:rsidRPr="00446E5E">
        <w:t>4С</w:t>
      </w:r>
      <w:proofErr w:type="spellEnd"/>
      <w:r w:rsidRPr="00446E5E">
        <w:t xml:space="preserve"> не имеет возможности изучить представленные в Документе </w:t>
      </w:r>
      <w:proofErr w:type="spellStart"/>
      <w:r w:rsidRPr="00446E5E">
        <w:t>4С</w:t>
      </w:r>
      <w:proofErr w:type="spellEnd"/>
      <w:r w:rsidRPr="00446E5E">
        <w:t xml:space="preserve">/286 предлагаемые "процедуры". В связи с этим РГ </w:t>
      </w:r>
      <w:proofErr w:type="spellStart"/>
      <w:r w:rsidRPr="00446E5E">
        <w:t>4С</w:t>
      </w:r>
      <w:proofErr w:type="spellEnd"/>
      <w:r w:rsidRPr="00446E5E">
        <w:t xml:space="preserve"> не может представить замечания относительно их при</w:t>
      </w:r>
      <w:r w:rsidR="00A5430C" w:rsidRPr="00446E5E">
        <w:t>менения, а также возможности учета поднятых</w:t>
      </w:r>
      <w:r w:rsidRPr="00446E5E">
        <w:t xml:space="preserve"> ранее </w:t>
      </w:r>
      <w:r w:rsidR="00A5430C" w:rsidRPr="00446E5E">
        <w:t xml:space="preserve">вопросов, вызывающих </w:t>
      </w:r>
      <w:r w:rsidRPr="00446E5E">
        <w:t>обеспокоенност</w:t>
      </w:r>
      <w:r w:rsidR="00A5430C" w:rsidRPr="00446E5E">
        <w:t>ь</w:t>
      </w:r>
      <w:r w:rsidRPr="00446E5E">
        <w:t xml:space="preserve"> </w:t>
      </w:r>
      <w:r w:rsidR="00446E5E" w:rsidRPr="00446E5E">
        <w:t>членов</w:t>
      </w:r>
      <w:r w:rsidR="00446E5E">
        <w:t xml:space="preserve"> МСЭ</w:t>
      </w:r>
      <w:r w:rsidRPr="00446E5E">
        <w:t>.</w:t>
      </w:r>
    </w:p>
    <w:p w:rsidR="00B70DC8" w:rsidRPr="00446E5E" w:rsidRDefault="00D12964" w:rsidP="00446E5E">
      <w:r w:rsidRPr="00446E5E">
        <w:t>Одним из возможных пу</w:t>
      </w:r>
      <w:bookmarkStart w:id="7" w:name="_GoBack"/>
      <w:bookmarkEnd w:id="7"/>
      <w:r w:rsidRPr="00446E5E">
        <w:t xml:space="preserve">тей ускорения таких исследований могло бы быть создание группы экспертов Совета, в состав которой вошли бы представляющие </w:t>
      </w:r>
      <w:r w:rsidR="00446E5E" w:rsidRPr="00446E5E">
        <w:t xml:space="preserve">членов </w:t>
      </w:r>
      <w:r w:rsidR="00446E5E">
        <w:t xml:space="preserve">МСЭ </w:t>
      </w:r>
      <w:r w:rsidRPr="00446E5E">
        <w:t>эксперты</w:t>
      </w:r>
      <w:r w:rsidR="00B70DC8" w:rsidRPr="00446E5E">
        <w:t>.</w:t>
      </w:r>
    </w:p>
    <w:p w:rsidR="00D12964" w:rsidRPr="00446E5E" w:rsidRDefault="00D12964" w:rsidP="00446E5E">
      <w:r w:rsidRPr="00446E5E">
        <w:t xml:space="preserve">РГ </w:t>
      </w:r>
      <w:proofErr w:type="spellStart"/>
      <w:r w:rsidRPr="00446E5E">
        <w:t>4С</w:t>
      </w:r>
      <w:proofErr w:type="spellEnd"/>
      <w:r w:rsidRPr="00446E5E">
        <w:t xml:space="preserve"> приветствует направление ей дальнейшей информации о ходе этого исследования, которое имеет большое значение для рабочих групп, занимающихся спутниковыми системами </w:t>
      </w:r>
      <w:proofErr w:type="spellStart"/>
      <w:r w:rsidRPr="00446E5E">
        <w:t>НГСО</w:t>
      </w:r>
      <w:proofErr w:type="spellEnd"/>
      <w:r w:rsidRPr="00446E5E">
        <w:t>.</w:t>
      </w:r>
    </w:p>
    <w:p w:rsidR="00B70DC8" w:rsidRPr="00446E5E" w:rsidRDefault="00B70DC8" w:rsidP="00874042">
      <w:pPr>
        <w:spacing w:before="720"/>
        <w:jc w:val="center"/>
      </w:pPr>
      <w:r w:rsidRPr="00446E5E">
        <w:t>______________</w:t>
      </w:r>
    </w:p>
    <w:sectPr w:rsidR="00B70DC8" w:rsidRPr="00446E5E" w:rsidSect="0060407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34" w:rsidRDefault="00A76734">
      <w:r>
        <w:separator/>
      </w:r>
    </w:p>
  </w:endnote>
  <w:endnote w:type="continuationSeparator" w:id="0">
    <w:p w:rsidR="00A76734" w:rsidRDefault="00A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402657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90A19">
      <w:rPr>
        <w:lang w:val="sv-SE"/>
      </w:rPr>
      <w:t>M:\RUSSIAN\BOGDANOVA\ITU-R\RAG18\001ADD02ADD02R.docx</w:t>
    </w:r>
    <w:r>
      <w:fldChar w:fldCharType="end"/>
    </w:r>
    <w:r w:rsidRPr="00254F06">
      <w:rPr>
        <w:lang w:val="en-US"/>
      </w:rPr>
      <w:t xml:space="preserve"> (</w:t>
    </w:r>
    <w:r w:rsidRPr="00402657">
      <w:t>432410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C90A19">
      <w:t>12.03.2018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C90A19">
      <w:t>12.03.2018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446E5E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46E5E">
      <w:rPr>
        <w:lang w:val="sv-SE"/>
      </w:rPr>
      <w:t>P:\RUS\ITU-R\AG\RAG\RAG18\000\001ADD02ADD02R.docx</w:t>
    </w:r>
    <w:r>
      <w:fldChar w:fldCharType="end"/>
    </w:r>
    <w:r w:rsidRPr="00254F06">
      <w:rPr>
        <w:lang w:val="en-US"/>
      </w:rPr>
      <w:t xml:space="preserve"> (</w:t>
    </w:r>
    <w:r w:rsidR="00446E5E">
      <w:rPr>
        <w:lang w:val="ru-RU"/>
      </w:rPr>
      <w:t>433568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446E5E">
      <w:t>12.03.2018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446E5E">
      <w:t>12.03.2018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34" w:rsidRDefault="00A76734">
      <w:r>
        <w:t>____________________</w:t>
      </w:r>
    </w:p>
  </w:footnote>
  <w:footnote w:type="continuationSeparator" w:id="0">
    <w:p w:rsidR="00A76734" w:rsidRDefault="00A7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119AC">
      <w:rPr>
        <w:noProof/>
      </w:rPr>
      <w:t>4</w:t>
    </w:r>
    <w:r>
      <w:rPr>
        <w:noProof/>
      </w:rPr>
      <w:fldChar w:fldCharType="end"/>
    </w:r>
  </w:p>
  <w:p w:rsidR="004511CC" w:rsidRPr="00D9733B" w:rsidRDefault="00874042" w:rsidP="00874042">
    <w:pPr>
      <w:pStyle w:val="Header"/>
      <w:spacing w:after="360"/>
      <w:rPr>
        <w:lang w:val="ru-RU"/>
      </w:rPr>
    </w:pPr>
    <w:proofErr w:type="spellStart"/>
    <w:r w:rsidRPr="00874042">
      <w:rPr>
        <w:lang w:val="es-ES"/>
      </w:rPr>
      <w:t>RAG</w:t>
    </w:r>
    <w:proofErr w:type="spellEnd"/>
    <w:r w:rsidRPr="00874042">
      <w:rPr>
        <w:lang w:val="ru-RU"/>
      </w:rPr>
      <w:t>18</w:t>
    </w:r>
    <w:r w:rsidRPr="00874042">
      <w:rPr>
        <w:lang w:val="es-ES"/>
      </w:rPr>
      <w:t>/</w:t>
    </w:r>
    <w:r w:rsidRPr="00874042">
      <w:rPr>
        <w:lang w:val="ru-RU"/>
      </w:rPr>
      <w:t>1(</w:t>
    </w:r>
    <w:proofErr w:type="spellStart"/>
    <w:r w:rsidRPr="00874042">
      <w:rPr>
        <w:lang w:val="ru-RU"/>
      </w:rPr>
      <w:t>Add.</w:t>
    </w:r>
    <w:r>
      <w:rPr>
        <w:lang w:val="ru-RU"/>
      </w:rPr>
      <w:t>2</w:t>
    </w:r>
    <w:proofErr w:type="spellEnd"/>
    <w:r w:rsidRPr="00874042">
      <w:rPr>
        <w:lang w:val="ru-RU"/>
      </w:rPr>
      <w:t>)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2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2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1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3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39"/>
  </w:num>
  <w:num w:numId="44">
    <w:abstractNumId w:val="44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11A22"/>
    <w:rsid w:val="00032EEA"/>
    <w:rsid w:val="00045CD9"/>
    <w:rsid w:val="0008032C"/>
    <w:rsid w:val="000A5F7A"/>
    <w:rsid w:val="000C3200"/>
    <w:rsid w:val="000E4C33"/>
    <w:rsid w:val="00141E2A"/>
    <w:rsid w:val="0015341D"/>
    <w:rsid w:val="001730A6"/>
    <w:rsid w:val="001D4B46"/>
    <w:rsid w:val="001D7929"/>
    <w:rsid w:val="001E523F"/>
    <w:rsid w:val="001E5BA6"/>
    <w:rsid w:val="00210A2D"/>
    <w:rsid w:val="002242B8"/>
    <w:rsid w:val="00234F40"/>
    <w:rsid w:val="00241749"/>
    <w:rsid w:val="002452D8"/>
    <w:rsid w:val="00265983"/>
    <w:rsid w:val="00265BC4"/>
    <w:rsid w:val="002848DA"/>
    <w:rsid w:val="002B0BA1"/>
    <w:rsid w:val="002B0D18"/>
    <w:rsid w:val="002D1D11"/>
    <w:rsid w:val="002D78F6"/>
    <w:rsid w:val="002E2E18"/>
    <w:rsid w:val="003119AC"/>
    <w:rsid w:val="00327CA4"/>
    <w:rsid w:val="00340FEF"/>
    <w:rsid w:val="00353F0B"/>
    <w:rsid w:val="003870B3"/>
    <w:rsid w:val="00391B67"/>
    <w:rsid w:val="003E146F"/>
    <w:rsid w:val="003F7C82"/>
    <w:rsid w:val="00402225"/>
    <w:rsid w:val="00402657"/>
    <w:rsid w:val="00410744"/>
    <w:rsid w:val="004469B9"/>
    <w:rsid w:val="00446E5E"/>
    <w:rsid w:val="004511CC"/>
    <w:rsid w:val="004A3470"/>
    <w:rsid w:val="004B014A"/>
    <w:rsid w:val="004B144B"/>
    <w:rsid w:val="004D6518"/>
    <w:rsid w:val="0050230D"/>
    <w:rsid w:val="00503779"/>
    <w:rsid w:val="005566E0"/>
    <w:rsid w:val="00560AC1"/>
    <w:rsid w:val="005664CC"/>
    <w:rsid w:val="00571377"/>
    <w:rsid w:val="005C20F1"/>
    <w:rsid w:val="005C41C0"/>
    <w:rsid w:val="005E7E93"/>
    <w:rsid w:val="006035C6"/>
    <w:rsid w:val="0060407B"/>
    <w:rsid w:val="00617F26"/>
    <w:rsid w:val="00647A81"/>
    <w:rsid w:val="006545E6"/>
    <w:rsid w:val="00676F3C"/>
    <w:rsid w:val="006771A4"/>
    <w:rsid w:val="0068279F"/>
    <w:rsid w:val="00682A7D"/>
    <w:rsid w:val="006A37C0"/>
    <w:rsid w:val="006C5266"/>
    <w:rsid w:val="006D0BDA"/>
    <w:rsid w:val="006E62C7"/>
    <w:rsid w:val="006F53C8"/>
    <w:rsid w:val="00735B19"/>
    <w:rsid w:val="007625D2"/>
    <w:rsid w:val="007825F7"/>
    <w:rsid w:val="00796A4C"/>
    <w:rsid w:val="007A7D92"/>
    <w:rsid w:val="007B54BA"/>
    <w:rsid w:val="007B55EB"/>
    <w:rsid w:val="008004B1"/>
    <w:rsid w:val="00821EFD"/>
    <w:rsid w:val="00855E4D"/>
    <w:rsid w:val="00874042"/>
    <w:rsid w:val="008779D9"/>
    <w:rsid w:val="00892291"/>
    <w:rsid w:val="00897B0D"/>
    <w:rsid w:val="008D2ADC"/>
    <w:rsid w:val="008F7FB2"/>
    <w:rsid w:val="00902D63"/>
    <w:rsid w:val="0093037E"/>
    <w:rsid w:val="00931FB7"/>
    <w:rsid w:val="009568A7"/>
    <w:rsid w:val="0095790D"/>
    <w:rsid w:val="00964F01"/>
    <w:rsid w:val="009746B9"/>
    <w:rsid w:val="00984A13"/>
    <w:rsid w:val="009A0BA5"/>
    <w:rsid w:val="009A5C00"/>
    <w:rsid w:val="009C4186"/>
    <w:rsid w:val="009D5793"/>
    <w:rsid w:val="009D58AF"/>
    <w:rsid w:val="00A0369C"/>
    <w:rsid w:val="00A10AE1"/>
    <w:rsid w:val="00A309FF"/>
    <w:rsid w:val="00A328DD"/>
    <w:rsid w:val="00A44D09"/>
    <w:rsid w:val="00A52345"/>
    <w:rsid w:val="00A5430C"/>
    <w:rsid w:val="00A76734"/>
    <w:rsid w:val="00A80E2A"/>
    <w:rsid w:val="00A90B31"/>
    <w:rsid w:val="00AB2C40"/>
    <w:rsid w:val="00AB3497"/>
    <w:rsid w:val="00AC7476"/>
    <w:rsid w:val="00AD1556"/>
    <w:rsid w:val="00AF7AFC"/>
    <w:rsid w:val="00B262BA"/>
    <w:rsid w:val="00B36D4F"/>
    <w:rsid w:val="00B663E0"/>
    <w:rsid w:val="00B70DC8"/>
    <w:rsid w:val="00C2211B"/>
    <w:rsid w:val="00C40008"/>
    <w:rsid w:val="00C46ED5"/>
    <w:rsid w:val="00C848E7"/>
    <w:rsid w:val="00C85261"/>
    <w:rsid w:val="00C90A19"/>
    <w:rsid w:val="00CC6B50"/>
    <w:rsid w:val="00CD2547"/>
    <w:rsid w:val="00CF0BD8"/>
    <w:rsid w:val="00D12964"/>
    <w:rsid w:val="00D26D8B"/>
    <w:rsid w:val="00D3748B"/>
    <w:rsid w:val="00D42034"/>
    <w:rsid w:val="00D6051F"/>
    <w:rsid w:val="00D85971"/>
    <w:rsid w:val="00D9733B"/>
    <w:rsid w:val="00DB7828"/>
    <w:rsid w:val="00DE01BB"/>
    <w:rsid w:val="00DE055B"/>
    <w:rsid w:val="00DE7F38"/>
    <w:rsid w:val="00E15C71"/>
    <w:rsid w:val="00E26CB8"/>
    <w:rsid w:val="00E4622B"/>
    <w:rsid w:val="00E61050"/>
    <w:rsid w:val="00EA69E5"/>
    <w:rsid w:val="00EC513D"/>
    <w:rsid w:val="00ED1FFA"/>
    <w:rsid w:val="00ED3388"/>
    <w:rsid w:val="00ED5D6F"/>
    <w:rsid w:val="00EF6277"/>
    <w:rsid w:val="00EF76DF"/>
    <w:rsid w:val="00F0544C"/>
    <w:rsid w:val="00F212A1"/>
    <w:rsid w:val="00F227B3"/>
    <w:rsid w:val="00F33A67"/>
    <w:rsid w:val="00F40122"/>
    <w:rsid w:val="00F744E3"/>
    <w:rsid w:val="00F82063"/>
    <w:rsid w:val="00FA318F"/>
    <w:rsid w:val="00FA3AB9"/>
    <w:rsid w:val="00FA773C"/>
    <w:rsid w:val="00FB1C60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46E5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46E5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46E5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446E5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46E5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46E5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46E5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46E5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46E5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446E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6E5E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446E5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446E5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446E5E"/>
    <w:rPr>
      <w:rFonts w:ascii="Times New Roman" w:hAnsi="Times New Roman" w:cs="Times New Roman"/>
      <w:b/>
    </w:rPr>
  </w:style>
  <w:style w:type="character" w:customStyle="1" w:styleId="Appref">
    <w:name w:val="App_ref"/>
    <w:rsid w:val="00446E5E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446E5E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446E5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446E5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446E5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446E5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446E5E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446E5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446E5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446E5E"/>
  </w:style>
  <w:style w:type="paragraph" w:customStyle="1" w:styleId="Formal">
    <w:name w:val="Formal"/>
    <w:basedOn w:val="Normal"/>
    <w:rsid w:val="00446E5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446E5E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446E5E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446E5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446E5E"/>
    <w:pPr>
      <w:ind w:left="1871" w:hanging="737"/>
    </w:pPr>
  </w:style>
  <w:style w:type="paragraph" w:customStyle="1" w:styleId="enumlev3">
    <w:name w:val="enumlev3"/>
    <w:basedOn w:val="enumlev2"/>
    <w:rsid w:val="00446E5E"/>
    <w:pPr>
      <w:ind w:left="2268" w:hanging="397"/>
    </w:pPr>
  </w:style>
  <w:style w:type="paragraph" w:customStyle="1" w:styleId="Equation">
    <w:name w:val="Equation"/>
    <w:basedOn w:val="Normal"/>
    <w:link w:val="EquationChar"/>
    <w:rsid w:val="00446E5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446E5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46E5E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446E5E"/>
  </w:style>
  <w:style w:type="paragraph" w:customStyle="1" w:styleId="Questionref">
    <w:name w:val="Question_ref"/>
    <w:basedOn w:val="Recref"/>
    <w:next w:val="Questiondate"/>
    <w:rsid w:val="00446E5E"/>
  </w:style>
  <w:style w:type="paragraph" w:customStyle="1" w:styleId="Recref">
    <w:name w:val="Rec_ref"/>
    <w:basedOn w:val="Rectitle"/>
    <w:next w:val="Normal"/>
    <w:rsid w:val="00446E5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446E5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446E5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446E5E"/>
  </w:style>
  <w:style w:type="paragraph" w:customStyle="1" w:styleId="Repref">
    <w:name w:val="Rep_ref"/>
    <w:basedOn w:val="Recref"/>
    <w:next w:val="Repdate"/>
    <w:rsid w:val="00446E5E"/>
  </w:style>
  <w:style w:type="paragraph" w:customStyle="1" w:styleId="Repdate">
    <w:name w:val="Rep_date"/>
    <w:basedOn w:val="Recdate"/>
    <w:next w:val="Normalaftertitle0"/>
    <w:rsid w:val="00446E5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446E5E"/>
  </w:style>
  <w:style w:type="paragraph" w:customStyle="1" w:styleId="Resref">
    <w:name w:val="Res_ref"/>
    <w:basedOn w:val="Recref"/>
    <w:next w:val="Resdate"/>
    <w:rsid w:val="00446E5E"/>
  </w:style>
  <w:style w:type="paragraph" w:customStyle="1" w:styleId="Resdate">
    <w:name w:val="Res_date"/>
    <w:basedOn w:val="Recdate"/>
    <w:next w:val="Normalaftertitle0"/>
    <w:rsid w:val="00446E5E"/>
  </w:style>
  <w:style w:type="paragraph" w:customStyle="1" w:styleId="Figurewithouttitle">
    <w:name w:val="Figure_without_title"/>
    <w:basedOn w:val="FigureNo"/>
    <w:next w:val="Normal"/>
    <w:rsid w:val="00446E5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446E5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446E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446E5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46E5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446E5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446E5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446E5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446E5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446E5E"/>
  </w:style>
  <w:style w:type="paragraph" w:styleId="Index2">
    <w:name w:val="index 2"/>
    <w:basedOn w:val="Normal"/>
    <w:next w:val="Normal"/>
    <w:rsid w:val="00446E5E"/>
    <w:pPr>
      <w:ind w:left="283"/>
    </w:pPr>
  </w:style>
  <w:style w:type="paragraph" w:styleId="Index3">
    <w:name w:val="index 3"/>
    <w:basedOn w:val="Normal"/>
    <w:next w:val="Normal"/>
    <w:rsid w:val="00446E5E"/>
    <w:pPr>
      <w:ind w:left="566"/>
    </w:pPr>
  </w:style>
  <w:style w:type="paragraph" w:customStyle="1" w:styleId="Section1">
    <w:name w:val="Section_1"/>
    <w:basedOn w:val="Normal"/>
    <w:link w:val="Section1Char"/>
    <w:rsid w:val="00446E5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446E5E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446E5E"/>
  </w:style>
  <w:style w:type="paragraph" w:customStyle="1" w:styleId="Partref">
    <w:name w:val="Part_ref"/>
    <w:basedOn w:val="Annexref"/>
    <w:next w:val="Normal"/>
    <w:rsid w:val="00446E5E"/>
  </w:style>
  <w:style w:type="paragraph" w:customStyle="1" w:styleId="Parttitle">
    <w:name w:val="Part_title"/>
    <w:basedOn w:val="Annextitle"/>
    <w:next w:val="Normalaftertitle0"/>
    <w:rsid w:val="00446E5E"/>
  </w:style>
  <w:style w:type="paragraph" w:customStyle="1" w:styleId="RecNo">
    <w:name w:val="Rec_No"/>
    <w:basedOn w:val="Normal"/>
    <w:next w:val="Normal"/>
    <w:link w:val="RecNoChar"/>
    <w:rsid w:val="00446E5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446E5E"/>
  </w:style>
  <w:style w:type="character" w:customStyle="1" w:styleId="Recdef">
    <w:name w:val="Rec_def"/>
    <w:rsid w:val="00446E5E"/>
    <w:rPr>
      <w:rFonts w:cs="Times New Roman"/>
      <w:b/>
    </w:rPr>
  </w:style>
  <w:style w:type="paragraph" w:customStyle="1" w:styleId="Reftext">
    <w:name w:val="Ref_text"/>
    <w:basedOn w:val="Normal"/>
    <w:rsid w:val="00446E5E"/>
    <w:pPr>
      <w:ind w:left="1134" w:hanging="1134"/>
    </w:pPr>
  </w:style>
  <w:style w:type="paragraph" w:customStyle="1" w:styleId="Reftitle">
    <w:name w:val="Ref_title"/>
    <w:basedOn w:val="Normal"/>
    <w:next w:val="Reftext"/>
    <w:rsid w:val="00446E5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446E5E"/>
  </w:style>
  <w:style w:type="character" w:customStyle="1" w:styleId="Resdef">
    <w:name w:val="Res_def"/>
    <w:rsid w:val="00446E5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446E5E"/>
  </w:style>
  <w:style w:type="paragraph" w:customStyle="1" w:styleId="SectionNo">
    <w:name w:val="Section_No"/>
    <w:basedOn w:val="AnnexNo"/>
    <w:next w:val="Normal"/>
    <w:rsid w:val="00446E5E"/>
  </w:style>
  <w:style w:type="paragraph" w:customStyle="1" w:styleId="Sectiontitle">
    <w:name w:val="Section_title"/>
    <w:basedOn w:val="Annextitle"/>
    <w:next w:val="Normalaftertitle0"/>
    <w:rsid w:val="00446E5E"/>
  </w:style>
  <w:style w:type="paragraph" w:customStyle="1" w:styleId="Source">
    <w:name w:val="Source"/>
    <w:basedOn w:val="Normal"/>
    <w:next w:val="Normal"/>
    <w:link w:val="SourceChar"/>
    <w:rsid w:val="00446E5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46E5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446E5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446E5E"/>
    <w:pPr>
      <w:spacing w:before="120"/>
    </w:pPr>
  </w:style>
  <w:style w:type="paragraph" w:customStyle="1" w:styleId="Tableref">
    <w:name w:val="Table_ref"/>
    <w:basedOn w:val="Normal"/>
    <w:next w:val="Tabletitle"/>
    <w:rsid w:val="00446E5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446E5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46E5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446E5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46E5E"/>
    <w:rPr>
      <w:b/>
    </w:rPr>
  </w:style>
  <w:style w:type="paragraph" w:customStyle="1" w:styleId="toc0">
    <w:name w:val="toc 0"/>
    <w:basedOn w:val="Normal"/>
    <w:next w:val="TOC1"/>
    <w:rsid w:val="00446E5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446E5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46E5E"/>
    <w:pPr>
      <w:spacing w:before="120"/>
    </w:pPr>
  </w:style>
  <w:style w:type="paragraph" w:styleId="TOC3">
    <w:name w:val="toc 3"/>
    <w:basedOn w:val="TOC2"/>
    <w:rsid w:val="00446E5E"/>
  </w:style>
  <w:style w:type="paragraph" w:styleId="TOC4">
    <w:name w:val="toc 4"/>
    <w:basedOn w:val="TOC3"/>
    <w:rsid w:val="00446E5E"/>
  </w:style>
  <w:style w:type="paragraph" w:styleId="TOC5">
    <w:name w:val="toc 5"/>
    <w:basedOn w:val="TOC4"/>
    <w:rsid w:val="00446E5E"/>
  </w:style>
  <w:style w:type="paragraph" w:styleId="TOC6">
    <w:name w:val="toc 6"/>
    <w:basedOn w:val="TOC4"/>
    <w:rsid w:val="00446E5E"/>
  </w:style>
  <w:style w:type="paragraph" w:styleId="TOC7">
    <w:name w:val="toc 7"/>
    <w:basedOn w:val="TOC4"/>
    <w:rsid w:val="00446E5E"/>
  </w:style>
  <w:style w:type="paragraph" w:styleId="TOC8">
    <w:name w:val="toc 8"/>
    <w:basedOn w:val="TOC4"/>
    <w:rsid w:val="00446E5E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446E5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446E5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446E5E"/>
    <w:rPr>
      <w:rFonts w:ascii="Cambria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446E5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446E5E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446E5E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446E5E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446E5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446E5E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446E5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446E5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446E5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446E5E"/>
  </w:style>
  <w:style w:type="paragraph" w:customStyle="1" w:styleId="Appendixref">
    <w:name w:val="Appendix_ref"/>
    <w:basedOn w:val="Annexref"/>
    <w:next w:val="Annextitle"/>
    <w:rsid w:val="00446E5E"/>
  </w:style>
  <w:style w:type="paragraph" w:customStyle="1" w:styleId="Appendixtitle">
    <w:name w:val="Appendix_title"/>
    <w:basedOn w:val="Annextitle"/>
    <w:next w:val="Normal"/>
    <w:link w:val="AppendixtitleChar"/>
    <w:rsid w:val="00446E5E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446E5E"/>
    <w:pPr>
      <w:ind w:left="1134"/>
    </w:pPr>
  </w:style>
  <w:style w:type="paragraph" w:styleId="Index4">
    <w:name w:val="index 4"/>
    <w:basedOn w:val="Normal"/>
    <w:next w:val="Normal"/>
    <w:rsid w:val="00446E5E"/>
    <w:pPr>
      <w:ind w:left="849"/>
    </w:pPr>
  </w:style>
  <w:style w:type="paragraph" w:styleId="Index5">
    <w:name w:val="index 5"/>
    <w:basedOn w:val="Normal"/>
    <w:next w:val="Normal"/>
    <w:rsid w:val="00446E5E"/>
    <w:pPr>
      <w:ind w:left="1132"/>
    </w:pPr>
  </w:style>
  <w:style w:type="paragraph" w:styleId="Index6">
    <w:name w:val="index 6"/>
    <w:basedOn w:val="Normal"/>
    <w:next w:val="Normal"/>
    <w:rsid w:val="00446E5E"/>
    <w:pPr>
      <w:ind w:left="1415"/>
    </w:pPr>
  </w:style>
  <w:style w:type="paragraph" w:styleId="Index7">
    <w:name w:val="index 7"/>
    <w:basedOn w:val="Normal"/>
    <w:next w:val="Normal"/>
    <w:rsid w:val="00446E5E"/>
    <w:pPr>
      <w:ind w:left="1698"/>
    </w:pPr>
  </w:style>
  <w:style w:type="paragraph" w:styleId="IndexHeading">
    <w:name w:val="index heading"/>
    <w:basedOn w:val="Normal"/>
    <w:next w:val="Index1"/>
    <w:rsid w:val="00446E5E"/>
  </w:style>
  <w:style w:type="character" w:styleId="LineNumber">
    <w:name w:val="line number"/>
    <w:rsid w:val="00446E5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446E5E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446E5E"/>
    <w:pPr>
      <w:keepNext/>
      <w:spacing w:before="240"/>
    </w:pPr>
  </w:style>
  <w:style w:type="paragraph" w:customStyle="1" w:styleId="Reasons">
    <w:name w:val="Reasons"/>
    <w:basedOn w:val="Normal"/>
    <w:link w:val="ReasonsChar"/>
    <w:rsid w:val="00446E5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446E5E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446E5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446E5E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446E5E"/>
  </w:style>
  <w:style w:type="paragraph" w:customStyle="1" w:styleId="AppArttitle">
    <w:name w:val="App_Art_title"/>
    <w:basedOn w:val="Arttitle"/>
    <w:next w:val="Normal"/>
    <w:qFormat/>
    <w:rsid w:val="00446E5E"/>
  </w:style>
  <w:style w:type="paragraph" w:customStyle="1" w:styleId="ApptoAnnex">
    <w:name w:val="App_to_Annex"/>
    <w:basedOn w:val="AppendixNo"/>
    <w:qFormat/>
    <w:rsid w:val="00446E5E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446E5E"/>
    <w:rPr>
      <w:lang w:val="en-GB"/>
    </w:rPr>
  </w:style>
  <w:style w:type="paragraph" w:customStyle="1" w:styleId="Volumetitle">
    <w:name w:val="Volume_title"/>
    <w:basedOn w:val="Normal"/>
    <w:qFormat/>
    <w:rsid w:val="00446E5E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446E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446E5E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446E5E"/>
    <w:rPr>
      <w:rFonts w:ascii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446E5E"/>
    <w:rPr>
      <w:rFonts w:ascii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446E5E"/>
    <w:rPr>
      <w:rFonts w:ascii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446E5E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446E5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446E5E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446E5E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446E5E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446E5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446E5E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446E5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446E5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446E5E"/>
    <w:rPr>
      <w:rFonts w:ascii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446E5E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446E5E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446E5E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446E5E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446E5E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446E5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446E5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446E5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446E5E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446E5E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446E5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446E5E"/>
    <w:rPr>
      <w:rFonts w:ascii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446E5E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446E5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446E5E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446E5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446E5E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446E5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446E5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PR_RRB17.dotm</Template>
  <TotalTime>8</TotalTime>
  <Pages>1</Pages>
  <Words>236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Maloletkova, Svetlana</cp:lastModifiedBy>
  <cp:revision>3</cp:revision>
  <cp:lastPrinted>2018-03-12T09:42:00Z</cp:lastPrinted>
  <dcterms:created xsi:type="dcterms:W3CDTF">2018-03-12T09:46:00Z</dcterms:created>
  <dcterms:modified xsi:type="dcterms:W3CDTF">2018-03-12T14:20:00Z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