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E53C2ED" w14:textId="77777777" w:rsidTr="004D3C3A">
        <w:trPr>
          <w:cantSplit/>
          <w:trHeight w:val="20"/>
        </w:trPr>
        <w:tc>
          <w:tcPr>
            <w:tcW w:w="6619" w:type="dxa"/>
          </w:tcPr>
          <w:p w14:paraId="431E28BE" w14:textId="77777777" w:rsidR="00A375BD" w:rsidRPr="00136B82" w:rsidRDefault="00A375BD" w:rsidP="00136B82">
            <w:pPr>
              <w:pStyle w:val="LOGO"/>
              <w:framePr w:hSpace="0" w:wrap="auto" w:xAlign="left" w:yAlign="inline"/>
              <w:rPr>
                <w:rtl/>
              </w:rPr>
            </w:pPr>
            <w:r w:rsidRPr="00136B82">
              <w:rPr>
                <w:rFonts w:hint="cs"/>
                <w:rtl/>
              </w:rPr>
              <w:t xml:space="preserve">المؤتمر العالمي للاتصالات الراديوية </w:t>
            </w:r>
            <w:r w:rsidRPr="00136B82">
              <w:t>(WRC-1</w:t>
            </w:r>
            <w:r w:rsidR="00AD162B" w:rsidRPr="00136B82">
              <w:t>9</w:t>
            </w:r>
            <w:r w:rsidRPr="00136B82">
              <w:t>)</w:t>
            </w:r>
          </w:p>
          <w:p w14:paraId="770DD9CF" w14:textId="77777777" w:rsidR="00280E04" w:rsidRPr="00136B82" w:rsidRDefault="00EE60E9" w:rsidP="00B1667D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136B82">
              <w:rPr>
                <w:rtl/>
              </w:rPr>
              <w:t>شرم الشيخ، مصر</w:t>
            </w:r>
            <w:r w:rsidRPr="00136B82">
              <w:rPr>
                <w:rFonts w:hint="cs"/>
                <w:rtl/>
              </w:rPr>
              <w:t xml:space="preserve">، </w:t>
            </w:r>
            <w:r w:rsidRPr="00136B82">
              <w:t>28</w:t>
            </w:r>
            <w:r w:rsidRPr="00136B82">
              <w:rPr>
                <w:rFonts w:hint="cs"/>
                <w:rtl/>
              </w:rPr>
              <w:t xml:space="preserve"> أكتوبر - </w:t>
            </w:r>
            <w:r w:rsidRPr="00136B82">
              <w:t>22</w:t>
            </w:r>
            <w:r w:rsidRPr="00136B82">
              <w:rPr>
                <w:rFonts w:hint="cs"/>
                <w:rtl/>
              </w:rPr>
              <w:t xml:space="preserve"> </w:t>
            </w:r>
            <w:r w:rsidR="00136B82" w:rsidRPr="00136B82">
              <w:rPr>
                <w:rFonts w:hint="cs"/>
                <w:rtl/>
              </w:rPr>
              <w:t>نوفمبر</w:t>
            </w:r>
            <w:r w:rsidRPr="00136B82">
              <w:rPr>
                <w:rFonts w:hint="cs"/>
                <w:rtl/>
              </w:rPr>
              <w:t xml:space="preserve"> </w:t>
            </w:r>
            <w:r w:rsidRPr="00136B82">
              <w:t>2019</w:t>
            </w:r>
          </w:p>
        </w:tc>
        <w:tc>
          <w:tcPr>
            <w:tcW w:w="3053" w:type="dxa"/>
          </w:tcPr>
          <w:p w14:paraId="6969E3C4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4954583" wp14:editId="3D986E2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B8836EA" w14:textId="77777777" w:rsidTr="004D3C3A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E69C71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B0720F6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32C503F" w14:textId="77777777" w:rsidTr="004D3C3A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3AF75AB" w14:textId="77777777" w:rsidR="00280E04" w:rsidRPr="00BD6EF3" w:rsidRDefault="00280E04" w:rsidP="009F4F93">
            <w:pPr>
              <w:pStyle w:val="Adress"/>
              <w:framePr w:hSpace="0" w:wrap="auto" w:xAlign="left" w:yAlign="inline"/>
              <w:spacing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D41DF9D" w14:textId="77777777" w:rsidR="00280E04" w:rsidRPr="00BD6EF3" w:rsidRDefault="00280E04" w:rsidP="009F4F93">
            <w:pPr>
              <w:pStyle w:val="Adress"/>
              <w:framePr w:hSpace="0" w:wrap="auto" w:xAlign="left" w:yAlign="inline"/>
              <w:spacing w:after="0"/>
            </w:pPr>
          </w:p>
        </w:tc>
      </w:tr>
      <w:tr w:rsidR="00A809E8" w14:paraId="059830DB" w14:textId="77777777" w:rsidTr="004D3C3A">
        <w:trPr>
          <w:cantSplit/>
        </w:trPr>
        <w:tc>
          <w:tcPr>
            <w:tcW w:w="6619" w:type="dxa"/>
          </w:tcPr>
          <w:p w14:paraId="560F3BEE" w14:textId="77777777" w:rsidR="00A809E8" w:rsidRPr="0012545F" w:rsidRDefault="00A809E8" w:rsidP="00C34E09">
            <w:pPr>
              <w:pStyle w:val="Committee"/>
              <w:framePr w:hSpace="0" w:wrap="auto" w:hAnchor="text" w:yAlign="inline"/>
              <w:bidi/>
              <w:spacing w:before="40" w:after="40"/>
              <w:rPr>
                <w:rtl/>
              </w:rPr>
            </w:pPr>
            <w:r w:rsidRPr="0012545F">
              <w:rPr>
                <w:rtl/>
                <w:lang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17AF866" w14:textId="052D4EF3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4D3C3A">
              <w:t>573</w:t>
            </w:r>
            <w:r w:rsidRPr="0012545F">
              <w:t>-A</w:t>
            </w:r>
          </w:p>
        </w:tc>
      </w:tr>
      <w:tr w:rsidR="00A809E8" w14:paraId="6CF64EE6" w14:textId="77777777" w:rsidTr="004D3C3A">
        <w:trPr>
          <w:cantSplit/>
        </w:trPr>
        <w:tc>
          <w:tcPr>
            <w:tcW w:w="6619" w:type="dxa"/>
          </w:tcPr>
          <w:p w14:paraId="3A970632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ED56E53" w14:textId="5FFAE550" w:rsidR="00A809E8" w:rsidRPr="0012545F" w:rsidRDefault="004D3C3A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18</w:t>
            </w:r>
            <w:r>
              <w:rPr>
                <w:rFonts w:hint="cs"/>
                <w:rtl/>
              </w:rPr>
              <w:t xml:space="preserve"> ديسمبر </w:t>
            </w:r>
            <w:r w:rsidR="00A809E8" w:rsidRPr="0012545F">
              <w:t>201</w:t>
            </w:r>
            <w:r w:rsidR="00A375BD" w:rsidRPr="0012545F">
              <w:t>9</w:t>
            </w:r>
          </w:p>
        </w:tc>
      </w:tr>
      <w:tr w:rsidR="00A809E8" w14:paraId="0FAA23C9" w14:textId="77777777" w:rsidTr="004D3C3A">
        <w:trPr>
          <w:cantSplit/>
        </w:trPr>
        <w:tc>
          <w:tcPr>
            <w:tcW w:w="6619" w:type="dxa"/>
          </w:tcPr>
          <w:p w14:paraId="403DCB36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1DA9A19F" w14:textId="6FCB1656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  <w:r w:rsidR="004D3C3A">
              <w:rPr>
                <w:rFonts w:hint="cs"/>
                <w:rtl/>
              </w:rPr>
              <w:t>/بالفرنسية</w:t>
            </w:r>
          </w:p>
        </w:tc>
      </w:tr>
      <w:tr w:rsidR="00764079" w14:paraId="5BC20DBC" w14:textId="77777777" w:rsidTr="004D3C3A">
        <w:trPr>
          <w:cantSplit/>
        </w:trPr>
        <w:tc>
          <w:tcPr>
            <w:tcW w:w="9672" w:type="dxa"/>
            <w:gridSpan w:val="2"/>
          </w:tcPr>
          <w:p w14:paraId="0D2B9364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764079" w14:paraId="16787DD9" w14:textId="77777777" w:rsidTr="004D3C3A">
        <w:trPr>
          <w:cantSplit/>
        </w:trPr>
        <w:tc>
          <w:tcPr>
            <w:tcW w:w="9672" w:type="dxa"/>
            <w:gridSpan w:val="2"/>
          </w:tcPr>
          <w:p w14:paraId="3E95DE28" w14:textId="636CCECB" w:rsidR="00764079" w:rsidRPr="00E621A3" w:rsidRDefault="00764079" w:rsidP="00034B65">
            <w:pPr>
              <w:pStyle w:val="Source"/>
              <w:rPr>
                <w:rtl/>
              </w:rPr>
            </w:pPr>
          </w:p>
        </w:tc>
      </w:tr>
      <w:tr w:rsidR="00764079" w14:paraId="0FB0033B" w14:textId="77777777" w:rsidTr="004D3C3A">
        <w:trPr>
          <w:cantSplit/>
        </w:trPr>
        <w:tc>
          <w:tcPr>
            <w:tcW w:w="9672" w:type="dxa"/>
            <w:gridSpan w:val="2"/>
          </w:tcPr>
          <w:p w14:paraId="2780B517" w14:textId="0F4C006E" w:rsidR="00764079" w:rsidRPr="00BD6EF3" w:rsidRDefault="004D3C3A" w:rsidP="004D3C3A">
            <w:pPr>
              <w:pStyle w:val="Title1"/>
              <w:spacing w:before="240"/>
              <w:rPr>
                <w:rtl/>
              </w:rPr>
            </w:pPr>
            <w:r w:rsidRPr="004D3C3A">
              <w:rPr>
                <w:rFonts w:hint="cs"/>
                <w:rtl/>
                <w:lang w:bidi="ar-SA"/>
              </w:rPr>
              <w:t>محضـر</w:t>
            </w:r>
            <w:r w:rsidRPr="004D3C3A">
              <w:rPr>
                <w:rtl/>
                <w:lang w:bidi="ar-SA"/>
              </w:rPr>
              <w:br/>
            </w:r>
            <w:r w:rsidRPr="004D3C3A">
              <w:rPr>
                <w:rFonts w:hint="cs"/>
                <w:rtl/>
                <w:lang w:bidi="ar-SA"/>
              </w:rPr>
              <w:t>الجلسة العامة الثانية عشرة</w:t>
            </w:r>
          </w:p>
        </w:tc>
      </w:tr>
      <w:tr w:rsidR="004D3C3A" w14:paraId="2885CFAD" w14:textId="77777777" w:rsidTr="004D3C3A">
        <w:trPr>
          <w:cantSplit/>
        </w:trPr>
        <w:tc>
          <w:tcPr>
            <w:tcW w:w="9672" w:type="dxa"/>
            <w:gridSpan w:val="2"/>
          </w:tcPr>
          <w:p w14:paraId="6E78BA09" w14:textId="23E1492E" w:rsidR="004D3C3A" w:rsidRPr="00BD6EF3" w:rsidRDefault="004D3C3A" w:rsidP="004D3C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الخميس، </w:t>
            </w:r>
            <w:r>
              <w:t>21</w:t>
            </w:r>
            <w:r>
              <w:rPr>
                <w:rFonts w:hint="cs"/>
                <w:rtl/>
              </w:rPr>
              <w:t xml:space="preserve"> نوفمبر </w:t>
            </w:r>
            <w:r w:rsidRPr="00903B0E">
              <w:t>2019</w:t>
            </w:r>
            <w:r>
              <w:rPr>
                <w:rFonts w:hint="cs"/>
                <w:rtl/>
              </w:rPr>
              <w:t xml:space="preserve">، الساعة </w:t>
            </w:r>
            <w:r>
              <w:t>08:00</w:t>
            </w:r>
          </w:p>
        </w:tc>
      </w:tr>
      <w:tr w:rsidR="004D3C3A" w14:paraId="420E4E71" w14:textId="77777777" w:rsidTr="004D3C3A">
        <w:trPr>
          <w:cantSplit/>
        </w:trPr>
        <w:tc>
          <w:tcPr>
            <w:tcW w:w="9672" w:type="dxa"/>
            <w:gridSpan w:val="2"/>
          </w:tcPr>
          <w:p w14:paraId="307CE29C" w14:textId="5DEA1BD9" w:rsidR="004D3C3A" w:rsidRPr="0012545F" w:rsidRDefault="004D3C3A" w:rsidP="004D3C3A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الرئيس:</w:t>
            </w:r>
            <w:r>
              <w:rPr>
                <w:rFonts w:hint="cs"/>
                <w:rtl/>
              </w:rPr>
              <w:t xml:space="preserve"> السيد ع</w:t>
            </w:r>
            <w:r w:rsidR="00C856C3">
              <w:rPr>
                <w:rFonts w:hint="cs"/>
                <w:rtl/>
              </w:rPr>
              <w:t>مرو</w:t>
            </w:r>
            <w:r>
              <w:rPr>
                <w:rFonts w:hint="cs"/>
                <w:rtl/>
              </w:rPr>
              <w:t xml:space="preserve"> بدوي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مصر</w:t>
            </w:r>
            <w:r w:rsidR="000C26FF">
              <w:t>(</w:t>
            </w:r>
          </w:p>
        </w:tc>
      </w:tr>
      <w:tr w:rsidR="0012545F" w14:paraId="7FEF1D95" w14:textId="77777777" w:rsidTr="004D3C3A">
        <w:trPr>
          <w:cantSplit/>
        </w:trPr>
        <w:tc>
          <w:tcPr>
            <w:tcW w:w="9672" w:type="dxa"/>
            <w:gridSpan w:val="2"/>
          </w:tcPr>
          <w:p w14:paraId="39E421BD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134ED9BD" w14:textId="77777777" w:rsidR="00EE60E9" w:rsidRDefault="00EE60E9" w:rsidP="008614B8">
      <w:pPr>
        <w:rPr>
          <w:lang w:bidi="ar-EG"/>
        </w:rPr>
      </w:pPr>
    </w:p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455"/>
        <w:gridCol w:w="7339"/>
        <w:gridCol w:w="1845"/>
      </w:tblGrid>
      <w:tr w:rsidR="004D3C3A" w:rsidRPr="00D94709" w14:paraId="64564D54" w14:textId="77777777" w:rsidTr="00FD3435">
        <w:tc>
          <w:tcPr>
            <w:tcW w:w="236" w:type="pct"/>
          </w:tcPr>
          <w:p w14:paraId="384F92C3" w14:textId="77777777" w:rsidR="004D3C3A" w:rsidRPr="00D94709" w:rsidRDefault="004D3C3A" w:rsidP="004D3C3A">
            <w:pPr>
              <w:spacing w:before="60" w:after="60" w:line="340" w:lineRule="exact"/>
              <w:jc w:val="left"/>
              <w:rPr>
                <w:lang w:bidi="ar-EG"/>
              </w:rPr>
            </w:pPr>
            <w:bookmarkStart w:id="1" w:name="_Hlk29719380"/>
          </w:p>
        </w:tc>
        <w:tc>
          <w:tcPr>
            <w:tcW w:w="3807" w:type="pct"/>
          </w:tcPr>
          <w:p w14:paraId="5FBE15EF" w14:textId="77777777" w:rsidR="004D3C3A" w:rsidRPr="00D94709" w:rsidRDefault="004D3C3A" w:rsidP="004D3C3A">
            <w:pPr>
              <w:spacing w:before="60" w:after="60" w:line="340" w:lineRule="exact"/>
              <w:jc w:val="left"/>
              <w:rPr>
                <w:b/>
                <w:bCs/>
              </w:rPr>
            </w:pPr>
            <w:r w:rsidRPr="00D94709">
              <w:rPr>
                <w:rFonts w:hint="cs"/>
                <w:b/>
                <w:bCs/>
                <w:rtl/>
              </w:rPr>
              <w:t>موضوعات المناقشة</w:t>
            </w:r>
          </w:p>
        </w:tc>
        <w:tc>
          <w:tcPr>
            <w:tcW w:w="957" w:type="pct"/>
          </w:tcPr>
          <w:p w14:paraId="1A5C5C86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b/>
                <w:bCs/>
              </w:rPr>
            </w:pPr>
            <w:r w:rsidRPr="00D94709">
              <w:rPr>
                <w:rFonts w:hint="cs"/>
                <w:b/>
                <w:bCs/>
                <w:rtl/>
              </w:rPr>
              <w:t>الوثائق</w:t>
            </w:r>
          </w:p>
        </w:tc>
      </w:tr>
      <w:tr w:rsidR="004D3C3A" w:rsidRPr="00D94709" w14:paraId="45CBA756" w14:textId="77777777" w:rsidTr="00FD3435">
        <w:tc>
          <w:tcPr>
            <w:tcW w:w="236" w:type="pct"/>
          </w:tcPr>
          <w:p w14:paraId="5DE188C0" w14:textId="77777777" w:rsidR="004D3C3A" w:rsidRPr="00D94709" w:rsidRDefault="004D3C3A" w:rsidP="004D3C3A">
            <w:pPr>
              <w:spacing w:before="60" w:after="60" w:line="340" w:lineRule="exact"/>
              <w:jc w:val="left"/>
            </w:pPr>
            <w:r w:rsidRPr="00D94709">
              <w:rPr>
                <w:bCs/>
              </w:rPr>
              <w:t>1</w:t>
            </w:r>
          </w:p>
        </w:tc>
        <w:tc>
          <w:tcPr>
            <w:tcW w:w="3807" w:type="pct"/>
          </w:tcPr>
          <w:p w14:paraId="3048038B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بيان مدير مكتب الاتصالات الراديوية</w:t>
            </w:r>
          </w:p>
        </w:tc>
        <w:tc>
          <w:tcPr>
            <w:tcW w:w="957" w:type="pct"/>
          </w:tcPr>
          <w:p w14:paraId="55BCC483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>-</w:t>
            </w:r>
          </w:p>
        </w:tc>
      </w:tr>
      <w:tr w:rsidR="004D3C3A" w:rsidRPr="00D94709" w14:paraId="3818EDA7" w14:textId="77777777" w:rsidTr="00FD3435">
        <w:tc>
          <w:tcPr>
            <w:tcW w:w="236" w:type="pct"/>
          </w:tcPr>
          <w:p w14:paraId="30DF6E9A" w14:textId="77777777" w:rsidR="004D3C3A" w:rsidRPr="00D94709" w:rsidRDefault="004D3C3A" w:rsidP="004D3C3A">
            <w:pPr>
              <w:tabs>
                <w:tab w:val="left" w:pos="110"/>
              </w:tabs>
              <w:spacing w:before="60" w:after="60" w:line="340" w:lineRule="exact"/>
              <w:jc w:val="left"/>
              <w:rPr>
                <w:rtl/>
                <w:lang w:bidi="ar-EG"/>
              </w:rPr>
            </w:pPr>
            <w:r w:rsidRPr="00D94709">
              <w:rPr>
                <w:bCs/>
              </w:rPr>
              <w:t>2</w:t>
            </w:r>
          </w:p>
        </w:tc>
        <w:tc>
          <w:tcPr>
            <w:tcW w:w="3807" w:type="pct"/>
          </w:tcPr>
          <w:p w14:paraId="06A2D40E" w14:textId="151A095F" w:rsidR="004D3C3A" w:rsidRPr="00D94709" w:rsidRDefault="004D3C3A" w:rsidP="004D3C3A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الموافقة على تعديلات القرار </w:t>
            </w:r>
            <w:r>
              <w:t>12</w:t>
            </w:r>
            <w:r>
              <w:rPr>
                <w:rFonts w:hint="cs"/>
                <w:rtl/>
                <w:lang w:val="en-GB" w:bidi="ar-SY"/>
              </w:rPr>
              <w:t xml:space="preserve"> (</w:t>
            </w:r>
            <w:r w:rsidRPr="00C27D91">
              <w:rPr>
                <w:rFonts w:cstheme="minorHAnsi"/>
              </w:rPr>
              <w:t>Rev.WRC-15</w:t>
            </w:r>
            <w:r>
              <w:rPr>
                <w:rFonts w:hint="cs"/>
                <w:rtl/>
                <w:lang w:val="en-GB" w:bidi="ar-SY"/>
              </w:rPr>
              <w:t>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القراءتان الأولى والثانية</w:t>
            </w:r>
          </w:p>
        </w:tc>
        <w:tc>
          <w:tcPr>
            <w:tcW w:w="957" w:type="pct"/>
          </w:tcPr>
          <w:p w14:paraId="2FADC2DA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530</w:t>
            </w:r>
          </w:p>
        </w:tc>
      </w:tr>
      <w:tr w:rsidR="004D3C3A" w:rsidRPr="00D94709" w14:paraId="3735F670" w14:textId="77777777" w:rsidTr="00FD3435">
        <w:tc>
          <w:tcPr>
            <w:tcW w:w="236" w:type="pct"/>
          </w:tcPr>
          <w:p w14:paraId="2F61EBF2" w14:textId="77777777" w:rsidR="004D3C3A" w:rsidRPr="00A40295" w:rsidRDefault="004D3C3A" w:rsidP="004D3C3A">
            <w:pPr>
              <w:tabs>
                <w:tab w:val="left" w:pos="110"/>
              </w:tabs>
              <w:spacing w:before="60" w:after="60" w:line="340" w:lineRule="exact"/>
              <w:jc w:val="left"/>
            </w:pPr>
            <w:r w:rsidRPr="00D94709">
              <w:rPr>
                <w:bCs/>
              </w:rPr>
              <w:t>3</w:t>
            </w:r>
          </w:p>
        </w:tc>
        <w:tc>
          <w:tcPr>
            <w:tcW w:w="3807" w:type="pct"/>
          </w:tcPr>
          <w:p w14:paraId="5AA5794E" w14:textId="77777777" w:rsidR="004D3C3A" w:rsidRPr="00F4461C" w:rsidRDefault="004D3C3A" w:rsidP="004D3C3A">
            <w:pPr>
              <w:spacing w:before="60" w:after="60" w:line="340" w:lineRule="exact"/>
              <w:rPr>
                <w:rtl/>
                <w:lang w:val="en-GB" w:bidi="ar-SY"/>
              </w:rPr>
            </w:pPr>
            <w:r w:rsidRPr="00F4461C">
              <w:rPr>
                <w:rtl/>
                <w:lang w:bidi="ar-EG"/>
              </w:rPr>
              <w:t>وثائق مقدمة للموافقة عليها</w:t>
            </w:r>
          </w:p>
        </w:tc>
        <w:tc>
          <w:tcPr>
            <w:tcW w:w="957" w:type="pct"/>
            <w:tcMar>
              <w:left w:w="57" w:type="dxa"/>
              <w:right w:w="57" w:type="dxa"/>
            </w:tcMar>
          </w:tcPr>
          <w:p w14:paraId="192B8FBD" w14:textId="77777777" w:rsidR="004D3C3A" w:rsidRPr="00FD3435" w:rsidRDefault="004D3C3A" w:rsidP="004D3C3A">
            <w:pPr>
              <w:spacing w:before="60" w:after="60" w:line="340" w:lineRule="exact"/>
              <w:jc w:val="center"/>
              <w:rPr>
                <w:spacing w:val="-6"/>
                <w:rtl/>
                <w:lang w:bidi="ar-EG"/>
              </w:rPr>
            </w:pPr>
            <w:r w:rsidRPr="00FD3435">
              <w:rPr>
                <w:spacing w:val="-6"/>
              </w:rPr>
              <w:t>283</w:t>
            </w:r>
            <w:r w:rsidRPr="00FD3435">
              <w:rPr>
                <w:spacing w:val="-6"/>
                <w:rtl/>
              </w:rPr>
              <w:t xml:space="preserve">، </w:t>
            </w:r>
            <w:r w:rsidRPr="00FD3435">
              <w:rPr>
                <w:spacing w:val="-6"/>
              </w:rPr>
              <w:t>515</w:t>
            </w:r>
            <w:r w:rsidRPr="00FD3435">
              <w:rPr>
                <w:spacing w:val="-6"/>
                <w:rtl/>
              </w:rPr>
              <w:t xml:space="preserve">، </w:t>
            </w:r>
            <w:r w:rsidRPr="00FD3435">
              <w:rPr>
                <w:spacing w:val="-6"/>
                <w:rtl/>
              </w:rPr>
              <w:br/>
            </w:r>
            <w:r w:rsidRPr="00FD3435">
              <w:rPr>
                <w:spacing w:val="-6"/>
              </w:rPr>
              <w:t xml:space="preserve"> + 518</w:t>
            </w:r>
            <w:bookmarkStart w:id="2" w:name="lt_pId023"/>
            <w:r w:rsidRPr="00FD3435">
              <w:rPr>
                <w:rFonts w:hint="cs"/>
                <w:spacing w:val="-6"/>
                <w:rtl/>
              </w:rPr>
              <w:t xml:space="preserve">التصويبان </w:t>
            </w:r>
            <w:r w:rsidRPr="00FD3435">
              <w:rPr>
                <w:spacing w:val="-6"/>
              </w:rPr>
              <w:t>1</w:t>
            </w:r>
            <w:r w:rsidRPr="00FD3435">
              <w:rPr>
                <w:rFonts w:hint="cs"/>
                <w:spacing w:val="-6"/>
                <w:rtl/>
                <w:lang w:bidi="ar-EG"/>
              </w:rPr>
              <w:t xml:space="preserve"> و</w:t>
            </w:r>
            <w:r w:rsidRPr="00FD3435">
              <w:rPr>
                <w:spacing w:val="-6"/>
                <w:lang w:bidi="ar-EG"/>
              </w:rPr>
              <w:t>2</w:t>
            </w:r>
            <w:r w:rsidRPr="00FD3435">
              <w:rPr>
                <w:rFonts w:hint="cs"/>
                <w:spacing w:val="-6"/>
                <w:rtl/>
                <w:lang w:bidi="ar-EG"/>
              </w:rPr>
              <w:t xml:space="preserve">، </w:t>
            </w:r>
            <w:r w:rsidRPr="00FD3435">
              <w:rPr>
                <w:spacing w:val="-6"/>
              </w:rPr>
              <w:t>521</w:t>
            </w:r>
            <w:r w:rsidRPr="00FD3435">
              <w:rPr>
                <w:spacing w:val="-6"/>
                <w:rtl/>
              </w:rPr>
              <w:t xml:space="preserve">، </w:t>
            </w:r>
            <w:r w:rsidRPr="00FD3435">
              <w:rPr>
                <w:spacing w:val="-6"/>
              </w:rPr>
              <w:t>535</w:t>
            </w:r>
            <w:r w:rsidRPr="00FD3435">
              <w:rPr>
                <w:spacing w:val="-6"/>
                <w:rtl/>
              </w:rPr>
              <w:t xml:space="preserve">، </w:t>
            </w:r>
            <w:r w:rsidRPr="00FD3435">
              <w:rPr>
                <w:spacing w:val="-6"/>
              </w:rPr>
              <w:t>550</w:t>
            </w:r>
            <w:r w:rsidRPr="00FD3435">
              <w:rPr>
                <w:spacing w:val="-6"/>
                <w:rtl/>
              </w:rPr>
              <w:t xml:space="preserve">، </w:t>
            </w:r>
            <w:r w:rsidRPr="00FD3435">
              <w:rPr>
                <w:spacing w:val="-6"/>
              </w:rPr>
              <w:t>551</w:t>
            </w:r>
            <w:bookmarkEnd w:id="2"/>
          </w:p>
        </w:tc>
      </w:tr>
      <w:tr w:rsidR="004D3C3A" w:rsidRPr="00D94709" w14:paraId="79E37FFC" w14:textId="77777777" w:rsidTr="00FD3435">
        <w:tc>
          <w:tcPr>
            <w:tcW w:w="236" w:type="pct"/>
          </w:tcPr>
          <w:p w14:paraId="2C3C0A0B" w14:textId="77777777" w:rsidR="004D3C3A" w:rsidRPr="00D94709" w:rsidRDefault="004D3C3A" w:rsidP="004D3C3A">
            <w:pPr>
              <w:tabs>
                <w:tab w:val="left" w:pos="110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t>4</w:t>
            </w:r>
          </w:p>
        </w:tc>
        <w:tc>
          <w:tcPr>
            <w:tcW w:w="3807" w:type="pct"/>
          </w:tcPr>
          <w:p w14:paraId="165A1C4B" w14:textId="77777777" w:rsidR="004D3C3A" w:rsidRPr="00D94709" w:rsidRDefault="004D3C3A" w:rsidP="004D3C3A">
            <w:pPr>
              <w:spacing w:before="60" w:after="60" w:line="340" w:lineRule="exact"/>
              <w:rPr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>الرابعة عشرة</w:t>
            </w:r>
            <w:r w:rsidRPr="00D94709">
              <w:rPr>
                <w:rFonts w:hint="cs"/>
                <w:rtl/>
                <w:lang w:bidi="ar-EG"/>
              </w:rPr>
              <w:t xml:space="preserve"> من النصوص المقدمة من لجنة الصياغة للقراءة الأولى </w:t>
            </w:r>
            <w:r w:rsidRPr="00D94709">
              <w:rPr>
                <w:lang w:bidi="ar-EG"/>
              </w:rPr>
              <w:t>(B</w:t>
            </w:r>
            <w:r>
              <w:rPr>
                <w:lang w:bidi="ar-EG"/>
              </w:rPr>
              <w:t>14</w:t>
            </w:r>
            <w:r w:rsidRPr="00D94709">
              <w:rPr>
                <w:lang w:bidi="ar-EG"/>
              </w:rPr>
              <w:t>)</w:t>
            </w:r>
          </w:p>
        </w:tc>
        <w:tc>
          <w:tcPr>
            <w:tcW w:w="957" w:type="pct"/>
          </w:tcPr>
          <w:p w14:paraId="19FC29FD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287(Rev.1)</w:t>
            </w:r>
          </w:p>
        </w:tc>
      </w:tr>
      <w:tr w:rsidR="004D3C3A" w:rsidRPr="00D94709" w14:paraId="7AD97EA4" w14:textId="77777777" w:rsidTr="00FD3435">
        <w:tc>
          <w:tcPr>
            <w:tcW w:w="236" w:type="pct"/>
          </w:tcPr>
          <w:p w14:paraId="27B1E5C7" w14:textId="77777777" w:rsidR="004D3C3A" w:rsidRPr="00D94709" w:rsidRDefault="004D3C3A" w:rsidP="004D3C3A">
            <w:pPr>
              <w:tabs>
                <w:tab w:val="left" w:pos="110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t>5</w:t>
            </w:r>
          </w:p>
        </w:tc>
        <w:tc>
          <w:tcPr>
            <w:tcW w:w="3807" w:type="pct"/>
          </w:tcPr>
          <w:p w14:paraId="6EC8C740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val="fr-CH"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>الرابعة عشرة</w:t>
            </w:r>
            <w:r w:rsidRPr="00D94709">
              <w:rPr>
                <w:rFonts w:hint="cs"/>
                <w:rtl/>
                <w:lang w:bidi="ar-EG"/>
              </w:rPr>
              <w:t xml:space="preserve"> من النصوص المقدمة من لجنة الصياغة </w:t>
            </w:r>
            <w:r w:rsidRPr="00D94709">
              <w:rPr>
                <w:lang w:bidi="ar-EG"/>
              </w:rPr>
              <w:t>(B</w:t>
            </w:r>
            <w:r>
              <w:rPr>
                <w:lang w:bidi="ar-EG"/>
              </w:rPr>
              <w:t>14</w:t>
            </w:r>
            <w:r w:rsidRPr="00D94709">
              <w:rPr>
                <w:lang w:bidi="ar-EG"/>
              </w:rPr>
              <w:t>)</w:t>
            </w:r>
            <w:r w:rsidRPr="00D94709">
              <w:rPr>
                <w:rFonts w:hint="cs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2790D8CA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287(Rev.1)</w:t>
            </w:r>
          </w:p>
        </w:tc>
      </w:tr>
      <w:tr w:rsidR="004D3C3A" w:rsidRPr="00D94709" w14:paraId="31E995FC" w14:textId="77777777" w:rsidTr="00FD3435">
        <w:tc>
          <w:tcPr>
            <w:tcW w:w="236" w:type="pct"/>
          </w:tcPr>
          <w:p w14:paraId="04DC61CD" w14:textId="77777777" w:rsidR="004D3C3A" w:rsidRPr="00D94709" w:rsidRDefault="004D3C3A" w:rsidP="004D3C3A">
            <w:pPr>
              <w:tabs>
                <w:tab w:val="left" w:pos="110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6</w:t>
            </w:r>
          </w:p>
        </w:tc>
        <w:tc>
          <w:tcPr>
            <w:tcW w:w="3807" w:type="pct"/>
          </w:tcPr>
          <w:p w14:paraId="15A0B1A5" w14:textId="77777777" w:rsidR="004D3C3A" w:rsidRPr="00D94709" w:rsidRDefault="004D3C3A" w:rsidP="004D3C3A">
            <w:pPr>
              <w:spacing w:before="60" w:after="60" w:line="340" w:lineRule="exact"/>
              <w:rPr>
                <w:rtl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الحادية والأربعون من النصوص المقدمة من لجنة الصياغة للقراءة الأولى </w:t>
            </w:r>
            <w:r w:rsidRPr="00D94709">
              <w:rPr>
                <w:lang w:bidi="ar-EG"/>
              </w:rPr>
              <w:t>(B41)</w:t>
            </w:r>
          </w:p>
        </w:tc>
        <w:tc>
          <w:tcPr>
            <w:tcW w:w="957" w:type="pct"/>
          </w:tcPr>
          <w:p w14:paraId="50CBB4F2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503(Rev.1)</w:t>
            </w:r>
          </w:p>
        </w:tc>
      </w:tr>
      <w:tr w:rsidR="004D3C3A" w:rsidRPr="00D94709" w14:paraId="016F09E6" w14:textId="77777777" w:rsidTr="00FD3435">
        <w:tc>
          <w:tcPr>
            <w:tcW w:w="236" w:type="pct"/>
          </w:tcPr>
          <w:p w14:paraId="692BB7DD" w14:textId="77777777" w:rsidR="004D3C3A" w:rsidRPr="00D94709" w:rsidRDefault="004D3C3A" w:rsidP="004D3C3A">
            <w:pPr>
              <w:tabs>
                <w:tab w:val="left" w:pos="110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bCs/>
              </w:rPr>
              <w:t>7</w:t>
            </w:r>
          </w:p>
        </w:tc>
        <w:tc>
          <w:tcPr>
            <w:tcW w:w="3807" w:type="pct"/>
          </w:tcPr>
          <w:p w14:paraId="4D3998E3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الحادية والأربعون من النصوص المقدمة من لجنة الصياغة </w:t>
            </w:r>
            <w:r w:rsidRPr="004D3C3A">
              <w:rPr>
                <w:spacing w:val="-2"/>
                <w:lang w:bidi="ar-EG"/>
              </w:rPr>
              <w:t>(B41)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35AB231E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503(Rev.1)</w:t>
            </w:r>
          </w:p>
        </w:tc>
      </w:tr>
      <w:tr w:rsidR="004D3C3A" w:rsidRPr="00D94709" w14:paraId="062CD055" w14:textId="77777777" w:rsidTr="00FD3435">
        <w:tc>
          <w:tcPr>
            <w:tcW w:w="236" w:type="pct"/>
          </w:tcPr>
          <w:p w14:paraId="1BDB616C" w14:textId="77777777" w:rsidR="004D3C3A" w:rsidRPr="00D94709" w:rsidRDefault="004D3C3A" w:rsidP="004D3C3A">
            <w:pPr>
              <w:tabs>
                <w:tab w:val="left" w:pos="110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bCs/>
              </w:rPr>
              <w:t>8</w:t>
            </w:r>
          </w:p>
        </w:tc>
        <w:tc>
          <w:tcPr>
            <w:tcW w:w="3807" w:type="pct"/>
          </w:tcPr>
          <w:p w14:paraId="4A352DCC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>الثانية</w:t>
            </w:r>
            <w:r w:rsidRPr="00D94709">
              <w:rPr>
                <w:rFonts w:hint="cs"/>
                <w:rtl/>
                <w:lang w:bidi="ar-EG"/>
              </w:rPr>
              <w:t xml:space="preserve"> والأربعون من النصوص المقدمة من لجنة الصياغة للقراءة الأولى </w:t>
            </w:r>
            <w:r w:rsidRPr="00D94709">
              <w:rPr>
                <w:lang w:bidi="ar-EG"/>
              </w:rPr>
              <w:t>(B4</w:t>
            </w:r>
            <w:r>
              <w:rPr>
                <w:lang w:bidi="ar-EG"/>
              </w:rPr>
              <w:t>2</w:t>
            </w:r>
            <w:r w:rsidRPr="00D94709">
              <w:rPr>
                <w:lang w:bidi="ar-EG"/>
              </w:rPr>
              <w:t>)</w:t>
            </w:r>
          </w:p>
        </w:tc>
        <w:tc>
          <w:tcPr>
            <w:tcW w:w="957" w:type="pct"/>
          </w:tcPr>
          <w:p w14:paraId="752ACDF9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504(Rev.1)</w:t>
            </w:r>
          </w:p>
        </w:tc>
      </w:tr>
      <w:tr w:rsidR="004D3C3A" w:rsidRPr="00D94709" w14:paraId="5F92DEE5" w14:textId="77777777" w:rsidTr="00FD3435">
        <w:tc>
          <w:tcPr>
            <w:tcW w:w="236" w:type="pct"/>
          </w:tcPr>
          <w:p w14:paraId="0040FE90" w14:textId="77777777" w:rsidR="004D3C3A" w:rsidRPr="00D94709" w:rsidRDefault="004D3C3A" w:rsidP="004D3C3A">
            <w:pPr>
              <w:tabs>
                <w:tab w:val="left" w:pos="110"/>
              </w:tabs>
              <w:spacing w:before="60" w:after="60" w:line="340" w:lineRule="exact"/>
              <w:jc w:val="left"/>
              <w:rPr>
                <w:bCs/>
              </w:rPr>
            </w:pPr>
            <w:r w:rsidRPr="00D94709">
              <w:rPr>
                <w:lang w:bidi="ar-EG"/>
              </w:rPr>
              <w:t>9</w:t>
            </w:r>
          </w:p>
        </w:tc>
        <w:tc>
          <w:tcPr>
            <w:tcW w:w="3807" w:type="pct"/>
          </w:tcPr>
          <w:p w14:paraId="587277D5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الثانية والأربعون من النصوص المقدمة من لجنة الصياغة </w:t>
            </w:r>
            <w:r w:rsidRPr="004D3C3A">
              <w:rPr>
                <w:spacing w:val="-2"/>
                <w:lang w:bidi="ar-EG"/>
              </w:rPr>
              <w:t>(B42)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3A6C15F3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504(Rev.1)</w:t>
            </w:r>
          </w:p>
        </w:tc>
      </w:tr>
      <w:tr w:rsidR="004D3C3A" w:rsidRPr="00D94709" w14:paraId="1E0A9A91" w14:textId="77777777" w:rsidTr="00FD3435">
        <w:tc>
          <w:tcPr>
            <w:tcW w:w="236" w:type="pct"/>
          </w:tcPr>
          <w:p w14:paraId="207DEC4E" w14:textId="77777777" w:rsidR="004D3C3A" w:rsidRPr="00D94709" w:rsidRDefault="004D3C3A" w:rsidP="004D3C3A">
            <w:pPr>
              <w:tabs>
                <w:tab w:val="left" w:pos="110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10</w:t>
            </w:r>
          </w:p>
        </w:tc>
        <w:tc>
          <w:tcPr>
            <w:tcW w:w="3807" w:type="pct"/>
          </w:tcPr>
          <w:p w14:paraId="19DF4282" w14:textId="77777777" w:rsidR="004D3C3A" w:rsidRPr="00D94709" w:rsidRDefault="004D3C3A" w:rsidP="004D3C3A">
            <w:pPr>
              <w:spacing w:before="60" w:after="60" w:line="340" w:lineRule="exact"/>
              <w:rPr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>الثالثة</w:t>
            </w:r>
            <w:r w:rsidRPr="00D94709">
              <w:rPr>
                <w:rFonts w:hint="cs"/>
                <w:rtl/>
                <w:lang w:bidi="ar-EG"/>
              </w:rPr>
              <w:t xml:space="preserve"> والأربعون من النصوص المقدمة من لجنة الصياغة للقراءة الأولى </w:t>
            </w:r>
            <w:r w:rsidRPr="00D94709">
              <w:rPr>
                <w:lang w:bidi="ar-EG"/>
              </w:rPr>
              <w:t>(B4</w:t>
            </w:r>
            <w:r>
              <w:rPr>
                <w:lang w:bidi="ar-EG"/>
              </w:rPr>
              <w:t>3</w:t>
            </w:r>
            <w:r w:rsidRPr="00D94709">
              <w:rPr>
                <w:lang w:bidi="ar-EG"/>
              </w:rPr>
              <w:t>)</w:t>
            </w:r>
          </w:p>
        </w:tc>
        <w:tc>
          <w:tcPr>
            <w:tcW w:w="957" w:type="pct"/>
          </w:tcPr>
          <w:p w14:paraId="2507245C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505(Rev.1)</w:t>
            </w:r>
          </w:p>
        </w:tc>
      </w:tr>
      <w:tr w:rsidR="004D3C3A" w:rsidRPr="00D94709" w14:paraId="5E0DAB12" w14:textId="77777777" w:rsidTr="00FD3435">
        <w:tc>
          <w:tcPr>
            <w:tcW w:w="236" w:type="pct"/>
          </w:tcPr>
          <w:p w14:paraId="17D8688C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11</w:t>
            </w:r>
          </w:p>
        </w:tc>
        <w:tc>
          <w:tcPr>
            <w:tcW w:w="3807" w:type="pct"/>
          </w:tcPr>
          <w:p w14:paraId="642F7B5A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الثالثة والأربعون من النصوص المقدمة من لجنة الصياغة </w:t>
            </w:r>
            <w:r w:rsidRPr="004D3C3A">
              <w:rPr>
                <w:spacing w:val="-2"/>
                <w:lang w:bidi="ar-EG"/>
              </w:rPr>
              <w:t>(B43)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0C9C2A41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  <w:r w:rsidRPr="00D94709">
              <w:t>505(Rev.1)</w:t>
            </w:r>
          </w:p>
        </w:tc>
      </w:tr>
      <w:tr w:rsidR="004D3C3A" w:rsidRPr="00D94709" w14:paraId="3DB7C0FE" w14:textId="77777777" w:rsidTr="00FD3435">
        <w:tc>
          <w:tcPr>
            <w:tcW w:w="236" w:type="pct"/>
          </w:tcPr>
          <w:p w14:paraId="4D68B8DD" w14:textId="77777777" w:rsidR="004D3C3A" w:rsidRPr="00D94709" w:rsidRDefault="004D3C3A" w:rsidP="004D3C3A">
            <w:pPr>
              <w:tabs>
                <w:tab w:val="left" w:pos="152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12</w:t>
            </w:r>
          </w:p>
        </w:tc>
        <w:tc>
          <w:tcPr>
            <w:tcW w:w="3807" w:type="pct"/>
          </w:tcPr>
          <w:p w14:paraId="4588E2A2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>الرابعة</w:t>
            </w:r>
            <w:r w:rsidRPr="00D94709">
              <w:rPr>
                <w:rFonts w:hint="cs"/>
                <w:rtl/>
                <w:lang w:bidi="ar-EG"/>
              </w:rPr>
              <w:t xml:space="preserve"> والأربعون من النصوص المقدمة من لجنة الصياغة للقراءة الأولى </w:t>
            </w:r>
            <w:r w:rsidRPr="00D94709">
              <w:rPr>
                <w:lang w:bidi="ar-EG"/>
              </w:rPr>
              <w:t>(B4</w:t>
            </w:r>
            <w:r>
              <w:rPr>
                <w:lang w:bidi="ar-EG"/>
              </w:rPr>
              <w:t>4</w:t>
            </w:r>
            <w:r w:rsidRPr="00D94709">
              <w:rPr>
                <w:lang w:bidi="ar-EG"/>
              </w:rPr>
              <w:t>)</w:t>
            </w:r>
          </w:p>
        </w:tc>
        <w:tc>
          <w:tcPr>
            <w:tcW w:w="957" w:type="pct"/>
          </w:tcPr>
          <w:p w14:paraId="2F6B2D5B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506(Rev.1)</w:t>
            </w:r>
          </w:p>
        </w:tc>
      </w:tr>
      <w:tr w:rsidR="004D3C3A" w:rsidRPr="00D94709" w14:paraId="00EEC187" w14:textId="77777777" w:rsidTr="00FD3435">
        <w:tc>
          <w:tcPr>
            <w:tcW w:w="236" w:type="pct"/>
          </w:tcPr>
          <w:p w14:paraId="4D73AE4F" w14:textId="77777777" w:rsidR="004D3C3A" w:rsidRPr="00D94709" w:rsidRDefault="004D3C3A" w:rsidP="004D3C3A">
            <w:pPr>
              <w:tabs>
                <w:tab w:val="left" w:pos="152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13</w:t>
            </w:r>
          </w:p>
        </w:tc>
        <w:tc>
          <w:tcPr>
            <w:tcW w:w="3807" w:type="pct"/>
          </w:tcPr>
          <w:p w14:paraId="69F2E4F6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الرابعة والأربعون من النصوص المقدمة من لجنة الصياغة </w:t>
            </w:r>
            <w:r w:rsidRPr="004D3C3A">
              <w:rPr>
                <w:spacing w:val="-2"/>
                <w:lang w:bidi="ar-EG"/>
              </w:rPr>
              <w:t>(B44)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2646B086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506(Rev.1)</w:t>
            </w:r>
          </w:p>
        </w:tc>
      </w:tr>
      <w:tr w:rsidR="004D3C3A" w:rsidRPr="00D94709" w14:paraId="0691B4B2" w14:textId="77777777" w:rsidTr="00FD3435">
        <w:tc>
          <w:tcPr>
            <w:tcW w:w="236" w:type="pct"/>
          </w:tcPr>
          <w:p w14:paraId="6282F809" w14:textId="77777777" w:rsidR="004D3C3A" w:rsidRPr="008840C5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lastRenderedPageBreak/>
              <w:t>14</w:t>
            </w:r>
          </w:p>
        </w:tc>
        <w:tc>
          <w:tcPr>
            <w:tcW w:w="3807" w:type="pct"/>
          </w:tcPr>
          <w:p w14:paraId="5572609D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>الثامنة</w:t>
            </w:r>
            <w:r w:rsidRPr="00D94709">
              <w:rPr>
                <w:rFonts w:hint="cs"/>
                <w:rtl/>
                <w:lang w:bidi="ar-EG"/>
              </w:rPr>
              <w:t xml:space="preserve"> والأربعون من النصوص المقدمة من لجنة الصياغة للقراءة الأولى </w:t>
            </w:r>
            <w:r w:rsidRPr="00D94709">
              <w:rPr>
                <w:lang w:bidi="ar-EG"/>
              </w:rPr>
              <w:t>(B4</w:t>
            </w:r>
            <w:r>
              <w:rPr>
                <w:lang w:bidi="ar-EG"/>
              </w:rPr>
              <w:t>8</w:t>
            </w:r>
            <w:r w:rsidRPr="00D94709">
              <w:rPr>
                <w:lang w:bidi="ar-EG"/>
              </w:rPr>
              <w:t>)</w:t>
            </w:r>
          </w:p>
        </w:tc>
        <w:tc>
          <w:tcPr>
            <w:tcW w:w="957" w:type="pct"/>
          </w:tcPr>
          <w:p w14:paraId="1FF14932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513</w:t>
            </w:r>
          </w:p>
        </w:tc>
      </w:tr>
      <w:tr w:rsidR="004D3C3A" w:rsidRPr="00D94709" w14:paraId="77F086FE" w14:textId="77777777" w:rsidTr="00FD3435">
        <w:tc>
          <w:tcPr>
            <w:tcW w:w="236" w:type="pct"/>
          </w:tcPr>
          <w:p w14:paraId="1ECDC69D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15</w:t>
            </w:r>
          </w:p>
        </w:tc>
        <w:tc>
          <w:tcPr>
            <w:tcW w:w="3807" w:type="pct"/>
          </w:tcPr>
          <w:p w14:paraId="5749467B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الثامنة والأربعون من النصوص المقدمة من لجنة الصياغة </w:t>
            </w:r>
            <w:r w:rsidRPr="004D3C3A">
              <w:rPr>
                <w:spacing w:val="-2"/>
                <w:lang w:bidi="ar-EG"/>
              </w:rPr>
              <w:t>(B48)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3121C788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513</w:t>
            </w:r>
          </w:p>
        </w:tc>
      </w:tr>
      <w:tr w:rsidR="004D3C3A" w:rsidRPr="00D94709" w14:paraId="635DAAD2" w14:textId="77777777" w:rsidTr="00FD3435">
        <w:tc>
          <w:tcPr>
            <w:tcW w:w="236" w:type="pct"/>
          </w:tcPr>
          <w:p w14:paraId="6177AF43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16</w:t>
            </w:r>
          </w:p>
        </w:tc>
        <w:tc>
          <w:tcPr>
            <w:tcW w:w="3807" w:type="pct"/>
          </w:tcPr>
          <w:p w14:paraId="478B9A3F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>الثالثة</w:t>
            </w:r>
            <w:r w:rsidRPr="00D94709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والخمسون </w:t>
            </w:r>
            <w:r w:rsidRPr="00D94709">
              <w:rPr>
                <w:rFonts w:hint="cs"/>
                <w:rtl/>
                <w:lang w:bidi="ar-EG"/>
              </w:rPr>
              <w:t xml:space="preserve">من النصوص المقدمة من لجنة الصياغة للقراءة الأولى </w:t>
            </w:r>
            <w:r w:rsidRPr="00D94709">
              <w:rPr>
                <w:lang w:bidi="ar-EG"/>
              </w:rPr>
              <w:t>(B</w:t>
            </w:r>
            <w:r>
              <w:rPr>
                <w:lang w:bidi="ar-EG"/>
              </w:rPr>
              <w:t>53</w:t>
            </w:r>
            <w:r w:rsidRPr="00D94709">
              <w:rPr>
                <w:lang w:bidi="ar-EG"/>
              </w:rPr>
              <w:t>)</w:t>
            </w:r>
          </w:p>
        </w:tc>
        <w:tc>
          <w:tcPr>
            <w:tcW w:w="957" w:type="pct"/>
          </w:tcPr>
          <w:p w14:paraId="51A934DC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536</w:t>
            </w:r>
          </w:p>
        </w:tc>
      </w:tr>
      <w:tr w:rsidR="004D3C3A" w:rsidRPr="00D94709" w14:paraId="0E1C5407" w14:textId="77777777" w:rsidTr="00FD3435">
        <w:tc>
          <w:tcPr>
            <w:tcW w:w="236" w:type="pct"/>
          </w:tcPr>
          <w:p w14:paraId="1B6F1E65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17</w:t>
            </w:r>
          </w:p>
        </w:tc>
        <w:tc>
          <w:tcPr>
            <w:tcW w:w="3807" w:type="pct"/>
          </w:tcPr>
          <w:p w14:paraId="10EDD5F2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الثالثة والخمسون من النصوص المقدمة من لجنة الصياغة </w:t>
            </w:r>
            <w:r w:rsidRPr="004D3C3A">
              <w:rPr>
                <w:spacing w:val="-2"/>
                <w:lang w:bidi="ar-EG"/>
              </w:rPr>
              <w:t>(B53)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0F3562CF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521</w:t>
            </w:r>
            <w:r w:rsidRPr="00D94709">
              <w:rPr>
                <w:rtl/>
              </w:rPr>
              <w:t xml:space="preserve">، </w:t>
            </w:r>
            <w:r w:rsidRPr="00D94709">
              <w:t>536</w:t>
            </w:r>
          </w:p>
        </w:tc>
      </w:tr>
      <w:tr w:rsidR="004D3C3A" w:rsidRPr="00D94709" w14:paraId="66296D72" w14:textId="77777777" w:rsidTr="00FD3435">
        <w:tc>
          <w:tcPr>
            <w:tcW w:w="236" w:type="pct"/>
          </w:tcPr>
          <w:p w14:paraId="6FD04630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18</w:t>
            </w:r>
          </w:p>
        </w:tc>
        <w:tc>
          <w:tcPr>
            <w:tcW w:w="3807" w:type="pct"/>
          </w:tcPr>
          <w:p w14:paraId="2421A1BD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الرابعة والخمسون من النصوص المقدمة من لجنة الصياغة للقراءة الأولى </w:t>
            </w:r>
            <w:r w:rsidRPr="004D3C3A">
              <w:rPr>
                <w:spacing w:val="-2"/>
                <w:lang w:bidi="ar-EG"/>
              </w:rPr>
              <w:t>(B54)</w:t>
            </w:r>
          </w:p>
        </w:tc>
        <w:tc>
          <w:tcPr>
            <w:tcW w:w="957" w:type="pct"/>
          </w:tcPr>
          <w:p w14:paraId="3946A4B4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537</w:t>
            </w:r>
          </w:p>
        </w:tc>
      </w:tr>
      <w:tr w:rsidR="004D3C3A" w:rsidRPr="00D94709" w14:paraId="63B0267E" w14:textId="77777777" w:rsidTr="00FD3435">
        <w:tc>
          <w:tcPr>
            <w:tcW w:w="236" w:type="pct"/>
          </w:tcPr>
          <w:p w14:paraId="5E58A95F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19</w:t>
            </w:r>
          </w:p>
        </w:tc>
        <w:tc>
          <w:tcPr>
            <w:tcW w:w="3807" w:type="pct"/>
          </w:tcPr>
          <w:p w14:paraId="0A667E20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الرابعة والخمسون من النصوص المقدمة من لجنة الصياغة </w:t>
            </w:r>
            <w:r w:rsidRPr="004D3C3A">
              <w:rPr>
                <w:spacing w:val="-2"/>
                <w:lang w:bidi="ar-EG"/>
              </w:rPr>
              <w:t>(B54)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19015896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537</w:t>
            </w:r>
          </w:p>
        </w:tc>
      </w:tr>
      <w:tr w:rsidR="004D3C3A" w:rsidRPr="00D94709" w14:paraId="0BCFF9C1" w14:textId="77777777" w:rsidTr="00FD3435">
        <w:tc>
          <w:tcPr>
            <w:tcW w:w="236" w:type="pct"/>
          </w:tcPr>
          <w:p w14:paraId="77C18BDB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20</w:t>
            </w:r>
          </w:p>
        </w:tc>
        <w:tc>
          <w:tcPr>
            <w:tcW w:w="3807" w:type="pct"/>
          </w:tcPr>
          <w:p w14:paraId="571F59D3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الخامسة والخمسون من النصوص المقدمة من لجنة الصياغة للقراءة الأولى </w:t>
            </w:r>
            <w:r w:rsidRPr="004D3C3A">
              <w:rPr>
                <w:spacing w:val="-2"/>
                <w:lang w:bidi="ar-EG"/>
              </w:rPr>
              <w:t>(B55)</w:t>
            </w:r>
          </w:p>
        </w:tc>
        <w:tc>
          <w:tcPr>
            <w:tcW w:w="957" w:type="pct"/>
          </w:tcPr>
          <w:p w14:paraId="68C5EADC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539</w:t>
            </w:r>
          </w:p>
        </w:tc>
      </w:tr>
      <w:tr w:rsidR="004D3C3A" w:rsidRPr="00D94709" w14:paraId="259E2DFB" w14:textId="77777777" w:rsidTr="00FD3435">
        <w:tc>
          <w:tcPr>
            <w:tcW w:w="236" w:type="pct"/>
          </w:tcPr>
          <w:p w14:paraId="44AD0FF2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21</w:t>
            </w:r>
          </w:p>
        </w:tc>
        <w:tc>
          <w:tcPr>
            <w:tcW w:w="3807" w:type="pct"/>
          </w:tcPr>
          <w:p w14:paraId="3E497E8C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الخامسة والخمسون من النصوص المقدمة من لجنة الصياغة </w:t>
            </w:r>
            <w:r w:rsidRPr="004D3C3A">
              <w:rPr>
                <w:spacing w:val="-2"/>
                <w:lang w:bidi="ar-EG"/>
              </w:rPr>
              <w:t>(B55)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24888D37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539</w:t>
            </w:r>
          </w:p>
        </w:tc>
      </w:tr>
      <w:tr w:rsidR="004D3C3A" w:rsidRPr="00D94709" w14:paraId="32319590" w14:textId="77777777" w:rsidTr="00FD3435">
        <w:tc>
          <w:tcPr>
            <w:tcW w:w="236" w:type="pct"/>
          </w:tcPr>
          <w:p w14:paraId="4056B619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22</w:t>
            </w:r>
          </w:p>
        </w:tc>
        <w:tc>
          <w:tcPr>
            <w:tcW w:w="3807" w:type="pct"/>
          </w:tcPr>
          <w:p w14:paraId="5994B499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 xml:space="preserve">الخامسة </w:t>
            </w:r>
            <w:r w:rsidRPr="00D94709">
              <w:rPr>
                <w:rFonts w:hint="cs"/>
                <w:rtl/>
                <w:lang w:bidi="ar-EG"/>
              </w:rPr>
              <w:t xml:space="preserve">من النصوص المقدمة من لجنة الصياغة للقراءة </w:t>
            </w:r>
            <w:r>
              <w:rPr>
                <w:rFonts w:hint="cs"/>
                <w:rtl/>
                <w:lang w:bidi="ar-EG"/>
              </w:rPr>
              <w:t xml:space="preserve">الثانية </w:t>
            </w:r>
            <w:r w:rsidRPr="00D94709">
              <w:rPr>
                <w:lang w:bidi="ar-EG"/>
              </w:rPr>
              <w:t>(</w:t>
            </w:r>
            <w:r>
              <w:rPr>
                <w:lang w:bidi="ar-EG"/>
              </w:rPr>
              <w:t>R5</w:t>
            </w:r>
            <w:r w:rsidRPr="00D94709">
              <w:rPr>
                <w:lang w:bidi="ar-EG"/>
              </w:rPr>
              <w:t>)</w:t>
            </w:r>
          </w:p>
        </w:tc>
        <w:tc>
          <w:tcPr>
            <w:tcW w:w="957" w:type="pct"/>
          </w:tcPr>
          <w:p w14:paraId="38E1316B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540</w:t>
            </w:r>
          </w:p>
        </w:tc>
      </w:tr>
      <w:tr w:rsidR="004D3C3A" w:rsidRPr="00D94709" w14:paraId="71116080" w14:textId="77777777" w:rsidTr="00FD3435">
        <w:tc>
          <w:tcPr>
            <w:tcW w:w="236" w:type="pct"/>
          </w:tcPr>
          <w:p w14:paraId="334377ED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23</w:t>
            </w:r>
          </w:p>
        </w:tc>
        <w:tc>
          <w:tcPr>
            <w:tcW w:w="3807" w:type="pct"/>
          </w:tcPr>
          <w:p w14:paraId="3E5C84EE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السادسة والخمسون من النصوص المقدمة من لجنة الصياغة للقراءة الأولى </w:t>
            </w:r>
            <w:r w:rsidRPr="004D3C3A">
              <w:rPr>
                <w:spacing w:val="-2"/>
                <w:lang w:bidi="ar-EG"/>
              </w:rPr>
              <w:t>(B56)</w:t>
            </w:r>
          </w:p>
        </w:tc>
        <w:tc>
          <w:tcPr>
            <w:tcW w:w="957" w:type="pct"/>
          </w:tcPr>
          <w:p w14:paraId="7E648363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541</w:t>
            </w:r>
          </w:p>
        </w:tc>
      </w:tr>
      <w:tr w:rsidR="004D3C3A" w:rsidRPr="00D94709" w14:paraId="4A0B98E4" w14:textId="77777777" w:rsidTr="00FD3435">
        <w:tc>
          <w:tcPr>
            <w:tcW w:w="236" w:type="pct"/>
          </w:tcPr>
          <w:p w14:paraId="42B0124D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24</w:t>
            </w:r>
          </w:p>
        </w:tc>
        <w:tc>
          <w:tcPr>
            <w:tcW w:w="3807" w:type="pct"/>
          </w:tcPr>
          <w:p w14:paraId="77BADAED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السادسة والخمسون من النصوص المقدمة من لجنة الصياغة </w:t>
            </w:r>
            <w:r w:rsidRPr="004D3C3A">
              <w:rPr>
                <w:spacing w:val="-2"/>
                <w:lang w:bidi="ar-EG"/>
              </w:rPr>
              <w:t>(B56)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566DB6D3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541</w:t>
            </w:r>
          </w:p>
        </w:tc>
      </w:tr>
      <w:tr w:rsidR="004D3C3A" w:rsidRPr="00D94709" w14:paraId="7031C95F" w14:textId="77777777" w:rsidTr="00FD3435">
        <w:tc>
          <w:tcPr>
            <w:tcW w:w="236" w:type="pct"/>
          </w:tcPr>
          <w:p w14:paraId="39F52D4F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25</w:t>
            </w:r>
          </w:p>
        </w:tc>
        <w:tc>
          <w:tcPr>
            <w:tcW w:w="3807" w:type="pct"/>
          </w:tcPr>
          <w:p w14:paraId="0DD7F84F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السابعة والخمسون من النصوص المقدمة من لجنة الصياغة للقراءة الأولى </w:t>
            </w:r>
            <w:r w:rsidRPr="004D3C3A">
              <w:rPr>
                <w:spacing w:val="-2"/>
                <w:lang w:bidi="ar-EG"/>
              </w:rPr>
              <w:t>(B57)</w:t>
            </w:r>
          </w:p>
        </w:tc>
        <w:tc>
          <w:tcPr>
            <w:tcW w:w="957" w:type="pct"/>
          </w:tcPr>
          <w:p w14:paraId="315DA28D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552</w:t>
            </w:r>
          </w:p>
        </w:tc>
      </w:tr>
      <w:tr w:rsidR="004D3C3A" w:rsidRPr="00D94709" w14:paraId="424646FA" w14:textId="77777777" w:rsidTr="00FD3435">
        <w:tc>
          <w:tcPr>
            <w:tcW w:w="236" w:type="pct"/>
          </w:tcPr>
          <w:p w14:paraId="41072CA9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26</w:t>
            </w:r>
          </w:p>
        </w:tc>
        <w:tc>
          <w:tcPr>
            <w:tcW w:w="3807" w:type="pct"/>
          </w:tcPr>
          <w:p w14:paraId="4B491FA4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السابعة والخمسون من النصوص المقدمة من لجنة الصياغة </w:t>
            </w:r>
            <w:r w:rsidRPr="004D3C3A">
              <w:rPr>
                <w:spacing w:val="-2"/>
                <w:lang w:bidi="ar-EG"/>
              </w:rPr>
              <w:t>(B57)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4F4FC506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553</w:t>
            </w:r>
          </w:p>
        </w:tc>
      </w:tr>
      <w:tr w:rsidR="004D3C3A" w:rsidRPr="00D94709" w14:paraId="2944BB56" w14:textId="77777777" w:rsidTr="00FD3435">
        <w:tc>
          <w:tcPr>
            <w:tcW w:w="236" w:type="pct"/>
          </w:tcPr>
          <w:p w14:paraId="1D1DCFD2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27</w:t>
            </w:r>
          </w:p>
        </w:tc>
        <w:tc>
          <w:tcPr>
            <w:tcW w:w="3807" w:type="pct"/>
          </w:tcPr>
          <w:p w14:paraId="1BBA6D74" w14:textId="77777777" w:rsidR="004D3C3A" w:rsidRPr="00C27D91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C27D91">
              <w:rPr>
                <w:rtl/>
                <w:lang w:bidi="ar-EG"/>
              </w:rPr>
              <w:t>وثائق</w:t>
            </w:r>
            <w:r>
              <w:rPr>
                <w:rFonts w:hint="cs"/>
                <w:rtl/>
                <w:lang w:bidi="ar-EG"/>
              </w:rPr>
              <w:t xml:space="preserve"> إضافية</w:t>
            </w:r>
            <w:r w:rsidRPr="00C27D91">
              <w:rPr>
                <w:rtl/>
                <w:lang w:bidi="ar-EG"/>
              </w:rPr>
              <w:t xml:space="preserve"> مقدمة للموافقة عليها</w:t>
            </w:r>
          </w:p>
        </w:tc>
        <w:tc>
          <w:tcPr>
            <w:tcW w:w="957" w:type="pct"/>
          </w:tcPr>
          <w:p w14:paraId="5A05BD87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563</w:t>
            </w:r>
          </w:p>
        </w:tc>
      </w:tr>
      <w:tr w:rsidR="004D3C3A" w:rsidRPr="00D94709" w14:paraId="75BCA7CF" w14:textId="77777777" w:rsidTr="00FD3435">
        <w:tc>
          <w:tcPr>
            <w:tcW w:w="236" w:type="pct"/>
          </w:tcPr>
          <w:p w14:paraId="4CD39D2C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28</w:t>
            </w:r>
          </w:p>
        </w:tc>
        <w:tc>
          <w:tcPr>
            <w:tcW w:w="3807" w:type="pct"/>
          </w:tcPr>
          <w:p w14:paraId="6D416D09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التاسعة والخمسون من النصوص المقدمة من لجنة الصياغة للقراءة الأولى </w:t>
            </w:r>
            <w:r w:rsidRPr="004D3C3A">
              <w:rPr>
                <w:spacing w:val="-2"/>
                <w:lang w:bidi="ar-EG"/>
              </w:rPr>
              <w:t>(B59)</w:t>
            </w:r>
          </w:p>
        </w:tc>
        <w:tc>
          <w:tcPr>
            <w:tcW w:w="957" w:type="pct"/>
          </w:tcPr>
          <w:p w14:paraId="0200DA20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  <w:r>
              <w:t xml:space="preserve"> + </w:t>
            </w:r>
            <w:r w:rsidRPr="00D94709">
              <w:rPr>
                <w:lang w:val="fr-CH"/>
              </w:rPr>
              <w:t>554</w:t>
            </w:r>
            <w:r>
              <w:rPr>
                <w:rFonts w:hint="cs"/>
                <w:rtl/>
                <w:lang w:val="fr-CH"/>
              </w:rPr>
              <w:t xml:space="preserve">التصويب </w:t>
            </w:r>
            <w:r>
              <w:t>1</w:t>
            </w:r>
          </w:p>
        </w:tc>
      </w:tr>
      <w:tr w:rsidR="004D3C3A" w:rsidRPr="00D94709" w14:paraId="41B16F7E" w14:textId="77777777" w:rsidTr="00FD3435">
        <w:tc>
          <w:tcPr>
            <w:tcW w:w="236" w:type="pct"/>
          </w:tcPr>
          <w:p w14:paraId="617E9427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29</w:t>
            </w:r>
          </w:p>
        </w:tc>
        <w:tc>
          <w:tcPr>
            <w:tcW w:w="3807" w:type="pct"/>
          </w:tcPr>
          <w:p w14:paraId="500698EC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التاسعة والخمسون من النصوص المقدمة من لجنة الصياغة </w:t>
            </w:r>
            <w:r w:rsidRPr="004D3C3A">
              <w:rPr>
                <w:spacing w:val="-2"/>
                <w:lang w:bidi="ar-EG"/>
              </w:rPr>
              <w:t>(B59)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28258022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>
              <w:t xml:space="preserve">+ </w:t>
            </w:r>
            <w:r w:rsidRPr="00D94709">
              <w:rPr>
                <w:lang w:val="fr-CH"/>
              </w:rPr>
              <w:t>554</w:t>
            </w:r>
            <w:r>
              <w:rPr>
                <w:rFonts w:hint="cs"/>
                <w:rtl/>
                <w:lang w:val="fr-CH"/>
              </w:rPr>
              <w:t xml:space="preserve">التصويب </w:t>
            </w:r>
            <w:r>
              <w:t>1</w:t>
            </w:r>
          </w:p>
        </w:tc>
      </w:tr>
      <w:tr w:rsidR="004D3C3A" w:rsidRPr="00D94709" w14:paraId="2F25F66B" w14:textId="77777777" w:rsidTr="00FD3435">
        <w:tc>
          <w:tcPr>
            <w:tcW w:w="236" w:type="pct"/>
          </w:tcPr>
          <w:p w14:paraId="4F0F1821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30</w:t>
            </w:r>
          </w:p>
        </w:tc>
        <w:tc>
          <w:tcPr>
            <w:tcW w:w="3807" w:type="pct"/>
          </w:tcPr>
          <w:p w14:paraId="111D7E49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 xml:space="preserve">الحادية والستون </w:t>
            </w:r>
            <w:r w:rsidRPr="00D94709">
              <w:rPr>
                <w:rFonts w:hint="cs"/>
                <w:rtl/>
                <w:lang w:bidi="ar-EG"/>
              </w:rPr>
              <w:t xml:space="preserve">من النصوص المقدمة من لجنة الصياغة للقراءة الأولى </w:t>
            </w:r>
            <w:r w:rsidRPr="00D94709">
              <w:rPr>
                <w:lang w:bidi="ar-EG"/>
              </w:rPr>
              <w:t>(B</w:t>
            </w:r>
            <w:r>
              <w:rPr>
                <w:lang w:bidi="ar-EG"/>
              </w:rPr>
              <w:t>61</w:t>
            </w:r>
            <w:r w:rsidRPr="00D94709">
              <w:rPr>
                <w:lang w:bidi="ar-EG"/>
              </w:rPr>
              <w:t>)</w:t>
            </w:r>
          </w:p>
        </w:tc>
        <w:tc>
          <w:tcPr>
            <w:tcW w:w="957" w:type="pct"/>
          </w:tcPr>
          <w:p w14:paraId="33827742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556</w:t>
            </w:r>
          </w:p>
        </w:tc>
      </w:tr>
      <w:tr w:rsidR="004D3C3A" w:rsidRPr="00D94709" w14:paraId="2BF59C85" w14:textId="77777777" w:rsidTr="00FD3435">
        <w:tc>
          <w:tcPr>
            <w:tcW w:w="236" w:type="pct"/>
          </w:tcPr>
          <w:p w14:paraId="5E6B3FBC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31</w:t>
            </w:r>
          </w:p>
        </w:tc>
        <w:tc>
          <w:tcPr>
            <w:tcW w:w="3807" w:type="pct"/>
          </w:tcPr>
          <w:p w14:paraId="5378F978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الحادية والستون من النصوص المقدمة من لجنة الصياغة </w:t>
            </w:r>
            <w:r w:rsidRPr="004D3C3A">
              <w:rPr>
                <w:spacing w:val="-2"/>
                <w:lang w:bidi="ar-EG"/>
              </w:rPr>
              <w:t>(B61)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63075931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556</w:t>
            </w:r>
          </w:p>
        </w:tc>
      </w:tr>
      <w:tr w:rsidR="004D3C3A" w:rsidRPr="00D94709" w14:paraId="62E8DE55" w14:textId="77777777" w:rsidTr="00FD3435">
        <w:tc>
          <w:tcPr>
            <w:tcW w:w="236" w:type="pct"/>
          </w:tcPr>
          <w:p w14:paraId="08826D7E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32</w:t>
            </w:r>
          </w:p>
        </w:tc>
        <w:tc>
          <w:tcPr>
            <w:tcW w:w="3807" w:type="pct"/>
          </w:tcPr>
          <w:p w14:paraId="0EAF1FB7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 xml:space="preserve">الثانية والستون </w:t>
            </w:r>
            <w:r w:rsidRPr="00D94709">
              <w:rPr>
                <w:rFonts w:hint="cs"/>
                <w:rtl/>
                <w:lang w:bidi="ar-EG"/>
              </w:rPr>
              <w:t xml:space="preserve">من النصوص المقدمة من لجنة الصياغة للقراءة الأولى </w:t>
            </w:r>
            <w:r w:rsidRPr="00D94709">
              <w:rPr>
                <w:lang w:bidi="ar-EG"/>
              </w:rPr>
              <w:t>(B</w:t>
            </w:r>
            <w:r>
              <w:rPr>
                <w:lang w:bidi="ar-EG"/>
              </w:rPr>
              <w:t>62</w:t>
            </w:r>
            <w:r w:rsidRPr="00D94709">
              <w:rPr>
                <w:lang w:bidi="ar-EG"/>
              </w:rPr>
              <w:t>)</w:t>
            </w:r>
          </w:p>
        </w:tc>
        <w:tc>
          <w:tcPr>
            <w:tcW w:w="957" w:type="pct"/>
          </w:tcPr>
          <w:p w14:paraId="6F607802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t>557</w:t>
            </w:r>
          </w:p>
        </w:tc>
      </w:tr>
      <w:tr w:rsidR="004D3C3A" w:rsidRPr="00D94709" w14:paraId="35553ECF" w14:textId="77777777" w:rsidTr="00FD3435">
        <w:tc>
          <w:tcPr>
            <w:tcW w:w="236" w:type="pct"/>
          </w:tcPr>
          <w:p w14:paraId="1AA65B97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rtl/>
                <w:lang w:bidi="ar-EG"/>
              </w:rPr>
            </w:pPr>
            <w:r w:rsidRPr="00D94709">
              <w:rPr>
                <w:lang w:bidi="ar-EG"/>
              </w:rPr>
              <w:t>33</w:t>
            </w:r>
          </w:p>
        </w:tc>
        <w:tc>
          <w:tcPr>
            <w:tcW w:w="3807" w:type="pct"/>
          </w:tcPr>
          <w:p w14:paraId="7B147B3B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بيان من مندوب مصر</w:t>
            </w:r>
          </w:p>
        </w:tc>
        <w:tc>
          <w:tcPr>
            <w:tcW w:w="957" w:type="pct"/>
          </w:tcPr>
          <w:p w14:paraId="5BC87C4B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>-</w:t>
            </w:r>
          </w:p>
        </w:tc>
      </w:tr>
      <w:tr w:rsidR="004D3C3A" w:rsidRPr="00D94709" w14:paraId="7E2B142F" w14:textId="77777777" w:rsidTr="00FD3435">
        <w:tc>
          <w:tcPr>
            <w:tcW w:w="236" w:type="pct"/>
          </w:tcPr>
          <w:p w14:paraId="225764D1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34</w:t>
            </w:r>
          </w:p>
        </w:tc>
        <w:tc>
          <w:tcPr>
            <w:tcW w:w="3807" w:type="pct"/>
          </w:tcPr>
          <w:p w14:paraId="0DC362B2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 xml:space="preserve">الستون </w:t>
            </w:r>
            <w:r w:rsidRPr="00D94709">
              <w:rPr>
                <w:rFonts w:hint="cs"/>
                <w:rtl/>
                <w:lang w:bidi="ar-EG"/>
              </w:rPr>
              <w:t xml:space="preserve">من النصوص المقدمة من لجنة الصياغة للقراءة الأولى </w:t>
            </w:r>
            <w:r w:rsidRPr="00D94709">
              <w:rPr>
                <w:lang w:bidi="ar-EG"/>
              </w:rPr>
              <w:t>(B</w:t>
            </w:r>
            <w:r>
              <w:rPr>
                <w:lang w:bidi="ar-EG"/>
              </w:rPr>
              <w:t>60</w:t>
            </w:r>
            <w:r w:rsidRPr="00D94709">
              <w:rPr>
                <w:lang w:bidi="ar-EG"/>
              </w:rPr>
              <w:t>)</w:t>
            </w:r>
          </w:p>
        </w:tc>
        <w:tc>
          <w:tcPr>
            <w:tcW w:w="957" w:type="pct"/>
          </w:tcPr>
          <w:p w14:paraId="1BAE060E" w14:textId="77777777" w:rsidR="004D3C3A" w:rsidRPr="00D94709" w:rsidRDefault="004D3C3A" w:rsidP="004D3C3A">
            <w:pPr>
              <w:spacing w:before="60" w:after="60" w:line="340" w:lineRule="exact"/>
              <w:jc w:val="center"/>
            </w:pPr>
            <w:r w:rsidRPr="00D94709">
              <w:t>555</w:t>
            </w:r>
          </w:p>
        </w:tc>
      </w:tr>
      <w:tr w:rsidR="004D3C3A" w:rsidRPr="00D94709" w14:paraId="611A8675" w14:textId="77777777" w:rsidTr="00FD3435">
        <w:tc>
          <w:tcPr>
            <w:tcW w:w="236" w:type="pct"/>
          </w:tcPr>
          <w:p w14:paraId="55B24BC1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35</w:t>
            </w:r>
          </w:p>
        </w:tc>
        <w:tc>
          <w:tcPr>
            <w:tcW w:w="3807" w:type="pct"/>
          </w:tcPr>
          <w:p w14:paraId="34110E8B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 xml:space="preserve">الستون </w:t>
            </w:r>
            <w:r w:rsidRPr="00D94709">
              <w:rPr>
                <w:rFonts w:hint="cs"/>
                <w:rtl/>
                <w:lang w:bidi="ar-EG"/>
              </w:rPr>
              <w:t xml:space="preserve">من النصوص المقدمة من لجنة الصياغة </w:t>
            </w:r>
            <w:r w:rsidRPr="00D94709">
              <w:rPr>
                <w:lang w:bidi="ar-EG"/>
              </w:rPr>
              <w:t>(B</w:t>
            </w:r>
            <w:r>
              <w:rPr>
                <w:lang w:bidi="ar-EG"/>
              </w:rPr>
              <w:t>60</w:t>
            </w:r>
            <w:r w:rsidRPr="00D94709">
              <w:rPr>
                <w:lang w:bidi="ar-EG"/>
              </w:rPr>
              <w:t>)</w:t>
            </w:r>
            <w:r w:rsidRPr="00D94709">
              <w:rPr>
                <w:rFonts w:hint="cs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0D67C5C3" w14:textId="77777777" w:rsidR="004D3C3A" w:rsidRPr="00D94709" w:rsidRDefault="004D3C3A" w:rsidP="004D3C3A">
            <w:pPr>
              <w:spacing w:before="60" w:after="60" w:line="340" w:lineRule="exact"/>
              <w:jc w:val="center"/>
            </w:pPr>
            <w:r w:rsidRPr="00D94709">
              <w:t>535</w:t>
            </w:r>
            <w:r w:rsidRPr="00D94709">
              <w:rPr>
                <w:rtl/>
              </w:rPr>
              <w:t xml:space="preserve">، </w:t>
            </w:r>
            <w:r w:rsidRPr="00D94709">
              <w:t>555</w:t>
            </w:r>
          </w:p>
        </w:tc>
      </w:tr>
      <w:tr w:rsidR="004D3C3A" w:rsidRPr="00D94709" w14:paraId="22A6D7D9" w14:textId="77777777" w:rsidTr="00FD3435">
        <w:tc>
          <w:tcPr>
            <w:tcW w:w="236" w:type="pct"/>
          </w:tcPr>
          <w:p w14:paraId="51A50E52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36</w:t>
            </w:r>
          </w:p>
        </w:tc>
        <w:tc>
          <w:tcPr>
            <w:tcW w:w="3807" w:type="pct"/>
          </w:tcPr>
          <w:p w14:paraId="44233522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الآثار المالية المترتبة على بعض القرارات التي اتخذها المؤتمر</w:t>
            </w:r>
          </w:p>
        </w:tc>
        <w:tc>
          <w:tcPr>
            <w:tcW w:w="957" w:type="pct"/>
          </w:tcPr>
          <w:p w14:paraId="15BA2EEC" w14:textId="77777777" w:rsidR="004D3C3A" w:rsidRPr="00D94709" w:rsidRDefault="004D3C3A" w:rsidP="004D3C3A">
            <w:pPr>
              <w:spacing w:before="60" w:after="60" w:line="340" w:lineRule="exact"/>
              <w:jc w:val="center"/>
            </w:pPr>
            <w:r w:rsidRPr="00D94709">
              <w:t>528</w:t>
            </w:r>
            <w:r w:rsidRPr="00D94709">
              <w:rPr>
                <w:rtl/>
              </w:rPr>
              <w:t xml:space="preserve">، </w:t>
            </w:r>
            <w:r w:rsidRPr="00D94709">
              <w:t>542</w:t>
            </w:r>
          </w:p>
        </w:tc>
      </w:tr>
      <w:tr w:rsidR="004D3C3A" w:rsidRPr="00D94709" w14:paraId="55E14FA5" w14:textId="77777777" w:rsidTr="00FD3435">
        <w:tc>
          <w:tcPr>
            <w:tcW w:w="236" w:type="pct"/>
          </w:tcPr>
          <w:p w14:paraId="75B35793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37</w:t>
            </w:r>
          </w:p>
        </w:tc>
        <w:tc>
          <w:tcPr>
            <w:tcW w:w="3807" w:type="pct"/>
          </w:tcPr>
          <w:p w14:paraId="7C33A7FF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 xml:space="preserve">الثالثة والستون </w:t>
            </w:r>
            <w:r w:rsidRPr="00D94709">
              <w:rPr>
                <w:rFonts w:hint="cs"/>
                <w:rtl/>
                <w:lang w:bidi="ar-EG"/>
              </w:rPr>
              <w:t xml:space="preserve">من النصوص المقدمة من لجنة الصياغة للقراءة الأولى </w:t>
            </w:r>
            <w:r w:rsidRPr="00D94709">
              <w:rPr>
                <w:lang w:bidi="ar-EG"/>
              </w:rPr>
              <w:t>(B</w:t>
            </w:r>
            <w:r>
              <w:rPr>
                <w:lang w:bidi="ar-EG"/>
              </w:rPr>
              <w:t>63</w:t>
            </w:r>
            <w:r w:rsidRPr="00D94709">
              <w:rPr>
                <w:lang w:bidi="ar-EG"/>
              </w:rPr>
              <w:t>)</w:t>
            </w:r>
          </w:p>
        </w:tc>
        <w:tc>
          <w:tcPr>
            <w:tcW w:w="957" w:type="pct"/>
          </w:tcPr>
          <w:p w14:paraId="64C0DCBE" w14:textId="77777777" w:rsidR="004D3C3A" w:rsidRPr="00D94709" w:rsidRDefault="004D3C3A" w:rsidP="004D3C3A">
            <w:pPr>
              <w:spacing w:before="60" w:after="60" w:line="340" w:lineRule="exact"/>
              <w:jc w:val="center"/>
            </w:pPr>
            <w:r w:rsidRPr="00D94709">
              <w:t>558</w:t>
            </w:r>
          </w:p>
        </w:tc>
      </w:tr>
      <w:tr w:rsidR="004D3C3A" w:rsidRPr="00D94709" w14:paraId="2C5FFEC8" w14:textId="77777777" w:rsidTr="00FD3435">
        <w:tc>
          <w:tcPr>
            <w:tcW w:w="236" w:type="pct"/>
          </w:tcPr>
          <w:p w14:paraId="3FB958FD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38</w:t>
            </w:r>
          </w:p>
        </w:tc>
        <w:tc>
          <w:tcPr>
            <w:tcW w:w="3807" w:type="pct"/>
          </w:tcPr>
          <w:p w14:paraId="4497B8E7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 xml:space="preserve">الثالثة والستون </w:t>
            </w:r>
            <w:r w:rsidRPr="00D94709">
              <w:rPr>
                <w:rFonts w:hint="cs"/>
                <w:rtl/>
                <w:lang w:bidi="ar-EG"/>
              </w:rPr>
              <w:t xml:space="preserve">من النصوص المقدمة من لجنة الصياغة </w:t>
            </w:r>
            <w:r w:rsidRPr="00D94709">
              <w:rPr>
                <w:lang w:bidi="ar-EG"/>
              </w:rPr>
              <w:t>(B</w:t>
            </w:r>
            <w:r>
              <w:rPr>
                <w:lang w:bidi="ar-EG"/>
              </w:rPr>
              <w:t>63</w:t>
            </w:r>
            <w:r w:rsidRPr="00D94709">
              <w:rPr>
                <w:lang w:bidi="ar-EG"/>
              </w:rPr>
              <w:t>)</w:t>
            </w:r>
            <w:r w:rsidRPr="00D94709">
              <w:rPr>
                <w:rFonts w:hint="cs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0B9D4B57" w14:textId="77777777" w:rsidR="004D3C3A" w:rsidRPr="00D94709" w:rsidRDefault="004D3C3A" w:rsidP="004D3C3A">
            <w:pPr>
              <w:spacing w:before="60" w:after="60" w:line="340" w:lineRule="exact"/>
              <w:jc w:val="center"/>
            </w:pPr>
            <w:r w:rsidRPr="00D94709">
              <w:t>558</w:t>
            </w:r>
          </w:p>
        </w:tc>
      </w:tr>
      <w:tr w:rsidR="004D3C3A" w:rsidRPr="00D94709" w14:paraId="6CDEB7FF" w14:textId="77777777" w:rsidTr="00FD3435">
        <w:tc>
          <w:tcPr>
            <w:tcW w:w="236" w:type="pct"/>
          </w:tcPr>
          <w:p w14:paraId="79BDFEA4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39</w:t>
            </w:r>
          </w:p>
        </w:tc>
        <w:tc>
          <w:tcPr>
            <w:tcW w:w="3807" w:type="pct"/>
          </w:tcPr>
          <w:p w14:paraId="08DEDE6E" w14:textId="77777777" w:rsidR="004D3C3A" w:rsidRPr="00C27D91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C27D91">
              <w:rPr>
                <w:rtl/>
                <w:lang w:bidi="ar-EG"/>
              </w:rPr>
              <w:t>وثائق</w:t>
            </w:r>
            <w:r w:rsidRPr="00C27D91">
              <w:rPr>
                <w:rFonts w:hint="cs"/>
                <w:rtl/>
                <w:lang w:bidi="ar-EG"/>
              </w:rPr>
              <w:t xml:space="preserve"> إضافية</w:t>
            </w:r>
            <w:r w:rsidRPr="00C27D91">
              <w:rPr>
                <w:rtl/>
                <w:lang w:bidi="ar-EG"/>
              </w:rPr>
              <w:t xml:space="preserve"> مقدمة للموافقة عليها</w:t>
            </w:r>
            <w:r w:rsidRPr="00C27D91">
              <w:rPr>
                <w:rFonts w:hint="cs"/>
                <w:rtl/>
                <w:lang w:bidi="ar-EG"/>
              </w:rPr>
              <w:t xml:space="preserve"> (مستأنفة)</w:t>
            </w:r>
          </w:p>
        </w:tc>
        <w:tc>
          <w:tcPr>
            <w:tcW w:w="957" w:type="pct"/>
          </w:tcPr>
          <w:p w14:paraId="6907D762" w14:textId="77777777" w:rsidR="004D3C3A" w:rsidRPr="00D94709" w:rsidRDefault="004D3C3A" w:rsidP="004D3C3A">
            <w:pPr>
              <w:spacing w:before="60" w:after="60" w:line="340" w:lineRule="exact"/>
              <w:jc w:val="center"/>
            </w:pPr>
            <w:r w:rsidRPr="00D94709">
              <w:t>561</w:t>
            </w:r>
          </w:p>
        </w:tc>
      </w:tr>
      <w:tr w:rsidR="004D3C3A" w:rsidRPr="00D94709" w14:paraId="25240328" w14:textId="77777777" w:rsidTr="00FD3435">
        <w:tc>
          <w:tcPr>
            <w:tcW w:w="236" w:type="pct"/>
          </w:tcPr>
          <w:p w14:paraId="374592F8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40</w:t>
            </w:r>
          </w:p>
        </w:tc>
        <w:tc>
          <w:tcPr>
            <w:tcW w:w="3807" w:type="pct"/>
          </w:tcPr>
          <w:p w14:paraId="03240C23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 xml:space="preserve">الثامنة والخمسون </w:t>
            </w:r>
            <w:r w:rsidRPr="00D94709">
              <w:rPr>
                <w:rFonts w:hint="cs"/>
                <w:rtl/>
                <w:lang w:bidi="ar-EG"/>
              </w:rPr>
              <w:t xml:space="preserve">من النصوص المقدمة من لجنة الصياغة للقراءة الأولى </w:t>
            </w:r>
            <w:r w:rsidRPr="00D94709">
              <w:rPr>
                <w:lang w:bidi="ar-EG"/>
              </w:rPr>
              <w:t>(B</w:t>
            </w:r>
            <w:r>
              <w:rPr>
                <w:lang w:bidi="ar-EG"/>
              </w:rPr>
              <w:t>58</w:t>
            </w:r>
            <w:r w:rsidRPr="00D94709">
              <w:rPr>
                <w:lang w:bidi="ar-EG"/>
              </w:rPr>
              <w:t>)</w:t>
            </w:r>
            <w:r>
              <w:rPr>
                <w:rFonts w:hint="cs"/>
                <w:rtl/>
                <w:lang w:bidi="ar-EG"/>
              </w:rPr>
              <w:t xml:space="preserve"> (مستأنفة)</w:t>
            </w:r>
          </w:p>
        </w:tc>
        <w:tc>
          <w:tcPr>
            <w:tcW w:w="957" w:type="pct"/>
          </w:tcPr>
          <w:p w14:paraId="18F25E9A" w14:textId="77777777" w:rsidR="004D3C3A" w:rsidRPr="00D94709" w:rsidRDefault="004D3C3A" w:rsidP="004D3C3A">
            <w:pPr>
              <w:spacing w:before="60" w:after="60" w:line="340" w:lineRule="exact"/>
              <w:jc w:val="center"/>
            </w:pPr>
            <w:r w:rsidRPr="00D94709">
              <w:t>553</w:t>
            </w:r>
          </w:p>
        </w:tc>
      </w:tr>
      <w:tr w:rsidR="004D3C3A" w:rsidRPr="00D94709" w14:paraId="616D7EDE" w14:textId="77777777" w:rsidTr="00FD3435">
        <w:tc>
          <w:tcPr>
            <w:tcW w:w="236" w:type="pct"/>
          </w:tcPr>
          <w:p w14:paraId="7199CB67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41</w:t>
            </w:r>
          </w:p>
        </w:tc>
        <w:tc>
          <w:tcPr>
            <w:tcW w:w="3807" w:type="pct"/>
          </w:tcPr>
          <w:p w14:paraId="341D1F43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الثامنة والخمسون من النصوص المقدمة من لجنة الصياغة </w:t>
            </w:r>
            <w:r w:rsidRPr="004D3C3A">
              <w:rPr>
                <w:spacing w:val="-2"/>
                <w:lang w:bidi="ar-EG"/>
              </w:rPr>
              <w:t>(B58)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5C451618" w14:textId="77777777" w:rsidR="004D3C3A" w:rsidRPr="00D94709" w:rsidRDefault="004D3C3A" w:rsidP="004D3C3A">
            <w:pPr>
              <w:spacing w:before="60" w:after="60" w:line="340" w:lineRule="exact"/>
              <w:jc w:val="center"/>
            </w:pPr>
            <w:r w:rsidRPr="00D94709">
              <w:t>553</w:t>
            </w:r>
          </w:p>
        </w:tc>
      </w:tr>
      <w:tr w:rsidR="004D3C3A" w:rsidRPr="00D94709" w14:paraId="66576BEC" w14:textId="77777777" w:rsidTr="00FD3435">
        <w:tc>
          <w:tcPr>
            <w:tcW w:w="236" w:type="pct"/>
          </w:tcPr>
          <w:p w14:paraId="40A8F6EC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42</w:t>
            </w:r>
          </w:p>
        </w:tc>
        <w:tc>
          <w:tcPr>
            <w:tcW w:w="3807" w:type="pct"/>
          </w:tcPr>
          <w:p w14:paraId="2D158145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 xml:space="preserve">السابعة والخمسون </w:t>
            </w:r>
            <w:r w:rsidRPr="00D94709">
              <w:rPr>
                <w:rFonts w:hint="cs"/>
                <w:rtl/>
                <w:lang w:bidi="ar-EG"/>
              </w:rPr>
              <w:t xml:space="preserve">من النصوص المقدمة من لجنة الصياغة للقراءة الأولى </w:t>
            </w:r>
            <w:r w:rsidRPr="00D94709">
              <w:rPr>
                <w:lang w:bidi="ar-EG"/>
              </w:rPr>
              <w:t>(B</w:t>
            </w:r>
            <w:r>
              <w:rPr>
                <w:lang w:bidi="ar-EG"/>
              </w:rPr>
              <w:t>57</w:t>
            </w:r>
            <w:r w:rsidRPr="00D94709">
              <w:rPr>
                <w:lang w:bidi="ar-EG"/>
              </w:rPr>
              <w:t>)</w:t>
            </w:r>
            <w:r>
              <w:rPr>
                <w:rFonts w:hint="cs"/>
                <w:rtl/>
                <w:lang w:bidi="ar-EG"/>
              </w:rPr>
              <w:t xml:space="preserve"> (مستأنفة)</w:t>
            </w:r>
          </w:p>
        </w:tc>
        <w:tc>
          <w:tcPr>
            <w:tcW w:w="957" w:type="pct"/>
          </w:tcPr>
          <w:p w14:paraId="2D0CFD1F" w14:textId="77777777" w:rsidR="004D3C3A" w:rsidRPr="00D94709" w:rsidRDefault="004D3C3A" w:rsidP="004D3C3A">
            <w:pPr>
              <w:spacing w:before="60" w:after="60" w:line="340" w:lineRule="exact"/>
              <w:jc w:val="center"/>
            </w:pPr>
            <w:r w:rsidRPr="00D94709">
              <w:t>552</w:t>
            </w:r>
          </w:p>
        </w:tc>
      </w:tr>
      <w:tr w:rsidR="004D3C3A" w:rsidRPr="00D94709" w14:paraId="2ADDA9BF" w14:textId="77777777" w:rsidTr="00FD3435">
        <w:tc>
          <w:tcPr>
            <w:tcW w:w="236" w:type="pct"/>
          </w:tcPr>
          <w:p w14:paraId="42D41886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lastRenderedPageBreak/>
              <w:t>43</w:t>
            </w:r>
          </w:p>
        </w:tc>
        <w:tc>
          <w:tcPr>
            <w:tcW w:w="3807" w:type="pct"/>
          </w:tcPr>
          <w:p w14:paraId="5DBD93B6" w14:textId="77777777" w:rsidR="004D3C3A" w:rsidRPr="004D3C3A" w:rsidRDefault="004D3C3A" w:rsidP="004D3C3A">
            <w:pPr>
              <w:spacing w:before="60" w:after="60" w:line="340" w:lineRule="exact"/>
              <w:rPr>
                <w:spacing w:val="-2"/>
                <w:rtl/>
                <w:lang w:bidi="ar-EG"/>
              </w:rPr>
            </w:pPr>
            <w:r w:rsidRPr="004D3C3A">
              <w:rPr>
                <w:rFonts w:hint="cs"/>
                <w:spacing w:val="-2"/>
                <w:rtl/>
                <w:lang w:bidi="ar-EG"/>
              </w:rPr>
              <w:t xml:space="preserve">المجموعة السابعة والخمسون من النصوص المقدمة من لجنة الصياغة </w:t>
            </w:r>
            <w:r w:rsidRPr="004D3C3A">
              <w:rPr>
                <w:spacing w:val="-2"/>
                <w:lang w:bidi="ar-EG"/>
              </w:rPr>
              <w:t>(B57)</w:t>
            </w:r>
            <w:r w:rsidRPr="004D3C3A">
              <w:rPr>
                <w:rFonts w:hint="cs"/>
                <w:spacing w:val="-2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4CD88E73" w14:textId="77777777" w:rsidR="004D3C3A" w:rsidRPr="00D94709" w:rsidRDefault="004D3C3A" w:rsidP="004D3C3A">
            <w:pPr>
              <w:spacing w:before="60" w:after="60" w:line="340" w:lineRule="exact"/>
              <w:jc w:val="center"/>
            </w:pPr>
            <w:r w:rsidRPr="00D94709">
              <w:t>552</w:t>
            </w:r>
          </w:p>
        </w:tc>
      </w:tr>
      <w:tr w:rsidR="004D3C3A" w:rsidRPr="00D94709" w14:paraId="3C64F478" w14:textId="77777777" w:rsidTr="00FD3435">
        <w:tc>
          <w:tcPr>
            <w:tcW w:w="236" w:type="pct"/>
          </w:tcPr>
          <w:p w14:paraId="14C5C14E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44</w:t>
            </w:r>
          </w:p>
        </w:tc>
        <w:tc>
          <w:tcPr>
            <w:tcW w:w="3807" w:type="pct"/>
          </w:tcPr>
          <w:p w14:paraId="01959AAB" w14:textId="77777777" w:rsidR="004D3C3A" w:rsidRPr="00D94709" w:rsidRDefault="004D3C3A" w:rsidP="004D3C3A">
            <w:pPr>
              <w:spacing w:before="60" w:after="60" w:line="340" w:lineRule="exact"/>
              <w:rPr>
                <w:rtl/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 xml:space="preserve">المجموعة </w:t>
            </w:r>
            <w:r>
              <w:rPr>
                <w:rFonts w:hint="cs"/>
                <w:rtl/>
                <w:lang w:bidi="ar-EG"/>
              </w:rPr>
              <w:t xml:space="preserve">الثانية والستون </w:t>
            </w:r>
            <w:r w:rsidRPr="00D94709">
              <w:rPr>
                <w:rFonts w:hint="cs"/>
                <w:rtl/>
                <w:lang w:bidi="ar-EG"/>
              </w:rPr>
              <w:t xml:space="preserve">من النصوص المقدمة من لجنة الصياغة </w:t>
            </w:r>
            <w:r w:rsidRPr="00D94709">
              <w:rPr>
                <w:lang w:bidi="ar-EG"/>
              </w:rPr>
              <w:t>(B</w:t>
            </w:r>
            <w:r>
              <w:rPr>
                <w:lang w:bidi="ar-EG"/>
              </w:rPr>
              <w:t>62</w:t>
            </w:r>
            <w:r w:rsidRPr="00D94709">
              <w:rPr>
                <w:lang w:bidi="ar-EG"/>
              </w:rPr>
              <w:t>)</w:t>
            </w:r>
            <w:r w:rsidRPr="00D94709">
              <w:rPr>
                <w:rFonts w:hint="cs"/>
                <w:rtl/>
                <w:lang w:bidi="ar-EG"/>
              </w:rPr>
              <w:t xml:space="preserve"> - القراءة الثانية</w:t>
            </w:r>
          </w:p>
        </w:tc>
        <w:tc>
          <w:tcPr>
            <w:tcW w:w="957" w:type="pct"/>
          </w:tcPr>
          <w:p w14:paraId="635B309D" w14:textId="77777777" w:rsidR="004D3C3A" w:rsidRPr="00D94709" w:rsidRDefault="004D3C3A" w:rsidP="004D3C3A">
            <w:pPr>
              <w:spacing w:before="60" w:after="60" w:line="340" w:lineRule="exact"/>
              <w:jc w:val="center"/>
            </w:pPr>
            <w:r w:rsidRPr="00D94709">
              <w:t>557</w:t>
            </w:r>
          </w:p>
        </w:tc>
      </w:tr>
      <w:tr w:rsidR="004D3C3A" w:rsidRPr="00D94709" w14:paraId="4FB880DE" w14:textId="77777777" w:rsidTr="00FD3435">
        <w:tc>
          <w:tcPr>
            <w:tcW w:w="236" w:type="pct"/>
          </w:tcPr>
          <w:p w14:paraId="08036116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45</w:t>
            </w:r>
          </w:p>
        </w:tc>
        <w:tc>
          <w:tcPr>
            <w:tcW w:w="3807" w:type="pct"/>
          </w:tcPr>
          <w:p w14:paraId="04B03308" w14:textId="77777777" w:rsidR="004D3C3A" w:rsidRPr="00C27D91" w:rsidRDefault="004D3C3A" w:rsidP="004D3C3A">
            <w:pPr>
              <w:spacing w:before="60" w:after="60" w:line="340" w:lineRule="exac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إعلان من مندوب سويسرا</w:t>
            </w:r>
          </w:p>
        </w:tc>
        <w:tc>
          <w:tcPr>
            <w:tcW w:w="957" w:type="pct"/>
          </w:tcPr>
          <w:p w14:paraId="76A2698F" w14:textId="77777777" w:rsidR="004D3C3A" w:rsidRPr="00D94709" w:rsidRDefault="004D3C3A" w:rsidP="004D3C3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D94709">
              <w:rPr>
                <w:rFonts w:hint="cs"/>
                <w:rtl/>
                <w:lang w:bidi="ar-EG"/>
              </w:rPr>
              <w:t>-</w:t>
            </w:r>
          </w:p>
        </w:tc>
      </w:tr>
      <w:tr w:rsidR="004D3C3A" w:rsidRPr="00D94709" w14:paraId="4B9DEC72" w14:textId="77777777" w:rsidTr="00FD3435">
        <w:tc>
          <w:tcPr>
            <w:tcW w:w="236" w:type="pct"/>
          </w:tcPr>
          <w:p w14:paraId="7434B078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46</w:t>
            </w:r>
          </w:p>
        </w:tc>
        <w:tc>
          <w:tcPr>
            <w:tcW w:w="3807" w:type="pct"/>
          </w:tcPr>
          <w:p w14:paraId="2462D40C" w14:textId="1652DD5E" w:rsidR="004D3C3A" w:rsidRPr="00C27D91" w:rsidRDefault="004D3C3A" w:rsidP="004D3C3A">
            <w:pPr>
              <w:spacing w:before="60" w:after="60" w:line="340" w:lineRule="exact"/>
              <w:rPr>
                <w:rtl/>
                <w:lang w:val="en-GB" w:bidi="ar-SY"/>
              </w:rPr>
            </w:pPr>
            <w:r>
              <w:rPr>
                <w:rFonts w:hint="cs"/>
                <w:rtl/>
                <w:lang w:bidi="ar-EG"/>
              </w:rPr>
              <w:t xml:space="preserve">النظر في مسألة معلقة بخصوص المادة </w:t>
            </w:r>
            <w:r>
              <w:rPr>
                <w:lang w:val="en-GB" w:bidi="ar-EG"/>
              </w:rPr>
              <w:t>5</w:t>
            </w:r>
            <w:r>
              <w:rPr>
                <w:rFonts w:hint="cs"/>
                <w:rtl/>
                <w:lang w:val="en-GB" w:bidi="ar-SY"/>
              </w:rPr>
              <w:t xml:space="preserve"> (</w:t>
            </w:r>
            <w:r>
              <w:rPr>
                <w:lang w:val="en-GB" w:bidi="ar-SY"/>
              </w:rPr>
              <w:t>MOD</w:t>
            </w:r>
            <w:r>
              <w:rPr>
                <w:rFonts w:hint="cs"/>
                <w:rtl/>
                <w:lang w:val="en-GB" w:bidi="ar-SY"/>
              </w:rPr>
              <w:t xml:space="preserve"> </w:t>
            </w:r>
            <w:r>
              <w:rPr>
                <w:lang w:val="en-GB" w:bidi="ar-SY"/>
              </w:rPr>
              <w:t>453.5</w:t>
            </w:r>
            <w:r>
              <w:rPr>
                <w:rFonts w:hint="cs"/>
                <w:rtl/>
                <w:lang w:val="en-GB" w:bidi="ar-SY"/>
              </w:rPr>
              <w:t>)</w:t>
            </w:r>
          </w:p>
        </w:tc>
        <w:tc>
          <w:tcPr>
            <w:tcW w:w="957" w:type="pct"/>
          </w:tcPr>
          <w:p w14:paraId="7E6D8BED" w14:textId="77777777" w:rsidR="004D3C3A" w:rsidRPr="00D94709" w:rsidRDefault="004D3C3A" w:rsidP="004D3C3A">
            <w:pPr>
              <w:spacing w:before="60" w:after="60" w:line="340" w:lineRule="exact"/>
              <w:jc w:val="center"/>
            </w:pPr>
            <w:r w:rsidRPr="00D94709">
              <w:rPr>
                <w:rFonts w:hint="cs"/>
                <w:rtl/>
                <w:lang w:bidi="ar-EG"/>
              </w:rPr>
              <w:t>-</w:t>
            </w:r>
          </w:p>
        </w:tc>
      </w:tr>
      <w:tr w:rsidR="004D3C3A" w:rsidRPr="006C25D0" w14:paraId="58C1047F" w14:textId="77777777" w:rsidTr="00FD3435">
        <w:tc>
          <w:tcPr>
            <w:tcW w:w="236" w:type="pct"/>
          </w:tcPr>
          <w:p w14:paraId="0484BA3E" w14:textId="77777777" w:rsidR="004D3C3A" w:rsidRPr="00D94709" w:rsidRDefault="004D3C3A" w:rsidP="004D3C3A">
            <w:pPr>
              <w:tabs>
                <w:tab w:val="left" w:pos="175"/>
              </w:tabs>
              <w:spacing w:before="60" w:after="60" w:line="340" w:lineRule="exact"/>
              <w:jc w:val="left"/>
              <w:rPr>
                <w:lang w:bidi="ar-EG"/>
              </w:rPr>
            </w:pPr>
            <w:r w:rsidRPr="00D94709">
              <w:rPr>
                <w:lang w:bidi="ar-EG"/>
              </w:rPr>
              <w:t>47</w:t>
            </w:r>
          </w:p>
        </w:tc>
        <w:tc>
          <w:tcPr>
            <w:tcW w:w="3807" w:type="pct"/>
          </w:tcPr>
          <w:p w14:paraId="72E9946B" w14:textId="7C17BAAA" w:rsidR="004D3C3A" w:rsidRPr="00D94709" w:rsidRDefault="004D3C3A" w:rsidP="004D3C3A">
            <w:pPr>
              <w:spacing w:before="60" w:after="60" w:line="340" w:lineRule="exact"/>
              <w:rPr>
                <w:lang w:bidi="ar-SY"/>
              </w:rPr>
            </w:pPr>
            <w:r w:rsidRPr="007F33B5">
              <w:rPr>
                <w:rFonts w:hint="cs"/>
                <w:rtl/>
                <w:lang w:bidi="ar-EG"/>
              </w:rPr>
              <w:t>الموعد</w:t>
            </w:r>
            <w:r w:rsidRPr="007F33B5">
              <w:rPr>
                <w:rtl/>
                <w:lang w:bidi="ar-EG"/>
              </w:rPr>
              <w:t xml:space="preserve"> النهائي لإيداع التصريحات والتحفظات الإضافية</w:t>
            </w:r>
          </w:p>
        </w:tc>
        <w:tc>
          <w:tcPr>
            <w:tcW w:w="957" w:type="pct"/>
          </w:tcPr>
          <w:p w14:paraId="05EFBA0C" w14:textId="77777777" w:rsidR="004D3C3A" w:rsidRPr="00D94709" w:rsidRDefault="004D3C3A" w:rsidP="004D3C3A">
            <w:pPr>
              <w:spacing w:before="60" w:after="60" w:line="340" w:lineRule="exact"/>
              <w:jc w:val="center"/>
            </w:pPr>
            <w:r w:rsidRPr="00D94709">
              <w:rPr>
                <w:rFonts w:hint="cs"/>
                <w:rtl/>
                <w:lang w:bidi="ar-EG"/>
              </w:rPr>
              <w:t>-</w:t>
            </w:r>
          </w:p>
        </w:tc>
      </w:tr>
      <w:bookmarkEnd w:id="1"/>
    </w:tbl>
    <w:p w14:paraId="5303DDD5" w14:textId="77777777" w:rsidR="002F3E46" w:rsidRDefault="002F3E46" w:rsidP="008614B8">
      <w:pPr>
        <w:rPr>
          <w:rtl/>
        </w:rPr>
      </w:pPr>
    </w:p>
    <w:p w14:paraId="56621ABB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6F794746" w14:textId="77777777" w:rsidR="004D3C3A" w:rsidRPr="00F73431" w:rsidRDefault="004D3C3A" w:rsidP="00FD3435">
      <w:pPr>
        <w:pStyle w:val="Heading1"/>
        <w:rPr>
          <w:rtl/>
          <w:lang w:bidi="ar-SY"/>
        </w:rPr>
      </w:pPr>
      <w:r w:rsidRPr="00F73431">
        <w:lastRenderedPageBreak/>
        <w:t>1</w:t>
      </w:r>
      <w:r w:rsidRPr="00F73431">
        <w:tab/>
      </w:r>
      <w:r w:rsidRPr="00F73431">
        <w:rPr>
          <w:rFonts w:hint="cs"/>
          <w:rtl/>
        </w:rPr>
        <w:t>بيان مدير مكتب الاتصالات الراديوية</w:t>
      </w:r>
    </w:p>
    <w:p w14:paraId="1AB030E2" w14:textId="77777777" w:rsidR="004D3C3A" w:rsidRPr="00F73431" w:rsidRDefault="004D3C3A" w:rsidP="004D3C3A">
      <w:pPr>
        <w:rPr>
          <w:rtl/>
          <w:lang w:val="en-GB" w:bidi="ar-SY"/>
        </w:rPr>
      </w:pPr>
      <w:r w:rsidRPr="00F73431">
        <w:rPr>
          <w:lang w:bidi="ar-EG"/>
        </w:rPr>
        <w:t>1.1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ألقى </w:t>
      </w:r>
      <w:r w:rsidRPr="00F73431">
        <w:rPr>
          <w:rFonts w:hint="cs"/>
          <w:b/>
          <w:bCs/>
          <w:rtl/>
        </w:rPr>
        <w:t>مدير مكتب الاتصالات الراديوية</w:t>
      </w:r>
      <w:r w:rsidRPr="00F73431">
        <w:rPr>
          <w:rFonts w:hint="cs"/>
          <w:rtl/>
          <w:lang w:bidi="ar-EG"/>
        </w:rPr>
        <w:t xml:space="preserve"> ببيان بمناسبة يوم التلفزيون العالمي، وهو مستنسخ في الملحق </w:t>
      </w:r>
      <w:r w:rsidRPr="00F73431">
        <w:rPr>
          <w:lang w:val="en-GB" w:bidi="ar-EG"/>
        </w:rPr>
        <w:t>A</w:t>
      </w:r>
      <w:r w:rsidRPr="00F73431">
        <w:rPr>
          <w:rFonts w:hint="cs"/>
          <w:rtl/>
          <w:lang w:val="en-GB" w:bidi="ar-SY"/>
        </w:rPr>
        <w:t>.</w:t>
      </w:r>
    </w:p>
    <w:p w14:paraId="745009AB" w14:textId="77777777" w:rsidR="004D3C3A" w:rsidRPr="00F73431" w:rsidRDefault="004D3C3A" w:rsidP="00FD3435">
      <w:pPr>
        <w:pStyle w:val="Heading1"/>
        <w:rPr>
          <w:rtl/>
        </w:rPr>
      </w:pPr>
      <w:r w:rsidRPr="00F73431">
        <w:t>2</w:t>
      </w:r>
      <w:r w:rsidRPr="00F73431">
        <w:tab/>
      </w:r>
      <w:r w:rsidRPr="00F73431">
        <w:rPr>
          <w:rFonts w:hint="cs"/>
          <w:rtl/>
        </w:rPr>
        <w:t>الموافقة على تعديلات القرار (</w:t>
      </w:r>
      <w:r w:rsidRPr="00F73431">
        <w:rPr>
          <w:lang w:val="en-CA"/>
        </w:rPr>
        <w:t>Rev. WRC-15</w:t>
      </w:r>
      <w:r w:rsidRPr="00F73431">
        <w:rPr>
          <w:rFonts w:hint="cs"/>
          <w:rtl/>
        </w:rPr>
        <w:t>)</w:t>
      </w:r>
      <w:r w:rsidRPr="00F73431">
        <w:t xml:space="preserve"> 12 </w:t>
      </w:r>
      <w:r w:rsidRPr="00F73431">
        <w:rPr>
          <w:rtl/>
        </w:rPr>
        <w:t>–</w:t>
      </w:r>
      <w:r w:rsidRPr="00F73431">
        <w:rPr>
          <w:rFonts w:hint="cs"/>
          <w:rtl/>
        </w:rPr>
        <w:t xml:space="preserve"> القراءتان الأولى والثانية (الوثيقة </w:t>
      </w:r>
      <w:r w:rsidRPr="00F73431">
        <w:t>530</w:t>
      </w:r>
      <w:r w:rsidRPr="00F73431">
        <w:rPr>
          <w:rFonts w:hint="cs"/>
          <w:rtl/>
        </w:rPr>
        <w:t>)</w:t>
      </w:r>
    </w:p>
    <w:p w14:paraId="3D8FCE79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1.2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530</w:t>
      </w:r>
      <w:r w:rsidRPr="00F73431">
        <w:rPr>
          <w:rtl/>
          <w:lang w:bidi="ar-EG"/>
        </w:rPr>
        <w:t xml:space="preserve"> التي تتضمن التعديلات المقترحة على القرار (</w:t>
      </w:r>
      <w:r w:rsidRPr="00F73431">
        <w:rPr>
          <w:lang w:bidi="ar-EG"/>
        </w:rPr>
        <w:t>Rev.WRC-15</w:t>
      </w:r>
      <w:r w:rsidRPr="00F73431">
        <w:rPr>
          <w:rtl/>
          <w:lang w:bidi="ar-EG"/>
        </w:rPr>
        <w:t>)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12</w:t>
      </w:r>
      <w:r w:rsidRPr="00F73431">
        <w:rPr>
          <w:rtl/>
          <w:lang w:bidi="ar-EG"/>
        </w:rPr>
        <w:t xml:space="preserve"> بشأن تقديم المساعدة والدعم إلى فلسطين. وشكر المجموعة العربية ودولة فلسطين وإسرائيل ومصر والولايات المتحدة على روح التعاون </w:t>
      </w:r>
      <w:r w:rsidRPr="00F73431">
        <w:rPr>
          <w:rFonts w:hint="cs"/>
          <w:rtl/>
          <w:lang w:bidi="ar-EG"/>
        </w:rPr>
        <w:t>والمرونة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المتميزة</w:t>
      </w:r>
      <w:r w:rsidRPr="00F73431">
        <w:rPr>
          <w:rtl/>
          <w:lang w:bidi="ar-EG"/>
        </w:rPr>
        <w:t xml:space="preserve"> التي </w:t>
      </w:r>
      <w:r w:rsidRPr="00F73431">
        <w:rPr>
          <w:rFonts w:hint="cs"/>
          <w:rtl/>
          <w:lang w:bidi="ar-EG"/>
        </w:rPr>
        <w:t>أبدوها</w:t>
      </w:r>
      <w:r w:rsidRPr="00F73431">
        <w:rPr>
          <w:rtl/>
          <w:lang w:bidi="ar-EG"/>
        </w:rPr>
        <w:t xml:space="preserve"> في التوصل إلى توافق الآراء بشأن القرار المعدل، وأثنى على الدور </w:t>
      </w:r>
      <w:r w:rsidRPr="00F73431">
        <w:rPr>
          <w:rFonts w:hint="cs"/>
          <w:rtl/>
          <w:lang w:bidi="ar-EG"/>
        </w:rPr>
        <w:t>الحاسم</w:t>
      </w:r>
      <w:r w:rsidRPr="00F73431">
        <w:rPr>
          <w:rtl/>
          <w:lang w:bidi="ar-EG"/>
        </w:rPr>
        <w:t xml:space="preserve"> الذي </w:t>
      </w:r>
      <w:r w:rsidRPr="00F73431">
        <w:rPr>
          <w:rFonts w:hint="cs"/>
          <w:rtl/>
          <w:lang w:bidi="ar-EG"/>
        </w:rPr>
        <w:t>مارسه</w:t>
      </w:r>
      <w:r w:rsidRPr="00F73431">
        <w:rPr>
          <w:rtl/>
          <w:lang w:bidi="ar-EG"/>
        </w:rPr>
        <w:t xml:space="preserve"> الأمين العام.</w:t>
      </w:r>
      <w:r w:rsidRPr="00F73431">
        <w:rPr>
          <w:rFonts w:hint="cs"/>
          <w:rtl/>
          <w:lang w:bidi="ar-EG"/>
        </w:rPr>
        <w:t xml:space="preserve"> وقد</w:t>
      </w:r>
      <w:r w:rsidRPr="00F73431">
        <w:rPr>
          <w:rtl/>
          <w:lang w:bidi="ar-EG"/>
        </w:rPr>
        <w:t xml:space="preserve"> تم التوصل إلى حل وسط بعد مناقشات مطولة وحساسة </w:t>
      </w:r>
      <w:r w:rsidRPr="00F73431">
        <w:rPr>
          <w:rFonts w:hint="cs"/>
          <w:rtl/>
          <w:lang w:bidi="ar-EG"/>
        </w:rPr>
        <w:t>وعُرض</w:t>
      </w:r>
      <w:r w:rsidRPr="00F73431">
        <w:rPr>
          <w:rtl/>
          <w:lang w:bidi="ar-EG"/>
        </w:rPr>
        <w:t xml:space="preserve"> النص مباشرة للموافقة عليه.</w:t>
      </w:r>
    </w:p>
    <w:p w14:paraId="50F0BA6B" w14:textId="1405ED1F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2.2</w:t>
      </w:r>
      <w:r w:rsidRPr="00F73431">
        <w:rPr>
          <w:rtl/>
          <w:lang w:bidi="ar-EG"/>
        </w:rPr>
        <w:t xml:space="preserve"> 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</w:rPr>
        <w:t>و</w:t>
      </w:r>
      <w:r w:rsidRPr="00F73431">
        <w:rPr>
          <w:rtl/>
        </w:rPr>
        <w:t>تمت</w:t>
      </w:r>
      <w:r w:rsidRPr="00F73431">
        <w:rPr>
          <w:b/>
          <w:bCs/>
          <w:spacing w:val="-2"/>
          <w:rtl/>
          <w:lang w:bidi="ar-EG"/>
        </w:rPr>
        <w:t xml:space="preserve"> الموافقة</w:t>
      </w:r>
      <w:r w:rsidRPr="00F73431">
        <w:rPr>
          <w:spacing w:val="-2"/>
          <w:rtl/>
          <w:lang w:bidi="ar-EG"/>
        </w:rPr>
        <w:t xml:space="preserve"> على التعديلات المقترحة على القرار </w:t>
      </w:r>
      <w:r w:rsidR="007553C3">
        <w:rPr>
          <w:spacing w:val="-2"/>
          <w:lang w:bidi="ar-EG"/>
        </w:rPr>
        <w:t>12 (</w:t>
      </w:r>
      <w:r w:rsidR="007553C3" w:rsidRPr="00F73431">
        <w:rPr>
          <w:spacing w:val="-2"/>
          <w:lang w:bidi="ar-EG"/>
        </w:rPr>
        <w:t>Rev.WRC-15</w:t>
      </w:r>
      <w:r w:rsidR="007553C3">
        <w:rPr>
          <w:spacing w:val="-2"/>
          <w:lang w:bidi="ar-EG"/>
        </w:rPr>
        <w:t>)</w:t>
      </w:r>
      <w:r w:rsidR="000C26FF">
        <w:rPr>
          <w:rFonts w:hint="cs"/>
          <w:spacing w:val="-2"/>
          <w:rtl/>
          <w:lang w:bidi="ar-EG"/>
        </w:rPr>
        <w:t xml:space="preserve"> </w:t>
      </w:r>
      <w:r w:rsidRPr="00F73431">
        <w:rPr>
          <w:spacing w:val="-2"/>
          <w:rtl/>
          <w:lang w:bidi="ar-EG"/>
        </w:rPr>
        <w:t xml:space="preserve">(الوثيقة </w:t>
      </w:r>
      <w:r w:rsidRPr="00F73431">
        <w:rPr>
          <w:spacing w:val="-2"/>
          <w:lang w:bidi="ar-EG"/>
        </w:rPr>
        <w:t>530</w:t>
      </w:r>
      <w:r w:rsidRPr="00F73431">
        <w:rPr>
          <w:spacing w:val="-2"/>
          <w:rtl/>
          <w:lang w:bidi="ar-EG"/>
        </w:rPr>
        <w:t>) في القراءتين الأولى والثانية.</w:t>
      </w:r>
    </w:p>
    <w:p w14:paraId="3E2C7922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شكر </w:t>
      </w:r>
      <w:r w:rsidRPr="00F73431">
        <w:rPr>
          <w:b/>
          <w:bCs/>
          <w:rtl/>
          <w:lang w:bidi="ar-EG"/>
        </w:rPr>
        <w:t>الأمين العام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كل</w:t>
      </w:r>
      <w:r w:rsidRPr="00F73431">
        <w:rPr>
          <w:rtl/>
          <w:lang w:bidi="ar-EG"/>
        </w:rPr>
        <w:t xml:space="preserve"> من أيد وشارك في نجاح المفاوضات. وكرر التزام الأمانة والتزامه الشخصي الكامل بتنفيذ القرار لصالح الشعب الفلسطيني، وقال إنه سيدعم </w:t>
      </w:r>
      <w:r w:rsidRPr="00F73431">
        <w:rPr>
          <w:rFonts w:hint="cs"/>
          <w:rtl/>
          <w:lang w:bidi="ar-EG"/>
        </w:rPr>
        <w:t>كل</w:t>
      </w:r>
      <w:r w:rsidRPr="00F73431">
        <w:rPr>
          <w:rtl/>
          <w:lang w:bidi="ar-EG"/>
        </w:rPr>
        <w:t xml:space="preserve"> الجهود المبذولة لنشر </w:t>
      </w:r>
      <w:r w:rsidRPr="00F73431">
        <w:rPr>
          <w:rFonts w:hint="cs"/>
          <w:rtl/>
          <w:lang w:bidi="ar-EG"/>
        </w:rPr>
        <w:t xml:space="preserve">شبكات </w:t>
      </w:r>
      <w:r w:rsidRPr="00F73431">
        <w:rPr>
          <w:lang w:bidi="ar-EG"/>
        </w:rPr>
        <w:t>4G</w:t>
      </w:r>
      <w:r w:rsidRPr="00F73431">
        <w:rPr>
          <w:rFonts w:hint="cs"/>
          <w:rtl/>
          <w:lang w:bidi="ar-EG"/>
        </w:rPr>
        <w:t xml:space="preserve"> و</w:t>
      </w:r>
      <w:r w:rsidRPr="00F73431">
        <w:rPr>
          <w:lang w:bidi="ar-EG"/>
        </w:rPr>
        <w:t>5G</w:t>
      </w:r>
      <w:r w:rsidRPr="00F73431">
        <w:rPr>
          <w:rtl/>
          <w:lang w:bidi="ar-EG"/>
        </w:rPr>
        <w:t xml:space="preserve"> في دولة فلسطين.</w:t>
      </w:r>
    </w:p>
    <w:p w14:paraId="4B2FD429" w14:textId="77777777" w:rsidR="004D3C3A" w:rsidRPr="00F73431" w:rsidRDefault="004D3C3A" w:rsidP="00FD3435">
      <w:pPr>
        <w:pStyle w:val="Heading1"/>
        <w:rPr>
          <w:rtl/>
        </w:rPr>
      </w:pPr>
      <w:r w:rsidRPr="00F73431">
        <w:t>3</w:t>
      </w:r>
      <w:r w:rsidRPr="00F73431">
        <w:tab/>
      </w:r>
      <w:r w:rsidRPr="00F73431">
        <w:rPr>
          <w:rtl/>
        </w:rPr>
        <w:t>وثائق مقدمة للموافقة عليها</w:t>
      </w:r>
      <w:r w:rsidRPr="00F73431">
        <w:rPr>
          <w:rFonts w:hint="cs"/>
          <w:rtl/>
        </w:rPr>
        <w:t xml:space="preserve"> (الوثائق </w:t>
      </w:r>
      <w:r w:rsidRPr="00F73431">
        <w:t>283</w:t>
      </w:r>
      <w:r w:rsidRPr="00F73431">
        <w:rPr>
          <w:rFonts w:hint="cs"/>
          <w:rtl/>
        </w:rPr>
        <w:t xml:space="preserve"> و</w:t>
      </w:r>
      <w:r w:rsidRPr="00F73431">
        <w:t>515</w:t>
      </w:r>
      <w:r w:rsidRPr="00F73431">
        <w:rPr>
          <w:rFonts w:hint="cs"/>
          <w:rtl/>
        </w:rPr>
        <w:t xml:space="preserve"> و</w:t>
      </w:r>
      <w:r w:rsidRPr="00F73431">
        <w:t>518</w:t>
      </w:r>
      <w:r w:rsidRPr="00F73431">
        <w:rPr>
          <w:rFonts w:hint="cs"/>
          <w:rtl/>
        </w:rPr>
        <w:t xml:space="preserve"> والتصويبان </w:t>
      </w:r>
      <w:r w:rsidRPr="00F73431">
        <w:t>1</w:t>
      </w:r>
      <w:r w:rsidRPr="00F73431">
        <w:rPr>
          <w:rFonts w:hint="cs"/>
          <w:rtl/>
        </w:rPr>
        <w:t xml:space="preserve"> و</w:t>
      </w:r>
      <w:r w:rsidRPr="00F73431">
        <w:t>2</w:t>
      </w:r>
      <w:r w:rsidRPr="00F73431">
        <w:rPr>
          <w:rFonts w:hint="cs"/>
          <w:rtl/>
        </w:rPr>
        <w:t xml:space="preserve"> والوثائق </w:t>
      </w:r>
      <w:r w:rsidRPr="00F73431">
        <w:t>521</w:t>
      </w:r>
      <w:r w:rsidRPr="00F73431">
        <w:rPr>
          <w:rFonts w:hint="cs"/>
          <w:rtl/>
        </w:rPr>
        <w:t xml:space="preserve"> و</w:t>
      </w:r>
      <w:r w:rsidRPr="00F73431">
        <w:t>535</w:t>
      </w:r>
      <w:r w:rsidRPr="00F73431">
        <w:rPr>
          <w:rFonts w:hint="cs"/>
          <w:rtl/>
        </w:rPr>
        <w:t xml:space="preserve"> و</w:t>
      </w:r>
      <w:r w:rsidRPr="00F73431">
        <w:t>550</w:t>
      </w:r>
      <w:r w:rsidRPr="00F73431">
        <w:rPr>
          <w:rFonts w:hint="cs"/>
          <w:rtl/>
        </w:rPr>
        <w:t xml:space="preserve"> و</w:t>
      </w:r>
      <w:r w:rsidRPr="00F73431">
        <w:t>551</w:t>
      </w:r>
      <w:r w:rsidRPr="00F73431">
        <w:rPr>
          <w:rFonts w:hint="cs"/>
          <w:rtl/>
        </w:rPr>
        <w:t>)</w:t>
      </w:r>
    </w:p>
    <w:p w14:paraId="04EAF553" w14:textId="63457D2A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1.3</w:t>
      </w:r>
      <w:r w:rsidRPr="00F73431">
        <w:rPr>
          <w:lang w:bidi="ar-EG"/>
        </w:rPr>
        <w:tab/>
      </w:r>
      <w:r w:rsidRPr="00562633">
        <w:rPr>
          <w:spacing w:val="-4"/>
          <w:rtl/>
          <w:lang w:bidi="ar-EG"/>
        </w:rPr>
        <w:t xml:space="preserve">طلب </w:t>
      </w:r>
      <w:r w:rsidRPr="00562633">
        <w:rPr>
          <w:b/>
          <w:bCs/>
          <w:spacing w:val="-4"/>
          <w:rtl/>
          <w:lang w:bidi="ar-EG"/>
        </w:rPr>
        <w:t xml:space="preserve">رئيس اللجنة </w:t>
      </w:r>
      <w:r w:rsidRPr="00562633">
        <w:rPr>
          <w:b/>
          <w:bCs/>
          <w:spacing w:val="-4"/>
          <w:lang w:bidi="ar-EG"/>
        </w:rPr>
        <w:t>4</w:t>
      </w:r>
      <w:r w:rsidRPr="00562633">
        <w:rPr>
          <w:spacing w:val="-4"/>
          <w:rtl/>
          <w:lang w:bidi="ar-EG"/>
        </w:rPr>
        <w:t xml:space="preserve"> </w:t>
      </w:r>
      <w:r w:rsidRPr="00562633">
        <w:rPr>
          <w:rFonts w:hint="cs"/>
          <w:spacing w:val="-4"/>
          <w:rtl/>
          <w:lang w:bidi="ar-EG"/>
        </w:rPr>
        <w:t>إرجاء</w:t>
      </w:r>
      <w:r w:rsidRPr="00562633">
        <w:rPr>
          <w:spacing w:val="-4"/>
          <w:rtl/>
          <w:lang w:bidi="ar-EG"/>
        </w:rPr>
        <w:t xml:space="preserve"> النظر في الوثيقة </w:t>
      </w:r>
      <w:r w:rsidRPr="00562633">
        <w:rPr>
          <w:spacing w:val="-4"/>
          <w:lang w:bidi="ar-EG"/>
        </w:rPr>
        <w:t>283</w:t>
      </w:r>
      <w:r w:rsidRPr="00562633">
        <w:rPr>
          <w:spacing w:val="-4"/>
          <w:rtl/>
          <w:lang w:bidi="ar-EG"/>
        </w:rPr>
        <w:t xml:space="preserve"> إلى حين الموافقة على المجموعة الرابعة عشرة من النصوص</w:t>
      </w:r>
      <w:r w:rsidR="00CC60AF" w:rsidRPr="00562633">
        <w:rPr>
          <w:rFonts w:hint="cs"/>
          <w:spacing w:val="-4"/>
          <w:rtl/>
          <w:lang w:bidi="ar-EG"/>
        </w:rPr>
        <w:t> </w:t>
      </w:r>
      <w:r w:rsidRPr="00562633">
        <w:rPr>
          <w:spacing w:val="-4"/>
          <w:rtl/>
          <w:lang w:bidi="ar-EG"/>
        </w:rPr>
        <w:t>(</w:t>
      </w:r>
      <w:r w:rsidRPr="00562633">
        <w:rPr>
          <w:spacing w:val="-4"/>
          <w:lang w:bidi="ar-EG"/>
        </w:rPr>
        <w:t>B14</w:t>
      </w:r>
      <w:r w:rsidRPr="00562633">
        <w:rPr>
          <w:spacing w:val="-4"/>
          <w:rtl/>
          <w:lang w:bidi="ar-EG"/>
        </w:rPr>
        <w:t>)</w:t>
      </w:r>
      <w:r w:rsidRPr="00F73431">
        <w:rPr>
          <w:rtl/>
          <w:lang w:bidi="ar-EG"/>
        </w:rPr>
        <w:t xml:space="preserve"> (الوثيقة </w:t>
      </w:r>
      <w:r w:rsidRPr="00F73431">
        <w:rPr>
          <w:lang w:bidi="ar-EG"/>
        </w:rPr>
        <w:t>287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(Rev.1)</w:t>
      </w:r>
      <w:r w:rsidRPr="00F73431">
        <w:rPr>
          <w:rtl/>
          <w:lang w:bidi="ar-EG"/>
        </w:rPr>
        <w:t xml:space="preserve">)، لأن الوثيقتين تتعلقان بالبند </w:t>
      </w:r>
      <w:r w:rsidRPr="00F73431">
        <w:rPr>
          <w:lang w:bidi="ar-EG"/>
        </w:rPr>
        <w:t>1.1</w:t>
      </w:r>
      <w:r w:rsidRPr="00F73431">
        <w:rPr>
          <w:rtl/>
          <w:lang w:bidi="ar-EG"/>
        </w:rPr>
        <w:t xml:space="preserve"> من جدول الأعمال.</w:t>
      </w:r>
    </w:p>
    <w:p w14:paraId="44D22F1E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2.3</w:t>
      </w:r>
      <w:r w:rsidRPr="00F73431">
        <w:rPr>
          <w:rtl/>
          <w:lang w:bidi="ar-EG"/>
        </w:rPr>
        <w:t xml:space="preserve"> 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عل</w:t>
      </w:r>
      <w:r w:rsidRPr="00F73431">
        <w:rPr>
          <w:rFonts w:hint="cs"/>
          <w:rtl/>
          <w:lang w:bidi="ar-EG"/>
        </w:rPr>
        <w:t>ى ذلك.</w:t>
      </w:r>
    </w:p>
    <w:p w14:paraId="4E66740E" w14:textId="4A8EE46D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3.3</w:t>
      </w:r>
      <w:r w:rsidRPr="00F73431">
        <w:rPr>
          <w:lang w:bidi="ar-EG"/>
        </w:rPr>
        <w:tab/>
      </w:r>
      <w:r w:rsidRPr="00562633">
        <w:rPr>
          <w:spacing w:val="-4"/>
          <w:rtl/>
          <w:lang w:bidi="ar-EG"/>
        </w:rPr>
        <w:t xml:space="preserve">قدم </w:t>
      </w:r>
      <w:r w:rsidRPr="00562633">
        <w:rPr>
          <w:b/>
          <w:bCs/>
          <w:spacing w:val="-4"/>
          <w:rtl/>
          <w:lang w:bidi="ar-EG"/>
        </w:rPr>
        <w:t xml:space="preserve">رئيس اللجنة </w:t>
      </w:r>
      <w:r w:rsidRPr="00562633">
        <w:rPr>
          <w:b/>
          <w:bCs/>
          <w:spacing w:val="-4"/>
          <w:lang w:bidi="ar-EG"/>
        </w:rPr>
        <w:t>6</w:t>
      </w:r>
      <w:r w:rsidRPr="00562633">
        <w:rPr>
          <w:spacing w:val="-4"/>
          <w:rtl/>
          <w:lang w:bidi="ar-EG"/>
        </w:rPr>
        <w:t xml:space="preserve"> الوثيقة </w:t>
      </w:r>
      <w:r w:rsidRPr="00562633">
        <w:rPr>
          <w:spacing w:val="-4"/>
          <w:lang w:bidi="ar-EG"/>
        </w:rPr>
        <w:t>515</w:t>
      </w:r>
      <w:r w:rsidRPr="00562633">
        <w:rPr>
          <w:spacing w:val="-4"/>
          <w:rtl/>
          <w:lang w:bidi="ar-EG"/>
        </w:rPr>
        <w:t xml:space="preserve">، التي تتضمن التقرير الثامن للجنة </w:t>
      </w:r>
      <w:r w:rsidRPr="00562633">
        <w:rPr>
          <w:spacing w:val="-4"/>
          <w:lang w:bidi="ar-EG"/>
        </w:rPr>
        <w:t>6</w:t>
      </w:r>
      <w:r w:rsidRPr="00562633">
        <w:rPr>
          <w:spacing w:val="-4"/>
          <w:rtl/>
          <w:lang w:bidi="ar-EG"/>
        </w:rPr>
        <w:t xml:space="preserve"> إلى الجلسة العامة، والمتعلقة بالنص الموحد بشأن بدء نفاذ لوائح الراديو والتطبيق المؤقت لها. وقد حل</w:t>
      </w:r>
      <w:r w:rsidRPr="00562633">
        <w:rPr>
          <w:rFonts w:hint="cs"/>
          <w:spacing w:val="-4"/>
          <w:rtl/>
          <w:lang w:bidi="ar-EG"/>
        </w:rPr>
        <w:t>ت</w:t>
      </w:r>
      <w:r w:rsidRPr="00562633">
        <w:rPr>
          <w:spacing w:val="-4"/>
          <w:rtl/>
          <w:lang w:bidi="ar-EG"/>
        </w:rPr>
        <w:t xml:space="preserve"> محل</w:t>
      </w:r>
      <w:r w:rsidRPr="00562633">
        <w:rPr>
          <w:rFonts w:hint="cs"/>
          <w:spacing w:val="-4"/>
          <w:rtl/>
          <w:lang w:bidi="ar-EG"/>
        </w:rPr>
        <w:t xml:space="preserve"> الملحق</w:t>
      </w:r>
      <w:r w:rsidRPr="00562633">
        <w:rPr>
          <w:spacing w:val="-4"/>
          <w:rtl/>
          <w:lang w:bidi="ar-EG"/>
        </w:rPr>
        <w:t xml:space="preserve"> المجموعة الثامنة والخمسون من النصوص</w:t>
      </w:r>
      <w:r w:rsidR="00CC60AF" w:rsidRPr="00562633">
        <w:rPr>
          <w:rFonts w:hint="cs"/>
          <w:spacing w:val="-4"/>
          <w:rtl/>
          <w:lang w:bidi="ar-EG"/>
        </w:rPr>
        <w:t> </w:t>
      </w:r>
      <w:r w:rsidRPr="00F73431">
        <w:rPr>
          <w:rtl/>
          <w:lang w:bidi="ar-EG"/>
        </w:rPr>
        <w:t>(</w:t>
      </w:r>
      <w:r w:rsidRPr="00F73431">
        <w:rPr>
          <w:lang w:bidi="ar-EG"/>
        </w:rPr>
        <w:t>B58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553</w:t>
      </w:r>
      <w:r w:rsidRPr="00F73431">
        <w:rPr>
          <w:rFonts w:hint="cs"/>
          <w:rtl/>
          <w:lang w:bidi="ar-EG"/>
        </w:rPr>
        <w:t>)</w:t>
      </w:r>
      <w:r w:rsidRPr="00F73431">
        <w:rPr>
          <w:rtl/>
          <w:lang w:bidi="ar-EG"/>
        </w:rPr>
        <w:t xml:space="preserve"> التي </w:t>
      </w:r>
      <w:r w:rsidRPr="00F73431">
        <w:rPr>
          <w:rFonts w:hint="cs"/>
          <w:rtl/>
          <w:lang w:bidi="ar-EG"/>
        </w:rPr>
        <w:t>سيُنظر فيها</w:t>
      </w:r>
      <w:r w:rsidRPr="00F73431">
        <w:rPr>
          <w:rtl/>
          <w:lang w:bidi="ar-EG"/>
        </w:rPr>
        <w:t xml:space="preserve"> لاحقاً في هذ</w:t>
      </w:r>
      <w:r w:rsidRPr="00F73431">
        <w:rPr>
          <w:rFonts w:hint="cs"/>
          <w:rtl/>
          <w:lang w:bidi="ar-EG"/>
        </w:rPr>
        <w:t>ه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>.</w:t>
      </w:r>
    </w:p>
    <w:p w14:paraId="4B7F14FA" w14:textId="5687D38E" w:rsidR="004D3C3A" w:rsidRPr="00F73431" w:rsidRDefault="004D3C3A" w:rsidP="00C8709A">
      <w:pPr>
        <w:rPr>
          <w:rtl/>
          <w:lang w:bidi="ar-EG"/>
        </w:rPr>
      </w:pPr>
      <w:r w:rsidRPr="00F73431">
        <w:rPr>
          <w:lang w:bidi="ar-EG"/>
        </w:rPr>
        <w:t>4.3</w:t>
      </w:r>
      <w:r w:rsidRPr="00F73431">
        <w:rPr>
          <w:rtl/>
          <w:lang w:bidi="ar-EG"/>
        </w:rPr>
        <w:tab/>
        <w:t>أعرب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</w:t>
      </w:r>
      <w:r w:rsidRPr="00F73431">
        <w:rPr>
          <w:rFonts w:hint="cs"/>
          <w:b/>
          <w:bCs/>
          <w:rtl/>
          <w:lang w:bidi="ar-EG"/>
        </w:rPr>
        <w:t>ة</w:t>
      </w:r>
      <w:r w:rsidRPr="00F73431">
        <w:rPr>
          <w:b/>
          <w:bCs/>
          <w:rtl/>
          <w:lang w:bidi="ar-EG"/>
        </w:rPr>
        <w:t xml:space="preserve"> الصين</w:t>
      </w:r>
      <w:r w:rsidRPr="00F73431">
        <w:rPr>
          <w:rtl/>
          <w:lang w:bidi="ar-EG"/>
        </w:rPr>
        <w:t xml:space="preserve"> عن أمله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 في أن </w:t>
      </w:r>
      <w:r w:rsidRPr="00F73431">
        <w:rPr>
          <w:rFonts w:hint="cs"/>
          <w:rtl/>
          <w:lang w:bidi="ar-EG"/>
        </w:rPr>
        <w:t>يدخل</w:t>
      </w:r>
      <w:r w:rsidRPr="00F73431">
        <w:rPr>
          <w:rtl/>
          <w:lang w:bidi="ar-EG"/>
        </w:rPr>
        <w:t xml:space="preserve"> التوزيع الإضافي في نطاق التردد </w:t>
      </w:r>
      <w:r w:rsidR="00BD2F3D">
        <w:rPr>
          <w:lang w:bidi="ar-EG"/>
        </w:rPr>
        <w:t>GHz </w:t>
      </w:r>
      <w:r w:rsidRPr="00F73431">
        <w:rPr>
          <w:lang w:bidi="ar-EG"/>
        </w:rPr>
        <w:t>52,4-51,4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في إطار البند</w:t>
      </w:r>
      <w:r w:rsidR="00C8709A">
        <w:rPr>
          <w:rFonts w:hint="cs"/>
          <w:rtl/>
          <w:lang w:bidi="ar-EG"/>
        </w:rPr>
        <w:t xml:space="preserve"> </w:t>
      </w:r>
      <w:r w:rsidR="00C8709A">
        <w:rPr>
          <w:lang w:bidi="ar-EG"/>
        </w:rPr>
        <w:t>(9.1.9) 1.9</w:t>
      </w:r>
      <w:r w:rsidR="00C8709A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من جدول الأعمال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حيز النفاذ بحلول </w:t>
      </w:r>
      <w:r w:rsidRPr="00F73431">
        <w:rPr>
          <w:lang w:bidi="ar-EG"/>
        </w:rPr>
        <w:t>23</w:t>
      </w:r>
      <w:r w:rsidRPr="00F73431">
        <w:rPr>
          <w:rtl/>
          <w:lang w:bidi="ar-EG"/>
        </w:rPr>
        <w:t xml:space="preserve"> نوفمبر </w:t>
      </w:r>
      <w:r w:rsidRPr="00F73431">
        <w:rPr>
          <w:lang w:bidi="ar-EG"/>
        </w:rPr>
        <w:t>2019</w:t>
      </w:r>
      <w:r w:rsidRPr="00F73431">
        <w:rPr>
          <w:rtl/>
          <w:lang w:bidi="ar-EG"/>
        </w:rPr>
        <w:t>.</w:t>
      </w:r>
    </w:p>
    <w:p w14:paraId="65549721" w14:textId="455C12CC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5.3</w:t>
      </w:r>
      <w:r w:rsidRPr="00F73431">
        <w:rPr>
          <w:rtl/>
          <w:lang w:bidi="ar-EG"/>
        </w:rPr>
        <w:tab/>
      </w:r>
      <w:r w:rsidRPr="00562633">
        <w:rPr>
          <w:rFonts w:hint="cs"/>
          <w:spacing w:val="-6"/>
          <w:rtl/>
          <w:lang w:bidi="ar-EG"/>
        </w:rPr>
        <w:t>قال</w:t>
      </w:r>
      <w:r w:rsidRPr="00562633">
        <w:rPr>
          <w:spacing w:val="-6"/>
          <w:rtl/>
          <w:lang w:bidi="ar-EG"/>
        </w:rPr>
        <w:t xml:space="preserve"> </w:t>
      </w:r>
      <w:r w:rsidRPr="00562633">
        <w:rPr>
          <w:b/>
          <w:bCs/>
          <w:spacing w:val="-6"/>
          <w:rtl/>
          <w:lang w:bidi="ar-EG"/>
        </w:rPr>
        <w:t>مندوب الولايات المتحدة</w:t>
      </w:r>
      <w:r w:rsidRPr="00562633">
        <w:rPr>
          <w:spacing w:val="-6"/>
          <w:rtl/>
          <w:lang w:bidi="ar-EG"/>
        </w:rPr>
        <w:t xml:space="preserve"> </w:t>
      </w:r>
      <w:r w:rsidRPr="00562633">
        <w:rPr>
          <w:rFonts w:hint="cs"/>
          <w:spacing w:val="-6"/>
          <w:rtl/>
          <w:lang w:bidi="ar-EG"/>
        </w:rPr>
        <w:t xml:space="preserve">يبدو </w:t>
      </w:r>
      <w:r w:rsidRPr="00562633">
        <w:rPr>
          <w:spacing w:val="-6"/>
          <w:rtl/>
          <w:lang w:bidi="ar-EG"/>
        </w:rPr>
        <w:t xml:space="preserve">أن بعض الأحكام الإضافية </w:t>
      </w:r>
      <w:r w:rsidRPr="00562633">
        <w:rPr>
          <w:rFonts w:hint="cs"/>
          <w:spacing w:val="-6"/>
          <w:rtl/>
          <w:lang w:bidi="ar-EG"/>
        </w:rPr>
        <w:t>غير مدرجة</w:t>
      </w:r>
      <w:r w:rsidRPr="00562633">
        <w:rPr>
          <w:spacing w:val="-6"/>
          <w:rtl/>
          <w:lang w:bidi="ar-EG"/>
        </w:rPr>
        <w:t xml:space="preserve"> وينبغي إضافتها</w:t>
      </w:r>
      <w:r w:rsidR="006F08F8">
        <w:rPr>
          <w:rFonts w:hint="cs"/>
          <w:spacing w:val="-6"/>
          <w:rtl/>
          <w:lang w:bidi="ar-EG"/>
        </w:rPr>
        <w:t xml:space="preserve"> صياغياً </w:t>
      </w:r>
      <w:r w:rsidRPr="00562633">
        <w:rPr>
          <w:spacing w:val="-6"/>
          <w:rtl/>
          <w:lang w:bidi="ar-EG"/>
        </w:rPr>
        <w:t>إلى القرار</w:t>
      </w:r>
      <w:r w:rsidR="00562633" w:rsidRPr="00562633">
        <w:rPr>
          <w:rFonts w:hint="cs"/>
          <w:spacing w:val="-6"/>
          <w:rtl/>
          <w:lang w:bidi="ar-EG"/>
        </w:rPr>
        <w:t> </w:t>
      </w:r>
      <w:r w:rsidRPr="00562633">
        <w:rPr>
          <w:spacing w:val="-6"/>
          <w:lang w:bidi="ar-EG"/>
        </w:rPr>
        <w:t>99</w:t>
      </w:r>
      <w:r w:rsidRPr="00562633">
        <w:rPr>
          <w:spacing w:val="-6"/>
          <w:rtl/>
          <w:lang w:bidi="ar-EG"/>
        </w:rPr>
        <w:t xml:space="preserve"> المراجع.</w:t>
      </w:r>
    </w:p>
    <w:p w14:paraId="7936C4CC" w14:textId="1E480129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6.3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bidi="ar-EG"/>
        </w:rPr>
        <w:t>4C</w:t>
      </w:r>
      <w:r w:rsidRPr="00F73431">
        <w:rPr>
          <w:rFonts w:hint="cs"/>
          <w:b/>
          <w:bCs/>
          <w:rtl/>
          <w:lang w:bidi="ar-EG"/>
        </w:rPr>
        <w:t xml:space="preserve"> التابع</w:t>
      </w:r>
      <w:r w:rsidRPr="00F73431">
        <w:rPr>
          <w:b/>
          <w:bCs/>
          <w:rtl/>
          <w:lang w:bidi="ar-EG"/>
        </w:rPr>
        <w:t xml:space="preserve"> للجلسة العامة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الذي يتناول البند </w:t>
      </w:r>
      <w:r w:rsidRPr="00F73431">
        <w:rPr>
          <w:lang w:bidi="ar-EG"/>
        </w:rPr>
        <w:t>8.1</w:t>
      </w:r>
      <w:r w:rsidRPr="00F73431">
        <w:rPr>
          <w:rtl/>
          <w:lang w:bidi="ar-EG"/>
        </w:rPr>
        <w:t xml:space="preserve"> من جدول الأعمال (المسألة</w:t>
      </w:r>
      <w:r w:rsidR="007553C3">
        <w:rPr>
          <w:rFonts w:hint="cs"/>
          <w:rtl/>
          <w:lang w:bidi="ar-EG"/>
        </w:rPr>
        <w:t> </w:t>
      </w:r>
      <w:r w:rsidRPr="00F73431">
        <w:rPr>
          <w:lang w:bidi="ar-EG"/>
        </w:rPr>
        <w:t>B</w:t>
      </w:r>
      <w:r w:rsidRPr="00F73431">
        <w:rPr>
          <w:rtl/>
          <w:lang w:bidi="ar-EG"/>
        </w:rPr>
        <w:t>)</w:t>
      </w:r>
      <w:r w:rsidRPr="00F73431">
        <w:rPr>
          <w:rFonts w:hint="cs"/>
          <w:rtl/>
          <w:lang w:bidi="ar-EG"/>
        </w:rPr>
        <w:t>،</w:t>
      </w:r>
      <w:r w:rsidR="007553C3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ينبغي النظر أيضاً في إمكانية تطبيق </w:t>
      </w:r>
      <w:r w:rsidRPr="00F73431">
        <w:rPr>
          <w:rFonts w:hint="cs"/>
          <w:rtl/>
          <w:lang w:bidi="ar-EG"/>
        </w:rPr>
        <w:t>التوزيع</w:t>
      </w:r>
      <w:r w:rsidRPr="00F73431">
        <w:rPr>
          <w:rtl/>
          <w:lang w:bidi="ar-EG"/>
        </w:rPr>
        <w:t xml:space="preserve"> على الخدمة المتنقلة الساتلية البحرية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>لنظام العالمي للاستغاثة والسلامة في</w:t>
      </w:r>
      <w:r w:rsidR="00CC60AF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البحر</w:t>
      </w:r>
      <w:r w:rsidR="00CC60AF" w:rsidRPr="00F73431">
        <w:rPr>
          <w:rFonts w:hint="eastAsia"/>
          <w:rtl/>
          <w:lang w:bidi="ar-EG"/>
        </w:rPr>
        <w:t> </w:t>
      </w:r>
      <w:r w:rsidRPr="00F73431">
        <w:rPr>
          <w:rFonts w:hint="cs"/>
          <w:rtl/>
          <w:lang w:bidi="ar-EG"/>
        </w:rPr>
        <w:t>(</w:t>
      </w:r>
      <w:r w:rsidRPr="00F73431">
        <w:rPr>
          <w:lang w:bidi="ar-EG"/>
        </w:rPr>
        <w:t>GMDSS</w:t>
      </w:r>
      <w:r w:rsidRPr="00F73431">
        <w:rPr>
          <w:rFonts w:hint="cs"/>
          <w:rtl/>
          <w:lang w:bidi="ar-EG"/>
        </w:rPr>
        <w:t xml:space="preserve">) </w:t>
      </w:r>
      <w:r w:rsidRPr="00F73431">
        <w:rPr>
          <w:rtl/>
          <w:lang w:bidi="ar-EG"/>
        </w:rPr>
        <w:t>على أساس أولي</w:t>
      </w:r>
      <w:r w:rsidRPr="00F73431">
        <w:rPr>
          <w:rFonts w:hint="cs"/>
          <w:rtl/>
          <w:lang w:bidi="ar-EG"/>
        </w:rPr>
        <w:t xml:space="preserve"> اعتباراً</w:t>
      </w:r>
      <w:r w:rsidRPr="00F73431">
        <w:rPr>
          <w:rtl/>
          <w:lang w:bidi="ar-EG"/>
        </w:rPr>
        <w:t xml:space="preserve"> من نهاية المؤتمر.</w:t>
      </w:r>
    </w:p>
    <w:p w14:paraId="4528B0F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7.3</w:t>
      </w:r>
      <w:r w:rsidRPr="00F73431">
        <w:rPr>
          <w:rtl/>
          <w:lang w:bidi="ar-EG"/>
        </w:rPr>
        <w:tab/>
        <w:t xml:space="preserve">اقترح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 النظر في مراجعة القرار </w:t>
      </w:r>
      <w:r w:rsidRPr="00F73431">
        <w:rPr>
          <w:lang w:bidi="ar-EG"/>
        </w:rPr>
        <w:t>99</w:t>
      </w:r>
      <w:r w:rsidRPr="00F73431">
        <w:rPr>
          <w:rtl/>
          <w:lang w:bidi="ar-EG"/>
        </w:rPr>
        <w:t xml:space="preserve"> بمجرد اتخاذ </w:t>
      </w:r>
      <w:r w:rsidRPr="00F73431">
        <w:rPr>
          <w:rFonts w:hint="cs"/>
          <w:rtl/>
          <w:lang w:bidi="ar-EG"/>
        </w:rPr>
        <w:t>كل</w:t>
      </w:r>
      <w:r w:rsidRPr="00F73431">
        <w:rPr>
          <w:rtl/>
          <w:lang w:bidi="ar-EG"/>
        </w:rPr>
        <w:t xml:space="preserve"> القرارات المتعلقة بأحكام لوائح الراديو. </w:t>
      </w:r>
      <w:r w:rsidRPr="00F73431">
        <w:rPr>
          <w:rFonts w:hint="cs"/>
          <w:rtl/>
          <w:lang w:bidi="ar-EG"/>
        </w:rPr>
        <w:t>وأيده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فرنسا</w:t>
      </w:r>
      <w:r w:rsidRPr="00F73431">
        <w:rPr>
          <w:rtl/>
          <w:lang w:bidi="ar-EG"/>
        </w:rPr>
        <w:t>.</w:t>
      </w:r>
    </w:p>
    <w:p w14:paraId="451981BE" w14:textId="43011EF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8.3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جمهورية كوريا</w:t>
      </w:r>
      <w:r w:rsidRPr="00F73431">
        <w:rPr>
          <w:rtl/>
          <w:lang w:bidi="ar-EG"/>
        </w:rPr>
        <w:t xml:space="preserve"> ينبغي حذف الرقم </w:t>
      </w:r>
      <w:r w:rsidRPr="00F73431">
        <w:rPr>
          <w:lang w:bidi="ar-EG"/>
        </w:rPr>
        <w:t>A15.5</w:t>
      </w:r>
      <w:r w:rsidRPr="00F73431">
        <w:rPr>
          <w:rtl/>
          <w:lang w:bidi="ar-EG"/>
        </w:rPr>
        <w:t xml:space="preserve"> من </w:t>
      </w:r>
      <w:r w:rsidRPr="00F73431">
        <w:rPr>
          <w:rFonts w:hint="cs"/>
          <w:rtl/>
          <w:lang w:bidi="ar-EG"/>
        </w:rPr>
        <w:t>فقرة</w:t>
      </w:r>
      <w:r w:rsidRPr="00F73431">
        <w:rPr>
          <w:rtl/>
          <w:lang w:bidi="ar-EG"/>
        </w:rPr>
        <w:t xml:space="preserve"> </w:t>
      </w:r>
      <w:r w:rsidR="00CC60AF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يقرر</w:t>
      </w:r>
      <w:r w:rsidR="00CC60AF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في القرار </w:t>
      </w:r>
      <w:r w:rsidRPr="00F73431">
        <w:rPr>
          <w:lang w:bidi="ar-EG"/>
        </w:rPr>
        <w:t>99</w:t>
      </w:r>
      <w:r w:rsidRPr="00F73431">
        <w:rPr>
          <w:rtl/>
          <w:lang w:bidi="ar-EG"/>
        </w:rPr>
        <w:t xml:space="preserve"> لأن تاريخ </w:t>
      </w:r>
      <w:r w:rsidRPr="00F73431">
        <w:rPr>
          <w:rFonts w:hint="cs"/>
          <w:rtl/>
          <w:lang w:bidi="ar-EG"/>
        </w:rPr>
        <w:t>نفاذ</w:t>
      </w:r>
      <w:r w:rsidRPr="00F73431">
        <w:rPr>
          <w:rtl/>
          <w:lang w:bidi="ar-EG"/>
        </w:rPr>
        <w:t xml:space="preserve"> تطبيق </w:t>
      </w:r>
      <w:r w:rsidRPr="00F73431">
        <w:rPr>
          <w:rFonts w:hint="cs"/>
          <w:rtl/>
          <w:lang w:bidi="ar-EG"/>
        </w:rPr>
        <w:t>هذه</w:t>
      </w:r>
      <w:r w:rsidRPr="00F73431">
        <w:rPr>
          <w:rtl/>
          <w:lang w:bidi="ar-EG"/>
        </w:rPr>
        <w:t xml:space="preserve"> الحاشية لم يناقش في إطار البند </w:t>
      </w:r>
      <w:r w:rsidRPr="00F73431">
        <w:rPr>
          <w:lang w:bidi="ar-EG"/>
        </w:rPr>
        <w:t>5.1</w:t>
      </w:r>
      <w:r w:rsidRPr="00F73431">
        <w:rPr>
          <w:rtl/>
          <w:lang w:bidi="ar-EG"/>
        </w:rPr>
        <w:t xml:space="preserve"> من جدول الأعمال.</w:t>
      </w:r>
    </w:p>
    <w:p w14:paraId="7E932E9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9.3</w:t>
      </w:r>
      <w:r w:rsidRPr="00F73431">
        <w:rPr>
          <w:rtl/>
          <w:lang w:bidi="ar-EG"/>
        </w:rPr>
        <w:tab/>
        <w:t xml:space="preserve">عارض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 هذا الاقتراح واقترح الاحتفاظ بالإحالة إلى الرقم </w:t>
      </w:r>
      <w:r w:rsidRPr="00F73431">
        <w:rPr>
          <w:lang w:bidi="ar-EG"/>
        </w:rPr>
        <w:t>A15.5</w:t>
      </w:r>
      <w:r w:rsidRPr="00F73431">
        <w:rPr>
          <w:rtl/>
          <w:lang w:bidi="ar-EG"/>
        </w:rPr>
        <w:t>.</w:t>
      </w:r>
    </w:p>
    <w:p w14:paraId="6F6F2527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10.3</w:t>
      </w:r>
      <w:r w:rsidRPr="00F73431">
        <w:rPr>
          <w:rtl/>
          <w:lang w:bidi="ar-EG"/>
        </w:rPr>
        <w:tab/>
        <w:t xml:space="preserve">اقترح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أن توافق الجلسة العامة على أن </w:t>
      </w:r>
      <w:r w:rsidRPr="00F73431">
        <w:rPr>
          <w:rFonts w:hint="cs"/>
          <w:rtl/>
          <w:lang w:bidi="ar-EG"/>
        </w:rPr>
        <w:t>تس</w:t>
      </w:r>
      <w:r w:rsidRPr="00F73431">
        <w:rPr>
          <w:rtl/>
          <w:lang w:bidi="ar-EG"/>
        </w:rPr>
        <w:t xml:space="preserve">تكمل الأمانة قائمة الأحكام والقرارات والتوصيات ذات الصلة في الأجزاء المناسبة من المادة </w:t>
      </w:r>
      <w:r w:rsidRPr="00F73431">
        <w:rPr>
          <w:lang w:bidi="ar-EG"/>
        </w:rPr>
        <w:t>59</w:t>
      </w:r>
      <w:r w:rsidRPr="00F73431">
        <w:rPr>
          <w:rtl/>
          <w:lang w:bidi="ar-EG"/>
        </w:rPr>
        <w:t xml:space="preserve"> والقرار </w:t>
      </w:r>
      <w:r w:rsidRPr="00F73431">
        <w:rPr>
          <w:lang w:bidi="ar-EG"/>
        </w:rPr>
        <w:t>99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لكي تأخذ في الحسبان</w:t>
      </w:r>
      <w:r w:rsidRPr="00F73431">
        <w:rPr>
          <w:rtl/>
          <w:lang w:bidi="ar-EG"/>
        </w:rPr>
        <w:t xml:space="preserve"> القرارات اللاحقة ذات الصلة</w:t>
      </w:r>
      <w:r w:rsidRPr="00F73431">
        <w:rPr>
          <w:rFonts w:hint="cs"/>
          <w:rtl/>
          <w:lang w:bidi="ar-SY"/>
        </w:rPr>
        <w:t xml:space="preserve"> الصادرة عن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>لمؤتمر.</w:t>
      </w:r>
    </w:p>
    <w:p w14:paraId="15F14254" w14:textId="318DC6CF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11.3</w:t>
      </w:r>
      <w:r w:rsidRPr="00F73431">
        <w:rPr>
          <w:rtl/>
          <w:lang w:bidi="ar-EG"/>
        </w:rPr>
        <w:tab/>
      </w:r>
      <w:r w:rsidRPr="00F73431">
        <w:rPr>
          <w:spacing w:val="-2"/>
          <w:rtl/>
          <w:lang w:bidi="ar-EG"/>
        </w:rPr>
        <w:t>ذكّر</w:t>
      </w:r>
      <w:r w:rsidRPr="00F73431">
        <w:rPr>
          <w:rFonts w:hint="cs"/>
          <w:spacing w:val="-2"/>
          <w:rtl/>
          <w:lang w:bidi="ar-EG"/>
        </w:rPr>
        <w:t>ت</w:t>
      </w:r>
      <w:r w:rsidRPr="00F73431">
        <w:rPr>
          <w:spacing w:val="-2"/>
          <w:rtl/>
          <w:lang w:bidi="ar-EG"/>
        </w:rPr>
        <w:t xml:space="preserve"> </w:t>
      </w:r>
      <w:r w:rsidRPr="00F73431">
        <w:rPr>
          <w:b/>
          <w:bCs/>
          <w:spacing w:val="-2"/>
          <w:rtl/>
          <w:lang w:bidi="ar-EG"/>
        </w:rPr>
        <w:t>أمينة الجلسة العامة</w:t>
      </w:r>
      <w:r w:rsidRPr="00F73431">
        <w:rPr>
          <w:spacing w:val="-2"/>
          <w:rtl/>
          <w:lang w:bidi="ar-EG"/>
        </w:rPr>
        <w:t xml:space="preserve"> المشاركين </w:t>
      </w:r>
      <w:r w:rsidRPr="00F73431">
        <w:rPr>
          <w:rFonts w:hint="cs"/>
          <w:spacing w:val="-2"/>
          <w:rtl/>
          <w:lang w:bidi="ar-EG"/>
        </w:rPr>
        <w:t>بضرورة</w:t>
      </w:r>
      <w:r w:rsidRPr="00F73431">
        <w:rPr>
          <w:spacing w:val="-2"/>
          <w:rtl/>
          <w:lang w:bidi="ar-EG"/>
        </w:rPr>
        <w:t xml:space="preserve"> إبداء </w:t>
      </w:r>
      <w:r w:rsidRPr="00F73431">
        <w:rPr>
          <w:rFonts w:hint="cs"/>
          <w:spacing w:val="-2"/>
          <w:rtl/>
          <w:lang w:bidi="ar-EG"/>
        </w:rPr>
        <w:t>ال</w:t>
      </w:r>
      <w:r w:rsidRPr="00F73431">
        <w:rPr>
          <w:spacing w:val="-2"/>
          <w:rtl/>
          <w:lang w:bidi="ar-EG"/>
        </w:rPr>
        <w:t xml:space="preserve">تعليقات على المادة </w:t>
      </w:r>
      <w:r w:rsidRPr="00F73431">
        <w:rPr>
          <w:spacing w:val="-2"/>
          <w:lang w:bidi="ar-EG"/>
        </w:rPr>
        <w:t>59</w:t>
      </w:r>
      <w:r w:rsidRPr="00F73431">
        <w:rPr>
          <w:spacing w:val="-2"/>
          <w:rtl/>
          <w:lang w:bidi="ar-EG"/>
        </w:rPr>
        <w:t xml:space="preserve"> والقرار </w:t>
      </w:r>
      <w:r w:rsidRPr="00F73431">
        <w:rPr>
          <w:spacing w:val="-2"/>
          <w:lang w:bidi="ar-EG"/>
        </w:rPr>
        <w:t>99</w:t>
      </w:r>
      <w:r w:rsidRPr="00F73431">
        <w:rPr>
          <w:spacing w:val="-2"/>
          <w:rtl/>
          <w:lang w:bidi="ar-EG"/>
        </w:rPr>
        <w:t xml:space="preserve"> على النحو الوارد في</w:t>
      </w:r>
      <w:r w:rsidR="00CC60AF" w:rsidRPr="00F73431">
        <w:rPr>
          <w:rFonts w:hint="cs"/>
          <w:spacing w:val="-2"/>
          <w:rtl/>
          <w:lang w:bidi="ar-EG"/>
        </w:rPr>
        <w:t> </w:t>
      </w:r>
      <w:r w:rsidRPr="00F73431">
        <w:rPr>
          <w:rFonts w:hint="cs"/>
          <w:spacing w:val="-2"/>
          <w:rtl/>
          <w:lang w:bidi="ar-EG"/>
        </w:rPr>
        <w:t>ملحق</w:t>
      </w:r>
      <w:r w:rsidRPr="00F73431">
        <w:rPr>
          <w:spacing w:val="-2"/>
          <w:rtl/>
          <w:lang w:bidi="ar-EG"/>
        </w:rPr>
        <w:t xml:space="preserve"> الوثيقة </w:t>
      </w:r>
      <w:r w:rsidRPr="00F73431">
        <w:rPr>
          <w:spacing w:val="-2"/>
          <w:lang w:bidi="ar-EG"/>
        </w:rPr>
        <w:t>515</w:t>
      </w:r>
      <w:r w:rsidRPr="00F73431">
        <w:rPr>
          <w:spacing w:val="-2"/>
          <w:rtl/>
          <w:lang w:bidi="ar-EG"/>
        </w:rPr>
        <w:t xml:space="preserve"> عند النظر في المجموعة الثامنة والخمسين من النصوص </w:t>
      </w:r>
      <w:r w:rsidRPr="00F73431">
        <w:rPr>
          <w:spacing w:val="-2"/>
          <w:lang w:bidi="ar-EG"/>
        </w:rPr>
        <w:t>B58</w:t>
      </w:r>
      <w:r w:rsidRPr="00F73431">
        <w:rPr>
          <w:spacing w:val="-2"/>
          <w:rtl/>
          <w:lang w:bidi="ar-EG"/>
        </w:rPr>
        <w:t xml:space="preserve"> (الوثيقة </w:t>
      </w:r>
      <w:r w:rsidRPr="00F73431">
        <w:rPr>
          <w:spacing w:val="-2"/>
          <w:lang w:bidi="ar-EG"/>
        </w:rPr>
        <w:t>553</w:t>
      </w:r>
      <w:r w:rsidRPr="00F73431">
        <w:rPr>
          <w:spacing w:val="-2"/>
          <w:rtl/>
          <w:lang w:bidi="ar-EG"/>
        </w:rPr>
        <w:t>) في وقت لاحق من هذ</w:t>
      </w:r>
      <w:r w:rsidRPr="00F73431">
        <w:rPr>
          <w:rFonts w:hint="cs"/>
          <w:spacing w:val="-2"/>
          <w:rtl/>
          <w:lang w:bidi="ar-EG"/>
        </w:rPr>
        <w:t>ه</w:t>
      </w:r>
      <w:r w:rsidRPr="00F73431">
        <w:rPr>
          <w:spacing w:val="-2"/>
          <w:rtl/>
          <w:lang w:bidi="ar-EG"/>
        </w:rPr>
        <w:t xml:space="preserve"> </w:t>
      </w:r>
      <w:r w:rsidRPr="00F73431">
        <w:rPr>
          <w:rFonts w:hint="cs"/>
          <w:spacing w:val="-2"/>
          <w:rtl/>
          <w:lang w:bidi="ar-EG"/>
        </w:rPr>
        <w:t>الجلسة</w:t>
      </w:r>
      <w:r w:rsidRPr="00F73431">
        <w:rPr>
          <w:spacing w:val="-2"/>
          <w:rtl/>
          <w:lang w:bidi="ar-EG"/>
        </w:rPr>
        <w:t>.</w:t>
      </w:r>
    </w:p>
    <w:p w14:paraId="638A5F6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12.3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تم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4E7B499D" w14:textId="4B7F9FD4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13.3</w:t>
      </w:r>
      <w:r w:rsidRPr="00F73431">
        <w:rPr>
          <w:rtl/>
          <w:lang w:bidi="ar-EG"/>
        </w:rPr>
        <w:tab/>
        <w:t xml:space="preserve">انتقل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إلى الوثيقة </w:t>
      </w:r>
      <w:r w:rsidRPr="00F73431">
        <w:rPr>
          <w:lang w:bidi="ar-EG"/>
        </w:rPr>
        <w:t>518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أشار إلى أن النص الوارد فيها قد </w:t>
      </w:r>
      <w:r w:rsidRPr="00F73431">
        <w:rPr>
          <w:rFonts w:hint="cs"/>
          <w:rtl/>
          <w:lang w:bidi="ar-EG"/>
        </w:rPr>
        <w:t>اعتُمد</w:t>
      </w:r>
      <w:r w:rsidRPr="00F73431">
        <w:rPr>
          <w:rtl/>
          <w:lang w:bidi="ar-EG"/>
        </w:rPr>
        <w:t xml:space="preserve"> في الجلسة العامة العاشرة لإدراجه في</w:t>
      </w:r>
      <w:r w:rsidR="00CC60AF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محضر تلك الجلسة، باستثناء الفقرة الأخيرة من الوثيقة ريثما يتم التنسيق الإضافي بين منغوليا والإدارات المتأثرة الأخرى.</w:t>
      </w:r>
    </w:p>
    <w:p w14:paraId="6AC3D949" w14:textId="5009328A" w:rsidR="004D3C3A" w:rsidRPr="00F73431" w:rsidRDefault="004D3C3A" w:rsidP="009F4F93">
      <w:pPr>
        <w:keepNext/>
        <w:keepLines/>
        <w:rPr>
          <w:rtl/>
          <w:lang w:val="en-GB" w:bidi="ar-SY"/>
        </w:rPr>
      </w:pPr>
      <w:r w:rsidRPr="00F73431">
        <w:rPr>
          <w:lang w:bidi="ar-EG"/>
        </w:rPr>
        <w:lastRenderedPageBreak/>
        <w:t>14.3</w:t>
      </w:r>
      <w:r w:rsidRPr="00F73431">
        <w:rPr>
          <w:rtl/>
          <w:lang w:bidi="ar-EG"/>
        </w:rPr>
        <w:tab/>
        <w:t xml:space="preserve">قدم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5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518</w:t>
      </w:r>
      <w:r w:rsidR="00CC60AF" w:rsidRPr="00F73431">
        <w:rPr>
          <w:lang w:bidi="ar-EG"/>
        </w:rPr>
        <w:t>(Corr.1)</w:t>
      </w:r>
      <w:r w:rsidRPr="00F73431">
        <w:rPr>
          <w:rtl/>
          <w:lang w:bidi="ar-EG"/>
        </w:rPr>
        <w:t>.</w:t>
      </w:r>
      <w:r w:rsidRPr="00F73431">
        <w:rPr>
          <w:rFonts w:hint="cs"/>
          <w:rtl/>
          <w:lang w:bidi="ar-EG"/>
        </w:rPr>
        <w:t xml:space="preserve"> و</w:t>
      </w:r>
      <w:r w:rsidRPr="00F73431">
        <w:rPr>
          <w:rtl/>
          <w:lang w:bidi="ar-EG"/>
        </w:rPr>
        <w:t>اقت</w:t>
      </w:r>
      <w:r w:rsidRPr="00F73431">
        <w:rPr>
          <w:rFonts w:hint="cs"/>
          <w:rtl/>
          <w:lang w:bidi="ar-EG"/>
        </w:rPr>
        <w:t>ُ</w:t>
      </w:r>
      <w:r w:rsidRPr="00F73431">
        <w:rPr>
          <w:rtl/>
          <w:lang w:bidi="ar-EG"/>
        </w:rPr>
        <w:t xml:space="preserve">رح استبدال الفقرة الأخيرة من الوثيقة </w:t>
      </w:r>
      <w:r w:rsidRPr="00F73431">
        <w:rPr>
          <w:lang w:bidi="ar-EG"/>
        </w:rPr>
        <w:t>518</w:t>
      </w:r>
      <w:r w:rsidRPr="00F73431">
        <w:rPr>
          <w:rtl/>
          <w:lang w:bidi="ar-EG"/>
        </w:rPr>
        <w:t xml:space="preserve"> بالنص التالي لإدراجه في </w:t>
      </w:r>
      <w:r w:rsidRPr="00F73431">
        <w:rPr>
          <w:rFonts w:hint="cs"/>
          <w:rtl/>
          <w:lang w:bidi="ar-EG"/>
        </w:rPr>
        <w:t>محضر</w:t>
      </w:r>
      <w:r w:rsidRPr="00F73431">
        <w:rPr>
          <w:rtl/>
          <w:lang w:bidi="ar-EG"/>
        </w:rPr>
        <w:t xml:space="preserve"> الجلسة العامة</w:t>
      </w:r>
      <w:r w:rsidRPr="00F73431">
        <w:rPr>
          <w:rFonts w:hint="cs"/>
          <w:rtl/>
          <w:lang w:bidi="ar-EG"/>
        </w:rPr>
        <w:t xml:space="preserve"> بمثابة ق</w:t>
      </w:r>
      <w:r w:rsidRPr="00F73431">
        <w:rPr>
          <w:rtl/>
          <w:lang w:bidi="ar-EG"/>
        </w:rPr>
        <w:t xml:space="preserve">رار </w:t>
      </w:r>
      <w:r w:rsidRPr="00F73431">
        <w:rPr>
          <w:rFonts w:hint="cs"/>
          <w:rtl/>
          <w:lang w:bidi="ar-EG"/>
        </w:rPr>
        <w:t>اتخذه</w:t>
      </w:r>
      <w:r w:rsidRPr="00F73431">
        <w:rPr>
          <w:rtl/>
          <w:lang w:bidi="ar-EG"/>
        </w:rPr>
        <w:t xml:space="preserve"> المؤتمر:</w:t>
      </w:r>
    </w:p>
    <w:p w14:paraId="7673A9C5" w14:textId="77777777" w:rsidR="004D3C3A" w:rsidRPr="00F73431" w:rsidRDefault="004D3C3A" w:rsidP="00CC60AF">
      <w:pPr>
        <w:pStyle w:val="Headingb"/>
        <w:rPr>
          <w:rtl/>
        </w:rPr>
      </w:pPr>
      <w:r w:rsidRPr="00F73431">
        <w:rPr>
          <w:rFonts w:hint="cs"/>
          <w:rtl/>
        </w:rPr>
        <w:t>"</w:t>
      </w:r>
      <w:r w:rsidRPr="00F73431">
        <w:rPr>
          <w:rFonts w:hint="eastAsia"/>
          <w:rtl/>
        </w:rPr>
        <w:t>طلب</w:t>
      </w:r>
      <w:r w:rsidRPr="00F73431">
        <w:rPr>
          <w:rtl/>
        </w:rPr>
        <w:t xml:space="preserve"> بشأن الشبكتين </w:t>
      </w:r>
      <w:r w:rsidRPr="00F73431">
        <w:rPr>
          <w:rFonts w:hint="eastAsia"/>
          <w:rtl/>
        </w:rPr>
        <w:t>الساتليتين</w:t>
      </w:r>
      <w:r w:rsidRPr="00F73431">
        <w:rPr>
          <w:rtl/>
        </w:rPr>
        <w:t xml:space="preserve"> </w:t>
      </w:r>
      <w:r w:rsidRPr="00F73431">
        <w:t>MNG00000</w:t>
      </w:r>
      <w:r w:rsidRPr="00F73431">
        <w:rPr>
          <w:rtl/>
        </w:rPr>
        <w:t xml:space="preserve"> </w:t>
      </w:r>
      <w:r w:rsidRPr="00F73431">
        <w:rPr>
          <w:rFonts w:hint="eastAsia"/>
          <w:rtl/>
        </w:rPr>
        <w:t>و</w:t>
      </w:r>
      <w:r w:rsidRPr="00F73431">
        <w:t>SANSAR-1</w:t>
      </w:r>
      <w:r w:rsidRPr="00F73431">
        <w:rPr>
          <w:rtl/>
        </w:rPr>
        <w:t xml:space="preserve"> (</w:t>
      </w:r>
      <w:r w:rsidRPr="00F73431">
        <w:t>°113,6</w:t>
      </w:r>
      <w:r w:rsidRPr="00F73431">
        <w:rPr>
          <w:rFonts w:hint="cs"/>
          <w:rtl/>
        </w:rPr>
        <w:t xml:space="preserve"> </w:t>
      </w:r>
      <w:r w:rsidRPr="00F73431">
        <w:rPr>
          <w:rFonts w:hint="eastAsia"/>
          <w:rtl/>
        </w:rPr>
        <w:t>شرقاً</w:t>
      </w:r>
      <w:r w:rsidRPr="00F73431">
        <w:rPr>
          <w:rtl/>
        </w:rPr>
        <w:t>)</w:t>
      </w:r>
    </w:p>
    <w:p w14:paraId="4E44EC1E" w14:textId="579032B8" w:rsidR="004D3C3A" w:rsidRPr="00F73431" w:rsidRDefault="004D3C3A" w:rsidP="004D3C3A">
      <w:pPr>
        <w:rPr>
          <w:lang w:bidi="ar-EG"/>
        </w:rPr>
      </w:pPr>
      <w:r w:rsidRPr="00F73431">
        <w:rPr>
          <w:rFonts w:hint="cs"/>
          <w:spacing w:val="-4"/>
          <w:rtl/>
          <w:lang w:bidi="ar"/>
        </w:rPr>
        <w:t xml:space="preserve">نظر </w:t>
      </w:r>
      <w:r w:rsidRPr="00F73431">
        <w:rPr>
          <w:spacing w:val="-4"/>
          <w:rtl/>
          <w:lang w:bidi="ar"/>
        </w:rPr>
        <w:t xml:space="preserve">المؤتمر </w:t>
      </w:r>
      <w:r w:rsidRPr="00F73431">
        <w:rPr>
          <w:spacing w:val="-4"/>
          <w:lang w:bidi="ar"/>
        </w:rPr>
        <w:t>WRC-19</w:t>
      </w:r>
      <w:r w:rsidRPr="00F73431">
        <w:rPr>
          <w:spacing w:val="-4"/>
          <w:rtl/>
          <w:lang w:bidi="ar"/>
        </w:rPr>
        <w:t xml:space="preserve"> في الطلب المحدد المقدم من </w:t>
      </w:r>
      <w:r w:rsidRPr="00F73431">
        <w:rPr>
          <w:rFonts w:hint="cs"/>
          <w:spacing w:val="-4"/>
          <w:rtl/>
          <w:lang w:bidi="ar"/>
        </w:rPr>
        <w:t>منغوليا</w:t>
      </w:r>
      <w:r w:rsidRPr="00F73431">
        <w:rPr>
          <w:spacing w:val="-4"/>
          <w:rtl/>
          <w:lang w:bidi="ar"/>
        </w:rPr>
        <w:t xml:space="preserve"> في الوثيقة</w:t>
      </w:r>
      <w:r w:rsidRPr="00F73431">
        <w:rPr>
          <w:rFonts w:hint="cs"/>
          <w:spacing w:val="-4"/>
          <w:rtl/>
          <w:lang w:bidi="ar"/>
        </w:rPr>
        <w:t xml:space="preserve"> </w:t>
      </w:r>
      <w:r w:rsidRPr="00F73431">
        <w:rPr>
          <w:spacing w:val="-4"/>
          <w:lang w:val="en-GB" w:bidi="ar"/>
        </w:rPr>
        <w:t>164</w:t>
      </w:r>
      <w:r w:rsidRPr="00F73431">
        <w:rPr>
          <w:rFonts w:hint="cs"/>
          <w:spacing w:val="-4"/>
          <w:rtl/>
          <w:lang w:bidi="ar-SY"/>
        </w:rPr>
        <w:t xml:space="preserve"> </w:t>
      </w:r>
      <w:r w:rsidRPr="00F73431">
        <w:rPr>
          <w:rFonts w:hint="cs"/>
          <w:spacing w:val="-4"/>
          <w:rtl/>
          <w:lang w:bidi="ar"/>
        </w:rPr>
        <w:t>فيما يتعلق بوضع النظام الساتلي المنغولي (</w:t>
      </w:r>
      <w:r w:rsidRPr="00F73431">
        <w:rPr>
          <w:spacing w:val="-4"/>
          <w:lang w:bidi="ar"/>
        </w:rPr>
        <w:t>°113,6</w:t>
      </w:r>
      <w:r w:rsidRPr="00F73431">
        <w:rPr>
          <w:rFonts w:hint="cs"/>
          <w:spacing w:val="-4"/>
          <w:rtl/>
          <w:lang w:bidi="ar"/>
        </w:rPr>
        <w:t xml:space="preserve"> شرقاً) في</w:t>
      </w:r>
      <w:r w:rsidRPr="00F73431">
        <w:rPr>
          <w:rFonts w:hint="eastAsia"/>
          <w:spacing w:val="-4"/>
          <w:rtl/>
          <w:lang w:bidi="ar"/>
        </w:rPr>
        <w:t> </w:t>
      </w:r>
      <w:r w:rsidRPr="00F73431">
        <w:rPr>
          <w:rFonts w:hint="cs"/>
          <w:spacing w:val="-4"/>
          <w:rtl/>
          <w:lang w:bidi="ar"/>
        </w:rPr>
        <w:t xml:space="preserve">خطة الخدمة الثابتة الساتلية. ويكلف المؤتمر </w:t>
      </w:r>
      <w:r w:rsidRPr="00F73431">
        <w:rPr>
          <w:spacing w:val="-4"/>
          <w:lang w:bidi="ar"/>
        </w:rPr>
        <w:t>WRC-19</w:t>
      </w:r>
      <w:r w:rsidRPr="00F73431">
        <w:rPr>
          <w:rFonts w:hint="cs"/>
          <w:spacing w:val="-4"/>
          <w:rtl/>
          <w:lang w:bidi="ar"/>
        </w:rPr>
        <w:t xml:space="preserve"> مكتب الاتصالات الراديوية بأن يطبّق على شبكتي </w:t>
      </w:r>
      <w:r w:rsidRPr="00F73431">
        <w:rPr>
          <w:spacing w:val="-4"/>
          <w:lang w:bidi="ar"/>
        </w:rPr>
        <w:t>MNG00000</w:t>
      </w:r>
      <w:r w:rsidRPr="00F73431">
        <w:rPr>
          <w:rFonts w:hint="cs"/>
          <w:spacing w:val="-4"/>
          <w:rtl/>
          <w:lang w:bidi="ar"/>
        </w:rPr>
        <w:t xml:space="preserve"> و</w:t>
      </w:r>
      <w:r w:rsidRPr="00F73431">
        <w:rPr>
          <w:spacing w:val="-4"/>
          <w:lang w:bidi="ar"/>
        </w:rPr>
        <w:t>SANSAR-1</w:t>
      </w:r>
      <w:r w:rsidRPr="00F73431">
        <w:rPr>
          <w:rFonts w:hint="cs"/>
          <w:spacing w:val="-4"/>
          <w:rtl/>
          <w:lang w:bidi="ar"/>
        </w:rPr>
        <w:t xml:space="preserve"> المنغوليتين المعيار المحدد في الفقرة </w:t>
      </w:r>
      <w:r w:rsidRPr="00F73431">
        <w:rPr>
          <w:spacing w:val="-4"/>
          <w:lang w:bidi="ar"/>
        </w:rPr>
        <w:t>1.2</w:t>
      </w:r>
      <w:r w:rsidRPr="00F73431">
        <w:rPr>
          <w:rFonts w:hint="cs"/>
          <w:spacing w:val="-4"/>
          <w:rtl/>
          <w:lang w:bidi="ar"/>
        </w:rPr>
        <w:t xml:space="preserve"> من الملحق</w:t>
      </w:r>
      <w:r w:rsidRPr="00F73431">
        <w:rPr>
          <w:spacing w:val="-4"/>
          <w:rtl/>
          <w:lang w:bidi="ar"/>
        </w:rPr>
        <w:t xml:space="preserve"> </w:t>
      </w:r>
      <w:r w:rsidRPr="00F73431">
        <w:rPr>
          <w:b/>
          <w:bCs/>
          <w:spacing w:val="-4"/>
          <w:lang w:bidi="ar"/>
        </w:rPr>
        <w:t>4</w:t>
      </w:r>
      <w:r w:rsidRPr="00F73431">
        <w:rPr>
          <w:rFonts w:hint="cs"/>
          <w:spacing w:val="-4"/>
          <w:rtl/>
          <w:lang w:bidi="ar"/>
        </w:rPr>
        <w:t xml:space="preserve"> بالتذييل </w:t>
      </w:r>
      <w:r w:rsidRPr="00F73431">
        <w:rPr>
          <w:b/>
          <w:bCs/>
          <w:spacing w:val="-4"/>
          <w:lang w:bidi="ar"/>
        </w:rPr>
        <w:t>30B</w:t>
      </w:r>
      <w:r w:rsidRPr="00F73431">
        <w:rPr>
          <w:rFonts w:hint="cs"/>
          <w:spacing w:val="-4"/>
          <w:rtl/>
          <w:lang w:bidi="ar"/>
        </w:rPr>
        <w:t xml:space="preserve"> للوائح الراديو (في صيغته التي عدّلها المؤتمر</w:t>
      </w:r>
      <w:r w:rsidR="00CC60AF" w:rsidRPr="00F73431">
        <w:rPr>
          <w:rFonts w:hint="eastAsia"/>
          <w:spacing w:val="-4"/>
          <w:rtl/>
          <w:lang w:bidi="ar"/>
        </w:rPr>
        <w:t> </w:t>
      </w:r>
      <w:r w:rsidRPr="00F73431">
        <w:rPr>
          <w:spacing w:val="-4"/>
          <w:lang w:bidi="ar"/>
        </w:rPr>
        <w:t>WRC</w:t>
      </w:r>
      <w:r w:rsidRPr="00F73431">
        <w:rPr>
          <w:spacing w:val="-4"/>
          <w:lang w:bidi="ar"/>
        </w:rPr>
        <w:noBreakHyphen/>
        <w:t>19</w:t>
      </w:r>
      <w:r w:rsidRPr="00F73431">
        <w:rPr>
          <w:rFonts w:hint="cs"/>
          <w:spacing w:val="-4"/>
          <w:rtl/>
          <w:lang w:bidi="ar"/>
        </w:rPr>
        <w:t xml:space="preserve">) عند تفحص التخصيصات المقدمة بموجب الفقرة </w:t>
      </w:r>
      <w:r w:rsidRPr="00F73431">
        <w:rPr>
          <w:spacing w:val="-4"/>
          <w:lang w:bidi="ar"/>
        </w:rPr>
        <w:t>17.6</w:t>
      </w:r>
      <w:r w:rsidRPr="00F73431">
        <w:rPr>
          <w:rFonts w:hint="cs"/>
          <w:spacing w:val="-4"/>
          <w:rtl/>
          <w:lang w:bidi="ar"/>
        </w:rPr>
        <w:t xml:space="preserve"> من التذييل </w:t>
      </w:r>
      <w:r w:rsidRPr="00F73431">
        <w:rPr>
          <w:b/>
          <w:bCs/>
          <w:spacing w:val="-4"/>
          <w:lang w:bidi="ar"/>
        </w:rPr>
        <w:t>30B</w:t>
      </w:r>
      <w:r w:rsidRPr="00F73431">
        <w:rPr>
          <w:rFonts w:hint="cs"/>
          <w:spacing w:val="-4"/>
          <w:rtl/>
          <w:lang w:bidi="ar"/>
        </w:rPr>
        <w:t xml:space="preserve"> للوائح الراديو بعد </w:t>
      </w:r>
      <w:r w:rsidRPr="00F73431">
        <w:rPr>
          <w:spacing w:val="-4"/>
          <w:lang w:bidi="ar"/>
        </w:rPr>
        <w:t>22</w:t>
      </w:r>
      <w:r w:rsidRPr="00F73431">
        <w:rPr>
          <w:rFonts w:hint="cs"/>
          <w:spacing w:val="-4"/>
          <w:rtl/>
          <w:lang w:bidi="ar"/>
        </w:rPr>
        <w:t xml:space="preserve"> نوفمبر </w:t>
      </w:r>
      <w:r w:rsidRPr="00F73431">
        <w:rPr>
          <w:spacing w:val="-4"/>
          <w:lang w:bidi="ar"/>
        </w:rPr>
        <w:t>2019</w:t>
      </w:r>
      <w:r w:rsidRPr="00F73431">
        <w:rPr>
          <w:rFonts w:hint="cs"/>
          <w:spacing w:val="-4"/>
          <w:rtl/>
          <w:lang w:bidi="ar"/>
        </w:rPr>
        <w:t xml:space="preserve"> وفيما يتعلق بالتخصيصات التي قُدمت بموجب الفقرة </w:t>
      </w:r>
      <w:r w:rsidRPr="00F73431">
        <w:rPr>
          <w:spacing w:val="-4"/>
          <w:lang w:bidi="ar"/>
        </w:rPr>
        <w:t>1.6</w:t>
      </w:r>
      <w:r w:rsidRPr="00F73431">
        <w:rPr>
          <w:rFonts w:hint="cs"/>
          <w:spacing w:val="-4"/>
          <w:rtl/>
          <w:lang w:val="es-ES" w:bidi="ar-EG"/>
        </w:rPr>
        <w:t xml:space="preserve"> من التذييل </w:t>
      </w:r>
      <w:r w:rsidRPr="00F73431">
        <w:rPr>
          <w:b/>
          <w:bCs/>
          <w:spacing w:val="-4"/>
          <w:lang w:bidi="ar"/>
        </w:rPr>
        <w:t>30B</w:t>
      </w:r>
      <w:r w:rsidRPr="00F73431">
        <w:rPr>
          <w:rFonts w:hint="cs"/>
          <w:spacing w:val="-4"/>
          <w:rtl/>
          <w:lang w:bidi="ar"/>
        </w:rPr>
        <w:t xml:space="preserve"> للوائح الراديو قبل </w:t>
      </w:r>
      <w:r w:rsidRPr="00F73431">
        <w:rPr>
          <w:spacing w:val="-4"/>
          <w:lang w:bidi="ar"/>
        </w:rPr>
        <w:t>23</w:t>
      </w:r>
      <w:r w:rsidRPr="00F73431">
        <w:rPr>
          <w:rFonts w:hint="cs"/>
          <w:spacing w:val="-4"/>
          <w:rtl/>
          <w:lang w:bidi="ar"/>
        </w:rPr>
        <w:t xml:space="preserve"> نوفمبر </w:t>
      </w:r>
      <w:r w:rsidRPr="00F73431">
        <w:rPr>
          <w:spacing w:val="-4"/>
          <w:lang w:bidi="ar"/>
        </w:rPr>
        <w:t>2019</w:t>
      </w:r>
      <w:r w:rsidRPr="00F73431">
        <w:rPr>
          <w:rFonts w:hint="cs"/>
          <w:spacing w:val="-4"/>
          <w:rtl/>
          <w:lang w:bidi="ar"/>
        </w:rPr>
        <w:t>."</w:t>
      </w:r>
    </w:p>
    <w:p w14:paraId="452316F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15.3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SY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6E35A473" w14:textId="31E62C82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16.3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الوثيقة </w:t>
      </w:r>
      <w:r w:rsidR="00CC60AF" w:rsidRPr="00F73431">
        <w:rPr>
          <w:lang w:bidi="ar-EG"/>
        </w:rPr>
        <w:t>518(Corr.1)</w:t>
      </w:r>
      <w:r w:rsidRPr="00F73431">
        <w:rPr>
          <w:rtl/>
          <w:lang w:bidi="ar-EG"/>
        </w:rPr>
        <w:t>.</w:t>
      </w:r>
    </w:p>
    <w:p w14:paraId="1AF2C6FE" w14:textId="524DA522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17.3</w:t>
      </w:r>
      <w:r w:rsidRPr="00F73431">
        <w:rPr>
          <w:rtl/>
          <w:lang w:bidi="ar-EG"/>
        </w:rPr>
        <w:tab/>
        <w:t xml:space="preserve">قدم رئيس </w:t>
      </w:r>
      <w:r w:rsidRPr="00F73431">
        <w:rPr>
          <w:b/>
          <w:bCs/>
          <w:rtl/>
          <w:lang w:bidi="ar-EG"/>
        </w:rPr>
        <w:t xml:space="preserve">اللجنة </w:t>
      </w:r>
      <w:r w:rsidRPr="00F73431">
        <w:rPr>
          <w:b/>
          <w:bCs/>
          <w:lang w:bidi="ar-EG"/>
        </w:rPr>
        <w:t>5</w:t>
      </w:r>
      <w:r w:rsidRPr="00F73431">
        <w:rPr>
          <w:b/>
          <w:bCs/>
          <w:rtl/>
          <w:lang w:bidi="ar-EG"/>
        </w:rPr>
        <w:t xml:space="preserve"> </w:t>
      </w:r>
      <w:r w:rsidRPr="00F73431">
        <w:rPr>
          <w:rtl/>
          <w:lang w:bidi="ar-EG"/>
        </w:rPr>
        <w:t>الوثيقة</w:t>
      </w:r>
      <w:r w:rsidR="001D0780">
        <w:rPr>
          <w:rFonts w:hint="cs"/>
          <w:rtl/>
          <w:lang w:bidi="ar-EG"/>
        </w:rPr>
        <w:t xml:space="preserve"> </w:t>
      </w:r>
      <w:r w:rsidR="00CC60AF" w:rsidRPr="00F73431">
        <w:rPr>
          <w:lang w:bidi="ar-EG"/>
        </w:rPr>
        <w:t>518(Corr.2)</w:t>
      </w:r>
      <w:r w:rsidRPr="00F73431">
        <w:rPr>
          <w:rtl/>
          <w:lang w:bidi="ar-EG"/>
        </w:rPr>
        <w:t>، التي اقتر</w:t>
      </w:r>
      <w:r w:rsidRPr="00F73431">
        <w:rPr>
          <w:rFonts w:hint="cs"/>
          <w:rtl/>
          <w:lang w:bidi="ar-EG"/>
        </w:rPr>
        <w:t>ُ</w:t>
      </w:r>
      <w:r w:rsidRPr="00F73431">
        <w:rPr>
          <w:rtl/>
          <w:lang w:bidi="ar-EG"/>
        </w:rPr>
        <w:t>ح فيها اعتماد النص الإضافي التالي وإدراجه في محضر الجلسة العامة</w:t>
      </w:r>
      <w:r w:rsidRPr="00F73431">
        <w:rPr>
          <w:rFonts w:hint="cs"/>
          <w:rtl/>
          <w:lang w:bidi="ar-EG"/>
        </w:rPr>
        <w:t xml:space="preserve"> بمثابة</w:t>
      </w:r>
      <w:r w:rsidRPr="00F73431">
        <w:rPr>
          <w:rtl/>
          <w:lang w:bidi="ar-EG"/>
        </w:rPr>
        <w:t xml:space="preserve"> قرار </w:t>
      </w:r>
      <w:r w:rsidRPr="00F73431">
        <w:rPr>
          <w:rFonts w:hint="cs"/>
          <w:rtl/>
          <w:lang w:bidi="ar-EG"/>
        </w:rPr>
        <w:t>اتخذه</w:t>
      </w:r>
      <w:r w:rsidRPr="00F73431">
        <w:rPr>
          <w:rtl/>
          <w:lang w:bidi="ar-EG"/>
        </w:rPr>
        <w:t xml:space="preserve"> المؤتمر:</w:t>
      </w:r>
    </w:p>
    <w:p w14:paraId="6EC8B172" w14:textId="77777777" w:rsidR="004D3C3A" w:rsidRPr="00F73431" w:rsidRDefault="004D3C3A" w:rsidP="00CC60AF">
      <w:pPr>
        <w:pStyle w:val="Headingb"/>
        <w:rPr>
          <w:rtl/>
          <w:lang w:bidi="ar-SY"/>
        </w:rPr>
      </w:pPr>
      <w:r w:rsidRPr="00F73431">
        <w:rPr>
          <w:rFonts w:hint="cs"/>
          <w:rtl/>
        </w:rPr>
        <w:t xml:space="preserve">"طلب بشأن الشبكة الساتلية </w:t>
      </w:r>
      <w:r w:rsidRPr="00F73431">
        <w:t>PSN-146E</w:t>
      </w:r>
      <w:r w:rsidRPr="00F73431">
        <w:rPr>
          <w:rFonts w:hint="cs"/>
          <w:rtl/>
        </w:rPr>
        <w:t xml:space="preserve"> (</w:t>
      </w:r>
      <w:r w:rsidRPr="00F73431">
        <w:t>°146</w:t>
      </w:r>
      <w:r w:rsidRPr="00F73431">
        <w:rPr>
          <w:rFonts w:hint="cs"/>
          <w:rtl/>
        </w:rPr>
        <w:t xml:space="preserve"> شرقاً)</w:t>
      </w:r>
    </w:p>
    <w:p w14:paraId="244C64F1" w14:textId="4B5A8D56" w:rsidR="004D3C3A" w:rsidRPr="00F73431" w:rsidRDefault="004D3C3A" w:rsidP="004D3C3A">
      <w:pPr>
        <w:rPr>
          <w:rtl/>
          <w:lang w:bidi="ar-SY"/>
        </w:rPr>
      </w:pPr>
      <w:r w:rsidRPr="00F73431">
        <w:rPr>
          <w:rFonts w:hint="cs"/>
          <w:rtl/>
          <w:lang w:bidi="ar"/>
        </w:rPr>
        <w:t xml:space="preserve">نظر المؤتمر </w:t>
      </w:r>
      <w:r w:rsidRPr="00F73431">
        <w:t>WRC-19</w:t>
      </w:r>
      <w:r w:rsidRPr="00F73431">
        <w:rPr>
          <w:rFonts w:hint="cs"/>
          <w:rtl/>
          <w:lang w:bidi="ar-SY"/>
        </w:rPr>
        <w:t xml:space="preserve"> في الطلب المحدد المقدم من إندونيسيا في الوثيقة </w:t>
      </w:r>
      <w:r w:rsidRPr="00F73431">
        <w:t>35(Add.25)</w:t>
      </w:r>
      <w:r w:rsidRPr="00F73431">
        <w:rPr>
          <w:rFonts w:hint="cs"/>
          <w:rtl/>
          <w:lang w:bidi="ar-SY"/>
        </w:rPr>
        <w:t xml:space="preserve"> فيما يتعلق ب</w:t>
      </w:r>
      <w:r w:rsidRPr="00F73431">
        <w:rPr>
          <w:rFonts w:hint="cs"/>
          <w:rtl/>
          <w:lang w:bidi="ar"/>
        </w:rPr>
        <w:t xml:space="preserve">تمديد المهلة التنظيمية لوضع تخصيصات تردد الشبكة الساتلية </w:t>
      </w:r>
      <w:r w:rsidRPr="00F73431">
        <w:t>PSN-146E</w:t>
      </w:r>
      <w:r w:rsidRPr="00F73431">
        <w:rPr>
          <w:rtl/>
        </w:rPr>
        <w:t xml:space="preserve"> </w:t>
      </w:r>
      <w:r w:rsidRPr="00F73431">
        <w:rPr>
          <w:rFonts w:hint="cs"/>
          <w:rtl/>
        </w:rPr>
        <w:t>(</w:t>
      </w:r>
      <w:r w:rsidRPr="00F73431">
        <w:t>°146</w:t>
      </w:r>
      <w:r w:rsidRPr="00F73431">
        <w:rPr>
          <w:rFonts w:hint="cs"/>
          <w:rtl/>
        </w:rPr>
        <w:t xml:space="preserve"> شرقاً) </w:t>
      </w:r>
      <w:r w:rsidRPr="00F73431">
        <w:rPr>
          <w:rFonts w:hint="cs"/>
          <w:rtl/>
          <w:lang w:val="es-ES" w:bidi="ar-EG"/>
        </w:rPr>
        <w:t xml:space="preserve">في الخدمة </w:t>
      </w:r>
      <w:r w:rsidRPr="00F73431">
        <w:rPr>
          <w:rFonts w:hint="cs"/>
          <w:rtl/>
        </w:rPr>
        <w:t xml:space="preserve">في نطاقي التردد </w:t>
      </w:r>
      <w:r w:rsidRPr="00F73431">
        <w:rPr>
          <w:lang w:val="en-GB" w:bidi="ar-EG"/>
        </w:rPr>
        <w:t>GHz</w:t>
      </w:r>
      <w:r w:rsidRPr="00F73431">
        <w:t> </w:t>
      </w:r>
      <w:r w:rsidRPr="00F73431">
        <w:rPr>
          <w:lang w:val="en-GB"/>
        </w:rPr>
        <w:t>21,2-17,7</w:t>
      </w:r>
      <w:r w:rsidR="00CC60AF" w:rsidRPr="00F73431">
        <w:rPr>
          <w:rFonts w:hint="cs"/>
          <w:rtl/>
          <w:lang w:val="en-GB" w:bidi="ar"/>
        </w:rPr>
        <w:t xml:space="preserve"> </w:t>
      </w:r>
      <w:r w:rsidRPr="00F73431">
        <w:rPr>
          <w:rFonts w:hint="cs"/>
          <w:rtl/>
          <w:lang w:val="en-GB" w:bidi="ar"/>
        </w:rPr>
        <w:t>و</w:t>
      </w:r>
      <w:r w:rsidRPr="00F73431">
        <w:rPr>
          <w:lang w:val="en-GB" w:bidi="ar-EG"/>
        </w:rPr>
        <w:t>GHz</w:t>
      </w:r>
      <w:r w:rsidR="00CC60AF" w:rsidRPr="00F73431">
        <w:rPr>
          <w:lang w:val="en-GB" w:bidi="ar"/>
        </w:rPr>
        <w:t> </w:t>
      </w:r>
      <w:r w:rsidRPr="00F73431">
        <w:rPr>
          <w:lang w:val="en-GB" w:bidi="ar"/>
        </w:rPr>
        <w:t>31,0</w:t>
      </w:r>
      <w:r w:rsidR="00CC60AF" w:rsidRPr="00F73431">
        <w:rPr>
          <w:lang w:val="en-GB" w:bidi="ar"/>
        </w:rPr>
        <w:noBreakHyphen/>
      </w:r>
      <w:r w:rsidRPr="00F73431">
        <w:rPr>
          <w:lang w:val="en-GB" w:bidi="ar"/>
        </w:rPr>
        <w:t>27,0</w:t>
      </w:r>
      <w:r w:rsidRPr="00F73431">
        <w:rPr>
          <w:rFonts w:hint="cs"/>
          <w:rtl/>
          <w:lang w:bidi="ar"/>
        </w:rPr>
        <w:t xml:space="preserve">، من </w:t>
      </w:r>
      <w:r w:rsidRPr="00F73431">
        <w:rPr>
          <w:lang w:val="en-GB"/>
        </w:rPr>
        <w:t>25</w:t>
      </w:r>
      <w:r w:rsidRPr="00F73431">
        <w:rPr>
          <w:rFonts w:hint="cs"/>
          <w:rtl/>
          <w:lang w:val="es-ES" w:bidi="ar-EG"/>
        </w:rPr>
        <w:t xml:space="preserve"> أكتوبر</w:t>
      </w:r>
      <w:r w:rsidRPr="00F73431">
        <w:rPr>
          <w:rFonts w:hint="cs"/>
          <w:rtl/>
          <w:lang w:bidi="ar-SY"/>
        </w:rPr>
        <w:t xml:space="preserve"> </w:t>
      </w:r>
      <w:r w:rsidRPr="00F73431">
        <w:t>2019</w:t>
      </w:r>
      <w:r w:rsidRPr="00F73431">
        <w:rPr>
          <w:rFonts w:hint="cs"/>
          <w:rtl/>
          <w:lang w:bidi="ar-SY"/>
        </w:rPr>
        <w:t xml:space="preserve"> إلى </w:t>
      </w:r>
      <w:r w:rsidRPr="00F73431">
        <w:t>31</w:t>
      </w:r>
      <w:r w:rsidRPr="00F73431">
        <w:rPr>
          <w:rFonts w:hint="cs"/>
          <w:rtl/>
          <w:lang w:bidi="ar-SY"/>
        </w:rPr>
        <w:t xml:space="preserve"> مارس </w:t>
      </w:r>
      <w:r w:rsidRPr="00F73431">
        <w:t>2023</w:t>
      </w:r>
      <w:r w:rsidRPr="00F73431">
        <w:rPr>
          <w:rFonts w:hint="cs"/>
          <w:rtl/>
        </w:rPr>
        <w:t>. واتفق</w:t>
      </w:r>
      <w:r w:rsidRPr="00F73431">
        <w:rPr>
          <w:rtl/>
        </w:rPr>
        <w:t xml:space="preserve"> المؤتمر </w:t>
      </w:r>
      <w:r w:rsidRPr="00F73431">
        <w:t>WRC-19</w:t>
      </w:r>
      <w:r w:rsidRPr="00F73431">
        <w:rPr>
          <w:rtl/>
        </w:rPr>
        <w:t xml:space="preserve"> على </w:t>
      </w:r>
      <w:r w:rsidRPr="00F73431">
        <w:rPr>
          <w:rFonts w:hint="cs"/>
          <w:rtl/>
        </w:rPr>
        <w:t>أن يوافق</w:t>
      </w:r>
      <w:r w:rsidRPr="00F73431">
        <w:rPr>
          <w:rtl/>
        </w:rPr>
        <w:t xml:space="preserve"> على طلب التمديد الزمني المحدود هذا، بعد</w:t>
      </w:r>
      <w:r w:rsidRPr="00F73431">
        <w:rPr>
          <w:rFonts w:hint="cs"/>
          <w:rtl/>
        </w:rPr>
        <w:t>ما ت</w:t>
      </w:r>
      <w:r w:rsidRPr="00F73431">
        <w:rPr>
          <w:rtl/>
        </w:rPr>
        <w:t>أكد</w:t>
      </w:r>
      <w:r w:rsidRPr="00F73431">
        <w:rPr>
          <w:rFonts w:hint="cs"/>
          <w:rtl/>
        </w:rPr>
        <w:t xml:space="preserve"> من</w:t>
      </w:r>
      <w:r w:rsidRPr="00F73431">
        <w:rPr>
          <w:rtl/>
        </w:rPr>
        <w:t xml:space="preserve"> أن جميع أنشطة تنسيق</w:t>
      </w:r>
      <w:r w:rsidRPr="00F73431">
        <w:rPr>
          <w:rFonts w:hint="cs"/>
          <w:rtl/>
        </w:rPr>
        <w:t xml:space="preserve"> التردد التي </w:t>
      </w:r>
      <w:r w:rsidRPr="00F73431">
        <w:rPr>
          <w:rFonts w:hint="eastAsia"/>
          <w:rtl/>
        </w:rPr>
        <w:t>طلبتها</w:t>
      </w:r>
      <w:r w:rsidRPr="00F73431">
        <w:rPr>
          <w:rtl/>
        </w:rPr>
        <w:t xml:space="preserve"> الإدارات الأخرى خلال المؤتمر </w:t>
      </w:r>
      <w:r w:rsidRPr="00F73431">
        <w:rPr>
          <w:rtl/>
          <w:lang w:bidi="ar-SY"/>
        </w:rPr>
        <w:t xml:space="preserve">فيما يتعلق بهذه الشبكة </w:t>
      </w:r>
      <w:r w:rsidRPr="00F73431">
        <w:rPr>
          <w:rFonts w:hint="eastAsia"/>
          <w:rtl/>
          <w:lang w:bidi="ar-SY"/>
        </w:rPr>
        <w:t>الساتلية</w:t>
      </w:r>
      <w:r w:rsidRPr="00F73431">
        <w:rPr>
          <w:rFonts w:hint="cs"/>
          <w:rtl/>
          <w:lang w:bidi="ar-SY"/>
        </w:rPr>
        <w:t xml:space="preserve"> </w:t>
      </w:r>
      <w:r w:rsidRPr="00F73431">
        <w:rPr>
          <w:rtl/>
          <w:lang w:bidi="ar-SY"/>
        </w:rPr>
        <w:t xml:space="preserve">قد </w:t>
      </w:r>
      <w:r w:rsidRPr="00F73431">
        <w:rPr>
          <w:rFonts w:hint="cs"/>
          <w:rtl/>
          <w:lang w:bidi="ar-SY"/>
        </w:rPr>
        <w:t>استُكملت</w:t>
      </w:r>
      <w:r w:rsidRPr="00F73431">
        <w:rPr>
          <w:rtl/>
          <w:lang w:bidi="ar-SY"/>
        </w:rPr>
        <w:t>.</w:t>
      </w:r>
    </w:p>
    <w:p w14:paraId="21C93537" w14:textId="77777777" w:rsidR="004D3C3A" w:rsidRPr="00F73431" w:rsidRDefault="004D3C3A" w:rsidP="00CC60AF">
      <w:pPr>
        <w:pStyle w:val="Headingb"/>
        <w:rPr>
          <w:rtl/>
          <w:lang w:bidi="ar-SY"/>
        </w:rPr>
      </w:pPr>
      <w:r w:rsidRPr="00F73431">
        <w:rPr>
          <w:rFonts w:hint="cs"/>
          <w:rtl/>
        </w:rPr>
        <w:t xml:space="preserve">طلب بشأن الشبكة الساتلية </w:t>
      </w:r>
      <w:r w:rsidRPr="00F73431">
        <w:t>GARUDA-2</w:t>
      </w:r>
      <w:r w:rsidRPr="00F73431">
        <w:rPr>
          <w:rFonts w:hint="cs"/>
          <w:rtl/>
        </w:rPr>
        <w:t xml:space="preserve"> (</w:t>
      </w:r>
      <w:r w:rsidRPr="00F73431">
        <w:t>°123</w:t>
      </w:r>
      <w:r w:rsidRPr="00F73431">
        <w:rPr>
          <w:rFonts w:hint="cs"/>
          <w:rtl/>
        </w:rPr>
        <w:t xml:space="preserve"> شرقاً)</w:t>
      </w:r>
    </w:p>
    <w:p w14:paraId="3F0B3348" w14:textId="0EF8A4F2" w:rsidR="004D3C3A" w:rsidRPr="00F73431" w:rsidRDefault="004D3C3A" w:rsidP="004D3C3A">
      <w:pPr>
        <w:rPr>
          <w:lang w:bidi="ar-SY"/>
        </w:rPr>
      </w:pPr>
      <w:r w:rsidRPr="00F73431">
        <w:rPr>
          <w:rFonts w:hint="cs"/>
          <w:rtl/>
          <w:lang w:bidi="ar"/>
        </w:rPr>
        <w:t xml:space="preserve">نظر المؤتمر </w:t>
      </w:r>
      <w:r w:rsidRPr="00F73431">
        <w:t>WRC-19</w:t>
      </w:r>
      <w:r w:rsidRPr="00F73431">
        <w:rPr>
          <w:rFonts w:hint="cs"/>
          <w:rtl/>
          <w:lang w:bidi="ar-SY"/>
        </w:rPr>
        <w:t xml:space="preserve"> في الطلب المحدد المقدم من إندونيسيا في الوثيقة </w:t>
      </w:r>
      <w:r w:rsidRPr="00F73431">
        <w:t>35(Add.25)</w:t>
      </w:r>
      <w:r w:rsidRPr="00F73431">
        <w:rPr>
          <w:rFonts w:hint="cs"/>
          <w:rtl/>
          <w:lang w:bidi="ar-SY"/>
        </w:rPr>
        <w:t xml:space="preserve"> فيما يتعلق ب</w:t>
      </w:r>
      <w:r w:rsidRPr="00F73431">
        <w:rPr>
          <w:rFonts w:hint="cs"/>
          <w:rtl/>
          <w:lang w:bidi="ar"/>
        </w:rPr>
        <w:t xml:space="preserve">تمديد المهلة التنظيمية لوضع تخصيصات تردد الشبكة الساتلية </w:t>
      </w:r>
      <w:r w:rsidRPr="00F73431">
        <w:t>GARUDA-2</w:t>
      </w:r>
      <w:r w:rsidRPr="00F73431">
        <w:rPr>
          <w:rFonts w:hint="cs"/>
          <w:rtl/>
        </w:rPr>
        <w:t xml:space="preserve"> (</w:t>
      </w:r>
      <w:r w:rsidRPr="00F73431">
        <w:t>°123</w:t>
      </w:r>
      <w:r w:rsidRPr="00F73431">
        <w:rPr>
          <w:rFonts w:hint="cs"/>
          <w:rtl/>
        </w:rPr>
        <w:t xml:space="preserve"> شرقاً) </w:t>
      </w:r>
      <w:r w:rsidRPr="00F73431">
        <w:rPr>
          <w:rFonts w:hint="cs"/>
          <w:rtl/>
          <w:lang w:val="es-ES" w:bidi="ar-EG"/>
        </w:rPr>
        <w:t xml:space="preserve">في الخدمة </w:t>
      </w:r>
      <w:r w:rsidRPr="00F73431">
        <w:rPr>
          <w:rFonts w:hint="cs"/>
          <w:rtl/>
        </w:rPr>
        <w:t>في نطاق</w:t>
      </w:r>
      <w:r w:rsidRPr="00F73431">
        <w:rPr>
          <w:rFonts w:hint="cs"/>
          <w:rtl/>
          <w:lang w:val="es-ES"/>
        </w:rPr>
        <w:t>ي</w:t>
      </w:r>
      <w:r w:rsidRPr="00F73431">
        <w:rPr>
          <w:rFonts w:hint="cs"/>
          <w:rtl/>
        </w:rPr>
        <w:t xml:space="preserve"> التردد </w:t>
      </w:r>
      <w:r w:rsidRPr="00F73431">
        <w:rPr>
          <w:lang w:val="en-GB" w:bidi="ar-EG"/>
        </w:rPr>
        <w:t>MHz</w:t>
      </w:r>
      <w:r w:rsidRPr="00F73431">
        <w:rPr>
          <w:lang w:val="en-GB"/>
        </w:rPr>
        <w:t> 1 559-1 530</w:t>
      </w:r>
      <w:r w:rsidRPr="00F73431">
        <w:rPr>
          <w:rFonts w:hint="cs"/>
          <w:rtl/>
          <w:lang w:val="en-GB" w:bidi="ar"/>
        </w:rPr>
        <w:t xml:space="preserve"> </w:t>
      </w:r>
      <w:r w:rsidRPr="00F73431">
        <w:rPr>
          <w:lang w:val="en-GB" w:bidi="ar-EG"/>
        </w:rPr>
        <w:t>MHz</w:t>
      </w:r>
      <w:r w:rsidRPr="00F73431">
        <w:rPr>
          <w:lang w:val="en-GB" w:bidi="ar"/>
        </w:rPr>
        <w:t> </w:t>
      </w:r>
      <w:r w:rsidR="00CC60AF" w:rsidRPr="00F73431">
        <w:rPr>
          <w:lang w:val="en-GB" w:bidi="ar"/>
        </w:rPr>
        <w:t>1 660,5</w:t>
      </w:r>
      <w:r w:rsidR="00CC60AF" w:rsidRPr="00F73431">
        <w:rPr>
          <w:lang w:val="en-GB" w:bidi="ar"/>
        </w:rPr>
        <w:noBreakHyphen/>
      </w:r>
      <w:r w:rsidRPr="00F73431">
        <w:rPr>
          <w:lang w:val="en-GB" w:bidi="ar"/>
        </w:rPr>
        <w:t>1 626,5</w:t>
      </w:r>
      <w:r w:rsidRPr="00F73431">
        <w:rPr>
          <w:rFonts w:hint="cs"/>
          <w:rtl/>
          <w:lang w:bidi="ar"/>
        </w:rPr>
        <w:t xml:space="preserve">، من </w:t>
      </w:r>
      <w:r w:rsidRPr="00F73431">
        <w:rPr>
          <w:lang w:val="en-GB"/>
        </w:rPr>
        <w:t>1</w:t>
      </w:r>
      <w:r w:rsidRPr="00F73431">
        <w:rPr>
          <w:rFonts w:hint="cs"/>
          <w:rtl/>
          <w:lang w:val="es-ES" w:bidi="ar-EG"/>
        </w:rPr>
        <w:t xml:space="preserve"> نوفمبر</w:t>
      </w:r>
      <w:r w:rsidRPr="00F73431">
        <w:rPr>
          <w:rFonts w:hint="cs"/>
          <w:rtl/>
          <w:lang w:bidi="ar-SY"/>
        </w:rPr>
        <w:t xml:space="preserve"> </w:t>
      </w:r>
      <w:r w:rsidRPr="00F73431">
        <w:t>2020</w:t>
      </w:r>
      <w:r w:rsidRPr="00F73431">
        <w:rPr>
          <w:rFonts w:hint="cs"/>
          <w:rtl/>
          <w:lang w:bidi="ar-SY"/>
        </w:rPr>
        <w:t xml:space="preserve"> إلى </w:t>
      </w:r>
      <w:r w:rsidRPr="00F73431">
        <w:t>1</w:t>
      </w:r>
      <w:r w:rsidRPr="00F73431">
        <w:rPr>
          <w:rFonts w:hint="cs"/>
          <w:rtl/>
          <w:lang w:bidi="ar-SY"/>
        </w:rPr>
        <w:t xml:space="preserve"> نوفمبر </w:t>
      </w:r>
      <w:r w:rsidRPr="00F73431">
        <w:t>2024</w:t>
      </w:r>
      <w:r w:rsidRPr="00F73431">
        <w:rPr>
          <w:rFonts w:hint="cs"/>
          <w:rtl/>
        </w:rPr>
        <w:t>. واتفق</w:t>
      </w:r>
      <w:r w:rsidRPr="00F73431">
        <w:rPr>
          <w:rtl/>
        </w:rPr>
        <w:t xml:space="preserve"> المؤتمر </w:t>
      </w:r>
      <w:r w:rsidRPr="00F73431">
        <w:t>WRC-19</w:t>
      </w:r>
      <w:r w:rsidRPr="00F73431">
        <w:rPr>
          <w:rtl/>
        </w:rPr>
        <w:t xml:space="preserve"> على </w:t>
      </w:r>
      <w:r w:rsidRPr="00F73431">
        <w:rPr>
          <w:rFonts w:hint="cs"/>
          <w:rtl/>
        </w:rPr>
        <w:t>أن يوافق</w:t>
      </w:r>
      <w:r w:rsidRPr="00F73431">
        <w:rPr>
          <w:rtl/>
        </w:rPr>
        <w:t xml:space="preserve"> على طلب التمديد </w:t>
      </w:r>
      <w:r w:rsidRPr="00F73431">
        <w:rPr>
          <w:spacing w:val="-4"/>
          <w:rtl/>
        </w:rPr>
        <w:t xml:space="preserve">الزمني </w:t>
      </w:r>
      <w:r w:rsidRPr="00F73431">
        <w:rPr>
          <w:rFonts w:hint="cs"/>
          <w:spacing w:val="-4"/>
          <w:rtl/>
        </w:rPr>
        <w:t xml:space="preserve">هذا وما يستتبعه من إدراجٍ لتخصيصات تردد </w:t>
      </w:r>
      <w:r w:rsidRPr="00F73431">
        <w:rPr>
          <w:rFonts w:hint="cs"/>
          <w:spacing w:val="-4"/>
          <w:rtl/>
          <w:lang w:bidi="ar"/>
        </w:rPr>
        <w:t xml:space="preserve">الشبكة الساتلية </w:t>
      </w:r>
      <w:r w:rsidRPr="00F73431">
        <w:rPr>
          <w:spacing w:val="-4"/>
        </w:rPr>
        <w:t>GARUDA-2</w:t>
      </w:r>
      <w:r w:rsidRPr="00F73431">
        <w:rPr>
          <w:rFonts w:hint="cs"/>
          <w:spacing w:val="-4"/>
          <w:rtl/>
        </w:rPr>
        <w:t xml:space="preserve"> في السجل الأساسي الدولي للترددات</w:t>
      </w:r>
      <w:r w:rsidRPr="00F73431">
        <w:rPr>
          <w:rFonts w:hint="cs"/>
          <w:spacing w:val="-4"/>
          <w:rtl/>
          <w:lang w:val="es-ES" w:bidi="ar-EG"/>
        </w:rPr>
        <w:t>،</w:t>
      </w:r>
      <w:r w:rsidRPr="00F73431">
        <w:rPr>
          <w:rFonts w:hint="cs"/>
          <w:rtl/>
          <w:lang w:val="es-ES" w:bidi="ar-EG"/>
        </w:rPr>
        <w:t xml:space="preserve"> شريطة التزام إندونيسيا باتفاق التنسيق المتوصَّل إليه مع الإمارات العربية المتحدة. و</w:t>
      </w:r>
      <w:r w:rsidRPr="00F73431">
        <w:rPr>
          <w:rFonts w:hint="cs"/>
          <w:rtl/>
          <w:lang w:bidi="ar-EG"/>
        </w:rPr>
        <w:t>علاوة</w:t>
      </w:r>
      <w:r w:rsidR="00CC60AF" w:rsidRPr="00F73431">
        <w:rPr>
          <w:rFonts w:hint="cs"/>
          <w:rtl/>
          <w:lang w:bidi="ar-EG"/>
        </w:rPr>
        <w:t>ً</w:t>
      </w:r>
      <w:r w:rsidRPr="00F73431">
        <w:rPr>
          <w:rFonts w:hint="cs"/>
          <w:rtl/>
          <w:lang w:bidi="ar-EG"/>
        </w:rPr>
        <w:t xml:space="preserve"> على ذلك،</w:t>
      </w:r>
      <w:r w:rsidRPr="00F73431">
        <w:rPr>
          <w:rFonts w:hint="cs"/>
          <w:rtl/>
        </w:rPr>
        <w:t xml:space="preserve"> أكد المؤتمر </w:t>
      </w:r>
      <w:r w:rsidRPr="00F73431">
        <w:rPr>
          <w:lang w:val="en-GB"/>
        </w:rPr>
        <w:t>WRC-19</w:t>
      </w:r>
      <w:r w:rsidRPr="00F73431">
        <w:rPr>
          <w:rFonts w:hint="cs"/>
          <w:rtl/>
          <w:lang w:val="es-ES" w:bidi="ar-EG"/>
        </w:rPr>
        <w:t xml:space="preserve"> </w:t>
      </w:r>
      <w:r w:rsidRPr="00F73431">
        <w:rPr>
          <w:rtl/>
        </w:rPr>
        <w:t>أن جميع أنشطة تنسيق</w:t>
      </w:r>
      <w:r w:rsidRPr="00F73431">
        <w:rPr>
          <w:rFonts w:hint="cs"/>
          <w:rtl/>
        </w:rPr>
        <w:t xml:space="preserve"> التردد التي </w:t>
      </w:r>
      <w:r w:rsidRPr="00F73431">
        <w:rPr>
          <w:rFonts w:hint="eastAsia"/>
          <w:rtl/>
        </w:rPr>
        <w:t>طلبتها</w:t>
      </w:r>
      <w:r w:rsidRPr="00F73431">
        <w:rPr>
          <w:rtl/>
        </w:rPr>
        <w:t xml:space="preserve"> الإدارات الأخرى خلال المؤتمر </w:t>
      </w:r>
      <w:r w:rsidRPr="00F73431">
        <w:rPr>
          <w:rtl/>
          <w:lang w:bidi="ar-SY"/>
        </w:rPr>
        <w:t xml:space="preserve">فيما يتعلق بهذه الشبكة </w:t>
      </w:r>
      <w:r w:rsidRPr="00F73431">
        <w:rPr>
          <w:rFonts w:hint="eastAsia"/>
          <w:rtl/>
          <w:lang w:bidi="ar-SY"/>
        </w:rPr>
        <w:t>الساتلية</w:t>
      </w:r>
      <w:r w:rsidRPr="00F73431">
        <w:rPr>
          <w:rFonts w:hint="cs"/>
          <w:rtl/>
          <w:lang w:bidi="ar-SY"/>
        </w:rPr>
        <w:t xml:space="preserve"> </w:t>
      </w:r>
      <w:r w:rsidRPr="00F73431">
        <w:rPr>
          <w:rtl/>
          <w:lang w:bidi="ar-SY"/>
        </w:rPr>
        <w:t xml:space="preserve">قد </w:t>
      </w:r>
      <w:r w:rsidRPr="00F73431">
        <w:rPr>
          <w:rFonts w:hint="cs"/>
          <w:rtl/>
          <w:lang w:bidi="ar-SY"/>
        </w:rPr>
        <w:t>استُكملت</w:t>
      </w:r>
      <w:r w:rsidRPr="00F73431">
        <w:rPr>
          <w:rtl/>
          <w:lang w:bidi="ar-SY"/>
        </w:rPr>
        <w:t>.</w:t>
      </w:r>
      <w:r w:rsidRPr="00F73431">
        <w:rPr>
          <w:rFonts w:hint="cs"/>
          <w:rtl/>
          <w:lang w:bidi="ar-SY"/>
        </w:rPr>
        <w:t>"</w:t>
      </w:r>
    </w:p>
    <w:p w14:paraId="2BBB22C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18.3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SY"/>
        </w:rPr>
        <w:t>و</w:t>
      </w:r>
      <w:r w:rsidRPr="00F73431">
        <w:rPr>
          <w:rtl/>
          <w:lang w:bidi="ar-EG"/>
        </w:rPr>
        <w:t xml:space="preserve">تم </w:t>
      </w:r>
      <w:r w:rsidRPr="003A519F">
        <w:rPr>
          <w:rtl/>
          <w:lang w:bidi="ar-EG"/>
        </w:rPr>
        <w:t>الاتفاق</w:t>
      </w:r>
      <w:r w:rsidRPr="00F73431">
        <w:rPr>
          <w:rtl/>
          <w:lang w:bidi="ar-EG"/>
        </w:rPr>
        <w:t xml:space="preserve"> عل</w:t>
      </w:r>
      <w:r w:rsidRPr="00F73431">
        <w:rPr>
          <w:rFonts w:hint="cs"/>
          <w:rtl/>
          <w:lang w:bidi="ar-EG"/>
        </w:rPr>
        <w:t>ى ذلك</w:t>
      </w:r>
      <w:r w:rsidRPr="00F73431">
        <w:rPr>
          <w:rtl/>
          <w:lang w:bidi="ar-EG"/>
        </w:rPr>
        <w:t>.</w:t>
      </w:r>
    </w:p>
    <w:p w14:paraId="45311889" w14:textId="72D1A67E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19.3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الوثيقة </w:t>
      </w:r>
      <w:r w:rsidRPr="00F73431">
        <w:rPr>
          <w:lang w:bidi="ar-EG"/>
        </w:rPr>
        <w:t>518</w:t>
      </w:r>
      <w:r w:rsidR="00CC60AF" w:rsidRPr="00F73431">
        <w:rPr>
          <w:lang w:bidi="ar-EG"/>
        </w:rPr>
        <w:t>(Corr.2)</w:t>
      </w:r>
      <w:r w:rsidRPr="00F73431">
        <w:rPr>
          <w:rtl/>
          <w:lang w:bidi="ar-EG"/>
        </w:rPr>
        <w:t>.</w:t>
      </w:r>
    </w:p>
    <w:p w14:paraId="0787121F" w14:textId="7742CC13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20.3</w:t>
      </w:r>
      <w:r w:rsidRPr="00F73431">
        <w:rPr>
          <w:rtl/>
          <w:lang w:bidi="ar-EG"/>
        </w:rPr>
        <w:tab/>
        <w:t xml:space="preserve">أعرب </w:t>
      </w:r>
      <w:r w:rsidRPr="00F73431">
        <w:rPr>
          <w:b/>
          <w:bCs/>
          <w:rtl/>
          <w:lang w:bidi="ar-EG"/>
        </w:rPr>
        <w:t>مندوب إندونيسيا</w:t>
      </w:r>
      <w:r w:rsidRPr="00F73431">
        <w:rPr>
          <w:rtl/>
          <w:lang w:bidi="ar-EG"/>
        </w:rPr>
        <w:t xml:space="preserve"> عن تقديره للمؤتمر للموافقة على </w:t>
      </w:r>
      <w:r w:rsidRPr="00F73431">
        <w:rPr>
          <w:rFonts w:hint="cs"/>
          <w:rtl/>
          <w:lang w:bidi="ar-EG"/>
        </w:rPr>
        <w:t>طلبه</w:t>
      </w:r>
      <w:r w:rsidRPr="00F73431">
        <w:rPr>
          <w:rtl/>
          <w:lang w:bidi="ar-EG"/>
        </w:rPr>
        <w:t xml:space="preserve"> فيما يتعلق بالشبك</w:t>
      </w:r>
      <w:r w:rsidRPr="00F73431">
        <w:rPr>
          <w:rFonts w:hint="cs"/>
          <w:rtl/>
          <w:lang w:bidi="ar-EG"/>
        </w:rPr>
        <w:t>تين</w:t>
      </w:r>
      <w:r w:rsidRPr="00F73431">
        <w:rPr>
          <w:rtl/>
          <w:lang w:bidi="ar-EG"/>
        </w:rPr>
        <w:t xml:space="preserve"> الساتلي</w:t>
      </w:r>
      <w:r w:rsidRPr="00F73431">
        <w:rPr>
          <w:rFonts w:hint="cs"/>
          <w:rtl/>
          <w:lang w:bidi="ar-EG"/>
        </w:rPr>
        <w:t>تين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PSN-146E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Fonts w:hint="cs"/>
          <w:rtl/>
        </w:rPr>
        <w:t>(</w:t>
      </w:r>
      <w:r w:rsidRPr="00F73431">
        <w:t>°1</w:t>
      </w:r>
      <w:r w:rsidR="0019637F">
        <w:t>23</w:t>
      </w:r>
      <w:bookmarkStart w:id="3" w:name="_GoBack"/>
      <w:bookmarkEnd w:id="3"/>
      <w:r w:rsidRPr="00F73431">
        <w:rPr>
          <w:rFonts w:hint="cs"/>
          <w:rtl/>
        </w:rPr>
        <w:t xml:space="preserve"> شرقاً)</w:t>
      </w:r>
      <w:r w:rsidRPr="00F73431">
        <w:rPr>
          <w:rFonts w:hint="cs"/>
          <w:rtl/>
          <w:lang w:bidi="ar-SY"/>
        </w:rPr>
        <w:t xml:space="preserve"> و</w:t>
      </w:r>
      <w:r w:rsidRPr="00F73431">
        <w:rPr>
          <w:lang w:bidi="ar-EG"/>
        </w:rPr>
        <w:t xml:space="preserve"> GARUDA-2</w:t>
      </w:r>
      <w:r w:rsidR="004E78E0">
        <w:rPr>
          <w:rFonts w:hint="cs"/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>(</w:t>
      </w:r>
      <w:r w:rsidRPr="00F73431">
        <w:t>°146</w:t>
      </w:r>
      <w:r w:rsidRPr="00F73431">
        <w:rPr>
          <w:rFonts w:hint="cs"/>
          <w:rtl/>
        </w:rPr>
        <w:t xml:space="preserve"> شرقاً</w:t>
      </w:r>
      <w:r w:rsidRPr="00F73431">
        <w:rPr>
          <w:rFonts w:hint="cs"/>
          <w:rtl/>
          <w:lang w:bidi="ar-SY"/>
        </w:rPr>
        <w:t>)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الأمر الذي يتسم ب</w:t>
      </w:r>
      <w:r w:rsidRPr="00F73431">
        <w:rPr>
          <w:rtl/>
          <w:lang w:bidi="ar-EG"/>
        </w:rPr>
        <w:t xml:space="preserve">أهمية كبيرة في توفير التوصيلية في بلده، ولا سيما إلى الجزر النائية والمناطق الريفية. وشكر إدارات أستراليا والإمارات العربية المتحدة وجمهورية إيران الإسلامية والصين ولكسمبرغ وماليزيا وساموا وجنوب </w:t>
      </w:r>
      <w:r w:rsidR="001B59B7">
        <w:rPr>
          <w:rtl/>
          <w:lang w:bidi="ar-EG"/>
        </w:rPr>
        <w:t>إفريقي</w:t>
      </w:r>
      <w:r w:rsidRPr="00F73431">
        <w:rPr>
          <w:rtl/>
          <w:lang w:bidi="ar-EG"/>
        </w:rPr>
        <w:t xml:space="preserve">ا والمملكة المتحدة وفرنسا والاتحاد الروسي وغيرها من الإدارات على تعاونها ودعمها.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شكر</w:t>
      </w:r>
      <w:r w:rsidRPr="00F73431">
        <w:rPr>
          <w:rFonts w:hint="cs"/>
          <w:rtl/>
          <w:lang w:bidi="ar-EG"/>
        </w:rPr>
        <w:t xml:space="preserve"> أيضاً</w:t>
      </w:r>
      <w:r w:rsidRPr="00F73431">
        <w:rPr>
          <w:rtl/>
          <w:lang w:bidi="ar-EG"/>
        </w:rPr>
        <w:t xml:space="preserve"> الرئيس ورئيس اللجنة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 xml:space="preserve"> ورئيس فريق </w:t>
      </w:r>
      <w:r w:rsidRPr="00F73431">
        <w:rPr>
          <w:rFonts w:hint="cs"/>
          <w:rtl/>
          <w:lang w:bidi="ar-EG"/>
        </w:rPr>
        <w:t>العمل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5B</w:t>
      </w:r>
      <w:r w:rsidRPr="00F73431">
        <w:rPr>
          <w:rtl/>
          <w:lang w:bidi="ar-EG"/>
        </w:rPr>
        <w:t xml:space="preserve"> ورئيس فريق </w:t>
      </w:r>
      <w:r w:rsidRPr="00F73431">
        <w:rPr>
          <w:rFonts w:hint="cs"/>
          <w:rtl/>
          <w:lang w:bidi="ar-EG"/>
        </w:rPr>
        <w:t>العمل</w:t>
      </w:r>
      <w:r w:rsidRPr="00F73431">
        <w:rPr>
          <w:rtl/>
          <w:lang w:bidi="ar-EG"/>
        </w:rPr>
        <w:t xml:space="preserve"> الفرعي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5B1</w:t>
      </w:r>
      <w:r w:rsidRPr="00F73431">
        <w:rPr>
          <w:rtl/>
          <w:lang w:bidi="ar-EG"/>
        </w:rPr>
        <w:t xml:space="preserve"> ومدير مكتب الاتصالات الراديوية وموظفي الاتحاد وأعضاء لجنة لوائح الراديو على مساعدتهم.</w:t>
      </w:r>
    </w:p>
    <w:p w14:paraId="63CED446" w14:textId="35EE4278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21.3</w:t>
      </w:r>
      <w:r w:rsidRPr="00F73431">
        <w:rPr>
          <w:rtl/>
          <w:lang w:bidi="ar-EG"/>
        </w:rPr>
        <w:tab/>
        <w:t xml:space="preserve">قدم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bidi="ar-EG"/>
        </w:rPr>
        <w:t>5A</w:t>
      </w:r>
      <w:r w:rsidRPr="00F73431">
        <w:rPr>
          <w:rFonts w:hint="cs"/>
          <w:b/>
          <w:bCs/>
          <w:rtl/>
          <w:lang w:bidi="ar-EG"/>
        </w:rPr>
        <w:t xml:space="preserve"> التابع</w:t>
      </w:r>
      <w:r w:rsidRPr="00F73431">
        <w:rPr>
          <w:b/>
          <w:bCs/>
          <w:rtl/>
          <w:lang w:bidi="ar-EG"/>
        </w:rPr>
        <w:t xml:space="preserve"> للجلسة العامة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521</w:t>
      </w:r>
      <w:r w:rsidRPr="00F73431">
        <w:rPr>
          <w:rtl/>
          <w:lang w:bidi="ar-EG"/>
        </w:rPr>
        <w:t>، التي تتضمن تقرير الفريق بشأن البند</w:t>
      </w:r>
      <w:r w:rsidR="00281333" w:rsidRPr="00F73431">
        <w:rPr>
          <w:rFonts w:hint="cs"/>
          <w:rtl/>
          <w:lang w:bidi="ar-EG"/>
        </w:rPr>
        <w:t> </w:t>
      </w:r>
      <w:r w:rsidR="00281333" w:rsidRPr="00F73431">
        <w:rPr>
          <w:lang w:bidi="ar-EG"/>
        </w:rPr>
        <w:t>(3.1.9) </w:t>
      </w:r>
      <w:r w:rsidRPr="00F73431">
        <w:rPr>
          <w:lang w:bidi="ar-EG"/>
        </w:rPr>
        <w:t>1.9</w:t>
      </w:r>
      <w:r w:rsidRPr="00F73431">
        <w:rPr>
          <w:rtl/>
          <w:lang w:bidi="ar-EG"/>
        </w:rPr>
        <w:t xml:space="preserve"> من جدول الأعمال. </w:t>
      </w:r>
      <w:r w:rsidRPr="00F73431">
        <w:rPr>
          <w:rFonts w:hint="cs"/>
          <w:rtl/>
          <w:lang w:bidi="ar-EG"/>
        </w:rPr>
        <w:t>و</w:t>
      </w:r>
      <w:r w:rsidRPr="00F73431">
        <w:rPr>
          <w:rFonts w:hint="cs"/>
          <w:rtl/>
          <w:lang w:bidi="ar-SY"/>
        </w:rPr>
        <w:t xml:space="preserve">قد </w:t>
      </w:r>
      <w:r w:rsidRPr="00F73431">
        <w:rPr>
          <w:rtl/>
          <w:lang w:bidi="ar-EG"/>
        </w:rPr>
        <w:t xml:space="preserve">خلص </w:t>
      </w:r>
      <w:r w:rsidRPr="00F73431">
        <w:rPr>
          <w:rFonts w:hint="cs"/>
          <w:rtl/>
          <w:lang w:bidi="ar-EG"/>
        </w:rPr>
        <w:t>الفريق</w:t>
      </w:r>
      <w:r w:rsidRPr="00F73431">
        <w:rPr>
          <w:rtl/>
          <w:lang w:bidi="ar-EG"/>
        </w:rPr>
        <w:t xml:space="preserve"> إلى أن </w:t>
      </w:r>
      <w:r w:rsidRPr="00F73431">
        <w:rPr>
          <w:rFonts w:hint="cs"/>
          <w:rtl/>
          <w:lang w:bidi="ar-EG"/>
        </w:rPr>
        <w:t>لا</w:t>
      </w:r>
      <w:r w:rsidRPr="00F73431">
        <w:rPr>
          <w:rtl/>
          <w:lang w:bidi="ar-EG"/>
        </w:rPr>
        <w:t xml:space="preserve"> حاجة، </w:t>
      </w:r>
      <w:r w:rsidRPr="00F73431">
        <w:rPr>
          <w:rFonts w:hint="cs"/>
          <w:rtl/>
          <w:lang w:bidi="ar-EG"/>
        </w:rPr>
        <w:t>فيما عدا</w:t>
      </w:r>
      <w:r w:rsidRPr="00F73431">
        <w:rPr>
          <w:rtl/>
          <w:lang w:bidi="ar-EG"/>
        </w:rPr>
        <w:t xml:space="preserve"> الإلغاء اللاحق للقرار </w:t>
      </w:r>
      <w:r w:rsidRPr="00F73431">
        <w:rPr>
          <w:lang w:bidi="ar-EG"/>
        </w:rPr>
        <w:t>157</w:t>
      </w:r>
      <w:r w:rsidR="00281333" w:rsidRPr="00F73431">
        <w:rPr>
          <w:lang w:bidi="ar-EG"/>
        </w:rPr>
        <w:t> (WRC-15)</w:t>
      </w:r>
      <w:r w:rsidRPr="00F73431">
        <w:rPr>
          <w:rtl/>
          <w:lang w:bidi="ar-EG"/>
        </w:rPr>
        <w:t xml:space="preserve">، إلى إدخال تغييرات على لوائح الراديو. وطلب الموافقة على الوثيقة </w:t>
      </w:r>
      <w:r w:rsidRPr="00F73431">
        <w:rPr>
          <w:lang w:bidi="ar-EG"/>
        </w:rPr>
        <w:t>521</w:t>
      </w:r>
      <w:r w:rsidRPr="00F73431">
        <w:rPr>
          <w:rtl/>
          <w:lang w:bidi="ar-EG"/>
        </w:rPr>
        <w:t xml:space="preserve"> بعد اعتماد المجموعة الثالثة والخمسين من النصوص</w:t>
      </w:r>
      <w:r w:rsidR="00281333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(</w:t>
      </w:r>
      <w:r w:rsidRPr="00F73431">
        <w:rPr>
          <w:lang w:bidi="ar-EG"/>
        </w:rPr>
        <w:t>B53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536</w:t>
      </w:r>
      <w:r w:rsidRPr="00F73431">
        <w:rPr>
          <w:rtl/>
          <w:lang w:bidi="ar-EG"/>
        </w:rPr>
        <w:t>)، التي تناولت نفس البند من جدول الأعمال و</w:t>
      </w:r>
      <w:r w:rsidRPr="00F73431">
        <w:rPr>
          <w:rFonts w:hint="cs"/>
          <w:rtl/>
          <w:lang w:bidi="ar-EG"/>
        </w:rPr>
        <w:t>التي سينظر فيها</w:t>
      </w:r>
      <w:r w:rsidRPr="00F73431">
        <w:rPr>
          <w:rtl/>
          <w:lang w:bidi="ar-EG"/>
        </w:rPr>
        <w:t xml:space="preserve"> لاحقاً في هذ</w:t>
      </w:r>
      <w:r w:rsidRPr="00F73431">
        <w:rPr>
          <w:rFonts w:hint="cs"/>
          <w:rtl/>
          <w:lang w:bidi="ar-EG"/>
        </w:rPr>
        <w:t>ه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>.</w:t>
      </w:r>
    </w:p>
    <w:p w14:paraId="10B2774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22.3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2997475F" w14:textId="404519B2" w:rsidR="004D3C3A" w:rsidRPr="00F73431" w:rsidRDefault="004D3C3A" w:rsidP="001D0780">
      <w:pPr>
        <w:keepNext/>
        <w:keepLines/>
        <w:rPr>
          <w:rtl/>
          <w:lang w:bidi="ar-EG"/>
        </w:rPr>
      </w:pPr>
      <w:r w:rsidRPr="00F73431">
        <w:rPr>
          <w:lang w:bidi="ar-EG"/>
        </w:rPr>
        <w:lastRenderedPageBreak/>
        <w:t>23.3</w:t>
      </w:r>
      <w:r w:rsidRPr="00F73431">
        <w:rPr>
          <w:rtl/>
          <w:lang w:bidi="ar-EG"/>
        </w:rPr>
        <w:tab/>
        <w:t xml:space="preserve">قدم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bidi="ar-EG"/>
        </w:rPr>
        <w:t>5A</w:t>
      </w:r>
      <w:r w:rsidRPr="00F73431">
        <w:rPr>
          <w:rFonts w:hint="cs"/>
          <w:b/>
          <w:bCs/>
          <w:rtl/>
          <w:lang w:bidi="ar-EG"/>
        </w:rPr>
        <w:t xml:space="preserve"> التابع</w:t>
      </w:r>
      <w:r w:rsidRPr="00F73431">
        <w:rPr>
          <w:b/>
          <w:bCs/>
          <w:rtl/>
          <w:lang w:bidi="ar-EG"/>
        </w:rPr>
        <w:t xml:space="preserve"> للجلسة العامة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535</w:t>
      </w:r>
      <w:r w:rsidRPr="00F73431">
        <w:rPr>
          <w:rtl/>
          <w:lang w:bidi="ar-EG"/>
        </w:rPr>
        <w:t>، التي تضمنت تقرير الفريق بشأن البند</w:t>
      </w:r>
      <w:r w:rsidR="00281333" w:rsidRPr="00F73431">
        <w:rPr>
          <w:rFonts w:hint="cs"/>
          <w:rtl/>
          <w:lang w:bidi="ar-EG"/>
        </w:rPr>
        <w:t> </w:t>
      </w:r>
      <w:r w:rsidRPr="00F73431">
        <w:rPr>
          <w:lang w:bidi="ar-EG"/>
        </w:rPr>
        <w:t>6.1</w:t>
      </w:r>
      <w:r w:rsidRPr="00F73431">
        <w:rPr>
          <w:rtl/>
          <w:lang w:bidi="ar-EG"/>
        </w:rPr>
        <w:t xml:space="preserve"> من جدول الأعمال </w:t>
      </w:r>
      <w:r w:rsidRPr="00F73431">
        <w:rPr>
          <w:rFonts w:hint="cs"/>
          <w:rtl/>
          <w:lang w:bidi="ar-EG"/>
        </w:rPr>
        <w:t>والوارد</w:t>
      </w:r>
      <w:r w:rsidRPr="00F73431">
        <w:rPr>
          <w:rtl/>
          <w:lang w:bidi="ar-EG"/>
        </w:rPr>
        <w:t xml:space="preserve"> في النص المقترح إدراجه في محضر الجلسة العامة بشأن تطبيق </w:t>
      </w:r>
      <w:r w:rsidRPr="00F73431">
        <w:rPr>
          <w:rFonts w:hint="cs"/>
          <w:rtl/>
          <w:lang w:bidi="ar-EG"/>
        </w:rPr>
        <w:t>القواعد الإجرائية على</w:t>
      </w:r>
      <w:r w:rsidRPr="00F73431">
        <w:rPr>
          <w:rtl/>
          <w:lang w:bidi="ar-EG"/>
        </w:rPr>
        <w:t xml:space="preserve"> الرقم </w:t>
      </w:r>
      <w:r w:rsidRPr="00F73431">
        <w:rPr>
          <w:lang w:bidi="ar-EG"/>
        </w:rPr>
        <w:t>11A.9</w:t>
      </w:r>
      <w:r w:rsidRPr="00F73431">
        <w:rPr>
          <w:rtl/>
          <w:lang w:bidi="ar-EG"/>
        </w:rPr>
        <w:t xml:space="preserve"> وحماية خدمة استكشاف الأرض الساتلية</w:t>
      </w:r>
      <w:r w:rsidRPr="00F73431">
        <w:rPr>
          <w:rFonts w:hint="cs"/>
          <w:rtl/>
          <w:lang w:bidi="ar-SY"/>
        </w:rPr>
        <w:t xml:space="preserve"> (</w:t>
      </w:r>
      <w:r w:rsidRPr="00F73431">
        <w:rPr>
          <w:lang w:bidi="ar-EG"/>
        </w:rPr>
        <w:t>EESS</w:t>
      </w:r>
      <w:r w:rsidRPr="00F73431">
        <w:rPr>
          <w:rFonts w:hint="cs"/>
          <w:rtl/>
          <w:lang w:bidi="ar-SY"/>
        </w:rPr>
        <w:t>)</w:t>
      </w:r>
      <w:r w:rsidRPr="00F73431">
        <w:rPr>
          <w:rtl/>
          <w:lang w:bidi="ar-EG"/>
        </w:rPr>
        <w:t xml:space="preserve"> في نطاق التردد </w:t>
      </w:r>
      <w:r w:rsidR="0007524E">
        <w:rPr>
          <w:lang w:bidi="ar-EG"/>
        </w:rPr>
        <w:t>GHz </w:t>
      </w:r>
      <w:r w:rsidRPr="00F73431">
        <w:rPr>
          <w:lang w:bidi="ar-EG"/>
        </w:rPr>
        <w:t>37-36</w:t>
      </w:r>
      <w:r w:rsidRPr="00F73431">
        <w:rPr>
          <w:rtl/>
          <w:lang w:bidi="ar-EG"/>
        </w:rPr>
        <w:t xml:space="preserve">. وطلب الموافقة على الوثيقة </w:t>
      </w:r>
      <w:r w:rsidRPr="00F73431">
        <w:rPr>
          <w:lang w:bidi="ar-EG"/>
        </w:rPr>
        <w:t>535</w:t>
      </w:r>
      <w:r w:rsidRPr="00F73431">
        <w:rPr>
          <w:rtl/>
          <w:lang w:bidi="ar-EG"/>
        </w:rPr>
        <w:t xml:space="preserve"> بعد اعتماد المجموعة الستين من النصوص (</w:t>
      </w:r>
      <w:r w:rsidRPr="00F73431">
        <w:rPr>
          <w:lang w:bidi="ar-EG"/>
        </w:rPr>
        <w:t>B60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555</w:t>
      </w:r>
      <w:r w:rsidRPr="00F73431">
        <w:rPr>
          <w:rtl/>
          <w:lang w:bidi="ar-EG"/>
        </w:rPr>
        <w:t xml:space="preserve">)، التي </w:t>
      </w:r>
      <w:r w:rsidRPr="00F73431">
        <w:rPr>
          <w:rFonts w:hint="cs"/>
          <w:rtl/>
          <w:lang w:bidi="ar-EG"/>
        </w:rPr>
        <w:t>سينظر فيها</w:t>
      </w:r>
      <w:r w:rsidRPr="00F73431">
        <w:rPr>
          <w:rtl/>
          <w:lang w:bidi="ar-EG"/>
        </w:rPr>
        <w:t xml:space="preserve"> في وقت لاحق من هذ</w:t>
      </w:r>
      <w:r w:rsidRPr="00F73431">
        <w:rPr>
          <w:rFonts w:hint="cs"/>
          <w:rtl/>
          <w:lang w:bidi="ar-EG"/>
        </w:rPr>
        <w:t>ه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>.</w:t>
      </w:r>
    </w:p>
    <w:p w14:paraId="2B99DA29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24.3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485317C8" w14:textId="77777777" w:rsidR="004D3C3A" w:rsidRPr="00F73431" w:rsidRDefault="004D3C3A" w:rsidP="004D3C3A">
      <w:pPr>
        <w:rPr>
          <w:color w:val="000000"/>
          <w:rtl/>
          <w:lang w:val="fr-CH" w:bidi="ar-SY"/>
        </w:rPr>
      </w:pPr>
      <w:r w:rsidRPr="00F73431">
        <w:rPr>
          <w:lang w:bidi="ar-EG"/>
        </w:rPr>
        <w:t>25.3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bidi="ar-EG"/>
        </w:rPr>
        <w:t>4A</w:t>
      </w:r>
      <w:r w:rsidRPr="00F73431">
        <w:rPr>
          <w:rFonts w:hint="cs"/>
          <w:b/>
          <w:bCs/>
          <w:rtl/>
          <w:lang w:bidi="ar-EG"/>
        </w:rPr>
        <w:t xml:space="preserve"> التابع</w:t>
      </w:r>
      <w:r w:rsidRPr="00F73431">
        <w:rPr>
          <w:b/>
          <w:bCs/>
          <w:rtl/>
          <w:lang w:bidi="ar-EG"/>
        </w:rPr>
        <w:t xml:space="preserve"> للجلسة العامة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550</w:t>
      </w:r>
      <w:r w:rsidRPr="00F73431">
        <w:rPr>
          <w:rtl/>
          <w:lang w:bidi="ar-EG"/>
        </w:rPr>
        <w:t xml:space="preserve"> بشأن البند </w:t>
      </w:r>
      <w:r w:rsidRPr="00F73431">
        <w:rPr>
          <w:lang w:bidi="ar-EG"/>
        </w:rPr>
        <w:t>13.1</w:t>
      </w:r>
      <w:r w:rsidRPr="00F73431">
        <w:rPr>
          <w:rtl/>
          <w:lang w:bidi="ar-EG"/>
        </w:rPr>
        <w:t xml:space="preserve"> من جدول الأعمال.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Fonts w:hint="cs"/>
          <w:color w:val="000000"/>
          <w:rtl/>
          <w:lang w:val="fr-CH" w:bidi="ar-SY"/>
        </w:rPr>
        <w:t>و</w:t>
      </w:r>
      <w:r w:rsidRPr="00F73431">
        <w:rPr>
          <w:color w:val="000000"/>
          <w:rtl/>
          <w:lang w:val="fr-CH" w:bidi="ar-SY"/>
        </w:rPr>
        <w:t>اقت</w:t>
      </w:r>
      <w:r w:rsidRPr="00F73431">
        <w:rPr>
          <w:rFonts w:hint="cs"/>
          <w:color w:val="000000"/>
          <w:rtl/>
          <w:lang w:val="fr-CH" w:bidi="ar-SY"/>
        </w:rPr>
        <w:t>ُ</w:t>
      </w:r>
      <w:r w:rsidRPr="00F73431">
        <w:rPr>
          <w:color w:val="000000"/>
          <w:rtl/>
          <w:lang w:val="fr-CH" w:bidi="ar-SY"/>
        </w:rPr>
        <w:t>رح</w:t>
      </w:r>
      <w:r w:rsidRPr="00F73431">
        <w:rPr>
          <w:rFonts w:hint="cs"/>
          <w:color w:val="000000"/>
          <w:rtl/>
          <w:lang w:val="fr-CH" w:bidi="ar-SY"/>
        </w:rPr>
        <w:t xml:space="preserve">ت </w:t>
      </w:r>
      <w:r w:rsidRPr="00F73431">
        <w:rPr>
          <w:color w:val="000000"/>
          <w:rtl/>
          <w:lang w:val="fr-CH" w:bidi="ar-SY"/>
        </w:rPr>
        <w:t>الموافقة على النص التالي، الوارد في</w:t>
      </w:r>
      <w:r w:rsidRPr="00F73431">
        <w:rPr>
          <w:rFonts w:hint="cs"/>
          <w:color w:val="000000"/>
          <w:rtl/>
          <w:lang w:val="fr-CH" w:bidi="ar-SY"/>
        </w:rPr>
        <w:t xml:space="preserve"> ملحق</w:t>
      </w:r>
      <w:r w:rsidRPr="00F73431">
        <w:rPr>
          <w:color w:val="000000"/>
          <w:rtl/>
          <w:lang w:val="fr-CH" w:bidi="ar-SY"/>
        </w:rPr>
        <w:t xml:space="preserve"> الوثيقة </w:t>
      </w:r>
      <w:r w:rsidRPr="00F73431">
        <w:rPr>
          <w:color w:val="000000"/>
          <w:lang w:bidi="ar-SY"/>
        </w:rPr>
        <w:t>550</w:t>
      </w:r>
      <w:r w:rsidRPr="00F73431">
        <w:rPr>
          <w:color w:val="000000"/>
          <w:rtl/>
          <w:lang w:val="fr-CH" w:bidi="ar-SY"/>
        </w:rPr>
        <w:t xml:space="preserve">، وإدراجه في محضر </w:t>
      </w:r>
      <w:r w:rsidRPr="00F73431">
        <w:rPr>
          <w:rFonts w:hint="cs"/>
          <w:color w:val="000000"/>
          <w:rtl/>
          <w:lang w:val="fr-CH" w:bidi="ar-SY"/>
        </w:rPr>
        <w:t>الجلسة</w:t>
      </w:r>
      <w:r w:rsidRPr="00F73431">
        <w:rPr>
          <w:color w:val="000000"/>
          <w:rtl/>
          <w:lang w:val="fr-CH" w:bidi="ar-SY"/>
        </w:rPr>
        <w:t xml:space="preserve"> </w:t>
      </w:r>
      <w:r w:rsidRPr="00F73431">
        <w:rPr>
          <w:rFonts w:hint="cs"/>
          <w:color w:val="000000"/>
          <w:rtl/>
          <w:lang w:val="fr-CH" w:bidi="ar-SY"/>
        </w:rPr>
        <w:t>بمثابة قرار اتخذه ا</w:t>
      </w:r>
      <w:r w:rsidRPr="00F73431">
        <w:rPr>
          <w:color w:val="000000"/>
          <w:rtl/>
          <w:lang w:val="fr-CH" w:bidi="ar-SY"/>
        </w:rPr>
        <w:t>لمؤتمر</w:t>
      </w:r>
      <w:r w:rsidRPr="00F73431">
        <w:rPr>
          <w:rFonts w:hint="cs"/>
          <w:color w:val="000000"/>
          <w:rtl/>
          <w:lang w:val="fr-CH" w:bidi="ar-SY"/>
        </w:rPr>
        <w:t>:</w:t>
      </w:r>
    </w:p>
    <w:p w14:paraId="36C43909" w14:textId="77777777" w:rsidR="004D3C3A" w:rsidRPr="00F73431" w:rsidRDefault="004D3C3A" w:rsidP="00562633">
      <w:pPr>
        <w:pStyle w:val="Annextitle"/>
        <w:spacing w:before="360"/>
        <w:rPr>
          <w:rtl/>
        </w:rPr>
      </w:pPr>
      <w:r w:rsidRPr="00F73431">
        <w:rPr>
          <w:rFonts w:hint="cs"/>
          <w:rtl/>
        </w:rPr>
        <w:t>"</w:t>
      </w:r>
      <w:r w:rsidRPr="00F73431">
        <w:rPr>
          <w:rtl/>
        </w:rPr>
        <w:t xml:space="preserve">التحقق من الرقم </w:t>
      </w:r>
      <w:r w:rsidRPr="00F73431">
        <w:rPr>
          <w:rStyle w:val="Artref"/>
        </w:rPr>
        <w:t>5.21</w:t>
      </w:r>
      <w:r w:rsidRPr="00F73431">
        <w:rPr>
          <w:rtl/>
        </w:rPr>
        <w:t xml:space="preserve"> للتبليغ عن محطات الاتصالات المتنقلة الدولية </w:t>
      </w:r>
      <w:r w:rsidRPr="00F73431">
        <w:t>(IMT)</w:t>
      </w:r>
      <w:r w:rsidRPr="00F73431">
        <w:rPr>
          <w:rtl/>
        </w:rPr>
        <w:t xml:space="preserve"> </w:t>
      </w:r>
      <w:r w:rsidRPr="00F73431">
        <w:rPr>
          <w:rtl/>
        </w:rPr>
        <w:br/>
        <w:t xml:space="preserve">العاملة في </w:t>
      </w:r>
      <w:r w:rsidRPr="00F73431">
        <w:rPr>
          <w:rFonts w:hint="cs"/>
          <w:rtl/>
        </w:rPr>
        <w:t xml:space="preserve">نطاق التردد </w:t>
      </w:r>
      <w:r w:rsidRPr="00F73431">
        <w:t>GHz 27,5-24,45</w:t>
      </w:r>
      <w:r w:rsidRPr="00F73431">
        <w:rPr>
          <w:rtl/>
        </w:rPr>
        <w:t xml:space="preserve"> والتي تستعمل هوائياً</w:t>
      </w:r>
      <w:r w:rsidRPr="00F73431">
        <w:rPr>
          <w:rtl/>
        </w:rPr>
        <w:br/>
        <w:t>يتألف من صفيف يتكون من عناصر نشطة</w:t>
      </w:r>
    </w:p>
    <w:p w14:paraId="20CCDEE5" w14:textId="77777777" w:rsidR="004D3C3A" w:rsidRPr="00F73431" w:rsidRDefault="004D3C3A" w:rsidP="004D3C3A">
      <w:pPr>
        <w:rPr>
          <w:rtl/>
          <w:lang w:val="es-ES" w:bidi="ar-EG"/>
        </w:rPr>
      </w:pPr>
      <w:r w:rsidRPr="00F73431">
        <w:rPr>
          <w:rFonts w:hint="cs"/>
          <w:rtl/>
          <w:lang w:bidi="ar-EG"/>
        </w:rPr>
        <w:t xml:space="preserve">يُدعى قطاع الاتصالات الراديوية </w:t>
      </w:r>
      <w:r w:rsidRPr="00F73431">
        <w:rPr>
          <w:lang w:val="en-GB" w:bidi="ar-EG"/>
        </w:rPr>
        <w:t>(ITU-R)</w:t>
      </w:r>
      <w:r w:rsidRPr="00F73431">
        <w:rPr>
          <w:rFonts w:hint="cs"/>
          <w:rtl/>
          <w:lang w:bidi="ar-EG"/>
        </w:rPr>
        <w:t xml:space="preserve"> إلى أن يدرس، على وجه الاستعجال، مدى وجوب تطبيق الحد المعيَّن في</w:t>
      </w:r>
      <w:r w:rsidRPr="00F73431">
        <w:rPr>
          <w:rFonts w:hint="eastAsia"/>
          <w:rtl/>
          <w:lang w:bidi="ar-EG"/>
        </w:rPr>
        <w:t> </w:t>
      </w:r>
      <w:r w:rsidRPr="00F73431">
        <w:rPr>
          <w:rFonts w:hint="cs"/>
          <w:rtl/>
          <w:lang w:bidi="ar-EG"/>
        </w:rPr>
        <w:t>الرقم</w:t>
      </w:r>
      <w:r w:rsidRPr="00F73431">
        <w:rPr>
          <w:rFonts w:hint="eastAsia"/>
          <w:rtl/>
          <w:lang w:bidi="ar-EG"/>
        </w:rPr>
        <w:t> </w:t>
      </w:r>
      <w:r w:rsidRPr="00F73431">
        <w:rPr>
          <w:b/>
          <w:bCs/>
          <w:lang w:val="en-GB" w:bidi="ar-EG"/>
        </w:rPr>
        <w:t>5.21</w:t>
      </w:r>
      <w:r w:rsidRPr="00F73431">
        <w:rPr>
          <w:b/>
          <w:bCs/>
          <w:rtl/>
          <w:lang w:val="es-ES" w:bidi="ar-EG"/>
        </w:rPr>
        <w:t xml:space="preserve"> </w:t>
      </w:r>
      <w:r w:rsidRPr="00F73431">
        <w:rPr>
          <w:rFonts w:hint="cs"/>
          <w:rtl/>
          <w:lang w:val="es-ES" w:bidi="ar-EG"/>
        </w:rPr>
        <w:t xml:space="preserve">من لوائح الراديو على محطات الاتصالات المتنقلة الدولية </w:t>
      </w:r>
      <w:r w:rsidRPr="00F73431">
        <w:rPr>
          <w:lang w:val="en-GB" w:bidi="ar-EG"/>
        </w:rPr>
        <w:t>(IMT)</w:t>
      </w:r>
      <w:r w:rsidRPr="00F73431">
        <w:rPr>
          <w:rFonts w:hint="cs"/>
          <w:rtl/>
          <w:lang w:val="es-ES" w:bidi="ar-EG"/>
        </w:rPr>
        <w:t xml:space="preserve"> التي تستخدم هوائياً يتألف من صفيف من العناصر النشطة، وذلك بغية التوصية بسبل إمكانية الاستعاضة عنه أو مراجعة هذه المحطات، وأن يدرس كذلك أي تحديثات يلزم إجراؤها للجدول</w:t>
      </w:r>
      <w:r w:rsidRPr="00F73431">
        <w:rPr>
          <w:rFonts w:hint="eastAsia"/>
          <w:rtl/>
          <w:lang w:val="es-ES" w:bidi="ar-EG"/>
        </w:rPr>
        <w:t> </w:t>
      </w:r>
      <w:r w:rsidRPr="00F73431">
        <w:rPr>
          <w:b/>
          <w:bCs/>
          <w:lang w:val="en-GB" w:bidi="ar-EG"/>
        </w:rPr>
        <w:t>2-21</w:t>
      </w:r>
      <w:r w:rsidRPr="00F73431">
        <w:rPr>
          <w:rFonts w:hint="cs"/>
          <w:rtl/>
          <w:lang w:val="es-ES" w:bidi="ar-EG"/>
        </w:rPr>
        <w:t xml:space="preserve"> المتعلق بخدمات الأرض والخدمات الفضائية التي تتقاسم نطاقات تردد.</w:t>
      </w:r>
    </w:p>
    <w:p w14:paraId="6E8FBBC0" w14:textId="77777777" w:rsidR="004D3C3A" w:rsidRPr="00F73431" w:rsidRDefault="004D3C3A" w:rsidP="004D3C3A">
      <w:pPr>
        <w:rPr>
          <w:lang w:val="es-ES" w:bidi="ar-EG"/>
        </w:rPr>
      </w:pPr>
      <w:r w:rsidRPr="00F73431">
        <w:rPr>
          <w:rFonts w:hint="cs"/>
          <w:rtl/>
          <w:lang w:bidi="ar-EG"/>
        </w:rPr>
        <w:t>وعلاوةً على ذلك، يُدعى قطاع الاتصالات الراديوية</w:t>
      </w:r>
      <w:r w:rsidRPr="00F73431">
        <w:rPr>
          <w:rFonts w:hint="cs"/>
          <w:rtl/>
          <w:lang w:val="es-ES" w:bidi="ar-EG"/>
        </w:rPr>
        <w:t xml:space="preserve"> إلى أن يدرس، </w:t>
      </w:r>
      <w:r w:rsidRPr="00F73431">
        <w:rPr>
          <w:rFonts w:hint="cs"/>
          <w:rtl/>
          <w:lang w:bidi="ar-EG"/>
        </w:rPr>
        <w:t>على وجه الاستعجال</w:t>
      </w:r>
      <w:r w:rsidRPr="00F73431">
        <w:rPr>
          <w:rFonts w:hint="cs"/>
          <w:rtl/>
          <w:lang w:val="es-ES" w:bidi="ar-EG"/>
        </w:rPr>
        <w:t>، مسألة التحقق من الامتثال لأحكام الرقم</w:t>
      </w:r>
      <w:r w:rsidRPr="00F73431">
        <w:rPr>
          <w:rFonts w:hint="eastAsia"/>
          <w:rtl/>
          <w:lang w:val="es-ES" w:bidi="ar-EG"/>
        </w:rPr>
        <w:t> </w:t>
      </w:r>
      <w:r w:rsidRPr="00F73431">
        <w:rPr>
          <w:b/>
          <w:bCs/>
          <w:lang w:val="en-GB" w:bidi="ar-EG"/>
        </w:rPr>
        <w:t>5.21</w:t>
      </w:r>
      <w:r w:rsidRPr="00F73431">
        <w:rPr>
          <w:rFonts w:hint="cs"/>
          <w:rtl/>
          <w:lang w:val="es-ES" w:bidi="ar-EG"/>
        </w:rPr>
        <w:t xml:space="preserve"> من لوائح الراديو فيما يتعلق بالتبليغ عن محطات الاتصالات المتنقلة الدولية التي تستخدم هوائياً يتألف من صفيف من العناصر النشطة، حسب الاقتضاء."</w:t>
      </w:r>
    </w:p>
    <w:p w14:paraId="1B22964F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26.3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SY"/>
        </w:rPr>
        <w:t xml:space="preserve">تم </w:t>
      </w:r>
      <w:r w:rsidRPr="00F73431">
        <w:rPr>
          <w:rFonts w:hint="cs"/>
          <w:b/>
          <w:bCs/>
          <w:rtl/>
          <w:lang w:bidi="ar-SY"/>
        </w:rPr>
        <w:t>الاتفاق</w:t>
      </w:r>
      <w:r w:rsidRPr="00F73431">
        <w:rPr>
          <w:rFonts w:hint="cs"/>
          <w:rtl/>
          <w:lang w:bidi="ar-EG"/>
        </w:rPr>
        <w:t xml:space="preserve"> على ذلك.</w:t>
      </w:r>
    </w:p>
    <w:p w14:paraId="18ED1B5C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27.3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الوثيقة </w:t>
      </w:r>
      <w:r w:rsidRPr="00F73431">
        <w:rPr>
          <w:lang w:bidi="ar-EG"/>
        </w:rPr>
        <w:t>550</w:t>
      </w:r>
      <w:r w:rsidRPr="00F73431">
        <w:rPr>
          <w:rtl/>
          <w:lang w:bidi="ar-EG"/>
        </w:rPr>
        <w:t>.</w:t>
      </w:r>
    </w:p>
    <w:p w14:paraId="5B3F56E9" w14:textId="73B94F65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28.3</w:t>
      </w:r>
      <w:r w:rsidRPr="00F73431">
        <w:rPr>
          <w:rtl/>
          <w:lang w:bidi="ar-EG"/>
        </w:rPr>
        <w:tab/>
        <w:t xml:space="preserve">قدم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val="en-GB" w:bidi="ar-EG"/>
        </w:rPr>
        <w:t>4A</w:t>
      </w:r>
      <w:r w:rsidRPr="00F73431">
        <w:rPr>
          <w:b/>
          <w:bCs/>
          <w:rtl/>
          <w:lang w:bidi="ar-EG"/>
        </w:rPr>
        <w:t xml:space="preserve"> </w:t>
      </w:r>
      <w:r w:rsidRPr="00F73431">
        <w:rPr>
          <w:rFonts w:hint="cs"/>
          <w:b/>
          <w:bCs/>
          <w:rtl/>
          <w:lang w:bidi="ar-EG"/>
        </w:rPr>
        <w:t>التابع</w:t>
      </w:r>
      <w:r w:rsidRPr="00F73431">
        <w:rPr>
          <w:b/>
          <w:bCs/>
          <w:rtl/>
          <w:lang w:bidi="ar-EG"/>
        </w:rPr>
        <w:t xml:space="preserve"> للجلسة العامة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551</w:t>
      </w:r>
      <w:r w:rsidRPr="00F73431">
        <w:rPr>
          <w:rtl/>
          <w:lang w:bidi="ar-EG"/>
        </w:rPr>
        <w:t xml:space="preserve"> المتعلقة بالبند </w:t>
      </w:r>
      <w:r w:rsidRPr="00F73431">
        <w:rPr>
          <w:lang w:bidi="ar-EG"/>
        </w:rPr>
        <w:t>13.1</w:t>
      </w:r>
      <w:r w:rsidRPr="00F73431">
        <w:rPr>
          <w:rtl/>
          <w:lang w:bidi="ar-EG"/>
        </w:rPr>
        <w:t xml:space="preserve"> من جدول الأعمال.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خلص الفريق المخصص إلى </w:t>
      </w:r>
      <w:r w:rsidRPr="00F73431">
        <w:rPr>
          <w:rFonts w:hint="cs"/>
          <w:rtl/>
          <w:lang w:bidi="ar-EG"/>
        </w:rPr>
        <w:t>عدم ضرورة</w:t>
      </w:r>
      <w:r w:rsidRPr="00F73431">
        <w:rPr>
          <w:rtl/>
          <w:lang w:bidi="ar-EG"/>
        </w:rPr>
        <w:t xml:space="preserve"> إجراء أي تغييرات</w:t>
      </w:r>
      <w:r w:rsidRPr="00F73431">
        <w:rPr>
          <w:rFonts w:hint="cs"/>
          <w:rtl/>
          <w:lang w:bidi="ar-EG"/>
        </w:rPr>
        <w:t xml:space="preserve"> في</w:t>
      </w:r>
      <w:r w:rsidRPr="00F73431">
        <w:rPr>
          <w:rtl/>
          <w:lang w:bidi="ar-EG"/>
        </w:rPr>
        <w:t xml:space="preserve"> لوائح الراديو </w:t>
      </w:r>
      <w:r w:rsidRPr="00F73431">
        <w:rPr>
          <w:rFonts w:hint="cs"/>
          <w:rtl/>
          <w:lang w:bidi="ar-EG"/>
        </w:rPr>
        <w:t>في إطار</w:t>
      </w:r>
      <w:r w:rsidRPr="00F73431">
        <w:rPr>
          <w:rtl/>
          <w:lang w:bidi="ar-EG"/>
        </w:rPr>
        <w:t xml:space="preserve"> البند </w:t>
      </w:r>
      <w:r w:rsidRPr="00F73431">
        <w:rPr>
          <w:lang w:bidi="ar-EG"/>
        </w:rPr>
        <w:t>13.1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فيما يتعلق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>نطاقي التردد</w:t>
      </w:r>
      <w:r w:rsidR="00281333" w:rsidRPr="00F73431">
        <w:rPr>
          <w:rFonts w:hint="cs"/>
          <w:rtl/>
          <w:lang w:bidi="ar-EG"/>
        </w:rPr>
        <w:t> </w:t>
      </w:r>
      <w:r w:rsidRPr="00F73431">
        <w:rPr>
          <w:lang w:bidi="ar-EG"/>
        </w:rPr>
        <w:t>GHz</w:t>
      </w:r>
      <w:r w:rsidR="00281333" w:rsidRPr="00F73431">
        <w:rPr>
          <w:lang w:bidi="ar-EG"/>
        </w:rPr>
        <w:t> </w:t>
      </w:r>
      <w:r w:rsidRPr="00F73431">
        <w:rPr>
          <w:lang w:bidi="ar-EG"/>
        </w:rPr>
        <w:t>50,2-48,2</w:t>
      </w:r>
      <w:r w:rsidRPr="00F73431">
        <w:rPr>
          <w:rtl/>
          <w:lang w:bidi="ar-EG"/>
        </w:rPr>
        <w:t xml:space="preserve"> </w:t>
      </w:r>
      <w:r w:rsidR="0007524E">
        <w:rPr>
          <w:lang w:bidi="ar-EG"/>
        </w:rPr>
        <w:t>GHz </w:t>
      </w:r>
      <w:r w:rsidRPr="00F73431">
        <w:rPr>
          <w:lang w:bidi="ar-EG"/>
        </w:rPr>
        <w:t>52,</w:t>
      </w:r>
      <w:r w:rsidR="00281333" w:rsidRPr="00F73431">
        <w:rPr>
          <w:lang w:bidi="ar-EG"/>
        </w:rPr>
        <w:t>6</w:t>
      </w:r>
      <w:r w:rsidRPr="00F73431">
        <w:rPr>
          <w:lang w:bidi="ar-EG"/>
        </w:rPr>
        <w:t>-50,4</w:t>
      </w:r>
      <w:r w:rsidRPr="00F73431">
        <w:rPr>
          <w:rtl/>
          <w:lang w:bidi="ar-EG"/>
        </w:rPr>
        <w:t>. و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شكل هذا الاستنتاج جزءاً من الاتفاق الشامل بشأن </w:t>
      </w:r>
      <w:r w:rsidRPr="00C856C3">
        <w:rPr>
          <w:rtl/>
          <w:lang w:bidi="ar-EG"/>
        </w:rPr>
        <w:t>مختلف نطاقات</w:t>
      </w:r>
      <w:r w:rsidRPr="00C856C3">
        <w:rPr>
          <w:rFonts w:hint="cs"/>
          <w:rtl/>
          <w:lang w:bidi="ar-EG"/>
        </w:rPr>
        <w:t xml:space="preserve"> التردد</w:t>
      </w:r>
      <w:r w:rsidRPr="00F73431">
        <w:rPr>
          <w:rtl/>
          <w:lang w:bidi="ar-EG"/>
        </w:rPr>
        <w:t xml:space="preserve"> في</w:t>
      </w:r>
      <w:r w:rsidR="00281333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إطار البند </w:t>
      </w:r>
      <w:r w:rsidRPr="00F73431">
        <w:rPr>
          <w:lang w:bidi="ar-EG"/>
        </w:rPr>
        <w:t>13.1</w:t>
      </w:r>
      <w:r w:rsidRPr="00F73431">
        <w:rPr>
          <w:rtl/>
          <w:lang w:bidi="ar-EG"/>
        </w:rPr>
        <w:t xml:space="preserve"> من جدول الأعمال </w:t>
      </w:r>
      <w:r w:rsidRPr="00F73431">
        <w:rPr>
          <w:rFonts w:hint="cs"/>
          <w:rtl/>
          <w:lang w:bidi="ar-EG"/>
        </w:rPr>
        <w:t>وبشأن</w:t>
      </w:r>
      <w:r w:rsidRPr="00F73431">
        <w:rPr>
          <w:rtl/>
          <w:lang w:bidi="ar-EG"/>
        </w:rPr>
        <w:t xml:space="preserve"> مختلف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مقترحات</w:t>
      </w:r>
      <w:r w:rsidRPr="00F73431">
        <w:rPr>
          <w:rFonts w:hint="cs"/>
          <w:rtl/>
          <w:lang w:bidi="ar-EG"/>
        </w:rPr>
        <w:t xml:space="preserve"> بخصوص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عمليات التحديد</w:t>
      </w:r>
      <w:r w:rsidRPr="00F73431">
        <w:rPr>
          <w:rtl/>
          <w:lang w:bidi="ar-EG"/>
        </w:rPr>
        <w:t>.</w:t>
      </w:r>
    </w:p>
    <w:p w14:paraId="27F6153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29.3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الوثيقة </w:t>
      </w:r>
      <w:r w:rsidRPr="00F73431">
        <w:rPr>
          <w:lang w:bidi="ar-EG"/>
        </w:rPr>
        <w:t>551</w:t>
      </w:r>
      <w:r w:rsidRPr="00F73431">
        <w:rPr>
          <w:rtl/>
          <w:lang w:bidi="ar-EG"/>
        </w:rPr>
        <w:t>.</w:t>
      </w:r>
    </w:p>
    <w:p w14:paraId="2698C06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30.3</w:t>
      </w:r>
      <w:r w:rsidRPr="00F73431">
        <w:rPr>
          <w:rtl/>
          <w:lang w:bidi="ar-EG"/>
        </w:rPr>
        <w:tab/>
        <w:t xml:space="preserve">شكر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رئيس الفريق المخصص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4A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التابع </w:t>
      </w:r>
      <w:r w:rsidRPr="00F73431">
        <w:rPr>
          <w:rtl/>
          <w:lang w:bidi="ar-EG"/>
        </w:rPr>
        <w:t>للجلسة العامة على جهوده</w:t>
      </w:r>
      <w:r w:rsidRPr="00F73431">
        <w:rPr>
          <w:rFonts w:hint="cs"/>
          <w:rtl/>
          <w:lang w:bidi="ar-EG"/>
        </w:rPr>
        <w:t xml:space="preserve"> في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>لتوصل إلى استنتاج بشأن هذا البند الهام.</w:t>
      </w:r>
    </w:p>
    <w:p w14:paraId="4D1974E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31.3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bidi="ar-EG"/>
        </w:rPr>
        <w:t>4A</w:t>
      </w:r>
      <w:r w:rsidRPr="00F73431">
        <w:rPr>
          <w:b/>
          <w:bCs/>
          <w:rtl/>
          <w:lang w:bidi="ar-EG"/>
        </w:rPr>
        <w:t xml:space="preserve"> </w:t>
      </w:r>
      <w:r w:rsidRPr="00F73431">
        <w:rPr>
          <w:rFonts w:hint="cs"/>
          <w:b/>
          <w:bCs/>
          <w:rtl/>
          <w:lang w:bidi="ar-EG"/>
        </w:rPr>
        <w:t>التابع</w:t>
      </w:r>
      <w:r w:rsidRPr="00F73431">
        <w:rPr>
          <w:b/>
          <w:bCs/>
          <w:rtl/>
          <w:lang w:bidi="ar-EG"/>
        </w:rPr>
        <w:t xml:space="preserve"> للجلسة العامة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إن</w:t>
      </w:r>
      <w:r w:rsidRPr="00F73431">
        <w:rPr>
          <w:rtl/>
          <w:lang w:bidi="ar-EG"/>
        </w:rPr>
        <w:t xml:space="preserve"> المزيد من نواتج</w:t>
      </w:r>
      <w:r w:rsidRPr="00F73431">
        <w:rPr>
          <w:rFonts w:hint="cs"/>
          <w:rtl/>
          <w:lang w:bidi="ar-EG"/>
        </w:rPr>
        <w:t xml:space="preserve"> الفريق ستأتي</w:t>
      </w:r>
      <w:r w:rsidRPr="00F73431">
        <w:rPr>
          <w:rtl/>
          <w:lang w:bidi="ar-EG"/>
        </w:rPr>
        <w:t xml:space="preserve"> قريباً من لجنة الصياغة. وشكر جميع المشاركين في عمل </w:t>
      </w:r>
      <w:r w:rsidRPr="00F73431">
        <w:rPr>
          <w:rFonts w:hint="cs"/>
          <w:rtl/>
          <w:lang w:bidi="ar-EG"/>
        </w:rPr>
        <w:t xml:space="preserve">الفريق </w:t>
      </w:r>
      <w:r w:rsidRPr="00F73431">
        <w:rPr>
          <w:rtl/>
          <w:lang w:bidi="ar-EG"/>
        </w:rPr>
        <w:t xml:space="preserve">على عملهم </w:t>
      </w:r>
      <w:r w:rsidRPr="00F73431">
        <w:rPr>
          <w:rFonts w:hint="cs"/>
          <w:rtl/>
          <w:lang w:bidi="ar-EG"/>
        </w:rPr>
        <w:t>الدؤوب</w:t>
      </w:r>
      <w:r w:rsidRPr="00F73431">
        <w:rPr>
          <w:rtl/>
          <w:lang w:bidi="ar-EG"/>
        </w:rPr>
        <w:t xml:space="preserve"> وروح </w:t>
      </w:r>
      <w:r w:rsidRPr="00F73431">
        <w:rPr>
          <w:rFonts w:hint="cs"/>
          <w:rtl/>
          <w:lang w:bidi="ar-EG"/>
        </w:rPr>
        <w:t>الوفاق</w:t>
      </w:r>
      <w:r w:rsidRPr="00F73431">
        <w:rPr>
          <w:rtl/>
          <w:lang w:bidi="ar-EG"/>
        </w:rPr>
        <w:t>.</w:t>
      </w:r>
    </w:p>
    <w:p w14:paraId="64A67AB6" w14:textId="2FFCEC02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32.3</w:t>
      </w:r>
      <w:r w:rsidRPr="00F73431">
        <w:rPr>
          <w:rtl/>
          <w:lang w:bidi="ar-EG"/>
        </w:rPr>
        <w:tab/>
        <w:t xml:space="preserve">شكر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رئيس الفريق المخصص </w:t>
      </w:r>
      <w:r w:rsidRPr="00F73431">
        <w:rPr>
          <w:lang w:bidi="ar-EG"/>
        </w:rPr>
        <w:t>4A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التابع </w:t>
      </w:r>
      <w:r w:rsidRPr="00F73431">
        <w:rPr>
          <w:rtl/>
          <w:lang w:bidi="ar-EG"/>
        </w:rPr>
        <w:t xml:space="preserve">للجلسة العامة على عمله </w:t>
      </w:r>
      <w:r w:rsidRPr="00F73431">
        <w:rPr>
          <w:rFonts w:hint="cs"/>
          <w:rtl/>
          <w:lang w:bidi="ar-EG"/>
        </w:rPr>
        <w:t>الدؤوب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لا</w:t>
      </w:r>
      <w:r w:rsidR="00281333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خلال المؤتمر </w:t>
      </w:r>
      <w:r w:rsidRPr="00F73431">
        <w:rPr>
          <w:lang w:bidi="ar-EG"/>
        </w:rPr>
        <w:t>WRC-19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فحسب وإنما</w:t>
      </w:r>
      <w:r w:rsidRPr="00F73431">
        <w:rPr>
          <w:rtl/>
          <w:lang w:bidi="ar-EG"/>
        </w:rPr>
        <w:t xml:space="preserve"> في قطاع الاتصالات الراديوية </w:t>
      </w:r>
      <w:r w:rsidRPr="00F73431">
        <w:rPr>
          <w:rFonts w:hint="cs"/>
          <w:rtl/>
          <w:lang w:bidi="ar-EG"/>
        </w:rPr>
        <w:t>طوال</w:t>
      </w:r>
      <w:r w:rsidRPr="00F73431">
        <w:rPr>
          <w:rtl/>
          <w:lang w:bidi="ar-EG"/>
        </w:rPr>
        <w:t xml:space="preserve"> السنوات الأربع السابقة.</w:t>
      </w:r>
    </w:p>
    <w:p w14:paraId="61BE8C2E" w14:textId="3DEE64B6" w:rsidR="004D3C3A" w:rsidRPr="00F73431" w:rsidRDefault="004D3C3A" w:rsidP="00FD3435">
      <w:pPr>
        <w:pStyle w:val="Heading1"/>
        <w:rPr>
          <w:rtl/>
        </w:rPr>
      </w:pPr>
      <w:r w:rsidRPr="00F73431">
        <w:t>4</w:t>
      </w:r>
      <w:r w:rsidRPr="00F73431">
        <w:tab/>
      </w:r>
      <w:r w:rsidRPr="00F73431">
        <w:rPr>
          <w:rFonts w:hint="cs"/>
          <w:rtl/>
        </w:rPr>
        <w:t xml:space="preserve">المجموعة الرابعة عشرة من النصوص المقدمة من لجنة الصياغة للقراءة الأولى </w:t>
      </w:r>
      <w:r w:rsidRPr="00F73431">
        <w:t>(B14)</w:t>
      </w:r>
      <w:r w:rsidRPr="00F73431">
        <w:rPr>
          <w:rFonts w:hint="cs"/>
          <w:rtl/>
        </w:rPr>
        <w:t xml:space="preserve"> (الوثيقة</w:t>
      </w:r>
      <w:r w:rsidRPr="00F73431">
        <w:rPr>
          <w:rFonts w:hint="cs"/>
          <w:rtl/>
          <w:lang w:bidi="ar-SY"/>
        </w:rPr>
        <w:t xml:space="preserve"> </w:t>
      </w:r>
      <w:r w:rsidRPr="00F73431">
        <w:t>287</w:t>
      </w:r>
      <w:bookmarkStart w:id="4" w:name="lt_pId026"/>
      <w:r w:rsidRPr="00F73431">
        <w:t>(Rev.1)</w:t>
      </w:r>
      <w:bookmarkEnd w:id="4"/>
      <w:r w:rsidRPr="00F73431">
        <w:rPr>
          <w:rFonts w:hint="cs"/>
          <w:rtl/>
        </w:rPr>
        <w:t>)</w:t>
      </w:r>
    </w:p>
    <w:p w14:paraId="6614A869" w14:textId="03FD86C6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1.4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</w:t>
      </w:r>
      <w:r w:rsidR="00281333" w:rsidRPr="00F73431">
        <w:rPr>
          <w:rFonts w:hint="cs"/>
          <w:rtl/>
          <w:lang w:bidi="ar-EG"/>
        </w:rPr>
        <w:t xml:space="preserve"> </w:t>
      </w:r>
      <w:r w:rsidR="00281333" w:rsidRPr="00F73431">
        <w:rPr>
          <w:lang w:bidi="ar-EG"/>
        </w:rPr>
        <w:t>287(Rev.1)</w:t>
      </w:r>
      <w:r w:rsidRPr="00F73431">
        <w:rPr>
          <w:rtl/>
          <w:lang w:bidi="ar-EG"/>
        </w:rPr>
        <w:t>.</w:t>
      </w:r>
    </w:p>
    <w:p w14:paraId="418DACF8" w14:textId="2C532179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2.4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الوثيقة </w:t>
      </w:r>
      <w:r w:rsidR="00281333" w:rsidRPr="00F73431">
        <w:rPr>
          <w:lang w:bidi="ar-EG"/>
        </w:rPr>
        <w:t>287(Rev.1)</w:t>
      </w:r>
      <w:r w:rsidRPr="00F73431">
        <w:rPr>
          <w:rtl/>
          <w:lang w:bidi="ar-EG"/>
        </w:rPr>
        <w:t>.</w:t>
      </w:r>
    </w:p>
    <w:p w14:paraId="7331845A" w14:textId="77777777" w:rsidR="004D3C3A" w:rsidRPr="00F73431" w:rsidRDefault="004D3C3A" w:rsidP="001D0780">
      <w:pPr>
        <w:pStyle w:val="Headingb"/>
        <w:keepLines/>
        <w:rPr>
          <w:rtl/>
          <w:lang w:val="en-GB" w:bidi="ar-SY"/>
        </w:rPr>
      </w:pPr>
      <w:r w:rsidRPr="00F73431">
        <w:rPr>
          <w:rFonts w:hint="cs"/>
          <w:rtl/>
        </w:rPr>
        <w:lastRenderedPageBreak/>
        <w:t xml:space="preserve">المادة </w:t>
      </w:r>
      <w:r w:rsidRPr="00F73431">
        <w:t>5</w:t>
      </w:r>
      <w:r w:rsidRPr="00F73431">
        <w:rPr>
          <w:rFonts w:hint="cs"/>
          <w:rtl/>
        </w:rPr>
        <w:t xml:space="preserve"> (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rPr>
          <w:lang w:val="en-CA"/>
        </w:rPr>
        <w:t>MHz</w:t>
      </w:r>
      <w:r w:rsidRPr="00F73431">
        <w:rPr>
          <w:sz w:val="20"/>
          <w:szCs w:val="28"/>
        </w:rPr>
        <w:t xml:space="preserve"> </w:t>
      </w:r>
      <w:r w:rsidRPr="00F73431">
        <w:t>75,2-47</w:t>
      </w:r>
      <w:r w:rsidRPr="00F73431">
        <w:rPr>
          <w:rFonts w:hint="cs"/>
          <w:rtl/>
        </w:rPr>
        <w:t xml:space="preserve">، </w:t>
      </w:r>
      <w:r w:rsidRPr="00F73431">
        <w:t>ADD</w:t>
      </w:r>
      <w:r w:rsidRPr="00F73431">
        <w:rPr>
          <w:rFonts w:hint="cs"/>
          <w:rtl/>
        </w:rPr>
        <w:t xml:space="preserve"> </w:t>
      </w:r>
      <w:r w:rsidRPr="00F73431">
        <w:t>A11.5</w:t>
      </w:r>
      <w:r w:rsidRPr="00F73431">
        <w:rPr>
          <w:rFonts w:hint="cs"/>
          <w:rtl/>
        </w:rPr>
        <w:t>،</w:t>
      </w:r>
      <w:r w:rsidRPr="00F73431">
        <w:rPr>
          <w:rFonts w:hint="cs"/>
          <w:rtl/>
          <w:lang w:bidi="ar-SY"/>
        </w:rPr>
        <w:t xml:space="preserve"> </w:t>
      </w:r>
      <w:r w:rsidRPr="00F73431">
        <w:t>ADD</w:t>
      </w:r>
      <w:r w:rsidRPr="00F73431">
        <w:rPr>
          <w:rFonts w:hint="cs"/>
          <w:rtl/>
        </w:rPr>
        <w:t xml:space="preserve"> </w:t>
      </w:r>
      <w:r w:rsidRPr="00F73431">
        <w:t>A11.5</w:t>
      </w:r>
      <w:r w:rsidRPr="00F73431">
        <w:rPr>
          <w:rFonts w:hint="cs"/>
          <w:sz w:val="8"/>
          <w:szCs w:val="8"/>
          <w:rtl/>
        </w:rPr>
        <w:t xml:space="preserve"> </w:t>
      </w:r>
      <w:r w:rsidRPr="00F73431">
        <w:rPr>
          <w:rFonts w:hint="cs"/>
          <w:i/>
          <w:iCs/>
          <w:rtl/>
        </w:rPr>
        <w:t>مكرراً</w:t>
      </w:r>
      <w:r w:rsidRPr="00F73431">
        <w:rPr>
          <w:rFonts w:hint="cs"/>
          <w:rtl/>
        </w:rPr>
        <w:t xml:space="preserve">، </w:t>
      </w:r>
      <w:r w:rsidRPr="00F73431">
        <w:t>ADD</w:t>
      </w:r>
      <w:r w:rsidRPr="00F73431">
        <w:rPr>
          <w:rFonts w:hint="cs"/>
          <w:rtl/>
        </w:rPr>
        <w:t xml:space="preserve"> </w:t>
      </w:r>
      <w:r w:rsidRPr="00F73431">
        <w:t>B11.5</w:t>
      </w:r>
      <w:r w:rsidRPr="00F73431">
        <w:rPr>
          <w:rFonts w:hint="cs"/>
          <w:rtl/>
        </w:rPr>
        <w:t>،</w:t>
      </w:r>
      <w:r w:rsidRPr="00F73431">
        <w:rPr>
          <w:rFonts w:hint="cs"/>
          <w:rtl/>
          <w:lang w:bidi="ar-SY"/>
        </w:rPr>
        <w:t xml:space="preserve"> </w:t>
      </w:r>
      <w:r w:rsidRPr="00F73431">
        <w:t>ADD</w:t>
      </w:r>
      <w:r w:rsidRPr="00F73431">
        <w:rPr>
          <w:rFonts w:hint="cs"/>
          <w:rtl/>
        </w:rPr>
        <w:t xml:space="preserve"> </w:t>
      </w:r>
      <w:r w:rsidRPr="00F73431">
        <w:t>C11.5</w:t>
      </w:r>
      <w:r w:rsidRPr="00F73431">
        <w:rPr>
          <w:rFonts w:hint="cs"/>
          <w:rtl/>
        </w:rPr>
        <w:t>،</w:t>
      </w:r>
      <w:r w:rsidRPr="00F73431">
        <w:rPr>
          <w:rFonts w:hint="cs"/>
          <w:rtl/>
          <w:lang w:bidi="ar-SY"/>
        </w:rPr>
        <w:t xml:space="preserve"> </w:t>
      </w:r>
      <w:r w:rsidRPr="00F73431">
        <w:t>ADD</w:t>
      </w:r>
      <w:r w:rsidRPr="00F73431">
        <w:rPr>
          <w:rFonts w:hint="cs"/>
          <w:rtl/>
        </w:rPr>
        <w:t xml:space="preserve"> </w:t>
      </w:r>
      <w:r w:rsidRPr="00F73431">
        <w:t>D11.5</w:t>
      </w:r>
      <w:r w:rsidRPr="00F73431">
        <w:rPr>
          <w:rFonts w:hint="cs"/>
          <w:rtl/>
        </w:rPr>
        <w:t>،</w:t>
      </w:r>
      <w:r w:rsidRPr="00F73431">
        <w:rPr>
          <w:rFonts w:hint="cs"/>
          <w:rtl/>
          <w:lang w:bidi="ar-SY"/>
        </w:rPr>
        <w:t xml:space="preserve"> </w:t>
      </w:r>
      <w:r w:rsidRPr="00F73431">
        <w:t>ADD</w:t>
      </w:r>
      <w:r w:rsidRPr="00F73431">
        <w:rPr>
          <w:rFonts w:hint="cs"/>
          <w:rtl/>
        </w:rPr>
        <w:t xml:space="preserve"> </w:t>
      </w:r>
      <w:r w:rsidRPr="00F73431">
        <w:t>E11.5</w:t>
      </w:r>
      <w:r w:rsidRPr="00F73431">
        <w:rPr>
          <w:rFonts w:hint="cs"/>
          <w:rtl/>
        </w:rPr>
        <w:t>،</w:t>
      </w:r>
      <w:r w:rsidRPr="00F73431">
        <w:rPr>
          <w:rFonts w:hint="cs"/>
          <w:rtl/>
          <w:lang w:bidi="ar-SY"/>
        </w:rPr>
        <w:t xml:space="preserve"> </w:t>
      </w:r>
      <w:r w:rsidRPr="00F73431">
        <w:t>ADD</w:t>
      </w:r>
      <w:r w:rsidRPr="00F73431">
        <w:rPr>
          <w:rFonts w:hint="cs"/>
          <w:rtl/>
        </w:rPr>
        <w:t xml:space="preserve"> </w:t>
      </w:r>
      <w:r w:rsidRPr="00F73431">
        <w:t>169.5</w:t>
      </w:r>
      <w:r w:rsidRPr="00F73431">
        <w:rPr>
          <w:rFonts w:hint="cs"/>
          <w:sz w:val="2"/>
          <w:szCs w:val="2"/>
          <w:rtl/>
        </w:rPr>
        <w:t xml:space="preserve"> </w:t>
      </w:r>
      <w:r w:rsidRPr="00F73431">
        <w:rPr>
          <w:rFonts w:hint="cs"/>
          <w:i/>
          <w:iCs/>
          <w:rtl/>
        </w:rPr>
        <w:t>مكرراً</w:t>
      </w:r>
      <w:r w:rsidRPr="00F73431">
        <w:rPr>
          <w:rFonts w:hint="cs"/>
          <w:rtl/>
        </w:rPr>
        <w:t xml:space="preserve">، </w:t>
      </w:r>
      <w:r w:rsidRPr="00F73431">
        <w:rPr>
          <w:lang w:val="en-GB"/>
        </w:rPr>
        <w:t>MOD</w:t>
      </w:r>
      <w:r w:rsidRPr="00F73431">
        <w:rPr>
          <w:rFonts w:hint="cs"/>
          <w:rtl/>
          <w:lang w:bidi="ar-SY"/>
        </w:rPr>
        <w:t xml:space="preserve"> </w:t>
      </w:r>
      <w:r w:rsidRPr="00F73431">
        <w:t>169.5</w:t>
      </w:r>
      <w:r w:rsidRPr="00F73431">
        <w:rPr>
          <w:rFonts w:hint="cs"/>
          <w:rtl/>
          <w:lang w:bidi="ar-SY"/>
        </w:rPr>
        <w:t xml:space="preserve">)؛ </w:t>
      </w:r>
      <w:r w:rsidRPr="00F73431">
        <w:rPr>
          <w:lang w:bidi="ar-SY"/>
        </w:rPr>
        <w:t>SUP</w:t>
      </w:r>
      <w:r w:rsidRPr="00F73431">
        <w:rPr>
          <w:rFonts w:hint="cs"/>
          <w:rtl/>
          <w:lang w:bidi="ar-SY"/>
        </w:rPr>
        <w:t xml:space="preserve"> القرار </w:t>
      </w:r>
      <w:r w:rsidRPr="00F73431">
        <w:rPr>
          <w:rFonts w:hint="cs"/>
          <w:rtl/>
          <w:lang w:val="en-GB" w:bidi="ar-SY"/>
        </w:rPr>
        <w:t>(</w:t>
      </w:r>
      <w:r w:rsidRPr="00F73431">
        <w:rPr>
          <w:lang w:val="en-GB" w:bidi="ar-SY"/>
        </w:rPr>
        <w:t>WRC-15</w:t>
      </w:r>
      <w:r w:rsidRPr="00F73431">
        <w:rPr>
          <w:rFonts w:hint="cs"/>
          <w:rtl/>
          <w:lang w:val="en-GB" w:bidi="ar-SY"/>
        </w:rPr>
        <w:t>)</w:t>
      </w:r>
      <w:r w:rsidRPr="00F73431">
        <w:rPr>
          <w:lang w:val="en-GB" w:bidi="ar-SY"/>
        </w:rPr>
        <w:t xml:space="preserve"> 658 </w:t>
      </w:r>
    </w:p>
    <w:p w14:paraId="4DAF5DDE" w14:textId="77777777" w:rsidR="004D3C3A" w:rsidRPr="00F73431" w:rsidRDefault="004D3C3A" w:rsidP="001D0780">
      <w:pPr>
        <w:keepNext/>
        <w:keepLines/>
        <w:rPr>
          <w:rtl/>
          <w:lang w:bidi="ar-EG"/>
        </w:rPr>
      </w:pPr>
      <w:r w:rsidRPr="00F73431">
        <w:rPr>
          <w:lang w:bidi="ar-EG"/>
        </w:rPr>
        <w:t>3.4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5BB0DA26" w14:textId="569066FA" w:rsidR="004D3C3A" w:rsidRPr="00F73431" w:rsidRDefault="004D3C3A" w:rsidP="001D0780">
      <w:pPr>
        <w:keepNext/>
        <w:keepLines/>
        <w:rPr>
          <w:rtl/>
          <w:lang w:bidi="ar-EG"/>
        </w:rPr>
      </w:pPr>
      <w:r w:rsidRPr="00F73431">
        <w:rPr>
          <w:lang w:bidi="ar-EG"/>
        </w:rPr>
        <w:t>4.4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الرابعة عشرة من النصوص المقدمة من لجنة الصياغة للقراءة الأولى (</w:t>
      </w:r>
      <w:r w:rsidRPr="00F73431">
        <w:rPr>
          <w:lang w:bidi="ar-EG"/>
        </w:rPr>
        <w:t>B14</w:t>
      </w:r>
      <w:r w:rsidRPr="00F73431">
        <w:rPr>
          <w:rtl/>
          <w:lang w:bidi="ar-EG"/>
        </w:rPr>
        <w:t xml:space="preserve">) (الوثيقة </w:t>
      </w:r>
      <w:r w:rsidR="00281333" w:rsidRPr="00F73431">
        <w:rPr>
          <w:lang w:bidi="ar-EG"/>
        </w:rPr>
        <w:t>287(Rev.1)</w:t>
      </w:r>
      <w:r w:rsidRPr="00F73431">
        <w:rPr>
          <w:rtl/>
          <w:lang w:bidi="ar-EG"/>
        </w:rPr>
        <w:t>).</w:t>
      </w:r>
    </w:p>
    <w:p w14:paraId="2AADCF1B" w14:textId="2037D3DD" w:rsidR="004D3C3A" w:rsidRPr="00F73431" w:rsidRDefault="004D3C3A" w:rsidP="00FD3435">
      <w:pPr>
        <w:pStyle w:val="Heading1"/>
        <w:rPr>
          <w:rtl/>
        </w:rPr>
      </w:pPr>
      <w:r w:rsidRPr="00F73431">
        <w:t>5</w:t>
      </w:r>
      <w:r w:rsidRPr="00F73431">
        <w:tab/>
      </w:r>
      <w:r w:rsidRPr="00F73431">
        <w:rPr>
          <w:rFonts w:hint="cs"/>
          <w:rtl/>
        </w:rPr>
        <w:t xml:space="preserve">المجموعة الرابعة عشرة من النصوص المقدمة من لجنة الصياغة </w:t>
      </w:r>
      <w:r w:rsidRPr="00F73431">
        <w:t>(B14)</w:t>
      </w:r>
      <w:r w:rsidRPr="00F73431">
        <w:rPr>
          <w:rFonts w:hint="cs"/>
          <w:rtl/>
        </w:rPr>
        <w:t xml:space="preserve"> - القراءة الثانية (الوثيقة </w:t>
      </w:r>
      <w:r w:rsidR="00281333" w:rsidRPr="00F73431">
        <w:t>287(Rev.1)</w:t>
      </w:r>
      <w:r w:rsidRPr="00F73431">
        <w:rPr>
          <w:rFonts w:hint="cs"/>
          <w:rtl/>
        </w:rPr>
        <w:t>)</w:t>
      </w:r>
    </w:p>
    <w:p w14:paraId="68EEF67A" w14:textId="4A738E3B" w:rsidR="004D3C3A" w:rsidRPr="00AE2019" w:rsidRDefault="004D3C3A" w:rsidP="004D3C3A">
      <w:pPr>
        <w:rPr>
          <w:spacing w:val="6"/>
          <w:rtl/>
          <w:lang w:bidi="ar-EG"/>
        </w:rPr>
      </w:pPr>
      <w:r w:rsidRPr="00F73431">
        <w:rPr>
          <w:lang w:bidi="ar-EG"/>
        </w:rPr>
        <w:t>1.5</w:t>
      </w:r>
      <w:r w:rsidRPr="00F73431">
        <w:rPr>
          <w:lang w:bidi="ar-EG"/>
        </w:rPr>
        <w:tab/>
      </w:r>
      <w:r w:rsidRPr="00AE2019">
        <w:rPr>
          <w:spacing w:val="6"/>
          <w:rtl/>
          <w:lang w:bidi="ar-EG"/>
        </w:rPr>
        <w:t xml:space="preserve">تمت </w:t>
      </w:r>
      <w:r w:rsidRPr="00AE2019">
        <w:rPr>
          <w:b/>
          <w:bCs/>
          <w:spacing w:val="6"/>
          <w:rtl/>
          <w:lang w:bidi="ar-EG"/>
        </w:rPr>
        <w:t>الموافقة</w:t>
      </w:r>
      <w:r w:rsidRPr="00AE2019">
        <w:rPr>
          <w:spacing w:val="6"/>
          <w:rtl/>
          <w:lang w:bidi="ar-EG"/>
        </w:rPr>
        <w:t xml:space="preserve"> على المجموعة الرابعة عشرة من النصوص المقدمة من لجنة الصياغة (</w:t>
      </w:r>
      <w:r w:rsidRPr="00AE2019">
        <w:rPr>
          <w:spacing w:val="6"/>
          <w:lang w:bidi="ar-EG"/>
        </w:rPr>
        <w:t>B14</w:t>
      </w:r>
      <w:r w:rsidRPr="00AE2019">
        <w:rPr>
          <w:spacing w:val="6"/>
          <w:rtl/>
          <w:lang w:bidi="ar-EG"/>
        </w:rPr>
        <w:t>) (</w:t>
      </w:r>
      <w:r w:rsidRPr="00AE2019">
        <w:rPr>
          <w:rFonts w:hint="cs"/>
          <w:spacing w:val="6"/>
          <w:rtl/>
        </w:rPr>
        <w:t>الوثيقة</w:t>
      </w:r>
      <w:r w:rsidR="00281333" w:rsidRPr="00AE2019">
        <w:rPr>
          <w:rFonts w:hint="eastAsia"/>
          <w:spacing w:val="6"/>
          <w:sz w:val="24"/>
          <w:szCs w:val="32"/>
          <w:rtl/>
        </w:rPr>
        <w:t> </w:t>
      </w:r>
      <w:r w:rsidR="00281333" w:rsidRPr="00AE2019">
        <w:rPr>
          <w:spacing w:val="6"/>
          <w:lang w:bidi="ar-EG"/>
        </w:rPr>
        <w:t>287(Rev.1)</w:t>
      </w:r>
      <w:r w:rsidRPr="00AE2019">
        <w:rPr>
          <w:spacing w:val="6"/>
          <w:rtl/>
          <w:lang w:bidi="ar-EG"/>
        </w:rPr>
        <w:t>) في القراءة الثانية.</w:t>
      </w:r>
    </w:p>
    <w:p w14:paraId="3272A4F3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2.5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تناول الوثيقة </w:t>
      </w:r>
      <w:r w:rsidRPr="00F73431">
        <w:rPr>
          <w:lang w:bidi="ar-EG"/>
        </w:rPr>
        <w:t>283</w:t>
      </w:r>
      <w:r w:rsidRPr="00F73431">
        <w:rPr>
          <w:rtl/>
          <w:lang w:bidi="ar-EG"/>
        </w:rPr>
        <w:t xml:space="preserve">، التي </w:t>
      </w:r>
      <w:r w:rsidRPr="00F73431">
        <w:rPr>
          <w:rFonts w:hint="cs"/>
          <w:rtl/>
          <w:lang w:bidi="ar-EG"/>
        </w:rPr>
        <w:t>أرجئت</w:t>
      </w:r>
      <w:r w:rsidRPr="00F73431">
        <w:rPr>
          <w:rtl/>
          <w:lang w:bidi="ar-EG"/>
        </w:rPr>
        <w:t xml:space="preserve"> الموافقة عليها في وقت سابق من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>.</w:t>
      </w:r>
    </w:p>
    <w:p w14:paraId="732ED711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3.5</w:t>
      </w:r>
      <w:r w:rsidRPr="00F73431">
        <w:rPr>
          <w:rtl/>
          <w:lang w:bidi="ar-EG"/>
        </w:rPr>
        <w:tab/>
        <w:t xml:space="preserve">قدم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4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283</w:t>
      </w:r>
      <w:r w:rsidRPr="00F73431">
        <w:rPr>
          <w:rtl/>
          <w:lang w:bidi="ar-EG"/>
        </w:rPr>
        <w:t xml:space="preserve"> التي تضمنت التقرير العاشر المقدم من اللجنة </w:t>
      </w:r>
      <w:r w:rsidRPr="00F73431">
        <w:rPr>
          <w:lang w:bidi="ar-EG"/>
        </w:rPr>
        <w:t>4</w:t>
      </w:r>
      <w:r w:rsidRPr="00F73431">
        <w:rPr>
          <w:rtl/>
          <w:lang w:bidi="ar-EG"/>
        </w:rPr>
        <w:t xml:space="preserve"> إلى الجلسة العامة.</w:t>
      </w:r>
      <w:r w:rsidRPr="00F73431">
        <w:rPr>
          <w:rFonts w:hint="cs"/>
          <w:rtl/>
          <w:lang w:bidi="ar-SY"/>
        </w:rPr>
        <w:t xml:space="preserve"> واقتُرح اعتماد النص التالي الوارد في الوثيقة </w:t>
      </w:r>
      <w:r w:rsidRPr="00F73431">
        <w:rPr>
          <w:lang w:bidi="ar-EG"/>
        </w:rPr>
        <w:t>283</w:t>
      </w:r>
      <w:r w:rsidRPr="00F73431">
        <w:rPr>
          <w:rFonts w:hint="cs"/>
          <w:rtl/>
          <w:lang w:bidi="ar-SY"/>
        </w:rPr>
        <w:t xml:space="preserve"> وإدراجه في محضر الجلسة بمثابة قرار اتخذه المؤتمر.</w:t>
      </w:r>
    </w:p>
    <w:p w14:paraId="66FD8A61" w14:textId="77777777" w:rsidR="004D3C3A" w:rsidRPr="00F73431" w:rsidRDefault="004D3C3A" w:rsidP="004D3C3A">
      <w:pPr>
        <w:rPr>
          <w:lang w:bidi="ar-SY"/>
        </w:rPr>
      </w:pPr>
      <w:r w:rsidRPr="00F73431">
        <w:rPr>
          <w:rFonts w:hint="cs"/>
          <w:rtl/>
          <w:lang w:bidi="ar-SY"/>
        </w:rPr>
        <w:t xml:space="preserve">"تُدعى إدارات الإقليم </w:t>
      </w:r>
      <w:r w:rsidRPr="00F73431">
        <w:rPr>
          <w:lang w:val="fr-CH" w:bidi="ar-SY"/>
        </w:rPr>
        <w:t>1</w:t>
      </w:r>
      <w:r w:rsidRPr="00F73431">
        <w:rPr>
          <w:rFonts w:hint="cs"/>
          <w:rtl/>
          <w:lang w:bidi="ar-SY"/>
        </w:rPr>
        <w:t xml:space="preserve"> الراغبة في توزيع نطاق التردد </w:t>
      </w:r>
      <w:r w:rsidRPr="00F73431">
        <w:rPr>
          <w:lang w:bidi="ar-SY"/>
        </w:rPr>
        <w:t>MHz 54</w:t>
      </w:r>
      <w:r w:rsidRPr="00F73431">
        <w:rPr>
          <w:lang w:bidi="ar-SY"/>
        </w:rPr>
        <w:noBreakHyphen/>
        <w:t>50</w:t>
      </w:r>
      <w:r w:rsidRPr="00F73431">
        <w:rPr>
          <w:rFonts w:hint="cs"/>
          <w:rtl/>
        </w:rPr>
        <w:t xml:space="preserve">، أو أجزاء منه، لخدمة الهواة على أساس أولي حصراً، في مؤتمر عالمي مقبل للاتصالات الراديوية، إلى إدراج أسمائها في الحاشية </w:t>
      </w:r>
      <w:r w:rsidRPr="00F73431">
        <w:rPr>
          <w:rFonts w:hint="cs"/>
          <w:rtl/>
          <w:lang w:bidi="ar-SY"/>
        </w:rPr>
        <w:t xml:space="preserve">رقم </w:t>
      </w:r>
      <w:r w:rsidRPr="00F73431">
        <w:rPr>
          <w:b/>
          <w:bCs/>
          <w:lang w:val="fr-CH" w:bidi="ar-SY"/>
        </w:rPr>
        <w:t>169.5</w:t>
      </w:r>
      <w:r w:rsidRPr="00F73431">
        <w:rPr>
          <w:rFonts w:hint="cs"/>
          <w:b/>
          <w:bCs/>
          <w:i/>
          <w:iCs/>
          <w:sz w:val="2"/>
          <w:szCs w:val="2"/>
          <w:rtl/>
          <w:lang w:bidi="ar-SY"/>
        </w:rPr>
        <w:t xml:space="preserve"> </w:t>
      </w:r>
      <w:r w:rsidRPr="00F73431">
        <w:rPr>
          <w:rFonts w:hint="cs"/>
          <w:b/>
          <w:bCs/>
          <w:i/>
          <w:iCs/>
          <w:rtl/>
          <w:lang w:bidi="ar-SY"/>
        </w:rPr>
        <w:t>مكرراً</w:t>
      </w:r>
      <w:r w:rsidRPr="00F73431">
        <w:rPr>
          <w:rFonts w:hint="cs"/>
          <w:rtl/>
          <w:lang w:bidi="ar-SY"/>
        </w:rPr>
        <w:t xml:space="preserve"> وعدم إدراجها في الحاشية رقم </w:t>
      </w:r>
      <w:r w:rsidRPr="00F73431">
        <w:rPr>
          <w:b/>
          <w:bCs/>
          <w:lang w:val="fr-CH" w:bidi="ar-SY"/>
        </w:rPr>
        <w:t>169.5</w:t>
      </w:r>
      <w:r w:rsidRPr="00F73431">
        <w:rPr>
          <w:rFonts w:hint="cs"/>
          <w:rtl/>
          <w:lang w:bidi="ar-SY"/>
        </w:rPr>
        <w:t xml:space="preserve"> نظراً إلى حالتها التاريخية الخاصة. وسوف يتخذ مكتب الاتصالات الراديوية جميع الإجراءات اللازمة لتوجيه هذه الإدارات كي تقترح إضافة أسمائها في الحاشية رقم </w:t>
      </w:r>
      <w:r w:rsidRPr="00F73431">
        <w:rPr>
          <w:b/>
          <w:bCs/>
          <w:lang w:val="fr-CH" w:bidi="ar-SY"/>
        </w:rPr>
        <w:t>169.5</w:t>
      </w:r>
      <w:r w:rsidRPr="00F73431">
        <w:rPr>
          <w:rFonts w:hint="cs"/>
          <w:b/>
          <w:bCs/>
          <w:i/>
          <w:iCs/>
          <w:sz w:val="2"/>
          <w:szCs w:val="2"/>
          <w:rtl/>
          <w:lang w:bidi="ar-SY"/>
        </w:rPr>
        <w:t xml:space="preserve"> </w:t>
      </w:r>
      <w:r w:rsidRPr="00F73431">
        <w:rPr>
          <w:rFonts w:hint="cs"/>
          <w:b/>
          <w:bCs/>
          <w:i/>
          <w:iCs/>
          <w:rtl/>
          <w:lang w:bidi="ar-SY"/>
        </w:rPr>
        <w:t>مكرراً</w:t>
      </w:r>
      <w:r w:rsidRPr="00F73431">
        <w:rPr>
          <w:rFonts w:hint="cs"/>
          <w:i/>
          <w:iCs/>
          <w:rtl/>
          <w:lang w:bidi="ar-SY"/>
        </w:rPr>
        <w:t xml:space="preserve"> </w:t>
      </w:r>
      <w:r w:rsidRPr="00F73431">
        <w:rPr>
          <w:rFonts w:hint="cs"/>
          <w:rtl/>
          <w:lang w:bidi="ar-SY"/>
        </w:rPr>
        <w:t>فقط."</w:t>
      </w:r>
    </w:p>
    <w:p w14:paraId="27B297F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4.5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097C815A" w14:textId="54DEEB31" w:rsidR="004D3C3A" w:rsidRPr="00F73431" w:rsidRDefault="004D3C3A" w:rsidP="00281333">
      <w:pPr>
        <w:rPr>
          <w:lang w:bidi="ar-EG"/>
        </w:rPr>
      </w:pPr>
      <w:r w:rsidRPr="00F73431">
        <w:rPr>
          <w:lang w:bidi="ar-EG"/>
        </w:rPr>
        <w:t>.5</w:t>
      </w:r>
      <w:r w:rsidR="001D0780">
        <w:rPr>
          <w:rFonts w:hint="cs"/>
          <w:rtl/>
          <w:lang w:bidi="ar-EG"/>
        </w:rPr>
        <w:t>5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الوثيقة </w:t>
      </w:r>
      <w:r w:rsidRPr="00F73431">
        <w:rPr>
          <w:lang w:bidi="ar-EG"/>
        </w:rPr>
        <w:t>283</w:t>
      </w:r>
      <w:r w:rsidRPr="00F73431">
        <w:rPr>
          <w:rtl/>
          <w:lang w:bidi="ar-EG"/>
        </w:rPr>
        <w:t>.</w:t>
      </w:r>
    </w:p>
    <w:p w14:paraId="087B0A07" w14:textId="4E243AFC" w:rsidR="004D3C3A" w:rsidRPr="00F73431" w:rsidRDefault="004D3C3A" w:rsidP="00FD3435">
      <w:pPr>
        <w:pStyle w:val="Heading1"/>
        <w:rPr>
          <w:lang w:bidi="ar-SY"/>
        </w:rPr>
      </w:pPr>
      <w:r w:rsidRPr="00F73431">
        <w:t>6</w:t>
      </w:r>
      <w:r w:rsidRPr="00F73431">
        <w:tab/>
      </w:r>
      <w:r w:rsidRPr="00F73431">
        <w:rPr>
          <w:rFonts w:hint="cs"/>
          <w:rtl/>
        </w:rPr>
        <w:t xml:space="preserve">المجموعة الحادية والأربعون من النصوص المقدمة من لجنة الصياغة للقراءة الأولى </w:t>
      </w:r>
      <w:r w:rsidRPr="00F73431">
        <w:t>(B41)</w:t>
      </w:r>
      <w:r w:rsidRPr="00F73431">
        <w:rPr>
          <w:rFonts w:hint="cs"/>
          <w:rtl/>
        </w:rPr>
        <w:t xml:space="preserve"> (الوثيقة </w:t>
      </w:r>
      <w:r w:rsidRPr="00F73431">
        <w:t>503(Rev.1)</w:t>
      </w:r>
      <w:r w:rsidRPr="00F73431">
        <w:rPr>
          <w:rFonts w:hint="cs"/>
          <w:rtl/>
        </w:rPr>
        <w:t>)</w:t>
      </w:r>
    </w:p>
    <w:p w14:paraId="733C6816" w14:textId="19215CB1" w:rsidR="004D3C3A" w:rsidRPr="00F73431" w:rsidRDefault="004D3C3A" w:rsidP="00281333">
      <w:pPr>
        <w:rPr>
          <w:rtl/>
          <w:lang w:bidi="ar-EG"/>
        </w:rPr>
      </w:pPr>
      <w:r w:rsidRPr="00F73431">
        <w:t>1.6</w:t>
      </w:r>
      <w:r w:rsidRPr="00F73431"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</w:t>
      </w:r>
      <w:r w:rsidR="00281333" w:rsidRPr="00F73431">
        <w:t>503</w:t>
      </w:r>
      <w:r w:rsidRPr="00F73431">
        <w:t>(Rev.1)</w:t>
      </w:r>
      <w:r w:rsidRPr="00F73431">
        <w:rPr>
          <w:rtl/>
        </w:rPr>
        <w:t>، التي تضمنت</w:t>
      </w:r>
      <w:r w:rsidRPr="00F73431">
        <w:rPr>
          <w:rtl/>
          <w:lang w:bidi="ar-EG"/>
        </w:rPr>
        <w:t xml:space="preserve"> اقتراحات تتعلق بالبند </w:t>
      </w:r>
      <w:r w:rsidRPr="00F73431">
        <w:rPr>
          <w:lang w:bidi="ar-EG"/>
        </w:rPr>
        <w:t>14.1</w:t>
      </w:r>
      <w:r w:rsidRPr="00F73431">
        <w:rPr>
          <w:rtl/>
          <w:lang w:bidi="ar-EG"/>
        </w:rPr>
        <w:t xml:space="preserve"> من جدول الأعمال. وذكّر المندوبين بأن البند </w:t>
      </w:r>
      <w:r w:rsidRPr="00F73431">
        <w:rPr>
          <w:lang w:bidi="ar-EG"/>
        </w:rPr>
        <w:t>14.1</w:t>
      </w:r>
      <w:r w:rsidRPr="00F73431">
        <w:rPr>
          <w:rtl/>
          <w:lang w:bidi="ar-EG"/>
        </w:rPr>
        <w:t xml:space="preserve"> من جدول الأعمال يتعلق بعدد من نطاقات التردد وسيتم تناوله من خلال عدة وثائق مختلفة </w:t>
      </w:r>
      <w:r w:rsidRPr="00F73431">
        <w:rPr>
          <w:rFonts w:hint="cs"/>
          <w:rtl/>
          <w:lang w:bidi="ar-EG"/>
        </w:rPr>
        <w:t>سوف تقدم</w:t>
      </w:r>
      <w:r w:rsidRPr="00F73431">
        <w:rPr>
          <w:rtl/>
          <w:lang w:bidi="ar-EG"/>
        </w:rPr>
        <w:t xml:space="preserve"> إلى الجلسة العامة.</w:t>
      </w:r>
    </w:p>
    <w:p w14:paraId="6F720103" w14:textId="6155B054" w:rsidR="004D3C3A" w:rsidRPr="00F73431" w:rsidRDefault="004D3C3A" w:rsidP="00281333">
      <w:pPr>
        <w:rPr>
          <w:lang w:val="en-GB" w:bidi="ar-EG"/>
        </w:rPr>
      </w:pPr>
      <w:r w:rsidRPr="00F73431">
        <w:rPr>
          <w:lang w:bidi="ar-EG"/>
        </w:rPr>
        <w:t>2.6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</w:t>
      </w:r>
      <w:r w:rsidRPr="00F73431">
        <w:rPr>
          <w:rtl/>
        </w:rPr>
        <w:t xml:space="preserve">الوثيقة </w:t>
      </w:r>
      <w:r w:rsidR="00281333" w:rsidRPr="00F73431">
        <w:t>503</w:t>
      </w:r>
      <w:r w:rsidRPr="00F73431">
        <w:t>(Rev.1)</w:t>
      </w:r>
      <w:r w:rsidRPr="00F73431">
        <w:rPr>
          <w:rtl/>
        </w:rPr>
        <w:t>.</w:t>
      </w:r>
    </w:p>
    <w:p w14:paraId="039DB506" w14:textId="06F18D0C" w:rsidR="004D3C3A" w:rsidRPr="00F73431" w:rsidRDefault="004D3C3A" w:rsidP="001D0780">
      <w:pPr>
        <w:pStyle w:val="Headingb"/>
        <w:rPr>
          <w:rtl/>
          <w:lang w:eastAsia="ko-KR"/>
        </w:rPr>
      </w:pPr>
      <w:r w:rsidRPr="00F73431">
        <w:rPr>
          <w:rFonts w:hint="cs"/>
          <w:rtl/>
        </w:rPr>
        <w:t xml:space="preserve">المادة </w:t>
      </w:r>
      <w:r w:rsidRPr="00F73431">
        <w:t>5</w:t>
      </w:r>
      <w:r w:rsidRPr="00F73431">
        <w:rPr>
          <w:rFonts w:hint="cs"/>
          <w:rtl/>
        </w:rPr>
        <w:t xml:space="preserve"> (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GHz 22-18,4</w:t>
      </w:r>
      <w:r w:rsidRPr="00F73431">
        <w:rPr>
          <w:rFonts w:hint="cs"/>
          <w:rtl/>
        </w:rPr>
        <w:t xml:space="preserve">، </w:t>
      </w:r>
      <w:r w:rsidRPr="00F73431">
        <w:t>ADD</w:t>
      </w:r>
      <w:r w:rsidRPr="00F73431">
        <w:rPr>
          <w:rFonts w:hint="cs"/>
          <w:rtl/>
        </w:rPr>
        <w:t xml:space="preserve"> </w:t>
      </w:r>
      <w:r w:rsidRPr="00F73431">
        <w:t>B114.5</w:t>
      </w:r>
      <w:r w:rsidRPr="00F73431">
        <w:rPr>
          <w:rFonts w:hint="cs"/>
          <w:rtl/>
        </w:rPr>
        <w:t xml:space="preserve">، 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GHz 47,5-40</w:t>
      </w:r>
      <w:r w:rsidRPr="00F73431">
        <w:rPr>
          <w:rFonts w:hint="cs"/>
          <w:rtl/>
        </w:rPr>
        <w:t xml:space="preserve">، </w:t>
      </w:r>
      <w:r w:rsidRPr="00F73431">
        <w:t>MOD</w:t>
      </w:r>
      <w:r w:rsidRPr="00F73431">
        <w:rPr>
          <w:rFonts w:hint="cs"/>
          <w:rtl/>
        </w:rPr>
        <w:t xml:space="preserve"> </w:t>
      </w:r>
      <w:r w:rsidRPr="00F73431">
        <w:t>552A.5</w:t>
      </w:r>
      <w:r w:rsidRPr="00F73431">
        <w:rPr>
          <w:rFonts w:hint="cs"/>
          <w:rtl/>
        </w:rPr>
        <w:t xml:space="preserve">، </w:t>
      </w:r>
      <w:r w:rsidRPr="00F73431">
        <w:t>MOD</w:t>
      </w:r>
      <w:r w:rsidRPr="00F73431">
        <w:rPr>
          <w:rFonts w:hint="cs"/>
          <w:rtl/>
        </w:rPr>
        <w:t xml:space="preserve"> الجدول</w:t>
      </w:r>
      <w:r w:rsidR="00281333" w:rsidRPr="00F73431">
        <w:rPr>
          <w:rFonts w:hint="eastAsia"/>
          <w:rtl/>
        </w:rPr>
        <w:t> </w:t>
      </w:r>
      <w:r w:rsidRPr="00F73431">
        <w:t>GHz 51,4</w:t>
      </w:r>
      <w:r w:rsidR="00281333" w:rsidRPr="00F73431">
        <w:noBreakHyphen/>
      </w:r>
      <w:r w:rsidRPr="00F73431">
        <w:t>47,5</w:t>
      </w:r>
      <w:r w:rsidRPr="00F73431">
        <w:rPr>
          <w:rFonts w:hint="cs"/>
          <w:rtl/>
        </w:rPr>
        <w:t xml:space="preserve">؛ </w:t>
      </w:r>
      <w:r w:rsidRPr="00F73431">
        <w:t>MOD</w:t>
      </w:r>
      <w:r w:rsidRPr="00F73431">
        <w:rPr>
          <w:rFonts w:hint="cs"/>
          <w:rtl/>
        </w:rPr>
        <w:t xml:space="preserve"> القرار </w:t>
      </w:r>
      <w:r w:rsidRPr="00F73431">
        <w:t>122 (Rev.WRC-07)</w:t>
      </w:r>
      <w:r w:rsidRPr="00F73431">
        <w:rPr>
          <w:rFonts w:hint="cs"/>
          <w:rtl/>
        </w:rPr>
        <w:t xml:space="preserve">؛ </w:t>
      </w: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COM4/3 (WRC</w:t>
      </w:r>
      <w:r w:rsidR="00281333" w:rsidRPr="00F73431">
        <w:noBreakHyphen/>
      </w:r>
      <w:r w:rsidRPr="00F73431">
        <w:t>19)</w:t>
      </w:r>
      <w:r w:rsidRPr="00F73431">
        <w:rPr>
          <w:rFonts w:hint="cs"/>
          <w:rtl/>
        </w:rPr>
        <w:t xml:space="preserve"> - </w:t>
      </w:r>
      <w:r w:rsidRPr="00562633">
        <w:rPr>
          <w:rFonts w:hint="eastAsia"/>
          <w:rtl/>
        </w:rPr>
        <w:t>استعمال</w:t>
      </w:r>
      <w:r w:rsidRPr="00562633">
        <w:rPr>
          <w:rtl/>
        </w:rPr>
        <w:t xml:space="preserve"> </w:t>
      </w:r>
      <w:r w:rsidRPr="00562633">
        <w:rPr>
          <w:rFonts w:hint="eastAsia"/>
          <w:rtl/>
        </w:rPr>
        <w:t>محطات</w:t>
      </w:r>
      <w:r w:rsidRPr="00562633">
        <w:rPr>
          <w:rtl/>
        </w:rPr>
        <w:t xml:space="preserve"> </w:t>
      </w:r>
      <w:r w:rsidRPr="00562633">
        <w:rPr>
          <w:rFonts w:hint="eastAsia"/>
          <w:rtl/>
        </w:rPr>
        <w:t>المنصات</w:t>
      </w:r>
      <w:r w:rsidRPr="00562633">
        <w:rPr>
          <w:rtl/>
        </w:rPr>
        <w:t xml:space="preserve"> </w:t>
      </w:r>
      <w:r w:rsidRPr="00562633">
        <w:rPr>
          <w:rFonts w:hint="eastAsia"/>
          <w:rtl/>
        </w:rPr>
        <w:t>عالية</w:t>
      </w:r>
      <w:r w:rsidRPr="00562633">
        <w:rPr>
          <w:rtl/>
        </w:rPr>
        <w:t xml:space="preserve"> </w:t>
      </w:r>
      <w:r w:rsidRPr="00562633">
        <w:rPr>
          <w:rFonts w:hint="eastAsia"/>
          <w:rtl/>
        </w:rPr>
        <w:t>الارتفاع</w:t>
      </w:r>
      <w:r w:rsidRPr="00562633">
        <w:rPr>
          <w:rFonts w:hint="cs"/>
          <w:rtl/>
        </w:rPr>
        <w:t xml:space="preserve"> لنطاق التردد </w:t>
      </w:r>
      <w:r w:rsidRPr="00562633">
        <w:rPr>
          <w:lang w:eastAsia="ko-KR"/>
        </w:rPr>
        <w:t>GHz 22</w:t>
      </w:r>
      <w:r w:rsidRPr="00562633">
        <w:rPr>
          <w:lang w:eastAsia="ko-KR"/>
        </w:rPr>
        <w:noBreakHyphen/>
        <w:t>21,4</w:t>
      </w:r>
      <w:r w:rsidRPr="00562633">
        <w:rPr>
          <w:rtl/>
          <w:lang w:eastAsia="ko-KR"/>
        </w:rPr>
        <w:t xml:space="preserve"> في الخدمة الثابتة في</w:t>
      </w:r>
      <w:r w:rsidR="00281333" w:rsidRPr="00562633">
        <w:rPr>
          <w:rFonts w:hint="cs"/>
          <w:rtl/>
          <w:lang w:eastAsia="ko-KR"/>
        </w:rPr>
        <w:t> </w:t>
      </w:r>
      <w:r w:rsidRPr="00562633">
        <w:rPr>
          <w:rtl/>
          <w:lang w:eastAsia="ko-KR"/>
        </w:rPr>
        <w:t>الإقليم</w:t>
      </w:r>
      <w:r w:rsidR="00281333" w:rsidRPr="00562633">
        <w:rPr>
          <w:rFonts w:hint="cs"/>
          <w:rtl/>
          <w:lang w:eastAsia="ko-KR"/>
        </w:rPr>
        <w:t> </w:t>
      </w:r>
      <w:r w:rsidRPr="00562633">
        <w:rPr>
          <w:lang w:eastAsia="ko-KR"/>
        </w:rPr>
        <w:t>2</w:t>
      </w:r>
    </w:p>
    <w:p w14:paraId="54364E1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eastAsia="ko-KR"/>
        </w:rPr>
        <w:t>3.6</w:t>
      </w:r>
      <w:r w:rsidRPr="00F73431">
        <w:rPr>
          <w:lang w:eastAsia="ko-KR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425DC66E" w14:textId="2EA873DE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4.6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الحادية والأربعين من النصوص المقدمة من لجنة الصياغة للقراءة الأولى (</w:t>
      </w:r>
      <w:r w:rsidRPr="00F73431">
        <w:rPr>
          <w:lang w:bidi="ar-EG"/>
        </w:rPr>
        <w:t>B41</w:t>
      </w:r>
      <w:r w:rsidRPr="00F73431">
        <w:rPr>
          <w:rtl/>
          <w:lang w:bidi="ar-EG"/>
        </w:rPr>
        <w:t xml:space="preserve">) </w:t>
      </w:r>
      <w:r w:rsidRPr="00F73431">
        <w:rPr>
          <w:rtl/>
        </w:rPr>
        <w:t xml:space="preserve">(الوثيقة </w:t>
      </w:r>
      <w:r w:rsidR="00281333" w:rsidRPr="00F73431">
        <w:t>503(Rev.1)</w:t>
      </w:r>
      <w:r w:rsidR="00281333" w:rsidRPr="00F73431">
        <w:rPr>
          <w:rFonts w:hint="cs"/>
          <w:rtl/>
        </w:rPr>
        <w:t>).</w:t>
      </w:r>
    </w:p>
    <w:p w14:paraId="22924527" w14:textId="191164E3" w:rsidR="004D3C3A" w:rsidRPr="00F73431" w:rsidRDefault="004D3C3A" w:rsidP="00FD3435">
      <w:pPr>
        <w:pStyle w:val="Heading1"/>
        <w:rPr>
          <w:rtl/>
        </w:rPr>
      </w:pPr>
      <w:r w:rsidRPr="00F73431">
        <w:t>7</w:t>
      </w:r>
      <w:r w:rsidRPr="00F73431">
        <w:tab/>
      </w:r>
      <w:r w:rsidRPr="00F73431">
        <w:rPr>
          <w:rFonts w:hint="cs"/>
          <w:rtl/>
        </w:rPr>
        <w:t xml:space="preserve">المجموعة الحادية والأربعون من النصوص المقدمة من لجنة الصياغة </w:t>
      </w:r>
      <w:r w:rsidRPr="00F73431">
        <w:t>(B41)</w:t>
      </w:r>
      <w:r w:rsidRPr="00F73431">
        <w:rPr>
          <w:rFonts w:hint="cs"/>
          <w:rtl/>
        </w:rPr>
        <w:t xml:space="preserve"> - القراءة الثانية (الوثيقة </w:t>
      </w:r>
      <w:bookmarkStart w:id="5" w:name="lt_pId035"/>
      <w:r w:rsidRPr="00F73431">
        <w:t>503(Rev.1)</w:t>
      </w:r>
      <w:bookmarkEnd w:id="5"/>
      <w:r w:rsidRPr="00F73431">
        <w:rPr>
          <w:rFonts w:hint="cs"/>
          <w:rtl/>
        </w:rPr>
        <w:t>)</w:t>
      </w:r>
    </w:p>
    <w:p w14:paraId="4EA093DD" w14:textId="0AADD2DA" w:rsidR="004D3C3A" w:rsidRPr="005828D7" w:rsidRDefault="004D3C3A" w:rsidP="00281333">
      <w:pPr>
        <w:rPr>
          <w:rtl/>
          <w:lang w:bidi="ar-EG"/>
        </w:rPr>
      </w:pPr>
      <w:r w:rsidRPr="005828D7">
        <w:rPr>
          <w:lang w:bidi="ar-EG"/>
        </w:rPr>
        <w:t>1.7</w:t>
      </w:r>
      <w:r w:rsidRPr="005828D7">
        <w:rPr>
          <w:rtl/>
          <w:lang w:bidi="ar-EG"/>
        </w:rPr>
        <w:tab/>
        <w:t xml:space="preserve">تمت </w:t>
      </w:r>
      <w:r w:rsidRPr="005828D7">
        <w:rPr>
          <w:b/>
          <w:bCs/>
          <w:rtl/>
          <w:lang w:bidi="ar-EG"/>
        </w:rPr>
        <w:t>الموافقة</w:t>
      </w:r>
      <w:r w:rsidRPr="005828D7">
        <w:rPr>
          <w:rtl/>
          <w:lang w:bidi="ar-EG"/>
        </w:rPr>
        <w:t xml:space="preserve"> على المجموعة الحادية والأربعين من النصوص المقدمة من لجنة الصياغة (</w:t>
      </w:r>
      <w:r w:rsidRPr="005828D7">
        <w:rPr>
          <w:lang w:bidi="ar-EG"/>
        </w:rPr>
        <w:t>B41</w:t>
      </w:r>
      <w:r w:rsidRPr="005828D7">
        <w:rPr>
          <w:rtl/>
          <w:lang w:bidi="ar-EG"/>
        </w:rPr>
        <w:t xml:space="preserve">) </w:t>
      </w:r>
      <w:r w:rsidR="00281333" w:rsidRPr="005828D7">
        <w:rPr>
          <w:rtl/>
          <w:lang w:bidi="ar-EG"/>
        </w:rPr>
        <w:t xml:space="preserve">(الوثيقة </w:t>
      </w:r>
      <w:r w:rsidR="00281333" w:rsidRPr="005828D7">
        <w:rPr>
          <w:lang w:val="en-CA"/>
        </w:rPr>
        <w:t>503(Rev.1)</w:t>
      </w:r>
      <w:r w:rsidR="00281333" w:rsidRPr="005828D7">
        <w:rPr>
          <w:rFonts w:hint="cs"/>
          <w:rtl/>
          <w:lang w:val="en-CA"/>
        </w:rPr>
        <w:t xml:space="preserve">) </w:t>
      </w:r>
      <w:r w:rsidRPr="005828D7">
        <w:rPr>
          <w:rtl/>
          <w:lang w:bidi="ar-EG"/>
        </w:rPr>
        <w:t>في القراءة الثانية.</w:t>
      </w:r>
    </w:p>
    <w:p w14:paraId="01555A42" w14:textId="5C67E6E2" w:rsidR="004D3C3A" w:rsidRPr="00F73431" w:rsidRDefault="004D3C3A" w:rsidP="00FD3435">
      <w:pPr>
        <w:pStyle w:val="Heading1"/>
        <w:rPr>
          <w:rtl/>
        </w:rPr>
      </w:pPr>
      <w:r w:rsidRPr="00F73431">
        <w:lastRenderedPageBreak/>
        <w:t>8</w:t>
      </w:r>
      <w:r w:rsidRPr="00F73431">
        <w:tab/>
      </w:r>
      <w:r w:rsidRPr="00F73431">
        <w:rPr>
          <w:rFonts w:hint="cs"/>
          <w:rtl/>
        </w:rPr>
        <w:t xml:space="preserve">المجموعة الثانية والأربعون من النصوص المقدمة من لجنة الصياغة للقراءة الأولى </w:t>
      </w:r>
      <w:r w:rsidRPr="00F73431">
        <w:t>(B42)</w:t>
      </w:r>
      <w:r w:rsidRPr="00F73431">
        <w:rPr>
          <w:rFonts w:hint="cs"/>
          <w:rtl/>
        </w:rPr>
        <w:t xml:space="preserve"> (الوثيقة </w:t>
      </w:r>
      <w:bookmarkStart w:id="6" w:name="lt_pId038"/>
      <w:r w:rsidRPr="00F73431">
        <w:t>504(Rev.1)</w:t>
      </w:r>
      <w:bookmarkEnd w:id="6"/>
      <w:r w:rsidRPr="00F73431">
        <w:rPr>
          <w:rFonts w:hint="cs"/>
          <w:rtl/>
        </w:rPr>
        <w:t>)</w:t>
      </w:r>
    </w:p>
    <w:p w14:paraId="427448B4" w14:textId="41B54148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1.8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(</w:t>
      </w:r>
      <w:r w:rsidRPr="00F73431">
        <w:rPr>
          <w:lang w:bidi="ar-EG"/>
        </w:rPr>
        <w:t>Rev.1</w:t>
      </w:r>
      <w:r w:rsidRPr="00F73431">
        <w:rPr>
          <w:rtl/>
          <w:lang w:bidi="ar-EG"/>
        </w:rPr>
        <w:t>)</w:t>
      </w:r>
      <w:r w:rsidRPr="00F73431">
        <w:rPr>
          <w:lang w:bidi="ar-EG"/>
        </w:rPr>
        <w:t>504</w:t>
      </w:r>
      <w:r w:rsidRPr="00F73431">
        <w:rPr>
          <w:rtl/>
          <w:lang w:bidi="ar-EG"/>
        </w:rPr>
        <w:t>.</w:t>
      </w:r>
    </w:p>
    <w:p w14:paraId="0215FA1C" w14:textId="619641D1" w:rsidR="004D3C3A" w:rsidRPr="00F73431" w:rsidRDefault="004D3C3A" w:rsidP="004D3C3A">
      <w:pPr>
        <w:rPr>
          <w:b/>
          <w:bCs/>
          <w:rtl/>
          <w:lang w:bidi="ar-EG"/>
        </w:rPr>
      </w:pPr>
      <w:r w:rsidRPr="00F73431">
        <w:rPr>
          <w:lang w:bidi="ar-EG"/>
        </w:rPr>
        <w:t>2.8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الوثيقة (</w:t>
      </w:r>
      <w:r w:rsidRPr="00F73431">
        <w:rPr>
          <w:lang w:bidi="ar-EG"/>
        </w:rPr>
        <w:t>Rev.1</w:t>
      </w:r>
      <w:r w:rsidRPr="00F73431">
        <w:rPr>
          <w:rtl/>
          <w:lang w:bidi="ar-EG"/>
        </w:rPr>
        <w:t>)</w:t>
      </w:r>
      <w:r w:rsidRPr="00F73431">
        <w:rPr>
          <w:lang w:bidi="ar-EG"/>
        </w:rPr>
        <w:t>504</w:t>
      </w:r>
      <w:r w:rsidRPr="00F73431">
        <w:rPr>
          <w:rFonts w:hint="cs"/>
          <w:b/>
          <w:bCs/>
          <w:rtl/>
          <w:lang w:bidi="ar-EG"/>
        </w:rPr>
        <w:t>.</w:t>
      </w:r>
    </w:p>
    <w:p w14:paraId="2028C583" w14:textId="77777777" w:rsidR="004D3C3A" w:rsidRPr="00F73431" w:rsidRDefault="004D3C3A" w:rsidP="005828D7">
      <w:pPr>
        <w:pStyle w:val="Headingb"/>
        <w:rPr>
          <w:rtl/>
          <w:lang w:bidi="ar-SY"/>
        </w:rPr>
      </w:pPr>
      <w:r w:rsidRPr="00F73431">
        <w:rPr>
          <w:rFonts w:hint="cs"/>
          <w:rtl/>
        </w:rPr>
        <w:t xml:space="preserve">المادة </w:t>
      </w:r>
      <w:r w:rsidRPr="00F73431">
        <w:t>5</w:t>
      </w:r>
      <w:r w:rsidRPr="00F73431">
        <w:rPr>
          <w:rFonts w:hint="cs"/>
          <w:rtl/>
        </w:rPr>
        <w:t xml:space="preserve"> (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GHz 24,75-22</w:t>
      </w:r>
      <w:r w:rsidRPr="00F73431">
        <w:rPr>
          <w:rFonts w:hint="cs"/>
          <w:rtl/>
        </w:rPr>
        <w:t xml:space="preserve">، </w:t>
      </w:r>
      <w:r w:rsidRPr="00F73431">
        <w:t>C114.5 ADD</w:t>
      </w:r>
      <w:r w:rsidRPr="00F73431">
        <w:rPr>
          <w:rFonts w:hint="cs"/>
          <w:rtl/>
        </w:rPr>
        <w:t xml:space="preserve">، 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GHz 29,9-24,75</w:t>
      </w:r>
      <w:r w:rsidRPr="00F73431">
        <w:rPr>
          <w:rFonts w:hint="cs"/>
          <w:rtl/>
        </w:rPr>
        <w:t xml:space="preserve"> </w:t>
      </w:r>
      <w:r w:rsidRPr="00F73431">
        <w:t>(B42/504/3)</w:t>
      </w:r>
      <w:r w:rsidRPr="00F73431">
        <w:rPr>
          <w:rFonts w:hint="cs"/>
          <w:rtl/>
        </w:rPr>
        <w:t xml:space="preserve">، 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GHz 29,9-24,75</w:t>
      </w:r>
      <w:r w:rsidRPr="00F73431">
        <w:rPr>
          <w:rFonts w:hint="cs"/>
          <w:rtl/>
        </w:rPr>
        <w:t xml:space="preserve"> </w:t>
      </w:r>
      <w:r w:rsidRPr="00F73431">
        <w:t>(B42/504/4)</w:t>
      </w:r>
      <w:r w:rsidRPr="00F73431">
        <w:rPr>
          <w:rFonts w:hint="cs"/>
          <w:rtl/>
        </w:rPr>
        <w:t xml:space="preserve">، </w:t>
      </w:r>
      <w:r w:rsidRPr="00F73431">
        <w:t>D114.5 ADD</w:t>
      </w:r>
      <w:r w:rsidRPr="00F73431">
        <w:rPr>
          <w:rFonts w:hint="cs"/>
          <w:rtl/>
        </w:rPr>
        <w:t xml:space="preserve">؛ </w:t>
      </w: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COM4/4 (WRC-19)</w:t>
      </w:r>
      <w:r w:rsidRPr="00F73431">
        <w:rPr>
          <w:rFonts w:hint="cs"/>
          <w:rtl/>
        </w:rPr>
        <w:t xml:space="preserve"> - </w:t>
      </w:r>
      <w:r w:rsidRPr="00F73431">
        <w:rPr>
          <w:rFonts w:hint="eastAsia"/>
          <w:rtl/>
        </w:rPr>
        <w:t>استعمال</w:t>
      </w:r>
      <w:r w:rsidRPr="00F73431">
        <w:rPr>
          <w:rtl/>
        </w:rPr>
        <w:t xml:space="preserve"> محطات المنصات عالية الارتفاع لنطاق</w:t>
      </w:r>
      <w:r w:rsidRPr="00F73431">
        <w:rPr>
          <w:rFonts w:hint="cs"/>
          <w:rtl/>
        </w:rPr>
        <w:t xml:space="preserve"> التردد</w:t>
      </w:r>
      <w:r w:rsidRPr="00F73431">
        <w:rPr>
          <w:rtl/>
        </w:rPr>
        <w:t xml:space="preserve"> </w:t>
      </w:r>
      <w:r w:rsidRPr="00F73431">
        <w:rPr>
          <w:lang w:eastAsia="ko-KR"/>
        </w:rPr>
        <w:t>GHz 24,75</w:t>
      </w:r>
      <w:r w:rsidRPr="00F73431">
        <w:rPr>
          <w:lang w:eastAsia="ko-KR"/>
        </w:rPr>
        <w:noBreakHyphen/>
        <w:t>24,25</w:t>
      </w:r>
      <w:r w:rsidRPr="00F73431">
        <w:rPr>
          <w:rFonts w:hint="cs"/>
          <w:rtl/>
        </w:rPr>
        <w:t xml:space="preserve"> </w:t>
      </w:r>
      <w:r w:rsidRPr="00F73431">
        <w:rPr>
          <w:rtl/>
          <w:lang w:eastAsia="ko-KR"/>
        </w:rPr>
        <w:t xml:space="preserve">في الخدمة الثابتة في الإقليم </w:t>
      </w:r>
      <w:r w:rsidRPr="00F73431">
        <w:rPr>
          <w:lang w:eastAsia="ko-KR"/>
        </w:rPr>
        <w:t>2</w:t>
      </w:r>
    </w:p>
    <w:p w14:paraId="572DF50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3.8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191EE8FD" w14:textId="59F9CC01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4.8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الثانية والأربعين من النصوص المقدمة من لجنة الصياغة للقراءة الأولى (</w:t>
      </w:r>
      <w:r w:rsidRPr="00F73431">
        <w:rPr>
          <w:lang w:bidi="ar-EG"/>
        </w:rPr>
        <w:t>B42</w:t>
      </w:r>
      <w:r w:rsidRPr="00F73431">
        <w:rPr>
          <w:rtl/>
          <w:lang w:bidi="ar-EG"/>
        </w:rPr>
        <w:t>) (الوثيقة (</w:t>
      </w:r>
      <w:r w:rsidRPr="00F73431">
        <w:rPr>
          <w:lang w:bidi="ar-EG"/>
        </w:rPr>
        <w:t>Rev.1</w:t>
      </w:r>
      <w:r w:rsidRPr="00F73431">
        <w:rPr>
          <w:rtl/>
          <w:lang w:bidi="ar-EG"/>
        </w:rPr>
        <w:t>)</w:t>
      </w:r>
      <w:r w:rsidRPr="00F73431">
        <w:rPr>
          <w:lang w:bidi="ar-EG"/>
        </w:rPr>
        <w:t>504</w:t>
      </w:r>
      <w:r w:rsidRPr="00F73431">
        <w:rPr>
          <w:rtl/>
          <w:lang w:bidi="ar-EG"/>
        </w:rPr>
        <w:t>).</w:t>
      </w:r>
    </w:p>
    <w:p w14:paraId="51DCEFA6" w14:textId="2D77B0B8" w:rsidR="004D3C3A" w:rsidRPr="00F73431" w:rsidRDefault="004D3C3A" w:rsidP="00FD3435">
      <w:pPr>
        <w:pStyle w:val="Heading1"/>
        <w:rPr>
          <w:rtl/>
          <w:lang w:bidi="ar-SY"/>
        </w:rPr>
      </w:pPr>
      <w:r w:rsidRPr="00F73431">
        <w:t>9</w:t>
      </w:r>
      <w:r w:rsidRPr="00F73431">
        <w:tab/>
      </w:r>
      <w:r w:rsidRPr="00F73431">
        <w:rPr>
          <w:rFonts w:hint="cs"/>
          <w:rtl/>
        </w:rPr>
        <w:t xml:space="preserve">المجموعة الثانية والأربعون من النصوص المقدمة من لجنة الصياغة </w:t>
      </w:r>
      <w:r w:rsidRPr="00F73431">
        <w:t>(B42)</w:t>
      </w:r>
      <w:r w:rsidRPr="00F73431">
        <w:rPr>
          <w:rFonts w:hint="cs"/>
          <w:rtl/>
        </w:rPr>
        <w:t xml:space="preserve"> - القراءة الثانية </w:t>
      </w:r>
      <w:r w:rsidRPr="00F73431">
        <w:rPr>
          <w:rtl/>
        </w:rPr>
        <w:t>(</w:t>
      </w:r>
      <w:r w:rsidRPr="00F73431">
        <w:rPr>
          <w:rFonts w:hint="cs"/>
          <w:rtl/>
          <w:lang w:bidi="ar-SY"/>
        </w:rPr>
        <w:t xml:space="preserve">الوثيقة </w:t>
      </w:r>
      <w:r w:rsidRPr="00F73431">
        <w:rPr>
          <w:lang w:val="en-GB" w:bidi="ar-SY"/>
        </w:rPr>
        <w:t>504(Rev.1)</w:t>
      </w:r>
      <w:r w:rsidRPr="00F73431">
        <w:rPr>
          <w:rFonts w:hint="cs"/>
          <w:rtl/>
          <w:lang w:val="en-GB" w:bidi="ar-SY"/>
        </w:rPr>
        <w:t>)</w:t>
      </w:r>
    </w:p>
    <w:p w14:paraId="23E2A6EC" w14:textId="54E69890" w:rsidR="004D3C3A" w:rsidRPr="00F73431" w:rsidRDefault="004D3C3A" w:rsidP="004D3C3A">
      <w:pPr>
        <w:rPr>
          <w:lang w:val="en-GB" w:bidi="ar-SY"/>
        </w:rPr>
      </w:pPr>
      <w:r w:rsidRPr="00F73431">
        <w:rPr>
          <w:lang w:bidi="ar-EG"/>
        </w:rPr>
        <w:t>1.9</w:t>
      </w:r>
      <w:r w:rsidRPr="00F73431">
        <w:rPr>
          <w:lang w:bidi="ar-EG"/>
        </w:rPr>
        <w:tab/>
      </w:r>
      <w:r w:rsidRPr="00F73431">
        <w:rPr>
          <w:spacing w:val="-2"/>
          <w:rtl/>
          <w:lang w:bidi="ar-EG"/>
        </w:rPr>
        <w:t xml:space="preserve">تمت </w:t>
      </w:r>
      <w:r w:rsidRPr="00F73431">
        <w:rPr>
          <w:b/>
          <w:bCs/>
          <w:spacing w:val="-2"/>
          <w:rtl/>
          <w:lang w:bidi="ar-EG"/>
        </w:rPr>
        <w:t>الموافقة</w:t>
      </w:r>
      <w:r w:rsidRPr="00F73431">
        <w:rPr>
          <w:rFonts w:hint="cs"/>
          <w:spacing w:val="-2"/>
          <w:rtl/>
          <w:lang w:bidi="ar-EG"/>
        </w:rPr>
        <w:t>،</w:t>
      </w:r>
      <w:r w:rsidRPr="00F73431">
        <w:rPr>
          <w:spacing w:val="-2"/>
          <w:rtl/>
          <w:lang w:bidi="ar-EG"/>
        </w:rPr>
        <w:t xml:space="preserve"> في القراءة الثانية</w:t>
      </w:r>
      <w:r w:rsidRPr="00F73431">
        <w:rPr>
          <w:rFonts w:hint="cs"/>
          <w:spacing w:val="-2"/>
          <w:rtl/>
          <w:lang w:bidi="ar-EG"/>
        </w:rPr>
        <w:t>،</w:t>
      </w:r>
      <w:r w:rsidRPr="00F73431">
        <w:rPr>
          <w:spacing w:val="-2"/>
          <w:rtl/>
          <w:lang w:bidi="ar-EG"/>
        </w:rPr>
        <w:t xml:space="preserve"> على المجموعة الثانية والأربعين من النصوص المقدمة من لجنة الصياغة</w:t>
      </w:r>
      <w:r w:rsidR="00463F19" w:rsidRPr="00F73431">
        <w:rPr>
          <w:rFonts w:hint="cs"/>
          <w:spacing w:val="-2"/>
          <w:rtl/>
          <w:lang w:bidi="ar-EG"/>
        </w:rPr>
        <w:t> </w:t>
      </w:r>
      <w:r w:rsidRPr="00F73431">
        <w:rPr>
          <w:spacing w:val="-2"/>
          <w:rtl/>
          <w:lang w:bidi="ar-EG"/>
        </w:rPr>
        <w:t>(</w:t>
      </w:r>
      <w:r w:rsidRPr="00F73431">
        <w:rPr>
          <w:spacing w:val="-2"/>
          <w:lang w:bidi="ar-EG"/>
        </w:rPr>
        <w:t>B42</w:t>
      </w:r>
      <w:r w:rsidRPr="00F73431">
        <w:rPr>
          <w:spacing w:val="-2"/>
          <w:rtl/>
          <w:lang w:bidi="ar-EG"/>
        </w:rPr>
        <w:t>) (</w:t>
      </w:r>
      <w:r w:rsidRPr="00F73431">
        <w:rPr>
          <w:rFonts w:hint="cs"/>
          <w:spacing w:val="-2"/>
          <w:rtl/>
          <w:lang w:bidi="ar-SY"/>
        </w:rPr>
        <w:t xml:space="preserve">الوثيقة </w:t>
      </w:r>
      <w:r w:rsidRPr="00F73431">
        <w:rPr>
          <w:spacing w:val="-2"/>
          <w:lang w:val="en-GB" w:bidi="ar-SY"/>
        </w:rPr>
        <w:t>504(Rev.1)</w:t>
      </w:r>
      <w:r w:rsidRPr="00F73431">
        <w:rPr>
          <w:rFonts w:hint="cs"/>
          <w:spacing w:val="-2"/>
          <w:rtl/>
          <w:lang w:val="en-GB" w:bidi="ar-SY"/>
        </w:rPr>
        <w:t>).</w:t>
      </w:r>
    </w:p>
    <w:p w14:paraId="7B22FA4F" w14:textId="63C3459A" w:rsidR="004D3C3A" w:rsidRPr="00F73431" w:rsidRDefault="004D3C3A" w:rsidP="00FD3435">
      <w:pPr>
        <w:pStyle w:val="Heading1"/>
        <w:rPr>
          <w:rtl/>
        </w:rPr>
      </w:pPr>
      <w:r w:rsidRPr="00F73431">
        <w:t>10</w:t>
      </w:r>
      <w:r w:rsidRPr="00F73431">
        <w:tab/>
      </w:r>
      <w:r w:rsidRPr="00F73431">
        <w:rPr>
          <w:rFonts w:hint="cs"/>
          <w:rtl/>
        </w:rPr>
        <w:t xml:space="preserve">المجموعة الثالثة والأربعون من النصوص المقدمة من لجنة الصياغة للقراءة الأولى </w:t>
      </w:r>
      <w:r w:rsidRPr="00F73431">
        <w:t>(B43)</w:t>
      </w:r>
      <w:r w:rsidRPr="00F73431">
        <w:rPr>
          <w:rFonts w:hint="cs"/>
          <w:rtl/>
        </w:rPr>
        <w:t xml:space="preserve"> (الوثيقة </w:t>
      </w:r>
      <w:bookmarkStart w:id="7" w:name="lt_pId044"/>
      <w:r w:rsidRPr="00F73431">
        <w:t>505(Rev.1)</w:t>
      </w:r>
      <w:bookmarkEnd w:id="7"/>
      <w:r w:rsidRPr="00F73431">
        <w:rPr>
          <w:rFonts w:hint="cs"/>
          <w:rtl/>
        </w:rPr>
        <w:t>)</w:t>
      </w:r>
    </w:p>
    <w:p w14:paraId="07E9AB14" w14:textId="55521F14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1.10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 xml:space="preserve">رئيس لجنة </w:t>
      </w:r>
      <w:r w:rsidRPr="00F73431">
        <w:rPr>
          <w:rFonts w:hint="cs"/>
          <w:b/>
          <w:bCs/>
          <w:rtl/>
          <w:lang w:bidi="ar-EG"/>
        </w:rPr>
        <w:t>الصياغة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 xml:space="preserve">الوثيقة </w:t>
      </w:r>
      <w:r w:rsidRPr="00F73431">
        <w:rPr>
          <w:lang w:val="en-GB" w:bidi="ar-SY"/>
        </w:rPr>
        <w:t>505(Rev.1)</w:t>
      </w:r>
      <w:r w:rsidRPr="00F73431">
        <w:rPr>
          <w:rtl/>
          <w:lang w:bidi="ar-EG"/>
        </w:rPr>
        <w:t>.</w:t>
      </w:r>
    </w:p>
    <w:p w14:paraId="2A54D3D7" w14:textId="4A7F1EF4" w:rsidR="004D3C3A" w:rsidRPr="00F73431" w:rsidRDefault="004D3C3A" w:rsidP="004D3C3A">
      <w:pPr>
        <w:rPr>
          <w:b/>
          <w:bCs/>
          <w:rtl/>
          <w:lang w:bidi="ar-EG"/>
        </w:rPr>
      </w:pPr>
      <w:r w:rsidRPr="00F73431">
        <w:rPr>
          <w:lang w:bidi="ar-EG"/>
        </w:rPr>
        <w:t>2.10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</w:t>
      </w:r>
      <w:r w:rsidRPr="00F73431">
        <w:rPr>
          <w:rFonts w:hint="cs"/>
          <w:rtl/>
          <w:lang w:bidi="ar-SY"/>
        </w:rPr>
        <w:t xml:space="preserve">الوثيقة </w:t>
      </w:r>
      <w:r w:rsidRPr="00F73431">
        <w:rPr>
          <w:lang w:val="en-GB" w:bidi="ar-SY"/>
        </w:rPr>
        <w:t>505(Rev.1)</w:t>
      </w:r>
      <w:r w:rsidRPr="00F73431">
        <w:rPr>
          <w:rtl/>
          <w:lang w:bidi="ar-EG"/>
        </w:rPr>
        <w:t>.</w:t>
      </w:r>
    </w:p>
    <w:p w14:paraId="134FB414" w14:textId="77777777" w:rsidR="004D3C3A" w:rsidRPr="00F73431" w:rsidRDefault="004D3C3A" w:rsidP="005828D7">
      <w:pPr>
        <w:pStyle w:val="Headingb"/>
        <w:rPr>
          <w:rtl/>
        </w:rPr>
      </w:pPr>
      <w:r w:rsidRPr="00F73431">
        <w:rPr>
          <w:rFonts w:hint="cs"/>
          <w:rtl/>
        </w:rPr>
        <w:t xml:space="preserve">المادة </w:t>
      </w:r>
      <w:r w:rsidRPr="00F73431">
        <w:t>5</w:t>
      </w:r>
      <w:r w:rsidRPr="00F73431">
        <w:rPr>
          <w:rFonts w:hint="cs"/>
          <w:rtl/>
        </w:rPr>
        <w:t xml:space="preserve"> (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GHz 34,2-29,9</w:t>
      </w:r>
      <w:r w:rsidRPr="00F73431">
        <w:rPr>
          <w:rFonts w:hint="cs"/>
          <w:rtl/>
        </w:rPr>
        <w:t xml:space="preserve">، </w:t>
      </w:r>
      <w:r w:rsidRPr="00F73431">
        <w:t>F114.5 ADD</w:t>
      </w:r>
      <w:r w:rsidRPr="00F73431">
        <w:rPr>
          <w:rFonts w:hint="cs"/>
          <w:rtl/>
        </w:rPr>
        <w:t xml:space="preserve">، </w:t>
      </w:r>
      <w:r w:rsidRPr="00F73431">
        <w:t>543A.5 SUP</w:t>
      </w:r>
      <w:r w:rsidRPr="00F73431">
        <w:rPr>
          <w:rFonts w:hint="cs"/>
          <w:rtl/>
        </w:rPr>
        <w:t>)</w:t>
      </w:r>
    </w:p>
    <w:p w14:paraId="73BC15F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3.10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11A489FE" w14:textId="77777777" w:rsidR="004D3C3A" w:rsidRPr="00F73431" w:rsidRDefault="004D3C3A" w:rsidP="005828D7">
      <w:pPr>
        <w:pStyle w:val="Headingb"/>
        <w:rPr>
          <w:rtl/>
        </w:rPr>
      </w:pPr>
      <w:r w:rsidRPr="00F73431">
        <w:t>MOD</w:t>
      </w:r>
      <w:r w:rsidRPr="00F73431">
        <w:rPr>
          <w:rFonts w:hint="cs"/>
          <w:rtl/>
        </w:rPr>
        <w:t xml:space="preserve"> القرار </w:t>
      </w:r>
      <w:r w:rsidRPr="00F73431">
        <w:t>145 (Rev.WRC-12)</w:t>
      </w:r>
    </w:p>
    <w:p w14:paraId="704E8B25" w14:textId="215E17E0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4.10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طلب </w:t>
      </w:r>
      <w:r w:rsidRPr="00F73431">
        <w:rPr>
          <w:b/>
          <w:bCs/>
          <w:rtl/>
          <w:lang w:bidi="ar-EG"/>
        </w:rPr>
        <w:t xml:space="preserve">مندوب الصين </w:t>
      </w:r>
      <w:r w:rsidRPr="00F73431">
        <w:rPr>
          <w:rtl/>
          <w:lang w:bidi="ar-EG"/>
        </w:rPr>
        <w:t xml:space="preserve">إضافة اسم بلده إلى الحاشية </w:t>
      </w:r>
      <w:r w:rsidRPr="00F73431">
        <w:rPr>
          <w:lang w:bidi="ar-EG"/>
        </w:rPr>
        <w:t>537A.5</w:t>
      </w:r>
      <w:r w:rsidRPr="00F73431">
        <w:rPr>
          <w:rtl/>
          <w:lang w:bidi="ar-EG"/>
        </w:rPr>
        <w:t xml:space="preserve"> التي </w:t>
      </w:r>
      <w:r w:rsidRPr="00F73431">
        <w:rPr>
          <w:rFonts w:hint="cs"/>
          <w:rtl/>
          <w:lang w:bidi="ar-EG"/>
        </w:rPr>
        <w:t>يحيل</w:t>
      </w:r>
      <w:r w:rsidRPr="00F73431">
        <w:rPr>
          <w:rtl/>
          <w:lang w:bidi="ar-EG"/>
        </w:rPr>
        <w:t xml:space="preserve"> إليها القرار (</w:t>
      </w:r>
      <w:r w:rsidRPr="00F73431">
        <w:rPr>
          <w:lang w:bidi="ar-EG"/>
        </w:rPr>
        <w:t>Rev.WRC-12</w:t>
      </w:r>
      <w:r w:rsidRPr="00F73431">
        <w:rPr>
          <w:rtl/>
          <w:lang w:bidi="ar-EG"/>
        </w:rPr>
        <w:t>)</w:t>
      </w:r>
      <w:r w:rsidR="005828D7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145</w:t>
      </w:r>
      <w:r w:rsidRPr="00F73431">
        <w:rPr>
          <w:rtl/>
          <w:lang w:bidi="ar-EG"/>
        </w:rPr>
        <w:t>.</w:t>
      </w:r>
    </w:p>
    <w:p w14:paraId="103CFB49" w14:textId="08FA44EC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5.10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تساءل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علماً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 xml:space="preserve">أنه </w:t>
      </w:r>
      <w:r w:rsidRPr="00F73431">
        <w:rPr>
          <w:rFonts w:hint="cs"/>
          <w:rtl/>
          <w:lang w:bidi="ar-EG"/>
        </w:rPr>
        <w:t>لا يمانع</w:t>
      </w:r>
      <w:r w:rsidRPr="00F73431">
        <w:rPr>
          <w:rtl/>
          <w:lang w:bidi="ar-EG"/>
        </w:rPr>
        <w:t xml:space="preserve"> إضافة الصين إلى الحاشية </w:t>
      </w:r>
      <w:r w:rsidRPr="00F73431">
        <w:rPr>
          <w:lang w:bidi="ar-EG"/>
        </w:rPr>
        <w:t>537A.5</w:t>
      </w:r>
      <w:r w:rsidRPr="00F73431">
        <w:rPr>
          <w:rtl/>
          <w:lang w:bidi="ar-EG"/>
        </w:rPr>
        <w:t xml:space="preserve">، عما إذا كانت الوثيقة المتعلقة بتلك الحاشية قد تمت الموافقة عليها في القراءة الثانية.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تساءل</w:t>
      </w:r>
      <w:r w:rsidRPr="00F73431">
        <w:rPr>
          <w:rFonts w:hint="cs"/>
          <w:rtl/>
          <w:lang w:bidi="ar-EG"/>
        </w:rPr>
        <w:t xml:space="preserve"> أيضاً</w:t>
      </w:r>
      <w:r w:rsidRPr="00F73431">
        <w:rPr>
          <w:rtl/>
          <w:lang w:bidi="ar-EG"/>
        </w:rPr>
        <w:t xml:space="preserve"> عما إذا كان </w:t>
      </w:r>
      <w:r w:rsidRPr="00F73431">
        <w:rPr>
          <w:rFonts w:hint="cs"/>
          <w:rtl/>
          <w:lang w:bidi="ar-EG"/>
        </w:rPr>
        <w:t>الإجراء</w:t>
      </w:r>
      <w:r w:rsidRPr="00F73431">
        <w:rPr>
          <w:rtl/>
          <w:lang w:bidi="ar-EG"/>
        </w:rPr>
        <w:t xml:space="preserve"> بموجب الفقر</w:t>
      </w:r>
      <w:r w:rsidRPr="00F73431">
        <w:rPr>
          <w:rFonts w:hint="cs"/>
          <w:rtl/>
          <w:lang w:bidi="ar-EG"/>
        </w:rPr>
        <w:t xml:space="preserve">تين </w:t>
      </w:r>
      <w:r w:rsidRPr="00F73431">
        <w:rPr>
          <w:lang w:val="en-GB" w:bidi="ar-EG"/>
        </w:rPr>
        <w:t>1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>و</w:t>
      </w:r>
      <w:r w:rsidRPr="00F73431">
        <w:rPr>
          <w:lang w:val="en-GB" w:bidi="ar-SY"/>
        </w:rPr>
        <w:t>2</w:t>
      </w:r>
      <w:r w:rsidRPr="00F73431">
        <w:rPr>
          <w:rFonts w:hint="cs"/>
          <w:rtl/>
          <w:lang w:val="en-GB" w:bidi="ar-SY"/>
        </w:rPr>
        <w:t xml:space="preserve"> من </w:t>
      </w:r>
      <w:r w:rsidR="00463F19" w:rsidRPr="00F73431">
        <w:rPr>
          <w:rFonts w:hint="cs"/>
          <w:i/>
          <w:iCs/>
          <w:rtl/>
          <w:lang w:val="en-GB" w:bidi="ar-SY"/>
        </w:rPr>
        <w:t>"</w:t>
      </w:r>
      <w:r w:rsidRPr="00F73431">
        <w:rPr>
          <w:i/>
          <w:iCs/>
          <w:rtl/>
          <w:lang w:bidi="ar-EG"/>
        </w:rPr>
        <w:t>يدعو قطاع الاتصالات الراديوية</w:t>
      </w:r>
      <w:r w:rsidR="00463F19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سينظر فيه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أو أن</w:t>
      </w:r>
      <w:r w:rsidRPr="00F73431">
        <w:rPr>
          <w:rFonts w:hint="cs"/>
          <w:rtl/>
          <w:lang w:bidi="ar-EG"/>
        </w:rPr>
        <w:t>ه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س</w:t>
      </w:r>
      <w:r w:rsidRPr="00F73431">
        <w:rPr>
          <w:rtl/>
          <w:lang w:bidi="ar-EG"/>
        </w:rPr>
        <w:t>يدرج في التقارير والتوصيات ذات الصلة.</w:t>
      </w:r>
    </w:p>
    <w:p w14:paraId="0E80E847" w14:textId="16AB8148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6.10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فرنسا</w:t>
      </w:r>
      <w:r w:rsidRPr="00F73431">
        <w:rPr>
          <w:rtl/>
          <w:lang w:bidi="ar-EG"/>
        </w:rPr>
        <w:t xml:space="preserve">، متحدثاً نيابة عن رئيس </w:t>
      </w:r>
      <w:r w:rsidRPr="00F73431">
        <w:rPr>
          <w:rFonts w:hint="cs"/>
          <w:rtl/>
          <w:lang w:bidi="ar-EG"/>
        </w:rPr>
        <w:t>الفريق</w:t>
      </w:r>
      <w:r w:rsidRPr="00F73431">
        <w:rPr>
          <w:rtl/>
          <w:lang w:bidi="ar-EG"/>
        </w:rPr>
        <w:t xml:space="preserve"> المخصص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4B1</w:t>
      </w:r>
      <w:r w:rsidRPr="00F73431">
        <w:rPr>
          <w:rFonts w:hint="cs"/>
          <w:rtl/>
          <w:lang w:bidi="ar-EG"/>
        </w:rPr>
        <w:t xml:space="preserve"> التابع</w:t>
      </w:r>
      <w:r w:rsidRPr="00F73431">
        <w:rPr>
          <w:rtl/>
          <w:lang w:bidi="ar-EG"/>
        </w:rPr>
        <w:t xml:space="preserve"> للجلسة العامة، </w:t>
      </w:r>
      <w:r w:rsidRPr="00F73431">
        <w:rPr>
          <w:rFonts w:hint="cs"/>
          <w:rtl/>
          <w:lang w:bidi="ar-EG"/>
        </w:rPr>
        <w:t xml:space="preserve">مع </w:t>
      </w:r>
      <w:r w:rsidRPr="00F73431">
        <w:rPr>
          <w:rtl/>
          <w:lang w:bidi="ar-EG"/>
        </w:rPr>
        <w:t>أن الصين لم تبد في الأصل رغبتها في إضاف</w:t>
      </w:r>
      <w:r w:rsidRPr="00F73431">
        <w:rPr>
          <w:rFonts w:hint="cs"/>
          <w:rtl/>
          <w:lang w:bidi="ar-EG"/>
        </w:rPr>
        <w:t>ة اسمها</w:t>
      </w:r>
      <w:r w:rsidRPr="00F73431">
        <w:rPr>
          <w:rtl/>
          <w:lang w:bidi="ar-EG"/>
        </w:rPr>
        <w:t xml:space="preserve"> إلى الحاشية </w:t>
      </w:r>
      <w:r w:rsidRPr="00F73431">
        <w:rPr>
          <w:lang w:bidi="ar-EG"/>
        </w:rPr>
        <w:t>537A.5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من الممكن</w:t>
      </w:r>
      <w:r w:rsidRPr="00F73431">
        <w:rPr>
          <w:rtl/>
          <w:lang w:bidi="ar-EG"/>
        </w:rPr>
        <w:t xml:space="preserve"> إعداد وثيقة منقحة تتضمن اسمها.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التعديل الحقيقي الوحيد الذي أجري</w:t>
      </w:r>
      <w:r w:rsidRPr="00F73431">
        <w:rPr>
          <w:rFonts w:hint="cs"/>
          <w:rtl/>
          <w:lang w:bidi="ar-EG"/>
        </w:rPr>
        <w:t xml:space="preserve"> في</w:t>
      </w:r>
      <w:r w:rsidRPr="00F73431">
        <w:rPr>
          <w:rtl/>
          <w:lang w:bidi="ar-EG"/>
        </w:rPr>
        <w:t xml:space="preserve"> الفقر</w:t>
      </w:r>
      <w:r w:rsidRPr="00F73431">
        <w:rPr>
          <w:rFonts w:hint="cs"/>
          <w:rtl/>
          <w:lang w:bidi="ar-EG"/>
        </w:rPr>
        <w:t xml:space="preserve">تين </w:t>
      </w:r>
      <w:r w:rsidRPr="00F73431">
        <w:rPr>
          <w:lang w:val="en-GB" w:bidi="ar-EG"/>
        </w:rPr>
        <w:t>1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>و</w:t>
      </w:r>
      <w:r w:rsidRPr="00F73431">
        <w:rPr>
          <w:lang w:val="en-GB" w:bidi="ar-SY"/>
        </w:rPr>
        <w:t>2</w:t>
      </w:r>
      <w:r w:rsidRPr="00F73431">
        <w:rPr>
          <w:rFonts w:hint="cs"/>
          <w:rtl/>
          <w:lang w:val="en-GB" w:bidi="ar-SY"/>
        </w:rPr>
        <w:t xml:space="preserve"> من </w:t>
      </w:r>
      <w:r w:rsidR="00463F19" w:rsidRPr="00F73431">
        <w:rPr>
          <w:rFonts w:hint="cs"/>
          <w:i/>
          <w:iCs/>
          <w:rtl/>
          <w:lang w:val="en-GB" w:bidi="ar-SY"/>
        </w:rPr>
        <w:t>"</w:t>
      </w:r>
      <w:r w:rsidRPr="00F73431">
        <w:rPr>
          <w:i/>
          <w:iCs/>
          <w:rtl/>
          <w:lang w:bidi="ar-EG"/>
        </w:rPr>
        <w:t>يدعو قطاع الاتصالات الراديوية</w:t>
      </w:r>
      <w:r w:rsidR="00463F19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هو حذف "و</w:t>
      </w:r>
      <w:r w:rsidR="0007524E">
        <w:rPr>
          <w:lang w:bidi="ar-EG"/>
        </w:rPr>
        <w:t>GHz </w:t>
      </w:r>
      <w:r w:rsidRPr="00F73431">
        <w:rPr>
          <w:lang w:bidi="ar-EG"/>
        </w:rPr>
        <w:t>31,3-31</w:t>
      </w:r>
      <w:r w:rsidRPr="00F73431">
        <w:rPr>
          <w:rtl/>
          <w:lang w:bidi="ar-EG"/>
        </w:rPr>
        <w:t xml:space="preserve">". </w:t>
      </w:r>
      <w:r w:rsidRPr="00F73431">
        <w:rPr>
          <w:rFonts w:hint="cs"/>
          <w:rtl/>
          <w:lang w:bidi="ar-EG"/>
        </w:rPr>
        <w:t>ولعل</w:t>
      </w:r>
      <w:r w:rsidRPr="00F73431">
        <w:rPr>
          <w:rtl/>
          <w:lang w:bidi="ar-EG"/>
        </w:rPr>
        <w:t xml:space="preserve"> من الحكمة حذف الفقرتين </w:t>
      </w:r>
      <w:r w:rsidRPr="00F73431">
        <w:rPr>
          <w:rFonts w:hint="cs"/>
          <w:rtl/>
          <w:lang w:bidi="ar-EG"/>
        </w:rPr>
        <w:t>توخياً لل</w:t>
      </w:r>
      <w:r w:rsidRPr="00F73431">
        <w:rPr>
          <w:rtl/>
          <w:lang w:bidi="ar-EG"/>
        </w:rPr>
        <w:t>وضوح.</w:t>
      </w:r>
    </w:p>
    <w:p w14:paraId="025BAD96" w14:textId="34D5974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7.10</w:t>
      </w:r>
      <w:r w:rsidRPr="00F73431">
        <w:rPr>
          <w:rtl/>
          <w:lang w:bidi="ar-EG"/>
        </w:rPr>
        <w:tab/>
        <w:t>أوضح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</w:t>
      </w:r>
      <w:r w:rsidRPr="00F73431">
        <w:rPr>
          <w:rFonts w:hint="cs"/>
          <w:b/>
          <w:bCs/>
          <w:rtl/>
          <w:lang w:bidi="ar-EG"/>
        </w:rPr>
        <w:t>ة</w:t>
      </w:r>
      <w:r w:rsidRPr="00F73431">
        <w:rPr>
          <w:b/>
          <w:bCs/>
          <w:rtl/>
          <w:lang w:bidi="ar-EG"/>
        </w:rPr>
        <w:t xml:space="preserve"> جمهورية كوريا</w:t>
      </w:r>
      <w:r w:rsidRPr="00F73431">
        <w:rPr>
          <w:rtl/>
          <w:lang w:bidi="ar-EG"/>
        </w:rPr>
        <w:t xml:space="preserve"> أن الصين تسعى إلى إضاف</w:t>
      </w:r>
      <w:r w:rsidRPr="00F73431">
        <w:rPr>
          <w:rFonts w:hint="cs"/>
          <w:rtl/>
          <w:lang w:bidi="ar-EG"/>
        </w:rPr>
        <w:t>ة اسمها</w:t>
      </w:r>
      <w:r w:rsidRPr="00F73431">
        <w:rPr>
          <w:rtl/>
          <w:lang w:bidi="ar-EG"/>
        </w:rPr>
        <w:t xml:space="preserve"> إلى الحاشية </w:t>
      </w:r>
      <w:r w:rsidRPr="00F73431">
        <w:rPr>
          <w:lang w:bidi="ar-EG"/>
        </w:rPr>
        <w:t>537A.5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إثر</w:t>
      </w:r>
      <w:r w:rsidRPr="00F73431">
        <w:rPr>
          <w:rtl/>
          <w:lang w:bidi="ar-EG"/>
        </w:rPr>
        <w:t xml:space="preserve"> القرار بعدم إجراء أي تغيير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النطاق </w:t>
      </w:r>
      <w:r w:rsidR="0007524E">
        <w:rPr>
          <w:lang w:bidi="ar-EG"/>
        </w:rPr>
        <w:t>GHz </w:t>
      </w:r>
      <w:r w:rsidRPr="00F73431">
        <w:rPr>
          <w:lang w:bidi="ar-EG"/>
        </w:rPr>
        <w:t>10</w:t>
      </w:r>
      <w:r w:rsidRPr="00F73431">
        <w:rPr>
          <w:rtl/>
          <w:lang w:bidi="ar-EG"/>
        </w:rPr>
        <w:t>، الذي كان نطاق</w:t>
      </w:r>
      <w:r w:rsidRPr="00F73431">
        <w:rPr>
          <w:rFonts w:hint="cs"/>
          <w:rtl/>
          <w:lang w:bidi="ar-EG"/>
        </w:rPr>
        <w:t>اً</w:t>
      </w:r>
      <w:r w:rsidRPr="00F73431">
        <w:rPr>
          <w:rtl/>
          <w:lang w:bidi="ar-EG"/>
        </w:rPr>
        <w:t xml:space="preserve"> مرشح</w:t>
      </w:r>
      <w:r w:rsidRPr="00F73431">
        <w:rPr>
          <w:rFonts w:hint="cs"/>
          <w:rtl/>
          <w:lang w:bidi="ar-EG"/>
        </w:rPr>
        <w:t>اً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لاستعمال المحطات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HAPS</w:t>
      </w:r>
      <w:r w:rsidRPr="00F73431">
        <w:rPr>
          <w:rtl/>
          <w:lang w:bidi="ar-EG"/>
        </w:rPr>
        <w:t>.</w:t>
      </w:r>
      <w:r w:rsidRPr="00F73431">
        <w:rPr>
          <w:rFonts w:hint="cs"/>
          <w:rtl/>
          <w:lang w:bidi="ar-EG"/>
        </w:rPr>
        <w:t xml:space="preserve"> وقالت</w:t>
      </w:r>
      <w:r w:rsidRPr="00F73431">
        <w:rPr>
          <w:rtl/>
          <w:lang w:bidi="ar-EG"/>
        </w:rPr>
        <w:t xml:space="preserve"> إن بلدها يؤيد طلب الصين بإضاف</w:t>
      </w:r>
      <w:r w:rsidRPr="00F73431">
        <w:rPr>
          <w:rFonts w:hint="cs"/>
          <w:rtl/>
          <w:lang w:bidi="ar-EG"/>
        </w:rPr>
        <w:t>ة اسمها</w:t>
      </w:r>
      <w:r w:rsidRPr="00F73431">
        <w:rPr>
          <w:rtl/>
          <w:lang w:bidi="ar-EG"/>
        </w:rPr>
        <w:t xml:space="preserve"> إلى الحاشية.</w:t>
      </w:r>
    </w:p>
    <w:p w14:paraId="121EF30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8.10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أن الحاشية </w:t>
      </w:r>
      <w:r w:rsidRPr="00F73431">
        <w:rPr>
          <w:lang w:bidi="ar-EG"/>
        </w:rPr>
        <w:t>537A.5</w:t>
      </w:r>
      <w:r w:rsidRPr="00F73431">
        <w:rPr>
          <w:rtl/>
          <w:lang w:bidi="ar-EG"/>
        </w:rPr>
        <w:t xml:space="preserve"> لم تقدم بعد للقراءة الأولى. واقترح تقديم </w:t>
      </w:r>
      <w:r w:rsidRPr="00F73431">
        <w:rPr>
          <w:rFonts w:hint="cs"/>
          <w:rtl/>
          <w:lang w:bidi="ar-EG"/>
        </w:rPr>
        <w:t>صيغة</w:t>
      </w:r>
      <w:r w:rsidRPr="00F73431">
        <w:rPr>
          <w:rtl/>
          <w:lang w:bidi="ar-EG"/>
        </w:rPr>
        <w:t xml:space="preserve"> منقحة من الحاشية </w:t>
      </w:r>
      <w:r w:rsidRPr="00F73431">
        <w:rPr>
          <w:lang w:bidi="ar-EG"/>
        </w:rPr>
        <w:t>537A.5</w:t>
      </w:r>
      <w:r w:rsidRPr="00F73431">
        <w:rPr>
          <w:rtl/>
          <w:lang w:bidi="ar-EG"/>
        </w:rPr>
        <w:t xml:space="preserve"> مع إضافة الصين للقراء</w:t>
      </w:r>
      <w:r w:rsidRPr="00F73431">
        <w:rPr>
          <w:rFonts w:hint="cs"/>
          <w:rtl/>
          <w:lang w:bidi="ar-EG"/>
        </w:rPr>
        <w:t>تين</w:t>
      </w:r>
      <w:r w:rsidRPr="00F73431">
        <w:rPr>
          <w:rtl/>
          <w:lang w:bidi="ar-EG"/>
        </w:rPr>
        <w:t xml:space="preserve"> الأول</w:t>
      </w:r>
      <w:r w:rsidRPr="00F73431">
        <w:rPr>
          <w:rFonts w:hint="cs"/>
          <w:rtl/>
          <w:lang w:bidi="ar-EG"/>
        </w:rPr>
        <w:t>ى</w:t>
      </w:r>
      <w:r w:rsidRPr="00F73431">
        <w:rPr>
          <w:rtl/>
          <w:lang w:bidi="ar-EG"/>
        </w:rPr>
        <w:t xml:space="preserve"> والثاني</w:t>
      </w:r>
      <w:r w:rsidRPr="00F73431">
        <w:rPr>
          <w:rFonts w:hint="cs"/>
          <w:rtl/>
          <w:lang w:bidi="ar-EG"/>
        </w:rPr>
        <w:t>ة</w:t>
      </w:r>
      <w:r w:rsidRPr="00F73431">
        <w:rPr>
          <w:rtl/>
          <w:lang w:bidi="ar-EG"/>
        </w:rPr>
        <w:t xml:space="preserve"> في وقت لاحق من </w:t>
      </w:r>
      <w:r w:rsidRPr="00F73431">
        <w:rPr>
          <w:rFonts w:hint="cs"/>
          <w:rtl/>
          <w:lang w:bidi="ar-EG"/>
        </w:rPr>
        <w:t>الجلسة الحالية</w:t>
      </w:r>
      <w:r w:rsidRPr="00F73431">
        <w:rPr>
          <w:rtl/>
          <w:lang w:bidi="ar-EG"/>
        </w:rPr>
        <w:t>.</w:t>
      </w:r>
    </w:p>
    <w:p w14:paraId="485E8C2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9.10</w:t>
      </w:r>
      <w:r w:rsidRPr="00F73431">
        <w:rPr>
          <w:rtl/>
          <w:lang w:bidi="ar-EG"/>
        </w:rPr>
        <w:tab/>
        <w:t xml:space="preserve">اعتبر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أن </w:t>
      </w:r>
      <w:r w:rsidRPr="00F73431">
        <w:rPr>
          <w:rFonts w:hint="cs"/>
          <w:rtl/>
          <w:lang w:bidi="ar-EG"/>
        </w:rPr>
        <w:t>ليس هناك من</w:t>
      </w:r>
      <w:r w:rsidRPr="00F73431">
        <w:rPr>
          <w:rtl/>
          <w:lang w:bidi="ar-EG"/>
        </w:rPr>
        <w:t xml:space="preserve"> اعتراض على إضافة الصين إلى الحاشية </w:t>
      </w:r>
      <w:r w:rsidRPr="00F73431">
        <w:rPr>
          <w:lang w:bidi="ar-EG"/>
        </w:rPr>
        <w:t>537A.5</w:t>
      </w:r>
      <w:r w:rsidRPr="00F73431">
        <w:rPr>
          <w:rtl/>
          <w:lang w:bidi="ar-EG"/>
        </w:rPr>
        <w:t xml:space="preserve"> والنظر في </w:t>
      </w:r>
      <w:r w:rsidRPr="00F73431">
        <w:rPr>
          <w:rFonts w:hint="cs"/>
          <w:rtl/>
          <w:lang w:bidi="ar-EG"/>
        </w:rPr>
        <w:t>صيغة</w:t>
      </w:r>
      <w:r w:rsidRPr="00F73431">
        <w:rPr>
          <w:rtl/>
          <w:lang w:bidi="ar-EG"/>
        </w:rPr>
        <w:t xml:space="preserve"> منقحة من تلك الحاشية في وقت لاحق من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>.</w:t>
      </w:r>
    </w:p>
    <w:p w14:paraId="6E342DA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lastRenderedPageBreak/>
        <w:t>10.10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عل</w:t>
      </w:r>
      <w:r w:rsidRPr="00F73431">
        <w:rPr>
          <w:rFonts w:hint="cs"/>
          <w:rtl/>
          <w:lang w:bidi="ar-EG"/>
        </w:rPr>
        <w:t>ى ذلك.</w:t>
      </w:r>
    </w:p>
    <w:p w14:paraId="62C940CE" w14:textId="611AA924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11.10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إنه لا يؤيد حذف الفقر</w:t>
      </w:r>
      <w:r w:rsidRPr="00F73431">
        <w:rPr>
          <w:rFonts w:hint="cs"/>
          <w:rtl/>
          <w:lang w:bidi="ar-EG"/>
        </w:rPr>
        <w:t xml:space="preserve">تين </w:t>
      </w:r>
      <w:r w:rsidRPr="00F73431">
        <w:rPr>
          <w:lang w:val="en-GB" w:bidi="ar-EG"/>
        </w:rPr>
        <w:t>1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>و</w:t>
      </w:r>
      <w:r w:rsidRPr="00F73431">
        <w:rPr>
          <w:lang w:val="en-GB" w:bidi="ar-SY"/>
        </w:rPr>
        <w:t>2</w:t>
      </w:r>
      <w:r w:rsidRPr="00F73431">
        <w:rPr>
          <w:rFonts w:hint="cs"/>
          <w:rtl/>
          <w:lang w:val="en-GB" w:bidi="ar-SY"/>
        </w:rPr>
        <w:t xml:space="preserve"> من </w:t>
      </w:r>
      <w:r w:rsidR="00463F19" w:rsidRPr="00F73431">
        <w:rPr>
          <w:rFonts w:hint="cs"/>
          <w:i/>
          <w:iCs/>
          <w:rtl/>
          <w:lang w:val="en-GB" w:bidi="ar-SY"/>
        </w:rPr>
        <w:t>"</w:t>
      </w:r>
      <w:r w:rsidRPr="00F73431">
        <w:rPr>
          <w:i/>
          <w:iCs/>
          <w:rtl/>
          <w:lang w:bidi="ar-EG"/>
        </w:rPr>
        <w:t>يدعو قطاع الاتصالات الراديوية</w:t>
      </w:r>
      <w:r w:rsidR="00463F19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واقترح إضافة الكلمات التالية في نهاية الفقر</w:t>
      </w:r>
      <w:r w:rsidRPr="00F73431">
        <w:rPr>
          <w:rFonts w:hint="cs"/>
          <w:rtl/>
          <w:lang w:bidi="ar-EG"/>
        </w:rPr>
        <w:t xml:space="preserve">ة </w:t>
      </w:r>
      <w:r w:rsidRPr="00F73431">
        <w:rPr>
          <w:lang w:val="en-GB" w:bidi="ar-SY"/>
        </w:rPr>
        <w:t>2</w:t>
      </w:r>
      <w:r w:rsidRPr="00F73431">
        <w:rPr>
          <w:rFonts w:hint="cs"/>
          <w:rtl/>
          <w:lang w:val="en-GB" w:bidi="ar-SY"/>
        </w:rPr>
        <w:t xml:space="preserve"> من </w:t>
      </w:r>
      <w:r w:rsidR="00463F19" w:rsidRPr="00F73431">
        <w:rPr>
          <w:rFonts w:hint="cs"/>
          <w:i/>
          <w:iCs/>
          <w:rtl/>
          <w:lang w:val="en-GB" w:bidi="ar-SY"/>
        </w:rPr>
        <w:t>"</w:t>
      </w:r>
      <w:r w:rsidRPr="00F73431">
        <w:rPr>
          <w:i/>
          <w:iCs/>
          <w:rtl/>
          <w:lang w:bidi="ar-EG"/>
        </w:rPr>
        <w:t>يدعو قطاع الاتصالات الراديوية</w:t>
      </w:r>
      <w:r w:rsidR="00463F19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>: "</w:t>
      </w:r>
      <w:r w:rsidRPr="00F73431">
        <w:rPr>
          <w:rFonts w:hint="cs"/>
          <w:rtl/>
          <w:lang w:bidi="ar-EG"/>
        </w:rPr>
        <w:t>وإدراج</w:t>
      </w:r>
      <w:r w:rsidRPr="00F73431">
        <w:rPr>
          <w:rtl/>
          <w:lang w:bidi="ar-EG"/>
        </w:rPr>
        <w:t xml:space="preserve"> نتائج هذه الدراسات في</w:t>
      </w:r>
      <w:r w:rsidR="00463F19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تقارير/توصيات قطاع الاتصالات الراديوية، حسب الاقتضاء".</w:t>
      </w:r>
    </w:p>
    <w:p w14:paraId="5DC7FB85" w14:textId="5F110F1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12.10</w:t>
      </w:r>
      <w:r w:rsidRPr="00F73431">
        <w:rPr>
          <w:rtl/>
          <w:lang w:bidi="ar-EG"/>
        </w:rPr>
        <w:tab/>
        <w:t xml:space="preserve">اقترح </w:t>
      </w:r>
      <w:r w:rsidRPr="00F73431">
        <w:rPr>
          <w:b/>
          <w:bCs/>
          <w:rtl/>
          <w:lang w:bidi="ar-EG"/>
        </w:rPr>
        <w:t>مندوب المملكة المتحدة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صوغ</w:t>
      </w:r>
      <w:r w:rsidRPr="00F73431">
        <w:rPr>
          <w:rtl/>
          <w:lang w:bidi="ar-EG"/>
        </w:rPr>
        <w:t xml:space="preserve"> وثيقة جديدة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لتأكيد، باستثناء إضافة الصين إلى الحاشية </w:t>
      </w:r>
      <w:r w:rsidRPr="00F73431">
        <w:rPr>
          <w:lang w:bidi="ar-EG"/>
        </w:rPr>
        <w:t>537A.5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على عدم</w:t>
      </w:r>
      <w:r w:rsidRPr="00F73431">
        <w:rPr>
          <w:rtl/>
          <w:lang w:bidi="ar-EG"/>
        </w:rPr>
        <w:t xml:space="preserve"> إجراء أي تغيير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نطاقي التردد </w:t>
      </w:r>
      <w:r w:rsidR="0007524E">
        <w:rPr>
          <w:lang w:bidi="ar-EG"/>
        </w:rPr>
        <w:t>GHz </w:t>
      </w:r>
      <w:r w:rsidRPr="00F73431">
        <w:rPr>
          <w:lang w:bidi="ar-EG"/>
        </w:rPr>
        <w:t>6</w:t>
      </w:r>
      <w:r w:rsidRPr="00F73431">
        <w:rPr>
          <w:rtl/>
          <w:lang w:bidi="ar-EG"/>
        </w:rPr>
        <w:t xml:space="preserve"> أو</w:t>
      </w:r>
      <w:r w:rsidR="0007524E">
        <w:rPr>
          <w:lang w:val="en-GB" w:bidi="ar-EG"/>
        </w:rPr>
        <w:t>GHz </w:t>
      </w:r>
      <w:r w:rsidRPr="00F73431">
        <w:rPr>
          <w:lang w:val="en-GB" w:bidi="ar-EG"/>
        </w:rPr>
        <w:t>28,2-27,8</w:t>
      </w:r>
      <w:r w:rsidRPr="00F73431">
        <w:rPr>
          <w:lang w:bidi="ar-EG"/>
        </w:rPr>
        <w:t xml:space="preserve"> </w:t>
      </w:r>
      <w:r w:rsidRPr="00F73431">
        <w:rPr>
          <w:rtl/>
          <w:lang w:bidi="ar-EG"/>
        </w:rPr>
        <w:t>، مما يعكس</w:t>
      </w:r>
      <w:r w:rsidRPr="00F73431">
        <w:rPr>
          <w:rFonts w:hint="cs"/>
          <w:rtl/>
          <w:lang w:bidi="ar-SY"/>
        </w:rPr>
        <w:t xml:space="preserve"> بأكمله</w:t>
      </w:r>
      <w:r w:rsidRPr="00F73431">
        <w:rPr>
          <w:rtl/>
          <w:lang w:bidi="ar-EG"/>
        </w:rPr>
        <w:t xml:space="preserve"> قرار المؤتمر بشأن جميع النطاقات في إطار البند </w:t>
      </w:r>
      <w:r w:rsidRPr="00F73431">
        <w:rPr>
          <w:lang w:bidi="ar-EG"/>
        </w:rPr>
        <w:t>14.1</w:t>
      </w:r>
      <w:r w:rsidRPr="00F73431">
        <w:rPr>
          <w:rtl/>
          <w:lang w:bidi="ar-EG"/>
        </w:rPr>
        <w:t xml:space="preserve"> من جدول الأعمال.</w:t>
      </w:r>
    </w:p>
    <w:p w14:paraId="5C09119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13.10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مندوب فرنسا</w:t>
      </w:r>
      <w:r w:rsidRPr="00F73431">
        <w:rPr>
          <w:rtl/>
          <w:lang w:bidi="ar-EG"/>
        </w:rPr>
        <w:t>، متحدثاً بالنيابة عن رئيس الفريق المخصص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4B1</w:t>
      </w:r>
      <w:r w:rsidRPr="00F73431">
        <w:rPr>
          <w:rFonts w:hint="cs"/>
          <w:rtl/>
          <w:lang w:val="en-GB" w:bidi="ar-SY"/>
        </w:rPr>
        <w:t xml:space="preserve"> التابع</w:t>
      </w:r>
      <w:r w:rsidRPr="00F73431">
        <w:rPr>
          <w:rtl/>
          <w:lang w:bidi="ar-EG"/>
        </w:rPr>
        <w:t xml:space="preserve"> للجلسة العامة، أن من الممكن </w:t>
      </w:r>
      <w:r w:rsidRPr="00F73431">
        <w:rPr>
          <w:rFonts w:hint="cs"/>
          <w:rtl/>
          <w:lang w:bidi="ar-EG"/>
        </w:rPr>
        <w:t>صوغ</w:t>
      </w:r>
      <w:r w:rsidRPr="00F73431">
        <w:rPr>
          <w:rtl/>
          <w:lang w:bidi="ar-EG"/>
        </w:rPr>
        <w:t xml:space="preserve"> وثيقة جديدة </w:t>
      </w:r>
      <w:r w:rsidRPr="00F73431">
        <w:rPr>
          <w:rFonts w:hint="cs"/>
          <w:rtl/>
          <w:lang w:bidi="ar-EG"/>
        </w:rPr>
        <w:t>لهذا الغرض</w:t>
      </w:r>
      <w:r w:rsidRPr="00F73431">
        <w:rPr>
          <w:rtl/>
          <w:lang w:bidi="ar-EG"/>
        </w:rPr>
        <w:t>.</w:t>
      </w:r>
    </w:p>
    <w:p w14:paraId="62F53D8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14.10</w:t>
      </w:r>
      <w:r w:rsidRPr="00F73431">
        <w:rPr>
          <w:rtl/>
          <w:lang w:bidi="ar-EG"/>
        </w:rPr>
        <w:tab/>
        <w:t>قال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أمينة الجلسة العامة</w:t>
      </w:r>
      <w:r w:rsidRPr="00F73431">
        <w:rPr>
          <w:rtl/>
          <w:lang w:bidi="ar-EG"/>
        </w:rPr>
        <w:t xml:space="preserve"> إن وثيقة</w:t>
      </w:r>
      <w:r w:rsidRPr="00F73431">
        <w:rPr>
          <w:rFonts w:hint="cs"/>
          <w:rtl/>
          <w:lang w:bidi="ar-EG"/>
        </w:rPr>
        <w:t xml:space="preserve"> من هذا القبيل</w:t>
      </w:r>
      <w:r w:rsidRPr="00F73431">
        <w:rPr>
          <w:rtl/>
          <w:lang w:bidi="ar-EG"/>
        </w:rPr>
        <w:t xml:space="preserve">، تتضمن نصاً لإدراجه في محضر الجلسة العامة، ينبغي أن تكون منفصلة عن وثيقة </w:t>
      </w:r>
      <w:r w:rsidRPr="00F73431">
        <w:rPr>
          <w:rFonts w:hint="cs"/>
          <w:rtl/>
          <w:lang w:bidi="ar-EG"/>
        </w:rPr>
        <w:t>تتضمن</w:t>
      </w:r>
      <w:r w:rsidRPr="00F73431">
        <w:rPr>
          <w:rtl/>
          <w:lang w:bidi="ar-EG"/>
        </w:rPr>
        <w:t xml:space="preserve"> إضافة اسم بلد إلى حاشية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يتعين تقديمها </w:t>
      </w:r>
      <w:r w:rsidRPr="00F73431">
        <w:rPr>
          <w:rFonts w:hint="cs"/>
          <w:rtl/>
          <w:lang w:bidi="ar-EG"/>
        </w:rPr>
        <w:t xml:space="preserve">إلى </w:t>
      </w:r>
      <w:r w:rsidRPr="00F73431">
        <w:rPr>
          <w:rtl/>
          <w:lang w:bidi="ar-EG"/>
        </w:rPr>
        <w:t>لجنة الصياغة للقراء</w:t>
      </w:r>
      <w:r w:rsidRPr="00F73431">
        <w:rPr>
          <w:rFonts w:hint="cs"/>
          <w:rtl/>
          <w:lang w:bidi="ar-EG"/>
        </w:rPr>
        <w:t>تين</w:t>
      </w:r>
      <w:r w:rsidRPr="00F73431">
        <w:rPr>
          <w:rtl/>
          <w:lang w:bidi="ar-EG"/>
        </w:rPr>
        <w:t xml:space="preserve"> الأولى والثانية.</w:t>
      </w:r>
    </w:p>
    <w:p w14:paraId="754726A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15.10</w:t>
      </w:r>
      <w:r w:rsidRPr="00F73431">
        <w:rPr>
          <w:rtl/>
          <w:lang w:bidi="ar-EG"/>
        </w:rPr>
        <w:tab/>
        <w:t xml:space="preserve">أيد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بيان أمينة الجلسة العامة.</w:t>
      </w:r>
    </w:p>
    <w:p w14:paraId="45A3E6F5" w14:textId="1B66BA99" w:rsidR="004D3C3A" w:rsidRPr="00F73431" w:rsidRDefault="004D3C3A" w:rsidP="004D3C3A">
      <w:pPr>
        <w:rPr>
          <w:rtl/>
          <w:lang w:val="en-GB" w:bidi="ar-EG"/>
        </w:rPr>
      </w:pPr>
      <w:r w:rsidRPr="00F73431">
        <w:rPr>
          <w:lang w:bidi="ar-EG"/>
        </w:rPr>
        <w:t>16.10</w:t>
      </w:r>
      <w:r w:rsidRPr="00F73431">
        <w:rPr>
          <w:rtl/>
          <w:lang w:bidi="ar-EG"/>
        </w:rPr>
        <w:tab/>
      </w:r>
      <w:r w:rsidRPr="00562633">
        <w:rPr>
          <w:spacing w:val="2"/>
          <w:rtl/>
          <w:lang w:bidi="ar-EG"/>
        </w:rPr>
        <w:t xml:space="preserve">قال </w:t>
      </w:r>
      <w:r w:rsidRPr="00562633">
        <w:rPr>
          <w:b/>
          <w:bCs/>
          <w:spacing w:val="2"/>
          <w:rtl/>
          <w:lang w:bidi="ar-EG"/>
        </w:rPr>
        <w:t>مندوب الولايات المتحدة</w:t>
      </w:r>
      <w:r w:rsidRPr="00562633">
        <w:rPr>
          <w:spacing w:val="2"/>
          <w:rtl/>
          <w:lang w:bidi="ar-EG"/>
        </w:rPr>
        <w:t xml:space="preserve"> إن الحاشية </w:t>
      </w:r>
      <w:r w:rsidRPr="00562633">
        <w:rPr>
          <w:spacing w:val="2"/>
          <w:lang w:bidi="ar-EG"/>
        </w:rPr>
        <w:t>537A.5</w:t>
      </w:r>
      <w:r w:rsidRPr="00562633">
        <w:rPr>
          <w:spacing w:val="2"/>
          <w:rtl/>
          <w:lang w:bidi="ar-EG"/>
        </w:rPr>
        <w:t xml:space="preserve"> </w:t>
      </w:r>
      <w:r w:rsidRPr="00562633">
        <w:rPr>
          <w:rFonts w:hint="cs"/>
          <w:spacing w:val="2"/>
          <w:rtl/>
          <w:lang w:bidi="ar-EG"/>
        </w:rPr>
        <w:t>محال</w:t>
      </w:r>
      <w:r w:rsidRPr="00562633">
        <w:rPr>
          <w:spacing w:val="2"/>
          <w:rtl/>
          <w:lang w:bidi="ar-EG"/>
        </w:rPr>
        <w:t xml:space="preserve"> إليها في القرار </w:t>
      </w:r>
      <w:r w:rsidRPr="00562633">
        <w:rPr>
          <w:spacing w:val="2"/>
          <w:lang w:bidi="ar-EG"/>
        </w:rPr>
        <w:t>145</w:t>
      </w:r>
      <w:r w:rsidRPr="00562633">
        <w:rPr>
          <w:spacing w:val="2"/>
          <w:rtl/>
          <w:lang w:bidi="ar-EG"/>
        </w:rPr>
        <w:t xml:space="preserve"> الذي </w:t>
      </w:r>
      <w:r w:rsidRPr="00562633">
        <w:rPr>
          <w:rFonts w:hint="cs"/>
          <w:spacing w:val="2"/>
          <w:rtl/>
          <w:lang w:bidi="ar-EG"/>
        </w:rPr>
        <w:t>يحدد</w:t>
      </w:r>
      <w:r w:rsidRPr="00562633">
        <w:rPr>
          <w:spacing w:val="2"/>
          <w:rtl/>
          <w:lang w:bidi="ar-EG"/>
        </w:rPr>
        <w:t xml:space="preserve"> معلمات تشغيل محطات </w:t>
      </w:r>
      <w:r w:rsidRPr="00562633">
        <w:rPr>
          <w:spacing w:val="2"/>
          <w:lang w:bidi="ar-EG"/>
        </w:rPr>
        <w:t>HAPS</w:t>
      </w:r>
      <w:r w:rsidRPr="00562633">
        <w:rPr>
          <w:spacing w:val="2"/>
          <w:rtl/>
          <w:lang w:bidi="ar-EG"/>
        </w:rPr>
        <w:t xml:space="preserve"> في النطاق </w:t>
      </w:r>
      <w:r w:rsidR="0007524E">
        <w:rPr>
          <w:spacing w:val="2"/>
          <w:lang w:bidi="ar-EG"/>
        </w:rPr>
        <w:t>GHz </w:t>
      </w:r>
      <w:r w:rsidRPr="00562633">
        <w:rPr>
          <w:spacing w:val="2"/>
          <w:lang w:bidi="ar-EG"/>
        </w:rPr>
        <w:t>28</w:t>
      </w:r>
      <w:r w:rsidRPr="00562633">
        <w:rPr>
          <w:spacing w:val="2"/>
          <w:rtl/>
          <w:lang w:bidi="ar-EG"/>
        </w:rPr>
        <w:t xml:space="preserve">. </w:t>
      </w:r>
      <w:r w:rsidRPr="00562633">
        <w:rPr>
          <w:rFonts w:hint="cs"/>
          <w:spacing w:val="2"/>
          <w:rtl/>
          <w:lang w:bidi="ar-SY"/>
        </w:rPr>
        <w:t>و</w:t>
      </w:r>
      <w:r w:rsidRPr="00562633">
        <w:rPr>
          <w:spacing w:val="2"/>
          <w:rtl/>
          <w:lang w:bidi="ar-EG"/>
        </w:rPr>
        <w:t xml:space="preserve">أي مراجعة </w:t>
      </w:r>
      <w:r w:rsidRPr="00562633">
        <w:rPr>
          <w:rFonts w:hint="cs"/>
          <w:spacing w:val="2"/>
          <w:rtl/>
          <w:lang w:bidi="ar-EG"/>
        </w:rPr>
        <w:t>ل</w:t>
      </w:r>
      <w:r w:rsidRPr="00562633">
        <w:rPr>
          <w:spacing w:val="2"/>
          <w:rtl/>
          <w:lang w:bidi="ar-EG"/>
        </w:rPr>
        <w:t xml:space="preserve">لحاشية </w:t>
      </w:r>
      <w:r w:rsidRPr="00562633">
        <w:rPr>
          <w:spacing w:val="2"/>
          <w:lang w:bidi="ar-EG"/>
        </w:rPr>
        <w:t>537A.5</w:t>
      </w:r>
      <w:r w:rsidRPr="00562633">
        <w:rPr>
          <w:spacing w:val="2"/>
          <w:rtl/>
          <w:lang w:bidi="ar-EG"/>
        </w:rPr>
        <w:t xml:space="preserve"> قد </w:t>
      </w:r>
      <w:r w:rsidRPr="00562633">
        <w:rPr>
          <w:rFonts w:hint="cs"/>
          <w:spacing w:val="2"/>
          <w:rtl/>
          <w:lang w:bidi="ar-EG"/>
        </w:rPr>
        <w:t>تستدعي</w:t>
      </w:r>
      <w:r w:rsidRPr="00562633">
        <w:rPr>
          <w:spacing w:val="2"/>
          <w:rtl/>
          <w:lang w:bidi="ar-EG"/>
        </w:rPr>
        <w:t xml:space="preserve"> تحديثاً لهذا القرار. </w:t>
      </w:r>
      <w:r w:rsidRPr="00562633">
        <w:rPr>
          <w:rFonts w:hint="cs"/>
          <w:spacing w:val="2"/>
          <w:rtl/>
          <w:lang w:bidi="ar-EG"/>
        </w:rPr>
        <w:t>وأضاف</w:t>
      </w:r>
      <w:r w:rsidRPr="00562633">
        <w:rPr>
          <w:spacing w:val="2"/>
          <w:rtl/>
          <w:lang w:bidi="ar-EG"/>
        </w:rPr>
        <w:t xml:space="preserve"> قائلاً</w:t>
      </w:r>
      <w:r w:rsidRPr="00562633">
        <w:rPr>
          <w:rFonts w:hint="cs"/>
          <w:spacing w:val="2"/>
          <w:rtl/>
          <w:lang w:bidi="ar-EG"/>
        </w:rPr>
        <w:t>،</w:t>
      </w:r>
      <w:r w:rsidRPr="00562633">
        <w:rPr>
          <w:spacing w:val="2"/>
          <w:rtl/>
          <w:lang w:bidi="ar-EG"/>
        </w:rPr>
        <w:t xml:space="preserve"> </w:t>
      </w:r>
      <w:r w:rsidRPr="00562633">
        <w:rPr>
          <w:rFonts w:hint="cs"/>
          <w:spacing w:val="2"/>
          <w:rtl/>
          <w:lang w:bidi="ar-EG"/>
        </w:rPr>
        <w:t xml:space="preserve">بما أن هنالك </w:t>
      </w:r>
      <w:r w:rsidRPr="00562633">
        <w:rPr>
          <w:spacing w:val="2"/>
          <w:rtl/>
          <w:lang w:bidi="ar-EG"/>
        </w:rPr>
        <w:t>توصية بشأن وضع معايير حماية خصائص المستقبل</w:t>
      </w:r>
      <w:r w:rsidRPr="00562633">
        <w:rPr>
          <w:rFonts w:hint="cs"/>
          <w:spacing w:val="2"/>
          <w:rtl/>
          <w:lang w:bidi="ar-EG"/>
        </w:rPr>
        <w:t>ات</w:t>
      </w:r>
      <w:r w:rsidRPr="00562633">
        <w:rPr>
          <w:spacing w:val="2"/>
          <w:rtl/>
          <w:lang w:bidi="ar-EG"/>
        </w:rPr>
        <w:t xml:space="preserve"> المتنقل</w:t>
      </w:r>
      <w:r w:rsidRPr="00562633">
        <w:rPr>
          <w:rFonts w:hint="cs"/>
          <w:spacing w:val="2"/>
          <w:rtl/>
          <w:lang w:bidi="ar-EG"/>
        </w:rPr>
        <w:t>ة</w:t>
      </w:r>
      <w:r w:rsidRPr="00562633">
        <w:rPr>
          <w:spacing w:val="2"/>
          <w:rtl/>
          <w:lang w:bidi="ar-EG"/>
        </w:rPr>
        <w:t xml:space="preserve"> لأنظمة الخدمة المتنقلة المعنية في نطاق التردد</w:t>
      </w:r>
      <w:r w:rsidR="00562633">
        <w:rPr>
          <w:rFonts w:hint="cs"/>
          <w:spacing w:val="2"/>
          <w:rtl/>
          <w:lang w:bidi="ar-EG"/>
        </w:rPr>
        <w:t> </w:t>
      </w:r>
      <w:r w:rsidRPr="00562633">
        <w:rPr>
          <w:spacing w:val="2"/>
          <w:lang w:bidi="ar-EG"/>
        </w:rPr>
        <w:t>GHz</w:t>
      </w:r>
      <w:r w:rsidR="00463F19" w:rsidRPr="00562633">
        <w:rPr>
          <w:spacing w:val="2"/>
          <w:lang w:bidi="ar-EG"/>
        </w:rPr>
        <w:t> </w:t>
      </w:r>
      <w:r w:rsidRPr="00562633">
        <w:rPr>
          <w:spacing w:val="2"/>
          <w:lang w:bidi="ar-EG"/>
        </w:rPr>
        <w:t>29,5</w:t>
      </w:r>
      <w:r w:rsidR="00463F19" w:rsidRPr="00562633">
        <w:rPr>
          <w:spacing w:val="2"/>
          <w:lang w:bidi="ar-EG"/>
        </w:rPr>
        <w:noBreakHyphen/>
      </w:r>
      <w:r w:rsidRPr="00562633">
        <w:rPr>
          <w:spacing w:val="2"/>
          <w:lang w:bidi="ar-EG"/>
        </w:rPr>
        <w:t>27,5</w:t>
      </w:r>
      <w:r w:rsidRPr="00562633">
        <w:rPr>
          <w:spacing w:val="2"/>
          <w:rtl/>
          <w:lang w:bidi="ar-EG"/>
        </w:rPr>
        <w:t xml:space="preserve">، </w:t>
      </w:r>
      <w:r w:rsidRPr="00562633">
        <w:rPr>
          <w:rFonts w:hint="cs"/>
          <w:spacing w:val="2"/>
          <w:rtl/>
          <w:lang w:bidi="ar-EG"/>
        </w:rPr>
        <w:t>فهو غير</w:t>
      </w:r>
      <w:r w:rsidRPr="00562633">
        <w:rPr>
          <w:spacing w:val="2"/>
          <w:rtl/>
          <w:lang w:bidi="ar-EG"/>
        </w:rPr>
        <w:t xml:space="preserve"> متأكد </w:t>
      </w:r>
      <w:r w:rsidRPr="00562633">
        <w:rPr>
          <w:rFonts w:hint="cs"/>
          <w:spacing w:val="2"/>
          <w:rtl/>
          <w:lang w:bidi="ar-EG"/>
        </w:rPr>
        <w:t>من ضرورة</w:t>
      </w:r>
      <w:r w:rsidRPr="00562633">
        <w:rPr>
          <w:spacing w:val="2"/>
          <w:rtl/>
          <w:lang w:bidi="ar-EG"/>
        </w:rPr>
        <w:t xml:space="preserve"> التغييرات التي اقترحتها جمهورية إيران الإسلامية.</w:t>
      </w:r>
    </w:p>
    <w:p w14:paraId="3BE027AF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17.10</w:t>
      </w:r>
      <w:r w:rsidRPr="00F73431">
        <w:rPr>
          <w:rtl/>
          <w:lang w:bidi="ar-EG"/>
        </w:rPr>
        <w:tab/>
      </w:r>
      <w:r w:rsidRPr="00F73431">
        <w:rPr>
          <w:spacing w:val="2"/>
          <w:rtl/>
          <w:lang w:bidi="ar-EG"/>
        </w:rPr>
        <w:t xml:space="preserve">قال </w:t>
      </w:r>
      <w:r w:rsidRPr="00F73431">
        <w:rPr>
          <w:b/>
          <w:bCs/>
          <w:spacing w:val="2"/>
          <w:rtl/>
          <w:lang w:bidi="ar-EG"/>
        </w:rPr>
        <w:t>مندوب الاتحاد الروسي</w:t>
      </w:r>
      <w:r w:rsidRPr="00F73431">
        <w:rPr>
          <w:rFonts w:hint="cs"/>
          <w:b/>
          <w:bCs/>
          <w:spacing w:val="2"/>
          <w:rtl/>
          <w:lang w:bidi="ar-EG"/>
        </w:rPr>
        <w:t>،</w:t>
      </w:r>
      <w:r w:rsidRPr="00F73431">
        <w:rPr>
          <w:spacing w:val="2"/>
          <w:rtl/>
          <w:lang w:bidi="ar-EG"/>
        </w:rPr>
        <w:t xml:space="preserve"> </w:t>
      </w:r>
      <w:r w:rsidRPr="00F73431">
        <w:rPr>
          <w:rFonts w:hint="cs"/>
          <w:spacing w:val="2"/>
          <w:rtl/>
          <w:lang w:bidi="ar-EG"/>
        </w:rPr>
        <w:t>مراعاةً ل</w:t>
      </w:r>
      <w:r w:rsidRPr="00F73431">
        <w:rPr>
          <w:spacing w:val="2"/>
          <w:rtl/>
          <w:lang w:bidi="ar-EG"/>
        </w:rPr>
        <w:t>شواغل الولايات المتحدة، يمكن تعديل النص الذي اقترحته جمهورية إيران الإسلامية ليصبح نصه "</w:t>
      </w:r>
      <w:r w:rsidRPr="00F73431">
        <w:rPr>
          <w:rFonts w:hint="cs"/>
          <w:spacing w:val="2"/>
          <w:rtl/>
          <w:lang w:bidi="ar-EG"/>
        </w:rPr>
        <w:t>وإدراج</w:t>
      </w:r>
      <w:r w:rsidRPr="00F73431">
        <w:rPr>
          <w:spacing w:val="2"/>
          <w:rtl/>
          <w:lang w:bidi="ar-EG"/>
        </w:rPr>
        <w:t xml:space="preserve"> نتيجة هذه الدراسات في تقارير/توصيات قطاع الاتصالات الراديوية </w:t>
      </w:r>
      <w:r w:rsidRPr="00F73431">
        <w:rPr>
          <w:rFonts w:hint="cs"/>
          <w:spacing w:val="2"/>
          <w:rtl/>
          <w:lang w:bidi="ar-EG"/>
        </w:rPr>
        <w:t>الراهنة</w:t>
      </w:r>
      <w:r w:rsidRPr="00F73431">
        <w:rPr>
          <w:spacing w:val="2"/>
          <w:rtl/>
          <w:lang w:bidi="ar-EG"/>
        </w:rPr>
        <w:t xml:space="preserve"> أو الجديد</w:t>
      </w:r>
      <w:r w:rsidRPr="00F73431">
        <w:rPr>
          <w:rFonts w:hint="cs"/>
          <w:spacing w:val="2"/>
          <w:rtl/>
          <w:lang w:bidi="ar-EG"/>
        </w:rPr>
        <w:t>ة</w:t>
      </w:r>
      <w:r w:rsidRPr="00F73431">
        <w:rPr>
          <w:spacing w:val="2"/>
          <w:rtl/>
          <w:lang w:bidi="ar-EG"/>
        </w:rPr>
        <w:t>، حسب الاقتضاء."</w:t>
      </w:r>
    </w:p>
    <w:p w14:paraId="215F46E2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18.10</w:t>
      </w:r>
      <w:r w:rsidRPr="00F73431">
        <w:rPr>
          <w:rtl/>
          <w:lang w:bidi="ar-EG"/>
        </w:rPr>
        <w:tab/>
        <w:t xml:space="preserve">أيد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هذا الاقتراح.</w:t>
      </w:r>
    </w:p>
    <w:p w14:paraId="5F2F0B90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19.10</w:t>
      </w:r>
      <w:r w:rsidRPr="00F73431">
        <w:rPr>
          <w:rtl/>
          <w:lang w:bidi="ar-EG"/>
        </w:rPr>
        <w:tab/>
        <w:t xml:space="preserve">اقترح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أن يوافق الاجتماع على القرار </w:t>
      </w:r>
      <w:r w:rsidRPr="00F73431">
        <w:rPr>
          <w:lang w:bidi="ar-EG"/>
        </w:rPr>
        <w:t>145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>صيغته المعدلة من قبل مندوبي جمهورية إيران الإسلامية والاتحاد الروسي.</w:t>
      </w:r>
    </w:p>
    <w:p w14:paraId="2ADB8DBF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20.10</w:t>
      </w:r>
      <w:r w:rsidRPr="00F73431">
        <w:rPr>
          <w:rtl/>
          <w:lang w:bidi="ar-EG"/>
        </w:rPr>
        <w:tab/>
        <w:t>تم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</w:t>
      </w:r>
      <w:r w:rsidRPr="00F73431">
        <w:rPr>
          <w:rFonts w:hint="cs"/>
          <w:rtl/>
          <w:lang w:bidi="ar-EG"/>
        </w:rPr>
        <w:t>ى ذلك.</w:t>
      </w:r>
    </w:p>
    <w:p w14:paraId="43D9AA95" w14:textId="7E02EC0F" w:rsidR="004D3C3A" w:rsidRPr="00F73431" w:rsidRDefault="004D3C3A" w:rsidP="004D3C3A">
      <w:pPr>
        <w:rPr>
          <w:b/>
          <w:bCs/>
          <w:rtl/>
          <w:lang w:bidi="ar-EG"/>
        </w:rPr>
      </w:pPr>
      <w:r w:rsidRPr="00F73431">
        <w:rPr>
          <w:lang w:bidi="ar-EG"/>
        </w:rPr>
        <w:t>21.10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القرار (</w:t>
      </w:r>
      <w:r w:rsidRPr="00F73431">
        <w:rPr>
          <w:lang w:bidi="ar-EG"/>
        </w:rPr>
        <w:t>Rev.WRC-12</w:t>
      </w:r>
      <w:r w:rsidRPr="00F73431">
        <w:rPr>
          <w:rtl/>
          <w:lang w:bidi="ar-EG"/>
        </w:rPr>
        <w:t xml:space="preserve">) </w:t>
      </w:r>
      <w:r w:rsidRPr="00F73431">
        <w:rPr>
          <w:lang w:bidi="ar-EG"/>
        </w:rPr>
        <w:t>145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>صيغته المعدلة.</w:t>
      </w:r>
    </w:p>
    <w:p w14:paraId="1071F9F0" w14:textId="0429CF91" w:rsidR="004D3C3A" w:rsidRPr="00F73431" w:rsidRDefault="004D3C3A" w:rsidP="005828D7">
      <w:pPr>
        <w:pStyle w:val="Headingb"/>
        <w:rPr>
          <w:rtl/>
          <w:lang w:eastAsia="ko-KR" w:bidi="ar-SY"/>
        </w:rPr>
      </w:pPr>
      <w:r w:rsidRPr="00F73431">
        <w:rPr>
          <w:lang w:bidi="ar-SY"/>
        </w:rPr>
        <w:t>ADD</w:t>
      </w:r>
      <w:r w:rsidRPr="00F73431">
        <w:rPr>
          <w:rFonts w:hint="cs"/>
          <w:rtl/>
          <w:lang w:bidi="ar-SY"/>
        </w:rPr>
        <w:t xml:space="preserve"> القرار </w:t>
      </w:r>
      <w:r w:rsidRPr="00F73431">
        <w:t>(WRC-19)</w:t>
      </w:r>
      <w:r w:rsidRPr="00F73431">
        <w:rPr>
          <w:rFonts w:hint="cs"/>
          <w:rtl/>
        </w:rPr>
        <w:t xml:space="preserve"> </w:t>
      </w:r>
      <w:r w:rsidRPr="00F73431">
        <w:t>COM4/5</w:t>
      </w:r>
      <w:r w:rsidRPr="00F73431">
        <w:rPr>
          <w:rFonts w:hint="cs"/>
          <w:rtl/>
        </w:rPr>
        <w:t xml:space="preserve"> - </w:t>
      </w:r>
      <w:r w:rsidRPr="00F73431">
        <w:rPr>
          <w:rFonts w:hint="eastAsia"/>
          <w:rtl/>
        </w:rPr>
        <w:t>استعمال</w:t>
      </w:r>
      <w:r w:rsidRPr="00F73431">
        <w:rPr>
          <w:rtl/>
        </w:rPr>
        <w:t xml:space="preserve"> </w:t>
      </w:r>
      <w:r w:rsidRPr="00F73431">
        <w:rPr>
          <w:rFonts w:hint="eastAsia"/>
          <w:rtl/>
        </w:rPr>
        <w:t>محطات</w:t>
      </w:r>
      <w:r w:rsidRPr="00F73431">
        <w:rPr>
          <w:rtl/>
        </w:rPr>
        <w:t xml:space="preserve"> </w:t>
      </w:r>
      <w:r w:rsidRPr="00F73431">
        <w:rPr>
          <w:rFonts w:hint="eastAsia"/>
          <w:rtl/>
        </w:rPr>
        <w:t>المنصات</w:t>
      </w:r>
      <w:r w:rsidRPr="00F73431">
        <w:rPr>
          <w:rtl/>
        </w:rPr>
        <w:t xml:space="preserve"> </w:t>
      </w:r>
      <w:r w:rsidRPr="00F73431">
        <w:rPr>
          <w:rFonts w:hint="eastAsia"/>
          <w:rtl/>
        </w:rPr>
        <w:t>عالية</w:t>
      </w:r>
      <w:r w:rsidRPr="00F73431">
        <w:rPr>
          <w:rtl/>
        </w:rPr>
        <w:t xml:space="preserve"> </w:t>
      </w:r>
      <w:r w:rsidRPr="00F73431">
        <w:rPr>
          <w:rFonts w:hint="eastAsia"/>
          <w:rtl/>
        </w:rPr>
        <w:t>الارتفاع</w:t>
      </w:r>
      <w:r w:rsidRPr="00F73431">
        <w:rPr>
          <w:rFonts w:hint="cs"/>
          <w:rtl/>
        </w:rPr>
        <w:t xml:space="preserve"> </w:t>
      </w:r>
      <w:r w:rsidRPr="00F73431">
        <w:t>(HAPS)</w:t>
      </w:r>
      <w:r w:rsidRPr="00F73431">
        <w:rPr>
          <w:rFonts w:hint="cs"/>
          <w:rtl/>
        </w:rPr>
        <w:t xml:space="preserve"> </w:t>
      </w:r>
      <w:r w:rsidRPr="00F73431">
        <w:rPr>
          <w:rFonts w:hint="eastAsia"/>
          <w:rtl/>
        </w:rPr>
        <w:t>لنطاق</w:t>
      </w:r>
      <w:r w:rsidRPr="00F73431">
        <w:rPr>
          <w:rFonts w:hint="cs"/>
          <w:rtl/>
        </w:rPr>
        <w:t xml:space="preserve"> التردد </w:t>
      </w:r>
      <w:r w:rsidRPr="00F73431">
        <w:rPr>
          <w:lang w:eastAsia="ko-KR"/>
        </w:rPr>
        <w:t>GHz 31,3</w:t>
      </w:r>
      <w:r w:rsidRPr="00F73431">
        <w:rPr>
          <w:lang w:eastAsia="ko-KR"/>
        </w:rPr>
        <w:noBreakHyphen/>
        <w:t>31</w:t>
      </w:r>
      <w:r w:rsidRPr="00F73431">
        <w:rPr>
          <w:rFonts w:hint="cs"/>
          <w:rtl/>
          <w:lang w:eastAsia="ko-KR"/>
        </w:rPr>
        <w:t xml:space="preserve"> </w:t>
      </w:r>
      <w:r w:rsidRPr="00F73431">
        <w:rPr>
          <w:rtl/>
          <w:lang w:eastAsia="ko-KR"/>
        </w:rPr>
        <w:t>في الخدمة الثابتة</w:t>
      </w:r>
    </w:p>
    <w:p w14:paraId="7F8E1D90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22.10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>تم</w:t>
      </w:r>
      <w:r w:rsidRPr="00F73431">
        <w:rPr>
          <w:rFonts w:hint="cs"/>
          <w:rtl/>
          <w:lang w:bidi="ar-SY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</w:t>
      </w:r>
      <w:r w:rsidRPr="00F73431">
        <w:rPr>
          <w:rFonts w:hint="cs"/>
          <w:rtl/>
          <w:lang w:bidi="ar-EG"/>
        </w:rPr>
        <w:t>ى ذلك.</w:t>
      </w:r>
    </w:p>
    <w:p w14:paraId="0A11120E" w14:textId="2696D4ED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23.10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الثالثة والأربعين من النصوص المقدمة من لجنة الصياغة للقراءة الأولى (</w:t>
      </w:r>
      <w:r w:rsidRPr="00F73431">
        <w:rPr>
          <w:lang w:bidi="ar-EG"/>
        </w:rPr>
        <w:t>B43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505(Rev.1)</w:t>
      </w:r>
      <w:r w:rsidRPr="00F73431">
        <w:rPr>
          <w:rtl/>
          <w:lang w:bidi="ar-EG"/>
        </w:rPr>
        <w:t xml:space="preserve">)،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>صيغتها المعدلة.</w:t>
      </w:r>
    </w:p>
    <w:p w14:paraId="4BEE5690" w14:textId="03733FA0" w:rsidR="004D3C3A" w:rsidRPr="00F73431" w:rsidRDefault="004D3C3A" w:rsidP="00FD3435">
      <w:pPr>
        <w:pStyle w:val="Heading1"/>
        <w:rPr>
          <w:rtl/>
        </w:rPr>
      </w:pPr>
      <w:r w:rsidRPr="00F73431">
        <w:t>11</w:t>
      </w:r>
      <w:r w:rsidRPr="00F73431">
        <w:tab/>
      </w:r>
      <w:r w:rsidRPr="00F73431">
        <w:rPr>
          <w:rFonts w:hint="cs"/>
          <w:rtl/>
        </w:rPr>
        <w:t xml:space="preserve">المجموعة الثالثة والأربعون من النصوص المقدمة من لجنة الصياغة </w:t>
      </w:r>
      <w:r w:rsidRPr="00F73431">
        <w:t>(B43)</w:t>
      </w:r>
      <w:r w:rsidRPr="00F73431">
        <w:rPr>
          <w:rFonts w:hint="cs"/>
          <w:rtl/>
        </w:rPr>
        <w:t xml:space="preserve"> - القراءة الثانية (الوثيقة </w:t>
      </w:r>
      <w:r w:rsidRPr="00F73431">
        <w:t>505(Rev.1)</w:t>
      </w:r>
      <w:r w:rsidRPr="00F73431">
        <w:rPr>
          <w:rFonts w:hint="cs"/>
          <w:rtl/>
        </w:rPr>
        <w:t>)</w:t>
      </w:r>
    </w:p>
    <w:p w14:paraId="117BA3FD" w14:textId="1E3A287F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1.11</w:t>
      </w:r>
      <w:r w:rsidRPr="00F73431">
        <w:rPr>
          <w:lang w:bidi="ar-EG"/>
        </w:rPr>
        <w:tab/>
      </w:r>
      <w:r w:rsidRPr="00562633">
        <w:rPr>
          <w:spacing w:val="-4"/>
          <w:rtl/>
          <w:lang w:bidi="ar-EG"/>
        </w:rPr>
        <w:t xml:space="preserve">تمت </w:t>
      </w:r>
      <w:r w:rsidRPr="00562633">
        <w:rPr>
          <w:b/>
          <w:bCs/>
          <w:spacing w:val="-4"/>
          <w:rtl/>
          <w:lang w:bidi="ar-EG"/>
        </w:rPr>
        <w:t>الموافقة</w:t>
      </w:r>
      <w:r w:rsidRPr="00562633">
        <w:rPr>
          <w:rFonts w:hint="cs"/>
          <w:b/>
          <w:bCs/>
          <w:spacing w:val="-4"/>
          <w:rtl/>
          <w:lang w:bidi="ar-EG"/>
        </w:rPr>
        <w:t>،</w:t>
      </w:r>
      <w:r w:rsidRPr="00562633">
        <w:rPr>
          <w:spacing w:val="-4"/>
          <w:rtl/>
          <w:lang w:bidi="ar-EG"/>
        </w:rPr>
        <w:t xml:space="preserve"> في القراءة الثانية</w:t>
      </w:r>
      <w:r w:rsidRPr="00562633">
        <w:rPr>
          <w:rFonts w:hint="cs"/>
          <w:spacing w:val="-4"/>
          <w:rtl/>
          <w:lang w:bidi="ar-EG"/>
        </w:rPr>
        <w:t>،</w:t>
      </w:r>
      <w:r w:rsidRPr="00562633">
        <w:rPr>
          <w:spacing w:val="-4"/>
          <w:rtl/>
          <w:lang w:bidi="ar-EG"/>
        </w:rPr>
        <w:t xml:space="preserve"> على المجموعة الثالثة والأربعين من النصوص المقدمة من لجنة الصياغة</w:t>
      </w:r>
      <w:r w:rsidR="00463F19" w:rsidRPr="00562633">
        <w:rPr>
          <w:rFonts w:hint="cs"/>
          <w:spacing w:val="-4"/>
          <w:rtl/>
          <w:lang w:bidi="ar-EG"/>
        </w:rPr>
        <w:t> </w:t>
      </w:r>
      <w:r w:rsidRPr="00562633">
        <w:rPr>
          <w:spacing w:val="-4"/>
          <w:rtl/>
          <w:lang w:bidi="ar-EG"/>
        </w:rPr>
        <w:t>(</w:t>
      </w:r>
      <w:r w:rsidRPr="00562633">
        <w:rPr>
          <w:spacing w:val="-4"/>
          <w:lang w:bidi="ar-EG"/>
        </w:rPr>
        <w:t>B43</w:t>
      </w:r>
      <w:r w:rsidRPr="00562633">
        <w:rPr>
          <w:spacing w:val="-4"/>
          <w:rtl/>
          <w:lang w:bidi="ar-EG"/>
        </w:rPr>
        <w:t>) (</w:t>
      </w:r>
      <w:r w:rsidRPr="00F73431">
        <w:rPr>
          <w:rtl/>
          <w:lang w:bidi="ar-EG"/>
        </w:rPr>
        <w:t>الوثيقة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505(Rev.1)</w:t>
      </w:r>
      <w:r w:rsidRPr="00F73431">
        <w:rPr>
          <w:rtl/>
          <w:lang w:bidi="ar-EG"/>
        </w:rPr>
        <w:t xml:space="preserve">)،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>صيغتها المعدلة في القراءة الأولى.</w:t>
      </w:r>
    </w:p>
    <w:p w14:paraId="4F4ED3F0" w14:textId="3473ED3D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2.11</w:t>
      </w:r>
      <w:r w:rsidRPr="00F73431">
        <w:rPr>
          <w:rtl/>
          <w:lang w:bidi="ar-EG"/>
        </w:rPr>
        <w:tab/>
        <w:t>قال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</w:t>
      </w:r>
      <w:r w:rsidRPr="00F73431">
        <w:rPr>
          <w:rFonts w:hint="cs"/>
          <w:b/>
          <w:bCs/>
          <w:rtl/>
          <w:lang w:bidi="ar-EG"/>
        </w:rPr>
        <w:t>ة</w:t>
      </w:r>
      <w:r w:rsidRPr="00F73431">
        <w:rPr>
          <w:b/>
          <w:bCs/>
          <w:rtl/>
          <w:lang w:bidi="ar-EG"/>
        </w:rPr>
        <w:t xml:space="preserve"> بوتسوانا</w:t>
      </w:r>
      <w:r w:rsidRPr="00F73431">
        <w:rPr>
          <w:rtl/>
          <w:lang w:bidi="ar-EG"/>
        </w:rPr>
        <w:t xml:space="preserve"> من الواضح أن البند </w:t>
      </w:r>
      <w:r w:rsidRPr="00F73431">
        <w:rPr>
          <w:lang w:bidi="ar-EG"/>
        </w:rPr>
        <w:t>14.1</w:t>
      </w:r>
      <w:r w:rsidRPr="00F73431">
        <w:rPr>
          <w:rtl/>
          <w:lang w:bidi="ar-EG"/>
        </w:rPr>
        <w:t xml:space="preserve"> من جدول الأعمال كان صعباً للغاية، على الرغم من حجم العمل المنجز خلال دورة الدراسة.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شكرت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بالنيابة عن بوتسوانا والاتحاد ال</w:t>
      </w:r>
      <w:r w:rsidR="001B59B7">
        <w:rPr>
          <w:rtl/>
          <w:lang w:bidi="ar-EG"/>
        </w:rPr>
        <w:t>إفريقي</w:t>
      </w:r>
      <w:r w:rsidRPr="00F73431">
        <w:rPr>
          <w:rtl/>
          <w:lang w:bidi="ar-EG"/>
        </w:rPr>
        <w:t xml:space="preserve"> للاتصالات</w:t>
      </w:r>
      <w:r w:rsidRPr="00F73431">
        <w:rPr>
          <w:rFonts w:hint="cs"/>
          <w:rtl/>
          <w:lang w:bidi="ar-EG"/>
        </w:rPr>
        <w:t xml:space="preserve"> (</w:t>
      </w:r>
      <w:r w:rsidRPr="00F73431">
        <w:rPr>
          <w:lang w:val="en-GB" w:bidi="ar-EG"/>
        </w:rPr>
        <w:t>ATU</w:t>
      </w:r>
      <w:r w:rsidRPr="00F73431">
        <w:rPr>
          <w:rFonts w:hint="cs"/>
          <w:rtl/>
          <w:lang w:bidi="ar-EG"/>
        </w:rPr>
        <w:t>)</w:t>
      </w:r>
      <w:r w:rsidRPr="00F73431">
        <w:rPr>
          <w:rtl/>
          <w:lang w:bidi="ar-EG"/>
        </w:rPr>
        <w:t>،</w:t>
      </w:r>
      <w:r w:rsidRPr="00F73431">
        <w:rPr>
          <w:rFonts w:hint="cs"/>
          <w:rtl/>
          <w:lang w:bidi="ar-EG"/>
        </w:rPr>
        <w:t xml:space="preserve"> كلاً من</w:t>
      </w:r>
      <w:r w:rsidRPr="00F73431">
        <w:rPr>
          <w:rFonts w:hint="cs"/>
          <w:rtl/>
          <w:lang w:bidi="ar-SY"/>
        </w:rPr>
        <w:t xml:space="preserve"> </w:t>
      </w:r>
      <w:r w:rsidRPr="00F73431">
        <w:rPr>
          <w:rtl/>
          <w:lang w:bidi="ar-SY"/>
        </w:rPr>
        <w:t>الكومنولث الإقليمي في مجال الاتصالات</w:t>
      </w:r>
      <w:r w:rsidRPr="00F73431">
        <w:rPr>
          <w:rFonts w:hint="cs"/>
          <w:rtl/>
          <w:lang w:bidi="ar-SY"/>
        </w:rPr>
        <w:t xml:space="preserve"> (</w:t>
      </w:r>
      <w:r w:rsidRPr="00F73431">
        <w:rPr>
          <w:lang w:bidi="ar-EG"/>
        </w:rPr>
        <w:t>RCC</w:t>
      </w:r>
      <w:r w:rsidRPr="00F73431">
        <w:rPr>
          <w:rFonts w:hint="cs"/>
          <w:rtl/>
          <w:lang w:bidi="ar-SY"/>
        </w:rPr>
        <w:t>)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المؤتمر الأوروبي لإدارات البريد والاتصالات</w:t>
      </w:r>
      <w:r w:rsidRPr="00F73431">
        <w:rPr>
          <w:rFonts w:hint="cs"/>
          <w:rtl/>
          <w:lang w:bidi="ar-EG"/>
        </w:rPr>
        <w:t xml:space="preserve"> (</w:t>
      </w:r>
      <w:r w:rsidRPr="00F73431">
        <w:rPr>
          <w:lang w:bidi="ar-EG"/>
        </w:rPr>
        <w:t>CEPT</w:t>
      </w:r>
      <w:r w:rsidRPr="00F73431">
        <w:rPr>
          <w:rFonts w:hint="cs"/>
          <w:rtl/>
          <w:lang w:bidi="ar-EG"/>
        </w:rPr>
        <w:t>)</w:t>
      </w:r>
      <w:r w:rsidRPr="00F73431">
        <w:rPr>
          <w:rtl/>
          <w:lang w:bidi="ar-EG"/>
        </w:rPr>
        <w:t>، ولا سيما فرنسا والمملكة المتحدة،</w:t>
      </w:r>
      <w:r w:rsidRPr="00F73431">
        <w:rPr>
          <w:rFonts w:hint="cs"/>
          <w:rtl/>
          <w:lang w:bidi="ar-EG"/>
        </w:rPr>
        <w:t xml:space="preserve"> و</w:t>
      </w:r>
      <w:r w:rsidRPr="00F73431">
        <w:rPr>
          <w:rtl/>
          <w:lang w:bidi="ar-EG"/>
        </w:rPr>
        <w:t>لجنة البلدان الأمريكية للاتصالات</w:t>
      </w:r>
      <w:r w:rsidRPr="00F73431">
        <w:rPr>
          <w:rFonts w:hint="cs"/>
          <w:rtl/>
          <w:lang w:bidi="ar-EG"/>
        </w:rPr>
        <w:t xml:space="preserve"> (</w:t>
      </w:r>
      <w:r w:rsidRPr="00F73431">
        <w:rPr>
          <w:lang w:bidi="ar-EG"/>
        </w:rPr>
        <w:t>CITEL</w:t>
      </w:r>
      <w:r w:rsidRPr="00F73431">
        <w:rPr>
          <w:rFonts w:hint="cs"/>
          <w:rtl/>
          <w:lang w:bidi="ar-EG"/>
        </w:rPr>
        <w:t>)</w:t>
      </w:r>
      <w:r w:rsidRPr="00F73431">
        <w:rPr>
          <w:rtl/>
          <w:lang w:bidi="ar-EG"/>
        </w:rPr>
        <w:t>، ولا سيما كندا والبرازيل والمكسيك، لدعمهم للمنصات عالية الارتفاع. كما شكرت مندوبي فرنسا وكندا و</w:t>
      </w:r>
      <w:r w:rsidRPr="00F73431">
        <w:rPr>
          <w:rFonts w:hint="cs"/>
          <w:rtl/>
          <w:lang w:bidi="ar-EG"/>
        </w:rPr>
        <w:t xml:space="preserve">شركة </w:t>
      </w:r>
      <w:r w:rsidRPr="00F73431">
        <w:rPr>
          <w:lang w:bidi="ar-EG"/>
        </w:rPr>
        <w:t>Access Partnership Limited</w:t>
      </w:r>
      <w:r w:rsidRPr="00F73431">
        <w:rPr>
          <w:rtl/>
          <w:lang w:bidi="ar-EG"/>
        </w:rPr>
        <w:t xml:space="preserve"> على جهودهم وخبراتهم، ومندوب جمهورية إيران الإسلامية على </w:t>
      </w:r>
      <w:r w:rsidRPr="00F73431">
        <w:rPr>
          <w:rFonts w:hint="cs"/>
          <w:rtl/>
          <w:lang w:bidi="ar-EG"/>
        </w:rPr>
        <w:t>التوصل إلى</w:t>
      </w:r>
      <w:r w:rsidRPr="00F73431">
        <w:rPr>
          <w:rtl/>
          <w:lang w:bidi="ar-EG"/>
        </w:rPr>
        <w:t xml:space="preserve"> حل </w:t>
      </w:r>
      <w:r w:rsidRPr="00F73431">
        <w:rPr>
          <w:rFonts w:hint="cs"/>
          <w:rtl/>
          <w:lang w:bidi="ar-EG"/>
        </w:rPr>
        <w:t>توفيقي دقيق</w:t>
      </w:r>
      <w:r w:rsidRPr="00F73431">
        <w:rPr>
          <w:rtl/>
          <w:lang w:bidi="ar-EG"/>
        </w:rPr>
        <w:t xml:space="preserve"> مقبول لجميع الأطراف.</w:t>
      </w:r>
    </w:p>
    <w:p w14:paraId="1E256C6A" w14:textId="77777777" w:rsidR="004D3C3A" w:rsidRPr="00F73431" w:rsidRDefault="004D3C3A" w:rsidP="005828D7">
      <w:pPr>
        <w:pStyle w:val="Headingb"/>
        <w:rPr>
          <w:rtl/>
        </w:rPr>
      </w:pPr>
      <w:r w:rsidRPr="00F73431">
        <w:rPr>
          <w:rtl/>
        </w:rPr>
        <w:lastRenderedPageBreak/>
        <w:t>عل</w:t>
      </w:r>
      <w:r w:rsidRPr="00F73431">
        <w:rPr>
          <w:rFonts w:hint="cs"/>
          <w:rtl/>
        </w:rPr>
        <w:t>ّ</w:t>
      </w:r>
      <w:r w:rsidRPr="00F73431">
        <w:rPr>
          <w:rtl/>
        </w:rPr>
        <w:t xml:space="preserve">قت الجلسة في الساعة </w:t>
      </w:r>
      <w:r w:rsidRPr="00F73431">
        <w:t>09:25</w:t>
      </w:r>
      <w:r w:rsidRPr="00F73431">
        <w:rPr>
          <w:rtl/>
        </w:rPr>
        <w:t xml:space="preserve"> واستؤنفت في الساعة </w:t>
      </w:r>
      <w:r w:rsidRPr="00F73431">
        <w:t>10:05</w:t>
      </w:r>
      <w:r w:rsidRPr="00F73431">
        <w:rPr>
          <w:rtl/>
        </w:rPr>
        <w:t>.</w:t>
      </w:r>
    </w:p>
    <w:p w14:paraId="1CBCEA43" w14:textId="38306482" w:rsidR="004D3C3A" w:rsidRPr="00F73431" w:rsidRDefault="004D3C3A" w:rsidP="00FD3435">
      <w:pPr>
        <w:pStyle w:val="Heading1"/>
        <w:rPr>
          <w:rtl/>
        </w:rPr>
      </w:pPr>
      <w:r w:rsidRPr="00F73431">
        <w:t>12</w:t>
      </w:r>
      <w:r w:rsidRPr="00F73431">
        <w:tab/>
      </w:r>
      <w:r w:rsidRPr="00F73431">
        <w:rPr>
          <w:rFonts w:hint="cs"/>
          <w:rtl/>
        </w:rPr>
        <w:t xml:space="preserve">المجموعة الرابعة والأربعون من النصوص المقدمة من لجنة الصياغة للقراءة الأولى </w:t>
      </w:r>
      <w:r w:rsidRPr="00F73431">
        <w:t>(B44)</w:t>
      </w:r>
      <w:r w:rsidRPr="00F73431">
        <w:rPr>
          <w:rFonts w:hint="cs"/>
          <w:rtl/>
        </w:rPr>
        <w:t xml:space="preserve"> (الوثيقة </w:t>
      </w:r>
      <w:bookmarkStart w:id="8" w:name="lt_pId050"/>
      <w:r w:rsidRPr="00F73431">
        <w:t>506(Rev.1)</w:t>
      </w:r>
      <w:bookmarkEnd w:id="8"/>
      <w:r w:rsidRPr="00F73431">
        <w:rPr>
          <w:rFonts w:hint="cs"/>
          <w:rtl/>
        </w:rPr>
        <w:t>)</w:t>
      </w:r>
    </w:p>
    <w:p w14:paraId="1673D852" w14:textId="338C96EF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1.12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(</w:t>
      </w:r>
      <w:r w:rsidRPr="00F73431">
        <w:rPr>
          <w:lang w:bidi="ar-EG"/>
        </w:rPr>
        <w:t>Rev.1</w:t>
      </w:r>
      <w:r w:rsidRPr="00F73431">
        <w:rPr>
          <w:rtl/>
          <w:lang w:bidi="ar-EG"/>
        </w:rPr>
        <w:t>)</w:t>
      </w:r>
      <w:r w:rsidRPr="00F73431">
        <w:rPr>
          <w:lang w:val="en-GB" w:bidi="ar-EG"/>
        </w:rPr>
        <w:t>506</w:t>
      </w:r>
      <w:r w:rsidRPr="00F73431">
        <w:rPr>
          <w:rtl/>
          <w:lang w:bidi="ar-EG"/>
        </w:rPr>
        <w:t>.</w:t>
      </w:r>
    </w:p>
    <w:p w14:paraId="753E7C4E" w14:textId="33872225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2.12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الوثيقة (</w:t>
      </w:r>
      <w:r w:rsidRPr="00F73431">
        <w:rPr>
          <w:lang w:bidi="ar-EG"/>
        </w:rPr>
        <w:t>Rev.1</w:t>
      </w:r>
      <w:r w:rsidRPr="00F73431">
        <w:rPr>
          <w:rtl/>
          <w:lang w:bidi="ar-EG"/>
        </w:rPr>
        <w:t>)</w:t>
      </w:r>
      <w:r w:rsidRPr="00F73431">
        <w:rPr>
          <w:lang w:val="en-GB" w:bidi="ar-EG"/>
        </w:rPr>
        <w:t>506</w:t>
      </w:r>
      <w:r w:rsidRPr="00F73431">
        <w:rPr>
          <w:rtl/>
          <w:lang w:bidi="ar-EG"/>
        </w:rPr>
        <w:t>.</w:t>
      </w:r>
    </w:p>
    <w:p w14:paraId="7933B737" w14:textId="77777777" w:rsidR="004D3C3A" w:rsidRPr="00F73431" w:rsidRDefault="004D3C3A" w:rsidP="005828D7">
      <w:pPr>
        <w:pStyle w:val="Headingb"/>
        <w:rPr>
          <w:rtl/>
          <w:lang w:bidi="ar-SY"/>
        </w:rPr>
      </w:pPr>
      <w:r w:rsidRPr="00F73431">
        <w:rPr>
          <w:rFonts w:hint="cs"/>
          <w:rtl/>
        </w:rPr>
        <w:t xml:space="preserve">المادة </w:t>
      </w:r>
      <w:r w:rsidRPr="00F73431">
        <w:t>5</w:t>
      </w:r>
      <w:r w:rsidRPr="00F73431">
        <w:rPr>
          <w:rFonts w:hint="cs"/>
          <w:rtl/>
        </w:rPr>
        <w:t xml:space="preserve"> </w:t>
      </w:r>
      <w:r w:rsidRPr="00F73431">
        <w:t>(441A.5 MOD)</w:t>
      </w:r>
    </w:p>
    <w:p w14:paraId="5008B4F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3.12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، مع مراعاة التعديل </w:t>
      </w:r>
      <w:r w:rsidRPr="00F73431">
        <w:rPr>
          <w:rFonts w:hint="cs"/>
          <w:rtl/>
          <w:lang w:bidi="ar-EG"/>
        </w:rPr>
        <w:t>الصياغي</w:t>
      </w:r>
      <w:r w:rsidRPr="00F73431">
        <w:rPr>
          <w:rtl/>
          <w:lang w:bidi="ar-EG"/>
        </w:rPr>
        <w:t xml:space="preserve"> الذي أشار إليه </w:t>
      </w:r>
      <w:r w:rsidRPr="00F73431">
        <w:rPr>
          <w:b/>
          <w:bCs/>
          <w:rtl/>
          <w:lang w:bidi="ar-EG"/>
        </w:rPr>
        <w:t>مندوب أوروغواي</w:t>
      </w:r>
      <w:r w:rsidRPr="00F73431">
        <w:rPr>
          <w:rtl/>
          <w:lang w:bidi="ar-EG"/>
        </w:rPr>
        <w:t>.</w:t>
      </w:r>
    </w:p>
    <w:p w14:paraId="7914190F" w14:textId="6EA79840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4.12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الرابعة والأربعين من النصوص المقدمة من لجنة الصياغة للقراءة الأولى (</w:t>
      </w:r>
      <w:r w:rsidRPr="00F73431">
        <w:rPr>
          <w:lang w:bidi="ar-EG"/>
        </w:rPr>
        <w:t>B44</w:t>
      </w:r>
      <w:r w:rsidRPr="00F73431">
        <w:rPr>
          <w:rtl/>
          <w:lang w:bidi="ar-EG"/>
        </w:rPr>
        <w:t xml:space="preserve">) (الوثيقة </w:t>
      </w:r>
      <w:r w:rsidR="00463F19" w:rsidRPr="00F73431">
        <w:rPr>
          <w:lang w:val="en-GB" w:bidi="ar-EG"/>
        </w:rPr>
        <w:t>506</w:t>
      </w:r>
      <w:r w:rsidRPr="00F73431">
        <w:rPr>
          <w:lang w:bidi="ar-EG"/>
        </w:rPr>
        <w:t>(Rev.1)</w:t>
      </w:r>
      <w:r w:rsidRPr="00F73431">
        <w:rPr>
          <w:rtl/>
          <w:lang w:bidi="ar-EG"/>
        </w:rPr>
        <w:t xml:space="preserve">، مع مراعاة التعديل </w:t>
      </w:r>
      <w:r w:rsidRPr="00F73431">
        <w:rPr>
          <w:rFonts w:hint="cs"/>
          <w:rtl/>
          <w:lang w:bidi="ar-EG"/>
        </w:rPr>
        <w:t>الصياغي</w:t>
      </w:r>
      <w:r w:rsidRPr="00F73431">
        <w:rPr>
          <w:rtl/>
          <w:lang w:bidi="ar-EG"/>
        </w:rPr>
        <w:t>.</w:t>
      </w:r>
    </w:p>
    <w:p w14:paraId="13125BC6" w14:textId="0B8C0ACB" w:rsidR="004D3C3A" w:rsidRPr="00F73431" w:rsidRDefault="004D3C3A" w:rsidP="00FD3435">
      <w:pPr>
        <w:pStyle w:val="Heading1"/>
        <w:rPr>
          <w:rtl/>
          <w:lang w:bidi="ar-SY"/>
        </w:rPr>
      </w:pPr>
      <w:r w:rsidRPr="00F73431">
        <w:t>13</w:t>
      </w:r>
      <w:r w:rsidRPr="00F73431">
        <w:tab/>
      </w:r>
      <w:r w:rsidRPr="00F73431">
        <w:rPr>
          <w:rFonts w:hint="cs"/>
          <w:rtl/>
        </w:rPr>
        <w:t xml:space="preserve">المجموعة الرابعة والأربعون من النصوص المقدمة من لجنة الصياغة </w:t>
      </w:r>
      <w:r w:rsidRPr="00F73431">
        <w:t>(B44)</w:t>
      </w:r>
      <w:r w:rsidRPr="00F73431">
        <w:rPr>
          <w:rFonts w:hint="cs"/>
          <w:rtl/>
        </w:rPr>
        <w:t xml:space="preserve"> - القراءة الثانية (الوثيقة </w:t>
      </w:r>
      <w:r w:rsidR="00463F19" w:rsidRPr="00F73431">
        <w:t>506(Rev.1)</w:t>
      </w:r>
      <w:r w:rsidR="00463F19" w:rsidRPr="00F73431">
        <w:rPr>
          <w:rFonts w:hint="cs"/>
          <w:rtl/>
        </w:rPr>
        <w:t>)</w:t>
      </w:r>
    </w:p>
    <w:p w14:paraId="42577034" w14:textId="3E803E5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1.13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رهناً بالتعديل </w:t>
      </w:r>
      <w:r w:rsidRPr="00F73431">
        <w:rPr>
          <w:rFonts w:hint="cs"/>
          <w:rtl/>
          <w:lang w:bidi="ar-EG"/>
        </w:rPr>
        <w:t>الصياغي</w:t>
      </w:r>
      <w:r w:rsidRPr="00F73431">
        <w:rPr>
          <w:rtl/>
          <w:lang w:bidi="ar-EG"/>
        </w:rPr>
        <w:t xml:space="preserve">، 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، </w:t>
      </w:r>
      <w:r w:rsidRPr="00F73431">
        <w:rPr>
          <w:rtl/>
          <w:lang w:bidi="ar-EG"/>
        </w:rPr>
        <w:t>في القراءة الثانية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على المجموعة الرابعة والأربعين من النصوص المقدمة من لجنة الصياغة (</w:t>
      </w:r>
      <w:r w:rsidRPr="00F73431">
        <w:rPr>
          <w:lang w:bidi="ar-EG"/>
        </w:rPr>
        <w:t>B44</w:t>
      </w:r>
      <w:r w:rsidRPr="00F73431">
        <w:rPr>
          <w:rtl/>
          <w:lang w:bidi="ar-EG"/>
        </w:rPr>
        <w:t xml:space="preserve">) (الوثيقة </w:t>
      </w:r>
      <w:r w:rsidR="00463F19" w:rsidRPr="00F73431">
        <w:t>506(Rev.1)</w:t>
      </w:r>
      <w:r w:rsidRPr="00F73431">
        <w:rPr>
          <w:rtl/>
          <w:lang w:bidi="ar-EG"/>
        </w:rPr>
        <w:t>).</w:t>
      </w:r>
    </w:p>
    <w:p w14:paraId="2F785A5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2.13</w:t>
      </w:r>
      <w:r w:rsidRPr="00F73431">
        <w:rPr>
          <w:rtl/>
          <w:lang w:bidi="ar-EG"/>
        </w:rPr>
        <w:tab/>
        <w:t xml:space="preserve">أدلى </w:t>
      </w:r>
      <w:r w:rsidRPr="00F73431">
        <w:rPr>
          <w:b/>
          <w:bCs/>
          <w:rtl/>
          <w:lang w:bidi="ar-EG"/>
        </w:rPr>
        <w:t>مندوب البرازيل</w:t>
      </w:r>
      <w:r w:rsidRPr="00F73431">
        <w:rPr>
          <w:rtl/>
          <w:lang w:bidi="ar-EG"/>
        </w:rPr>
        <w:t xml:space="preserve"> بالبيان التالي:</w:t>
      </w:r>
    </w:p>
    <w:p w14:paraId="372EF1E8" w14:textId="58E46A6B" w:rsidR="004D3C3A" w:rsidRPr="00F73431" w:rsidRDefault="004D3C3A" w:rsidP="004D3C3A">
      <w:pPr>
        <w:rPr>
          <w:lang w:val="en-GB"/>
        </w:rPr>
      </w:pPr>
      <w:r w:rsidRPr="00F73431">
        <w:rPr>
          <w:rFonts w:hint="cs"/>
          <w:rtl/>
          <w:lang w:bidi="ar"/>
        </w:rPr>
        <w:t xml:space="preserve">"فيما يتعلق بالمناقشات بشأن الحاشية </w:t>
      </w:r>
      <w:r w:rsidRPr="00F73431">
        <w:rPr>
          <w:rStyle w:val="Artref"/>
        </w:rPr>
        <w:t>441A.5</w:t>
      </w:r>
      <w:r w:rsidRPr="00F73431">
        <w:rPr>
          <w:rFonts w:hint="cs"/>
          <w:rtl/>
          <w:lang w:bidi="ar"/>
        </w:rPr>
        <w:t>، تود البرازيل أن تشكر فرنسا على مرونتها وتفهمها لأهمية منح حقوق وفرص متساوية للأقاليم والبلديات داخل البلد. والبرازيل وغيانا الفرنسية جارتان، فمن الجانب البرازيلي لدينا مدينة أو</w:t>
      </w:r>
      <w:r w:rsidRPr="00F73431">
        <w:rPr>
          <w:rFonts w:hint="cs"/>
          <w:rtl/>
        </w:rPr>
        <w:t>يا</w:t>
      </w:r>
      <w:r w:rsidRPr="00F73431">
        <w:rPr>
          <w:rFonts w:hint="cs"/>
          <w:rtl/>
          <w:lang w:bidi="ar"/>
        </w:rPr>
        <w:t xml:space="preserve">بوكا، ويبلغ عدد سكانها </w:t>
      </w:r>
      <w:r w:rsidRPr="00F73431">
        <w:rPr>
          <w:lang w:bidi="ar"/>
        </w:rPr>
        <w:t>27 000</w:t>
      </w:r>
      <w:r w:rsidRPr="00F73431">
        <w:rPr>
          <w:rFonts w:hint="cs"/>
          <w:rtl/>
          <w:lang w:bidi="ar"/>
        </w:rPr>
        <w:t xml:space="preserve"> نسمة، وتغطي هذه المدينة حالياً </w:t>
      </w:r>
      <w:r w:rsidRPr="00F73431">
        <w:rPr>
          <w:lang w:bidi="ar"/>
        </w:rPr>
        <w:t>6</w:t>
      </w:r>
      <w:r w:rsidRPr="00F73431">
        <w:rPr>
          <w:rFonts w:hint="cs"/>
          <w:rtl/>
          <w:lang w:bidi="ar"/>
        </w:rPr>
        <w:t xml:space="preserve"> محطات </w:t>
      </w:r>
      <w:r w:rsidRPr="00F73431">
        <w:rPr>
          <w:rFonts w:hint="cs"/>
          <w:rtl/>
        </w:rPr>
        <w:t xml:space="preserve">قاعدة </w:t>
      </w:r>
      <w:r w:rsidRPr="00F73431">
        <w:rPr>
          <w:rFonts w:hint="cs"/>
          <w:rtl/>
          <w:lang w:bidi="ar"/>
        </w:rPr>
        <w:t xml:space="preserve">فقط، وتحيط بهذه المدينة غابة ونهر يفصل ما بين البرازيل وغيانا الفرنسية، وستعمل البرازيل وفرنسا معاً لحماية عمليات </w:t>
      </w:r>
      <w:r w:rsidRPr="00F73431">
        <w:rPr>
          <w:rtl/>
        </w:rPr>
        <w:t>الخدمة المتنقلة للطيران</w:t>
      </w:r>
      <w:r w:rsidRPr="00F73431">
        <w:rPr>
          <w:rFonts w:hint="cs"/>
          <w:rtl/>
          <w:lang w:bidi="ar"/>
        </w:rPr>
        <w:t xml:space="preserve"> في غيانا الفرنسية، دون فرض قيود لا</w:t>
      </w:r>
      <w:r w:rsidRPr="00F73431">
        <w:rPr>
          <w:rFonts w:hint="eastAsia"/>
          <w:rtl/>
          <w:lang w:bidi="ar"/>
        </w:rPr>
        <w:t> </w:t>
      </w:r>
      <w:r w:rsidRPr="00F73431">
        <w:rPr>
          <w:rFonts w:hint="cs"/>
          <w:rtl/>
          <w:lang w:bidi="ar"/>
        </w:rPr>
        <w:t xml:space="preserve">داعي لها على أجزاء من نطاق التردد </w:t>
      </w:r>
      <w:r w:rsidRPr="00F73431">
        <w:rPr>
          <w:rFonts w:hint="cs"/>
          <w:lang w:val="en-GB"/>
        </w:rPr>
        <w:t>MHz 4 900-4 800</w:t>
      </w:r>
      <w:r w:rsidRPr="00F73431">
        <w:rPr>
          <w:rFonts w:hint="cs"/>
          <w:rtl/>
          <w:lang w:bidi="ar"/>
        </w:rPr>
        <w:t xml:space="preserve">، قد تستخدمها </w:t>
      </w:r>
      <w:r w:rsidRPr="00F73431">
        <w:rPr>
          <w:rFonts w:hint="cs"/>
          <w:rtl/>
        </w:rPr>
        <w:t>الع</w:t>
      </w:r>
      <w:r w:rsidRPr="00F73431">
        <w:rPr>
          <w:rFonts w:hint="cs"/>
          <w:rtl/>
          <w:lang w:bidi="ar"/>
        </w:rPr>
        <w:t xml:space="preserve">مليات التجارية </w:t>
      </w:r>
      <w:r w:rsidRPr="00F73431">
        <w:rPr>
          <w:rFonts w:hint="cs"/>
          <w:rtl/>
          <w:lang w:val="en-GB"/>
        </w:rPr>
        <w:t>للاتصالا</w:t>
      </w:r>
      <w:r w:rsidRPr="00F73431">
        <w:rPr>
          <w:rFonts w:hint="eastAsia"/>
          <w:rtl/>
          <w:lang w:val="en-GB"/>
        </w:rPr>
        <w:t>ت</w:t>
      </w:r>
      <w:r w:rsidRPr="00F73431">
        <w:rPr>
          <w:rFonts w:hint="cs"/>
          <w:rtl/>
          <w:lang w:val="en-GB"/>
        </w:rPr>
        <w:t xml:space="preserve"> المتنقلة الدولية</w:t>
      </w:r>
      <w:r w:rsidRPr="00F73431">
        <w:rPr>
          <w:rFonts w:hint="cs"/>
          <w:rtl/>
          <w:lang w:bidi="ar"/>
        </w:rPr>
        <w:t xml:space="preserve"> في</w:t>
      </w:r>
      <w:r w:rsidRPr="00F73431">
        <w:rPr>
          <w:rFonts w:hint="eastAsia"/>
          <w:rtl/>
          <w:lang w:bidi="ar"/>
        </w:rPr>
        <w:t> </w:t>
      </w:r>
      <w:r w:rsidRPr="00F73431">
        <w:rPr>
          <w:rFonts w:hint="cs"/>
          <w:rtl/>
          <w:lang w:bidi="ar"/>
        </w:rPr>
        <w:t>البرازيل، وتحديداً في الحدود بين البرازيل وغ</w:t>
      </w:r>
      <w:r w:rsidR="00463F19" w:rsidRPr="00F73431">
        <w:rPr>
          <w:rFonts w:hint="cs"/>
          <w:rtl/>
          <w:lang w:bidi="ar"/>
        </w:rPr>
        <w:t>ُ</w:t>
      </w:r>
      <w:r w:rsidRPr="00F73431">
        <w:rPr>
          <w:rFonts w:hint="cs"/>
          <w:rtl/>
          <w:lang w:bidi="ar"/>
        </w:rPr>
        <w:t>يانا الفرنسية."</w:t>
      </w:r>
    </w:p>
    <w:p w14:paraId="1F032880" w14:textId="77777777" w:rsidR="004D3C3A" w:rsidRPr="00F73431" w:rsidRDefault="004D3C3A" w:rsidP="00FD3435">
      <w:pPr>
        <w:pStyle w:val="Heading1"/>
        <w:rPr>
          <w:rtl/>
        </w:rPr>
      </w:pPr>
      <w:r w:rsidRPr="00F73431">
        <w:t>14</w:t>
      </w:r>
      <w:r w:rsidRPr="00F73431">
        <w:tab/>
      </w:r>
      <w:r w:rsidRPr="00F73431">
        <w:rPr>
          <w:rFonts w:hint="cs"/>
          <w:rtl/>
        </w:rPr>
        <w:t xml:space="preserve">المجموعة الثامنة والأربعون من النصوص المقدمة من لجنة الصياغة للقراءة الأولى </w:t>
      </w:r>
      <w:r w:rsidRPr="00F73431">
        <w:t>(B48)</w:t>
      </w:r>
      <w:r w:rsidRPr="00F73431">
        <w:rPr>
          <w:rFonts w:hint="cs"/>
          <w:rtl/>
        </w:rPr>
        <w:t xml:space="preserve"> (الوثيقة </w:t>
      </w:r>
      <w:r w:rsidRPr="00F73431">
        <w:t>513</w:t>
      </w:r>
      <w:r w:rsidRPr="00F73431">
        <w:rPr>
          <w:rFonts w:hint="cs"/>
          <w:rtl/>
        </w:rPr>
        <w:t>)</w:t>
      </w:r>
    </w:p>
    <w:p w14:paraId="57357A7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1.14</w:t>
      </w:r>
      <w:r w:rsidRPr="00F73431">
        <w:rPr>
          <w:rtl/>
          <w:lang w:bidi="ar-EG"/>
        </w:rPr>
        <w:tab/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513</w:t>
      </w:r>
      <w:r w:rsidRPr="00F73431">
        <w:rPr>
          <w:rtl/>
          <w:lang w:bidi="ar-EG"/>
        </w:rPr>
        <w:t>.</w:t>
      </w:r>
    </w:p>
    <w:p w14:paraId="39A7D10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2.14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الوثيقة </w:t>
      </w:r>
      <w:r w:rsidRPr="00F73431">
        <w:rPr>
          <w:lang w:bidi="ar-EG"/>
        </w:rPr>
        <w:t>513</w:t>
      </w:r>
      <w:r w:rsidRPr="00F73431">
        <w:rPr>
          <w:rtl/>
          <w:lang w:bidi="ar-EG"/>
        </w:rPr>
        <w:t>.</w:t>
      </w:r>
    </w:p>
    <w:p w14:paraId="760B541B" w14:textId="77777777" w:rsidR="004D3C3A" w:rsidRPr="00F73431" w:rsidRDefault="004D3C3A" w:rsidP="005828D7">
      <w:pPr>
        <w:pStyle w:val="Headingb"/>
        <w:rPr>
          <w:rtl/>
        </w:rPr>
      </w:pPr>
      <w:r w:rsidRPr="00F73431">
        <w:rPr>
          <w:rFonts w:hint="cs"/>
          <w:rtl/>
        </w:rPr>
        <w:t xml:space="preserve">المادة </w:t>
      </w:r>
      <w:r w:rsidRPr="00F73431">
        <w:t>5</w:t>
      </w:r>
      <w:r w:rsidRPr="00F73431">
        <w:rPr>
          <w:rFonts w:hint="cs"/>
          <w:rtl/>
        </w:rPr>
        <w:t xml:space="preserve"> (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MHz 5 250-4 800</w:t>
      </w:r>
      <w:r w:rsidRPr="00F73431">
        <w:rPr>
          <w:rFonts w:hint="cs"/>
          <w:rtl/>
        </w:rPr>
        <w:t>)</w:t>
      </w:r>
    </w:p>
    <w:p w14:paraId="2BA68A1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3.14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2F0C7EFB" w14:textId="77777777" w:rsidR="004D3C3A" w:rsidRPr="00F73431" w:rsidRDefault="004D3C3A" w:rsidP="005828D7">
      <w:pPr>
        <w:pStyle w:val="Headingb"/>
      </w:pPr>
      <w:r w:rsidRPr="00F73431">
        <w:rPr>
          <w:rFonts w:hint="cs"/>
          <w:rtl/>
        </w:rPr>
        <w:t xml:space="preserve">المادة </w:t>
      </w:r>
      <w:r w:rsidRPr="00F73431">
        <w:t>5</w:t>
      </w:r>
      <w:r w:rsidRPr="00F73431">
        <w:rPr>
          <w:rFonts w:hint="cs"/>
          <w:rtl/>
        </w:rPr>
        <w:t xml:space="preserve"> </w:t>
      </w:r>
      <w:r w:rsidRPr="00F73431">
        <w:t>(441B.5 MOD)</w:t>
      </w:r>
    </w:p>
    <w:p w14:paraId="0D7028DF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4.14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طلب </w:t>
      </w:r>
      <w:r w:rsidRPr="00F73431">
        <w:rPr>
          <w:b/>
          <w:bCs/>
          <w:rtl/>
          <w:lang w:bidi="ar-EG"/>
        </w:rPr>
        <w:t>مندوب منغوليا</w:t>
      </w:r>
      <w:r w:rsidRPr="00F73431">
        <w:rPr>
          <w:rtl/>
          <w:lang w:bidi="ar-EG"/>
        </w:rPr>
        <w:t xml:space="preserve"> إدراج اسم بلده في الحاشية </w:t>
      </w:r>
      <w:r w:rsidRPr="00F73431">
        <w:rPr>
          <w:lang w:bidi="ar-EG"/>
        </w:rPr>
        <w:t>441B.5</w:t>
      </w:r>
      <w:r w:rsidRPr="00F73431">
        <w:rPr>
          <w:rtl/>
          <w:lang w:bidi="ar-EG"/>
        </w:rPr>
        <w:t>.</w:t>
      </w:r>
    </w:p>
    <w:p w14:paraId="22DCA3A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5.14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057EA000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SY"/>
        </w:rPr>
        <w:t>6.14</w:t>
      </w:r>
      <w:r w:rsidRPr="00F73431">
        <w:rPr>
          <w:rtl/>
          <w:lang w:bidi="ar-SY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</w:t>
      </w:r>
      <w:r w:rsidRPr="00F73431">
        <w:rPr>
          <w:rFonts w:hint="cs"/>
          <w:rtl/>
          <w:lang w:bidi="ar-SY"/>
        </w:rPr>
        <w:t xml:space="preserve"> الحاشية </w:t>
      </w:r>
      <w:r w:rsidRPr="00F73431">
        <w:rPr>
          <w:lang w:bidi="ar-EG"/>
        </w:rPr>
        <w:t>MOD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5.441B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>صيغته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 المعدلة</w:t>
      </w:r>
      <w:r w:rsidRPr="00F73431">
        <w:rPr>
          <w:rFonts w:hint="cs"/>
          <w:rtl/>
          <w:lang w:bidi="ar-EG"/>
        </w:rPr>
        <w:t>.</w:t>
      </w:r>
    </w:p>
    <w:p w14:paraId="65CCD62C" w14:textId="77777777" w:rsidR="004D3C3A" w:rsidRPr="00F73431" w:rsidRDefault="004D3C3A" w:rsidP="005828D7">
      <w:pPr>
        <w:pStyle w:val="Headingb"/>
      </w:pPr>
      <w:r w:rsidRPr="00F73431">
        <w:t>MOD</w:t>
      </w:r>
      <w:r w:rsidRPr="00F73431">
        <w:rPr>
          <w:rFonts w:hint="cs"/>
          <w:rtl/>
        </w:rPr>
        <w:t xml:space="preserve"> القرار </w:t>
      </w:r>
      <w:r w:rsidRPr="00F73431">
        <w:t>233 (Rev.WRC-15)</w:t>
      </w:r>
    </w:p>
    <w:p w14:paraId="7E413C5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7.14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27B48DB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8.14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الثامنة والأربعين من النصوص المقدمة من لجنة الصياغة للقراءة الأولى (</w:t>
      </w:r>
      <w:r w:rsidRPr="00F73431">
        <w:rPr>
          <w:lang w:bidi="ar-EG"/>
        </w:rPr>
        <w:t>B48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513</w:t>
      </w:r>
      <w:r w:rsidRPr="00F73431">
        <w:rPr>
          <w:rtl/>
          <w:lang w:bidi="ar-EG"/>
        </w:rPr>
        <w:t xml:space="preserve">)،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>صيغتها المعدلة.</w:t>
      </w:r>
    </w:p>
    <w:p w14:paraId="54ADF45B" w14:textId="77777777" w:rsidR="004D3C3A" w:rsidRPr="00F73431" w:rsidRDefault="004D3C3A" w:rsidP="00FD3435">
      <w:pPr>
        <w:pStyle w:val="Heading1"/>
        <w:rPr>
          <w:rtl/>
        </w:rPr>
      </w:pPr>
      <w:r w:rsidRPr="00F73431">
        <w:lastRenderedPageBreak/>
        <w:t>15</w:t>
      </w:r>
      <w:r w:rsidRPr="00F73431">
        <w:tab/>
      </w:r>
      <w:r w:rsidRPr="00F73431">
        <w:rPr>
          <w:rFonts w:hint="cs"/>
          <w:rtl/>
        </w:rPr>
        <w:t xml:space="preserve">المجموعة الثامنة والأربعون من النصوص المقدمة من لجنة الصياغة </w:t>
      </w:r>
      <w:r w:rsidRPr="00F73431">
        <w:t>(B48)</w:t>
      </w:r>
      <w:r w:rsidRPr="00F73431">
        <w:rPr>
          <w:rFonts w:hint="cs"/>
          <w:rtl/>
        </w:rPr>
        <w:t xml:space="preserve"> - القراءة الثانية (الوثيقة </w:t>
      </w:r>
      <w:r w:rsidRPr="00F73431">
        <w:t>513</w:t>
      </w:r>
      <w:r w:rsidRPr="00F73431">
        <w:rPr>
          <w:rFonts w:hint="cs"/>
          <w:rtl/>
        </w:rPr>
        <w:t>)</w:t>
      </w:r>
    </w:p>
    <w:p w14:paraId="30843475" w14:textId="42A5E1F6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1.15</w:t>
      </w:r>
      <w:r w:rsidRPr="00F73431">
        <w:rPr>
          <w:lang w:bidi="ar-EG"/>
        </w:rPr>
        <w:tab/>
      </w:r>
      <w:r w:rsidRPr="00562633">
        <w:rPr>
          <w:spacing w:val="-4"/>
          <w:rtl/>
          <w:lang w:bidi="ar-EG"/>
        </w:rPr>
        <w:t xml:space="preserve">تمت </w:t>
      </w:r>
      <w:r w:rsidRPr="00562633">
        <w:rPr>
          <w:b/>
          <w:bCs/>
          <w:spacing w:val="-4"/>
          <w:rtl/>
          <w:lang w:bidi="ar-EG"/>
        </w:rPr>
        <w:t>الموافقة</w:t>
      </w:r>
      <w:r w:rsidRPr="00562633">
        <w:rPr>
          <w:rFonts w:hint="cs"/>
          <w:spacing w:val="-4"/>
          <w:rtl/>
          <w:lang w:bidi="ar-EG"/>
        </w:rPr>
        <w:t>،</w:t>
      </w:r>
      <w:r w:rsidRPr="00562633">
        <w:rPr>
          <w:spacing w:val="-4"/>
          <w:rtl/>
          <w:lang w:bidi="ar-EG"/>
        </w:rPr>
        <w:t xml:space="preserve"> في القراءة الثانية</w:t>
      </w:r>
      <w:r w:rsidRPr="00562633">
        <w:rPr>
          <w:rFonts w:hint="cs"/>
          <w:spacing w:val="-4"/>
          <w:rtl/>
          <w:lang w:bidi="ar-EG"/>
        </w:rPr>
        <w:t>،</w:t>
      </w:r>
      <w:r w:rsidRPr="00562633">
        <w:rPr>
          <w:spacing w:val="-4"/>
          <w:rtl/>
          <w:lang w:bidi="ar-EG"/>
        </w:rPr>
        <w:t xml:space="preserve"> على المجموعة الثامنة والأربعين من النصوص المقدمة من لجنة الصياغة</w:t>
      </w:r>
      <w:r w:rsidR="00463F19" w:rsidRPr="00562633">
        <w:rPr>
          <w:rFonts w:hint="cs"/>
          <w:spacing w:val="-4"/>
          <w:rtl/>
          <w:lang w:bidi="ar-EG"/>
        </w:rPr>
        <w:t> </w:t>
      </w:r>
      <w:r w:rsidRPr="00562633">
        <w:rPr>
          <w:spacing w:val="-4"/>
          <w:rtl/>
          <w:lang w:bidi="ar-EG"/>
        </w:rPr>
        <w:t>(</w:t>
      </w:r>
      <w:r w:rsidRPr="00562633">
        <w:rPr>
          <w:spacing w:val="-4"/>
          <w:lang w:bidi="ar-EG"/>
        </w:rPr>
        <w:t>B48</w:t>
      </w:r>
      <w:r w:rsidRPr="00562633">
        <w:rPr>
          <w:spacing w:val="-4"/>
          <w:rtl/>
          <w:lang w:bidi="ar-EG"/>
        </w:rPr>
        <w:t xml:space="preserve">) (الوثيقة </w:t>
      </w:r>
      <w:r w:rsidRPr="00562633">
        <w:rPr>
          <w:spacing w:val="-4"/>
          <w:lang w:bidi="ar-EG"/>
        </w:rPr>
        <w:t>513</w:t>
      </w:r>
      <w:r w:rsidRPr="00562633">
        <w:rPr>
          <w:spacing w:val="-4"/>
          <w:rtl/>
          <w:lang w:bidi="ar-EG"/>
        </w:rPr>
        <w:t xml:space="preserve">)، </w:t>
      </w:r>
      <w:r w:rsidRPr="00562633">
        <w:rPr>
          <w:rFonts w:hint="cs"/>
          <w:spacing w:val="-4"/>
          <w:rtl/>
          <w:lang w:bidi="ar-EG"/>
        </w:rPr>
        <w:t>في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صيغتها المعدلة في القراءة الأولى.</w:t>
      </w:r>
    </w:p>
    <w:p w14:paraId="5ADD2779" w14:textId="77777777" w:rsidR="004D3C3A" w:rsidRPr="00F73431" w:rsidRDefault="004D3C3A" w:rsidP="00FD3435">
      <w:pPr>
        <w:pStyle w:val="Heading1"/>
        <w:rPr>
          <w:rtl/>
        </w:rPr>
      </w:pPr>
      <w:r w:rsidRPr="00F73431">
        <w:t>16</w:t>
      </w:r>
      <w:r w:rsidRPr="00F73431">
        <w:tab/>
      </w:r>
      <w:r w:rsidRPr="00F73431">
        <w:rPr>
          <w:rFonts w:hint="cs"/>
          <w:rtl/>
        </w:rPr>
        <w:t xml:space="preserve">المجموعة الثالثة والخمسون من النصوص المقدمة من لجنة الصياغة للقراءة الأولى </w:t>
      </w:r>
      <w:r w:rsidRPr="00F73431">
        <w:t>(B53)</w:t>
      </w:r>
      <w:r w:rsidRPr="00F73431">
        <w:rPr>
          <w:rFonts w:hint="cs"/>
          <w:rtl/>
        </w:rPr>
        <w:t xml:space="preserve"> (الوثيقة </w:t>
      </w:r>
      <w:r w:rsidRPr="00F73431">
        <w:t>536</w:t>
      </w:r>
      <w:r w:rsidRPr="00F73431">
        <w:rPr>
          <w:rFonts w:hint="cs"/>
          <w:rtl/>
        </w:rPr>
        <w:t>)</w:t>
      </w:r>
    </w:p>
    <w:p w14:paraId="714024E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1.16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536</w:t>
      </w:r>
      <w:r w:rsidRPr="00F73431">
        <w:rPr>
          <w:rtl/>
          <w:lang w:bidi="ar-EG"/>
        </w:rPr>
        <w:t>.</w:t>
      </w:r>
    </w:p>
    <w:p w14:paraId="44D55504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2.16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الوثيقة </w:t>
      </w:r>
      <w:r w:rsidRPr="00F73431">
        <w:rPr>
          <w:lang w:bidi="ar-EG"/>
        </w:rPr>
        <w:t>536</w:t>
      </w:r>
      <w:r w:rsidRPr="00F73431">
        <w:rPr>
          <w:rtl/>
          <w:lang w:bidi="ar-EG"/>
        </w:rPr>
        <w:t>.</w:t>
      </w:r>
    </w:p>
    <w:p w14:paraId="472B47DB" w14:textId="77777777" w:rsidR="004D3C3A" w:rsidRPr="00F73431" w:rsidRDefault="004D3C3A" w:rsidP="004D3C3A">
      <w:pPr>
        <w:rPr>
          <w:b/>
          <w:bCs/>
          <w:rtl/>
          <w:lang w:bidi="ar-EG"/>
        </w:rPr>
      </w:pPr>
      <w:r w:rsidRPr="00F73431">
        <w:rPr>
          <w:b/>
          <w:bCs/>
          <w:lang w:bidi="ar-EG"/>
        </w:rPr>
        <w:t>SUP</w:t>
      </w:r>
      <w:r w:rsidRPr="00F73431">
        <w:rPr>
          <w:rFonts w:hint="cs"/>
          <w:b/>
          <w:bCs/>
          <w:rtl/>
          <w:lang w:bidi="ar-EG"/>
        </w:rPr>
        <w:t xml:space="preserve"> القرار </w:t>
      </w:r>
      <w:r w:rsidRPr="00F73431">
        <w:rPr>
          <w:b/>
          <w:bCs/>
          <w:lang w:bidi="ar-EG"/>
        </w:rPr>
        <w:t>157 (WRC-15)</w:t>
      </w:r>
    </w:p>
    <w:p w14:paraId="62706862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3.16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0D6170EA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4.16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الثالثة والخمسين من النصوص المقدمة من لجنة الصياغة للقراءة الأولى (</w:t>
      </w:r>
      <w:r w:rsidRPr="00F73431">
        <w:rPr>
          <w:lang w:bidi="ar-EG"/>
        </w:rPr>
        <w:t>B53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536</w:t>
      </w:r>
      <w:r w:rsidRPr="00F73431">
        <w:rPr>
          <w:rtl/>
          <w:lang w:bidi="ar-EG"/>
        </w:rPr>
        <w:t>).</w:t>
      </w:r>
    </w:p>
    <w:p w14:paraId="6E357767" w14:textId="77777777" w:rsidR="004D3C3A" w:rsidRPr="00F73431" w:rsidRDefault="004D3C3A" w:rsidP="00FD3435">
      <w:pPr>
        <w:pStyle w:val="Heading1"/>
        <w:rPr>
          <w:rtl/>
        </w:rPr>
      </w:pPr>
      <w:r w:rsidRPr="00F73431">
        <w:t>17</w:t>
      </w:r>
      <w:r w:rsidRPr="00F73431">
        <w:tab/>
      </w:r>
      <w:r w:rsidRPr="00F73431">
        <w:rPr>
          <w:rFonts w:hint="cs"/>
          <w:rtl/>
        </w:rPr>
        <w:t xml:space="preserve">المجموعة الثالثة والخمسون من النصوص المقدمة من لجنة الصياغة </w:t>
      </w:r>
      <w:r w:rsidRPr="00F73431">
        <w:t>(B53)</w:t>
      </w:r>
      <w:r w:rsidRPr="00F73431">
        <w:rPr>
          <w:rFonts w:hint="cs"/>
          <w:rtl/>
        </w:rPr>
        <w:t xml:space="preserve"> - القراءة الثانية (الوثيقتان </w:t>
      </w:r>
      <w:r w:rsidRPr="00F73431">
        <w:t>521</w:t>
      </w:r>
      <w:r w:rsidRPr="00F73431">
        <w:rPr>
          <w:rFonts w:hint="cs"/>
          <w:rtl/>
        </w:rPr>
        <w:t xml:space="preserve"> و</w:t>
      </w:r>
      <w:r w:rsidRPr="00F73431">
        <w:t>536</w:t>
      </w:r>
      <w:r w:rsidRPr="00F73431">
        <w:rPr>
          <w:rFonts w:hint="cs"/>
          <w:rtl/>
        </w:rPr>
        <w:t>)</w:t>
      </w:r>
    </w:p>
    <w:p w14:paraId="1432A5AE" w14:textId="06A63292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1.17</w:t>
      </w:r>
      <w:r w:rsidRPr="00F73431">
        <w:rPr>
          <w:lang w:bidi="ar-EG"/>
        </w:rPr>
        <w:tab/>
      </w:r>
      <w:r w:rsidRPr="00562633">
        <w:rPr>
          <w:spacing w:val="-4"/>
          <w:rtl/>
          <w:lang w:bidi="ar-EG"/>
        </w:rPr>
        <w:t xml:space="preserve">تمت </w:t>
      </w:r>
      <w:r w:rsidRPr="00562633">
        <w:rPr>
          <w:b/>
          <w:bCs/>
          <w:spacing w:val="-4"/>
          <w:rtl/>
          <w:lang w:bidi="ar-EG"/>
        </w:rPr>
        <w:t>الموافقة</w:t>
      </w:r>
      <w:r w:rsidRPr="00562633">
        <w:rPr>
          <w:rFonts w:hint="cs"/>
          <w:spacing w:val="-4"/>
          <w:rtl/>
          <w:lang w:bidi="ar-EG"/>
        </w:rPr>
        <w:t xml:space="preserve">، </w:t>
      </w:r>
      <w:r w:rsidRPr="00562633">
        <w:rPr>
          <w:spacing w:val="-4"/>
          <w:rtl/>
          <w:lang w:bidi="ar-EG"/>
        </w:rPr>
        <w:t>في القراءة الثانية</w:t>
      </w:r>
      <w:r w:rsidRPr="00562633">
        <w:rPr>
          <w:rFonts w:hint="cs"/>
          <w:spacing w:val="-4"/>
          <w:rtl/>
          <w:lang w:bidi="ar-EG"/>
        </w:rPr>
        <w:t>،</w:t>
      </w:r>
      <w:r w:rsidRPr="00562633">
        <w:rPr>
          <w:spacing w:val="-4"/>
          <w:rtl/>
          <w:lang w:bidi="ar-EG"/>
        </w:rPr>
        <w:t xml:space="preserve"> على المجموعة الثالثة والخمسين من النصوص المقدمة من لجنة الصياغة</w:t>
      </w:r>
      <w:r w:rsidR="00463F19" w:rsidRPr="00562633">
        <w:rPr>
          <w:rFonts w:hint="cs"/>
          <w:spacing w:val="-4"/>
          <w:rtl/>
          <w:lang w:bidi="ar-EG"/>
        </w:rPr>
        <w:t> </w:t>
      </w:r>
      <w:r w:rsidRPr="00562633">
        <w:rPr>
          <w:spacing w:val="-4"/>
          <w:rtl/>
          <w:lang w:bidi="ar-EG"/>
        </w:rPr>
        <w:t>(</w:t>
      </w:r>
      <w:r w:rsidRPr="00562633">
        <w:rPr>
          <w:spacing w:val="-4"/>
          <w:lang w:bidi="ar-EG"/>
        </w:rPr>
        <w:t>B53</w:t>
      </w:r>
      <w:r w:rsidRPr="00562633">
        <w:rPr>
          <w:spacing w:val="-4"/>
          <w:rtl/>
          <w:lang w:bidi="ar-EG"/>
        </w:rPr>
        <w:t xml:space="preserve">) (الوثيقة </w:t>
      </w:r>
      <w:r w:rsidRPr="00562633">
        <w:rPr>
          <w:spacing w:val="-4"/>
          <w:lang w:bidi="ar-EG"/>
        </w:rPr>
        <w:t>536</w:t>
      </w:r>
      <w:r w:rsidRPr="00562633">
        <w:rPr>
          <w:spacing w:val="-4"/>
          <w:rtl/>
          <w:lang w:bidi="ar-EG"/>
        </w:rPr>
        <w:t>).</w:t>
      </w:r>
    </w:p>
    <w:p w14:paraId="760AB00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2.17</w:t>
      </w:r>
      <w:r w:rsidRPr="00F73431">
        <w:rPr>
          <w:rtl/>
          <w:lang w:bidi="ar-EG"/>
        </w:rPr>
        <w:tab/>
        <w:t xml:space="preserve">أثنى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على روح </w:t>
      </w:r>
      <w:r w:rsidRPr="00F73431">
        <w:rPr>
          <w:rFonts w:hint="cs"/>
          <w:rtl/>
          <w:lang w:bidi="ar-EG"/>
        </w:rPr>
        <w:t>الوفاق</w:t>
      </w:r>
      <w:r w:rsidRPr="00F73431">
        <w:rPr>
          <w:rtl/>
          <w:lang w:bidi="ar-EG"/>
        </w:rPr>
        <w:t xml:space="preserve"> التي سادت.</w:t>
      </w:r>
    </w:p>
    <w:p w14:paraId="131079CE" w14:textId="30EEB154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3.17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الوثيقة </w:t>
      </w:r>
      <w:r w:rsidRPr="00F73431">
        <w:rPr>
          <w:lang w:bidi="ar-EG"/>
        </w:rPr>
        <w:t>521</w:t>
      </w:r>
      <w:r w:rsidRPr="00F73431">
        <w:rPr>
          <w:rtl/>
          <w:lang w:bidi="ar-EG"/>
        </w:rPr>
        <w:t xml:space="preserve">، التي أرجئت الموافقة عليها في وقت سابق </w:t>
      </w:r>
      <w:r w:rsidRPr="00F73431">
        <w:rPr>
          <w:rFonts w:hint="cs"/>
          <w:rtl/>
          <w:lang w:bidi="ar-EG"/>
        </w:rPr>
        <w:t>من الجلسة</w:t>
      </w:r>
      <w:r w:rsidRPr="00F73431">
        <w:rPr>
          <w:rtl/>
          <w:lang w:bidi="ar-EG"/>
        </w:rPr>
        <w:t xml:space="preserve">، والتي تتعلق </w:t>
      </w:r>
      <w:r w:rsidRPr="00F73431">
        <w:rPr>
          <w:rFonts w:hint="cs"/>
          <w:rtl/>
          <w:lang w:bidi="ar-EG"/>
        </w:rPr>
        <w:t>بالآثار</w:t>
      </w:r>
      <w:r w:rsidRPr="00F73431">
        <w:rPr>
          <w:rtl/>
          <w:lang w:bidi="ar-EG"/>
        </w:rPr>
        <w:t xml:space="preserve"> المترتبة على القرار (</w:t>
      </w:r>
      <w:r w:rsidRPr="00F73431">
        <w:rPr>
          <w:lang w:bidi="ar-EG"/>
        </w:rPr>
        <w:t>WRC-15</w:t>
      </w:r>
      <w:r w:rsidRPr="00F73431">
        <w:rPr>
          <w:rtl/>
          <w:lang w:bidi="ar-EG"/>
        </w:rPr>
        <w:t>)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157</w:t>
      </w:r>
      <w:r w:rsidR="00463F19" w:rsidRPr="00F73431">
        <w:rPr>
          <w:rFonts w:hint="cs"/>
          <w:rtl/>
          <w:lang w:bidi="ar-EG"/>
        </w:rPr>
        <w:t>.</w:t>
      </w:r>
    </w:p>
    <w:p w14:paraId="7A1D8536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4.17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الوثيقة </w:t>
      </w:r>
      <w:r w:rsidRPr="00F73431">
        <w:rPr>
          <w:lang w:bidi="ar-EG"/>
        </w:rPr>
        <w:t>521</w:t>
      </w:r>
      <w:r w:rsidRPr="00F73431">
        <w:rPr>
          <w:rtl/>
          <w:lang w:bidi="ar-EG"/>
        </w:rPr>
        <w:t>.</w:t>
      </w:r>
    </w:p>
    <w:p w14:paraId="598C5D5B" w14:textId="77777777" w:rsidR="004D3C3A" w:rsidRPr="00F73431" w:rsidRDefault="004D3C3A" w:rsidP="00FD3435">
      <w:pPr>
        <w:pStyle w:val="Heading1"/>
        <w:rPr>
          <w:rtl/>
        </w:rPr>
      </w:pPr>
      <w:r w:rsidRPr="00F73431">
        <w:t>18</w:t>
      </w:r>
      <w:r w:rsidRPr="00F73431">
        <w:tab/>
      </w:r>
      <w:r w:rsidRPr="00F73431">
        <w:rPr>
          <w:rFonts w:hint="cs"/>
          <w:rtl/>
        </w:rPr>
        <w:t xml:space="preserve">المجموعة الرابعة والخمسون من النصوص المقدمة من لجنة الصياغة للقراءة الأولى </w:t>
      </w:r>
      <w:r w:rsidRPr="00F73431">
        <w:t>(B54)</w:t>
      </w:r>
      <w:r w:rsidRPr="00F73431">
        <w:rPr>
          <w:rFonts w:hint="cs"/>
          <w:rtl/>
        </w:rPr>
        <w:t xml:space="preserve"> (الوثيقة </w:t>
      </w:r>
      <w:r w:rsidRPr="00F73431">
        <w:t>537</w:t>
      </w:r>
      <w:r w:rsidRPr="00F73431">
        <w:rPr>
          <w:rFonts w:hint="cs"/>
          <w:rtl/>
        </w:rPr>
        <w:t>)</w:t>
      </w:r>
    </w:p>
    <w:p w14:paraId="78E645E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1.18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537</w:t>
      </w:r>
      <w:r w:rsidRPr="00F73431">
        <w:rPr>
          <w:rtl/>
          <w:lang w:bidi="ar-EG"/>
        </w:rPr>
        <w:t>.</w:t>
      </w:r>
    </w:p>
    <w:p w14:paraId="35145A3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2.18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الوثيقة </w:t>
      </w:r>
      <w:r w:rsidRPr="00F73431">
        <w:rPr>
          <w:lang w:bidi="ar-EG"/>
        </w:rPr>
        <w:t>537</w:t>
      </w:r>
      <w:r w:rsidRPr="00F73431">
        <w:rPr>
          <w:rtl/>
          <w:lang w:bidi="ar-EG"/>
        </w:rPr>
        <w:t>.</w:t>
      </w:r>
    </w:p>
    <w:p w14:paraId="68D63C9C" w14:textId="77777777" w:rsidR="004D3C3A" w:rsidRPr="00F73431" w:rsidRDefault="004D3C3A" w:rsidP="005828D7">
      <w:pPr>
        <w:pStyle w:val="Headingb"/>
        <w:rPr>
          <w:rtl/>
          <w:lang w:eastAsia="ko-KR"/>
        </w:rPr>
      </w:pPr>
      <w:r w:rsidRPr="00F73431">
        <w:rPr>
          <w:rFonts w:hint="cs"/>
          <w:rtl/>
        </w:rPr>
        <w:t xml:space="preserve">المادة </w:t>
      </w:r>
      <w:r w:rsidRPr="00F73431">
        <w:t>5</w:t>
      </w:r>
      <w:r w:rsidRPr="00F73431">
        <w:rPr>
          <w:rFonts w:hint="cs"/>
          <w:rtl/>
        </w:rPr>
        <w:t xml:space="preserve"> (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GHz 40-34,2</w:t>
      </w:r>
      <w:r w:rsidRPr="00F73431">
        <w:rPr>
          <w:rFonts w:hint="cs"/>
          <w:rtl/>
        </w:rPr>
        <w:t xml:space="preserve">، </w:t>
      </w:r>
      <w:r w:rsidRPr="00F73431">
        <w:t>G114.5 ADD</w:t>
      </w:r>
      <w:r w:rsidRPr="00F73431">
        <w:rPr>
          <w:rFonts w:hint="cs"/>
          <w:rtl/>
        </w:rPr>
        <w:t xml:space="preserve">)؛ </w:t>
      </w: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COM4/6 (WRC-19)</w:t>
      </w:r>
      <w:r w:rsidRPr="00F73431">
        <w:rPr>
          <w:rFonts w:hint="cs"/>
          <w:rtl/>
        </w:rPr>
        <w:t xml:space="preserve"> - </w:t>
      </w:r>
      <w:r w:rsidRPr="00F73431">
        <w:rPr>
          <w:rFonts w:hint="eastAsia"/>
          <w:rtl/>
        </w:rPr>
        <w:t>استعمال</w:t>
      </w:r>
      <w:r w:rsidRPr="00F73431">
        <w:rPr>
          <w:rtl/>
        </w:rPr>
        <w:t xml:space="preserve"> محطات المنصات عالية الارتفاع</w:t>
      </w:r>
      <w:r w:rsidRPr="00F73431">
        <w:rPr>
          <w:rFonts w:hint="cs"/>
          <w:rtl/>
        </w:rPr>
        <w:t xml:space="preserve"> </w:t>
      </w:r>
      <w:r w:rsidRPr="00F73431">
        <w:rPr>
          <w:rtl/>
        </w:rPr>
        <w:t xml:space="preserve">لنطاق </w:t>
      </w:r>
      <w:r w:rsidRPr="00F73431">
        <w:rPr>
          <w:rFonts w:hint="cs"/>
          <w:rtl/>
        </w:rPr>
        <w:t xml:space="preserve">التردد </w:t>
      </w:r>
      <w:r w:rsidRPr="00F73431">
        <w:rPr>
          <w:lang w:eastAsia="ko-KR"/>
        </w:rPr>
        <w:t>GHz 39,5</w:t>
      </w:r>
      <w:r w:rsidRPr="00F73431">
        <w:rPr>
          <w:lang w:eastAsia="ko-KR"/>
        </w:rPr>
        <w:noBreakHyphen/>
        <w:t>38</w:t>
      </w:r>
      <w:r w:rsidRPr="00F73431">
        <w:rPr>
          <w:rtl/>
          <w:lang w:eastAsia="ko-KR"/>
        </w:rPr>
        <w:t xml:space="preserve"> في الخدمة الثابتة</w:t>
      </w:r>
    </w:p>
    <w:p w14:paraId="7DE008D5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3.18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16BFBD4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4.18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العراق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مع</w:t>
      </w:r>
      <w:r w:rsidRPr="00F73431">
        <w:rPr>
          <w:rtl/>
          <w:lang w:bidi="ar-EG"/>
        </w:rPr>
        <w:t xml:space="preserve"> أن </w:t>
      </w:r>
      <w:r w:rsidRPr="00F73431">
        <w:rPr>
          <w:rFonts w:hint="cs"/>
          <w:rtl/>
          <w:lang w:bidi="ar-EG"/>
        </w:rPr>
        <w:t>بلده</w:t>
      </w:r>
      <w:r w:rsidRPr="00F73431">
        <w:rPr>
          <w:rtl/>
          <w:lang w:bidi="ar-EG"/>
        </w:rPr>
        <w:t xml:space="preserve"> يدرك أن النص كان نتيجة حل وسط </w:t>
      </w:r>
      <w:r w:rsidRPr="00F73431">
        <w:rPr>
          <w:rFonts w:hint="cs"/>
          <w:rtl/>
          <w:lang w:bidi="ar-EG"/>
        </w:rPr>
        <w:t>دقيق للغاية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فإنه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يمانع قبول</w:t>
      </w:r>
      <w:r w:rsidRPr="00F73431">
        <w:rPr>
          <w:rtl/>
          <w:lang w:bidi="ar-EG"/>
        </w:rPr>
        <w:t xml:space="preserve"> التعديلات المعتمدة و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>طلب إدراج البيان التالي في محضر الجلسة العامة:</w:t>
      </w:r>
    </w:p>
    <w:p w14:paraId="54CC336A" w14:textId="19F53F74" w:rsidR="004D3C3A" w:rsidRPr="003803CA" w:rsidRDefault="004D3C3A" w:rsidP="004D3C3A">
      <w:pPr>
        <w:rPr>
          <w:spacing w:val="-2"/>
          <w:rtl/>
          <w:lang w:bidi="ar-EG"/>
        </w:rPr>
      </w:pPr>
      <w:r w:rsidRPr="003803CA">
        <w:rPr>
          <w:spacing w:val="-2"/>
          <w:rtl/>
          <w:lang w:bidi="ar-EG"/>
        </w:rPr>
        <w:t xml:space="preserve">"لدى العراق </w:t>
      </w:r>
      <w:r w:rsidRPr="003803CA">
        <w:rPr>
          <w:rFonts w:hint="cs"/>
          <w:spacing w:val="-2"/>
          <w:rtl/>
          <w:lang w:bidi="ar-EG"/>
        </w:rPr>
        <w:t>شواغل</w:t>
      </w:r>
      <w:r w:rsidRPr="003803CA">
        <w:rPr>
          <w:spacing w:val="-2"/>
          <w:rtl/>
          <w:lang w:bidi="ar-EG"/>
        </w:rPr>
        <w:t xml:space="preserve"> بشأن القرار وخاصة استخدام أنظمة </w:t>
      </w:r>
      <w:r w:rsidRPr="003803CA">
        <w:rPr>
          <w:spacing w:val="-2"/>
          <w:lang w:bidi="ar-EG"/>
        </w:rPr>
        <w:t>HAPS</w:t>
      </w:r>
      <w:r w:rsidRPr="003803CA">
        <w:rPr>
          <w:spacing w:val="-2"/>
          <w:rtl/>
          <w:lang w:bidi="ar-EG"/>
        </w:rPr>
        <w:t xml:space="preserve"> التي قد تتداخل مع الخدمات الحالية والمستقبلية في المنطقة."</w:t>
      </w:r>
    </w:p>
    <w:p w14:paraId="38DD4A51" w14:textId="09F2F84D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5.18</w:t>
      </w:r>
      <w:r w:rsidRPr="00F73431">
        <w:rPr>
          <w:rtl/>
          <w:lang w:bidi="ar-EG"/>
        </w:rPr>
        <w:tab/>
        <w:t xml:space="preserve">أعرب </w:t>
      </w:r>
      <w:r w:rsidRPr="00F73431">
        <w:rPr>
          <w:b/>
          <w:bCs/>
          <w:rtl/>
          <w:lang w:bidi="ar-EG"/>
        </w:rPr>
        <w:t>مندوب لبنان</w:t>
      </w:r>
      <w:r w:rsidRPr="00F73431">
        <w:rPr>
          <w:rtl/>
          <w:lang w:bidi="ar-EG"/>
        </w:rPr>
        <w:t xml:space="preserve"> عن قلق وفده </w:t>
      </w:r>
      <w:r w:rsidRPr="00F73431">
        <w:rPr>
          <w:rFonts w:hint="cs"/>
          <w:rtl/>
          <w:lang w:bidi="ar-EG"/>
        </w:rPr>
        <w:t>إزاء</w:t>
      </w:r>
      <w:r w:rsidRPr="00F73431">
        <w:rPr>
          <w:rtl/>
          <w:lang w:bidi="ar-EG"/>
        </w:rPr>
        <w:t xml:space="preserve"> التداخل المحتمل من أنظمة </w:t>
      </w:r>
      <w:r w:rsidRPr="00F73431">
        <w:rPr>
          <w:lang w:bidi="ar-EG"/>
        </w:rPr>
        <w:t>HAPS</w:t>
      </w:r>
      <w:r w:rsidRPr="00F73431">
        <w:rPr>
          <w:rtl/>
          <w:lang w:bidi="ar-EG"/>
        </w:rPr>
        <w:t xml:space="preserve"> على الخدمات الحالية والمستقبلية في النطاق </w:t>
      </w:r>
      <w:r w:rsidR="0007524E">
        <w:rPr>
          <w:lang w:bidi="ar-EG"/>
        </w:rPr>
        <w:t>GHz </w:t>
      </w:r>
      <w:r w:rsidRPr="00F73431">
        <w:rPr>
          <w:lang w:bidi="ar-EG"/>
        </w:rPr>
        <w:t>38</w:t>
      </w:r>
      <w:r w:rsidRPr="00F73431">
        <w:rPr>
          <w:rtl/>
          <w:lang w:bidi="ar-EG"/>
        </w:rPr>
        <w:t>.</w:t>
      </w:r>
    </w:p>
    <w:p w14:paraId="1C78D2F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6.18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الرابعة والخمسين من النصوص المقدمة من لجنة الصياغة للقراءة الأولى (</w:t>
      </w:r>
      <w:r w:rsidRPr="00F73431">
        <w:rPr>
          <w:lang w:bidi="ar-EG"/>
        </w:rPr>
        <w:t>B54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537</w:t>
      </w:r>
      <w:r w:rsidRPr="00F73431">
        <w:rPr>
          <w:rtl/>
          <w:lang w:bidi="ar-EG"/>
        </w:rPr>
        <w:t>).</w:t>
      </w:r>
    </w:p>
    <w:p w14:paraId="62429A95" w14:textId="77777777" w:rsidR="004D3C3A" w:rsidRPr="00F73431" w:rsidRDefault="004D3C3A" w:rsidP="00FD3435">
      <w:pPr>
        <w:pStyle w:val="Heading1"/>
        <w:rPr>
          <w:rtl/>
        </w:rPr>
      </w:pPr>
      <w:r w:rsidRPr="00F73431">
        <w:lastRenderedPageBreak/>
        <w:t>19</w:t>
      </w:r>
      <w:r w:rsidRPr="00F73431">
        <w:tab/>
      </w:r>
      <w:r w:rsidRPr="00F73431">
        <w:rPr>
          <w:rFonts w:hint="cs"/>
          <w:rtl/>
        </w:rPr>
        <w:t xml:space="preserve">المجموعة الرابعة والخمسون من النصوص المقدمة من لجنة الصياغة </w:t>
      </w:r>
      <w:r w:rsidRPr="00F73431">
        <w:t>(B54)</w:t>
      </w:r>
      <w:r w:rsidRPr="00F73431">
        <w:rPr>
          <w:rFonts w:hint="cs"/>
          <w:rtl/>
        </w:rPr>
        <w:t xml:space="preserve"> - القراءة الثانية (الوثيقة </w:t>
      </w:r>
      <w:r w:rsidRPr="00F73431">
        <w:t>537</w:t>
      </w:r>
      <w:r w:rsidRPr="00F73431">
        <w:rPr>
          <w:rFonts w:hint="cs"/>
          <w:rtl/>
        </w:rPr>
        <w:t>)</w:t>
      </w:r>
    </w:p>
    <w:p w14:paraId="30313732" w14:textId="6C02C9C1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1.19</w:t>
      </w:r>
      <w:r w:rsidRPr="00F73431">
        <w:rPr>
          <w:lang w:bidi="ar-EG"/>
        </w:rPr>
        <w:tab/>
      </w:r>
      <w:r w:rsidRPr="00562633">
        <w:rPr>
          <w:spacing w:val="-4"/>
          <w:rtl/>
          <w:lang w:bidi="ar-EG"/>
        </w:rPr>
        <w:t xml:space="preserve">تمت </w:t>
      </w:r>
      <w:r w:rsidRPr="00562633">
        <w:rPr>
          <w:b/>
          <w:bCs/>
          <w:spacing w:val="-4"/>
          <w:rtl/>
          <w:lang w:bidi="ar-EG"/>
        </w:rPr>
        <w:t>الموافقة</w:t>
      </w:r>
      <w:r w:rsidRPr="00562633">
        <w:rPr>
          <w:rFonts w:hint="cs"/>
          <w:spacing w:val="-4"/>
          <w:rtl/>
          <w:lang w:bidi="ar-EG"/>
        </w:rPr>
        <w:t xml:space="preserve">، </w:t>
      </w:r>
      <w:r w:rsidRPr="00562633">
        <w:rPr>
          <w:spacing w:val="-4"/>
          <w:rtl/>
          <w:lang w:bidi="ar-EG"/>
        </w:rPr>
        <w:t>في القراءة الثانية</w:t>
      </w:r>
      <w:r w:rsidRPr="00562633">
        <w:rPr>
          <w:rFonts w:hint="cs"/>
          <w:spacing w:val="-4"/>
          <w:rtl/>
          <w:lang w:bidi="ar-EG"/>
        </w:rPr>
        <w:t>،</w:t>
      </w:r>
      <w:r w:rsidRPr="00562633">
        <w:rPr>
          <w:spacing w:val="-4"/>
          <w:rtl/>
          <w:lang w:bidi="ar-EG"/>
        </w:rPr>
        <w:t xml:space="preserve"> على المجموعة الرابعة والخمسين من النصوص المقدمة من لجنة الصياغة</w:t>
      </w:r>
      <w:r w:rsidR="00463F19" w:rsidRPr="00562633">
        <w:rPr>
          <w:rFonts w:hint="cs"/>
          <w:spacing w:val="-4"/>
          <w:rtl/>
          <w:lang w:bidi="ar-EG"/>
        </w:rPr>
        <w:t> </w:t>
      </w:r>
      <w:r w:rsidRPr="00562633">
        <w:rPr>
          <w:spacing w:val="-4"/>
          <w:rtl/>
          <w:lang w:bidi="ar-EG"/>
        </w:rPr>
        <w:t>(</w:t>
      </w:r>
      <w:r w:rsidRPr="00562633">
        <w:rPr>
          <w:spacing w:val="-4"/>
          <w:lang w:bidi="ar-EG"/>
        </w:rPr>
        <w:t>B54</w:t>
      </w:r>
      <w:r w:rsidRPr="00562633">
        <w:rPr>
          <w:spacing w:val="-4"/>
          <w:rtl/>
          <w:lang w:bidi="ar-EG"/>
        </w:rPr>
        <w:t xml:space="preserve">) (الوثيقة </w:t>
      </w:r>
      <w:r w:rsidRPr="00562633">
        <w:rPr>
          <w:spacing w:val="-4"/>
          <w:lang w:bidi="ar-EG"/>
        </w:rPr>
        <w:t>537</w:t>
      </w:r>
      <w:r w:rsidRPr="00562633">
        <w:rPr>
          <w:spacing w:val="-4"/>
          <w:rtl/>
          <w:lang w:bidi="ar-EG"/>
        </w:rPr>
        <w:t>).</w:t>
      </w:r>
    </w:p>
    <w:p w14:paraId="6B1F56AC" w14:textId="77777777" w:rsidR="004D3C3A" w:rsidRPr="00F73431" w:rsidRDefault="004D3C3A" w:rsidP="004D3C3A">
      <w:pPr>
        <w:pStyle w:val="Heading1"/>
        <w:rPr>
          <w:rtl/>
        </w:rPr>
      </w:pPr>
      <w:r w:rsidRPr="001D6AB4">
        <w:t>20</w:t>
      </w:r>
      <w:r w:rsidRPr="001D6AB4">
        <w:tab/>
      </w:r>
      <w:r w:rsidRPr="001D6AB4">
        <w:rPr>
          <w:rFonts w:hint="cs"/>
          <w:rtl/>
        </w:rPr>
        <w:t>المجموعة الخامسة والخمسون من النصوص المقدمة من لجنة الصياغة للقراءة الأولى</w:t>
      </w:r>
      <w:r w:rsidRPr="001D6AB4">
        <w:rPr>
          <w:rFonts w:hint="eastAsia"/>
          <w:rtl/>
        </w:rPr>
        <w:t> </w:t>
      </w:r>
      <w:r w:rsidRPr="001D6AB4">
        <w:t>(B55)</w:t>
      </w:r>
      <w:r w:rsidRPr="001D6AB4">
        <w:rPr>
          <w:rFonts w:hint="cs"/>
          <w:rtl/>
        </w:rPr>
        <w:t xml:space="preserve"> (الوثيقة </w:t>
      </w:r>
      <w:r w:rsidRPr="001D6AB4">
        <w:t>539</w:t>
      </w:r>
      <w:r w:rsidRPr="001D6AB4">
        <w:rPr>
          <w:rFonts w:hint="cs"/>
          <w:rtl/>
        </w:rPr>
        <w:t>)</w:t>
      </w:r>
    </w:p>
    <w:p w14:paraId="2C4CF8B3" w14:textId="77777777" w:rsidR="004D3C3A" w:rsidRPr="00F73431" w:rsidRDefault="004D3C3A" w:rsidP="004D3C3A">
      <w:pPr>
        <w:rPr>
          <w:rtl/>
          <w:lang w:bidi="ar-EG"/>
        </w:rPr>
      </w:pPr>
      <w:r w:rsidRPr="00F73431">
        <w:t>1.20</w:t>
      </w:r>
      <w:r w:rsidRPr="00F73431"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539</w:t>
      </w:r>
      <w:r w:rsidRPr="00F73431">
        <w:rPr>
          <w:rtl/>
          <w:lang w:bidi="ar-EG"/>
        </w:rPr>
        <w:t>.</w:t>
      </w:r>
    </w:p>
    <w:p w14:paraId="1FEDBA6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2.20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الوثيقة </w:t>
      </w:r>
      <w:r w:rsidRPr="00F73431">
        <w:rPr>
          <w:lang w:bidi="ar-EG"/>
        </w:rPr>
        <w:t>539</w:t>
      </w:r>
      <w:r w:rsidRPr="00F73431">
        <w:rPr>
          <w:rtl/>
          <w:lang w:bidi="ar-EG"/>
        </w:rPr>
        <w:t>.</w:t>
      </w:r>
    </w:p>
    <w:p w14:paraId="7E13DC6C" w14:textId="77777777" w:rsidR="004D3C3A" w:rsidRPr="00F73431" w:rsidRDefault="004D3C3A" w:rsidP="005828D7">
      <w:pPr>
        <w:pStyle w:val="Headingb"/>
        <w:rPr>
          <w:rtl/>
        </w:rPr>
      </w:pPr>
      <w:r w:rsidRPr="00F73431">
        <w:rPr>
          <w:rFonts w:hint="cs"/>
          <w:rtl/>
        </w:rPr>
        <w:t xml:space="preserve">المادة </w:t>
      </w:r>
      <w:r w:rsidRPr="00F73431">
        <w:t>11</w:t>
      </w:r>
      <w:r w:rsidRPr="00F73431">
        <w:rPr>
          <w:rFonts w:hint="cs"/>
          <w:rtl/>
        </w:rPr>
        <w:t xml:space="preserve"> (</w:t>
      </w:r>
      <w:r w:rsidRPr="00F73431">
        <w:t>9.11 MOD</w:t>
      </w:r>
      <w:r w:rsidRPr="00F73431">
        <w:rPr>
          <w:rFonts w:hint="cs"/>
          <w:rtl/>
        </w:rPr>
        <w:t xml:space="preserve">، </w:t>
      </w:r>
      <w:r w:rsidRPr="00F73431">
        <w:t>26.11 MOD</w:t>
      </w:r>
      <w:r w:rsidRPr="00F73431">
        <w:rPr>
          <w:rFonts w:hint="cs"/>
          <w:rtl/>
        </w:rPr>
        <w:t xml:space="preserve">)؛ التذييل </w:t>
      </w:r>
      <w:r w:rsidRPr="00F73431">
        <w:t>7</w:t>
      </w:r>
      <w:r w:rsidRPr="00F73431">
        <w:rPr>
          <w:rFonts w:hint="cs"/>
          <w:rtl/>
        </w:rPr>
        <w:t xml:space="preserve"> (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7</w:t>
      </w:r>
      <w:r w:rsidRPr="00F73431">
        <w:rPr>
          <w:rFonts w:hint="cs"/>
          <w:rtl/>
        </w:rPr>
        <w:t>ج)</w:t>
      </w:r>
    </w:p>
    <w:p w14:paraId="5AFC1C7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3.20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</w:t>
      </w:r>
      <w:r w:rsidRPr="00F73431">
        <w:rPr>
          <w:rFonts w:hint="cs"/>
          <w:rtl/>
          <w:lang w:bidi="ar-EG"/>
        </w:rPr>
        <w:t xml:space="preserve"> ذلك</w:t>
      </w:r>
      <w:r w:rsidRPr="00F73431">
        <w:rPr>
          <w:rtl/>
          <w:lang w:bidi="ar-EG"/>
        </w:rPr>
        <w:t>.</w:t>
      </w:r>
    </w:p>
    <w:p w14:paraId="14DDA7A0" w14:textId="05D0E386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4.20</w:t>
      </w:r>
      <w:r w:rsidRPr="00F73431">
        <w:rPr>
          <w:rtl/>
          <w:lang w:bidi="ar-EG"/>
        </w:rPr>
        <w:tab/>
      </w:r>
      <w:r w:rsidRPr="00F73431">
        <w:rPr>
          <w:rFonts w:hint="cs"/>
          <w:spacing w:val="-2"/>
          <w:rtl/>
          <w:lang w:bidi="ar-EG"/>
        </w:rPr>
        <w:t>و</w:t>
      </w:r>
      <w:r w:rsidRPr="00F73431">
        <w:rPr>
          <w:spacing w:val="-2"/>
          <w:rtl/>
          <w:lang w:bidi="ar-EG"/>
        </w:rPr>
        <w:t xml:space="preserve">تمت </w:t>
      </w:r>
      <w:r w:rsidRPr="00F73431">
        <w:rPr>
          <w:b/>
          <w:bCs/>
          <w:spacing w:val="-2"/>
          <w:rtl/>
          <w:lang w:bidi="ar-EG"/>
        </w:rPr>
        <w:t>الموافقة</w:t>
      </w:r>
      <w:r w:rsidRPr="00F73431">
        <w:rPr>
          <w:spacing w:val="-2"/>
          <w:rtl/>
          <w:lang w:bidi="ar-EG"/>
        </w:rPr>
        <w:t xml:space="preserve"> على المجموعة الخامسة والخمسين من النصوص المقدمة من لجنة الصياغة للقراءة الأولى</w:t>
      </w:r>
      <w:r w:rsidR="00463F19" w:rsidRPr="00F73431">
        <w:rPr>
          <w:rFonts w:hint="cs"/>
          <w:spacing w:val="-2"/>
          <w:rtl/>
          <w:lang w:bidi="ar-EG"/>
        </w:rPr>
        <w:t> </w:t>
      </w:r>
      <w:r w:rsidRPr="00F73431">
        <w:rPr>
          <w:spacing w:val="-2"/>
          <w:rtl/>
          <w:lang w:bidi="ar-EG"/>
        </w:rPr>
        <w:t>(</w:t>
      </w:r>
      <w:r w:rsidRPr="00F73431">
        <w:rPr>
          <w:spacing w:val="-2"/>
          <w:lang w:bidi="ar-EG"/>
        </w:rPr>
        <w:t>B55</w:t>
      </w:r>
      <w:r w:rsidRPr="00F73431">
        <w:rPr>
          <w:spacing w:val="-2"/>
          <w:rtl/>
          <w:lang w:bidi="ar-EG"/>
        </w:rPr>
        <w:t xml:space="preserve">) (الوثيقة </w:t>
      </w:r>
      <w:r w:rsidRPr="00F73431">
        <w:rPr>
          <w:spacing w:val="-2"/>
          <w:lang w:bidi="ar-EG"/>
        </w:rPr>
        <w:t>539</w:t>
      </w:r>
      <w:r w:rsidRPr="00F73431">
        <w:rPr>
          <w:spacing w:val="-2"/>
          <w:rtl/>
          <w:lang w:bidi="ar-EG"/>
        </w:rPr>
        <w:t>).</w:t>
      </w:r>
    </w:p>
    <w:p w14:paraId="16747227" w14:textId="77777777" w:rsidR="004D3C3A" w:rsidRPr="00F73431" w:rsidRDefault="004D3C3A" w:rsidP="004D3C3A">
      <w:pPr>
        <w:pStyle w:val="Heading1"/>
        <w:rPr>
          <w:rtl/>
        </w:rPr>
      </w:pPr>
      <w:r w:rsidRPr="00F73431">
        <w:t>21</w:t>
      </w:r>
      <w:r w:rsidRPr="00F73431">
        <w:tab/>
      </w:r>
      <w:r w:rsidRPr="00F73431">
        <w:rPr>
          <w:rFonts w:hint="cs"/>
          <w:rtl/>
        </w:rPr>
        <w:t xml:space="preserve">المجموعة الخامسة والخمسون من النصوص المقدمة من لجنة الصياغة </w:t>
      </w:r>
      <w:r w:rsidRPr="00F73431">
        <w:t>(B55)</w:t>
      </w:r>
      <w:r w:rsidRPr="00F73431">
        <w:rPr>
          <w:rFonts w:hint="cs"/>
          <w:rtl/>
        </w:rPr>
        <w:t xml:space="preserve"> - القراءة الثانية (الوثيقة </w:t>
      </w:r>
      <w:r w:rsidRPr="00F73431">
        <w:t>539</w:t>
      </w:r>
      <w:r w:rsidRPr="00F73431">
        <w:rPr>
          <w:rFonts w:hint="cs"/>
          <w:rtl/>
        </w:rPr>
        <w:t>)</w:t>
      </w:r>
    </w:p>
    <w:p w14:paraId="0C4C1185" w14:textId="7A3EC7F3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1.21</w:t>
      </w:r>
      <w:r w:rsidRPr="00F73431">
        <w:rPr>
          <w:lang w:bidi="ar-EG"/>
        </w:rPr>
        <w:tab/>
      </w:r>
      <w:r w:rsidRPr="00F73431">
        <w:rPr>
          <w:spacing w:val="-4"/>
          <w:rtl/>
          <w:lang w:bidi="ar-EG"/>
        </w:rPr>
        <w:t xml:space="preserve">تمت </w:t>
      </w:r>
      <w:r w:rsidRPr="00F73431">
        <w:rPr>
          <w:b/>
          <w:bCs/>
          <w:spacing w:val="-4"/>
          <w:rtl/>
          <w:lang w:bidi="ar-EG"/>
        </w:rPr>
        <w:t>الموافقة</w:t>
      </w:r>
      <w:r w:rsidRPr="00F73431">
        <w:rPr>
          <w:rFonts w:hint="cs"/>
          <w:spacing w:val="-4"/>
          <w:rtl/>
          <w:lang w:bidi="ar-EG"/>
        </w:rPr>
        <w:t xml:space="preserve">، </w:t>
      </w:r>
      <w:r w:rsidRPr="00F73431">
        <w:rPr>
          <w:spacing w:val="-4"/>
          <w:rtl/>
          <w:lang w:bidi="ar-EG"/>
        </w:rPr>
        <w:t>في القراءة الثانية</w:t>
      </w:r>
      <w:r w:rsidRPr="00F73431">
        <w:rPr>
          <w:rFonts w:hint="cs"/>
          <w:spacing w:val="-4"/>
          <w:rtl/>
          <w:lang w:bidi="ar-EG"/>
        </w:rPr>
        <w:t>،</w:t>
      </w:r>
      <w:r w:rsidRPr="00F73431">
        <w:rPr>
          <w:spacing w:val="-4"/>
          <w:rtl/>
          <w:lang w:bidi="ar-EG"/>
        </w:rPr>
        <w:t xml:space="preserve"> على المجموعة الخامسة والخمسين من النصوص المقدمة من لجنة الصياغة</w:t>
      </w:r>
      <w:r w:rsidR="00463F19" w:rsidRPr="00F73431">
        <w:rPr>
          <w:rFonts w:hint="cs"/>
          <w:spacing w:val="-4"/>
          <w:rtl/>
          <w:lang w:bidi="ar-EG"/>
        </w:rPr>
        <w:t> </w:t>
      </w:r>
      <w:r w:rsidRPr="00F73431">
        <w:rPr>
          <w:spacing w:val="-4"/>
          <w:rtl/>
          <w:lang w:bidi="ar-EG"/>
        </w:rPr>
        <w:t>(</w:t>
      </w:r>
      <w:r w:rsidRPr="00F73431">
        <w:rPr>
          <w:spacing w:val="-4"/>
          <w:lang w:bidi="ar-EG"/>
        </w:rPr>
        <w:t>B55</w:t>
      </w:r>
      <w:r w:rsidRPr="00F73431">
        <w:rPr>
          <w:spacing w:val="-4"/>
          <w:rtl/>
          <w:lang w:bidi="ar-EG"/>
        </w:rPr>
        <w:t xml:space="preserve">) (الوثيقة </w:t>
      </w:r>
      <w:r w:rsidRPr="00F73431">
        <w:rPr>
          <w:spacing w:val="-4"/>
          <w:lang w:bidi="ar-EG"/>
        </w:rPr>
        <w:t>539</w:t>
      </w:r>
      <w:r w:rsidRPr="00F73431">
        <w:rPr>
          <w:spacing w:val="-4"/>
          <w:rtl/>
          <w:lang w:bidi="ar-EG"/>
        </w:rPr>
        <w:t>).</w:t>
      </w:r>
    </w:p>
    <w:p w14:paraId="5D48DC81" w14:textId="77777777" w:rsidR="004D3C3A" w:rsidRPr="00F73431" w:rsidRDefault="004D3C3A" w:rsidP="004D3C3A">
      <w:pPr>
        <w:pStyle w:val="Heading1"/>
        <w:rPr>
          <w:rtl/>
        </w:rPr>
      </w:pPr>
      <w:r w:rsidRPr="00F73431">
        <w:t>22</w:t>
      </w:r>
      <w:r w:rsidRPr="00F73431">
        <w:tab/>
      </w:r>
      <w:r w:rsidRPr="00F73431">
        <w:rPr>
          <w:rFonts w:hint="cs"/>
          <w:rtl/>
        </w:rPr>
        <w:t xml:space="preserve">المجموعة الخامسة من النصوص المقدمة من لجنة الصياغة للقراءة الثانية </w:t>
      </w:r>
      <w:r w:rsidRPr="00F73431">
        <w:t>(R5)</w:t>
      </w:r>
      <w:r w:rsidRPr="00F73431">
        <w:rPr>
          <w:rFonts w:hint="cs"/>
          <w:rtl/>
        </w:rPr>
        <w:t xml:space="preserve"> (الوثيقة</w:t>
      </w:r>
      <w:r w:rsidRPr="00F73431">
        <w:rPr>
          <w:rFonts w:hint="eastAsia"/>
          <w:rtl/>
        </w:rPr>
        <w:t> </w:t>
      </w:r>
      <w:r w:rsidRPr="00F73431">
        <w:t>540</w:t>
      </w:r>
      <w:r w:rsidRPr="00F73431">
        <w:rPr>
          <w:rFonts w:hint="cs"/>
          <w:rtl/>
        </w:rPr>
        <w:t>)</w:t>
      </w:r>
    </w:p>
    <w:p w14:paraId="4F401BC0" w14:textId="00983A8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1.22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540</w:t>
      </w:r>
      <w:r w:rsidRPr="00F73431">
        <w:rPr>
          <w:rtl/>
          <w:lang w:bidi="ar-EG"/>
        </w:rPr>
        <w:t xml:space="preserve">، التي تضمنت </w:t>
      </w:r>
      <w:r w:rsidRPr="00F73431">
        <w:rPr>
          <w:rFonts w:hint="cs"/>
          <w:rtl/>
          <w:lang w:bidi="ar-EG"/>
        </w:rPr>
        <w:t>صيغة</w:t>
      </w:r>
      <w:r w:rsidRPr="00F73431">
        <w:rPr>
          <w:rtl/>
          <w:lang w:bidi="ar-EG"/>
        </w:rPr>
        <w:t xml:space="preserve"> موحدة </w:t>
      </w:r>
      <w:r w:rsidRPr="00F73431">
        <w:rPr>
          <w:rFonts w:hint="cs"/>
          <w:rtl/>
          <w:lang w:bidi="ar-EG"/>
        </w:rPr>
        <w:t>لصيغتين</w:t>
      </w:r>
      <w:r w:rsidRPr="00F73431">
        <w:rPr>
          <w:rtl/>
          <w:lang w:bidi="ar-EG"/>
        </w:rPr>
        <w:t xml:space="preserve"> من الرقم </w:t>
      </w:r>
      <w:r w:rsidRPr="00F73431">
        <w:rPr>
          <w:lang w:bidi="ar-EG"/>
        </w:rPr>
        <w:t>49.11</w:t>
      </w:r>
      <w:r w:rsidRPr="00F73431">
        <w:rPr>
          <w:rtl/>
          <w:lang w:bidi="ar-EG"/>
        </w:rPr>
        <w:t>، المقدمة في</w:t>
      </w:r>
      <w:r w:rsidR="00463F19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الوثيقتين </w:t>
      </w:r>
      <w:r w:rsidRPr="00F73431">
        <w:rPr>
          <w:lang w:bidi="ar-EG"/>
        </w:rPr>
        <w:t>502</w:t>
      </w:r>
      <w:r w:rsidRPr="00F73431">
        <w:rPr>
          <w:rtl/>
          <w:lang w:bidi="ar-EG"/>
        </w:rPr>
        <w:t xml:space="preserve"> و</w:t>
      </w:r>
      <w:r w:rsidRPr="00F73431">
        <w:rPr>
          <w:lang w:bidi="ar-EG"/>
        </w:rPr>
        <w:t>512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اللتين</w:t>
      </w:r>
      <w:r w:rsidRPr="00F73431">
        <w:rPr>
          <w:rtl/>
          <w:lang w:bidi="ar-EG"/>
        </w:rPr>
        <w:t xml:space="preserve"> ن</w:t>
      </w:r>
      <w:r w:rsidRPr="00F73431">
        <w:rPr>
          <w:rFonts w:hint="cs"/>
          <w:rtl/>
          <w:lang w:bidi="ar-EG"/>
        </w:rPr>
        <w:t>ُ</w:t>
      </w:r>
      <w:r w:rsidRPr="00F73431">
        <w:rPr>
          <w:rtl/>
          <w:lang w:bidi="ar-EG"/>
        </w:rPr>
        <w:t>ظر فيه</w:t>
      </w:r>
      <w:r w:rsidRPr="00F73431">
        <w:rPr>
          <w:rFonts w:hint="cs"/>
          <w:rtl/>
          <w:lang w:bidi="ar-EG"/>
        </w:rPr>
        <w:t>م</w:t>
      </w:r>
      <w:r w:rsidRPr="00F73431">
        <w:rPr>
          <w:rtl/>
          <w:lang w:bidi="ar-EG"/>
        </w:rPr>
        <w:t xml:space="preserve">ا في الجلستين العامتين العاشرة والحادية عشرة، على التوالي. وقد تم توحيد </w:t>
      </w:r>
      <w:r w:rsidRPr="00F73431">
        <w:rPr>
          <w:rFonts w:hint="cs"/>
          <w:rtl/>
          <w:lang w:bidi="ar-EG"/>
        </w:rPr>
        <w:t>الصيغتين</w:t>
      </w:r>
      <w:r w:rsidRPr="00F73431">
        <w:rPr>
          <w:rtl/>
          <w:lang w:bidi="ar-EG"/>
        </w:rPr>
        <w:t xml:space="preserve"> بمساعدة رئيس اللجنة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 xml:space="preserve"> وتم التحقق منها من </w:t>
      </w:r>
      <w:r w:rsidRPr="00F73431">
        <w:rPr>
          <w:rFonts w:hint="cs"/>
          <w:rtl/>
          <w:lang w:bidi="ar-EG"/>
        </w:rPr>
        <w:t>جانب</w:t>
      </w:r>
      <w:r w:rsidRPr="00F73431">
        <w:rPr>
          <w:rtl/>
          <w:lang w:bidi="ar-EG"/>
        </w:rPr>
        <w:t xml:space="preserve"> المكتب. ورداً على سؤال من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، أوضح أن الحواشي </w:t>
      </w:r>
      <w:r w:rsidR="001D6AB4" w:rsidRPr="00F73431">
        <w:rPr>
          <w:sz w:val="24"/>
          <w:szCs w:val="24"/>
          <w:vertAlign w:val="superscript"/>
        </w:rPr>
        <w:t>DD</w:t>
      </w:r>
      <w:r w:rsidRPr="00F73431">
        <w:rPr>
          <w:sz w:val="24"/>
          <w:szCs w:val="24"/>
        </w:rPr>
        <w:t>ADD</w:t>
      </w:r>
      <w:r w:rsidRPr="00F73431">
        <w:rPr>
          <w:rFonts w:hint="cs"/>
          <w:rtl/>
          <w:lang w:bidi="ar-EG"/>
        </w:rPr>
        <w:t>-</w:t>
      </w:r>
      <w:r w:rsidR="001D6AB4" w:rsidRPr="00F73431">
        <w:rPr>
          <w:sz w:val="24"/>
          <w:szCs w:val="24"/>
          <w:vertAlign w:val="superscript"/>
        </w:rPr>
        <w:t>GG</w:t>
      </w:r>
      <w:r w:rsidRPr="00F73431">
        <w:rPr>
          <w:sz w:val="24"/>
          <w:szCs w:val="24"/>
        </w:rPr>
        <w:t>ADD</w:t>
      </w:r>
      <w:r w:rsidRPr="00F73431">
        <w:rPr>
          <w:rtl/>
          <w:lang w:bidi="ar-EG"/>
        </w:rPr>
        <w:t xml:space="preserve"> تمت الموافقة عليها في القراءة الثانية أثناء النظر في </w:t>
      </w:r>
      <w:r w:rsidRPr="00F73431">
        <w:rPr>
          <w:rFonts w:hint="cs"/>
          <w:rtl/>
          <w:lang w:bidi="ar-EG"/>
        </w:rPr>
        <w:t>المجموعة</w:t>
      </w:r>
      <w:r w:rsidRPr="00F73431">
        <w:rPr>
          <w:rtl/>
          <w:lang w:bidi="ar-EG"/>
        </w:rPr>
        <w:t xml:space="preserve"> الأربعين من النصوص (الوثيقة </w:t>
      </w:r>
      <w:r w:rsidRPr="00F73431">
        <w:rPr>
          <w:lang w:bidi="ar-EG"/>
        </w:rPr>
        <w:t>502</w:t>
      </w:r>
      <w:r w:rsidRPr="00F73431">
        <w:rPr>
          <w:rtl/>
          <w:lang w:bidi="ar-EG"/>
        </w:rPr>
        <w:t>) في</w:t>
      </w:r>
      <w:r w:rsidR="00463F19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الجلسة العامة العاشرة، </w:t>
      </w:r>
      <w:r w:rsidRPr="00F73431">
        <w:rPr>
          <w:rFonts w:hint="cs"/>
          <w:rtl/>
          <w:lang w:bidi="ar-EG"/>
        </w:rPr>
        <w:t>ومن ثم</w:t>
      </w:r>
      <w:r w:rsidRPr="00F73431">
        <w:rPr>
          <w:rtl/>
          <w:lang w:bidi="ar-EG"/>
        </w:rPr>
        <w:t xml:space="preserve"> لم </w:t>
      </w:r>
      <w:r w:rsidRPr="00F73431">
        <w:rPr>
          <w:rFonts w:hint="cs"/>
          <w:rtl/>
          <w:lang w:bidi="ar-EG"/>
        </w:rPr>
        <w:t>تستنسخ</w:t>
      </w:r>
      <w:r w:rsidRPr="00F73431">
        <w:rPr>
          <w:rtl/>
          <w:lang w:bidi="ar-EG"/>
        </w:rPr>
        <w:t xml:space="preserve"> في </w:t>
      </w:r>
      <w:r w:rsidRPr="00F73431">
        <w:rPr>
          <w:rFonts w:hint="cs"/>
          <w:rtl/>
          <w:lang w:bidi="ar-EG"/>
        </w:rPr>
        <w:t>الوثيقة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540</w:t>
      </w:r>
      <w:r w:rsidRPr="00F73431">
        <w:rPr>
          <w:rtl/>
          <w:lang w:bidi="ar-EG"/>
        </w:rPr>
        <w:t>.</w:t>
      </w:r>
    </w:p>
    <w:p w14:paraId="69757B40" w14:textId="45E9AA55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2.22</w:t>
      </w:r>
      <w:r w:rsidRPr="00F73431">
        <w:rPr>
          <w:rtl/>
          <w:lang w:bidi="ar-EG"/>
        </w:rPr>
        <w:tab/>
        <w:t xml:space="preserve">شكر </w:t>
      </w:r>
      <w:r w:rsidRPr="00F73431">
        <w:rPr>
          <w:b/>
          <w:bCs/>
          <w:rtl/>
          <w:lang w:bidi="ar-EG"/>
        </w:rPr>
        <w:t>رئيس اللج</w:t>
      </w:r>
      <w:r w:rsidR="00463F19" w:rsidRPr="00F73431">
        <w:rPr>
          <w:rFonts w:hint="cs"/>
          <w:b/>
          <w:bCs/>
          <w:rtl/>
          <w:lang w:bidi="ar-EG"/>
        </w:rPr>
        <w:t>ن</w:t>
      </w:r>
      <w:r w:rsidRPr="00F73431">
        <w:rPr>
          <w:b/>
          <w:bCs/>
          <w:rtl/>
          <w:lang w:bidi="ar-EG"/>
        </w:rPr>
        <w:t xml:space="preserve">ة </w:t>
      </w:r>
      <w:r w:rsidRPr="00F73431">
        <w:rPr>
          <w:b/>
          <w:bCs/>
          <w:lang w:bidi="ar-EG"/>
        </w:rPr>
        <w:t>5</w:t>
      </w:r>
      <w:r w:rsidRPr="00F73431">
        <w:rPr>
          <w:rtl/>
          <w:lang w:bidi="ar-EG"/>
        </w:rPr>
        <w:t xml:space="preserve"> رؤساء فريق </w:t>
      </w:r>
      <w:r w:rsidRPr="00F73431">
        <w:rPr>
          <w:rFonts w:hint="cs"/>
          <w:rtl/>
          <w:lang w:bidi="ar-EG"/>
        </w:rPr>
        <w:t>العمل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5B</w:t>
      </w:r>
      <w:r w:rsidRPr="00F73431">
        <w:rPr>
          <w:rtl/>
          <w:lang w:bidi="ar-EG"/>
        </w:rPr>
        <w:t xml:space="preserve"> وفريق </w:t>
      </w:r>
      <w:r w:rsidRPr="00F73431">
        <w:rPr>
          <w:rFonts w:hint="cs"/>
          <w:rtl/>
          <w:lang w:bidi="ar-EG"/>
        </w:rPr>
        <w:t>العمل</w:t>
      </w:r>
      <w:r w:rsidRPr="00F73431">
        <w:rPr>
          <w:rtl/>
          <w:lang w:bidi="ar-EG"/>
        </w:rPr>
        <w:t xml:space="preserve"> الفرعي وأفرقة الصياغة على روح التعاون </w:t>
      </w:r>
      <w:r w:rsidRPr="00F73431">
        <w:rPr>
          <w:rFonts w:hint="cs"/>
          <w:rtl/>
          <w:lang w:bidi="ar-EG"/>
        </w:rPr>
        <w:t>والوفاق</w:t>
      </w:r>
      <w:r w:rsidRPr="00F73431">
        <w:rPr>
          <w:rtl/>
          <w:lang w:bidi="ar-EG"/>
        </w:rPr>
        <w:t xml:space="preserve"> التي </w:t>
      </w:r>
      <w:r w:rsidRPr="00F73431">
        <w:rPr>
          <w:rFonts w:hint="cs"/>
          <w:rtl/>
          <w:lang w:bidi="ar-EG"/>
        </w:rPr>
        <w:t>أبدوها</w:t>
      </w:r>
      <w:r w:rsidRPr="00F73431">
        <w:rPr>
          <w:rtl/>
          <w:lang w:bidi="ar-EG"/>
        </w:rPr>
        <w:t xml:space="preserve"> بشأن هذه البنود الصعبة والحساسة.</w:t>
      </w:r>
    </w:p>
    <w:p w14:paraId="5B0632AB" w14:textId="641CF4D6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3.22</w:t>
      </w:r>
      <w:r w:rsidRPr="00F73431">
        <w:rPr>
          <w:rtl/>
          <w:lang w:bidi="ar-EG"/>
        </w:rPr>
        <w:tab/>
      </w:r>
      <w:r w:rsidRPr="00F73431">
        <w:rPr>
          <w:rFonts w:hint="cs"/>
          <w:spacing w:val="-4"/>
          <w:rtl/>
          <w:lang w:bidi="ar-EG"/>
        </w:rPr>
        <w:t>و</w:t>
      </w:r>
      <w:r w:rsidRPr="00F73431">
        <w:rPr>
          <w:spacing w:val="-4"/>
          <w:rtl/>
          <w:lang w:bidi="ar-EG"/>
        </w:rPr>
        <w:t xml:space="preserve">تمت </w:t>
      </w:r>
      <w:r w:rsidRPr="00F73431">
        <w:rPr>
          <w:b/>
          <w:bCs/>
          <w:spacing w:val="-4"/>
          <w:rtl/>
          <w:lang w:bidi="ar-EG"/>
        </w:rPr>
        <w:t>الموافقة</w:t>
      </w:r>
      <w:r w:rsidRPr="00F73431">
        <w:rPr>
          <w:spacing w:val="-4"/>
          <w:rtl/>
          <w:lang w:bidi="ar-EG"/>
        </w:rPr>
        <w:t xml:space="preserve"> على المجموعة </w:t>
      </w:r>
      <w:r w:rsidRPr="00F73431">
        <w:rPr>
          <w:rFonts w:hint="cs"/>
          <w:spacing w:val="-4"/>
          <w:rtl/>
          <w:lang w:bidi="ar-EG"/>
        </w:rPr>
        <w:t>الخامسة</w:t>
      </w:r>
      <w:r w:rsidRPr="00F73431">
        <w:rPr>
          <w:spacing w:val="-4"/>
          <w:rtl/>
          <w:lang w:bidi="ar-EG"/>
        </w:rPr>
        <w:t xml:space="preserve"> من النصوص المقدمة من لجنة الصياغة للقراءة الثانية (</w:t>
      </w:r>
      <w:r w:rsidRPr="00F73431">
        <w:rPr>
          <w:spacing w:val="-4"/>
          <w:lang w:bidi="ar-EG"/>
        </w:rPr>
        <w:t>R5</w:t>
      </w:r>
      <w:r w:rsidRPr="00F73431">
        <w:rPr>
          <w:spacing w:val="-4"/>
          <w:rtl/>
          <w:lang w:bidi="ar-EG"/>
        </w:rPr>
        <w:t>) (الوثيقة</w:t>
      </w:r>
      <w:r w:rsidR="00463F19" w:rsidRPr="00F73431">
        <w:rPr>
          <w:rFonts w:hint="cs"/>
          <w:spacing w:val="-4"/>
          <w:rtl/>
          <w:lang w:bidi="ar-EG"/>
        </w:rPr>
        <w:t> </w:t>
      </w:r>
      <w:r w:rsidRPr="00F73431">
        <w:rPr>
          <w:spacing w:val="-4"/>
          <w:lang w:bidi="ar-EG"/>
        </w:rPr>
        <w:t>540</w:t>
      </w:r>
      <w:r w:rsidRPr="00F73431">
        <w:rPr>
          <w:spacing w:val="-4"/>
          <w:rtl/>
          <w:lang w:bidi="ar-EG"/>
        </w:rPr>
        <w:t>).</w:t>
      </w:r>
    </w:p>
    <w:p w14:paraId="17D2C3F5" w14:textId="7A93F4D3" w:rsidR="004D3C3A" w:rsidRPr="00F73431" w:rsidRDefault="004D3C3A" w:rsidP="00463F19">
      <w:pPr>
        <w:pStyle w:val="Heading1"/>
        <w:rPr>
          <w:rtl/>
        </w:rPr>
      </w:pPr>
      <w:r w:rsidRPr="00F73431">
        <w:t>23</w:t>
      </w:r>
      <w:r w:rsidRPr="00F73431">
        <w:tab/>
      </w:r>
      <w:r w:rsidRPr="00F73431">
        <w:rPr>
          <w:rFonts w:hint="cs"/>
          <w:spacing w:val="-4"/>
          <w:rtl/>
        </w:rPr>
        <w:t>المجموعة السادسة والخمسون من النصوص المقدمة من لجنة الصياغة للقراءة الأولى</w:t>
      </w:r>
      <w:r w:rsidR="00463F19" w:rsidRPr="00F73431">
        <w:rPr>
          <w:rFonts w:hint="eastAsia"/>
          <w:spacing w:val="-4"/>
          <w:rtl/>
        </w:rPr>
        <w:t> </w:t>
      </w:r>
      <w:r w:rsidRPr="00F73431">
        <w:rPr>
          <w:spacing w:val="-4"/>
        </w:rPr>
        <w:t>(B56)</w:t>
      </w:r>
      <w:r w:rsidRPr="00F73431">
        <w:rPr>
          <w:rFonts w:hint="cs"/>
          <w:spacing w:val="-4"/>
          <w:rtl/>
        </w:rPr>
        <w:t xml:space="preserve"> (الوثيقة</w:t>
      </w:r>
      <w:r w:rsidRPr="00F73431">
        <w:rPr>
          <w:rFonts w:hint="eastAsia"/>
          <w:spacing w:val="-4"/>
          <w:rtl/>
        </w:rPr>
        <w:t> </w:t>
      </w:r>
      <w:r w:rsidRPr="00F73431">
        <w:rPr>
          <w:spacing w:val="-4"/>
        </w:rPr>
        <w:t>541</w:t>
      </w:r>
      <w:r w:rsidRPr="00F73431">
        <w:rPr>
          <w:rFonts w:hint="cs"/>
          <w:spacing w:val="-4"/>
          <w:rtl/>
        </w:rPr>
        <w:t>)</w:t>
      </w:r>
    </w:p>
    <w:p w14:paraId="0BB44ED2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1.23</w:t>
      </w:r>
      <w:r w:rsidRPr="00F73431">
        <w:rPr>
          <w:lang w:bidi="ar-EG"/>
        </w:rPr>
        <w:tab/>
      </w:r>
      <w:r w:rsidRPr="00F73431">
        <w:rPr>
          <w:spacing w:val="-3"/>
          <w:rtl/>
          <w:lang w:bidi="ar-EG"/>
        </w:rPr>
        <w:t xml:space="preserve">قدم </w:t>
      </w:r>
      <w:r w:rsidRPr="00F73431">
        <w:rPr>
          <w:b/>
          <w:bCs/>
          <w:spacing w:val="-3"/>
          <w:rtl/>
          <w:lang w:bidi="ar-EG"/>
        </w:rPr>
        <w:t>رئيس لجنة الصياغة</w:t>
      </w:r>
      <w:r w:rsidRPr="00F73431">
        <w:rPr>
          <w:spacing w:val="-3"/>
          <w:rtl/>
          <w:lang w:bidi="ar-EG"/>
        </w:rPr>
        <w:t xml:space="preserve"> الوثيقة </w:t>
      </w:r>
      <w:r w:rsidRPr="00F73431">
        <w:rPr>
          <w:spacing w:val="-3"/>
          <w:lang w:bidi="ar-EG"/>
        </w:rPr>
        <w:t>541</w:t>
      </w:r>
      <w:r w:rsidRPr="00F73431">
        <w:rPr>
          <w:spacing w:val="-3"/>
          <w:rtl/>
          <w:lang w:bidi="ar-EG"/>
        </w:rPr>
        <w:t xml:space="preserve">، التي كانت آخر وثيقة من لجنته فيما يتعلق بالبند </w:t>
      </w:r>
      <w:r w:rsidRPr="00F73431">
        <w:rPr>
          <w:spacing w:val="-3"/>
          <w:lang w:bidi="ar-EG"/>
        </w:rPr>
        <w:t>14.1</w:t>
      </w:r>
      <w:r w:rsidRPr="00F73431">
        <w:rPr>
          <w:spacing w:val="-3"/>
          <w:rtl/>
          <w:lang w:bidi="ar-EG"/>
        </w:rPr>
        <w:t xml:space="preserve"> من جدول الأعمال.</w:t>
      </w:r>
    </w:p>
    <w:p w14:paraId="1F40865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2.23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الوثيقة </w:t>
      </w:r>
      <w:r w:rsidRPr="00F73431">
        <w:rPr>
          <w:lang w:bidi="ar-EG"/>
        </w:rPr>
        <w:t>541</w:t>
      </w:r>
      <w:r w:rsidRPr="00F73431">
        <w:rPr>
          <w:rtl/>
          <w:lang w:bidi="ar-EG"/>
        </w:rPr>
        <w:t>.</w:t>
      </w:r>
    </w:p>
    <w:p w14:paraId="096E65FD" w14:textId="77777777" w:rsidR="004D3C3A" w:rsidRPr="00F73431" w:rsidRDefault="004D3C3A" w:rsidP="005828D7">
      <w:pPr>
        <w:pStyle w:val="Headingb"/>
        <w:rPr>
          <w:rtl/>
        </w:rPr>
      </w:pPr>
      <w:r w:rsidRPr="00F73431">
        <w:rPr>
          <w:rFonts w:hint="cs"/>
          <w:rtl/>
        </w:rPr>
        <w:t xml:space="preserve">التذييل </w:t>
      </w:r>
      <w:r w:rsidRPr="00F73431">
        <w:t>4</w:t>
      </w:r>
      <w:r w:rsidRPr="00F73431">
        <w:rPr>
          <w:rFonts w:hint="cs"/>
          <w:rtl/>
        </w:rPr>
        <w:t xml:space="preserve"> (الملحق </w:t>
      </w:r>
      <w:r w:rsidRPr="00F73431">
        <w:t>1</w:t>
      </w:r>
      <w:r w:rsidRPr="00F73431">
        <w:rPr>
          <w:rFonts w:hint="cs"/>
          <w:rtl/>
        </w:rPr>
        <w:t xml:space="preserve"> - </w:t>
      </w:r>
      <w:r w:rsidRPr="00F73431">
        <w:t>MOD</w:t>
      </w:r>
      <w:r w:rsidRPr="00F73431">
        <w:rPr>
          <w:rFonts w:hint="cs"/>
          <w:rtl/>
        </w:rPr>
        <w:t xml:space="preserve"> حواشي الجدولين </w:t>
      </w:r>
      <w:r w:rsidRPr="00F73431">
        <w:t>1</w:t>
      </w:r>
      <w:r w:rsidRPr="00F73431">
        <w:rPr>
          <w:rFonts w:hint="cs"/>
          <w:rtl/>
        </w:rPr>
        <w:t xml:space="preserve"> و</w:t>
      </w:r>
      <w:r w:rsidRPr="00F73431">
        <w:t>2</w:t>
      </w:r>
      <w:r w:rsidRPr="00F73431">
        <w:rPr>
          <w:rFonts w:hint="cs"/>
          <w:rtl/>
        </w:rPr>
        <w:t>)</w:t>
      </w:r>
    </w:p>
    <w:p w14:paraId="6B4B5F1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3.23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</w:t>
      </w:r>
      <w:r w:rsidRPr="00F73431">
        <w:rPr>
          <w:rFonts w:hint="cs"/>
          <w:rtl/>
          <w:lang w:bidi="ar-EG"/>
        </w:rPr>
        <w:t xml:space="preserve"> ذلك</w:t>
      </w:r>
      <w:r w:rsidRPr="00F73431">
        <w:rPr>
          <w:rtl/>
          <w:lang w:bidi="ar-EG"/>
        </w:rPr>
        <w:t>.</w:t>
      </w:r>
    </w:p>
    <w:p w14:paraId="458C00CC" w14:textId="3EC1BAF3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4.23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السادسة والخمسين من النصوص المقدمة من لجنة الصياغة للقراءة الأولى</w:t>
      </w:r>
      <w:r w:rsidR="00463F19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(</w:t>
      </w:r>
      <w:r w:rsidRPr="00F73431">
        <w:rPr>
          <w:lang w:bidi="ar-EG"/>
        </w:rPr>
        <w:t>B56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541</w:t>
      </w:r>
      <w:r w:rsidRPr="00F73431">
        <w:rPr>
          <w:rtl/>
          <w:lang w:bidi="ar-EG"/>
        </w:rPr>
        <w:t>).</w:t>
      </w:r>
    </w:p>
    <w:p w14:paraId="27076D4D" w14:textId="77777777" w:rsidR="004D3C3A" w:rsidRPr="00F73431" w:rsidRDefault="004D3C3A" w:rsidP="004D3C3A">
      <w:pPr>
        <w:pStyle w:val="Heading1"/>
        <w:rPr>
          <w:rtl/>
        </w:rPr>
      </w:pPr>
      <w:r w:rsidRPr="00F73431">
        <w:lastRenderedPageBreak/>
        <w:t>24</w:t>
      </w:r>
      <w:r w:rsidRPr="00F73431">
        <w:tab/>
      </w:r>
      <w:r w:rsidRPr="00F73431">
        <w:rPr>
          <w:rFonts w:hint="cs"/>
          <w:rtl/>
        </w:rPr>
        <w:t xml:space="preserve">المجموعة السادسة والخمسون من النصوص المقدمة من لجنة الصياغة </w:t>
      </w:r>
      <w:r w:rsidRPr="00F73431">
        <w:t>(B56)</w:t>
      </w:r>
      <w:r w:rsidRPr="00F73431">
        <w:rPr>
          <w:rFonts w:hint="cs"/>
          <w:rtl/>
        </w:rPr>
        <w:t xml:space="preserve"> - القراءة الثانية (الوثيقة</w:t>
      </w:r>
      <w:r w:rsidRPr="00F73431">
        <w:rPr>
          <w:rFonts w:hint="eastAsia"/>
          <w:rtl/>
        </w:rPr>
        <w:t> </w:t>
      </w:r>
      <w:r w:rsidRPr="00F73431">
        <w:t>541</w:t>
      </w:r>
      <w:r w:rsidRPr="00F73431">
        <w:rPr>
          <w:rFonts w:hint="cs"/>
          <w:rtl/>
        </w:rPr>
        <w:t>)</w:t>
      </w:r>
    </w:p>
    <w:p w14:paraId="62F8D89F" w14:textId="5EEF0965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1.24</w:t>
      </w:r>
      <w:r w:rsidRPr="00F73431">
        <w:rPr>
          <w:lang w:bidi="ar-EG"/>
        </w:rPr>
        <w:tab/>
      </w:r>
      <w:r w:rsidRPr="00F73431">
        <w:rPr>
          <w:spacing w:val="-4"/>
          <w:rtl/>
          <w:lang w:bidi="ar-EG"/>
        </w:rPr>
        <w:t xml:space="preserve">تمت </w:t>
      </w:r>
      <w:r w:rsidRPr="00F73431">
        <w:rPr>
          <w:b/>
          <w:bCs/>
          <w:spacing w:val="-4"/>
          <w:rtl/>
          <w:lang w:bidi="ar-EG"/>
        </w:rPr>
        <w:t>الموافقة</w:t>
      </w:r>
      <w:r w:rsidRPr="00F73431">
        <w:rPr>
          <w:rFonts w:hint="cs"/>
          <w:spacing w:val="-4"/>
          <w:rtl/>
          <w:lang w:bidi="ar-EG"/>
        </w:rPr>
        <w:t xml:space="preserve">، </w:t>
      </w:r>
      <w:r w:rsidRPr="00F73431">
        <w:rPr>
          <w:spacing w:val="-4"/>
          <w:rtl/>
          <w:lang w:bidi="ar-EG"/>
        </w:rPr>
        <w:t>في القراءة الثانية</w:t>
      </w:r>
      <w:r w:rsidRPr="00F73431">
        <w:rPr>
          <w:rFonts w:hint="cs"/>
          <w:spacing w:val="-4"/>
          <w:rtl/>
          <w:lang w:bidi="ar-EG"/>
        </w:rPr>
        <w:t>،</w:t>
      </w:r>
      <w:r w:rsidRPr="00F73431">
        <w:rPr>
          <w:spacing w:val="-4"/>
          <w:rtl/>
          <w:lang w:bidi="ar-EG"/>
        </w:rPr>
        <w:t xml:space="preserve"> على المجموعة السادسة والخمسين من النصوص المقدمة من لجنة الصياغة</w:t>
      </w:r>
      <w:r w:rsidR="00463F19" w:rsidRPr="00F73431">
        <w:rPr>
          <w:rFonts w:hint="cs"/>
          <w:spacing w:val="-4"/>
          <w:rtl/>
          <w:lang w:bidi="ar-EG"/>
        </w:rPr>
        <w:t> </w:t>
      </w:r>
      <w:r w:rsidRPr="00F73431">
        <w:rPr>
          <w:spacing w:val="-4"/>
          <w:rtl/>
          <w:lang w:bidi="ar-EG"/>
        </w:rPr>
        <w:t>(</w:t>
      </w:r>
      <w:r w:rsidRPr="00F73431">
        <w:rPr>
          <w:spacing w:val="-4"/>
          <w:lang w:bidi="ar-EG"/>
        </w:rPr>
        <w:t>B56</w:t>
      </w:r>
      <w:r w:rsidRPr="00F73431">
        <w:rPr>
          <w:spacing w:val="-4"/>
          <w:rtl/>
          <w:lang w:bidi="ar-EG"/>
        </w:rPr>
        <w:t xml:space="preserve">) (الوثيقة </w:t>
      </w:r>
      <w:r w:rsidRPr="00F73431">
        <w:rPr>
          <w:spacing w:val="-4"/>
          <w:lang w:bidi="ar-EG"/>
        </w:rPr>
        <w:t>541</w:t>
      </w:r>
      <w:r w:rsidRPr="00F73431">
        <w:rPr>
          <w:spacing w:val="-4"/>
          <w:rtl/>
          <w:lang w:bidi="ar-EG"/>
        </w:rPr>
        <w:t>).</w:t>
      </w:r>
    </w:p>
    <w:p w14:paraId="7F9B27B2" w14:textId="77777777" w:rsidR="004D3C3A" w:rsidRPr="00F73431" w:rsidRDefault="004D3C3A" w:rsidP="004D3C3A">
      <w:pPr>
        <w:pStyle w:val="Heading1"/>
        <w:rPr>
          <w:rtl/>
        </w:rPr>
      </w:pPr>
      <w:r w:rsidRPr="00F73431">
        <w:t>25</w:t>
      </w:r>
      <w:r w:rsidRPr="00F73431">
        <w:tab/>
      </w:r>
      <w:r w:rsidRPr="00F73431">
        <w:rPr>
          <w:rFonts w:hint="cs"/>
          <w:rtl/>
        </w:rPr>
        <w:t>المجموعة السابعة والخمسون من النصوص المقدمة من لجنة الصياغة للقراءة الأولى</w:t>
      </w:r>
      <w:r w:rsidRPr="00F73431">
        <w:rPr>
          <w:rFonts w:hint="eastAsia"/>
          <w:rtl/>
        </w:rPr>
        <w:t> </w:t>
      </w:r>
      <w:r w:rsidRPr="00F73431">
        <w:t>(B57)</w:t>
      </w:r>
      <w:r w:rsidRPr="00F73431">
        <w:rPr>
          <w:rFonts w:hint="cs"/>
          <w:rtl/>
        </w:rPr>
        <w:t xml:space="preserve"> (الوثيقة </w:t>
      </w:r>
      <w:r w:rsidRPr="00F73431">
        <w:t>552</w:t>
      </w:r>
      <w:r w:rsidRPr="00F73431">
        <w:rPr>
          <w:rFonts w:hint="cs"/>
          <w:rtl/>
        </w:rPr>
        <w:t>)</w:t>
      </w:r>
    </w:p>
    <w:p w14:paraId="7E4ED2F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1.25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اقترح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6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وأيده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، إرجاء النظر في الوثيقة </w:t>
      </w:r>
      <w:r w:rsidRPr="00F73431">
        <w:rPr>
          <w:lang w:bidi="ar-EG"/>
        </w:rPr>
        <w:t>552</w:t>
      </w:r>
      <w:r w:rsidRPr="00F73431">
        <w:rPr>
          <w:rtl/>
          <w:lang w:bidi="ar-EG"/>
        </w:rPr>
        <w:t xml:space="preserve"> التي تضمنت </w:t>
      </w:r>
      <w:r w:rsidRPr="00F73431">
        <w:rPr>
          <w:rFonts w:hint="cs"/>
          <w:rtl/>
          <w:lang w:bidi="ar-EG"/>
        </w:rPr>
        <w:t>مجموعة</w:t>
      </w:r>
      <w:r w:rsidRPr="00F73431">
        <w:rPr>
          <w:rtl/>
          <w:lang w:bidi="ar-EG"/>
        </w:rPr>
        <w:t xml:space="preserve"> من القرارات المتعلقة بجدول الأعمال التمهيدي وأعمال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، ريثما يتم النظر في الوثيقة </w:t>
      </w:r>
      <w:r w:rsidRPr="00F73431">
        <w:rPr>
          <w:lang w:bidi="ar-EG"/>
        </w:rPr>
        <w:t>563</w:t>
      </w:r>
      <w:r w:rsidRPr="00F73431">
        <w:rPr>
          <w:rtl/>
          <w:lang w:bidi="ar-EG"/>
        </w:rPr>
        <w:t xml:space="preserve"> التي تتعلق </w:t>
      </w:r>
      <w:r w:rsidRPr="00F73431">
        <w:rPr>
          <w:rFonts w:hint="cs"/>
          <w:rtl/>
          <w:lang w:bidi="ar-EG"/>
        </w:rPr>
        <w:t>بال</w:t>
      </w:r>
      <w:r w:rsidRPr="00F73431">
        <w:rPr>
          <w:rtl/>
          <w:lang w:bidi="ar-EG"/>
        </w:rPr>
        <w:t xml:space="preserve">بنود </w:t>
      </w:r>
      <w:r w:rsidRPr="00F73431">
        <w:rPr>
          <w:rFonts w:hint="cs"/>
          <w:rtl/>
          <w:lang w:bidi="ar-EG"/>
        </w:rPr>
        <w:t xml:space="preserve">المزمع </w:t>
      </w:r>
      <w:r w:rsidRPr="00F73431">
        <w:rPr>
          <w:rtl/>
          <w:lang w:bidi="ar-EG"/>
        </w:rPr>
        <w:t xml:space="preserve">إدراجها في جدول أعمال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>.</w:t>
      </w:r>
    </w:p>
    <w:p w14:paraId="310159E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2.25</w:t>
      </w:r>
      <w:r w:rsidRPr="00F73431">
        <w:rPr>
          <w:rtl/>
          <w:lang w:bidi="ar-EG"/>
        </w:rPr>
        <w:tab/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1BE1CD1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3.25</w:t>
      </w:r>
      <w:r w:rsidRPr="00F73431">
        <w:rPr>
          <w:rtl/>
          <w:lang w:bidi="ar-EG"/>
        </w:rPr>
        <w:tab/>
        <w:t xml:space="preserve">اقترح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نظراً لضيق</w:t>
      </w:r>
      <w:r w:rsidRPr="00F73431">
        <w:rPr>
          <w:rtl/>
          <w:lang w:bidi="ar-EG"/>
        </w:rPr>
        <w:t xml:space="preserve"> الوقت، </w:t>
      </w:r>
      <w:r w:rsidRPr="00F73431">
        <w:rPr>
          <w:rFonts w:hint="cs"/>
          <w:rtl/>
          <w:lang w:bidi="ar-EG"/>
        </w:rPr>
        <w:t>أن تقتصر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مناقشة </w:t>
      </w:r>
      <w:r w:rsidRPr="00F73431">
        <w:rPr>
          <w:rFonts w:hint="cs"/>
          <w:rtl/>
          <w:lang w:bidi="ar-EG"/>
        </w:rPr>
        <w:t xml:space="preserve">على </w:t>
      </w:r>
      <w:r w:rsidRPr="00F73431">
        <w:rPr>
          <w:rtl/>
          <w:lang w:bidi="ar-EG"/>
        </w:rPr>
        <w:t>عناوين بنود جدول الأعمال والقرارات المرتبطة بها</w:t>
      </w:r>
      <w:r w:rsidRPr="00F73431">
        <w:rPr>
          <w:rFonts w:hint="cs"/>
          <w:rtl/>
          <w:lang w:bidi="ar-EG"/>
        </w:rPr>
        <w:t xml:space="preserve"> المعروضة على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 xml:space="preserve">إذ </w:t>
      </w:r>
      <w:r w:rsidRPr="00F73431">
        <w:rPr>
          <w:rtl/>
          <w:lang w:bidi="ar-EG"/>
        </w:rPr>
        <w:t xml:space="preserve">ينبغي </w:t>
      </w:r>
      <w:r w:rsidRPr="00F73431">
        <w:rPr>
          <w:rFonts w:hint="cs"/>
          <w:rtl/>
          <w:lang w:bidi="ar-EG"/>
        </w:rPr>
        <w:t>إيلاء</w:t>
      </w:r>
      <w:r w:rsidRPr="00F73431">
        <w:rPr>
          <w:rtl/>
          <w:lang w:bidi="ar-EG"/>
        </w:rPr>
        <w:t xml:space="preserve"> الأولوية لمناقشة جدول أعمال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>.</w:t>
      </w:r>
    </w:p>
    <w:p w14:paraId="40863969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4.25</w:t>
      </w:r>
      <w:r w:rsidRPr="00F73431">
        <w:rPr>
          <w:rtl/>
          <w:lang w:bidi="ar-EG"/>
        </w:rPr>
        <w:tab/>
        <w:t xml:space="preserve">أيد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هذا الاقتراح.</w:t>
      </w:r>
    </w:p>
    <w:p w14:paraId="78553840" w14:textId="77777777" w:rsidR="004D3C3A" w:rsidRPr="00F73431" w:rsidRDefault="004D3C3A" w:rsidP="004D3C3A">
      <w:pPr>
        <w:pStyle w:val="Heading1"/>
        <w:rPr>
          <w:rtl/>
        </w:rPr>
      </w:pPr>
      <w:r w:rsidRPr="00F73431">
        <w:t>26</w:t>
      </w:r>
      <w:r w:rsidRPr="00F73431">
        <w:tab/>
      </w:r>
      <w:r w:rsidRPr="00F73431">
        <w:rPr>
          <w:rFonts w:hint="cs"/>
          <w:rtl/>
        </w:rPr>
        <w:t xml:space="preserve">المجموعة الثامنة والخمسون من النصوص المقدمة من لجنة الصياغة </w:t>
      </w:r>
      <w:r w:rsidRPr="00F73431">
        <w:t>(B58)</w:t>
      </w:r>
      <w:r w:rsidRPr="00F73431">
        <w:rPr>
          <w:rFonts w:hint="cs"/>
          <w:rtl/>
        </w:rPr>
        <w:t xml:space="preserve"> للقراءة الأولى (الوثيقة </w:t>
      </w:r>
      <w:r w:rsidRPr="00F73431">
        <w:t>553</w:t>
      </w:r>
      <w:r w:rsidRPr="00F73431">
        <w:rPr>
          <w:rFonts w:hint="cs"/>
          <w:rtl/>
        </w:rPr>
        <w:t>)</w:t>
      </w:r>
    </w:p>
    <w:p w14:paraId="785BD78C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1.26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553</w:t>
      </w:r>
      <w:r w:rsidRPr="00F73431">
        <w:rPr>
          <w:rtl/>
          <w:lang w:bidi="ar-EG"/>
        </w:rPr>
        <w:t xml:space="preserve"> التي تضمنت نتائج أعمال اللجنة </w:t>
      </w:r>
      <w:r w:rsidRPr="00F73431">
        <w:rPr>
          <w:lang w:bidi="ar-EG"/>
        </w:rPr>
        <w:t>6</w:t>
      </w:r>
      <w:r w:rsidRPr="00F73431">
        <w:rPr>
          <w:rtl/>
          <w:lang w:bidi="ar-EG"/>
        </w:rPr>
        <w:t xml:space="preserve"> بشأن بدء نفاذ لوائح الراديو وتطبيقها.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كما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>قت</w:t>
      </w:r>
      <w:r w:rsidRPr="00F73431">
        <w:rPr>
          <w:rFonts w:hint="cs"/>
          <w:rtl/>
          <w:lang w:bidi="ar-EG"/>
        </w:rPr>
        <w:t>ُ</w:t>
      </w:r>
      <w:r w:rsidRPr="00F73431">
        <w:rPr>
          <w:rtl/>
          <w:lang w:bidi="ar-EG"/>
        </w:rPr>
        <w:t xml:space="preserve">رح أثناء مناقشة الوثيقة </w:t>
      </w:r>
      <w:r w:rsidRPr="00F73431">
        <w:rPr>
          <w:lang w:bidi="ar-EG"/>
        </w:rPr>
        <w:t>515</w:t>
      </w:r>
      <w:r w:rsidRPr="00F73431">
        <w:rPr>
          <w:rtl/>
          <w:lang w:bidi="ar-EG"/>
        </w:rPr>
        <w:t xml:space="preserve">، قد ترغب الجلسة العامة في </w:t>
      </w:r>
      <w:r w:rsidRPr="00F73431">
        <w:rPr>
          <w:rFonts w:hint="cs"/>
          <w:rtl/>
          <w:lang w:bidi="ar-EG"/>
        </w:rPr>
        <w:t>إرجاء</w:t>
      </w:r>
      <w:r w:rsidRPr="00F73431">
        <w:rPr>
          <w:rtl/>
          <w:lang w:bidi="ar-EG"/>
        </w:rPr>
        <w:t xml:space="preserve"> نظرها في الوثيقة </w:t>
      </w:r>
      <w:r w:rsidRPr="00F73431">
        <w:rPr>
          <w:lang w:bidi="ar-EG"/>
        </w:rPr>
        <w:t>553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ريثما تتخذ</w:t>
      </w:r>
      <w:r w:rsidRPr="00F73431">
        <w:rPr>
          <w:rtl/>
          <w:lang w:bidi="ar-EG"/>
        </w:rPr>
        <w:t xml:space="preserve"> قرارات بشأن أحكام أخرى، </w:t>
      </w:r>
      <w:r w:rsidRPr="00F73431">
        <w:rPr>
          <w:rFonts w:hint="cs"/>
          <w:rtl/>
          <w:lang w:bidi="ar-EG"/>
        </w:rPr>
        <w:t>إذا ما دعت</w:t>
      </w:r>
      <w:r w:rsidRPr="00F73431">
        <w:rPr>
          <w:rtl/>
          <w:lang w:bidi="ar-EG"/>
        </w:rPr>
        <w:t xml:space="preserve"> الحاجة إلى </w:t>
      </w:r>
      <w:r w:rsidRPr="00F73431">
        <w:rPr>
          <w:rFonts w:hint="cs"/>
          <w:rtl/>
          <w:lang w:bidi="ar-EG"/>
        </w:rPr>
        <w:t>مزيد من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مراجعة.</w:t>
      </w:r>
    </w:p>
    <w:p w14:paraId="76691010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2.26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من المفيد إجراء</w:t>
      </w:r>
      <w:r w:rsidRPr="00F73431">
        <w:rPr>
          <w:rtl/>
          <w:lang w:bidi="ar-EG"/>
        </w:rPr>
        <w:t xml:space="preserve"> مناقشة أولية للوثيقة في المرحلة </w:t>
      </w:r>
      <w:r w:rsidRPr="00F73431">
        <w:rPr>
          <w:rFonts w:hint="cs"/>
          <w:rtl/>
          <w:lang w:bidi="ar-EG"/>
        </w:rPr>
        <w:t>الراهنة</w:t>
      </w:r>
      <w:r w:rsidRPr="00F73431">
        <w:rPr>
          <w:rtl/>
          <w:lang w:bidi="ar-EG"/>
        </w:rPr>
        <w:t>.</w:t>
      </w:r>
    </w:p>
    <w:p w14:paraId="379A3FE8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3.26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المندوبين إلى النظر في الوثيقة </w:t>
      </w:r>
      <w:r w:rsidRPr="00F73431">
        <w:rPr>
          <w:lang w:bidi="ar-EG"/>
        </w:rPr>
        <w:t>553</w:t>
      </w:r>
      <w:r w:rsidRPr="00F73431">
        <w:rPr>
          <w:rtl/>
          <w:lang w:bidi="ar-EG"/>
        </w:rPr>
        <w:t>.</w:t>
      </w:r>
    </w:p>
    <w:p w14:paraId="33927821" w14:textId="149EF395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4.26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 ينبغي إدراج الرقم </w:t>
      </w:r>
      <w:r w:rsidRPr="00F73431">
        <w:rPr>
          <w:lang w:bidi="ar-EG"/>
        </w:rPr>
        <w:t>441B.5</w:t>
      </w:r>
      <w:r w:rsidRPr="00F73431">
        <w:rPr>
          <w:rtl/>
          <w:lang w:bidi="ar-EG"/>
        </w:rPr>
        <w:t xml:space="preserve"> في قائمة الأحكام للتطبيق المؤقت اعتباراً من </w:t>
      </w:r>
      <w:r w:rsidRPr="00F73431">
        <w:rPr>
          <w:lang w:bidi="ar-EG"/>
        </w:rPr>
        <w:t>23</w:t>
      </w:r>
      <w:r w:rsidRPr="00F73431">
        <w:rPr>
          <w:rtl/>
          <w:lang w:bidi="ar-EG"/>
        </w:rPr>
        <w:t xml:space="preserve"> نوفمبر </w:t>
      </w:r>
      <w:r w:rsidRPr="00F73431">
        <w:rPr>
          <w:lang w:bidi="ar-EG"/>
        </w:rPr>
        <w:t>2019</w:t>
      </w:r>
      <w:r w:rsidRPr="00F73431">
        <w:rPr>
          <w:rtl/>
          <w:lang w:bidi="ar-EG"/>
        </w:rPr>
        <w:t xml:space="preserve"> والمبينة في </w:t>
      </w:r>
      <w:r w:rsidR="00694ECB" w:rsidRPr="00F73431">
        <w:rPr>
          <w:rFonts w:hint="cs"/>
          <w:rtl/>
          <w:lang w:bidi="ar-EG"/>
        </w:rPr>
        <w:t>الفقرة</w:t>
      </w:r>
      <w:r w:rsidRPr="00F73431">
        <w:rPr>
          <w:rtl/>
          <w:lang w:bidi="ar-EG"/>
        </w:rPr>
        <w:t xml:space="preserve"> </w:t>
      </w:r>
      <w:r w:rsidRPr="00F73431">
        <w:rPr>
          <w:i/>
          <w:iCs/>
          <w:rtl/>
          <w:lang w:bidi="ar-EG"/>
        </w:rPr>
        <w:t>"يقرر"</w:t>
      </w:r>
      <w:r w:rsidRPr="00F73431">
        <w:rPr>
          <w:rtl/>
          <w:lang w:bidi="ar-EG"/>
        </w:rPr>
        <w:t xml:space="preserve"> من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MOD</w:t>
      </w:r>
      <w:r w:rsidRPr="00F73431">
        <w:rPr>
          <w:rtl/>
          <w:lang w:bidi="ar-EG"/>
        </w:rPr>
        <w:t xml:space="preserve"> القرار </w:t>
      </w:r>
      <w:r w:rsidRPr="00F73431">
        <w:rPr>
          <w:lang w:bidi="ar-EG"/>
        </w:rPr>
        <w:t>(WRC-15)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99</w:t>
      </w:r>
      <w:r w:rsidRPr="00F73431">
        <w:rPr>
          <w:rtl/>
          <w:lang w:bidi="ar-EG"/>
        </w:rPr>
        <w:t>.</w:t>
      </w:r>
    </w:p>
    <w:p w14:paraId="15176375" w14:textId="75E1418A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5.26</w:t>
      </w:r>
      <w:r w:rsidRPr="00F73431">
        <w:rPr>
          <w:rtl/>
          <w:lang w:bidi="ar-EG"/>
        </w:rPr>
        <w:tab/>
      </w:r>
      <w:r w:rsidRPr="00F73431">
        <w:rPr>
          <w:spacing w:val="-4"/>
          <w:rtl/>
          <w:lang w:bidi="ar-EG"/>
        </w:rPr>
        <w:t xml:space="preserve">قال </w:t>
      </w:r>
      <w:r w:rsidRPr="00F73431">
        <w:rPr>
          <w:b/>
          <w:bCs/>
          <w:spacing w:val="-4"/>
          <w:rtl/>
          <w:lang w:bidi="ar-EG"/>
        </w:rPr>
        <w:t>مندوب جمهورية كوريا</w:t>
      </w:r>
      <w:r w:rsidRPr="00F73431">
        <w:rPr>
          <w:spacing w:val="-4"/>
          <w:rtl/>
          <w:lang w:bidi="ar-EG"/>
        </w:rPr>
        <w:t xml:space="preserve"> إن منهجية التنفيذ لم </w:t>
      </w:r>
      <w:r w:rsidRPr="00F73431">
        <w:rPr>
          <w:rFonts w:hint="cs"/>
          <w:spacing w:val="-4"/>
          <w:rtl/>
          <w:lang w:bidi="ar-EG"/>
        </w:rPr>
        <w:t>ت</w:t>
      </w:r>
      <w:r w:rsidRPr="00F73431">
        <w:rPr>
          <w:spacing w:val="-4"/>
          <w:rtl/>
          <w:lang w:bidi="ar-EG"/>
        </w:rPr>
        <w:t xml:space="preserve">وضع بعد فيما يتعلق بالرقم </w:t>
      </w:r>
      <w:r w:rsidRPr="00F73431">
        <w:rPr>
          <w:spacing w:val="-4"/>
          <w:lang w:bidi="ar-EG"/>
        </w:rPr>
        <w:t>A15.5</w:t>
      </w:r>
      <w:r w:rsidRPr="00F73431">
        <w:rPr>
          <w:spacing w:val="-4"/>
          <w:rtl/>
          <w:lang w:bidi="ar-EG"/>
        </w:rPr>
        <w:t xml:space="preserve">. </w:t>
      </w:r>
      <w:r w:rsidRPr="00F73431">
        <w:rPr>
          <w:rFonts w:hint="cs"/>
          <w:spacing w:val="-4"/>
          <w:rtl/>
          <w:lang w:bidi="ar-EG"/>
        </w:rPr>
        <w:t>وتبعاً</w:t>
      </w:r>
      <w:r w:rsidRPr="00F73431">
        <w:rPr>
          <w:spacing w:val="-4"/>
          <w:rtl/>
          <w:lang w:bidi="ar-EG"/>
        </w:rPr>
        <w:t xml:space="preserve"> لذلك، ينبغي</w:t>
      </w:r>
      <w:r w:rsidRPr="00F73431">
        <w:rPr>
          <w:rFonts w:hint="cs"/>
          <w:spacing w:val="-4"/>
          <w:rtl/>
          <w:lang w:bidi="ar-EG"/>
        </w:rPr>
        <w:t xml:space="preserve"> عدم</w:t>
      </w:r>
      <w:r w:rsidRPr="00F73431">
        <w:rPr>
          <w:spacing w:val="-4"/>
          <w:rtl/>
          <w:lang w:bidi="ar-EG"/>
        </w:rPr>
        <w:t xml:space="preserve"> إدراج هذا الحكم في </w:t>
      </w:r>
      <w:r w:rsidR="00694ECB" w:rsidRPr="00F73431">
        <w:rPr>
          <w:rFonts w:hint="cs"/>
          <w:spacing w:val="-4"/>
          <w:rtl/>
          <w:lang w:bidi="ar-EG"/>
        </w:rPr>
        <w:t xml:space="preserve">الفقرة </w:t>
      </w:r>
      <w:r w:rsidRPr="00F73431">
        <w:rPr>
          <w:i/>
          <w:iCs/>
          <w:spacing w:val="-4"/>
          <w:rtl/>
          <w:lang w:bidi="ar-EG"/>
        </w:rPr>
        <w:t>"يقرر"</w:t>
      </w:r>
      <w:r w:rsidRPr="00F73431">
        <w:rPr>
          <w:spacing w:val="-4"/>
          <w:rtl/>
          <w:lang w:bidi="ar-EG"/>
        </w:rPr>
        <w:t xml:space="preserve"> </w:t>
      </w:r>
      <w:r w:rsidRPr="00F73431">
        <w:rPr>
          <w:rFonts w:hint="cs"/>
          <w:spacing w:val="-4"/>
          <w:rtl/>
          <w:lang w:bidi="ar-EG"/>
        </w:rPr>
        <w:t>ل</w:t>
      </w:r>
      <w:r w:rsidRPr="00F73431">
        <w:rPr>
          <w:spacing w:val="-4"/>
          <w:rtl/>
          <w:lang w:bidi="ar-EG"/>
        </w:rPr>
        <w:t xml:space="preserve">تطبيقه مؤقتاً اعتباراً من </w:t>
      </w:r>
      <w:r w:rsidRPr="00F73431">
        <w:rPr>
          <w:spacing w:val="-4"/>
          <w:lang w:bidi="ar-EG"/>
        </w:rPr>
        <w:t>23</w:t>
      </w:r>
      <w:r w:rsidRPr="00F73431">
        <w:rPr>
          <w:spacing w:val="-4"/>
          <w:rtl/>
          <w:lang w:bidi="ar-EG"/>
        </w:rPr>
        <w:t xml:space="preserve"> نوفمبر </w:t>
      </w:r>
      <w:r w:rsidRPr="00F73431">
        <w:rPr>
          <w:spacing w:val="-4"/>
          <w:lang w:bidi="ar-EG"/>
        </w:rPr>
        <w:t>2019</w:t>
      </w:r>
      <w:r w:rsidRPr="00F73431">
        <w:rPr>
          <w:spacing w:val="-4"/>
          <w:rtl/>
          <w:lang w:bidi="ar-EG"/>
        </w:rPr>
        <w:t xml:space="preserve">، </w:t>
      </w:r>
      <w:r w:rsidRPr="00F73431">
        <w:rPr>
          <w:rFonts w:hint="cs"/>
          <w:spacing w:val="-4"/>
          <w:rtl/>
          <w:lang w:bidi="ar-EG"/>
        </w:rPr>
        <w:t>وإنما</w:t>
      </w:r>
      <w:r w:rsidRPr="00F73431">
        <w:rPr>
          <w:spacing w:val="-4"/>
          <w:rtl/>
          <w:lang w:bidi="ar-EG"/>
        </w:rPr>
        <w:t xml:space="preserve"> </w:t>
      </w:r>
      <w:r w:rsidRPr="00F73431">
        <w:rPr>
          <w:rFonts w:hint="cs"/>
          <w:spacing w:val="-4"/>
          <w:rtl/>
          <w:lang w:bidi="ar-EG"/>
        </w:rPr>
        <w:t>ينبغي</w:t>
      </w:r>
      <w:r w:rsidRPr="00F73431">
        <w:rPr>
          <w:spacing w:val="-4"/>
          <w:rtl/>
          <w:lang w:bidi="ar-EG"/>
        </w:rPr>
        <w:t xml:space="preserve"> إدراجه </w:t>
      </w:r>
      <w:r w:rsidRPr="00F73431">
        <w:rPr>
          <w:rFonts w:hint="cs"/>
          <w:spacing w:val="-4"/>
          <w:rtl/>
          <w:lang w:bidi="ar-EG"/>
        </w:rPr>
        <w:t>ل</w:t>
      </w:r>
      <w:r w:rsidRPr="00F73431">
        <w:rPr>
          <w:spacing w:val="-4"/>
          <w:rtl/>
          <w:lang w:bidi="ar-EG"/>
        </w:rPr>
        <w:t>تطبيقه مؤقتاً اعتباراً من</w:t>
      </w:r>
      <w:r w:rsidR="00694ECB" w:rsidRPr="00F73431">
        <w:rPr>
          <w:rFonts w:hint="cs"/>
          <w:spacing w:val="-4"/>
          <w:rtl/>
          <w:lang w:bidi="ar-EG"/>
        </w:rPr>
        <w:t> </w:t>
      </w:r>
      <w:r w:rsidRPr="00F73431">
        <w:rPr>
          <w:spacing w:val="-4"/>
          <w:lang w:bidi="ar-EG"/>
        </w:rPr>
        <w:t>1</w:t>
      </w:r>
      <w:r w:rsidR="00694ECB" w:rsidRPr="00F73431">
        <w:rPr>
          <w:rFonts w:hint="cs"/>
          <w:spacing w:val="-4"/>
          <w:rtl/>
          <w:lang w:bidi="ar-EG"/>
        </w:rPr>
        <w:t> </w:t>
      </w:r>
      <w:r w:rsidRPr="00F73431">
        <w:rPr>
          <w:spacing w:val="-4"/>
          <w:rtl/>
          <w:lang w:bidi="ar-EG"/>
        </w:rPr>
        <w:t>يوليو</w:t>
      </w:r>
      <w:r w:rsidR="00694ECB" w:rsidRPr="00F73431">
        <w:rPr>
          <w:rFonts w:hint="cs"/>
          <w:spacing w:val="-4"/>
          <w:rtl/>
          <w:lang w:bidi="ar-EG"/>
        </w:rPr>
        <w:t> </w:t>
      </w:r>
      <w:r w:rsidRPr="00F73431">
        <w:rPr>
          <w:spacing w:val="-4"/>
          <w:lang w:bidi="ar-EG"/>
        </w:rPr>
        <w:t>2020</w:t>
      </w:r>
      <w:r w:rsidRPr="00F73431">
        <w:rPr>
          <w:spacing w:val="-4"/>
          <w:rtl/>
          <w:lang w:bidi="ar-EG"/>
        </w:rPr>
        <w:t xml:space="preserve">. </w:t>
      </w:r>
      <w:r w:rsidRPr="00F73431">
        <w:rPr>
          <w:rtl/>
          <w:lang w:bidi="ar-EG"/>
        </w:rPr>
        <w:t xml:space="preserve">وطلب إدراج النص التالي في محضر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: </w:t>
      </w:r>
      <w:r w:rsidRPr="00F73431">
        <w:rPr>
          <w:rFonts w:hint="cs"/>
          <w:rtl/>
          <w:lang w:bidi="ar-EG"/>
        </w:rPr>
        <w:t>"اعتباراً من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23</w:t>
      </w:r>
      <w:r w:rsidRPr="00F73431">
        <w:rPr>
          <w:rtl/>
          <w:lang w:bidi="ar-EG"/>
        </w:rPr>
        <w:t xml:space="preserve"> نوفمبر </w:t>
      </w:r>
      <w:r w:rsidRPr="00F73431">
        <w:rPr>
          <w:lang w:bidi="ar-EG"/>
        </w:rPr>
        <w:t>2019</w:t>
      </w:r>
      <w:r w:rsidRPr="00F73431">
        <w:rPr>
          <w:rtl/>
          <w:lang w:bidi="ar-EG"/>
        </w:rPr>
        <w:t>، مع مراعاة القرار</w:t>
      </w:r>
      <w:r w:rsidR="00694ECB" w:rsidRPr="00F73431">
        <w:rPr>
          <w:rFonts w:hint="cs"/>
          <w:rtl/>
          <w:lang w:bidi="ar-EG"/>
        </w:rPr>
        <w:t> </w:t>
      </w:r>
      <w:r w:rsidRPr="00F73431">
        <w:rPr>
          <w:lang w:bidi="ar-EG"/>
        </w:rPr>
        <w:t>COM5/6</w:t>
      </w:r>
      <w:r w:rsidR="00694ECB" w:rsidRPr="00F73431">
        <w:rPr>
          <w:lang w:bidi="ar-EG"/>
        </w:rPr>
        <w:t> </w:t>
      </w:r>
      <w:r w:rsidRPr="00F73431">
        <w:rPr>
          <w:lang w:bidi="ar-EG"/>
        </w:rPr>
        <w:t>(WRC</w:t>
      </w:r>
      <w:r w:rsidR="00694ECB" w:rsidRPr="00F73431">
        <w:rPr>
          <w:lang w:bidi="ar-EG"/>
        </w:rPr>
        <w:noBreakHyphen/>
      </w:r>
      <w:r w:rsidRPr="00F73431">
        <w:rPr>
          <w:lang w:bidi="ar-EG"/>
        </w:rPr>
        <w:t>19)</w:t>
      </w:r>
      <w:r w:rsidRPr="00F73431">
        <w:rPr>
          <w:rtl/>
          <w:lang w:bidi="ar-EG"/>
        </w:rPr>
        <w:t>، اتفق في</w:t>
      </w:r>
      <w:r w:rsidR="00694ECB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المؤتمر </w:t>
      </w:r>
      <w:r w:rsidRPr="00F73431">
        <w:rPr>
          <w:lang w:bidi="ar-EG"/>
        </w:rPr>
        <w:t>WRC-19</w:t>
      </w:r>
      <w:r w:rsidRPr="00F73431">
        <w:rPr>
          <w:rtl/>
          <w:lang w:bidi="ar-EG"/>
        </w:rPr>
        <w:t xml:space="preserve"> على أن </w:t>
      </w:r>
      <w:r w:rsidRPr="00F73431">
        <w:rPr>
          <w:rFonts w:hint="cs"/>
          <w:rtl/>
          <w:lang w:bidi="ar-EG"/>
        </w:rPr>
        <w:t>يدعى</w:t>
      </w:r>
      <w:r w:rsidRPr="00F73431">
        <w:rPr>
          <w:rtl/>
          <w:lang w:bidi="ar-EG"/>
        </w:rPr>
        <w:t xml:space="preserve"> قطاع الاتصالات الراديوية إلى </w:t>
      </w:r>
      <w:r w:rsidRPr="00F73431">
        <w:rPr>
          <w:rFonts w:hint="cs"/>
          <w:rtl/>
          <w:lang w:bidi="ar-EG"/>
        </w:rPr>
        <w:t>أن يضع على وجه الاستعجال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>الم</w:t>
      </w:r>
      <w:r w:rsidRPr="00F73431">
        <w:rPr>
          <w:rtl/>
          <w:lang w:bidi="ar-EG"/>
        </w:rPr>
        <w:t xml:space="preserve">نهجية </w:t>
      </w:r>
      <w:r w:rsidRPr="00F73431">
        <w:rPr>
          <w:rFonts w:hint="cs"/>
          <w:rtl/>
          <w:lang w:bidi="ar-EG"/>
        </w:rPr>
        <w:t>التي يتعين أن يتبعها</w:t>
      </w:r>
      <w:r w:rsidRPr="00F73431">
        <w:rPr>
          <w:rtl/>
          <w:lang w:bidi="ar-EG"/>
        </w:rPr>
        <w:t xml:space="preserve"> المكتب في</w:t>
      </w:r>
      <w:r w:rsidRPr="00F73431">
        <w:rPr>
          <w:rFonts w:hint="cs"/>
          <w:rtl/>
          <w:lang w:bidi="ar-EG"/>
        </w:rPr>
        <w:t xml:space="preserve"> عملية </w:t>
      </w:r>
      <w:r w:rsidRPr="00F73431">
        <w:rPr>
          <w:rtl/>
          <w:lang w:bidi="ar-EG"/>
        </w:rPr>
        <w:t>ال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>فحص."</w:t>
      </w:r>
    </w:p>
    <w:p w14:paraId="3D4F2E56" w14:textId="60D5BBCA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6.26</w:t>
      </w:r>
      <w:r w:rsidRPr="00F73431">
        <w:rPr>
          <w:rtl/>
          <w:lang w:bidi="ar-EG"/>
        </w:rPr>
        <w:tab/>
        <w:t>طلب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</w:t>
      </w:r>
      <w:r w:rsidRPr="00F73431">
        <w:rPr>
          <w:rFonts w:hint="cs"/>
          <w:b/>
          <w:bCs/>
          <w:rtl/>
          <w:lang w:bidi="ar-EG"/>
        </w:rPr>
        <w:t>ة</w:t>
      </w:r>
      <w:r w:rsidRPr="00F73431">
        <w:rPr>
          <w:b/>
          <w:bCs/>
          <w:rtl/>
          <w:lang w:bidi="ar-EG"/>
        </w:rPr>
        <w:t xml:space="preserve"> الصين</w:t>
      </w:r>
      <w:r w:rsidRPr="00F73431">
        <w:rPr>
          <w:rtl/>
          <w:lang w:bidi="ar-EG"/>
        </w:rPr>
        <w:t xml:space="preserve"> توضيحا</w:t>
      </w:r>
      <w:r w:rsidRPr="00F73431">
        <w:rPr>
          <w:rFonts w:hint="cs"/>
          <w:rtl/>
          <w:lang w:bidi="ar-EG"/>
        </w:rPr>
        <w:t>ً</w:t>
      </w:r>
      <w:r w:rsidRPr="00F73431">
        <w:rPr>
          <w:rtl/>
          <w:lang w:bidi="ar-EG"/>
        </w:rPr>
        <w:t xml:space="preserve"> بشأن ما إذا كان </w:t>
      </w:r>
      <w:r w:rsidRPr="00F73431">
        <w:rPr>
          <w:rFonts w:hint="cs"/>
          <w:rtl/>
          <w:lang w:bidi="ar-EG"/>
        </w:rPr>
        <w:t>التوزيع</w:t>
      </w:r>
      <w:r w:rsidRPr="00F73431">
        <w:rPr>
          <w:rtl/>
          <w:lang w:bidi="ar-EG"/>
        </w:rPr>
        <w:t xml:space="preserve"> في نطاق التردد </w:t>
      </w:r>
      <w:r w:rsidR="0007524E">
        <w:rPr>
          <w:lang w:bidi="ar-EG"/>
        </w:rPr>
        <w:t>GHz </w:t>
      </w:r>
      <w:r w:rsidRPr="00F73431">
        <w:rPr>
          <w:lang w:bidi="ar-EG"/>
        </w:rPr>
        <w:t>52,4-51,4</w:t>
      </w:r>
      <w:r w:rsidRPr="00F73431">
        <w:rPr>
          <w:rtl/>
          <w:lang w:bidi="ar-EG"/>
        </w:rPr>
        <w:t xml:space="preserve"> (البند </w:t>
      </w:r>
      <w:r w:rsidR="00694ECB" w:rsidRPr="00F73431">
        <w:rPr>
          <w:lang w:bidi="ar-EG"/>
        </w:rPr>
        <w:t>(9.1.9)</w:t>
      </w:r>
      <w:r w:rsidRPr="00F73431">
        <w:rPr>
          <w:lang w:bidi="ar-EG"/>
        </w:rPr>
        <w:t>9.1</w:t>
      </w:r>
      <w:r w:rsidRPr="00F73431">
        <w:rPr>
          <w:rtl/>
          <w:lang w:bidi="ar-EG"/>
        </w:rPr>
        <w:t xml:space="preserve"> من جدول الأعمال)</w:t>
      </w:r>
      <w:r w:rsidRPr="00F73431">
        <w:rPr>
          <w:rFonts w:hint="cs"/>
          <w:rtl/>
          <w:lang w:bidi="ar-SY"/>
        </w:rPr>
        <w:t xml:space="preserve"> سوف يضاف</w:t>
      </w:r>
      <w:r w:rsidRPr="00F73431">
        <w:rPr>
          <w:rtl/>
          <w:lang w:bidi="ar-EG"/>
        </w:rPr>
        <w:t xml:space="preserve"> إلى قائمة الأحكام الواجب تطبيقها مؤقتاً اعتباراً من </w:t>
      </w:r>
      <w:r w:rsidRPr="00F73431">
        <w:rPr>
          <w:lang w:bidi="ar-EG"/>
        </w:rPr>
        <w:t>23</w:t>
      </w:r>
      <w:r w:rsidRPr="00F73431">
        <w:rPr>
          <w:rtl/>
          <w:lang w:bidi="ar-EG"/>
        </w:rPr>
        <w:t xml:space="preserve"> نوفمبر </w:t>
      </w:r>
      <w:r w:rsidRPr="00F73431">
        <w:rPr>
          <w:lang w:bidi="ar-EG"/>
        </w:rPr>
        <w:t>2019</w:t>
      </w:r>
      <w:r w:rsidRPr="00F73431">
        <w:rPr>
          <w:rtl/>
          <w:lang w:bidi="ar-EG"/>
        </w:rPr>
        <w:t>.</w:t>
      </w:r>
    </w:p>
    <w:p w14:paraId="21B160E0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7.26</w:t>
      </w:r>
      <w:r w:rsidRPr="00F73431">
        <w:rPr>
          <w:rtl/>
          <w:lang w:bidi="ar-EG"/>
        </w:rPr>
        <w:tab/>
        <w:t xml:space="preserve">أعرب </w:t>
      </w:r>
      <w:r w:rsidRPr="00F73431">
        <w:rPr>
          <w:b/>
          <w:bCs/>
          <w:rtl/>
          <w:lang w:bidi="ar-EG"/>
        </w:rPr>
        <w:t>مندوب اليابان</w:t>
      </w:r>
      <w:r w:rsidRPr="00F73431">
        <w:rPr>
          <w:rtl/>
          <w:lang w:bidi="ar-EG"/>
        </w:rPr>
        <w:t xml:space="preserve"> عن </w:t>
      </w:r>
      <w:r w:rsidRPr="00F73431">
        <w:rPr>
          <w:rFonts w:hint="cs"/>
          <w:rtl/>
          <w:lang w:bidi="ar-EG"/>
        </w:rPr>
        <w:t>شواغل</w:t>
      </w:r>
      <w:r w:rsidRPr="00F73431">
        <w:rPr>
          <w:rtl/>
          <w:lang w:bidi="ar-EG"/>
        </w:rPr>
        <w:t xml:space="preserve"> بشأن التطبيق المؤقت للرقم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A15</w:t>
      </w:r>
      <w:r w:rsidRPr="00F73431">
        <w:rPr>
          <w:rtl/>
          <w:lang w:bidi="ar-EG"/>
        </w:rPr>
        <w:t>، الذي تجاوز كثير</w:t>
      </w:r>
      <w:r w:rsidRPr="00F73431">
        <w:rPr>
          <w:rFonts w:hint="cs"/>
          <w:rtl/>
          <w:lang w:bidi="ar-EG"/>
        </w:rPr>
        <w:t>اً حدود</w:t>
      </w:r>
      <w:r w:rsidRPr="00F73431">
        <w:rPr>
          <w:rtl/>
          <w:lang w:bidi="ar-EG"/>
        </w:rPr>
        <w:t xml:space="preserve"> الحل الوسط الذي وافقت عليه اليابان على مضض. </w:t>
      </w:r>
      <w:r w:rsidRPr="00F73431">
        <w:rPr>
          <w:rFonts w:hint="cs"/>
          <w:rtl/>
          <w:lang w:bidi="ar-EG"/>
        </w:rPr>
        <w:t>وبما أن</w:t>
      </w:r>
      <w:r w:rsidRPr="00F73431">
        <w:rPr>
          <w:rtl/>
          <w:lang w:bidi="ar-EG"/>
        </w:rPr>
        <w:t xml:space="preserve"> معظم الأحكام التي نظرت فيها اللجنة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ليس</w:t>
      </w:r>
      <w:r w:rsidRPr="00F73431">
        <w:rPr>
          <w:rtl/>
          <w:lang w:bidi="ar-EG"/>
        </w:rPr>
        <w:t xml:space="preserve"> من المتوقع أن تدخل حيز </w:t>
      </w:r>
      <w:r w:rsidRPr="00F73431">
        <w:rPr>
          <w:rFonts w:hint="cs"/>
          <w:rtl/>
          <w:lang w:bidi="ar-EG"/>
        </w:rPr>
        <w:t>النفاذ</w:t>
      </w:r>
      <w:r w:rsidRPr="00F73431">
        <w:rPr>
          <w:rtl/>
          <w:lang w:bidi="ar-EG"/>
        </w:rPr>
        <w:t xml:space="preserve"> حتى </w:t>
      </w:r>
      <w:r w:rsidRPr="00F73431">
        <w:rPr>
          <w:lang w:bidi="ar-EG"/>
        </w:rPr>
        <w:t>1</w:t>
      </w:r>
      <w:r w:rsidRPr="00F73431">
        <w:rPr>
          <w:rtl/>
          <w:lang w:bidi="ar-EG"/>
        </w:rPr>
        <w:t xml:space="preserve"> يناير </w:t>
      </w:r>
      <w:r w:rsidRPr="00F73431">
        <w:rPr>
          <w:lang w:bidi="ar-EG"/>
        </w:rPr>
        <w:t>2021</w:t>
      </w:r>
      <w:r w:rsidRPr="00F73431">
        <w:rPr>
          <w:rtl/>
          <w:lang w:bidi="ar-EG"/>
        </w:rPr>
        <w:t>، أشار إلى أن المكتب لن يجري ال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فحص فيما يتعلق </w:t>
      </w:r>
      <w:r w:rsidRPr="00F73431">
        <w:rPr>
          <w:rFonts w:hint="cs"/>
          <w:rtl/>
          <w:lang w:bidi="ar-EG"/>
        </w:rPr>
        <w:t>بالامتثال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حدود كثافة تدفق القدرة المحددة في الجزء الثاني من الملحق 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>ب</w:t>
      </w:r>
      <w:r w:rsidRPr="00F73431">
        <w:rPr>
          <w:rtl/>
          <w:lang w:bidi="ar-EG"/>
        </w:rPr>
        <w:t xml:space="preserve">القرار </w:t>
      </w:r>
      <w:r w:rsidRPr="00F73431">
        <w:rPr>
          <w:lang w:bidi="ar-EG"/>
        </w:rPr>
        <w:t>COM5/6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قبل أن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وضع المنهجية </w:t>
      </w:r>
      <w:r w:rsidRPr="00F73431">
        <w:rPr>
          <w:rFonts w:hint="cs"/>
          <w:rtl/>
          <w:lang w:bidi="ar-EG"/>
        </w:rPr>
        <w:t>من جانب</w:t>
      </w:r>
      <w:r w:rsidRPr="00F73431">
        <w:rPr>
          <w:rtl/>
          <w:lang w:bidi="ar-EG"/>
        </w:rPr>
        <w:t xml:space="preserve"> قطاع الاتصالات الراديوية.</w:t>
      </w:r>
    </w:p>
    <w:p w14:paraId="2CDE3DB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8.26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إن تاريخ </w:t>
      </w:r>
      <w:r w:rsidRPr="00F73431">
        <w:rPr>
          <w:rFonts w:hint="cs"/>
          <w:rtl/>
          <w:lang w:bidi="ar-EG"/>
        </w:rPr>
        <w:t>التطبيق</w:t>
      </w:r>
      <w:r w:rsidRPr="00F73431">
        <w:rPr>
          <w:rtl/>
          <w:lang w:bidi="ar-EG"/>
        </w:rPr>
        <w:t xml:space="preserve"> في </w:t>
      </w:r>
      <w:r w:rsidRPr="00F73431">
        <w:rPr>
          <w:lang w:bidi="ar-EG"/>
        </w:rPr>
        <w:t>1</w:t>
      </w:r>
      <w:r w:rsidRPr="00F73431">
        <w:rPr>
          <w:rtl/>
          <w:lang w:bidi="ar-EG"/>
        </w:rPr>
        <w:t xml:space="preserve"> يوليو </w:t>
      </w:r>
      <w:r w:rsidRPr="00F73431">
        <w:rPr>
          <w:lang w:bidi="ar-EG"/>
        </w:rPr>
        <w:t>2020</w:t>
      </w:r>
      <w:r w:rsidRPr="00F73431">
        <w:rPr>
          <w:rtl/>
          <w:lang w:bidi="ar-EG"/>
        </w:rPr>
        <w:t xml:space="preserve"> للرقم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A15</w:t>
      </w:r>
      <w:r w:rsidRPr="00F73431">
        <w:rPr>
          <w:rtl/>
          <w:lang w:bidi="ar-EG"/>
        </w:rPr>
        <w:t xml:space="preserve"> الذي اقترحته جمهورية كوريا </w:t>
      </w:r>
      <w:r w:rsidRPr="00F73431">
        <w:rPr>
          <w:rFonts w:hint="cs"/>
          <w:rtl/>
          <w:lang w:bidi="ar-EG"/>
        </w:rPr>
        <w:t>قد يفسح المجال</w:t>
      </w:r>
      <w:r w:rsidRPr="00F73431">
        <w:rPr>
          <w:rtl/>
          <w:lang w:bidi="ar-EG"/>
        </w:rPr>
        <w:t xml:space="preserve"> للمضي قدماً.</w:t>
      </w:r>
    </w:p>
    <w:p w14:paraId="64F2E5E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9.26</w:t>
      </w:r>
      <w:r w:rsidRPr="00F73431">
        <w:rPr>
          <w:rtl/>
          <w:lang w:bidi="ar-EG"/>
        </w:rPr>
        <w:tab/>
        <w:t xml:space="preserve">أشار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إلى الاقتراحات المقدمة من الصين وجمهورية كوريا، وطلب إلى رئيس لجنة الصياغة </w:t>
      </w:r>
      <w:r w:rsidRPr="00F73431">
        <w:rPr>
          <w:rFonts w:hint="cs"/>
          <w:rtl/>
          <w:lang w:bidi="ar-EG"/>
        </w:rPr>
        <w:t>أن يتتبع</w:t>
      </w:r>
      <w:r w:rsidRPr="00F73431">
        <w:rPr>
          <w:rtl/>
          <w:lang w:bidi="ar-EG"/>
        </w:rPr>
        <w:t xml:space="preserve"> أي تغييرات </w:t>
      </w:r>
      <w:r w:rsidRPr="00F73431">
        <w:rPr>
          <w:rFonts w:hint="cs"/>
          <w:rtl/>
          <w:lang w:bidi="ar-EG"/>
        </w:rPr>
        <w:t>بغية</w:t>
      </w:r>
      <w:r w:rsidRPr="00F73431">
        <w:rPr>
          <w:rtl/>
          <w:lang w:bidi="ar-EG"/>
        </w:rPr>
        <w:t xml:space="preserve"> إعداد </w:t>
      </w:r>
      <w:r w:rsidRPr="00F73431">
        <w:rPr>
          <w:rFonts w:hint="cs"/>
          <w:rtl/>
          <w:lang w:bidi="ar-EG"/>
        </w:rPr>
        <w:t>صيغة</w:t>
      </w:r>
      <w:r w:rsidRPr="00F73431">
        <w:rPr>
          <w:rtl/>
          <w:lang w:bidi="ar-EG"/>
        </w:rPr>
        <w:t xml:space="preserve"> نهائية من الوثيقة للموافقة عليها. واقترح تعليق مناقشة الوثيقة </w:t>
      </w:r>
      <w:r w:rsidRPr="00F73431">
        <w:rPr>
          <w:lang w:bidi="ar-EG"/>
        </w:rPr>
        <w:t>553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إلى حين</w:t>
      </w:r>
      <w:r w:rsidRPr="00F73431">
        <w:rPr>
          <w:rtl/>
          <w:lang w:bidi="ar-EG"/>
        </w:rPr>
        <w:t>.</w:t>
      </w:r>
    </w:p>
    <w:p w14:paraId="556BC1BD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10.26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21F4472E" w14:textId="77777777" w:rsidR="004D3C3A" w:rsidRPr="00F73431" w:rsidRDefault="004D3C3A" w:rsidP="004D3C3A">
      <w:pPr>
        <w:pStyle w:val="Heading1"/>
        <w:rPr>
          <w:rtl/>
        </w:rPr>
      </w:pPr>
      <w:r w:rsidRPr="00F73431">
        <w:lastRenderedPageBreak/>
        <w:t>27</w:t>
      </w:r>
      <w:r w:rsidRPr="00F73431">
        <w:tab/>
      </w:r>
      <w:r w:rsidRPr="00F73431">
        <w:rPr>
          <w:rtl/>
        </w:rPr>
        <w:t>وثائق</w:t>
      </w:r>
      <w:r w:rsidRPr="00F73431">
        <w:rPr>
          <w:rFonts w:hint="cs"/>
          <w:rtl/>
        </w:rPr>
        <w:t xml:space="preserve"> إضافية</w:t>
      </w:r>
      <w:r w:rsidRPr="00F73431">
        <w:rPr>
          <w:rtl/>
        </w:rPr>
        <w:t xml:space="preserve"> مقدمة للموافقة عليها</w:t>
      </w:r>
      <w:r w:rsidRPr="00F73431">
        <w:rPr>
          <w:rFonts w:hint="cs"/>
          <w:rtl/>
        </w:rPr>
        <w:t xml:space="preserve"> (الوثيقة </w:t>
      </w:r>
      <w:r w:rsidRPr="00F73431">
        <w:t>563</w:t>
      </w:r>
      <w:r w:rsidRPr="00F73431">
        <w:rPr>
          <w:rFonts w:hint="cs"/>
          <w:rtl/>
        </w:rPr>
        <w:t>)</w:t>
      </w:r>
    </w:p>
    <w:p w14:paraId="335B692F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1.27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6</w:t>
      </w:r>
      <w:r w:rsidRPr="00F73431">
        <w:rPr>
          <w:rtl/>
          <w:lang w:bidi="ar-EG"/>
        </w:rPr>
        <w:t>، متحدثاً بصفته رئيس الفريق المخصص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6</w:t>
      </w:r>
      <w:r w:rsidRPr="00F73431">
        <w:rPr>
          <w:rFonts w:hint="cs"/>
          <w:rtl/>
          <w:lang w:bidi="ar-EG"/>
        </w:rPr>
        <w:t xml:space="preserve"> التابع</w:t>
      </w:r>
      <w:r w:rsidRPr="00F73431">
        <w:rPr>
          <w:rtl/>
          <w:lang w:bidi="ar-EG"/>
        </w:rPr>
        <w:t xml:space="preserve"> للجلسة العامة، الوثيقة </w:t>
      </w:r>
      <w:r w:rsidRPr="00F73431">
        <w:rPr>
          <w:lang w:bidi="ar-EG"/>
        </w:rPr>
        <w:t>563</w:t>
      </w:r>
      <w:r w:rsidRPr="00F73431">
        <w:rPr>
          <w:rtl/>
          <w:lang w:bidi="ar-EG"/>
        </w:rPr>
        <w:t xml:space="preserve"> التي تتضمن تقرير الفريق بشأن البند </w:t>
      </w:r>
      <w:r w:rsidRPr="00F73431">
        <w:rPr>
          <w:lang w:bidi="ar-EG"/>
        </w:rPr>
        <w:t>10</w:t>
      </w:r>
      <w:r w:rsidRPr="00F73431">
        <w:rPr>
          <w:rFonts w:hint="cs"/>
          <w:rtl/>
          <w:lang w:bidi="ar-EG"/>
        </w:rPr>
        <w:t xml:space="preserve"> من جدول الأعمال</w:t>
      </w:r>
      <w:r w:rsidRPr="00F73431">
        <w:rPr>
          <w:rtl/>
          <w:lang w:bidi="ar-EG"/>
        </w:rPr>
        <w:t xml:space="preserve">. وقد نظر </w:t>
      </w:r>
      <w:r w:rsidRPr="00F73431">
        <w:rPr>
          <w:rFonts w:hint="cs"/>
          <w:rtl/>
          <w:lang w:bidi="ar-EG"/>
        </w:rPr>
        <w:t>الفريق</w:t>
      </w:r>
      <w:r w:rsidRPr="00F73431">
        <w:rPr>
          <w:rtl/>
          <w:lang w:bidi="ar-EG"/>
        </w:rPr>
        <w:t xml:space="preserve"> في جدول الأعمال المقترح للمؤتمر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وجدول الأعمال التمهيدي للمؤتمر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على الرغم من الاقتراح </w:t>
      </w:r>
      <w:r w:rsidRPr="00F73431">
        <w:rPr>
          <w:rFonts w:hint="cs"/>
          <w:rtl/>
          <w:lang w:bidi="ar-EG"/>
        </w:rPr>
        <w:t>بأن يقتصر</w:t>
      </w:r>
      <w:r w:rsidRPr="00F73431">
        <w:rPr>
          <w:rtl/>
          <w:lang w:bidi="ar-EG"/>
        </w:rPr>
        <w:t xml:space="preserve"> الفريق المخصص </w:t>
      </w:r>
      <w:r w:rsidRPr="00F73431">
        <w:rPr>
          <w:rFonts w:hint="cs"/>
          <w:rtl/>
          <w:lang w:bidi="ar-EG"/>
        </w:rPr>
        <w:t>على النظر</w:t>
      </w:r>
      <w:r w:rsidRPr="00F73431">
        <w:rPr>
          <w:rtl/>
          <w:lang w:bidi="ar-EG"/>
        </w:rPr>
        <w:t xml:space="preserve"> في عناوين بنود جدول الأعمال والقرارات المرتبطة بها للمؤتمر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، فقد نظر في جميع عناصر جدول 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اقترح الموافقة على النص التالي، الوارد في الوثيقة، وإدراجه في محضر الجلسة العامة للنظر فيه </w:t>
      </w:r>
      <w:r w:rsidRPr="00F73431">
        <w:rPr>
          <w:rFonts w:hint="cs"/>
          <w:rtl/>
          <w:lang w:bidi="ar-EG"/>
        </w:rPr>
        <w:t>بمثابة مسألة ممكنة في المستقبل</w:t>
      </w:r>
      <w:r w:rsidRPr="00F73431">
        <w:rPr>
          <w:rtl/>
          <w:lang w:bidi="ar-EG"/>
        </w:rPr>
        <w:t xml:space="preserve"> أثناء الدراسات التي تجر</w:t>
      </w:r>
      <w:r w:rsidRPr="00F73431">
        <w:rPr>
          <w:rFonts w:hint="cs"/>
          <w:rtl/>
          <w:lang w:bidi="ar-EG"/>
        </w:rPr>
        <w:t>ى</w:t>
      </w:r>
      <w:r w:rsidRPr="00F73431">
        <w:rPr>
          <w:rtl/>
          <w:lang w:bidi="ar-EG"/>
        </w:rPr>
        <w:t xml:space="preserve"> في إطار البند </w:t>
      </w:r>
      <w:r w:rsidRPr="00F73431">
        <w:rPr>
          <w:lang w:bidi="ar-EG"/>
        </w:rPr>
        <w:t>7</w:t>
      </w:r>
      <w:r w:rsidRPr="00F73431">
        <w:rPr>
          <w:rtl/>
          <w:lang w:bidi="ar-EG"/>
        </w:rPr>
        <w:t xml:space="preserve"> من جدول أعمال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>:</w:t>
      </w:r>
    </w:p>
    <w:p w14:paraId="54DEEFC3" w14:textId="06324A52" w:rsidR="004D3C3A" w:rsidRPr="00F73431" w:rsidRDefault="004D3C3A" w:rsidP="004D3C3A">
      <w:pPr>
        <w:rPr>
          <w:spacing w:val="-2"/>
          <w:rtl/>
          <w:lang w:bidi="ar-EG"/>
        </w:rPr>
      </w:pPr>
      <w:r w:rsidRPr="00F73431">
        <w:rPr>
          <w:rFonts w:hint="cs"/>
          <w:spacing w:val="-2"/>
          <w:rtl/>
          <w:lang w:bidi="ar-EG"/>
        </w:rPr>
        <w:t>"</w:t>
      </w:r>
      <w:r w:rsidRPr="00F73431">
        <w:rPr>
          <w:rFonts w:hint="cs"/>
          <w:spacing w:val="-2"/>
          <w:rtl/>
        </w:rPr>
        <w:t xml:space="preserve">النظر في حماية الشبكات الساتلية المستقرة بالنسبة إلى الأرض في الخدمة المتنقلة الساتلية العاملة في النطاقين </w:t>
      </w:r>
      <w:r w:rsidRPr="00F73431">
        <w:rPr>
          <w:spacing w:val="-2"/>
        </w:rPr>
        <w:t>8/7</w:t>
      </w:r>
      <w:r w:rsidRPr="00F73431">
        <w:rPr>
          <w:rFonts w:hint="cs"/>
          <w:spacing w:val="-2"/>
          <w:rtl/>
        </w:rPr>
        <w:t xml:space="preserve"> و</w:t>
      </w:r>
      <w:r w:rsidRPr="00F73431">
        <w:rPr>
          <w:spacing w:val="-2"/>
        </w:rPr>
        <w:t>GHz 30/20</w:t>
      </w:r>
      <w:r w:rsidRPr="00F73431">
        <w:rPr>
          <w:rFonts w:hint="cs"/>
          <w:spacing w:val="-2"/>
          <w:rtl/>
        </w:rPr>
        <w:t xml:space="preserve"> من إرسالات الأنظمة الساتلية غير المستقرة بالنسبة إلى الأرض العاملة في نطاقات التردد ذاتها وفي</w:t>
      </w:r>
      <w:r w:rsidRPr="00F73431">
        <w:rPr>
          <w:rFonts w:hint="eastAsia"/>
          <w:spacing w:val="-2"/>
          <w:rtl/>
        </w:rPr>
        <w:t> </w:t>
      </w:r>
      <w:r w:rsidRPr="00F73431">
        <w:rPr>
          <w:rFonts w:hint="cs"/>
          <w:spacing w:val="-2"/>
          <w:rtl/>
        </w:rPr>
        <w:t>نفس الاتجاهات</w:t>
      </w:r>
      <w:r w:rsidRPr="00F73431">
        <w:rPr>
          <w:rFonts w:hint="cs"/>
          <w:spacing w:val="-2"/>
          <w:rtl/>
          <w:lang w:bidi="ar-EG"/>
        </w:rPr>
        <w:t>."</w:t>
      </w:r>
    </w:p>
    <w:p w14:paraId="07A0F4D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2.27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44DCBBC2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3.27</w:t>
      </w:r>
      <w:r w:rsidRPr="00F73431">
        <w:rPr>
          <w:rtl/>
          <w:lang w:bidi="ar-EG"/>
        </w:rPr>
        <w:tab/>
        <w:t xml:space="preserve">اقترح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إدراج </w:t>
      </w:r>
      <w:r w:rsidRPr="00F73431">
        <w:rPr>
          <w:rFonts w:hint="cs"/>
          <w:rtl/>
          <w:lang w:bidi="ar-EG"/>
        </w:rPr>
        <w:t>تكليف</w:t>
      </w:r>
      <w:r w:rsidRPr="00F73431">
        <w:rPr>
          <w:rtl/>
          <w:lang w:bidi="ar-EG"/>
        </w:rPr>
        <w:t xml:space="preserve"> من المؤتمر إلى المكتب في محضر الجلسة العامة نصه كما يلي: "لذلك </w:t>
      </w:r>
      <w:r w:rsidRPr="00F73431">
        <w:rPr>
          <w:rFonts w:hint="cs"/>
          <w:rtl/>
          <w:lang w:bidi="ar-EG"/>
        </w:rPr>
        <w:t>يكلف</w:t>
      </w:r>
      <w:r w:rsidRPr="00F73431">
        <w:rPr>
          <w:rtl/>
          <w:lang w:bidi="ar-EG"/>
        </w:rPr>
        <w:t xml:space="preserve"> المؤتمر </w:t>
      </w:r>
      <w:r w:rsidRPr="00F73431">
        <w:rPr>
          <w:lang w:bidi="ar-EG"/>
        </w:rPr>
        <w:t>WRC-19</w:t>
      </w:r>
      <w:r w:rsidRPr="00F73431">
        <w:rPr>
          <w:rtl/>
          <w:lang w:bidi="ar-EG"/>
        </w:rPr>
        <w:t xml:space="preserve"> مكتب الاتصالات الراديوية </w:t>
      </w:r>
      <w:r w:rsidRPr="00F73431">
        <w:rPr>
          <w:rFonts w:hint="cs"/>
          <w:rtl/>
          <w:lang w:bidi="ar-EG"/>
        </w:rPr>
        <w:t>بأن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>نقل هذا البيان إلى</w:t>
      </w:r>
      <w:r w:rsidRPr="00F73431">
        <w:rPr>
          <w:rFonts w:hint="cs"/>
          <w:rtl/>
          <w:lang w:bidi="ar-EG"/>
        </w:rPr>
        <w:t xml:space="preserve"> لجنة الدراسات ذات الصلة في</w:t>
      </w:r>
      <w:r w:rsidRPr="00F73431">
        <w:rPr>
          <w:rtl/>
          <w:lang w:bidi="ar-EG"/>
        </w:rPr>
        <w:t xml:space="preserve"> قطاع الاتصالات الراديوية لاتخاذ</w:t>
      </w:r>
      <w:r w:rsidRPr="00F73431">
        <w:rPr>
          <w:rFonts w:hint="cs"/>
          <w:rtl/>
          <w:lang w:bidi="ar-EG"/>
        </w:rPr>
        <w:t xml:space="preserve"> ما يلزم من</w:t>
      </w:r>
      <w:r w:rsidRPr="00F73431">
        <w:rPr>
          <w:rtl/>
          <w:lang w:bidi="ar-EG"/>
        </w:rPr>
        <w:t xml:space="preserve"> إجراءات، حسب الاقتضاء</w:t>
      </w:r>
      <w:r w:rsidRPr="00F73431">
        <w:rPr>
          <w:rFonts w:hint="cs"/>
          <w:rtl/>
          <w:lang w:bidi="ar-EG"/>
        </w:rPr>
        <w:t>".</w:t>
      </w:r>
    </w:p>
    <w:p w14:paraId="631BE667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4.27</w:t>
      </w:r>
      <w:r w:rsidRPr="00F73431">
        <w:rPr>
          <w:rtl/>
          <w:lang w:bidi="ar-EG"/>
        </w:rPr>
        <w:tab/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4062F0F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5.27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الوثيقة </w:t>
      </w:r>
      <w:r w:rsidRPr="00F73431">
        <w:rPr>
          <w:lang w:bidi="ar-EG"/>
        </w:rPr>
        <w:t>563</w:t>
      </w:r>
      <w:r w:rsidRPr="00F73431">
        <w:rPr>
          <w:rtl/>
          <w:lang w:bidi="ar-EG"/>
        </w:rPr>
        <w:t>.</w:t>
      </w:r>
    </w:p>
    <w:p w14:paraId="2EC2C44A" w14:textId="77777777" w:rsidR="004D3C3A" w:rsidRPr="00F73431" w:rsidRDefault="004D3C3A" w:rsidP="004D3C3A">
      <w:pPr>
        <w:pStyle w:val="Heading1"/>
        <w:rPr>
          <w:rtl/>
          <w:lang w:bidi="ar-SY"/>
        </w:rPr>
      </w:pPr>
      <w:r w:rsidRPr="00F73431">
        <w:t>28</w:t>
      </w:r>
      <w:r w:rsidRPr="00F73431">
        <w:tab/>
      </w:r>
      <w:r w:rsidRPr="00F73431">
        <w:rPr>
          <w:rFonts w:hint="cs"/>
          <w:spacing w:val="-4"/>
          <w:rtl/>
        </w:rPr>
        <w:t>المجموعة التاسعة والخمسون من النصوص المقدمة من لجنة الصياغة للقراءة الأولى</w:t>
      </w:r>
      <w:r w:rsidRPr="00F73431">
        <w:rPr>
          <w:rFonts w:hint="eastAsia"/>
          <w:spacing w:val="-4"/>
          <w:rtl/>
        </w:rPr>
        <w:t> </w:t>
      </w:r>
      <w:r w:rsidRPr="00F73431">
        <w:rPr>
          <w:spacing w:val="-4"/>
        </w:rPr>
        <w:t>(B59)</w:t>
      </w:r>
      <w:r w:rsidRPr="00F73431">
        <w:rPr>
          <w:rFonts w:hint="cs"/>
          <w:rtl/>
        </w:rPr>
        <w:t xml:space="preserve"> (الوثيقة </w:t>
      </w:r>
      <w:r w:rsidRPr="00F73431">
        <w:t>554</w:t>
      </w:r>
      <w:r w:rsidRPr="00F73431">
        <w:rPr>
          <w:rFonts w:hint="cs"/>
          <w:rtl/>
        </w:rPr>
        <w:t xml:space="preserve"> والتصويب </w:t>
      </w:r>
      <w:r w:rsidRPr="00F73431">
        <w:t>1</w:t>
      </w:r>
      <w:r w:rsidRPr="00F73431">
        <w:rPr>
          <w:rFonts w:hint="cs"/>
          <w:rtl/>
        </w:rPr>
        <w:t>)</w:t>
      </w:r>
    </w:p>
    <w:p w14:paraId="00F12A32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1.28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554</w:t>
      </w:r>
      <w:r w:rsidRPr="00F73431">
        <w:rPr>
          <w:rtl/>
          <w:lang w:bidi="ar-EG"/>
        </w:rPr>
        <w:t xml:space="preserve"> التي تتضمن القرار بشأن جدول أعمال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وكل القرارات المرتبطة</w:t>
      </w:r>
      <w:r w:rsidRPr="00F73431">
        <w:rPr>
          <w:rtl/>
          <w:lang w:bidi="ar-EG"/>
        </w:rPr>
        <w:t xml:space="preserve"> به.</w:t>
      </w:r>
    </w:p>
    <w:p w14:paraId="3EEC7570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2.28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</w:t>
      </w:r>
      <w:r w:rsidRPr="00F73431">
        <w:rPr>
          <w:rFonts w:hint="cs"/>
          <w:rtl/>
          <w:lang w:bidi="ar-EG"/>
        </w:rPr>
        <w:t>النظر في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554</w:t>
      </w:r>
      <w:r w:rsidRPr="00F73431">
        <w:rPr>
          <w:rtl/>
          <w:lang w:bidi="ar-EG"/>
        </w:rPr>
        <w:t>.</w:t>
      </w:r>
    </w:p>
    <w:p w14:paraId="10622927" w14:textId="77777777" w:rsidR="004D3C3A" w:rsidRPr="00F73431" w:rsidRDefault="004D3C3A" w:rsidP="005828D7">
      <w:pPr>
        <w:pStyle w:val="Headingb"/>
        <w:rPr>
          <w:rtl/>
        </w:rPr>
      </w:pPr>
      <w:r w:rsidRPr="00F73431">
        <w:t>MOD</w:t>
      </w:r>
      <w:r w:rsidRPr="00F73431">
        <w:rPr>
          <w:rFonts w:hint="cs"/>
          <w:rtl/>
        </w:rPr>
        <w:t xml:space="preserve"> القرار </w:t>
      </w:r>
      <w:r w:rsidRPr="00F73431">
        <w:t>361 (WRC-15)</w:t>
      </w:r>
      <w:r w:rsidRPr="00F73431">
        <w:rPr>
          <w:rFonts w:hint="cs"/>
          <w:rtl/>
        </w:rPr>
        <w:t xml:space="preserve">؛ </w:t>
      </w:r>
      <w:r w:rsidRPr="00F73431">
        <w:t>MOD</w:t>
      </w:r>
      <w:r w:rsidRPr="00F73431">
        <w:rPr>
          <w:rFonts w:hint="cs"/>
          <w:rtl/>
        </w:rPr>
        <w:t xml:space="preserve"> القرار </w:t>
      </w:r>
      <w:r w:rsidRPr="00F73431">
        <w:t>656 (WRC-15)</w:t>
      </w:r>
      <w:r w:rsidRPr="00F73431">
        <w:rPr>
          <w:rFonts w:hint="cs"/>
          <w:rtl/>
        </w:rPr>
        <w:t xml:space="preserve">؛ </w:t>
      </w:r>
      <w:r w:rsidRPr="00F73431">
        <w:t>MOD</w:t>
      </w:r>
      <w:r w:rsidRPr="00F73431">
        <w:rPr>
          <w:rFonts w:hint="cs"/>
          <w:rtl/>
        </w:rPr>
        <w:t xml:space="preserve"> القرار </w:t>
      </w:r>
      <w:r w:rsidRPr="00F73431">
        <w:t>657 (WRC-15)</w:t>
      </w:r>
    </w:p>
    <w:p w14:paraId="20D1657B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3.28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</w:t>
      </w:r>
      <w:r w:rsidRPr="00F73431">
        <w:rPr>
          <w:rtl/>
          <w:lang w:bidi="ar-EG"/>
        </w:rPr>
        <w:t>.</w:t>
      </w:r>
    </w:p>
    <w:p w14:paraId="1C2EEEE3" w14:textId="77777777" w:rsidR="004D3C3A" w:rsidRPr="00F73431" w:rsidRDefault="004D3C3A" w:rsidP="005828D7">
      <w:pPr>
        <w:pStyle w:val="Headingb"/>
        <w:rPr>
          <w:rtl/>
        </w:rPr>
      </w:pP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COM6/2 (WRC-19)</w:t>
      </w:r>
      <w:r w:rsidRPr="00F73431">
        <w:rPr>
          <w:rFonts w:hint="cs"/>
          <w:rtl/>
        </w:rPr>
        <w:t xml:space="preserve"> - دراسات بشأن الأمور ذات الصلة بالترددات من أجل تحديد للمكوّنة الأرضية لأنظمة الاتصالات المتنقلة الدولية </w:t>
      </w:r>
      <w:r w:rsidRPr="00F73431">
        <w:rPr>
          <w:lang w:val="en-GB"/>
        </w:rPr>
        <w:t>(IMT)</w:t>
      </w:r>
      <w:r w:rsidRPr="00F73431">
        <w:rPr>
          <w:rFonts w:hint="cs"/>
          <w:rtl/>
        </w:rPr>
        <w:t xml:space="preserve"> في نطاقات التردد </w:t>
      </w:r>
      <w:r w:rsidRPr="00F73431">
        <w:rPr>
          <w:lang w:val="en-GB"/>
        </w:rPr>
        <w:t>MHz 3 400</w:t>
      </w:r>
      <w:r w:rsidRPr="00F73431">
        <w:rPr>
          <w:lang w:val="en-GB"/>
        </w:rPr>
        <w:noBreakHyphen/>
        <w:t>3 300</w:t>
      </w:r>
      <w:r w:rsidRPr="00F73431">
        <w:rPr>
          <w:rFonts w:hint="cs"/>
          <w:rtl/>
        </w:rPr>
        <w:t xml:space="preserve"> و</w:t>
      </w:r>
      <w:r w:rsidRPr="00F73431">
        <w:t>MHz 3 800</w:t>
      </w:r>
      <w:r w:rsidRPr="00F73431">
        <w:noBreakHyphen/>
        <w:t>3 600</w:t>
      </w:r>
      <w:r w:rsidRPr="00F73431">
        <w:rPr>
          <w:rFonts w:hint="cs"/>
          <w:rtl/>
        </w:rPr>
        <w:t xml:space="preserve"> و</w:t>
      </w:r>
      <w:r w:rsidRPr="00F73431">
        <w:t>MHz 7 025</w:t>
      </w:r>
      <w:r w:rsidRPr="00F73431">
        <w:noBreakHyphen/>
        <w:t>6 425</w:t>
      </w:r>
      <w:r w:rsidRPr="00F73431">
        <w:rPr>
          <w:rFonts w:hint="cs"/>
          <w:rtl/>
        </w:rPr>
        <w:t xml:space="preserve"> و</w:t>
      </w:r>
      <w:r w:rsidRPr="00F73431">
        <w:t>MHz 7 125</w:t>
      </w:r>
      <w:r w:rsidRPr="00F73431">
        <w:noBreakHyphen/>
        <w:t>7 025</w:t>
      </w:r>
      <w:r w:rsidRPr="00F73431">
        <w:rPr>
          <w:rFonts w:hint="cs"/>
          <w:rtl/>
        </w:rPr>
        <w:t xml:space="preserve"> و</w:t>
      </w:r>
      <w:r w:rsidRPr="00F73431">
        <w:t>GHz 10,5</w:t>
      </w:r>
      <w:r w:rsidRPr="00F73431">
        <w:noBreakHyphen/>
        <w:t>10,0</w:t>
      </w:r>
    </w:p>
    <w:p w14:paraId="4F8F2DB7" w14:textId="5B757548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4.28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اقترح </w:t>
      </w:r>
      <w:r w:rsidRPr="00F73431">
        <w:rPr>
          <w:b/>
          <w:bCs/>
          <w:rtl/>
          <w:lang w:bidi="ar-EG"/>
        </w:rPr>
        <w:t>مندوب أوزبكستان</w:t>
      </w:r>
      <w:r w:rsidRPr="00F73431">
        <w:rPr>
          <w:rtl/>
          <w:lang w:bidi="ar-EG"/>
        </w:rPr>
        <w:t xml:space="preserve"> إضافة إحالة إلى الرقم </w:t>
      </w:r>
      <w:r w:rsidRPr="00F73431">
        <w:rPr>
          <w:lang w:bidi="ar-EG"/>
        </w:rPr>
        <w:t>249.5</w:t>
      </w:r>
      <w:r w:rsidRPr="00F73431">
        <w:rPr>
          <w:rtl/>
          <w:lang w:bidi="ar-EG"/>
        </w:rPr>
        <w:t xml:space="preserve"> في الحاشية التي </w:t>
      </w:r>
      <w:r w:rsidRPr="00F73431">
        <w:rPr>
          <w:rFonts w:hint="cs"/>
          <w:rtl/>
          <w:lang w:bidi="ar-EG"/>
        </w:rPr>
        <w:t>تحيل</w:t>
      </w:r>
      <w:r w:rsidRPr="00F73431">
        <w:rPr>
          <w:rtl/>
          <w:lang w:bidi="ar-EG"/>
        </w:rPr>
        <w:t xml:space="preserve"> إلى </w:t>
      </w:r>
      <w:r w:rsidRPr="00F73431">
        <w:rPr>
          <w:rFonts w:hint="cs"/>
          <w:rtl/>
          <w:lang w:bidi="ar-EG"/>
        </w:rPr>
        <w:t>الفقرة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 من </w:t>
      </w:r>
      <w:r w:rsidR="00694ECB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 xml:space="preserve">يقرر </w:t>
      </w:r>
      <w:r w:rsidRPr="00F73431">
        <w:rPr>
          <w:rFonts w:hint="cs"/>
          <w:i/>
          <w:iCs/>
          <w:rtl/>
          <w:lang w:bidi="ar-EG"/>
        </w:rPr>
        <w:t>أن يدعو</w:t>
      </w:r>
      <w:r w:rsidRPr="00F73431">
        <w:rPr>
          <w:i/>
          <w:iCs/>
          <w:rtl/>
          <w:lang w:bidi="ar-EG"/>
        </w:rPr>
        <w:t xml:space="preserve"> قطاع الاتصالات الراديوية</w:t>
      </w:r>
      <w:r w:rsidR="00694ECB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>.</w:t>
      </w:r>
    </w:p>
    <w:p w14:paraId="42D9A89C" w14:textId="5AFF48A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أشار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إلى </w:t>
      </w:r>
      <w:r w:rsidRPr="00F73431">
        <w:rPr>
          <w:rtl/>
          <w:lang w:bidi="ar-EG"/>
        </w:rPr>
        <w:t xml:space="preserve">أن نطاقات التردد المذكورة في عنوان القرار </w:t>
      </w:r>
      <w:r w:rsidRPr="00F73431">
        <w:rPr>
          <w:rFonts w:hint="cs"/>
          <w:rtl/>
          <w:lang w:bidi="ar-EG"/>
        </w:rPr>
        <w:t>مختلفة</w:t>
      </w:r>
      <w:r w:rsidRPr="00F73431">
        <w:rPr>
          <w:rtl/>
          <w:lang w:bidi="ar-EG"/>
        </w:rPr>
        <w:t xml:space="preserve"> إلى حد ما عن تلك المذكورة في الفقرة 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 من </w:t>
      </w:r>
      <w:r w:rsidR="00694ECB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 xml:space="preserve">يقرر </w:t>
      </w:r>
      <w:r w:rsidRPr="00F73431">
        <w:rPr>
          <w:rFonts w:hint="cs"/>
          <w:i/>
          <w:iCs/>
          <w:rtl/>
          <w:lang w:bidi="ar-EG"/>
        </w:rPr>
        <w:t>أن يدعو</w:t>
      </w:r>
      <w:r w:rsidRPr="00F73431">
        <w:rPr>
          <w:i/>
          <w:iCs/>
          <w:rtl/>
          <w:lang w:bidi="ar-EG"/>
        </w:rPr>
        <w:t xml:space="preserve"> قطاع الاتصالات الراديوية</w:t>
      </w:r>
      <w:r w:rsidR="00694ECB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بالنسبة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مختلف </w:t>
      </w:r>
      <w:r w:rsidRPr="00F73431">
        <w:rPr>
          <w:rFonts w:hint="cs"/>
          <w:rtl/>
          <w:lang w:bidi="ar-EG"/>
        </w:rPr>
        <w:t>الأقاليم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ومن ثم فهو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قترح الاستعاضة عن العنوان "نطاقات </w:t>
      </w:r>
      <w:r w:rsidRPr="00F73431">
        <w:rPr>
          <w:rFonts w:hint="cs"/>
          <w:rtl/>
        </w:rPr>
        <w:t xml:space="preserve">التردد </w:t>
      </w:r>
      <w:r w:rsidRPr="00F73431">
        <w:rPr>
          <w:lang w:val="en-GB"/>
        </w:rPr>
        <w:t>MHz 3 400</w:t>
      </w:r>
      <w:r w:rsidRPr="00F73431">
        <w:rPr>
          <w:lang w:val="en-GB"/>
        </w:rPr>
        <w:noBreakHyphen/>
        <w:t>3 300</w:t>
      </w:r>
      <w:r w:rsidRPr="00F73431">
        <w:rPr>
          <w:rFonts w:hint="cs"/>
          <w:rtl/>
          <w:lang w:bidi="ar-EG"/>
        </w:rPr>
        <w:t xml:space="preserve"> و</w:t>
      </w:r>
      <w:r w:rsidRPr="00F73431">
        <w:t>MHz 3 800</w:t>
      </w:r>
      <w:r w:rsidRPr="00F73431">
        <w:noBreakHyphen/>
        <w:t>3 600</w:t>
      </w:r>
      <w:r w:rsidRPr="00F73431">
        <w:rPr>
          <w:rFonts w:hint="cs"/>
          <w:rtl/>
          <w:lang w:bidi="ar-EG"/>
        </w:rPr>
        <w:t xml:space="preserve"> و</w:t>
      </w:r>
      <w:r w:rsidRPr="00F73431">
        <w:t>MHz 7 025</w:t>
      </w:r>
      <w:r w:rsidRPr="00F73431">
        <w:noBreakHyphen/>
        <w:t>6 425</w:t>
      </w:r>
      <w:r w:rsidRPr="00F73431">
        <w:rPr>
          <w:rFonts w:hint="cs"/>
          <w:rtl/>
          <w:lang w:bidi="ar-EG"/>
        </w:rPr>
        <w:t xml:space="preserve"> و</w:t>
      </w:r>
      <w:r w:rsidRPr="00F73431">
        <w:t>MHz 7 125</w:t>
      </w:r>
      <w:r w:rsidRPr="00F73431">
        <w:noBreakHyphen/>
        <w:t>7 025</w:t>
      </w:r>
      <w:r w:rsidRPr="00F73431">
        <w:rPr>
          <w:rFonts w:hint="cs"/>
          <w:rtl/>
          <w:lang w:bidi="ar-EG"/>
        </w:rPr>
        <w:t xml:space="preserve"> و</w:t>
      </w:r>
      <w:r w:rsidRPr="00F73431">
        <w:t>GHz 10,5</w:t>
      </w:r>
      <w:r w:rsidRPr="00F73431">
        <w:noBreakHyphen/>
        <w:t>10,0</w:t>
      </w:r>
      <w:r w:rsidRPr="00F73431">
        <w:rPr>
          <w:rFonts w:hint="cs"/>
          <w:rtl/>
          <w:lang w:bidi="ar-EG"/>
        </w:rPr>
        <w:t>"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بعبارة "</w:t>
      </w:r>
      <w:r w:rsidRPr="00F73431">
        <w:rPr>
          <w:rtl/>
          <w:lang w:bidi="ar-EG"/>
        </w:rPr>
        <w:t>مدى التردد</w:t>
      </w:r>
      <w:r w:rsidRPr="00F73431">
        <w:rPr>
          <w:rFonts w:hint="cs"/>
          <w:rtl/>
          <w:lang w:bidi="ar-EG"/>
        </w:rPr>
        <w:t>ات</w:t>
      </w:r>
      <w:r w:rsidRPr="00F73431">
        <w:rPr>
          <w:rtl/>
          <w:lang w:bidi="ar-EG"/>
        </w:rPr>
        <w:t xml:space="preserve"> من </w:t>
      </w:r>
      <w:r w:rsidRPr="00F73431">
        <w:rPr>
          <w:lang w:bidi="ar-EG"/>
        </w:rPr>
        <w:t>3</w:t>
      </w:r>
      <w:r w:rsidRPr="00F73431">
        <w:rPr>
          <w:rtl/>
          <w:lang w:bidi="ar-EG"/>
        </w:rPr>
        <w:t xml:space="preserve"> إلى </w:t>
      </w:r>
      <w:r w:rsidR="0007524E">
        <w:rPr>
          <w:lang w:bidi="ar-EG"/>
        </w:rPr>
        <w:t>GHz </w:t>
      </w:r>
      <w:r w:rsidRPr="00F73431">
        <w:rPr>
          <w:lang w:bidi="ar-EG"/>
        </w:rPr>
        <w:t>11</w:t>
      </w:r>
      <w:r w:rsidRPr="00F73431">
        <w:rPr>
          <w:rtl/>
          <w:lang w:bidi="ar-EG"/>
        </w:rPr>
        <w:t>".</w:t>
      </w:r>
    </w:p>
    <w:p w14:paraId="33264E6D" w14:textId="34E17A68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6.28</w:t>
      </w:r>
      <w:r w:rsidRPr="00F73431">
        <w:rPr>
          <w:rtl/>
          <w:lang w:bidi="ar-EG"/>
        </w:rPr>
        <w:tab/>
      </w:r>
      <w:r w:rsidRPr="00F73431">
        <w:rPr>
          <w:spacing w:val="2"/>
          <w:rtl/>
          <w:lang w:bidi="ar-EG"/>
        </w:rPr>
        <w:t xml:space="preserve">اقترح </w:t>
      </w:r>
      <w:r w:rsidRPr="00F73431">
        <w:rPr>
          <w:b/>
          <w:bCs/>
          <w:spacing w:val="2"/>
          <w:rtl/>
          <w:lang w:bidi="ar-EG"/>
        </w:rPr>
        <w:t>مندوب ساموا</w:t>
      </w:r>
      <w:r w:rsidRPr="00F73431">
        <w:rPr>
          <w:rFonts w:hint="cs"/>
          <w:spacing w:val="2"/>
          <w:rtl/>
          <w:lang w:bidi="ar-EG"/>
        </w:rPr>
        <w:t>،</w:t>
      </w:r>
      <w:r w:rsidRPr="00F73431">
        <w:rPr>
          <w:spacing w:val="2"/>
          <w:rtl/>
          <w:lang w:bidi="ar-EG"/>
        </w:rPr>
        <w:t xml:space="preserve"> </w:t>
      </w:r>
      <w:r w:rsidRPr="00F73431">
        <w:rPr>
          <w:rFonts w:hint="cs"/>
          <w:spacing w:val="2"/>
          <w:rtl/>
          <w:lang w:bidi="ar-EG"/>
        </w:rPr>
        <w:t>بالنسبة للفقرة</w:t>
      </w:r>
      <w:r w:rsidRPr="00F73431">
        <w:rPr>
          <w:spacing w:val="2"/>
          <w:rtl/>
          <w:lang w:bidi="ar-EG"/>
        </w:rPr>
        <w:t xml:space="preserve"> </w:t>
      </w:r>
      <w:r w:rsidRPr="00F73431">
        <w:rPr>
          <w:spacing w:val="2"/>
          <w:lang w:bidi="ar-EG"/>
        </w:rPr>
        <w:t>2</w:t>
      </w:r>
      <w:r w:rsidRPr="00F73431">
        <w:rPr>
          <w:rFonts w:hint="cs"/>
          <w:spacing w:val="2"/>
          <w:rtl/>
          <w:lang w:val="en-GB" w:bidi="ar-SY"/>
        </w:rPr>
        <w:t xml:space="preserve"> </w:t>
      </w:r>
      <w:r w:rsidRPr="00F73431">
        <w:rPr>
          <w:spacing w:val="2"/>
          <w:rtl/>
          <w:lang w:bidi="ar-EG"/>
        </w:rPr>
        <w:t xml:space="preserve">من </w:t>
      </w:r>
      <w:r w:rsidR="00694ECB" w:rsidRPr="00F73431">
        <w:rPr>
          <w:rFonts w:hint="cs"/>
          <w:i/>
          <w:iCs/>
          <w:spacing w:val="2"/>
          <w:rtl/>
          <w:lang w:bidi="ar-EG"/>
        </w:rPr>
        <w:t>"</w:t>
      </w:r>
      <w:r w:rsidRPr="00F73431">
        <w:rPr>
          <w:i/>
          <w:iCs/>
          <w:spacing w:val="2"/>
          <w:rtl/>
          <w:lang w:bidi="ar-EG"/>
        </w:rPr>
        <w:t xml:space="preserve">يقرر </w:t>
      </w:r>
      <w:r w:rsidRPr="00F73431">
        <w:rPr>
          <w:rFonts w:hint="cs"/>
          <w:i/>
          <w:iCs/>
          <w:spacing w:val="2"/>
          <w:rtl/>
          <w:lang w:bidi="ar-EG"/>
        </w:rPr>
        <w:t>أن يدعو</w:t>
      </w:r>
      <w:r w:rsidRPr="00F73431">
        <w:rPr>
          <w:i/>
          <w:iCs/>
          <w:spacing w:val="2"/>
          <w:rtl/>
          <w:lang w:bidi="ar-EG"/>
        </w:rPr>
        <w:t xml:space="preserve"> قطاع الاتصالات الراديوية</w:t>
      </w:r>
      <w:r w:rsidR="00694ECB" w:rsidRPr="00F73431">
        <w:rPr>
          <w:rFonts w:hint="cs"/>
          <w:i/>
          <w:iCs/>
          <w:spacing w:val="2"/>
          <w:rtl/>
          <w:lang w:bidi="ar-EG"/>
        </w:rPr>
        <w:t>"</w:t>
      </w:r>
      <w:r w:rsidRPr="00F73431">
        <w:rPr>
          <w:spacing w:val="2"/>
          <w:rtl/>
          <w:lang w:bidi="ar-EG"/>
        </w:rPr>
        <w:t xml:space="preserve">، </w:t>
      </w:r>
      <w:r w:rsidRPr="00F73431">
        <w:rPr>
          <w:rFonts w:hint="cs"/>
          <w:spacing w:val="2"/>
          <w:rtl/>
          <w:lang w:bidi="ar-EG"/>
        </w:rPr>
        <w:t>ضرورة</w:t>
      </w:r>
      <w:r w:rsidRPr="00F73431">
        <w:rPr>
          <w:spacing w:val="2"/>
          <w:rtl/>
          <w:lang w:bidi="ar-EG"/>
        </w:rPr>
        <w:t xml:space="preserve"> إلغاء نطاق التردد</w:t>
      </w:r>
      <w:r w:rsidR="00694ECB" w:rsidRPr="00F73431">
        <w:rPr>
          <w:rFonts w:hint="cs"/>
          <w:spacing w:val="2"/>
          <w:rtl/>
          <w:lang w:bidi="ar-EG"/>
        </w:rPr>
        <w:t> </w:t>
      </w:r>
      <w:r w:rsidRPr="00F73431">
        <w:rPr>
          <w:spacing w:val="2"/>
        </w:rPr>
        <w:t>MHz 7 025</w:t>
      </w:r>
      <w:r w:rsidRPr="00F73431">
        <w:rPr>
          <w:spacing w:val="2"/>
        </w:rPr>
        <w:noBreakHyphen/>
        <w:t>6 425</w:t>
      </w:r>
      <w:r w:rsidRPr="00F73431">
        <w:rPr>
          <w:spacing w:val="2"/>
          <w:rtl/>
          <w:lang w:bidi="ar-EG"/>
        </w:rPr>
        <w:t xml:space="preserve"> أو </w:t>
      </w:r>
      <w:r w:rsidRPr="00F73431">
        <w:rPr>
          <w:rFonts w:hint="cs"/>
          <w:spacing w:val="2"/>
          <w:rtl/>
          <w:lang w:bidi="ar-EG"/>
        </w:rPr>
        <w:t>قصره على</w:t>
      </w:r>
      <w:r w:rsidRPr="00F73431">
        <w:rPr>
          <w:spacing w:val="2"/>
          <w:rtl/>
          <w:lang w:bidi="ar-EG"/>
        </w:rPr>
        <w:t xml:space="preserve"> نطاق</w:t>
      </w:r>
      <w:r w:rsidRPr="00F73431">
        <w:rPr>
          <w:rFonts w:hint="cs"/>
          <w:spacing w:val="2"/>
          <w:rtl/>
          <w:lang w:bidi="ar-EG"/>
        </w:rPr>
        <w:t xml:space="preserve"> التردد</w:t>
      </w:r>
      <w:r w:rsidRPr="00F73431">
        <w:rPr>
          <w:spacing w:val="2"/>
          <w:rtl/>
          <w:lang w:bidi="ar-EG"/>
        </w:rPr>
        <w:t xml:space="preserve"> </w:t>
      </w:r>
      <w:r w:rsidRPr="00F73431">
        <w:rPr>
          <w:spacing w:val="2"/>
          <w:lang w:bidi="ar-EG"/>
        </w:rPr>
        <w:t>MHz 7 025-6 825</w:t>
      </w:r>
      <w:r w:rsidRPr="00F73431">
        <w:rPr>
          <w:rFonts w:hint="cs"/>
          <w:spacing w:val="2"/>
          <w:rtl/>
          <w:lang w:bidi="ar-EG"/>
        </w:rPr>
        <w:t>، ذلك لأن</w:t>
      </w:r>
      <w:r w:rsidRPr="00F73431">
        <w:rPr>
          <w:rFonts w:hint="cs"/>
          <w:spacing w:val="2"/>
          <w:rtl/>
          <w:lang w:bidi="ar-SY"/>
        </w:rPr>
        <w:t xml:space="preserve"> نطاقاً بعرض</w:t>
      </w:r>
      <w:r w:rsidRPr="00F73431">
        <w:rPr>
          <w:rFonts w:hint="cs"/>
          <w:spacing w:val="2"/>
          <w:rtl/>
          <w:lang w:bidi="ar-EG"/>
        </w:rPr>
        <w:t xml:space="preserve"> </w:t>
      </w:r>
      <w:r w:rsidRPr="00F73431">
        <w:rPr>
          <w:spacing w:val="2"/>
          <w:lang w:bidi="ar-EG"/>
        </w:rPr>
        <w:t>MHz 200</w:t>
      </w:r>
      <w:r w:rsidRPr="00F73431">
        <w:rPr>
          <w:spacing w:val="2"/>
          <w:rtl/>
          <w:lang w:bidi="ar-EG"/>
        </w:rPr>
        <w:t xml:space="preserve"> كاف</w:t>
      </w:r>
      <w:r w:rsidRPr="00F73431">
        <w:rPr>
          <w:rFonts w:hint="cs"/>
          <w:spacing w:val="2"/>
          <w:rtl/>
          <w:lang w:bidi="ar-EG"/>
        </w:rPr>
        <w:t>ٍ</w:t>
      </w:r>
      <w:r w:rsidRPr="00F73431">
        <w:rPr>
          <w:spacing w:val="2"/>
          <w:rtl/>
          <w:lang w:bidi="ar-EG"/>
        </w:rPr>
        <w:t xml:space="preserve"> للدراسات المتوخاة.</w:t>
      </w:r>
    </w:p>
    <w:p w14:paraId="5F9B78B3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7.28</w:t>
      </w:r>
      <w:r w:rsidRPr="00F73431">
        <w:rPr>
          <w:rtl/>
          <w:lang w:bidi="ar-EG"/>
        </w:rPr>
        <w:tab/>
        <w:t xml:space="preserve">لفت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انتباه المشاركين إلى أن هذه </w:t>
      </w:r>
      <w:r w:rsidRPr="00F73431">
        <w:rPr>
          <w:rFonts w:hint="cs"/>
          <w:rtl/>
          <w:lang w:bidi="ar-EG"/>
        </w:rPr>
        <w:t>المجموعة</w:t>
      </w:r>
      <w:r w:rsidRPr="00F73431">
        <w:rPr>
          <w:rtl/>
          <w:lang w:bidi="ar-EG"/>
        </w:rPr>
        <w:t xml:space="preserve"> من النصوص </w:t>
      </w:r>
      <w:r w:rsidRPr="00F73431">
        <w:rPr>
          <w:rFonts w:hint="cs"/>
          <w:rtl/>
          <w:lang w:bidi="ar-EG"/>
        </w:rPr>
        <w:t>هي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حصيلة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أعمال</w:t>
      </w:r>
      <w:r w:rsidRPr="00F73431">
        <w:rPr>
          <w:rtl/>
          <w:lang w:bidi="ar-EG"/>
        </w:rPr>
        <w:t xml:space="preserve"> الخبراء ورؤساء </w:t>
      </w:r>
      <w:r w:rsidRPr="00F73431">
        <w:rPr>
          <w:rFonts w:hint="cs"/>
          <w:rtl/>
          <w:lang w:bidi="ar-EG"/>
        </w:rPr>
        <w:t>الأفرقة</w:t>
      </w:r>
      <w:r w:rsidRPr="00F73431">
        <w:rPr>
          <w:rtl/>
          <w:lang w:bidi="ar-EG"/>
        </w:rPr>
        <w:t xml:space="preserve"> الإقليمية. </w:t>
      </w:r>
      <w:r w:rsidRPr="00F73431">
        <w:rPr>
          <w:rFonts w:hint="cs"/>
          <w:rtl/>
          <w:lang w:bidi="ar-EG"/>
        </w:rPr>
        <w:t>ومن ثم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ينبغي عدم</w:t>
      </w:r>
      <w:r w:rsidRPr="00F73431">
        <w:rPr>
          <w:rtl/>
          <w:lang w:bidi="ar-EG"/>
        </w:rPr>
        <w:t xml:space="preserve"> إعادة </w:t>
      </w:r>
      <w:r w:rsidRPr="00F73431">
        <w:rPr>
          <w:rFonts w:hint="cs"/>
          <w:rtl/>
          <w:lang w:bidi="ar-EG"/>
        </w:rPr>
        <w:t>فتح</w:t>
      </w:r>
      <w:r w:rsidRPr="00F73431">
        <w:rPr>
          <w:rtl/>
          <w:lang w:bidi="ar-EG"/>
        </w:rPr>
        <w:t xml:space="preserve"> المناقشات وإنما تصحيح الأخطاء أو </w:t>
      </w:r>
      <w:r w:rsidRPr="00F73431">
        <w:rPr>
          <w:rFonts w:hint="cs"/>
          <w:rtl/>
          <w:lang w:bidi="ar-EG"/>
        </w:rPr>
        <w:t>تدارك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حالات السهو</w:t>
      </w:r>
      <w:r w:rsidRPr="00F73431">
        <w:rPr>
          <w:rtl/>
          <w:lang w:bidi="ar-EG"/>
        </w:rPr>
        <w:t>.</w:t>
      </w:r>
    </w:p>
    <w:p w14:paraId="6A72415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قال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مندوبو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الولايات المتحدة والكاميرون والإمارات العربية المتحدة وجمهورية إيران الإسلامية ولبنان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إنهم يشاطرون </w:t>
      </w:r>
      <w:r w:rsidRPr="00F73431">
        <w:rPr>
          <w:rtl/>
          <w:lang w:bidi="ar-EG"/>
        </w:rPr>
        <w:t xml:space="preserve">هذا </w:t>
      </w:r>
      <w:r w:rsidRPr="00F73431">
        <w:rPr>
          <w:rFonts w:hint="cs"/>
          <w:rtl/>
          <w:lang w:bidi="ar-EG"/>
        </w:rPr>
        <w:t>الرأي</w:t>
      </w:r>
      <w:r w:rsidRPr="00F73431">
        <w:rPr>
          <w:rtl/>
          <w:lang w:bidi="ar-EG"/>
        </w:rPr>
        <w:t xml:space="preserve"> وأشاروا إلى أن الوثيقة تم الاتفاق عليها بعد مناقشات طويلة </w:t>
      </w:r>
      <w:r w:rsidRPr="00F73431">
        <w:rPr>
          <w:rFonts w:hint="cs"/>
          <w:rtl/>
          <w:lang w:bidi="ar-EG"/>
        </w:rPr>
        <w:t>في إطار الفريق</w:t>
      </w:r>
      <w:r w:rsidRPr="00F73431">
        <w:rPr>
          <w:rtl/>
          <w:lang w:bidi="ar-EG"/>
        </w:rPr>
        <w:t xml:space="preserve"> المخصص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6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 xml:space="preserve">التابع </w:t>
      </w:r>
      <w:r w:rsidRPr="00F73431">
        <w:rPr>
          <w:rtl/>
          <w:lang w:bidi="ar-EG"/>
        </w:rPr>
        <w:t xml:space="preserve">للجلسة العامة وبين رؤساء </w:t>
      </w:r>
      <w:r w:rsidRPr="00F73431">
        <w:rPr>
          <w:rFonts w:hint="cs"/>
          <w:rtl/>
          <w:lang w:bidi="ar-EG"/>
        </w:rPr>
        <w:t>الأفرقة</w:t>
      </w:r>
      <w:r w:rsidRPr="00F73431">
        <w:rPr>
          <w:rtl/>
          <w:lang w:bidi="ar-EG"/>
        </w:rPr>
        <w:t xml:space="preserve"> الإقليمية. لذلك </w:t>
      </w:r>
      <w:r w:rsidRPr="00F73431">
        <w:rPr>
          <w:rFonts w:hint="cs"/>
          <w:rtl/>
          <w:lang w:bidi="ar-EG"/>
        </w:rPr>
        <w:t>ينبغي</w:t>
      </w:r>
      <w:r w:rsidRPr="00F73431">
        <w:rPr>
          <w:rtl/>
          <w:lang w:bidi="ar-EG"/>
        </w:rPr>
        <w:t xml:space="preserve"> الموافقة عليه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 دون تغيير.</w:t>
      </w:r>
    </w:p>
    <w:p w14:paraId="3C41B066" w14:textId="72E7B8F0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lastRenderedPageBreak/>
        <w:t>9.28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قال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المملكة المتحدة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إنه يدرك </w:t>
      </w:r>
      <w:r w:rsidRPr="00F73431">
        <w:rPr>
          <w:rtl/>
          <w:lang w:bidi="ar-EG"/>
        </w:rPr>
        <w:t xml:space="preserve">أن الوثيقة قيد النظر </w:t>
      </w:r>
      <w:r w:rsidRPr="00F73431">
        <w:rPr>
          <w:rFonts w:hint="cs"/>
          <w:rtl/>
          <w:lang w:bidi="ar-EG"/>
        </w:rPr>
        <w:t>هي حصيلة</w:t>
      </w:r>
      <w:r w:rsidRPr="00F73431">
        <w:rPr>
          <w:rtl/>
          <w:lang w:bidi="ar-EG"/>
        </w:rPr>
        <w:t xml:space="preserve"> حل وسط دقيق،</w:t>
      </w:r>
      <w:r w:rsidRPr="00F73431">
        <w:rPr>
          <w:rFonts w:hint="cs"/>
          <w:rtl/>
          <w:lang w:bidi="ar-EG"/>
        </w:rPr>
        <w:t xml:space="preserve"> ومع ذلك</w:t>
      </w:r>
      <w:r w:rsidRPr="00F73431">
        <w:rPr>
          <w:rtl/>
          <w:lang w:bidi="ar-EG"/>
        </w:rPr>
        <w:t xml:space="preserve"> أعرب عن شكوكه بشأن إمكانية تحقيق نتائج ملموسة في النطاق </w:t>
      </w:r>
      <w:r w:rsidR="0007524E">
        <w:rPr>
          <w:lang w:bidi="ar-EG"/>
        </w:rPr>
        <w:t>GHz </w:t>
      </w:r>
      <w:r w:rsidRPr="00F73431">
        <w:rPr>
          <w:lang w:bidi="ar-EG"/>
        </w:rPr>
        <w:t>6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وقال إنه يؤيد</w:t>
      </w:r>
      <w:r w:rsidRPr="00F73431">
        <w:rPr>
          <w:rtl/>
          <w:lang w:bidi="ar-EG"/>
        </w:rPr>
        <w:t xml:space="preserve"> اقتراح مندوب ساموا. ومع ذلك، </w:t>
      </w:r>
      <w:r w:rsidRPr="00F73431">
        <w:rPr>
          <w:rFonts w:hint="cs"/>
          <w:rtl/>
          <w:lang w:bidi="ar-EG"/>
        </w:rPr>
        <w:t>ومن باب التيسير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فإ</w:t>
      </w:r>
      <w:r w:rsidRPr="00F73431">
        <w:rPr>
          <w:rtl/>
          <w:lang w:bidi="ar-EG"/>
        </w:rPr>
        <w:t>نه لن يصر على هذه النقطة.</w:t>
      </w:r>
    </w:p>
    <w:p w14:paraId="3F19145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10.28</w:t>
      </w:r>
      <w:r w:rsidRPr="00F73431">
        <w:rPr>
          <w:rtl/>
          <w:lang w:bidi="ar-EG"/>
        </w:rPr>
        <w:tab/>
        <w:t xml:space="preserve">أشار </w:t>
      </w:r>
      <w:r w:rsidRPr="00F73431">
        <w:rPr>
          <w:b/>
          <w:bCs/>
          <w:rtl/>
          <w:lang w:bidi="ar-EG"/>
        </w:rPr>
        <w:t>مندوب نيجيريا</w:t>
      </w:r>
      <w:r w:rsidRPr="00F73431">
        <w:rPr>
          <w:rtl/>
          <w:lang w:bidi="ar-EG"/>
        </w:rPr>
        <w:t xml:space="preserve"> إلى أن النصوص الواردة في الوثيقة </w:t>
      </w:r>
      <w:r w:rsidRPr="00F73431">
        <w:rPr>
          <w:lang w:bidi="ar-EG"/>
        </w:rPr>
        <w:t>554</w:t>
      </w:r>
      <w:r w:rsidRPr="00F73431">
        <w:rPr>
          <w:rtl/>
          <w:lang w:bidi="ar-EG"/>
        </w:rPr>
        <w:t xml:space="preserve"> تمت الموافقة عليها في وقت متأخر بعد </w:t>
      </w:r>
      <w:r w:rsidRPr="00F73431">
        <w:rPr>
          <w:rFonts w:hint="cs"/>
          <w:rtl/>
          <w:lang w:bidi="ar-EG"/>
        </w:rPr>
        <w:t>نقاش مكثف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طلب من الرئيس </w:t>
      </w:r>
      <w:r w:rsidRPr="00F73431">
        <w:rPr>
          <w:rFonts w:hint="cs"/>
          <w:rtl/>
          <w:lang w:bidi="ar-EG"/>
        </w:rPr>
        <w:t>أن يدعو</w:t>
      </w:r>
      <w:r w:rsidRPr="00F73431">
        <w:rPr>
          <w:rtl/>
          <w:lang w:bidi="ar-EG"/>
        </w:rPr>
        <w:t xml:space="preserve"> الجلسة العامة للموافقة على الوثيقة كما هي.</w:t>
      </w:r>
    </w:p>
    <w:p w14:paraId="402D4A68" w14:textId="4CE4965F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11.28</w:t>
      </w:r>
      <w:r w:rsidRPr="00F73431">
        <w:rPr>
          <w:rtl/>
          <w:lang w:bidi="ar-EG"/>
        </w:rPr>
        <w:tab/>
        <w:t xml:space="preserve">أضاف </w:t>
      </w:r>
      <w:r w:rsidRPr="00F73431">
        <w:rPr>
          <w:b/>
          <w:bCs/>
          <w:rtl/>
          <w:lang w:bidi="ar-EG"/>
        </w:rPr>
        <w:t xml:space="preserve">مندوب جنوب </w:t>
      </w:r>
      <w:r w:rsidR="001B59B7">
        <w:rPr>
          <w:b/>
          <w:bCs/>
          <w:rtl/>
          <w:lang w:bidi="ar-EG"/>
        </w:rPr>
        <w:t>إفريقي</w:t>
      </w:r>
      <w:r w:rsidRPr="00F73431">
        <w:rPr>
          <w:b/>
          <w:bCs/>
          <w:rtl/>
          <w:lang w:bidi="ar-EG"/>
        </w:rPr>
        <w:t>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قوله إن</w:t>
      </w:r>
      <w:r w:rsidRPr="00F73431">
        <w:rPr>
          <w:rtl/>
          <w:lang w:bidi="ar-EG"/>
        </w:rPr>
        <w:t xml:space="preserve"> الجلسة العامة ينبغي </w:t>
      </w:r>
      <w:r w:rsidRPr="00F73431">
        <w:rPr>
          <w:rFonts w:hint="cs"/>
          <w:rtl/>
          <w:lang w:bidi="ar-EG"/>
        </w:rPr>
        <w:t>أن تقتصر على</w:t>
      </w:r>
      <w:r w:rsidRPr="00F73431">
        <w:rPr>
          <w:rtl/>
          <w:lang w:bidi="ar-EG"/>
        </w:rPr>
        <w:t xml:space="preserve"> تصحيح الأخطاء.</w:t>
      </w:r>
    </w:p>
    <w:p w14:paraId="248C4F99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12.28</w:t>
      </w:r>
      <w:r w:rsidRPr="00F73431">
        <w:rPr>
          <w:rtl/>
          <w:lang w:bidi="ar-EG"/>
        </w:rPr>
        <w:tab/>
        <w:t xml:space="preserve">سحب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من باب الوفاق</w:t>
      </w:r>
      <w:r w:rsidRPr="00F73431">
        <w:rPr>
          <w:rtl/>
          <w:lang w:bidi="ar-EG"/>
        </w:rPr>
        <w:t>، اقتراحه بشأن تعديل عنوان القرار.</w:t>
      </w:r>
    </w:p>
    <w:p w14:paraId="35D675E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13.28</w:t>
      </w:r>
      <w:r w:rsidRPr="00F73431">
        <w:rPr>
          <w:rtl/>
          <w:lang w:bidi="ar-EG"/>
        </w:rPr>
        <w:tab/>
      </w:r>
      <w:r w:rsidRPr="00F73431">
        <w:rPr>
          <w:spacing w:val="2"/>
          <w:rtl/>
          <w:lang w:bidi="ar-EG"/>
        </w:rPr>
        <w:t xml:space="preserve">ذكَّر </w:t>
      </w:r>
      <w:r w:rsidRPr="00F73431">
        <w:rPr>
          <w:b/>
          <w:bCs/>
          <w:spacing w:val="2"/>
          <w:rtl/>
          <w:lang w:bidi="ar-EG"/>
        </w:rPr>
        <w:t>مندوب جمهورية إيران الإسلامية</w:t>
      </w:r>
      <w:r w:rsidRPr="00F73431">
        <w:rPr>
          <w:spacing w:val="2"/>
          <w:rtl/>
          <w:lang w:bidi="ar-EG"/>
        </w:rPr>
        <w:t xml:space="preserve"> بأن</w:t>
      </w:r>
      <w:r w:rsidRPr="00F73431">
        <w:rPr>
          <w:rFonts w:hint="cs"/>
          <w:spacing w:val="2"/>
          <w:rtl/>
          <w:lang w:bidi="ar-EG"/>
        </w:rPr>
        <w:t xml:space="preserve"> صياغة</w:t>
      </w:r>
      <w:r w:rsidRPr="00F73431">
        <w:rPr>
          <w:spacing w:val="2"/>
          <w:rtl/>
          <w:lang w:bidi="ar-EG"/>
        </w:rPr>
        <w:t xml:space="preserve"> عنوان القرار ينبغي أن </w:t>
      </w:r>
      <w:r w:rsidRPr="00F73431">
        <w:rPr>
          <w:rFonts w:hint="cs"/>
          <w:spacing w:val="2"/>
          <w:rtl/>
          <w:lang w:bidi="ar-EG"/>
        </w:rPr>
        <w:t>تك</w:t>
      </w:r>
      <w:r w:rsidRPr="00F73431">
        <w:rPr>
          <w:spacing w:val="2"/>
          <w:rtl/>
          <w:lang w:bidi="ar-EG"/>
        </w:rPr>
        <w:t>ون مطابق</w:t>
      </w:r>
      <w:r w:rsidRPr="00F73431">
        <w:rPr>
          <w:rFonts w:hint="cs"/>
          <w:spacing w:val="2"/>
          <w:rtl/>
          <w:lang w:bidi="ar-EG"/>
        </w:rPr>
        <w:t>ة</w:t>
      </w:r>
      <w:r w:rsidRPr="00F73431">
        <w:rPr>
          <w:spacing w:val="2"/>
          <w:rtl/>
          <w:lang w:bidi="ar-EG"/>
        </w:rPr>
        <w:t xml:space="preserve"> لصياغة بند جدول الأعمال المقابل.</w:t>
      </w:r>
    </w:p>
    <w:p w14:paraId="7F76DAA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14.28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ADD</w:t>
      </w:r>
      <w:r w:rsidRPr="00F73431">
        <w:rPr>
          <w:rtl/>
          <w:lang w:bidi="ar-EG"/>
        </w:rPr>
        <w:t xml:space="preserve"> القرار </w:t>
      </w:r>
      <w:r w:rsidRPr="00F73431">
        <w:rPr>
          <w:lang w:bidi="ar-EG"/>
        </w:rPr>
        <w:t>COM6/2 (WRC-19)</w:t>
      </w:r>
      <w:r w:rsidRPr="00F73431">
        <w:rPr>
          <w:rtl/>
          <w:lang w:bidi="ar-EG"/>
        </w:rPr>
        <w:t>.</w:t>
      </w:r>
    </w:p>
    <w:p w14:paraId="0DAF963C" w14:textId="77777777" w:rsidR="004D3C3A" w:rsidRPr="00F73431" w:rsidRDefault="004D3C3A" w:rsidP="005828D7">
      <w:pPr>
        <w:pStyle w:val="Headingb"/>
      </w:pP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COM6/1 (WRC-19)</w:t>
      </w:r>
      <w:r w:rsidRPr="00F73431">
        <w:rPr>
          <w:rFonts w:hint="cs"/>
          <w:rtl/>
        </w:rPr>
        <w:t xml:space="preserve"> - </w:t>
      </w:r>
      <w:r w:rsidRPr="00F73431">
        <w:rPr>
          <w:rtl/>
        </w:rPr>
        <w:t xml:space="preserve">جدول أعمال المؤتمر العالمي للاتصالات الراديوية لعام </w:t>
      </w:r>
      <w:r w:rsidRPr="00F73431">
        <w:t>2023</w:t>
      </w:r>
    </w:p>
    <w:p w14:paraId="2423339F" w14:textId="30D988B0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15.28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أشار </w:t>
      </w:r>
      <w:r w:rsidRPr="00F73431">
        <w:rPr>
          <w:b/>
          <w:bCs/>
          <w:rtl/>
          <w:lang w:bidi="ar-EG"/>
        </w:rPr>
        <w:t>مندوب الصين</w:t>
      </w:r>
      <w:r w:rsidRPr="00F73431">
        <w:rPr>
          <w:rtl/>
          <w:lang w:bidi="ar-EG"/>
        </w:rPr>
        <w:t xml:space="preserve"> إلى أنه ينبغي الاستعاضة عن </w:t>
      </w:r>
      <w:r w:rsidRPr="00F73431">
        <w:rPr>
          <w:rFonts w:hint="cs"/>
          <w:rtl/>
          <w:lang w:bidi="ar-EG"/>
        </w:rPr>
        <w:t xml:space="preserve">التردد </w:t>
      </w:r>
      <w:r w:rsidR="0007524E">
        <w:rPr>
          <w:lang w:val="en-GB" w:bidi="ar-EG"/>
        </w:rPr>
        <w:t>GHz </w:t>
      </w:r>
      <w:r w:rsidRPr="00F73431">
        <w:rPr>
          <w:lang w:val="en-GB" w:bidi="ar-EG"/>
        </w:rPr>
        <w:t>3,7</w:t>
      </w:r>
      <w:r w:rsidRPr="00F73431">
        <w:rPr>
          <w:rtl/>
          <w:lang w:bidi="ar-EG"/>
        </w:rPr>
        <w:t xml:space="preserve"> ب</w:t>
      </w:r>
      <w:r w:rsidRPr="00F73431">
        <w:rPr>
          <w:rFonts w:hint="cs"/>
          <w:rtl/>
          <w:lang w:bidi="ar-EG"/>
        </w:rPr>
        <w:t>التردد</w:t>
      </w:r>
      <w:r w:rsidRPr="00F73431">
        <w:rPr>
          <w:rtl/>
          <w:lang w:bidi="ar-EG"/>
        </w:rPr>
        <w:t xml:space="preserve">ـ </w:t>
      </w:r>
      <w:r w:rsidR="0007524E">
        <w:rPr>
          <w:lang w:bidi="ar-EG"/>
        </w:rPr>
        <w:t>GHz </w:t>
      </w:r>
      <w:r w:rsidRPr="00F73431">
        <w:rPr>
          <w:lang w:bidi="ar-EG"/>
        </w:rPr>
        <w:t>2,7</w:t>
      </w:r>
      <w:r w:rsidRPr="00F73431">
        <w:rPr>
          <w:rtl/>
          <w:lang w:bidi="ar-EG"/>
        </w:rPr>
        <w:t xml:space="preserve"> في الفقرة </w:t>
      </w:r>
      <w:r w:rsidRPr="00F73431">
        <w:rPr>
          <w:lang w:bidi="ar-EG"/>
        </w:rPr>
        <w:t>4.1</w:t>
      </w:r>
      <w:r w:rsidRPr="00F73431">
        <w:rPr>
          <w:rtl/>
          <w:lang w:bidi="ar-EG"/>
        </w:rPr>
        <w:t xml:space="preserve"> من </w:t>
      </w:r>
      <w:r w:rsidR="00694ECB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يقرر</w:t>
      </w:r>
      <w:r w:rsidR="00694ECB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علاوة </w:t>
      </w:r>
      <w:r w:rsidR="00694ECB" w:rsidRPr="00F73431">
        <w:rPr>
          <w:rFonts w:hint="cs"/>
          <w:rtl/>
          <w:lang w:bidi="ar-EG"/>
        </w:rPr>
        <w:t>ً</w:t>
      </w:r>
      <w:r w:rsidRPr="00F73431">
        <w:rPr>
          <w:rtl/>
          <w:lang w:bidi="ar-EG"/>
        </w:rPr>
        <w:t xml:space="preserve">على ذلك، أشار إلى بعض الأخطاء في </w:t>
      </w:r>
      <w:r w:rsidRPr="00F73431">
        <w:rPr>
          <w:rFonts w:hint="cs"/>
          <w:rtl/>
          <w:lang w:bidi="ar-EG"/>
        </w:rPr>
        <w:t>الصيغة</w:t>
      </w:r>
      <w:r w:rsidRPr="00F73431">
        <w:rPr>
          <w:rtl/>
          <w:lang w:bidi="ar-EG"/>
        </w:rPr>
        <w:t xml:space="preserve"> الصينية من القرار.</w:t>
      </w:r>
    </w:p>
    <w:p w14:paraId="75801A99" w14:textId="4753EB59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16.28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تصحيح الفقرة </w:t>
      </w:r>
      <w:r w:rsidRPr="00F73431">
        <w:rPr>
          <w:lang w:bidi="ar-EG"/>
        </w:rPr>
        <w:t>4.1</w:t>
      </w:r>
      <w:r w:rsidRPr="00F73431">
        <w:rPr>
          <w:rFonts w:hint="cs"/>
          <w:rtl/>
          <w:lang w:val="en-GB" w:bidi="ar-SY"/>
        </w:rPr>
        <w:t xml:space="preserve"> من </w:t>
      </w:r>
      <w:r w:rsidR="00694ECB" w:rsidRPr="00F73431">
        <w:rPr>
          <w:rFonts w:hint="cs"/>
          <w:i/>
          <w:iCs/>
          <w:rtl/>
          <w:lang w:val="en-GB" w:bidi="ar-SY"/>
        </w:rPr>
        <w:t>"</w:t>
      </w:r>
      <w:r w:rsidRPr="00F73431">
        <w:rPr>
          <w:rFonts w:hint="cs"/>
          <w:i/>
          <w:iCs/>
          <w:rtl/>
          <w:lang w:val="en-GB" w:bidi="ar-SY"/>
        </w:rPr>
        <w:t>يقرر</w:t>
      </w:r>
      <w:r w:rsidR="00694ECB" w:rsidRPr="00F73431">
        <w:rPr>
          <w:rFonts w:hint="cs"/>
          <w:i/>
          <w:iCs/>
          <w:rtl/>
          <w:lang w:val="en-GB" w:bidi="ar-SY"/>
        </w:rPr>
        <w:t>"</w:t>
      </w:r>
      <w:r w:rsidRPr="00F73431">
        <w:rPr>
          <w:rtl/>
          <w:lang w:bidi="ar-EG"/>
        </w:rPr>
        <w:t>.</w:t>
      </w:r>
    </w:p>
    <w:p w14:paraId="4E89567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17.28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مندوب الصين إلى تقديم تعليقاته </w:t>
      </w:r>
      <w:r w:rsidRPr="00F73431">
        <w:rPr>
          <w:rFonts w:hint="cs"/>
          <w:rtl/>
          <w:lang w:bidi="ar-EG"/>
        </w:rPr>
        <w:t>بشأن الصيغة</w:t>
      </w:r>
      <w:r w:rsidRPr="00F73431">
        <w:rPr>
          <w:rtl/>
          <w:lang w:bidi="ar-EG"/>
        </w:rPr>
        <w:t xml:space="preserve"> الصينية إلى رئيس لجنة الصياغة.</w:t>
      </w:r>
    </w:p>
    <w:p w14:paraId="05C803CE" w14:textId="082470D0" w:rsidR="004D3C3A" w:rsidRPr="00F73431" w:rsidRDefault="004D3C3A" w:rsidP="004D3C3A">
      <w:pPr>
        <w:rPr>
          <w:rtl/>
        </w:rPr>
      </w:pPr>
      <w:r w:rsidRPr="00F73431">
        <w:rPr>
          <w:lang w:bidi="ar-EG"/>
        </w:rPr>
        <w:t>18.28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تلا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6</w:t>
      </w:r>
      <w:r w:rsidRPr="00F73431">
        <w:rPr>
          <w:rtl/>
          <w:lang w:bidi="ar-EG"/>
        </w:rPr>
        <w:t xml:space="preserve"> التغييرات </w:t>
      </w:r>
      <w:r w:rsidRPr="00F73431">
        <w:rPr>
          <w:rFonts w:hint="cs"/>
          <w:rtl/>
          <w:lang w:bidi="ar-EG"/>
        </w:rPr>
        <w:t>الصياغية</w:t>
      </w:r>
      <w:r w:rsidRPr="00F73431">
        <w:rPr>
          <w:rtl/>
          <w:lang w:bidi="ar-EG"/>
        </w:rPr>
        <w:t xml:space="preserve"> للفقرة </w:t>
      </w:r>
      <w:r w:rsidRPr="00F73431">
        <w:rPr>
          <w:lang w:bidi="ar-EG"/>
        </w:rPr>
        <w:t>7.1</w:t>
      </w:r>
      <w:r w:rsidRPr="00F73431">
        <w:rPr>
          <w:rtl/>
          <w:lang w:bidi="ar-EG"/>
        </w:rPr>
        <w:t xml:space="preserve"> من </w:t>
      </w:r>
      <w:r w:rsidR="00694ECB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يقرر</w:t>
      </w:r>
      <w:r w:rsidR="00694ECB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بحيث أصبحت ك</w:t>
      </w:r>
      <w:r w:rsidRPr="00F73431">
        <w:rPr>
          <w:rtl/>
          <w:lang w:bidi="ar-EG"/>
        </w:rPr>
        <w:t>ما يلي:</w:t>
      </w:r>
      <w:r w:rsidRPr="00F73431">
        <w:rPr>
          <w:rFonts w:hint="cs"/>
          <w:rtl/>
          <w:lang w:bidi="ar-EG"/>
        </w:rPr>
        <w:t xml:space="preserve"> "</w:t>
      </w:r>
      <w:r w:rsidRPr="00F73431">
        <w:rPr>
          <w:rFonts w:hint="cs"/>
          <w:spacing w:val="-2"/>
          <w:rtl/>
          <w:lang w:bidi="ar-EG"/>
        </w:rPr>
        <w:t>النظر في توزيع جديد للخدمة المتنقلة الساتلية للطيران (</w:t>
      </w:r>
      <w:r w:rsidRPr="00F73431">
        <w:rPr>
          <w:spacing w:val="-2"/>
          <w:lang w:val="en-GB" w:bidi="ar-EG"/>
        </w:rPr>
        <w:t>R</w:t>
      </w:r>
      <w:r w:rsidRPr="00F73431">
        <w:rPr>
          <w:rFonts w:hint="cs"/>
          <w:spacing w:val="-2"/>
          <w:rtl/>
          <w:lang w:bidi="ar-EG"/>
        </w:rPr>
        <w:t xml:space="preserve">) </w:t>
      </w:r>
      <w:r w:rsidRPr="00F73431">
        <w:rPr>
          <w:spacing w:val="-2"/>
          <w:lang w:val="en-GB" w:bidi="ar-EG"/>
        </w:rPr>
        <w:t>(AMS(R)S)</w:t>
      </w:r>
      <w:r w:rsidRPr="00F73431">
        <w:rPr>
          <w:rFonts w:hint="cs"/>
          <w:spacing w:val="-2"/>
          <w:rtl/>
          <w:lang w:val="en-GB" w:bidi="ar-EG"/>
        </w:rPr>
        <w:t xml:space="preserve">، وفقاً للقرار </w:t>
      </w:r>
      <w:r w:rsidRPr="00F73431">
        <w:t>COM6/6</w:t>
      </w:r>
      <w:r w:rsidRPr="00F73431">
        <w:rPr>
          <w:rFonts w:eastAsia="MS Mincho"/>
        </w:rPr>
        <w:t> </w:t>
      </w:r>
      <w:r w:rsidRPr="00F73431">
        <w:t>(WRC</w:t>
      </w:r>
      <w:r w:rsidRPr="00F73431">
        <w:noBreakHyphen/>
        <w:t>19)</w:t>
      </w:r>
      <w:r w:rsidRPr="00F73431">
        <w:rPr>
          <w:rFonts w:hint="cs"/>
          <w:rtl/>
        </w:rPr>
        <w:t xml:space="preserve">، </w:t>
      </w:r>
      <w:r w:rsidRPr="00F73431">
        <w:rPr>
          <w:rtl/>
        </w:rPr>
        <w:t>في الاتجاهين أرض-فضاء وفضاء</w:t>
      </w:r>
      <w:r w:rsidRPr="00F73431">
        <w:rPr>
          <w:rFonts w:hint="cs"/>
          <w:rtl/>
        </w:rPr>
        <w:t>-</w:t>
      </w:r>
      <w:r w:rsidRPr="00F73431">
        <w:rPr>
          <w:rtl/>
        </w:rPr>
        <w:t>أرض</w:t>
      </w:r>
      <w:r w:rsidRPr="00F73431">
        <w:rPr>
          <w:rFonts w:hint="cs"/>
          <w:rtl/>
        </w:rPr>
        <w:t xml:space="preserve"> لاتصالات الطيران بالموجات المترية</w:t>
      </w:r>
      <w:r w:rsidRPr="00F73431">
        <w:rPr>
          <w:rFonts w:hint="eastAsia"/>
          <w:rtl/>
        </w:rPr>
        <w:t> </w:t>
      </w:r>
      <w:r w:rsidRPr="00F73431">
        <w:t>(VHF)</w:t>
      </w:r>
      <w:r w:rsidRPr="00F73431">
        <w:rPr>
          <w:rFonts w:hint="cs"/>
          <w:rtl/>
        </w:rPr>
        <w:t xml:space="preserve"> ضمن نطاق التردد </w:t>
      </w:r>
      <w:r w:rsidRPr="00F73431">
        <w:t>MHz </w:t>
      </w:r>
      <w:r w:rsidRPr="00F73431">
        <w:rPr>
          <w:rFonts w:hint="cs"/>
        </w:rPr>
        <w:t>137</w:t>
      </w:r>
      <w:r w:rsidRPr="00F73431">
        <w:noBreakHyphen/>
      </w:r>
      <w:r w:rsidRPr="00F73431">
        <w:rPr>
          <w:rFonts w:hint="cs"/>
        </w:rPr>
        <w:t>117</w:t>
      </w:r>
      <w:r w:rsidRPr="00F73431">
        <w:t>,</w:t>
      </w:r>
      <w:r w:rsidRPr="00F73431">
        <w:rPr>
          <w:rFonts w:hint="cs"/>
        </w:rPr>
        <w:t>975</w:t>
      </w:r>
      <w:r w:rsidRPr="00F73431">
        <w:rPr>
          <w:rFonts w:hint="cs"/>
          <w:rtl/>
        </w:rPr>
        <w:t xml:space="preserve"> بأكمله أو</w:t>
      </w:r>
      <w:r w:rsidRPr="00F73431">
        <w:rPr>
          <w:rFonts w:hint="eastAsia"/>
          <w:rtl/>
        </w:rPr>
        <w:t> </w:t>
      </w:r>
      <w:r w:rsidRPr="00F73431">
        <w:rPr>
          <w:rFonts w:hint="cs"/>
          <w:rtl/>
        </w:rPr>
        <w:t>في</w:t>
      </w:r>
      <w:r w:rsidRPr="00F73431">
        <w:rPr>
          <w:rFonts w:hint="eastAsia"/>
          <w:rtl/>
        </w:rPr>
        <w:t> </w:t>
      </w:r>
      <w:r w:rsidRPr="00F73431">
        <w:rPr>
          <w:rFonts w:hint="cs"/>
          <w:rtl/>
        </w:rPr>
        <w:t xml:space="preserve">جزء منه، </w:t>
      </w:r>
      <w:r w:rsidRPr="00F73431">
        <w:rPr>
          <w:rtl/>
        </w:rPr>
        <w:t xml:space="preserve">مع </w:t>
      </w:r>
      <w:r w:rsidRPr="00F73431">
        <w:rPr>
          <w:rFonts w:hint="cs"/>
          <w:rtl/>
        </w:rPr>
        <w:t>تجنب</w:t>
      </w:r>
      <w:r w:rsidR="004E78E0">
        <w:rPr>
          <w:rtl/>
        </w:rPr>
        <w:t xml:space="preserve"> </w:t>
      </w:r>
      <w:r w:rsidRPr="00F73431">
        <w:rPr>
          <w:rFonts w:hint="cs"/>
          <w:rtl/>
        </w:rPr>
        <w:t>فرض</w:t>
      </w:r>
      <w:r w:rsidRPr="00F73431">
        <w:rPr>
          <w:rtl/>
        </w:rPr>
        <w:t xml:space="preserve"> أي قيود لا </w:t>
      </w:r>
      <w:r w:rsidRPr="00F73431">
        <w:rPr>
          <w:rFonts w:hint="cs"/>
          <w:rtl/>
        </w:rPr>
        <w:t>داعي</w:t>
      </w:r>
      <w:r w:rsidRPr="00F73431">
        <w:rPr>
          <w:rtl/>
        </w:rPr>
        <w:t xml:space="preserve"> لها </w:t>
      </w:r>
      <w:r w:rsidRPr="00F73431">
        <w:rPr>
          <w:rFonts w:hint="cs"/>
          <w:rtl/>
        </w:rPr>
        <w:t>على</w:t>
      </w:r>
      <w:r w:rsidRPr="00F73431">
        <w:rPr>
          <w:rtl/>
        </w:rPr>
        <w:t xml:space="preserve"> </w:t>
      </w:r>
      <w:r w:rsidRPr="00F73431">
        <w:rPr>
          <w:rFonts w:hint="cs"/>
          <w:rtl/>
        </w:rPr>
        <w:t>ال</w:t>
      </w:r>
      <w:r w:rsidRPr="00F73431">
        <w:rPr>
          <w:rtl/>
        </w:rPr>
        <w:t>أنظمة</w:t>
      </w:r>
      <w:r w:rsidRPr="00F73431">
        <w:rPr>
          <w:rFonts w:hint="cs"/>
          <w:rtl/>
        </w:rPr>
        <w:t xml:space="preserve"> القائمة ب</w:t>
      </w:r>
      <w:r w:rsidRPr="00F73431">
        <w:rPr>
          <w:rtl/>
        </w:rPr>
        <w:t xml:space="preserve">الموجات المترية </w:t>
      </w:r>
      <w:r w:rsidRPr="00F73431">
        <w:t>(VHF)</w:t>
      </w:r>
      <w:r w:rsidRPr="00F73431">
        <w:rPr>
          <w:rtl/>
        </w:rPr>
        <w:t xml:space="preserve"> </w:t>
      </w:r>
      <w:r w:rsidRPr="00F73431">
        <w:rPr>
          <w:rFonts w:hint="cs"/>
          <w:rtl/>
        </w:rPr>
        <w:t>العاملة</w:t>
      </w:r>
      <w:r w:rsidRPr="00F73431">
        <w:rPr>
          <w:rtl/>
        </w:rPr>
        <w:t xml:space="preserve"> في الخدمة</w:t>
      </w:r>
      <w:r w:rsidRPr="00F73431">
        <w:rPr>
          <w:rFonts w:hint="cs"/>
          <w:rtl/>
        </w:rPr>
        <w:t xml:space="preserve"> المتنقلة للطيران (</w:t>
      </w:r>
      <w:r w:rsidRPr="00F73431">
        <w:t>R</w:t>
      </w:r>
      <w:r w:rsidRPr="00F73431">
        <w:rPr>
          <w:rFonts w:hint="cs"/>
          <w:rtl/>
        </w:rPr>
        <w:t xml:space="preserve">) </w:t>
      </w:r>
      <w:r w:rsidRPr="00F73431">
        <w:t>(AM(R)S)</w:t>
      </w:r>
      <w:r w:rsidRPr="00F73431">
        <w:rPr>
          <w:rFonts w:hint="cs"/>
          <w:rtl/>
        </w:rPr>
        <w:t xml:space="preserve"> </w:t>
      </w:r>
      <w:r w:rsidRPr="00F73431">
        <w:rPr>
          <w:rtl/>
        </w:rPr>
        <w:t>وخدمة الملاحة الراديوية للطيران</w:t>
      </w:r>
      <w:r w:rsidRPr="00F73431">
        <w:rPr>
          <w:rFonts w:hint="cs"/>
          <w:rtl/>
        </w:rPr>
        <w:t xml:space="preserve"> (</w:t>
      </w:r>
      <w:r w:rsidRPr="00F73431">
        <w:t>ARNS</w:t>
      </w:r>
      <w:r w:rsidRPr="00F73431">
        <w:rPr>
          <w:rFonts w:hint="cs"/>
          <w:rtl/>
        </w:rPr>
        <w:t>) وفي نطاقات التردد المجاورة".</w:t>
      </w:r>
    </w:p>
    <w:p w14:paraId="6546BC1E" w14:textId="77777777" w:rsidR="004D3C3A" w:rsidRPr="00F73431" w:rsidRDefault="004D3C3A" w:rsidP="004D3C3A">
      <w:pPr>
        <w:rPr>
          <w:rtl/>
          <w:lang w:bidi="ar-EG"/>
        </w:rPr>
      </w:pPr>
      <w:r w:rsidRPr="00F73431">
        <w:t>19.28</w:t>
      </w:r>
      <w:r w:rsidRPr="00F73431">
        <w:tab/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هذه التعديلات.</w:t>
      </w:r>
    </w:p>
    <w:p w14:paraId="65ABB34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20.28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استغرب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ألمانيا</w:t>
      </w:r>
      <w:r w:rsidRPr="00F73431">
        <w:rPr>
          <w:rtl/>
          <w:lang w:bidi="ar-EG"/>
        </w:rPr>
        <w:t xml:space="preserve"> أن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اقتراح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 xml:space="preserve">إضافة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اتصالات</w:t>
      </w:r>
      <w:r w:rsidRPr="00F73431">
        <w:rPr>
          <w:rFonts w:hint="cs"/>
          <w:rtl/>
          <w:lang w:bidi="ar-EG"/>
        </w:rPr>
        <w:t xml:space="preserve"> المتنقلة الدولية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(</w:t>
      </w:r>
      <w:r w:rsidRPr="00F73431">
        <w:rPr>
          <w:lang w:bidi="ar-EG"/>
        </w:rPr>
        <w:t>IMT</w:t>
      </w:r>
      <w:r w:rsidRPr="00F73431">
        <w:rPr>
          <w:rFonts w:hint="cs"/>
          <w:rtl/>
          <w:lang w:bidi="ar-EG"/>
        </w:rPr>
        <w:t>)</w:t>
      </w:r>
      <w:r w:rsidRPr="00F73431">
        <w:rPr>
          <w:rtl/>
          <w:lang w:bidi="ar-EG"/>
        </w:rPr>
        <w:t xml:space="preserve"> للطيران </w:t>
      </w:r>
      <w:r w:rsidRPr="00F73431">
        <w:rPr>
          <w:rFonts w:hint="cs"/>
          <w:rtl/>
          <w:lang w:bidi="ar-EG"/>
        </w:rPr>
        <w:t>بين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قوسين </w:t>
      </w:r>
      <w:r w:rsidRPr="00F73431">
        <w:rPr>
          <w:rtl/>
          <w:lang w:bidi="ar-EG"/>
        </w:rPr>
        <w:t>معقوف</w:t>
      </w:r>
      <w:r w:rsidRPr="00F73431">
        <w:rPr>
          <w:rFonts w:hint="cs"/>
          <w:rtl/>
          <w:lang w:bidi="ar-EG"/>
        </w:rPr>
        <w:t>تين</w:t>
      </w:r>
      <w:r w:rsidRPr="00F73431">
        <w:rPr>
          <w:rtl/>
          <w:lang w:bidi="ar-EG"/>
        </w:rPr>
        <w:t xml:space="preserve"> في</w:t>
      </w:r>
      <w:r w:rsidRPr="00F73431">
        <w:rPr>
          <w:rFonts w:hint="cs"/>
          <w:rtl/>
          <w:lang w:bidi="ar-EG"/>
        </w:rPr>
        <w:t xml:space="preserve"> جدول أعمال</w:t>
      </w:r>
      <w:r w:rsidRPr="00F73431">
        <w:rPr>
          <w:rtl/>
          <w:lang w:bidi="ar-EG"/>
        </w:rPr>
        <w:t xml:space="preserve">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لم يظهر في النص قيد النظر، رغم الاتفاق </w:t>
      </w:r>
      <w:r w:rsidRPr="00F73431">
        <w:rPr>
          <w:rFonts w:hint="cs"/>
          <w:rtl/>
          <w:lang w:bidi="ar-EG"/>
        </w:rPr>
        <w:t>على ذلك</w:t>
      </w:r>
      <w:r w:rsidRPr="00F73431">
        <w:rPr>
          <w:rtl/>
          <w:lang w:bidi="ar-EG"/>
        </w:rPr>
        <w:t xml:space="preserve"> في اجتماع الفريق المخصص </w:t>
      </w:r>
      <w:r w:rsidRPr="00F73431">
        <w:rPr>
          <w:lang w:bidi="ar-EG"/>
        </w:rPr>
        <w:t>6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 xml:space="preserve">التابع </w:t>
      </w:r>
      <w:r w:rsidRPr="00F73431">
        <w:rPr>
          <w:rtl/>
          <w:lang w:bidi="ar-EG"/>
        </w:rPr>
        <w:t>للجلسة العامة.</w:t>
      </w:r>
    </w:p>
    <w:p w14:paraId="07095F3F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21.28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6</w:t>
      </w:r>
      <w:r w:rsidRPr="00F73431">
        <w:rPr>
          <w:rtl/>
          <w:lang w:bidi="ar-EG"/>
        </w:rPr>
        <w:t xml:space="preserve">، متحدثاً بصفته رئيس </w:t>
      </w:r>
      <w:r w:rsidRPr="00F73431">
        <w:rPr>
          <w:rFonts w:hint="cs"/>
          <w:rtl/>
          <w:lang w:bidi="ar-EG"/>
        </w:rPr>
        <w:t>الفريق المخصص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6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التابع</w:t>
      </w:r>
      <w:r w:rsidRPr="00F73431">
        <w:rPr>
          <w:rtl/>
          <w:lang w:bidi="ar-EG"/>
        </w:rPr>
        <w:t xml:space="preserve"> للجلسة العامة، إن</w:t>
      </w:r>
      <w:r w:rsidRPr="00F73431">
        <w:rPr>
          <w:rFonts w:hint="cs"/>
          <w:rtl/>
          <w:lang w:bidi="ar-EG"/>
        </w:rPr>
        <w:t xml:space="preserve"> الفريق، حسبما يتذكر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بعد مناقشة المسألة،</w:t>
      </w:r>
      <w:r w:rsidRPr="00F73431">
        <w:rPr>
          <w:rFonts w:hint="cs"/>
          <w:rtl/>
          <w:lang w:bidi="ar-EG"/>
        </w:rPr>
        <w:t xml:space="preserve"> قرر</w:t>
      </w:r>
      <w:r w:rsidRPr="00F73431">
        <w:rPr>
          <w:rtl/>
          <w:lang w:bidi="ar-EG"/>
        </w:rPr>
        <w:t xml:space="preserve"> عدم وضع هذا الاقتراح بين قوسين معقوف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>ين.</w:t>
      </w:r>
    </w:p>
    <w:p w14:paraId="0D97AD0F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22.28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أنه من أجل التمكن من معالجة موضوع الاتصالات </w:t>
      </w:r>
      <w:r w:rsidRPr="00F73431">
        <w:rPr>
          <w:lang w:bidi="ar-EG"/>
        </w:rPr>
        <w:t>IMT</w:t>
      </w:r>
      <w:r w:rsidRPr="00F73431">
        <w:rPr>
          <w:rtl/>
          <w:lang w:bidi="ar-EG"/>
        </w:rPr>
        <w:t xml:space="preserve"> للطيران، يجب أولاً أن يكون</w:t>
      </w:r>
      <w:r w:rsidRPr="00F73431">
        <w:rPr>
          <w:rFonts w:hint="cs"/>
          <w:rtl/>
          <w:lang w:bidi="ar-EG"/>
        </w:rPr>
        <w:t xml:space="preserve"> لدى</w:t>
      </w:r>
      <w:r w:rsidRPr="00F73431">
        <w:rPr>
          <w:rtl/>
          <w:lang w:bidi="ar-EG"/>
        </w:rPr>
        <w:t xml:space="preserve"> لجان الدراسات معايير وخصائص </w:t>
      </w:r>
      <w:r w:rsidRPr="00F73431">
        <w:rPr>
          <w:rFonts w:hint="cs"/>
          <w:rtl/>
          <w:lang w:bidi="ar-EG"/>
        </w:rPr>
        <w:t>ومعلمات</w:t>
      </w:r>
      <w:r w:rsidRPr="00F73431">
        <w:rPr>
          <w:rtl/>
          <w:lang w:bidi="ar-EG"/>
        </w:rPr>
        <w:t xml:space="preserve"> لإجراء دراسات التوافق </w:t>
      </w:r>
      <w:r w:rsidRPr="00F73431">
        <w:rPr>
          <w:rFonts w:hint="cs"/>
          <w:rtl/>
          <w:lang w:bidi="ar-EG"/>
        </w:rPr>
        <w:t>والتقاسم</w:t>
      </w:r>
      <w:r w:rsidRPr="00F73431">
        <w:rPr>
          <w:rtl/>
          <w:lang w:bidi="ar-EG"/>
        </w:rPr>
        <w:t xml:space="preserve">. لذلك،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إذا </w:t>
      </w:r>
      <w:r w:rsidRPr="00F73431">
        <w:rPr>
          <w:rFonts w:hint="cs"/>
          <w:rtl/>
          <w:lang w:bidi="ar-EG"/>
        </w:rPr>
        <w:t>أضيف</w:t>
      </w:r>
      <w:r w:rsidRPr="00F73431">
        <w:rPr>
          <w:rtl/>
          <w:lang w:bidi="ar-EG"/>
        </w:rPr>
        <w:t xml:space="preserve"> بند بشأن اتصالات </w:t>
      </w:r>
      <w:r w:rsidRPr="00F73431">
        <w:rPr>
          <w:lang w:bidi="ar-EG"/>
        </w:rPr>
        <w:t>IMT</w:t>
      </w:r>
      <w:r w:rsidRPr="00F73431">
        <w:rPr>
          <w:rtl/>
          <w:lang w:bidi="ar-EG"/>
        </w:rPr>
        <w:t xml:space="preserve"> للطيران إلى جدول أعمال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>، فينبغي مراعاة التعليق التالي: "</w:t>
      </w:r>
      <w:r w:rsidRPr="00F73431">
        <w:rPr>
          <w:rFonts w:hint="cs"/>
          <w:rtl/>
          <w:lang w:bidi="ar-EG"/>
        </w:rPr>
        <w:t>يتوقف</w:t>
      </w:r>
      <w:r w:rsidRPr="00F73431">
        <w:rPr>
          <w:rtl/>
          <w:lang w:bidi="ar-EG"/>
        </w:rPr>
        <w:t xml:space="preserve"> احتمال إجراء دراسة بشأن اتصالات </w:t>
      </w:r>
      <w:r w:rsidRPr="00F73431">
        <w:rPr>
          <w:lang w:bidi="ar-EG"/>
        </w:rPr>
        <w:t>IMT</w:t>
      </w:r>
      <w:r w:rsidRPr="00F73431">
        <w:rPr>
          <w:rtl/>
          <w:lang w:bidi="ar-EG"/>
        </w:rPr>
        <w:t xml:space="preserve"> للطيران</w:t>
      </w:r>
      <w:r w:rsidRPr="00F73431">
        <w:rPr>
          <w:rFonts w:hint="cs"/>
          <w:rtl/>
          <w:lang w:bidi="ar-EG"/>
        </w:rPr>
        <w:t xml:space="preserve"> على</w:t>
      </w:r>
      <w:r w:rsidRPr="00F73431">
        <w:rPr>
          <w:rtl/>
          <w:lang w:bidi="ar-EG"/>
        </w:rPr>
        <w:t xml:space="preserve"> توفر </w:t>
      </w:r>
      <w:r w:rsidRPr="00F73431">
        <w:rPr>
          <w:rFonts w:hint="cs"/>
          <w:rtl/>
          <w:lang w:bidi="ar-EG"/>
        </w:rPr>
        <w:t>خصائص</w:t>
      </w:r>
      <w:r w:rsidRPr="00F73431">
        <w:rPr>
          <w:rtl/>
          <w:lang w:bidi="ar-EG"/>
        </w:rPr>
        <w:t xml:space="preserve"> ومعلمات الاتصالات المتنقلة الدولية في الوقت المناسب </w:t>
      </w:r>
      <w:r w:rsidRPr="00F73431">
        <w:rPr>
          <w:rFonts w:hint="cs"/>
          <w:rtl/>
          <w:lang w:bidi="ar-EG"/>
        </w:rPr>
        <w:t>بما يضمن بدء</w:t>
      </w:r>
      <w:r w:rsidRPr="00F73431">
        <w:rPr>
          <w:rtl/>
          <w:lang w:bidi="ar-EG"/>
        </w:rPr>
        <w:t xml:space="preserve"> دراسات </w:t>
      </w:r>
      <w:r w:rsidRPr="00F73431">
        <w:rPr>
          <w:rFonts w:hint="cs"/>
          <w:rtl/>
          <w:lang w:bidi="ar-EG"/>
        </w:rPr>
        <w:t>التقاسم</w:t>
      </w:r>
      <w:r w:rsidRPr="00F73431">
        <w:rPr>
          <w:rtl/>
          <w:lang w:bidi="ar-EG"/>
        </w:rPr>
        <w:t xml:space="preserve"> والتوافق </w:t>
      </w:r>
      <w:r w:rsidRPr="00F73431">
        <w:rPr>
          <w:rFonts w:hint="cs"/>
          <w:rtl/>
          <w:lang w:bidi="ar-EG"/>
        </w:rPr>
        <w:t>على النحو الواجب</w:t>
      </w:r>
      <w:r w:rsidRPr="00F73431">
        <w:rPr>
          <w:rtl/>
          <w:lang w:bidi="ar-EG"/>
        </w:rPr>
        <w:t>".</w:t>
      </w:r>
    </w:p>
    <w:p w14:paraId="0ED6E2A2" w14:textId="61A1D62B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23.28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استغرب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ساموا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فكرة </w:t>
      </w:r>
      <w:r w:rsidRPr="00F73431">
        <w:rPr>
          <w:rtl/>
          <w:lang w:bidi="ar-EG"/>
        </w:rPr>
        <w:t xml:space="preserve">إضافة بند جديد إلى جدول أعمال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بينما أرجئ الاقتراح الذي تقدم به</w:t>
      </w:r>
      <w:r w:rsidRPr="00F73431">
        <w:rPr>
          <w:rtl/>
          <w:lang w:bidi="ar-EG"/>
        </w:rPr>
        <w:t xml:space="preserve"> وفده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>إدراج دراسات للوصلات بين السواتل في الخدمة</w:t>
      </w:r>
      <w:r w:rsidRPr="00F73431">
        <w:rPr>
          <w:rFonts w:hint="cs"/>
          <w:rtl/>
          <w:lang w:bidi="ar-EG"/>
        </w:rPr>
        <w:t xml:space="preserve"> المتنقلة الساتلية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جدول أعمال</w:t>
      </w:r>
      <w:r w:rsidRPr="00F73431">
        <w:rPr>
          <w:rFonts w:hint="cs"/>
          <w:rtl/>
          <w:lang w:bidi="ar-EG"/>
        </w:rPr>
        <w:t xml:space="preserve"> هذا</w:t>
      </w:r>
      <w:r w:rsidRPr="00F73431">
        <w:rPr>
          <w:rtl/>
          <w:lang w:bidi="ar-EG"/>
        </w:rPr>
        <w:t xml:space="preserve"> المؤتمر </w:t>
      </w:r>
      <w:r w:rsidRPr="00F73431">
        <w:rPr>
          <w:rFonts w:hint="cs"/>
          <w:rtl/>
          <w:lang w:bidi="ar-EG"/>
        </w:rPr>
        <w:t xml:space="preserve">بالذات </w:t>
      </w:r>
      <w:r w:rsidRPr="00F73431">
        <w:rPr>
          <w:rtl/>
          <w:lang w:bidi="ar-EG"/>
        </w:rPr>
        <w:t>إلى المؤتمر</w:t>
      </w:r>
      <w:r w:rsidR="00694ECB" w:rsidRPr="00F73431">
        <w:rPr>
          <w:rFonts w:hint="cs"/>
          <w:rtl/>
          <w:lang w:bidi="ar-EG"/>
        </w:rPr>
        <w:t> 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>.</w:t>
      </w:r>
    </w:p>
    <w:p w14:paraId="64C10D95" w14:textId="16AA484A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24.28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تساءل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ألمانيا</w:t>
      </w:r>
      <w:r w:rsidRPr="00F73431">
        <w:rPr>
          <w:rtl/>
          <w:lang w:bidi="ar-EG"/>
        </w:rPr>
        <w:t xml:space="preserve"> عما إذا كان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المسألة حقاً مسألة</w:t>
      </w:r>
      <w:r w:rsidRPr="00F73431">
        <w:rPr>
          <w:rtl/>
          <w:lang w:bidi="ar-EG"/>
        </w:rPr>
        <w:t xml:space="preserve"> إضافة بند جديد </w:t>
      </w:r>
      <w:r w:rsidRPr="00F73431">
        <w:rPr>
          <w:lang w:bidi="ar-EG"/>
        </w:rPr>
        <w:t>20.1</w:t>
      </w:r>
      <w:r w:rsidRPr="00F73431">
        <w:rPr>
          <w:rtl/>
          <w:lang w:bidi="ar-EG"/>
        </w:rPr>
        <w:t xml:space="preserve"> إلى جدول أعمال المؤتمر</w:t>
      </w:r>
      <w:r w:rsidR="00694ECB" w:rsidRPr="00F73431">
        <w:rPr>
          <w:rFonts w:hint="cs"/>
          <w:rtl/>
          <w:lang w:bidi="ar-EG"/>
        </w:rPr>
        <w:t> </w:t>
      </w:r>
      <w:r w:rsidRPr="00F73431">
        <w:rPr>
          <w:lang w:bidi="ar-EG"/>
        </w:rPr>
        <w:t>WRC</w:t>
      </w:r>
      <w:r w:rsidR="00694ECB" w:rsidRPr="00F73431">
        <w:rPr>
          <w:lang w:bidi="ar-EG"/>
        </w:rPr>
        <w:noBreakHyphen/>
      </w:r>
      <w:r w:rsidRPr="00F73431">
        <w:rPr>
          <w:lang w:bidi="ar-EG"/>
        </w:rPr>
        <w:t>23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بشأن ا</w:t>
      </w:r>
      <w:r w:rsidRPr="00F73431">
        <w:rPr>
          <w:rtl/>
          <w:lang w:bidi="ar-EG"/>
        </w:rPr>
        <w:t xml:space="preserve">لاتصالات </w:t>
      </w:r>
      <w:r w:rsidRPr="00F73431">
        <w:rPr>
          <w:lang w:bidi="ar-EG"/>
        </w:rPr>
        <w:t>IMT</w:t>
      </w:r>
      <w:r w:rsidRPr="00F73431">
        <w:rPr>
          <w:rtl/>
          <w:lang w:bidi="ar-EG"/>
        </w:rPr>
        <w:t xml:space="preserve"> للطيران مع ملاحظة </w:t>
      </w:r>
      <w:r w:rsidRPr="00F73431">
        <w:rPr>
          <w:rFonts w:hint="cs"/>
          <w:rtl/>
          <w:lang w:bidi="ar-EG"/>
        </w:rPr>
        <w:t>تتضمن</w:t>
      </w:r>
      <w:r w:rsidRPr="00F73431">
        <w:rPr>
          <w:rtl/>
          <w:lang w:bidi="ar-EG"/>
        </w:rPr>
        <w:t xml:space="preserve"> التعليق الذي اقترحه مندوب جمهورية إيران الإسلامية. وأضاف أن مواصفات</w:t>
      </w:r>
      <w:r w:rsidRPr="00F73431">
        <w:rPr>
          <w:rFonts w:hint="cs"/>
          <w:rtl/>
          <w:lang w:bidi="ar-EG"/>
        </w:rPr>
        <w:t xml:space="preserve"> الاتصالات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IMT</w:t>
      </w:r>
      <w:r w:rsidRPr="00F73431">
        <w:rPr>
          <w:rtl/>
          <w:lang w:bidi="ar-EG"/>
        </w:rPr>
        <w:t xml:space="preserve"> واردة في التوصية </w:t>
      </w:r>
      <w:r w:rsidRPr="00F73431">
        <w:rPr>
          <w:lang w:bidi="ar-EG"/>
        </w:rPr>
        <w:t>ITU-R M.1035</w:t>
      </w:r>
      <w:r w:rsidRPr="00F73431">
        <w:rPr>
          <w:rtl/>
          <w:lang w:bidi="ar-EG"/>
        </w:rPr>
        <w:t xml:space="preserve"> وس</w:t>
      </w:r>
      <w:r w:rsidRPr="00F73431">
        <w:rPr>
          <w:rFonts w:hint="cs"/>
          <w:rtl/>
          <w:lang w:bidi="ar-EG"/>
        </w:rPr>
        <w:t xml:space="preserve">وف </w:t>
      </w:r>
      <w:r w:rsidRPr="00F73431">
        <w:rPr>
          <w:rtl/>
          <w:lang w:bidi="ar-EG"/>
        </w:rPr>
        <w:t>تستخدم في الدراسات.</w:t>
      </w:r>
    </w:p>
    <w:p w14:paraId="5D32F7D3" w14:textId="77777777" w:rsidR="004D3C3A" w:rsidRPr="00F73431" w:rsidRDefault="004D3C3A" w:rsidP="005828D7">
      <w:pPr>
        <w:keepNext/>
        <w:keepLines/>
        <w:rPr>
          <w:rtl/>
          <w:lang w:bidi="ar-EG"/>
        </w:rPr>
      </w:pPr>
      <w:r w:rsidRPr="00F73431">
        <w:rPr>
          <w:lang w:bidi="ar-EG"/>
        </w:rPr>
        <w:lastRenderedPageBreak/>
        <w:t>25.28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فرنسا</w:t>
      </w:r>
      <w:r w:rsidRPr="00F73431">
        <w:rPr>
          <w:rFonts w:hint="cs"/>
          <w:rtl/>
          <w:lang w:bidi="ar-EG"/>
        </w:rPr>
        <w:t>، وفقاً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>وفد بلده</w:t>
      </w:r>
      <w:r w:rsidRPr="00F73431">
        <w:rPr>
          <w:rFonts w:hint="cs"/>
          <w:rtl/>
          <w:lang w:bidi="ar-EG"/>
        </w:rPr>
        <w:t xml:space="preserve">، إن </w:t>
      </w:r>
      <w:r w:rsidRPr="00F73431">
        <w:rPr>
          <w:rtl/>
          <w:lang w:bidi="ar-EG"/>
        </w:rPr>
        <w:t xml:space="preserve">اللجنة </w:t>
      </w:r>
      <w:r w:rsidRPr="00F73431">
        <w:rPr>
          <w:lang w:bidi="ar-EG"/>
        </w:rPr>
        <w:t>6</w:t>
      </w:r>
      <w:r w:rsidRPr="00F73431">
        <w:rPr>
          <w:rtl/>
          <w:lang w:bidi="ar-EG"/>
        </w:rPr>
        <w:t xml:space="preserve"> قررت </w:t>
      </w:r>
      <w:r w:rsidRPr="00F73431">
        <w:rPr>
          <w:rFonts w:hint="cs"/>
          <w:rtl/>
          <w:lang w:bidi="ar-EG"/>
        </w:rPr>
        <w:t>ضرورة أن تناقش</w:t>
      </w:r>
      <w:r w:rsidRPr="00F73431">
        <w:rPr>
          <w:rtl/>
          <w:lang w:bidi="ar-EG"/>
        </w:rPr>
        <w:t xml:space="preserve"> هذه </w:t>
      </w:r>
      <w:r w:rsidRPr="00F73431">
        <w:rPr>
          <w:rFonts w:hint="cs"/>
          <w:rtl/>
          <w:lang w:bidi="ar-EG"/>
        </w:rPr>
        <w:t>المسألة ويتخذ بشأنها قرار</w:t>
      </w:r>
      <w:r w:rsidRPr="00F73431">
        <w:rPr>
          <w:rtl/>
          <w:lang w:bidi="ar-EG"/>
        </w:rPr>
        <w:t xml:space="preserve"> في هذا المؤتمر. </w:t>
      </w:r>
      <w:r w:rsidRPr="00F73431">
        <w:rPr>
          <w:rFonts w:hint="cs"/>
          <w:rtl/>
          <w:lang w:bidi="ar-EG"/>
        </w:rPr>
        <w:t>ويبدو</w:t>
      </w:r>
      <w:r w:rsidRPr="00F73431">
        <w:rPr>
          <w:rtl/>
          <w:lang w:bidi="ar-EG"/>
        </w:rPr>
        <w:t xml:space="preserve"> له</w:t>
      </w:r>
      <w:r w:rsidRPr="00F73431">
        <w:rPr>
          <w:rFonts w:hint="cs"/>
          <w:rtl/>
          <w:lang w:bidi="ar-EG"/>
        </w:rPr>
        <w:t xml:space="preserve"> أن تعليق</w:t>
      </w:r>
      <w:r w:rsidRPr="00F73431">
        <w:rPr>
          <w:rtl/>
          <w:lang w:bidi="ar-EG"/>
        </w:rPr>
        <w:t xml:space="preserve"> مندوب جمهورية إيران الإسلامية </w:t>
      </w:r>
      <w:r w:rsidRPr="00F73431">
        <w:rPr>
          <w:rFonts w:hint="cs"/>
          <w:rtl/>
          <w:lang w:bidi="ar-EG"/>
        </w:rPr>
        <w:t>متوازن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ف</w:t>
      </w:r>
      <w:r w:rsidRPr="00F73431">
        <w:rPr>
          <w:rtl/>
          <w:lang w:bidi="ar-EG"/>
        </w:rPr>
        <w:t xml:space="preserve">قد بدأت بعض </w:t>
      </w:r>
      <w:r w:rsidRPr="00F73431">
        <w:rPr>
          <w:rFonts w:hint="cs"/>
          <w:rtl/>
          <w:lang w:bidi="ar-EG"/>
        </w:rPr>
        <w:t>البلدان</w:t>
      </w:r>
      <w:r w:rsidRPr="00F73431">
        <w:rPr>
          <w:rtl/>
          <w:lang w:bidi="ar-EG"/>
        </w:rPr>
        <w:t xml:space="preserve"> بالفعل في التعامل مع خصائص هذه الأنظمة، ومن الواضح أنه لا يمكن إجراء</w:t>
      </w:r>
      <w:r w:rsidRPr="00F73431">
        <w:rPr>
          <w:rFonts w:hint="cs"/>
          <w:rtl/>
          <w:lang w:bidi="ar-EG"/>
        </w:rPr>
        <w:t xml:space="preserve"> أي</w:t>
      </w:r>
      <w:r w:rsidRPr="00F73431">
        <w:rPr>
          <w:rtl/>
          <w:lang w:bidi="ar-EG"/>
        </w:rPr>
        <w:t xml:space="preserve"> دراسات بدون معلمات وخصائص.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فيما يتعلق </w:t>
      </w:r>
      <w:r w:rsidRPr="00F73431">
        <w:rPr>
          <w:rFonts w:hint="cs"/>
          <w:rtl/>
          <w:lang w:bidi="ar-EG"/>
        </w:rPr>
        <w:t>بتعليق</w:t>
      </w:r>
      <w:r w:rsidRPr="00F73431">
        <w:rPr>
          <w:rtl/>
          <w:lang w:bidi="ar-EG"/>
        </w:rPr>
        <w:t xml:space="preserve"> مندوب ساموا، </w:t>
      </w:r>
      <w:r w:rsidRPr="00F73431">
        <w:rPr>
          <w:rFonts w:hint="cs"/>
          <w:rtl/>
          <w:lang w:bidi="ar-EG"/>
        </w:rPr>
        <w:t>رأى</w:t>
      </w:r>
      <w:r w:rsidRPr="00F73431">
        <w:rPr>
          <w:rtl/>
          <w:lang w:bidi="ar-EG"/>
        </w:rPr>
        <w:t xml:space="preserve"> من الأفضل عدم </w:t>
      </w:r>
      <w:r w:rsidRPr="00F73431">
        <w:rPr>
          <w:rFonts w:hint="cs"/>
          <w:rtl/>
          <w:lang w:bidi="ar-EG"/>
        </w:rPr>
        <w:t>معاودة</w:t>
      </w:r>
      <w:r w:rsidRPr="00F73431">
        <w:rPr>
          <w:rtl/>
          <w:lang w:bidi="ar-EG"/>
        </w:rPr>
        <w:t xml:space="preserve"> النقاش بشأن البنود التي </w:t>
      </w:r>
      <w:r w:rsidRPr="00F73431">
        <w:rPr>
          <w:rFonts w:hint="cs"/>
          <w:rtl/>
          <w:lang w:bidi="ar-EG"/>
        </w:rPr>
        <w:t>أرجئت إلى</w:t>
      </w:r>
      <w:r w:rsidRPr="00F73431">
        <w:rPr>
          <w:rtl/>
          <w:lang w:bidi="ar-EG"/>
        </w:rPr>
        <w:t xml:space="preserve"> جدول 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>.</w:t>
      </w:r>
    </w:p>
    <w:p w14:paraId="075A4CAC" w14:textId="1DE20D6D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26.28</w:t>
      </w:r>
      <w:r w:rsidRPr="00F73431">
        <w:rPr>
          <w:rtl/>
          <w:lang w:bidi="ar-EG"/>
        </w:rPr>
        <w:tab/>
        <w:t xml:space="preserve">أوضح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أن</w:t>
      </w:r>
      <w:r w:rsidRPr="00F73431">
        <w:rPr>
          <w:rFonts w:hint="cs"/>
          <w:rtl/>
          <w:lang w:bidi="ar-EG"/>
        </w:rPr>
        <w:t xml:space="preserve"> الدورة الأولى للاجتماع التحضيري للمؤتمر (</w:t>
      </w:r>
      <w:r w:rsidRPr="00F73431">
        <w:rPr>
          <w:lang w:bidi="ar-EG"/>
        </w:rPr>
        <w:t>CPM-23-1</w:t>
      </w:r>
      <w:r w:rsidRPr="00F73431">
        <w:rPr>
          <w:rFonts w:hint="cs"/>
          <w:rtl/>
          <w:lang w:bidi="ar-EG"/>
        </w:rPr>
        <w:t xml:space="preserve">) </w:t>
      </w:r>
      <w:r w:rsidRPr="00F73431">
        <w:rPr>
          <w:rtl/>
          <w:lang w:bidi="ar-EG"/>
        </w:rPr>
        <w:t xml:space="preserve">ستحدد التاريخ الذي يجب أن تتاح فيه الخصائص والمعلمات التي </w:t>
      </w:r>
      <w:r w:rsidRPr="00F73431">
        <w:rPr>
          <w:rFonts w:hint="cs"/>
          <w:rtl/>
          <w:lang w:bidi="ar-EG"/>
        </w:rPr>
        <w:t>يع</w:t>
      </w:r>
      <w:r w:rsidRPr="00F73431">
        <w:rPr>
          <w:rtl/>
          <w:lang w:bidi="ar-EG"/>
        </w:rPr>
        <w:t xml:space="preserve">تمدها قطاع الاتصالات الراديوية </w:t>
      </w:r>
      <w:r w:rsidRPr="00F73431">
        <w:rPr>
          <w:rFonts w:hint="cs"/>
          <w:rtl/>
          <w:lang w:bidi="ar-EG"/>
        </w:rPr>
        <w:t>ويقبلها</w:t>
      </w:r>
      <w:r w:rsidRPr="00F73431">
        <w:rPr>
          <w:rtl/>
          <w:lang w:bidi="ar-EG"/>
        </w:rPr>
        <w:t xml:space="preserve"> الجميع لبدء دراسات التوافق </w:t>
      </w:r>
      <w:r w:rsidRPr="00F73431">
        <w:rPr>
          <w:rFonts w:hint="cs"/>
          <w:rtl/>
          <w:lang w:bidi="ar-EG"/>
        </w:rPr>
        <w:t>والتقاسم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كان الغرض من </w:t>
      </w:r>
      <w:r w:rsidRPr="00F73431">
        <w:rPr>
          <w:rFonts w:hint="cs"/>
          <w:rtl/>
          <w:lang w:bidi="ar-EG"/>
        </w:rPr>
        <w:t>مداخلته</w:t>
      </w:r>
      <w:r w:rsidRPr="00F73431">
        <w:rPr>
          <w:rtl/>
          <w:lang w:bidi="ar-EG"/>
        </w:rPr>
        <w:t xml:space="preserve"> السابق</w:t>
      </w:r>
      <w:r w:rsidRPr="00F73431">
        <w:rPr>
          <w:rFonts w:hint="cs"/>
          <w:rtl/>
          <w:lang w:bidi="ar-EG"/>
        </w:rPr>
        <w:t>ة</w:t>
      </w:r>
      <w:r w:rsidRPr="00F73431">
        <w:rPr>
          <w:rtl/>
          <w:lang w:bidi="ar-EG"/>
        </w:rPr>
        <w:t xml:space="preserve"> هو التأكيد على أنه إذا لم </w:t>
      </w:r>
      <w:r w:rsidRPr="00F73431">
        <w:rPr>
          <w:rFonts w:hint="cs"/>
          <w:rtl/>
          <w:lang w:bidi="ar-EG"/>
        </w:rPr>
        <w:t>تتوفر</w:t>
      </w:r>
      <w:r w:rsidRPr="00F73431">
        <w:rPr>
          <w:rtl/>
          <w:lang w:bidi="ar-EG"/>
        </w:rPr>
        <w:t xml:space="preserve"> المواصفات بحلول الموعد المحدد في</w:t>
      </w:r>
      <w:r w:rsidR="00562633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الاجتماع التحضيري للمؤتمر </w:t>
      </w:r>
      <w:r w:rsidRPr="00F73431">
        <w:rPr>
          <w:lang w:bidi="ar-EG"/>
        </w:rPr>
        <w:t>CPM-23-1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فلا</w:t>
      </w:r>
      <w:r w:rsidRPr="00F73431">
        <w:rPr>
          <w:rtl/>
          <w:lang w:bidi="ar-EG"/>
        </w:rPr>
        <w:t xml:space="preserve"> يمكن إجراء أي دراسة.</w:t>
      </w:r>
    </w:p>
    <w:p w14:paraId="2E3C0EF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27.28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أقر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أن</w:t>
      </w:r>
      <w:r w:rsidRPr="00F73431">
        <w:rPr>
          <w:rtl/>
          <w:lang w:bidi="ar-EG"/>
        </w:rPr>
        <w:t xml:space="preserve"> من الضروري </w:t>
      </w:r>
      <w:r w:rsidRPr="00F73431">
        <w:rPr>
          <w:rFonts w:hint="cs"/>
          <w:rtl/>
          <w:lang w:bidi="ar-EG"/>
        </w:rPr>
        <w:t>توفر الخصائص</w:t>
      </w:r>
      <w:r w:rsidRPr="00F73431">
        <w:rPr>
          <w:rtl/>
          <w:lang w:bidi="ar-EG"/>
        </w:rPr>
        <w:t xml:space="preserve"> المطلوبة في أقرب وقت ممكن حتى يتسنى للمؤتمر </w:t>
      </w:r>
      <w:r w:rsidRPr="00F73431">
        <w:rPr>
          <w:rFonts w:hint="cs"/>
          <w:rtl/>
          <w:lang w:bidi="ar-EG"/>
        </w:rPr>
        <w:t>المقبل</w:t>
      </w:r>
      <w:r w:rsidRPr="00F73431">
        <w:rPr>
          <w:rtl/>
          <w:lang w:bidi="ar-EG"/>
        </w:rPr>
        <w:t xml:space="preserve"> اتخاذ القرارات، لكنه </w:t>
      </w:r>
      <w:r w:rsidRPr="00F73431">
        <w:rPr>
          <w:rFonts w:hint="cs"/>
          <w:rtl/>
          <w:lang w:bidi="ar-EG"/>
        </w:rPr>
        <w:t>رأى</w:t>
      </w:r>
      <w:r w:rsidRPr="00F73431">
        <w:rPr>
          <w:rtl/>
          <w:lang w:bidi="ar-EG"/>
        </w:rPr>
        <w:t xml:space="preserve"> من الأفضل إدراج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اتصالات </w:t>
      </w:r>
      <w:r w:rsidRPr="00F73431">
        <w:rPr>
          <w:lang w:bidi="ar-EG"/>
        </w:rPr>
        <w:t>IMT</w:t>
      </w:r>
      <w:r w:rsidRPr="00F73431">
        <w:rPr>
          <w:rtl/>
          <w:lang w:bidi="ar-EG"/>
        </w:rPr>
        <w:t xml:space="preserve"> للطيران في جدول أعمال</w:t>
      </w:r>
      <w:r w:rsidRPr="00F73431">
        <w:rPr>
          <w:rFonts w:hint="cs"/>
          <w:rtl/>
          <w:lang w:bidi="ar-EG"/>
        </w:rPr>
        <w:t xml:space="preserve"> المؤتمر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>،</w:t>
      </w:r>
      <w:r w:rsidRPr="00F73431">
        <w:rPr>
          <w:rFonts w:hint="cs"/>
          <w:rtl/>
          <w:lang w:bidi="ar-EG"/>
        </w:rPr>
        <w:t xml:space="preserve"> وذلك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 ضوء ما يلزم من</w:t>
      </w:r>
      <w:r w:rsidRPr="00F73431">
        <w:rPr>
          <w:rtl/>
          <w:lang w:bidi="ar-EG"/>
        </w:rPr>
        <w:t xml:space="preserve"> الوقت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والجه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د.</w:t>
      </w:r>
    </w:p>
    <w:p w14:paraId="5117FC1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28.28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مندوب فرنسا</w:t>
      </w:r>
      <w:r w:rsidRPr="00F73431">
        <w:rPr>
          <w:rtl/>
          <w:lang w:bidi="ar-EG"/>
        </w:rPr>
        <w:t xml:space="preserve"> على </w:t>
      </w:r>
      <w:r w:rsidRPr="00F73431">
        <w:rPr>
          <w:rFonts w:hint="cs"/>
          <w:rtl/>
          <w:lang w:bidi="ar-EG"/>
        </w:rPr>
        <w:t>طابع الاستعجال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هذه الدراسات </w:t>
      </w:r>
      <w:r w:rsidRPr="00F73431">
        <w:rPr>
          <w:rFonts w:hint="cs"/>
          <w:rtl/>
          <w:lang w:bidi="ar-EG"/>
        </w:rPr>
        <w:t>ورأى</w:t>
      </w:r>
      <w:r w:rsidRPr="00F73431">
        <w:rPr>
          <w:rtl/>
          <w:lang w:bidi="ar-EG"/>
        </w:rPr>
        <w:t xml:space="preserve"> من المقبول تحديد </w:t>
      </w:r>
      <w:r w:rsidRPr="00F73431">
        <w:rPr>
          <w:rFonts w:hint="cs"/>
          <w:rtl/>
          <w:lang w:bidi="ar-EG"/>
        </w:rPr>
        <w:t>مهلة</w:t>
      </w:r>
      <w:r w:rsidRPr="00F73431">
        <w:rPr>
          <w:rtl/>
          <w:lang w:bidi="ar-EG"/>
        </w:rPr>
        <w:t xml:space="preserve"> لتقديم </w:t>
      </w:r>
      <w:r w:rsidRPr="00F73431">
        <w:rPr>
          <w:rFonts w:hint="cs"/>
          <w:rtl/>
          <w:lang w:bidi="ar-EG"/>
        </w:rPr>
        <w:t>الخصائص</w:t>
      </w:r>
      <w:r w:rsidRPr="00F73431">
        <w:rPr>
          <w:rtl/>
          <w:lang w:bidi="ar-EG"/>
        </w:rPr>
        <w:t xml:space="preserve">، على النحو الذي اقترحه مندوب جمهورية إيران الإسلامية. واقترح </w:t>
      </w:r>
      <w:r w:rsidRPr="00F73431">
        <w:rPr>
          <w:lang w:bidi="ar-EG"/>
        </w:rPr>
        <w:t>31</w:t>
      </w:r>
      <w:r w:rsidRPr="00F73431">
        <w:rPr>
          <w:rtl/>
          <w:lang w:bidi="ar-EG"/>
        </w:rPr>
        <w:t xml:space="preserve"> ديسمبر </w:t>
      </w:r>
      <w:r w:rsidRPr="00F73431">
        <w:rPr>
          <w:lang w:bidi="ar-EG"/>
        </w:rPr>
        <w:t>2020</w:t>
      </w:r>
      <w:r w:rsidRPr="00F73431">
        <w:rPr>
          <w:rtl/>
          <w:lang w:bidi="ar-EG"/>
        </w:rPr>
        <w:t xml:space="preserve"> موعداً نهائياً لتقديم </w:t>
      </w:r>
      <w:r w:rsidRPr="00F73431">
        <w:rPr>
          <w:rFonts w:hint="cs"/>
          <w:rtl/>
          <w:lang w:bidi="ar-EG"/>
        </w:rPr>
        <w:t>خصائص</w:t>
      </w:r>
      <w:r w:rsidRPr="00F73431">
        <w:rPr>
          <w:rtl/>
          <w:lang w:bidi="ar-EG"/>
        </w:rPr>
        <w:t xml:space="preserve"> الاتصالات </w:t>
      </w:r>
      <w:r w:rsidRPr="00F73431">
        <w:rPr>
          <w:lang w:bidi="ar-EG"/>
        </w:rPr>
        <w:t>IMT</w:t>
      </w:r>
      <w:r w:rsidRPr="00F73431">
        <w:rPr>
          <w:rtl/>
          <w:lang w:bidi="ar-EG"/>
        </w:rPr>
        <w:t xml:space="preserve"> إلى قطاع الاتصالات الراديوية، بحيث يمكن أن تبدأ الدراسات في </w:t>
      </w:r>
      <w:r w:rsidRPr="00F73431">
        <w:rPr>
          <w:rFonts w:hint="cs"/>
          <w:rtl/>
          <w:lang w:bidi="ar-EG"/>
        </w:rPr>
        <w:t>مطلع</w:t>
      </w:r>
      <w:r w:rsidRPr="00F73431">
        <w:rPr>
          <w:rtl/>
          <w:lang w:bidi="ar-EG"/>
        </w:rPr>
        <w:t xml:space="preserve"> السنة التالية </w:t>
      </w:r>
      <w:r w:rsidRPr="00F73431">
        <w:rPr>
          <w:rFonts w:hint="cs"/>
          <w:rtl/>
          <w:lang w:bidi="ar-EG"/>
        </w:rPr>
        <w:t>كيما</w:t>
      </w:r>
      <w:r w:rsidRPr="00F73431">
        <w:rPr>
          <w:rtl/>
          <w:lang w:bidi="ar-EG"/>
        </w:rPr>
        <w:t xml:space="preserve"> يتمكن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من اتخاذ قرار بشأن هذه </w:t>
      </w:r>
      <w:r w:rsidRPr="00F73431">
        <w:rPr>
          <w:rFonts w:hint="cs"/>
          <w:rtl/>
          <w:lang w:bidi="ar-EG"/>
        </w:rPr>
        <w:t>المسألة</w:t>
      </w:r>
      <w:r w:rsidRPr="00F73431">
        <w:rPr>
          <w:rtl/>
          <w:lang w:bidi="ar-EG"/>
        </w:rPr>
        <w:t>.</w:t>
      </w:r>
    </w:p>
    <w:p w14:paraId="202DF13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29.28</w:t>
      </w:r>
      <w:r w:rsidRPr="00F73431">
        <w:rPr>
          <w:rtl/>
          <w:lang w:bidi="ar-EG"/>
        </w:rPr>
        <w:tab/>
        <w:t xml:space="preserve">ذكّرت </w:t>
      </w:r>
      <w:r w:rsidRPr="00F73431">
        <w:rPr>
          <w:b/>
          <w:bCs/>
          <w:rtl/>
          <w:lang w:bidi="ar-EG"/>
        </w:rPr>
        <w:t>مندوبة سلوفينيا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مشيرة</w:t>
      </w:r>
      <w:r w:rsidRPr="00F73431">
        <w:rPr>
          <w:rtl/>
          <w:lang w:bidi="ar-EG"/>
        </w:rPr>
        <w:t xml:space="preserve"> إلى مداخلة مندوب ساموا، بأن وفدها أثار مسألة الاتصالات </w:t>
      </w:r>
      <w:r w:rsidRPr="00F73431">
        <w:rPr>
          <w:lang w:bidi="ar-EG"/>
        </w:rPr>
        <w:t>IMT</w:t>
      </w:r>
      <w:r w:rsidRPr="00F73431">
        <w:rPr>
          <w:rtl/>
          <w:lang w:bidi="ar-EG"/>
        </w:rPr>
        <w:t xml:space="preserve"> للطيران في</w:t>
      </w:r>
      <w:r w:rsidRPr="00F73431">
        <w:rPr>
          <w:rFonts w:hint="cs"/>
          <w:rtl/>
          <w:lang w:bidi="ar-SY"/>
        </w:rPr>
        <w:t xml:space="preserve"> إطار</w:t>
      </w:r>
      <w:r w:rsidRPr="00F73431">
        <w:rPr>
          <w:rtl/>
          <w:lang w:bidi="ar-EG"/>
        </w:rPr>
        <w:t xml:space="preserve"> الفريق المخصص </w:t>
      </w:r>
      <w:r w:rsidRPr="00F73431">
        <w:rPr>
          <w:lang w:bidi="ar-EG"/>
        </w:rPr>
        <w:t>6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التابع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>لجلسة العامة وأنه تم الاتفاق على إدراجه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جدول أعمال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. ومع ذلك، ونظراً للحاجة إلى </w:t>
      </w:r>
      <w:r w:rsidRPr="00F73431">
        <w:rPr>
          <w:rFonts w:hint="cs"/>
          <w:rtl/>
          <w:lang w:bidi="ar-EG"/>
        </w:rPr>
        <w:t>توفر</w:t>
      </w:r>
      <w:r w:rsidRPr="00F73431">
        <w:rPr>
          <w:rtl/>
          <w:lang w:bidi="ar-EG"/>
        </w:rPr>
        <w:t xml:space="preserve"> خصائص هذه الأنظمة، فإنه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تؤيد</w:t>
      </w:r>
      <w:r w:rsidRPr="00F73431">
        <w:rPr>
          <w:rtl/>
          <w:lang w:bidi="ar-EG"/>
        </w:rPr>
        <w:t xml:space="preserve"> مقترحات مندوبي جمهورية إيران الإسلامية وفرنسا.</w:t>
      </w:r>
    </w:p>
    <w:p w14:paraId="1D8AB68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30.28</w:t>
      </w:r>
      <w:r w:rsidRPr="00F73431">
        <w:rPr>
          <w:rtl/>
          <w:lang w:bidi="ar-EG"/>
        </w:rPr>
        <w:tab/>
        <w:t xml:space="preserve">أعلن </w:t>
      </w:r>
      <w:r w:rsidRPr="00F73431">
        <w:rPr>
          <w:b/>
          <w:bCs/>
          <w:rtl/>
          <w:lang w:bidi="ar-EG"/>
        </w:rPr>
        <w:t>مندوب فنلندا</w:t>
      </w:r>
      <w:r w:rsidRPr="00F73431">
        <w:rPr>
          <w:rtl/>
          <w:lang w:bidi="ar-EG"/>
        </w:rPr>
        <w:t xml:space="preserve"> تأييده لإدراج هذا البند في جدول أعمال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وتحديد موعد نهائي لتقديم الخصائص قبل بدء الدراسات.</w:t>
      </w:r>
    </w:p>
    <w:p w14:paraId="6D89F937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31.28</w:t>
      </w:r>
      <w:r w:rsidRPr="00F73431">
        <w:rPr>
          <w:rtl/>
          <w:lang w:bidi="ar-EG"/>
        </w:rPr>
        <w:tab/>
        <w:t xml:space="preserve">اعترض </w:t>
      </w:r>
      <w:r w:rsidRPr="00F73431">
        <w:rPr>
          <w:b/>
          <w:bCs/>
          <w:rtl/>
          <w:lang w:bidi="ar-EG"/>
        </w:rPr>
        <w:t>مندوب ساموا</w:t>
      </w:r>
      <w:r w:rsidRPr="00F73431">
        <w:rPr>
          <w:rtl/>
          <w:lang w:bidi="ar-EG"/>
        </w:rPr>
        <w:t xml:space="preserve"> على أن المشاركين </w:t>
      </w:r>
      <w:r w:rsidRPr="00F73431">
        <w:rPr>
          <w:rFonts w:hint="cs"/>
          <w:rtl/>
          <w:lang w:bidi="ar-EG"/>
        </w:rPr>
        <w:t>يعتزمون</w:t>
      </w:r>
      <w:r w:rsidRPr="00F73431">
        <w:rPr>
          <w:rtl/>
          <w:lang w:bidi="ar-EG"/>
        </w:rPr>
        <w:t xml:space="preserve"> الآن إدراج بند جديد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جدول أعمال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بينما</w:t>
      </w:r>
      <w:r w:rsidRPr="00F73431">
        <w:rPr>
          <w:rtl/>
          <w:lang w:bidi="ar-EG"/>
        </w:rPr>
        <w:t xml:space="preserve"> حُرم وفده من هذ</w:t>
      </w:r>
      <w:r w:rsidRPr="00F73431">
        <w:rPr>
          <w:rFonts w:hint="cs"/>
          <w:rtl/>
          <w:lang w:bidi="ar-EG"/>
        </w:rPr>
        <w:t>ه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الإمكانية</w:t>
      </w:r>
      <w:r w:rsidRPr="00F73431">
        <w:rPr>
          <w:rtl/>
          <w:lang w:bidi="ar-EG"/>
        </w:rPr>
        <w:t>.</w:t>
      </w:r>
    </w:p>
    <w:p w14:paraId="612AA372" w14:textId="00085DBC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32.28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قال </w:t>
      </w:r>
      <w:r w:rsidRPr="00F73431">
        <w:rPr>
          <w:b/>
          <w:bCs/>
          <w:rtl/>
          <w:lang w:bidi="ar-EG"/>
        </w:rPr>
        <w:t>مندوب ألمانيا</w:t>
      </w:r>
      <w:r w:rsidRPr="00F73431">
        <w:rPr>
          <w:rtl/>
          <w:lang w:bidi="ar-EG"/>
        </w:rPr>
        <w:t xml:space="preserve"> إن المسألة قيد النظر تتعلق بالإقليم </w:t>
      </w:r>
      <w:r w:rsidRPr="00F73431">
        <w:rPr>
          <w:lang w:bidi="ar-EG"/>
        </w:rPr>
        <w:t>1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الذي أجريت فيه دراسات تتعلق بالاتصالات المتنقلة الدولية. </w:t>
      </w:r>
      <w:r w:rsidRPr="00F73431">
        <w:rPr>
          <w:rFonts w:hint="cs"/>
          <w:rtl/>
          <w:lang w:bidi="ar-EG"/>
        </w:rPr>
        <w:t>وأشار،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بخصوص </w:t>
      </w:r>
      <w:r w:rsidRPr="00F73431">
        <w:rPr>
          <w:rtl/>
          <w:lang w:bidi="ar-EG"/>
        </w:rPr>
        <w:t>التعليق الذي أدلى به مندوب جمهورية إيران الإسلامية، إلى أن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الفقرة </w:t>
      </w:r>
      <w:r w:rsidRPr="00F73431">
        <w:rPr>
          <w:lang w:bidi="ar-EG"/>
        </w:rPr>
        <w:t>1</w:t>
      </w:r>
      <w:r w:rsidRPr="00F73431">
        <w:rPr>
          <w:rtl/>
          <w:lang w:bidi="ar-EG"/>
        </w:rPr>
        <w:t xml:space="preserve"> من </w:t>
      </w:r>
      <w:r w:rsidR="00694ECB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يقرر</w:t>
      </w:r>
      <w:r w:rsidR="00694ECB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</w:t>
      </w:r>
      <w:r w:rsidR="00562633">
        <w:rPr>
          <w:rFonts w:hint="eastAsia"/>
          <w:rtl/>
          <w:lang w:bidi="ar-EG"/>
        </w:rPr>
        <w:t> </w:t>
      </w:r>
      <w:r w:rsidRPr="00F73431">
        <w:rPr>
          <w:rtl/>
          <w:lang w:bidi="ar-EG"/>
        </w:rPr>
        <w:t>القرار</w:t>
      </w:r>
      <w:r w:rsidR="00562633">
        <w:rPr>
          <w:rFonts w:hint="eastAsia"/>
          <w:rtl/>
          <w:lang w:bidi="ar-EG"/>
        </w:rPr>
        <w:t> </w:t>
      </w:r>
      <w:r w:rsidRPr="00F73431">
        <w:rPr>
          <w:lang w:bidi="ar-EG"/>
        </w:rPr>
        <w:t>COM6/2</w:t>
      </w:r>
      <w:r w:rsidR="00694ECB" w:rsidRPr="00F73431">
        <w:rPr>
          <w:lang w:bidi="ar-EG"/>
        </w:rPr>
        <w:t> </w:t>
      </w:r>
      <w:r w:rsidRPr="00F73431">
        <w:rPr>
          <w:lang w:bidi="ar-EG"/>
        </w:rPr>
        <w:t>(WRC-19)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تدعو</w:t>
      </w:r>
      <w:r w:rsidRPr="00F73431">
        <w:rPr>
          <w:rtl/>
          <w:lang w:bidi="ar-EG"/>
        </w:rPr>
        <w:t xml:space="preserve"> الاجتماع التحضيري للمؤتمر </w:t>
      </w:r>
      <w:r w:rsidRPr="00F73431">
        <w:rPr>
          <w:lang w:bidi="ar-EG"/>
        </w:rPr>
        <w:t>CPM-23</w:t>
      </w:r>
      <w:r w:rsidRPr="00F73431">
        <w:rPr>
          <w:rtl/>
          <w:lang w:bidi="ar-EG"/>
        </w:rPr>
        <w:t xml:space="preserve"> لتحديد الموعد </w:t>
      </w:r>
      <w:r w:rsidRPr="00F73431">
        <w:rPr>
          <w:rFonts w:hint="cs"/>
          <w:rtl/>
          <w:lang w:bidi="ar-EG"/>
        </w:rPr>
        <w:t>الذي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ينبغي</w:t>
      </w:r>
      <w:r w:rsidRPr="00F73431">
        <w:rPr>
          <w:rtl/>
          <w:lang w:bidi="ar-EG"/>
        </w:rPr>
        <w:t xml:space="preserve"> أن </w:t>
      </w:r>
      <w:r w:rsidRPr="00F73431">
        <w:rPr>
          <w:rFonts w:hint="cs"/>
          <w:rtl/>
          <w:lang w:bidi="ar-EG"/>
        </w:rPr>
        <w:t>تتوفر فيه</w:t>
      </w:r>
      <w:r w:rsidRPr="00F73431">
        <w:rPr>
          <w:rtl/>
          <w:lang w:bidi="ar-EG"/>
        </w:rPr>
        <w:t xml:space="preserve"> الخصائص التقنية والتشغيلية اللازمة لدراسات التقاسم والتوافق. وأخيراً، أكد من جديد أنه يعتقد أن الفريق المخصص قرر أن يوضع اقتراح جعل اتصالات </w:t>
      </w:r>
      <w:r w:rsidRPr="00F73431">
        <w:rPr>
          <w:lang w:bidi="ar-EG"/>
        </w:rPr>
        <w:t>IMT</w:t>
      </w:r>
      <w:r w:rsidRPr="00F73431">
        <w:rPr>
          <w:rtl/>
          <w:lang w:bidi="ar-EG"/>
        </w:rPr>
        <w:t xml:space="preserve"> للطيران بندا</w:t>
      </w:r>
      <w:r w:rsidRPr="00F73431">
        <w:rPr>
          <w:rFonts w:hint="cs"/>
          <w:rtl/>
          <w:lang w:bidi="ar-EG"/>
        </w:rPr>
        <w:t>ً</w:t>
      </w:r>
      <w:r w:rsidRPr="00F73431">
        <w:rPr>
          <w:rtl/>
          <w:lang w:bidi="ar-EG"/>
        </w:rPr>
        <w:t xml:space="preserve"> منفصلا</w:t>
      </w:r>
      <w:r w:rsidRPr="00F73431">
        <w:rPr>
          <w:rFonts w:hint="cs"/>
          <w:rtl/>
          <w:lang w:bidi="ar-EG"/>
        </w:rPr>
        <w:t>ً</w:t>
      </w:r>
      <w:r w:rsidRPr="00F73431">
        <w:rPr>
          <w:rtl/>
          <w:lang w:bidi="ar-EG"/>
        </w:rPr>
        <w:t xml:space="preserve"> في جدول أعمال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بين قوسين معقوف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ين. </w:t>
      </w:r>
      <w:r w:rsidRPr="00F73431">
        <w:rPr>
          <w:rFonts w:hint="cs"/>
          <w:rtl/>
          <w:lang w:bidi="ar-EG"/>
        </w:rPr>
        <w:t>وقال يبدو</w:t>
      </w:r>
      <w:r w:rsidRPr="00F73431">
        <w:rPr>
          <w:rtl/>
          <w:lang w:bidi="ar-EG"/>
        </w:rPr>
        <w:t xml:space="preserve"> أن هذا الاقتراح قد </w:t>
      </w:r>
      <w:r w:rsidRPr="00F73431">
        <w:rPr>
          <w:rFonts w:hint="cs"/>
          <w:rtl/>
          <w:lang w:bidi="ar-EG"/>
        </w:rPr>
        <w:t>استُبعد</w:t>
      </w:r>
      <w:r w:rsidRPr="00F73431">
        <w:rPr>
          <w:rtl/>
          <w:lang w:bidi="ar-EG"/>
        </w:rPr>
        <w:t xml:space="preserve"> تماماً لأنه </w:t>
      </w:r>
      <w:r w:rsidRPr="00F73431">
        <w:rPr>
          <w:rFonts w:hint="cs"/>
          <w:rtl/>
          <w:lang w:bidi="ar-EG"/>
        </w:rPr>
        <w:t>غير مدرج لا في</w:t>
      </w:r>
      <w:r w:rsidRPr="00F73431">
        <w:rPr>
          <w:rtl/>
          <w:lang w:bidi="ar-EG"/>
        </w:rPr>
        <w:t xml:space="preserve"> جدول أعمال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ولا في جدول 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>.</w:t>
      </w:r>
    </w:p>
    <w:p w14:paraId="3BCD3EFB" w14:textId="475298B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33.28</w:t>
      </w:r>
      <w:r w:rsidRPr="00F73431">
        <w:rPr>
          <w:rtl/>
          <w:lang w:bidi="ar-EG"/>
        </w:rPr>
        <w:tab/>
        <w:t xml:space="preserve">أوضح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أن الأمر </w:t>
      </w:r>
      <w:r w:rsidRPr="00F73431">
        <w:rPr>
          <w:rFonts w:hint="cs"/>
          <w:rtl/>
          <w:lang w:bidi="ar-EG"/>
        </w:rPr>
        <w:t>منوط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بالاجتماع التحضيري للمؤتمر</w:t>
      </w:r>
      <w:r w:rsidRPr="00F73431">
        <w:rPr>
          <w:rtl/>
          <w:lang w:bidi="ar-EG"/>
        </w:rPr>
        <w:t xml:space="preserve">، وليس </w:t>
      </w:r>
      <w:r w:rsidRPr="00F73431">
        <w:rPr>
          <w:rFonts w:hint="cs"/>
          <w:rtl/>
          <w:lang w:bidi="ar-EG"/>
        </w:rPr>
        <w:t>با</w:t>
      </w:r>
      <w:r w:rsidRPr="00F73431">
        <w:rPr>
          <w:rtl/>
          <w:lang w:bidi="ar-EG"/>
        </w:rPr>
        <w:t>لمؤتمر</w:t>
      </w:r>
      <w:r w:rsidRPr="00F73431">
        <w:rPr>
          <w:rFonts w:hint="cs"/>
          <w:rtl/>
          <w:lang w:bidi="ar-EG"/>
        </w:rPr>
        <w:t xml:space="preserve"> عينه</w:t>
      </w:r>
      <w:r w:rsidRPr="00F73431">
        <w:rPr>
          <w:rtl/>
          <w:lang w:bidi="ar-EG"/>
        </w:rPr>
        <w:t xml:space="preserve">، لتحديد موعد نهائي لتقديم </w:t>
      </w:r>
      <w:r w:rsidRPr="00F73431">
        <w:rPr>
          <w:rFonts w:hint="cs"/>
          <w:rtl/>
          <w:lang w:bidi="ar-EG"/>
        </w:rPr>
        <w:t>الخصائص</w:t>
      </w:r>
      <w:r w:rsidRPr="00F73431">
        <w:rPr>
          <w:rtl/>
          <w:lang w:bidi="ar-EG"/>
        </w:rPr>
        <w:t xml:space="preserve">، ولكن الموعد </w:t>
      </w:r>
      <w:r w:rsidRPr="00F73431">
        <w:rPr>
          <w:rFonts w:hint="cs"/>
          <w:rtl/>
          <w:lang w:bidi="ar-EG"/>
        </w:rPr>
        <w:t>الذي اقترحه</w:t>
      </w:r>
      <w:r w:rsidRPr="00F73431">
        <w:rPr>
          <w:rtl/>
          <w:lang w:bidi="ar-EG"/>
        </w:rPr>
        <w:t xml:space="preserve"> مندوب فرنسا يمكن أن يوافق عليه</w:t>
      </w:r>
      <w:r w:rsidRPr="00F73431">
        <w:rPr>
          <w:rFonts w:hint="cs"/>
          <w:rtl/>
          <w:lang w:bidi="ar-EG"/>
        </w:rPr>
        <w:t xml:space="preserve"> الاجتماع التحضيري</w:t>
      </w:r>
      <w:r w:rsidR="00694ECB" w:rsidRPr="00F73431">
        <w:rPr>
          <w:rFonts w:hint="eastAsia"/>
          <w:rtl/>
          <w:lang w:bidi="ar-EG"/>
        </w:rPr>
        <w:t> </w:t>
      </w:r>
      <w:r w:rsidRPr="00F73431">
        <w:rPr>
          <w:lang w:bidi="ar-EG"/>
        </w:rPr>
        <w:t>CPM</w:t>
      </w:r>
      <w:r w:rsidR="00694ECB" w:rsidRPr="00F73431">
        <w:rPr>
          <w:lang w:bidi="ar-EG"/>
        </w:rPr>
        <w:noBreakHyphen/>
      </w:r>
      <w:r w:rsidRPr="00F73431">
        <w:rPr>
          <w:lang w:bidi="ar-EG"/>
        </w:rPr>
        <w:t>23</w:t>
      </w:r>
      <w:r w:rsidRPr="00F73431">
        <w:rPr>
          <w:rtl/>
          <w:lang w:bidi="ar-EG"/>
        </w:rPr>
        <w:t>. ومع ذلك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لا يمكن بدء الدراسات </w:t>
      </w:r>
      <w:r w:rsidRPr="00F73431">
        <w:rPr>
          <w:rFonts w:hint="cs"/>
          <w:rtl/>
          <w:lang w:bidi="ar-EG"/>
        </w:rPr>
        <w:t>ما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لم تتوفر</w:t>
      </w:r>
      <w:r w:rsidRPr="00F73431">
        <w:rPr>
          <w:rtl/>
          <w:lang w:bidi="ar-EG"/>
        </w:rPr>
        <w:t xml:space="preserve"> المعلومات المطلوبة بحلول الموعد المحدد.</w:t>
      </w:r>
    </w:p>
    <w:p w14:paraId="4BF5F29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34.28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الإمارات العربية المتحدة</w:t>
      </w:r>
      <w:r w:rsidRPr="00F73431">
        <w:rPr>
          <w:rtl/>
          <w:lang w:bidi="ar-EG"/>
        </w:rPr>
        <w:t xml:space="preserve">، رداً على مندوب ساموا، إن جميع </w:t>
      </w:r>
      <w:r w:rsidRPr="00F73431">
        <w:rPr>
          <w:rFonts w:hint="cs"/>
          <w:rtl/>
          <w:lang w:bidi="ar-EG"/>
        </w:rPr>
        <w:t>الأفرقة</w:t>
      </w:r>
      <w:r w:rsidRPr="00F73431">
        <w:rPr>
          <w:rtl/>
          <w:lang w:bidi="ar-EG"/>
        </w:rPr>
        <w:t xml:space="preserve"> الإقليمية وافقت على أن مسألة الوصلات </w:t>
      </w:r>
      <w:r w:rsidRPr="00F73431">
        <w:rPr>
          <w:rFonts w:hint="cs"/>
          <w:rtl/>
          <w:lang w:bidi="ar-EG"/>
        </w:rPr>
        <w:t>بين السواتل</w:t>
      </w:r>
      <w:r w:rsidRPr="00F73431">
        <w:rPr>
          <w:rtl/>
          <w:lang w:bidi="ar-EG"/>
        </w:rPr>
        <w:t xml:space="preserve"> في الخدمة المتنقلة الساتلية س</w:t>
      </w:r>
      <w:r w:rsidRPr="00F73431">
        <w:rPr>
          <w:rFonts w:hint="cs"/>
          <w:rtl/>
          <w:lang w:bidi="ar-EG"/>
        </w:rPr>
        <w:t xml:space="preserve">وف </w:t>
      </w:r>
      <w:r w:rsidRPr="00F73431">
        <w:rPr>
          <w:rtl/>
          <w:lang w:bidi="ar-EG"/>
        </w:rPr>
        <w:t xml:space="preserve">تدرس في عام </w:t>
      </w:r>
      <w:r w:rsidRPr="00F73431">
        <w:rPr>
          <w:lang w:bidi="ar-EG"/>
        </w:rPr>
        <w:t>2027</w:t>
      </w:r>
      <w:r w:rsidRPr="00F73431">
        <w:rPr>
          <w:rtl/>
          <w:lang w:bidi="ar-EG"/>
        </w:rPr>
        <w:t xml:space="preserve">، مع مراعاة الترددات المعنية. واقترح إجراء مشاورات للتوصل إلى توافق في الآراء بشأن اتصالات </w:t>
      </w:r>
      <w:r w:rsidRPr="00F73431">
        <w:rPr>
          <w:lang w:bidi="ar-EG"/>
        </w:rPr>
        <w:t>IMT</w:t>
      </w:r>
      <w:r w:rsidRPr="00F73431">
        <w:rPr>
          <w:rtl/>
          <w:lang w:bidi="ar-EG"/>
        </w:rPr>
        <w:t xml:space="preserve"> للطيران.</w:t>
      </w:r>
    </w:p>
    <w:p w14:paraId="356912D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35.28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 إن إدارات الكومنولث الإقليمي في مجال الاتصالات</w:t>
      </w:r>
      <w:r w:rsidRPr="00F73431">
        <w:rPr>
          <w:rFonts w:hint="cs"/>
          <w:rtl/>
          <w:lang w:bidi="ar-EG"/>
        </w:rPr>
        <w:t xml:space="preserve"> (</w:t>
      </w:r>
      <w:r w:rsidRPr="00F73431">
        <w:rPr>
          <w:lang w:val="en-GB" w:bidi="ar-EG"/>
        </w:rPr>
        <w:t>RCC</w:t>
      </w:r>
      <w:r w:rsidRPr="00F73431">
        <w:rPr>
          <w:rFonts w:hint="cs"/>
          <w:rtl/>
          <w:lang w:bidi="ar-EG"/>
        </w:rPr>
        <w:t>)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توافق</w:t>
      </w:r>
      <w:r w:rsidRPr="00F73431">
        <w:rPr>
          <w:rtl/>
          <w:lang w:bidi="ar-EG"/>
        </w:rPr>
        <w:t xml:space="preserve"> على دراسة هذه </w:t>
      </w:r>
      <w:r w:rsidRPr="00F73431">
        <w:rPr>
          <w:rFonts w:hint="cs"/>
          <w:rtl/>
          <w:lang w:bidi="ar-EG"/>
        </w:rPr>
        <w:t>المسألة</w:t>
      </w:r>
      <w:r w:rsidRPr="00F73431">
        <w:rPr>
          <w:rtl/>
          <w:lang w:bidi="ar-EG"/>
        </w:rPr>
        <w:t xml:space="preserve"> في عام </w:t>
      </w:r>
      <w:r w:rsidRPr="00F73431">
        <w:rPr>
          <w:lang w:bidi="ar-EG"/>
        </w:rPr>
        <w:t>2027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وهي</w:t>
      </w:r>
      <w:r w:rsidRPr="00F73431">
        <w:rPr>
          <w:rtl/>
          <w:lang w:bidi="ar-EG"/>
        </w:rPr>
        <w:t xml:space="preserve"> مستعدة للمشاركة في المشاورات</w:t>
      </w:r>
      <w:r w:rsidRPr="00F73431">
        <w:rPr>
          <w:rFonts w:hint="cs"/>
          <w:rtl/>
          <w:lang w:bidi="ar-EG"/>
        </w:rPr>
        <w:t xml:space="preserve"> سعياً</w:t>
      </w:r>
      <w:r w:rsidRPr="00F73431">
        <w:rPr>
          <w:rtl/>
          <w:lang w:bidi="ar-EG"/>
        </w:rPr>
        <w:t xml:space="preserve"> لإيجاد ح</w:t>
      </w:r>
      <w:r w:rsidRPr="00F73431">
        <w:rPr>
          <w:rFonts w:hint="cs"/>
          <w:rtl/>
          <w:lang w:bidi="ar-EG"/>
        </w:rPr>
        <w:t>لٍ</w:t>
      </w:r>
      <w:r w:rsidRPr="00F73431">
        <w:rPr>
          <w:rtl/>
          <w:lang w:bidi="ar-EG"/>
        </w:rPr>
        <w:t xml:space="preserve"> مرض</w:t>
      </w:r>
      <w:r w:rsidRPr="00F73431">
        <w:rPr>
          <w:rFonts w:hint="cs"/>
          <w:rtl/>
          <w:lang w:bidi="ar-EG"/>
        </w:rPr>
        <w:t>ٍ</w:t>
      </w:r>
      <w:r w:rsidRPr="00F73431">
        <w:rPr>
          <w:rtl/>
          <w:lang w:bidi="ar-EG"/>
        </w:rPr>
        <w:t>.</w:t>
      </w:r>
    </w:p>
    <w:p w14:paraId="1B0425C9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36.28</w:t>
      </w:r>
      <w:r w:rsidRPr="00F73431">
        <w:rPr>
          <w:rtl/>
          <w:lang w:bidi="ar-EG"/>
        </w:rPr>
        <w:tab/>
        <w:t xml:space="preserve">أقر </w:t>
      </w:r>
      <w:r w:rsidRPr="00F73431">
        <w:rPr>
          <w:b/>
          <w:bCs/>
          <w:rtl/>
          <w:lang w:bidi="ar-EG"/>
        </w:rPr>
        <w:t>مندوب ساموا</w:t>
      </w:r>
      <w:r w:rsidRPr="00F73431">
        <w:rPr>
          <w:rtl/>
          <w:lang w:bidi="ar-EG"/>
        </w:rPr>
        <w:t xml:space="preserve"> بأنه وافق على </w:t>
      </w:r>
      <w:r w:rsidRPr="00F73431">
        <w:rPr>
          <w:rFonts w:hint="cs"/>
          <w:rtl/>
          <w:lang w:bidi="ar-EG"/>
        </w:rPr>
        <w:t>إرجاء</w:t>
      </w:r>
      <w:r w:rsidRPr="00F73431">
        <w:rPr>
          <w:rtl/>
          <w:lang w:bidi="ar-EG"/>
        </w:rPr>
        <w:t xml:space="preserve"> هذه الدراسة إلى عام </w:t>
      </w:r>
      <w:r w:rsidRPr="00F73431">
        <w:rPr>
          <w:lang w:bidi="ar-EG"/>
        </w:rPr>
        <w:t>2027</w:t>
      </w:r>
      <w:r w:rsidRPr="00F73431">
        <w:rPr>
          <w:rtl/>
          <w:lang w:bidi="ar-EG"/>
        </w:rPr>
        <w:t xml:space="preserve"> لكنه أشار مرة أخرى إلى أن المؤتمر </w:t>
      </w:r>
      <w:r w:rsidRPr="00F73431">
        <w:rPr>
          <w:rFonts w:hint="cs"/>
          <w:rtl/>
          <w:lang w:bidi="ar-EG"/>
        </w:rPr>
        <w:t>ينظر</w:t>
      </w:r>
      <w:r w:rsidRPr="00F73431">
        <w:rPr>
          <w:rtl/>
          <w:lang w:bidi="ar-EG"/>
        </w:rPr>
        <w:t xml:space="preserve"> الآن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>إضافة بنود جديدة إلى جدول الأعمال.</w:t>
      </w:r>
    </w:p>
    <w:p w14:paraId="092A5089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37.28</w:t>
      </w:r>
      <w:r w:rsidRPr="00F73431">
        <w:rPr>
          <w:rtl/>
          <w:lang w:bidi="ar-EG"/>
        </w:rPr>
        <w:tab/>
        <w:t xml:space="preserve">اقترح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عقد مشاورات غير رسمية والعودة إلى الموضوع في وقت لاحق.</w:t>
      </w:r>
    </w:p>
    <w:p w14:paraId="37605A4F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38.28</w:t>
      </w:r>
      <w:r w:rsidRPr="00F73431">
        <w:rPr>
          <w:rtl/>
          <w:lang w:bidi="ar-EG"/>
        </w:rPr>
        <w:tab/>
        <w:t xml:space="preserve">وقد </w:t>
      </w:r>
      <w:r w:rsidRPr="00F73431">
        <w:rPr>
          <w:b/>
          <w:bCs/>
          <w:rtl/>
          <w:lang w:bidi="ar-EG"/>
        </w:rPr>
        <w:t>تقرر</w:t>
      </w:r>
      <w:r w:rsidRPr="00F73431">
        <w:rPr>
          <w:rtl/>
          <w:lang w:bidi="ar-EG"/>
        </w:rPr>
        <w:t xml:space="preserve"> ذلك.</w:t>
      </w:r>
    </w:p>
    <w:p w14:paraId="0675479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39.28</w:t>
      </w:r>
      <w:r w:rsidRPr="00F73431">
        <w:rPr>
          <w:rtl/>
          <w:lang w:bidi="ar-EG"/>
        </w:rPr>
        <w:tab/>
        <w:t xml:space="preserve">بعد مشاورات غير رسمية، </w:t>
      </w:r>
      <w:r w:rsidRPr="00F73431">
        <w:rPr>
          <w:b/>
          <w:bCs/>
          <w:rtl/>
          <w:lang w:bidi="ar-EG"/>
        </w:rPr>
        <w:t>تقرر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إرجاء</w:t>
      </w:r>
      <w:r w:rsidRPr="00F73431">
        <w:rPr>
          <w:rtl/>
          <w:lang w:bidi="ar-EG"/>
        </w:rPr>
        <w:t xml:space="preserve"> دراسة الاتصالات المتنقلة الدولية للطيران إلى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>.</w:t>
      </w:r>
    </w:p>
    <w:p w14:paraId="5C47485C" w14:textId="35647549" w:rsidR="004D3C3A" w:rsidRPr="00F73431" w:rsidRDefault="004D3C3A" w:rsidP="00C8709A">
      <w:pPr>
        <w:rPr>
          <w:rtl/>
          <w:lang w:bidi="ar-EG"/>
        </w:rPr>
      </w:pPr>
      <w:r w:rsidRPr="00F73431">
        <w:rPr>
          <w:lang w:bidi="ar-EG"/>
        </w:rPr>
        <w:lastRenderedPageBreak/>
        <w:t>40.28</w:t>
      </w:r>
      <w:r w:rsidRPr="00F73431">
        <w:rPr>
          <w:rtl/>
          <w:lang w:bidi="ar-EG"/>
        </w:rPr>
        <w:tab/>
      </w:r>
      <w:r w:rsidRPr="00F73431">
        <w:rPr>
          <w:rFonts w:hint="cs"/>
          <w:spacing w:val="-2"/>
          <w:rtl/>
          <w:lang w:bidi="ar-EG"/>
        </w:rPr>
        <w:t>استرعى</w:t>
      </w:r>
      <w:r w:rsidRPr="00F73431">
        <w:rPr>
          <w:spacing w:val="-2"/>
          <w:rtl/>
          <w:lang w:bidi="ar-EG"/>
        </w:rPr>
        <w:t xml:space="preserve"> </w:t>
      </w:r>
      <w:r w:rsidRPr="00F73431">
        <w:rPr>
          <w:b/>
          <w:bCs/>
          <w:spacing w:val="-2"/>
          <w:rtl/>
          <w:lang w:bidi="ar-EG"/>
        </w:rPr>
        <w:t>مندوب أستراليا</w:t>
      </w:r>
      <w:r w:rsidRPr="00F73431">
        <w:rPr>
          <w:spacing w:val="-2"/>
          <w:rtl/>
          <w:lang w:bidi="ar-EG"/>
        </w:rPr>
        <w:t xml:space="preserve"> الانتباه إلى تعديل صياغي </w:t>
      </w:r>
      <w:r w:rsidRPr="00F73431">
        <w:rPr>
          <w:rFonts w:hint="cs"/>
          <w:spacing w:val="-2"/>
          <w:rtl/>
          <w:lang w:bidi="ar-EG"/>
        </w:rPr>
        <w:t>يتعين</w:t>
      </w:r>
      <w:r w:rsidRPr="00F73431">
        <w:rPr>
          <w:spacing w:val="-2"/>
          <w:rtl/>
          <w:lang w:bidi="ar-EG"/>
        </w:rPr>
        <w:t xml:space="preserve"> إجراؤه </w:t>
      </w:r>
      <w:r w:rsidRPr="00F73431">
        <w:rPr>
          <w:rFonts w:hint="cs"/>
          <w:spacing w:val="-2"/>
          <w:rtl/>
          <w:lang w:bidi="ar-EG"/>
        </w:rPr>
        <w:t>في</w:t>
      </w:r>
      <w:r w:rsidR="00C856C3">
        <w:rPr>
          <w:rFonts w:hint="cs"/>
          <w:spacing w:val="-2"/>
          <w:rtl/>
          <w:lang w:bidi="ar-EG"/>
        </w:rPr>
        <w:t xml:space="preserve"> الصيغة الإنكليزية للفقرة 8 من "</w:t>
      </w:r>
      <w:r w:rsidR="00C856C3" w:rsidRPr="006F08F8">
        <w:rPr>
          <w:rFonts w:hint="cs"/>
          <w:i/>
          <w:iCs/>
          <w:spacing w:val="-2"/>
          <w:rtl/>
          <w:lang w:bidi="ar-EG"/>
        </w:rPr>
        <w:t>يقرر</w:t>
      </w:r>
      <w:r w:rsidR="00C856C3">
        <w:rPr>
          <w:rFonts w:hint="cs"/>
          <w:spacing w:val="-2"/>
          <w:rtl/>
          <w:lang w:bidi="ar-EG"/>
        </w:rPr>
        <w:t>" في</w:t>
      </w:r>
      <w:r w:rsidR="005828D7">
        <w:rPr>
          <w:rFonts w:hint="eastAsia"/>
          <w:spacing w:val="-2"/>
          <w:rtl/>
          <w:lang w:bidi="ar-EG"/>
        </w:rPr>
        <w:t> </w:t>
      </w:r>
      <w:r w:rsidR="00C856C3">
        <w:rPr>
          <w:rFonts w:hint="cs"/>
          <w:spacing w:val="-2"/>
          <w:rtl/>
          <w:lang w:bidi="ar-EG"/>
        </w:rPr>
        <w:t>النص</w:t>
      </w:r>
      <w:r w:rsidRPr="00F73431">
        <w:rPr>
          <w:spacing w:val="-2"/>
          <w:rtl/>
          <w:lang w:bidi="ar-EG"/>
        </w:rPr>
        <w:t xml:space="preserve"> </w:t>
      </w:r>
      <w:r w:rsidRPr="006066B8">
        <w:rPr>
          <w:spacing w:val="-2"/>
          <w:rtl/>
          <w:lang w:bidi="ar-EG"/>
        </w:rPr>
        <w:t xml:space="preserve">قيد </w:t>
      </w:r>
      <w:r w:rsidRPr="006066B8">
        <w:rPr>
          <w:rFonts w:hint="cs"/>
          <w:spacing w:val="-2"/>
          <w:rtl/>
          <w:lang w:bidi="ar-EG"/>
        </w:rPr>
        <w:t>النظر</w:t>
      </w:r>
      <w:r w:rsidR="00C856C3">
        <w:rPr>
          <w:rFonts w:hint="cs"/>
          <w:spacing w:val="-2"/>
          <w:rtl/>
          <w:lang w:bidi="ar-EG"/>
        </w:rPr>
        <w:t xml:space="preserve"> حيث ينبغي </w:t>
      </w:r>
      <w:r w:rsidR="006066B8">
        <w:rPr>
          <w:rFonts w:hint="cs"/>
          <w:spacing w:val="-2"/>
          <w:rtl/>
          <w:lang w:bidi="ar-EG"/>
        </w:rPr>
        <w:t>أن تُضاف الكلمتين "مع مراعاة" قبل</w:t>
      </w:r>
      <w:r w:rsidR="00C8709A">
        <w:rPr>
          <w:rFonts w:hint="cs"/>
          <w:spacing w:val="-2"/>
          <w:rtl/>
          <w:lang w:bidi="ar-EG"/>
        </w:rPr>
        <w:t xml:space="preserve"> "القرار </w:t>
      </w:r>
      <w:r w:rsidR="00C8709A" w:rsidRPr="00C8709A">
        <w:rPr>
          <w:spacing w:val="-2"/>
          <w:lang w:bidi="ar-EG"/>
        </w:rPr>
        <w:t>26 (</w:t>
      </w:r>
      <w:r w:rsidR="00C8709A" w:rsidRPr="00C8709A">
        <w:rPr>
          <w:b/>
          <w:bCs/>
          <w:spacing w:val="-2"/>
          <w:lang w:bidi="ar-EG"/>
        </w:rPr>
        <w:t>Rev. WRC</w:t>
      </w:r>
      <w:r w:rsidR="00C8709A" w:rsidRPr="006F08F8">
        <w:rPr>
          <w:b/>
          <w:bCs/>
          <w:spacing w:val="-2"/>
          <w:lang w:bidi="ar-EG"/>
        </w:rPr>
        <w:t>-19</w:t>
      </w:r>
      <w:r w:rsidR="00C8709A" w:rsidRPr="00C8709A">
        <w:rPr>
          <w:spacing w:val="-2"/>
          <w:lang w:bidi="ar-EG"/>
        </w:rPr>
        <w:t>)</w:t>
      </w:r>
      <w:r w:rsidR="00C8709A">
        <w:rPr>
          <w:rFonts w:hint="cs"/>
          <w:spacing w:val="-2"/>
          <w:rtl/>
          <w:lang w:bidi="ar-EG"/>
        </w:rPr>
        <w:t>"</w:t>
      </w:r>
      <w:r w:rsidR="006066B8">
        <w:rPr>
          <w:rFonts w:hint="cs"/>
          <w:spacing w:val="-2"/>
          <w:rtl/>
          <w:lang w:bidi="ar-EG"/>
        </w:rPr>
        <w:t xml:space="preserve"> مباشرةً</w:t>
      </w:r>
      <w:r w:rsidR="00C8709A">
        <w:rPr>
          <w:rFonts w:hint="cs"/>
          <w:spacing w:val="-2"/>
          <w:rtl/>
          <w:lang w:bidi="ar-EG"/>
        </w:rPr>
        <w:t>.</w:t>
      </w:r>
    </w:p>
    <w:p w14:paraId="35AFE496" w14:textId="557D96A0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41.28</w:t>
      </w:r>
      <w:r w:rsidRPr="00F73431">
        <w:rPr>
          <w:rtl/>
          <w:lang w:bidi="ar-EG"/>
        </w:rPr>
        <w:tab/>
      </w:r>
      <w:r w:rsidR="006066B8">
        <w:rPr>
          <w:rFonts w:hint="cs"/>
          <w:rtl/>
          <w:lang w:bidi="ar-EG"/>
        </w:rPr>
        <w:t>وبهذا التصويب،</w:t>
      </w:r>
      <w:r w:rsidR="00C8709A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ADD</w:t>
      </w:r>
      <w:r w:rsidRPr="00F73431">
        <w:rPr>
          <w:rtl/>
          <w:lang w:bidi="ar-EG"/>
        </w:rPr>
        <w:t xml:space="preserve"> القرار </w:t>
      </w:r>
      <w:r w:rsidRPr="00F73431">
        <w:rPr>
          <w:lang w:bidi="ar-EG"/>
        </w:rPr>
        <w:t>COM6/1 (WRC-19)</w:t>
      </w:r>
      <w:r w:rsidRPr="00F73431">
        <w:rPr>
          <w:rtl/>
          <w:lang w:bidi="ar-EG"/>
        </w:rPr>
        <w:t>، في صيغته المعدلة.</w:t>
      </w:r>
    </w:p>
    <w:p w14:paraId="37E12F4D" w14:textId="14AA8BB1" w:rsidR="004D3C3A" w:rsidRPr="00F73431" w:rsidRDefault="004D3C3A" w:rsidP="005828D7">
      <w:pPr>
        <w:pStyle w:val="Headingb"/>
        <w:rPr>
          <w:rtl/>
        </w:rPr>
      </w:pP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COM6/4 (WRC-19)</w:t>
      </w:r>
      <w:r w:rsidRPr="00F73431">
        <w:rPr>
          <w:rFonts w:hint="cs"/>
          <w:rtl/>
        </w:rPr>
        <w:t xml:space="preserve"> - تسهيل التوصيلية المتنقلة في نطاقات تردد معيّنة دون </w:t>
      </w:r>
      <w:r w:rsidR="005B7273">
        <w:t>GHz </w:t>
      </w:r>
      <w:r w:rsidRPr="00F73431">
        <w:t>2</w:t>
      </w:r>
      <w:r w:rsidR="00694ECB" w:rsidRPr="00F73431">
        <w:t>,</w:t>
      </w:r>
      <w:r w:rsidRPr="00F73431">
        <w:t>7</w:t>
      </w:r>
      <w:r w:rsidRPr="00F73431">
        <w:rPr>
          <w:rFonts w:hint="cs"/>
          <w:rtl/>
          <w:lang w:val="fr-CH" w:bidi="ar-SY"/>
        </w:rPr>
        <w:t xml:space="preserve"> </w:t>
      </w:r>
      <w:r w:rsidRPr="00F73431">
        <w:rPr>
          <w:rFonts w:hint="cs"/>
          <w:rtl/>
        </w:rPr>
        <w:t>باستعمال محطات المنصات</w:t>
      </w:r>
      <w:r w:rsidRPr="00F73431">
        <w:rPr>
          <w:rFonts w:hint="eastAsia"/>
          <w:rtl/>
        </w:rPr>
        <w:t> </w:t>
      </w:r>
      <w:r w:rsidRPr="00F73431">
        <w:rPr>
          <w:rFonts w:hint="cs"/>
          <w:rtl/>
        </w:rPr>
        <w:t>عالية الارتفاع كمحطات قاعدة للاتصالات المتنقلة الدولية</w:t>
      </w:r>
    </w:p>
    <w:p w14:paraId="54E06A86" w14:textId="7D968750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42.28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SY"/>
        </w:rPr>
        <w:t>أشار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Fonts w:hint="cs"/>
          <w:rtl/>
          <w:lang w:bidi="ar-EG"/>
        </w:rPr>
        <w:t xml:space="preserve"> إلى أن</w:t>
      </w:r>
      <w:r w:rsidRPr="00F73431">
        <w:rPr>
          <w:rtl/>
          <w:lang w:bidi="ar-EG"/>
        </w:rPr>
        <w:t xml:space="preserve"> العدد الكبير من الاتفاقات الثنائية التي تغطي مدى التردد هذا </w:t>
      </w:r>
      <w:r w:rsidRPr="00F73431">
        <w:rPr>
          <w:rFonts w:hint="cs"/>
          <w:rtl/>
          <w:lang w:bidi="ar-EG"/>
        </w:rPr>
        <w:t>قد ينطوي على إشكال</w:t>
      </w:r>
      <w:r w:rsidRPr="00F73431">
        <w:rPr>
          <w:rtl/>
          <w:lang w:bidi="ar-EG"/>
        </w:rPr>
        <w:t xml:space="preserve"> بالنسبة للاتصالات المتنقلة الدولية</w:t>
      </w:r>
      <w:r w:rsidRPr="00F73431">
        <w:rPr>
          <w:rFonts w:hint="cs"/>
          <w:rtl/>
          <w:lang w:bidi="ar-EG"/>
        </w:rPr>
        <w:t xml:space="preserve"> واقترح،</w:t>
      </w:r>
      <w:r w:rsidRPr="00F73431">
        <w:rPr>
          <w:rtl/>
          <w:lang w:bidi="ar-EG"/>
        </w:rPr>
        <w:t xml:space="preserve"> في الفقرة 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 من </w:t>
      </w:r>
      <w:r w:rsidR="00694ECB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يقرر</w:t>
      </w:r>
      <w:r w:rsidRPr="00F73431">
        <w:rPr>
          <w:rFonts w:hint="cs"/>
          <w:i/>
          <w:iCs/>
          <w:rtl/>
          <w:lang w:bidi="ar-EG"/>
        </w:rPr>
        <w:t xml:space="preserve"> أن يدعو</w:t>
      </w:r>
      <w:r w:rsidRPr="00F73431">
        <w:rPr>
          <w:i/>
          <w:iCs/>
          <w:rtl/>
          <w:lang w:bidi="ar-EG"/>
        </w:rPr>
        <w:t xml:space="preserve"> قطاع الاتصالات الراديوية</w:t>
      </w:r>
      <w:r w:rsidR="00694ECB" w:rsidRPr="00F73431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بالنسبة</w:t>
      </w:r>
      <w:r w:rsidRPr="00F73431">
        <w:rPr>
          <w:rtl/>
          <w:lang w:bidi="ar-EG"/>
        </w:rPr>
        <w:t xml:space="preserve"> </w:t>
      </w:r>
      <w:r w:rsidR="006066B8">
        <w:rPr>
          <w:rFonts w:hint="cs"/>
          <w:rtl/>
          <w:lang w:bidi="ar-EG"/>
        </w:rPr>
        <w:t>لنطاق التردد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694</w:t>
      </w:r>
      <w:r w:rsidRPr="00F73431">
        <w:rPr>
          <w:rtl/>
          <w:lang w:bidi="ar-EG"/>
        </w:rPr>
        <w:t>-</w:t>
      </w:r>
      <w:r w:rsidRPr="00F73431">
        <w:rPr>
          <w:lang w:bidi="ar-EG"/>
        </w:rPr>
        <w:t>960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MHz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تحديد </w:t>
      </w:r>
      <w:r w:rsidRPr="00F73431">
        <w:rPr>
          <w:rtl/>
          <w:lang w:bidi="ar-EG"/>
        </w:rPr>
        <w:t xml:space="preserve">"في الإقليمين 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 و</w:t>
      </w:r>
      <w:r w:rsidRPr="00F73431">
        <w:rPr>
          <w:lang w:bidi="ar-EG"/>
        </w:rPr>
        <w:t>3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وكذلك</w:t>
      </w:r>
      <w:r w:rsidRPr="00F73431">
        <w:rPr>
          <w:rtl/>
          <w:lang w:bidi="ar-EG"/>
        </w:rPr>
        <w:t xml:space="preserve"> للوصلة الصاعدة فقط في الإقليم </w:t>
      </w:r>
      <w:r w:rsidRPr="00F73431">
        <w:rPr>
          <w:lang w:bidi="ar-EG"/>
        </w:rPr>
        <w:t>1</w:t>
      </w:r>
      <w:r w:rsidRPr="00F73431">
        <w:rPr>
          <w:rtl/>
          <w:lang w:bidi="ar-EG"/>
        </w:rPr>
        <w:t>".</w:t>
      </w:r>
    </w:p>
    <w:p w14:paraId="40637072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43.28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مندوب البرازيل</w:t>
      </w:r>
      <w:r w:rsidRPr="00F73431">
        <w:rPr>
          <w:rtl/>
          <w:lang w:bidi="ar-EG"/>
        </w:rPr>
        <w:t xml:space="preserve"> أن نص هذا القرار </w:t>
      </w:r>
      <w:r w:rsidRPr="00F73431">
        <w:rPr>
          <w:rFonts w:hint="cs"/>
          <w:rtl/>
          <w:lang w:bidi="ar-EG"/>
        </w:rPr>
        <w:t>هو</w:t>
      </w:r>
      <w:r w:rsidRPr="00F73431">
        <w:rPr>
          <w:rtl/>
          <w:lang w:bidi="ar-EG"/>
        </w:rPr>
        <w:t xml:space="preserve"> نتيجة حل وسط وأنه من أجل التوصل إلى اتفاق </w:t>
      </w:r>
      <w:r w:rsidRPr="00F73431">
        <w:rPr>
          <w:rFonts w:hint="cs"/>
          <w:rtl/>
          <w:lang w:bidi="ar-EG"/>
        </w:rPr>
        <w:t>يتعين</w:t>
      </w:r>
      <w:r w:rsidRPr="00F73431">
        <w:rPr>
          <w:rtl/>
          <w:lang w:bidi="ar-EG"/>
        </w:rPr>
        <w:t xml:space="preserve"> على جميع الأطراف قبول تنازلات، وهو ما قامت به إدارته في عدة مناسبات. ودعا المتحدث السابق إلى عدم العودة إلى مسألة</w:t>
      </w:r>
      <w:r w:rsidRPr="00F73431">
        <w:rPr>
          <w:rFonts w:hint="cs"/>
          <w:rtl/>
          <w:lang w:bidi="ar-SY"/>
        </w:rPr>
        <w:t xml:space="preserve"> المحطات القاعدة عالية الارتفاع (</w:t>
      </w:r>
      <w:r w:rsidRPr="00F73431">
        <w:rPr>
          <w:lang w:val="en-GB" w:bidi="ar-SY"/>
        </w:rPr>
        <w:t>HIBS</w:t>
      </w:r>
      <w:r w:rsidRPr="00F73431">
        <w:rPr>
          <w:rFonts w:hint="cs"/>
          <w:rtl/>
          <w:lang w:bidi="ar-SY"/>
        </w:rPr>
        <w:t>)</w:t>
      </w:r>
      <w:r w:rsidRPr="00F73431">
        <w:rPr>
          <w:rtl/>
          <w:lang w:bidi="ar-EG"/>
        </w:rPr>
        <w:t>.</w:t>
      </w:r>
    </w:p>
    <w:p w14:paraId="41DD901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44.28</w:t>
      </w:r>
      <w:r w:rsidRPr="00F73431">
        <w:rPr>
          <w:rtl/>
          <w:lang w:bidi="ar-EG"/>
        </w:rPr>
        <w:tab/>
        <w:t xml:space="preserve">شارك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هذا الرأي وذك</w:t>
      </w:r>
      <w:r w:rsidRPr="00F73431">
        <w:rPr>
          <w:rFonts w:hint="cs"/>
          <w:rtl/>
          <w:lang w:bidi="ar-EG"/>
        </w:rPr>
        <w:t>ّ</w:t>
      </w:r>
      <w:r w:rsidRPr="00F73431">
        <w:rPr>
          <w:rtl/>
          <w:lang w:bidi="ar-EG"/>
        </w:rPr>
        <w:t>ر بأن المندوبين وافقوا على عدم النظر</w:t>
      </w:r>
      <w:r w:rsidRPr="00F73431">
        <w:rPr>
          <w:rFonts w:hint="cs"/>
          <w:rtl/>
          <w:lang w:bidi="ar-EG"/>
        </w:rPr>
        <w:t xml:space="preserve"> من جديد</w:t>
      </w:r>
      <w:r w:rsidRPr="00F73431">
        <w:rPr>
          <w:rtl/>
          <w:lang w:bidi="ar-EG"/>
        </w:rPr>
        <w:t xml:space="preserve"> في نطاقات التردد.</w:t>
      </w:r>
    </w:p>
    <w:p w14:paraId="6BEEAC68" w14:textId="56E6F216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45.28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 من جديد أن اقتراحه بشأن نطاق</w:t>
      </w:r>
      <w:r w:rsidRPr="00F73431">
        <w:rPr>
          <w:rFonts w:hint="cs"/>
          <w:rtl/>
          <w:lang w:bidi="ar-EG"/>
        </w:rPr>
        <w:t xml:space="preserve"> التردد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MHz 960-694</w:t>
      </w:r>
      <w:r w:rsidRPr="00F73431">
        <w:rPr>
          <w:rtl/>
          <w:lang w:bidi="ar-EG"/>
        </w:rPr>
        <w:t xml:space="preserve"> يرتبط بالصعوبات التي </w:t>
      </w:r>
      <w:r w:rsidRPr="00F73431">
        <w:rPr>
          <w:rFonts w:hint="cs"/>
          <w:rtl/>
          <w:lang w:bidi="ar-EG"/>
        </w:rPr>
        <w:t>تواجه</w:t>
      </w:r>
      <w:r w:rsidRPr="00F73431">
        <w:rPr>
          <w:rtl/>
          <w:lang w:bidi="ar-EG"/>
        </w:rPr>
        <w:t xml:space="preserve"> الإقليم </w:t>
      </w:r>
      <w:r w:rsidRPr="00F73431">
        <w:rPr>
          <w:lang w:bidi="ar-EG"/>
        </w:rPr>
        <w:t>1</w:t>
      </w:r>
      <w:r w:rsidRPr="00F73431">
        <w:rPr>
          <w:rtl/>
          <w:lang w:bidi="ar-EG"/>
        </w:rPr>
        <w:t xml:space="preserve"> في هذا</w:t>
      </w:r>
      <w:r w:rsidR="006066B8">
        <w:rPr>
          <w:rFonts w:hint="cs"/>
          <w:rtl/>
          <w:lang w:bidi="ar-EG"/>
        </w:rPr>
        <w:t xml:space="preserve"> النطاق</w:t>
      </w:r>
      <w:r w:rsidRPr="00F73431">
        <w:rPr>
          <w:rtl/>
          <w:lang w:bidi="ar-EG"/>
        </w:rPr>
        <w:t xml:space="preserve">، ولهذا يقتصر على الوصلة الصاعدة فقط في الإقليم </w:t>
      </w:r>
      <w:r w:rsidRPr="00F73431">
        <w:rPr>
          <w:lang w:bidi="ar-EG"/>
        </w:rPr>
        <w:t>1</w:t>
      </w:r>
      <w:r w:rsidRPr="00F73431">
        <w:rPr>
          <w:rtl/>
          <w:lang w:bidi="ar-EG"/>
        </w:rPr>
        <w:t>.</w:t>
      </w:r>
    </w:p>
    <w:p w14:paraId="3E5905FF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46.28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اليابان</w:t>
      </w:r>
      <w:r w:rsidRPr="00F73431">
        <w:rPr>
          <w:rtl/>
          <w:lang w:bidi="ar-EG"/>
        </w:rPr>
        <w:t xml:space="preserve"> إن هذا النص نوقش بتعمق وكان موضوع اتفاق سواء على المستوى الأقاليمي أو على مستوى الفريق المخصص. لذلك لا </w:t>
      </w:r>
      <w:r w:rsidRPr="00F73431">
        <w:rPr>
          <w:rFonts w:hint="cs"/>
          <w:rtl/>
          <w:lang w:bidi="ar-EG"/>
        </w:rPr>
        <w:t>يمكن</w:t>
      </w:r>
      <w:r w:rsidRPr="00F73431">
        <w:rPr>
          <w:rtl/>
          <w:lang w:bidi="ar-EG"/>
        </w:rPr>
        <w:t xml:space="preserve"> تعديله.</w:t>
      </w:r>
    </w:p>
    <w:p w14:paraId="7847D6F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47.28</w:t>
      </w:r>
      <w:r w:rsidRPr="00F73431">
        <w:rPr>
          <w:rtl/>
          <w:lang w:bidi="ar-EG"/>
        </w:rPr>
        <w:tab/>
        <w:t xml:space="preserve">شارك </w:t>
      </w:r>
      <w:r w:rsidRPr="00F73431">
        <w:rPr>
          <w:b/>
          <w:bCs/>
          <w:rtl/>
          <w:lang w:bidi="ar-EG"/>
        </w:rPr>
        <w:t>وفدا كينيا وفرنسا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وجهة النظر هذه</w:t>
      </w:r>
      <w:r w:rsidRPr="00F73431">
        <w:rPr>
          <w:rtl/>
          <w:lang w:bidi="ar-EG"/>
        </w:rPr>
        <w:t>.</w:t>
      </w:r>
    </w:p>
    <w:p w14:paraId="770F691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48.28</w:t>
      </w:r>
      <w:r w:rsidRPr="00F73431">
        <w:rPr>
          <w:rtl/>
          <w:lang w:bidi="ar-EG"/>
        </w:rPr>
        <w:tab/>
        <w:t xml:space="preserve">رأى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 أن نطاق التردد هذا مرتبط با</w:t>
      </w:r>
      <w:r w:rsidRPr="00F73431">
        <w:rPr>
          <w:rFonts w:hint="cs"/>
          <w:rtl/>
          <w:lang w:bidi="ar-EG"/>
        </w:rPr>
        <w:t>لا</w:t>
      </w:r>
      <w:r w:rsidRPr="00F73431">
        <w:rPr>
          <w:rtl/>
          <w:lang w:bidi="ar-EG"/>
        </w:rPr>
        <w:t xml:space="preserve">تصالات </w:t>
      </w:r>
      <w:r w:rsidRPr="00F73431">
        <w:rPr>
          <w:lang w:bidi="ar-EG"/>
        </w:rPr>
        <w:t>IMT</w:t>
      </w:r>
      <w:r w:rsidRPr="00F73431">
        <w:rPr>
          <w:rtl/>
          <w:lang w:bidi="ar-EG"/>
        </w:rPr>
        <w:t xml:space="preserve"> للطيران واقترح </w:t>
      </w:r>
      <w:r w:rsidRPr="00F73431">
        <w:rPr>
          <w:rFonts w:hint="cs"/>
          <w:rtl/>
          <w:lang w:bidi="ar-EG"/>
        </w:rPr>
        <w:t>التوصل إلى</w:t>
      </w:r>
      <w:r w:rsidRPr="00F73431">
        <w:rPr>
          <w:rtl/>
          <w:lang w:bidi="ar-EG"/>
        </w:rPr>
        <w:t xml:space="preserve"> حل وسط.</w:t>
      </w:r>
    </w:p>
    <w:p w14:paraId="253FBF1F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49.28</w:t>
      </w:r>
      <w:r w:rsidRPr="00F73431">
        <w:rPr>
          <w:rtl/>
          <w:lang w:bidi="ar-EG"/>
        </w:rPr>
        <w:tab/>
        <w:t xml:space="preserve">اعترض </w:t>
      </w:r>
      <w:r w:rsidRPr="00F73431">
        <w:rPr>
          <w:b/>
          <w:bCs/>
          <w:rtl/>
          <w:lang w:bidi="ar-EG"/>
        </w:rPr>
        <w:t>المراقب من لجنة البلدان الأمريكية للاتصالات (</w:t>
      </w:r>
      <w:r w:rsidRPr="00F73431">
        <w:rPr>
          <w:b/>
          <w:bCs/>
          <w:lang w:bidi="ar-EG"/>
        </w:rPr>
        <w:t>CITEL</w:t>
      </w:r>
      <w:r w:rsidRPr="00F73431">
        <w:rPr>
          <w:rFonts w:hint="cs"/>
          <w:b/>
          <w:bCs/>
          <w:rtl/>
          <w:lang w:bidi="ar-EG"/>
        </w:rPr>
        <w:t>)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قائلاً إن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الأفرقة</w:t>
      </w:r>
      <w:r w:rsidRPr="00F73431">
        <w:rPr>
          <w:rtl/>
          <w:lang w:bidi="ar-EG"/>
        </w:rPr>
        <w:t xml:space="preserve"> الإقليمية </w:t>
      </w:r>
      <w:r w:rsidRPr="00F73431">
        <w:rPr>
          <w:rFonts w:hint="cs"/>
          <w:rtl/>
          <w:lang w:bidi="ar-EG"/>
        </w:rPr>
        <w:t>وافقت</w:t>
      </w:r>
      <w:r w:rsidRPr="00F73431">
        <w:rPr>
          <w:rtl/>
          <w:lang w:bidi="ar-EG"/>
        </w:rPr>
        <w:t xml:space="preserve"> على النص وأنه ينبغي</w:t>
      </w:r>
      <w:r w:rsidRPr="00F73431">
        <w:rPr>
          <w:rFonts w:hint="cs"/>
          <w:rtl/>
          <w:lang w:bidi="ar-EG"/>
        </w:rPr>
        <w:t xml:space="preserve"> عدم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العودة إلى</w:t>
      </w:r>
      <w:r w:rsidRPr="00F73431">
        <w:rPr>
          <w:rtl/>
          <w:lang w:bidi="ar-EG"/>
        </w:rPr>
        <w:t xml:space="preserve"> مسألة </w:t>
      </w:r>
      <w:r w:rsidRPr="00F73431">
        <w:rPr>
          <w:rFonts w:hint="cs"/>
          <w:rtl/>
          <w:lang w:bidi="ar-SY"/>
        </w:rPr>
        <w:t>المحطات القاعدة عالية الارتفاع</w:t>
      </w:r>
      <w:r w:rsidRPr="00F73431">
        <w:rPr>
          <w:rtl/>
          <w:lang w:bidi="ar-EG"/>
        </w:rPr>
        <w:t>.</w:t>
      </w:r>
    </w:p>
    <w:p w14:paraId="1993D66A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50.28</w:t>
      </w:r>
      <w:r w:rsidRPr="00F73431">
        <w:rPr>
          <w:rtl/>
          <w:lang w:bidi="ar-EG"/>
        </w:rPr>
        <w:tab/>
        <w:t xml:space="preserve">أضاف </w:t>
      </w:r>
      <w:r w:rsidRPr="00F73431">
        <w:rPr>
          <w:b/>
          <w:bCs/>
          <w:rtl/>
          <w:lang w:bidi="ar-EG"/>
        </w:rPr>
        <w:t>مندوب فرنسا</w:t>
      </w:r>
      <w:r w:rsidRPr="00F73431">
        <w:rPr>
          <w:rtl/>
          <w:lang w:bidi="ar-EG"/>
        </w:rPr>
        <w:t xml:space="preserve"> أن اللجنة </w:t>
      </w:r>
      <w:r w:rsidRPr="00F73431">
        <w:rPr>
          <w:lang w:bidi="ar-EG"/>
        </w:rPr>
        <w:t>6</w:t>
      </w:r>
      <w:r w:rsidRPr="00F73431">
        <w:rPr>
          <w:rFonts w:hint="cs"/>
          <w:rtl/>
          <w:lang w:bidi="ar-EG"/>
        </w:rPr>
        <w:t xml:space="preserve"> قبلت النص</w:t>
      </w:r>
      <w:r w:rsidRPr="00F73431">
        <w:rPr>
          <w:rtl/>
          <w:lang w:bidi="ar-EG"/>
        </w:rPr>
        <w:t>.</w:t>
      </w:r>
    </w:p>
    <w:p w14:paraId="5795654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51.28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ADD</w:t>
      </w:r>
      <w:r w:rsidRPr="00F73431">
        <w:rPr>
          <w:rtl/>
          <w:lang w:bidi="ar-EG"/>
        </w:rPr>
        <w:t xml:space="preserve"> القرار </w:t>
      </w:r>
      <w:r w:rsidRPr="00F73431">
        <w:rPr>
          <w:lang w:bidi="ar-EG"/>
        </w:rPr>
        <w:t>COM6/4 (WRC-19)</w:t>
      </w:r>
      <w:r w:rsidRPr="00F73431">
        <w:rPr>
          <w:rtl/>
          <w:lang w:bidi="ar-EG"/>
        </w:rPr>
        <w:t>.</w:t>
      </w:r>
    </w:p>
    <w:p w14:paraId="195BBE59" w14:textId="77777777" w:rsidR="004D3C3A" w:rsidRPr="00F73431" w:rsidRDefault="004D3C3A" w:rsidP="00541601">
      <w:pPr>
        <w:pStyle w:val="Headingb"/>
        <w:rPr>
          <w:rtl/>
          <w:lang w:bidi="ar-SY"/>
        </w:rPr>
      </w:pP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COM6/3 (WRC-19)</w:t>
      </w:r>
      <w:r w:rsidRPr="00F73431">
        <w:rPr>
          <w:rFonts w:hint="cs"/>
          <w:rtl/>
        </w:rPr>
        <w:t xml:space="preserve"> - </w:t>
      </w:r>
      <w:r w:rsidRPr="00F73431">
        <w:rPr>
          <w:rtl/>
        </w:rPr>
        <w:t xml:space="preserve">دراسات للنظر في إمكانية </w:t>
      </w:r>
      <w:r w:rsidRPr="00F73431">
        <w:rPr>
          <w:rFonts w:hint="cs"/>
          <w:rtl/>
        </w:rPr>
        <w:t xml:space="preserve">منح </w:t>
      </w:r>
      <w:r w:rsidRPr="00F73431">
        <w:rPr>
          <w:rtl/>
        </w:rPr>
        <w:t xml:space="preserve">توزيع نطاق التردد </w:t>
      </w:r>
      <w:r w:rsidRPr="00F73431">
        <w:t>MHz 3 800-3 600</w:t>
      </w:r>
      <w:r w:rsidRPr="00F73431">
        <w:rPr>
          <w:rFonts w:hint="cs"/>
          <w:rtl/>
        </w:rPr>
        <w:t xml:space="preserve"> ل</w:t>
      </w:r>
      <w:r w:rsidRPr="00F73431">
        <w:rPr>
          <w:rtl/>
        </w:rPr>
        <w:t xml:space="preserve">لخدمة المتنقلة، باستثناء المتنقلة للطيران، على أساس أولي </w:t>
      </w:r>
      <w:r w:rsidRPr="00F73431">
        <w:rPr>
          <w:rFonts w:hint="cs"/>
          <w:rtl/>
        </w:rPr>
        <w:t>في</w:t>
      </w:r>
      <w:r w:rsidRPr="00F73431">
        <w:rPr>
          <w:rtl/>
        </w:rPr>
        <w:t xml:space="preserve"> الإقليم </w:t>
      </w:r>
      <w:r w:rsidRPr="00F73431">
        <w:t>1</w:t>
      </w:r>
      <w:r w:rsidRPr="00F73431">
        <w:rPr>
          <w:rFonts w:hint="cs"/>
          <w:rtl/>
        </w:rPr>
        <w:t xml:space="preserve">؛ </w:t>
      </w: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COM6/5 (WRC-19)</w:t>
      </w:r>
      <w:r w:rsidRPr="00F73431">
        <w:rPr>
          <w:rFonts w:hint="cs"/>
          <w:rtl/>
        </w:rPr>
        <w:t xml:space="preserve"> - النظر في</w:t>
      </w:r>
      <w:r w:rsidRPr="00F73431">
        <w:rPr>
          <w:rFonts w:hint="eastAsia"/>
          <w:rtl/>
        </w:rPr>
        <w:t> </w:t>
      </w:r>
      <w:r w:rsidRPr="00F73431">
        <w:rPr>
          <w:rFonts w:hint="cs"/>
          <w:rtl/>
        </w:rPr>
        <w:t xml:space="preserve">اعتماد أحكام تنظيمية لتيسير إدخال المركبات دون المدارية؛ </w:t>
      </w: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COM6/7 (WRC-19)</w:t>
      </w:r>
      <w:r w:rsidRPr="00F73431">
        <w:rPr>
          <w:rFonts w:hint="cs"/>
          <w:rtl/>
        </w:rPr>
        <w:t xml:space="preserve"> - استعراض وإمكانية مراجعة القرار </w:t>
      </w:r>
      <w:r w:rsidRPr="00F73431">
        <w:rPr>
          <w:lang w:val="en-GB"/>
        </w:rPr>
        <w:t>155 (WRC-15)</w:t>
      </w:r>
      <w:r w:rsidRPr="00F73431">
        <w:rPr>
          <w:rFonts w:hint="cs"/>
          <w:rtl/>
        </w:rPr>
        <w:t xml:space="preserve"> والرقم </w:t>
      </w:r>
      <w:r w:rsidRPr="00F73431">
        <w:t>484B.5</w:t>
      </w:r>
      <w:r w:rsidRPr="00F73431">
        <w:rPr>
          <w:rFonts w:hint="cs"/>
          <w:rtl/>
        </w:rPr>
        <w:t xml:space="preserve"> في نطاقات التردد التي ينطبقان فيها؛ </w:t>
      </w:r>
      <w:r w:rsidRPr="00F73431">
        <w:t>ADD</w:t>
      </w:r>
      <w:r w:rsidRPr="00F73431">
        <w:rPr>
          <w:rFonts w:hint="cs"/>
          <w:rtl/>
        </w:rPr>
        <w:t xml:space="preserve"> القرار</w:t>
      </w:r>
      <w:r w:rsidRPr="00F73431">
        <w:rPr>
          <w:rFonts w:hint="eastAsia"/>
          <w:rtl/>
        </w:rPr>
        <w:t> </w:t>
      </w:r>
      <w:r w:rsidRPr="00F73431">
        <w:t>COM6/6 (WRC-19)</w:t>
      </w:r>
      <w:r w:rsidRPr="00F73431">
        <w:rPr>
          <w:rFonts w:hint="cs"/>
          <w:rtl/>
        </w:rPr>
        <w:t xml:space="preserve"> - دراسات بشأن توزيع جديد محتمل للخدمة المتنقلة الساتلية </w:t>
      </w:r>
      <w:r w:rsidRPr="00F73431">
        <w:rPr>
          <w:lang w:val="en-GB"/>
        </w:rPr>
        <w:t>(R)</w:t>
      </w:r>
      <w:r w:rsidRPr="00F73431">
        <w:rPr>
          <w:rFonts w:hint="cs"/>
          <w:rtl/>
        </w:rPr>
        <w:t xml:space="preserve"> للطيران ضمن نطاق التردد </w:t>
      </w:r>
      <w:r w:rsidRPr="00F73431">
        <w:rPr>
          <w:lang w:val="en-GB"/>
        </w:rPr>
        <w:t>MHz 137-117,975</w:t>
      </w:r>
      <w:r w:rsidRPr="00F73431">
        <w:rPr>
          <w:rFonts w:hint="cs"/>
          <w:rtl/>
        </w:rPr>
        <w:t xml:space="preserve"> من أجل دعم اتصالات الطيران بالموجات المترية </w:t>
      </w:r>
      <w:r w:rsidRPr="00F73431">
        <w:t>(VHF)</w:t>
      </w:r>
      <w:r w:rsidRPr="00F73431">
        <w:rPr>
          <w:rFonts w:hint="cs"/>
          <w:rtl/>
        </w:rPr>
        <w:t xml:space="preserve"> في</w:t>
      </w:r>
      <w:r w:rsidRPr="00F73431">
        <w:rPr>
          <w:rFonts w:hint="eastAsia"/>
          <w:rtl/>
        </w:rPr>
        <w:t> </w:t>
      </w:r>
      <w:r w:rsidRPr="00F73431">
        <w:rPr>
          <w:rFonts w:hint="cs"/>
          <w:rtl/>
        </w:rPr>
        <w:t xml:space="preserve">الاتجاهين أرض-فضاء وفضاء-أرض؛ </w:t>
      </w: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COM6/8 (WRC-19)</w:t>
      </w:r>
      <w:r w:rsidRPr="00F73431">
        <w:rPr>
          <w:rFonts w:hint="cs"/>
          <w:rtl/>
        </w:rPr>
        <w:t xml:space="preserve"> - </w:t>
      </w:r>
      <w:r w:rsidRPr="00F73431">
        <w:rPr>
          <w:rtl/>
          <w:lang w:bidi="ar-SY"/>
        </w:rPr>
        <w:t xml:space="preserve">النظر في الأحكام التنظيمية لتحديث التذييل </w:t>
      </w:r>
      <w:r w:rsidRPr="00F73431">
        <w:rPr>
          <w:lang w:bidi="ar-SY"/>
        </w:rPr>
        <w:t>27</w:t>
      </w:r>
      <w:r w:rsidRPr="00F73431">
        <w:rPr>
          <w:rtl/>
          <w:lang w:bidi="ar-SY"/>
        </w:rPr>
        <w:t xml:space="preserve"> </w:t>
      </w:r>
      <w:r w:rsidRPr="00F73431">
        <w:rPr>
          <w:rFonts w:hint="cs"/>
          <w:rtl/>
          <w:lang w:bidi="ar-SY"/>
        </w:rPr>
        <w:t>ل</w:t>
      </w:r>
      <w:r w:rsidRPr="00F73431">
        <w:rPr>
          <w:rtl/>
          <w:lang w:bidi="ar-SY"/>
        </w:rPr>
        <w:t xml:space="preserve">لوائح الراديو </w:t>
      </w:r>
      <w:r w:rsidRPr="00F73431">
        <w:rPr>
          <w:rtl/>
        </w:rPr>
        <w:t>دعم</w:t>
      </w:r>
      <w:r w:rsidRPr="00F73431">
        <w:rPr>
          <w:rFonts w:hint="cs"/>
          <w:rtl/>
        </w:rPr>
        <w:t>اً</w:t>
      </w:r>
      <w:r w:rsidRPr="00F73431">
        <w:rPr>
          <w:rtl/>
        </w:rPr>
        <w:t xml:space="preserve"> </w:t>
      </w:r>
      <w:r w:rsidRPr="00F73431">
        <w:rPr>
          <w:rFonts w:hint="cs"/>
          <w:rtl/>
        </w:rPr>
        <w:t xml:space="preserve">لتحديث أنظمة </w:t>
      </w:r>
      <w:r w:rsidRPr="00F73431">
        <w:rPr>
          <w:rtl/>
        </w:rPr>
        <w:t xml:space="preserve">الموجات الديكامترية </w:t>
      </w:r>
      <w:r w:rsidRPr="00F73431">
        <w:t>(HF)</w:t>
      </w:r>
      <w:r w:rsidRPr="00F73431">
        <w:rPr>
          <w:rFonts w:hint="cs"/>
          <w:rtl/>
        </w:rPr>
        <w:t xml:space="preserve"> </w:t>
      </w:r>
      <w:r w:rsidRPr="00F73431">
        <w:rPr>
          <w:rtl/>
        </w:rPr>
        <w:t>للطيران</w:t>
      </w:r>
      <w:r w:rsidRPr="00F73431">
        <w:rPr>
          <w:rFonts w:hint="cs"/>
          <w:rtl/>
          <w:lang w:bidi="ar-SY"/>
        </w:rPr>
        <w:t>.</w:t>
      </w:r>
    </w:p>
    <w:p w14:paraId="6FA21679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52.28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38451E5D" w14:textId="77777777" w:rsidR="004D3C3A" w:rsidRPr="00F73431" w:rsidRDefault="004D3C3A" w:rsidP="00541601">
      <w:pPr>
        <w:pStyle w:val="Headingb"/>
        <w:rPr>
          <w:rtl/>
        </w:rPr>
      </w:pP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COM6/9 (WRC-19)</w:t>
      </w:r>
      <w:r w:rsidRPr="00F73431">
        <w:rPr>
          <w:rFonts w:hint="cs"/>
          <w:rtl/>
        </w:rPr>
        <w:t xml:space="preserve"> - دراسات بشأن المسائل المتعلقة بالترددات، بما في ذلك التوزيعات الإضافية الممكنة، من أجل إمكانية إدخال تطبيقات جديدة للخدمة المتنقلة للطيران </w:t>
      </w:r>
      <w:r w:rsidRPr="00F73431">
        <w:rPr>
          <w:rtl/>
        </w:rPr>
        <w:t>لغير أغراض</w:t>
      </w:r>
      <w:r w:rsidRPr="00F73431">
        <w:rPr>
          <w:rtl/>
          <w:lang w:val="en-GB"/>
        </w:rPr>
        <w:t xml:space="preserve"> </w:t>
      </w:r>
      <w:r w:rsidRPr="00F73431">
        <w:rPr>
          <w:rFonts w:hint="cs"/>
          <w:rtl/>
        </w:rPr>
        <w:t>السلامة</w:t>
      </w:r>
    </w:p>
    <w:p w14:paraId="4EAA99BF" w14:textId="2B684ECE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53.28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>أشار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6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إلى ضرورة</w:t>
      </w:r>
      <w:r w:rsidRPr="00F73431">
        <w:rPr>
          <w:rtl/>
          <w:lang w:bidi="ar-EG"/>
        </w:rPr>
        <w:t xml:space="preserve"> إزالة </w:t>
      </w:r>
      <w:r w:rsidRPr="00F73431">
        <w:rPr>
          <w:rFonts w:hint="cs"/>
          <w:rtl/>
          <w:lang w:bidi="ar-EG"/>
        </w:rPr>
        <w:t>القوسين المعقوفتين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حول</w:t>
      </w:r>
      <w:r w:rsidRPr="00F73431">
        <w:rPr>
          <w:rtl/>
          <w:lang w:bidi="ar-EG"/>
        </w:rPr>
        <w:t xml:space="preserve"> نطاق التردد </w:t>
      </w:r>
      <w:r w:rsidR="005B7273">
        <w:rPr>
          <w:lang w:bidi="ar-EG"/>
        </w:rPr>
        <w:t>GHz </w:t>
      </w:r>
      <w:r w:rsidRPr="00F73431">
        <w:rPr>
          <w:lang w:bidi="ar-EG"/>
        </w:rPr>
        <w:t>15,7-15,4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 الفقرة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3</w:t>
      </w:r>
      <w:r w:rsidRPr="00F73431">
        <w:rPr>
          <w:rtl/>
          <w:lang w:bidi="ar-EG"/>
        </w:rPr>
        <w:t xml:space="preserve"> من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 xml:space="preserve">يقرر </w:t>
      </w:r>
      <w:r w:rsidRPr="00F73431">
        <w:rPr>
          <w:rFonts w:hint="cs"/>
          <w:i/>
          <w:iCs/>
          <w:rtl/>
          <w:lang w:bidi="ar-EG"/>
        </w:rPr>
        <w:t>أن يدعو</w:t>
      </w:r>
      <w:r w:rsidRPr="00F73431">
        <w:rPr>
          <w:i/>
          <w:iCs/>
          <w:rtl/>
          <w:lang w:bidi="ar-EG"/>
        </w:rPr>
        <w:t xml:space="preserve"> قطاع الاتصالات الراديوية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>.</w:t>
      </w:r>
    </w:p>
    <w:p w14:paraId="01D90490" w14:textId="7849FD4A" w:rsidR="004D3C3A" w:rsidRPr="006066B8" w:rsidRDefault="004D3C3A" w:rsidP="004D3C3A">
      <w:pPr>
        <w:rPr>
          <w:rtl/>
          <w:lang w:bidi="ar-EG"/>
        </w:rPr>
      </w:pPr>
      <w:r w:rsidRPr="006066B8">
        <w:rPr>
          <w:lang w:bidi="ar-EG"/>
        </w:rPr>
        <w:t>54.28</w:t>
      </w:r>
      <w:r w:rsidRPr="006066B8">
        <w:rPr>
          <w:rtl/>
          <w:lang w:bidi="ar-EG"/>
        </w:rPr>
        <w:tab/>
      </w:r>
      <w:r w:rsidRPr="006066B8">
        <w:rPr>
          <w:rFonts w:hint="cs"/>
          <w:rtl/>
          <w:lang w:bidi="ar-EG"/>
        </w:rPr>
        <w:t>على هذا الأساس</w:t>
      </w:r>
      <w:r w:rsidRPr="006066B8">
        <w:rPr>
          <w:rtl/>
          <w:lang w:bidi="ar-EG"/>
        </w:rPr>
        <w:t xml:space="preserve">، تمت </w:t>
      </w:r>
      <w:r w:rsidRPr="006066B8">
        <w:rPr>
          <w:b/>
          <w:bCs/>
          <w:rtl/>
          <w:lang w:bidi="ar-EG"/>
        </w:rPr>
        <w:t>الموافقة</w:t>
      </w:r>
      <w:r w:rsidRPr="006066B8">
        <w:rPr>
          <w:rtl/>
          <w:lang w:bidi="ar-EG"/>
        </w:rPr>
        <w:t xml:space="preserve"> على</w:t>
      </w:r>
      <w:r w:rsidR="006066B8" w:rsidRPr="006066B8">
        <w:rPr>
          <w:rFonts w:hint="cs"/>
          <w:rtl/>
          <w:lang w:bidi="ar-EG"/>
        </w:rPr>
        <w:t xml:space="preserve"> نص</w:t>
      </w:r>
      <w:r w:rsidRPr="006066B8">
        <w:rPr>
          <w:rtl/>
          <w:lang w:bidi="ar-EG"/>
        </w:rPr>
        <w:t xml:space="preserve"> </w:t>
      </w:r>
      <w:r w:rsidRPr="006066B8">
        <w:rPr>
          <w:lang w:bidi="ar-EG"/>
        </w:rPr>
        <w:t>ADD</w:t>
      </w:r>
      <w:r w:rsidRPr="006066B8">
        <w:rPr>
          <w:rtl/>
          <w:lang w:bidi="ar-EG"/>
        </w:rPr>
        <w:t xml:space="preserve"> القرار </w:t>
      </w:r>
      <w:r w:rsidRPr="006066B8">
        <w:rPr>
          <w:lang w:bidi="ar-EG"/>
        </w:rPr>
        <w:t>COM6/9 (WRC-19)</w:t>
      </w:r>
      <w:r w:rsidR="006066B8" w:rsidRPr="006066B8">
        <w:rPr>
          <w:rFonts w:hint="cs"/>
          <w:rtl/>
          <w:lang w:bidi="ar-EG"/>
        </w:rPr>
        <w:t xml:space="preserve"> بصيغته المعد</w:t>
      </w:r>
      <w:r w:rsidR="006F08F8">
        <w:rPr>
          <w:rFonts w:hint="cs"/>
          <w:rtl/>
          <w:lang w:bidi="ar-EG"/>
        </w:rPr>
        <w:t>ّ</w:t>
      </w:r>
      <w:r w:rsidR="006066B8" w:rsidRPr="006066B8">
        <w:rPr>
          <w:rFonts w:hint="cs"/>
          <w:rtl/>
          <w:lang w:bidi="ar-EG"/>
        </w:rPr>
        <w:t>لة.</w:t>
      </w:r>
    </w:p>
    <w:p w14:paraId="7D90C96C" w14:textId="7A5C28BF" w:rsidR="004D3C3A" w:rsidRPr="00F73431" w:rsidRDefault="004D3C3A" w:rsidP="00541601">
      <w:pPr>
        <w:pStyle w:val="Headingb"/>
        <w:rPr>
          <w:rtl/>
        </w:rPr>
      </w:pPr>
      <w:r w:rsidRPr="00F73431">
        <w:lastRenderedPageBreak/>
        <w:t>ADD</w:t>
      </w:r>
      <w:r w:rsidRPr="00F73431">
        <w:rPr>
          <w:rFonts w:hint="cs"/>
          <w:rtl/>
        </w:rPr>
        <w:t xml:space="preserve"> القرار </w:t>
      </w:r>
      <w:r w:rsidRPr="00F73431">
        <w:t>COM6/11 (WRC-19)</w:t>
      </w:r>
      <w:r w:rsidRPr="00F73431">
        <w:rPr>
          <w:rFonts w:hint="cs"/>
          <w:rtl/>
        </w:rPr>
        <w:t xml:space="preserve"> - استعراض توزيعات التردد لخدمة استكشاف الأرض الساتلية (المنفعلة) في مدى التردد </w:t>
      </w:r>
      <w:r w:rsidR="005B7273">
        <w:rPr>
          <w:lang w:val="en-GB"/>
        </w:rPr>
        <w:t>GHz </w:t>
      </w:r>
      <w:r w:rsidRPr="00F73431">
        <w:rPr>
          <w:rFonts w:hint="cs"/>
          <w:lang w:val="en-GB"/>
        </w:rPr>
        <w:t>252-</w:t>
      </w:r>
      <w:r w:rsidRPr="00F73431">
        <w:rPr>
          <w:lang w:val="en-GB"/>
        </w:rPr>
        <w:t>231</w:t>
      </w:r>
      <w:r w:rsidRPr="00F73431">
        <w:t>,5</w:t>
      </w:r>
      <w:r w:rsidRPr="00F73431">
        <w:rPr>
          <w:rFonts w:hint="cs"/>
          <w:rtl/>
        </w:rPr>
        <w:t xml:space="preserve"> والنظر في التعديل المحتمل وفقاً لمتطلبات رصد أجهزة الاستشعار المنفعلة بالموجات الصغرية</w:t>
      </w:r>
    </w:p>
    <w:p w14:paraId="368C2E85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"/>
        </w:rPr>
        <w:t>55.28</w:t>
      </w:r>
      <w:r w:rsidRPr="00F73431">
        <w:rPr>
          <w:lang w:bidi="ar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3AE17FA8" w14:textId="77777777" w:rsidR="004D3C3A" w:rsidRPr="00F73431" w:rsidRDefault="004D3C3A" w:rsidP="00541601">
      <w:pPr>
        <w:pStyle w:val="Headingb"/>
        <w:rPr>
          <w:rtl/>
        </w:rPr>
      </w:pPr>
      <w:r w:rsidRPr="00F73431">
        <w:rPr>
          <w:lang w:bidi="ar"/>
        </w:rPr>
        <w:t>ADD</w:t>
      </w:r>
      <w:r w:rsidRPr="00F73431">
        <w:rPr>
          <w:rFonts w:hint="cs"/>
          <w:rtl/>
        </w:rPr>
        <w:t xml:space="preserve"> القرار </w:t>
      </w:r>
      <w:r w:rsidRPr="00F73431">
        <w:t>COM6/10 (WRC-19)</w:t>
      </w:r>
      <w:r w:rsidRPr="00F73431">
        <w:rPr>
          <w:rFonts w:hint="cs"/>
          <w:rtl/>
        </w:rPr>
        <w:t xml:space="preserve"> </w:t>
      </w:r>
      <w:r w:rsidRPr="00F73431">
        <w:rPr>
          <w:rtl/>
        </w:rPr>
        <w:t>–</w:t>
      </w:r>
      <w:r w:rsidRPr="00F73431">
        <w:rPr>
          <w:rFonts w:hint="cs"/>
          <w:rtl/>
        </w:rPr>
        <w:t xml:space="preserve"> دراسة مسألة إمكانية رفع التوزيع الثانوي لخدمة الأبحاث الفضائية إلى توزيع أولي في نطاق التردد </w:t>
      </w:r>
      <w:r w:rsidRPr="00F73431">
        <w:t>GHz 15,35-14,8</w:t>
      </w:r>
    </w:p>
    <w:p w14:paraId="77EB139D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56.28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>أشار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إلى</w:t>
      </w:r>
      <w:r w:rsidRPr="00F73431">
        <w:rPr>
          <w:rtl/>
          <w:lang w:bidi="ar-EG"/>
        </w:rPr>
        <w:t xml:space="preserve"> أن </w:t>
      </w:r>
      <w:r w:rsidRPr="00F73431">
        <w:rPr>
          <w:rFonts w:hint="cs"/>
          <w:rtl/>
          <w:lang w:bidi="ar-EG"/>
        </w:rPr>
        <w:t>كلمة</w:t>
      </w:r>
      <w:r w:rsidRPr="00F73431">
        <w:rPr>
          <w:rtl/>
          <w:lang w:bidi="ar-EG"/>
        </w:rPr>
        <w:t xml:space="preserve"> "</w:t>
      </w:r>
      <w:r w:rsidRPr="00F73431">
        <w:rPr>
          <w:rFonts w:hint="cs"/>
          <w:rtl/>
          <w:lang w:val="en-GB" w:bidi="ar-EG"/>
        </w:rPr>
        <w:t>مسألة</w:t>
      </w:r>
      <w:r w:rsidRPr="00F73431">
        <w:rPr>
          <w:rtl/>
          <w:lang w:bidi="ar-EG"/>
        </w:rPr>
        <w:t>"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في عنوان القرار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زائدة ويمكن حذفها.</w:t>
      </w:r>
    </w:p>
    <w:p w14:paraId="105C6819" w14:textId="163F3024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 xml:space="preserve">وافق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على </w:t>
      </w:r>
      <w:r w:rsidRPr="00F73431">
        <w:rPr>
          <w:rFonts w:hint="cs"/>
          <w:rtl/>
          <w:lang w:bidi="ar-EG"/>
        </w:rPr>
        <w:t>وجاهة</w:t>
      </w:r>
      <w:r w:rsidRPr="00F73431">
        <w:rPr>
          <w:rtl/>
          <w:lang w:bidi="ar-EG"/>
        </w:rPr>
        <w:t xml:space="preserve"> هذه الملاحظة، </w:t>
      </w:r>
      <w:r w:rsidRPr="00F73431">
        <w:rPr>
          <w:rFonts w:hint="cs"/>
          <w:rtl/>
          <w:lang w:bidi="ar-EG"/>
        </w:rPr>
        <w:t>وا</w:t>
      </w:r>
      <w:r w:rsidR="00562633">
        <w:rPr>
          <w:rFonts w:hint="cs"/>
          <w:rtl/>
          <w:lang w:bidi="ar-EG"/>
        </w:rPr>
        <w:t>ق</w:t>
      </w:r>
      <w:r w:rsidRPr="00F73431">
        <w:rPr>
          <w:rFonts w:hint="cs"/>
          <w:rtl/>
          <w:lang w:bidi="ar-EG"/>
        </w:rPr>
        <w:t>ترح</w:t>
      </w:r>
      <w:r w:rsidRPr="00F73431">
        <w:rPr>
          <w:rtl/>
          <w:lang w:bidi="ar-EG"/>
        </w:rPr>
        <w:t xml:space="preserve"> العنوان</w:t>
      </w:r>
      <w:r w:rsidRPr="00F73431">
        <w:rPr>
          <w:rFonts w:hint="cs"/>
          <w:rtl/>
          <w:lang w:bidi="ar-EG"/>
        </w:rPr>
        <w:t xml:space="preserve"> التالي</w:t>
      </w:r>
      <w:r w:rsidRPr="00F73431">
        <w:rPr>
          <w:rtl/>
          <w:lang w:bidi="ar-EG"/>
        </w:rPr>
        <w:t>:</w:t>
      </w:r>
      <w:r w:rsidRPr="00F73431">
        <w:rPr>
          <w:rFonts w:hint="cs"/>
          <w:rtl/>
          <w:lang w:bidi="ar-EG"/>
        </w:rPr>
        <w:t xml:space="preserve"> "</w:t>
      </w:r>
      <w:r w:rsidRPr="00F73431">
        <w:rPr>
          <w:rFonts w:hint="cs"/>
          <w:rtl/>
        </w:rPr>
        <w:t>دراسة إمكانية رفع التوزيع الثانوي لخدمة الأبحاث الفضائية إلى توزيع أولي في نطاق التردد</w:t>
      </w:r>
      <w:r w:rsidRPr="00F73431">
        <w:rPr>
          <w:rFonts w:hint="eastAsia"/>
          <w:rtl/>
        </w:rPr>
        <w:t> </w:t>
      </w:r>
      <w:r w:rsidRPr="00F73431">
        <w:rPr>
          <w:lang w:bidi="ar-EG"/>
        </w:rPr>
        <w:t>GHz 15,35-14,8</w:t>
      </w:r>
      <w:r w:rsidRPr="00F73431">
        <w:rPr>
          <w:rFonts w:hint="cs"/>
          <w:rtl/>
          <w:lang w:bidi="ar-EG"/>
        </w:rPr>
        <w:t>".</w:t>
      </w:r>
    </w:p>
    <w:p w14:paraId="44123683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57.28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وقد </w:t>
      </w:r>
      <w:r w:rsidRPr="00F73431">
        <w:rPr>
          <w:rFonts w:hint="cs"/>
          <w:b/>
          <w:bCs/>
          <w:rtl/>
          <w:lang w:bidi="ar-EG"/>
        </w:rPr>
        <w:t>تقرر</w:t>
      </w:r>
      <w:r w:rsidRPr="00F73431">
        <w:rPr>
          <w:rFonts w:hint="cs"/>
          <w:rtl/>
          <w:lang w:bidi="ar-EG"/>
        </w:rPr>
        <w:t xml:space="preserve"> ذلك.</w:t>
      </w:r>
    </w:p>
    <w:p w14:paraId="09C2189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58.28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القرار </w:t>
      </w:r>
      <w:r w:rsidRPr="00F73431">
        <w:rPr>
          <w:lang w:bidi="ar-EG"/>
        </w:rPr>
        <w:t>COM6/10 (WRC-19)</w:t>
      </w:r>
      <w:r w:rsidRPr="00F73431">
        <w:rPr>
          <w:rtl/>
          <w:lang w:bidi="ar-EG"/>
        </w:rPr>
        <w:t>، في صيغته المعدلة.</w:t>
      </w:r>
    </w:p>
    <w:p w14:paraId="7636C40D" w14:textId="431889CB" w:rsidR="004D3C3A" w:rsidRPr="00F73431" w:rsidRDefault="004D3C3A" w:rsidP="00541601">
      <w:pPr>
        <w:pStyle w:val="Headingb"/>
        <w:rPr>
          <w:rtl/>
        </w:rPr>
      </w:pP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COM6/12 (WRC-19)</w:t>
      </w:r>
      <w:r w:rsidRPr="00F73431">
        <w:rPr>
          <w:rFonts w:hint="cs"/>
          <w:rtl/>
        </w:rPr>
        <w:t xml:space="preserve"> - تشغيل المحطات الأرضية على متن الطائرات والسفن التي تتواصل مع محطات فضائية مستقرة بالنسبة إلى الأرض تعمل في الخدمة الثابتة الساتلية في نطاق التردد </w:t>
      </w:r>
      <w:r w:rsidR="005B7273">
        <w:t>GHz </w:t>
      </w:r>
      <w:r w:rsidRPr="00F73431">
        <w:t>13,25-12,75</w:t>
      </w:r>
      <w:r w:rsidRPr="00F73431">
        <w:rPr>
          <w:rFonts w:hint="cs"/>
          <w:rtl/>
        </w:rPr>
        <w:t xml:space="preserve"> (أرض-فضاء)</w:t>
      </w:r>
    </w:p>
    <w:p w14:paraId="2E0C2D72" w14:textId="77777777" w:rsidR="004D3C3A" w:rsidRPr="00F73431" w:rsidRDefault="004D3C3A" w:rsidP="004D3C3A">
      <w:pPr>
        <w:rPr>
          <w:rtl/>
          <w:lang w:bidi="ar-SY"/>
        </w:rPr>
      </w:pPr>
      <w:r w:rsidRPr="00F73431">
        <w:t>59.28</w:t>
      </w:r>
      <w:r w:rsidRPr="00F73431"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243838AC" w14:textId="77777777" w:rsidR="004D3C3A" w:rsidRPr="00F73431" w:rsidRDefault="004D3C3A" w:rsidP="00541601">
      <w:pPr>
        <w:pStyle w:val="Headingb"/>
        <w:rPr>
          <w:rtl/>
        </w:rPr>
      </w:pP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COM6/16 (WRC-19)</w:t>
      </w:r>
      <w:r w:rsidRPr="00F73431">
        <w:rPr>
          <w:rFonts w:hint="cs"/>
          <w:rtl/>
        </w:rPr>
        <w:t xml:space="preserve"> - توزيع أولي للخدمة الثابتة الساتلية في الاتجاه فضاء-أرض </w:t>
      </w:r>
      <w:r w:rsidRPr="00F73431">
        <w:rPr>
          <w:rtl/>
        </w:rPr>
        <w:t xml:space="preserve">في </w:t>
      </w:r>
      <w:r w:rsidRPr="00F73431">
        <w:rPr>
          <w:rFonts w:hint="cs"/>
          <w:rtl/>
        </w:rPr>
        <w:t>النطاق</w:t>
      </w:r>
      <w:r w:rsidRPr="00F73431">
        <w:rPr>
          <w:rtl/>
        </w:rPr>
        <w:t xml:space="preserve"> </w:t>
      </w:r>
      <w:r w:rsidRPr="00F73431">
        <w:t>GHz 17,7</w:t>
      </w:r>
      <w:r w:rsidRPr="00F73431">
        <w:noBreakHyphen/>
        <w:t>17,3</w:t>
      </w:r>
      <w:r w:rsidRPr="00F73431">
        <w:rPr>
          <w:rFonts w:hint="cs"/>
          <w:rtl/>
        </w:rPr>
        <w:t xml:space="preserve"> </w:t>
      </w:r>
      <w:r w:rsidRPr="00F73431">
        <w:rPr>
          <w:rtl/>
        </w:rPr>
        <w:t xml:space="preserve">في الإقليم </w:t>
      </w:r>
      <w:r w:rsidRPr="00F73431">
        <w:t>2</w:t>
      </w:r>
    </w:p>
    <w:p w14:paraId="1BE2D230" w14:textId="77777777" w:rsidR="004D3C3A" w:rsidRPr="00F73431" w:rsidRDefault="004D3C3A" w:rsidP="004D3C3A">
      <w:pPr>
        <w:rPr>
          <w:rtl/>
          <w:lang w:bidi="ar-SY"/>
        </w:rPr>
      </w:pPr>
      <w:r w:rsidRPr="00F73431">
        <w:t>60.28</w:t>
      </w:r>
      <w:r w:rsidRPr="00F73431">
        <w:tab/>
      </w:r>
      <w:r w:rsidRPr="00F73431">
        <w:rPr>
          <w:rtl/>
          <w:lang w:bidi="ar-EG"/>
        </w:rPr>
        <w:t xml:space="preserve">أعلن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6</w:t>
      </w:r>
      <w:r w:rsidRPr="00F73431">
        <w:rPr>
          <w:rtl/>
          <w:lang w:bidi="ar-EG"/>
        </w:rPr>
        <w:t xml:space="preserve"> أنه ينبغي </w:t>
      </w:r>
      <w:r w:rsidRPr="00F73431">
        <w:rPr>
          <w:rFonts w:hint="cs"/>
          <w:rtl/>
          <w:lang w:bidi="ar-EG"/>
        </w:rPr>
        <w:t>إرجاء</w:t>
      </w:r>
      <w:r w:rsidRPr="00F73431">
        <w:rPr>
          <w:rtl/>
          <w:lang w:bidi="ar-EG"/>
        </w:rPr>
        <w:t xml:space="preserve"> النظر في هذا القرار </w:t>
      </w:r>
      <w:r w:rsidRPr="00F73431">
        <w:rPr>
          <w:rFonts w:hint="cs"/>
          <w:rtl/>
          <w:lang w:bidi="ar-EG"/>
        </w:rPr>
        <w:t>ريثما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يصدر</w:t>
      </w:r>
      <w:r w:rsidRPr="00F73431">
        <w:rPr>
          <w:rtl/>
          <w:lang w:bidi="ar-EG"/>
        </w:rPr>
        <w:t xml:space="preserve"> التصويب ذ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 الصلة.</w:t>
      </w:r>
    </w:p>
    <w:p w14:paraId="67A63BA6" w14:textId="77777777" w:rsidR="004D3C3A" w:rsidRPr="00541601" w:rsidRDefault="004D3C3A" w:rsidP="00541601">
      <w:pPr>
        <w:pStyle w:val="Headingb"/>
        <w:rPr>
          <w:spacing w:val="-2"/>
          <w:rtl/>
        </w:rPr>
      </w:pPr>
      <w:r w:rsidRPr="00541601">
        <w:rPr>
          <w:spacing w:val="-2"/>
        </w:rPr>
        <w:t>ADD</w:t>
      </w:r>
      <w:r w:rsidRPr="00541601">
        <w:rPr>
          <w:rFonts w:hint="cs"/>
          <w:spacing w:val="-2"/>
          <w:rtl/>
        </w:rPr>
        <w:t xml:space="preserve"> القرار </w:t>
      </w:r>
      <w:r w:rsidRPr="00541601">
        <w:rPr>
          <w:spacing w:val="-2"/>
        </w:rPr>
        <w:t>COM6/15 (WRC-19)</w:t>
      </w:r>
      <w:r w:rsidRPr="00541601">
        <w:rPr>
          <w:rFonts w:hint="cs"/>
          <w:spacing w:val="-2"/>
          <w:rtl/>
        </w:rPr>
        <w:t xml:space="preserve"> - </w:t>
      </w:r>
      <w:r w:rsidRPr="00541601">
        <w:rPr>
          <w:rFonts w:hint="eastAsia"/>
          <w:spacing w:val="-2"/>
          <w:rtl/>
        </w:rPr>
        <w:t>الدراسات</w:t>
      </w:r>
      <w:r w:rsidRPr="00541601">
        <w:rPr>
          <w:spacing w:val="-2"/>
          <w:rtl/>
        </w:rPr>
        <w:t xml:space="preserve"> المتعلقة بالاحتياجات </w:t>
      </w:r>
      <w:r w:rsidRPr="00541601">
        <w:rPr>
          <w:rFonts w:hint="cs"/>
          <w:spacing w:val="-2"/>
          <w:rtl/>
        </w:rPr>
        <w:t xml:space="preserve">من الطيف </w:t>
      </w:r>
      <w:r w:rsidRPr="00541601">
        <w:rPr>
          <w:rFonts w:hint="eastAsia"/>
          <w:spacing w:val="-2"/>
          <w:rtl/>
        </w:rPr>
        <w:t>والتوزيعات</w:t>
      </w:r>
      <w:r w:rsidRPr="00541601">
        <w:rPr>
          <w:spacing w:val="-2"/>
          <w:rtl/>
        </w:rPr>
        <w:t xml:space="preserve"> الجديدة المحتملة للخدمة المتنقلة </w:t>
      </w:r>
      <w:r w:rsidRPr="00541601">
        <w:rPr>
          <w:rFonts w:hint="eastAsia"/>
          <w:spacing w:val="-2"/>
          <w:rtl/>
        </w:rPr>
        <w:t>الساتلية</w:t>
      </w:r>
      <w:r w:rsidRPr="00541601">
        <w:rPr>
          <w:spacing w:val="-2"/>
          <w:rtl/>
        </w:rPr>
        <w:t xml:space="preserve"> في </w:t>
      </w:r>
      <w:r w:rsidRPr="00541601">
        <w:rPr>
          <w:rFonts w:hint="eastAsia"/>
          <w:spacing w:val="-2"/>
          <w:rtl/>
        </w:rPr>
        <w:t>نطاقات</w:t>
      </w:r>
      <w:r w:rsidRPr="00541601">
        <w:rPr>
          <w:spacing w:val="-2"/>
          <w:rtl/>
          <w:lang w:val="en-GB"/>
        </w:rPr>
        <w:t xml:space="preserve"> </w:t>
      </w:r>
      <w:r w:rsidRPr="00541601">
        <w:rPr>
          <w:rFonts w:hint="cs"/>
          <w:spacing w:val="-2"/>
          <w:rtl/>
          <w:lang w:val="en-GB"/>
        </w:rPr>
        <w:t xml:space="preserve">التردد </w:t>
      </w:r>
      <w:r w:rsidRPr="00541601">
        <w:rPr>
          <w:spacing w:val="-2"/>
          <w:lang w:val="en-GB"/>
        </w:rPr>
        <w:t>MHz 1 710–1 695</w:t>
      </w:r>
      <w:r w:rsidRPr="00541601">
        <w:rPr>
          <w:rFonts w:hint="cs"/>
          <w:spacing w:val="-2"/>
          <w:rtl/>
          <w:lang w:val="en-GB"/>
        </w:rPr>
        <w:t xml:space="preserve"> و</w:t>
      </w:r>
      <w:r w:rsidRPr="00541601">
        <w:rPr>
          <w:spacing w:val="-2"/>
        </w:rPr>
        <w:t>MHz 2 025–2 010</w:t>
      </w:r>
      <w:r w:rsidRPr="00541601">
        <w:rPr>
          <w:rFonts w:hint="cs"/>
          <w:spacing w:val="-2"/>
          <w:rtl/>
        </w:rPr>
        <w:t xml:space="preserve"> و</w:t>
      </w:r>
      <w:r w:rsidRPr="00541601">
        <w:rPr>
          <w:spacing w:val="-2"/>
        </w:rPr>
        <w:t>MHz 3 315</w:t>
      </w:r>
      <w:r w:rsidRPr="00541601">
        <w:rPr>
          <w:spacing w:val="-2"/>
        </w:rPr>
        <w:noBreakHyphen/>
        <w:t>3 300</w:t>
      </w:r>
      <w:r w:rsidRPr="00541601">
        <w:rPr>
          <w:rFonts w:hint="cs"/>
          <w:spacing w:val="-2"/>
          <w:rtl/>
        </w:rPr>
        <w:t xml:space="preserve"> و</w:t>
      </w:r>
      <w:r w:rsidRPr="00541601">
        <w:rPr>
          <w:spacing w:val="-2"/>
        </w:rPr>
        <w:t>MHz 3 400</w:t>
      </w:r>
      <w:r w:rsidRPr="00541601">
        <w:rPr>
          <w:spacing w:val="-2"/>
        </w:rPr>
        <w:noBreakHyphen/>
        <w:t>3 385</w:t>
      </w:r>
      <w:r w:rsidRPr="00541601">
        <w:rPr>
          <w:rFonts w:hint="eastAsia"/>
          <w:spacing w:val="-2"/>
          <w:rtl/>
        </w:rPr>
        <w:t>،</w:t>
      </w:r>
      <w:r w:rsidRPr="00541601">
        <w:rPr>
          <w:spacing w:val="-2"/>
          <w:rtl/>
        </w:rPr>
        <w:t xml:space="preserve"> </w:t>
      </w:r>
      <w:r w:rsidRPr="00541601">
        <w:rPr>
          <w:rFonts w:hint="eastAsia"/>
          <w:spacing w:val="-2"/>
          <w:rtl/>
        </w:rPr>
        <w:t>لأغراض</w:t>
      </w:r>
      <w:r w:rsidRPr="00541601">
        <w:rPr>
          <w:spacing w:val="-2"/>
          <w:rtl/>
        </w:rPr>
        <w:t xml:space="preserve"> </w:t>
      </w:r>
      <w:r w:rsidRPr="00541601">
        <w:rPr>
          <w:rFonts w:hint="eastAsia"/>
          <w:spacing w:val="-2"/>
          <w:rtl/>
        </w:rPr>
        <w:t>التطوير</w:t>
      </w:r>
      <w:r w:rsidRPr="00541601">
        <w:rPr>
          <w:spacing w:val="-2"/>
          <w:rtl/>
        </w:rPr>
        <w:t xml:space="preserve"> المستقبلي</w:t>
      </w:r>
      <w:r w:rsidRPr="00541601">
        <w:rPr>
          <w:rFonts w:hint="cs"/>
          <w:spacing w:val="-2"/>
          <w:rtl/>
        </w:rPr>
        <w:t xml:space="preserve"> </w:t>
      </w:r>
      <w:r w:rsidRPr="00541601">
        <w:rPr>
          <w:rFonts w:hint="eastAsia"/>
          <w:spacing w:val="-2"/>
          <w:rtl/>
        </w:rPr>
        <w:t>للأنظمة</w:t>
      </w:r>
      <w:r w:rsidRPr="00541601">
        <w:rPr>
          <w:spacing w:val="-2"/>
          <w:rtl/>
        </w:rPr>
        <w:t xml:space="preserve"> المتنقلة </w:t>
      </w:r>
      <w:r w:rsidRPr="00541601">
        <w:rPr>
          <w:rFonts w:hint="eastAsia"/>
          <w:spacing w:val="-2"/>
          <w:rtl/>
        </w:rPr>
        <w:t>الساتلية</w:t>
      </w:r>
      <w:r w:rsidRPr="00541601">
        <w:rPr>
          <w:spacing w:val="-2"/>
          <w:rtl/>
        </w:rPr>
        <w:t xml:space="preserve"> </w:t>
      </w:r>
      <w:r w:rsidRPr="00541601">
        <w:rPr>
          <w:rFonts w:hint="cs"/>
          <w:spacing w:val="-2"/>
          <w:rtl/>
        </w:rPr>
        <w:t>ال</w:t>
      </w:r>
      <w:r w:rsidRPr="00541601">
        <w:rPr>
          <w:rFonts w:hint="eastAsia"/>
          <w:spacing w:val="-2"/>
          <w:rtl/>
        </w:rPr>
        <w:t>ضيقة</w:t>
      </w:r>
      <w:r w:rsidRPr="00541601">
        <w:rPr>
          <w:spacing w:val="-2"/>
          <w:rtl/>
        </w:rPr>
        <w:t xml:space="preserve"> النطاق</w:t>
      </w:r>
    </w:p>
    <w:p w14:paraId="6F4B42B1" w14:textId="1D2AB711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61.28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أوضح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6</w:t>
      </w:r>
      <w:r w:rsidRPr="00F73431">
        <w:rPr>
          <w:rtl/>
          <w:lang w:bidi="ar-EG"/>
        </w:rPr>
        <w:t xml:space="preserve"> أن</w:t>
      </w:r>
      <w:r w:rsidRPr="00F73431">
        <w:rPr>
          <w:rFonts w:hint="cs"/>
          <w:rtl/>
          <w:lang w:bidi="ar-EG"/>
        </w:rPr>
        <w:t xml:space="preserve"> وضع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القوسين المعقوفتين حول</w:t>
      </w:r>
      <w:r w:rsidRPr="00F73431">
        <w:rPr>
          <w:rtl/>
          <w:lang w:bidi="ar-EG"/>
        </w:rPr>
        <w:t xml:space="preserve"> نطاق التردد "</w:t>
      </w:r>
      <w:r w:rsidRPr="00F73431">
        <w:rPr>
          <w:lang w:bidi="ar-EG"/>
        </w:rPr>
        <w:t>MHz 1 697-1 675</w:t>
      </w:r>
      <w:r w:rsidRPr="00F73431">
        <w:rPr>
          <w:rtl/>
          <w:lang w:bidi="ar-EG"/>
        </w:rPr>
        <w:t xml:space="preserve"> في الإقليم </w:t>
      </w:r>
      <w:r w:rsidRPr="00F73431">
        <w:rPr>
          <w:lang w:bidi="ar-EG"/>
        </w:rPr>
        <w:t>1</w:t>
      </w:r>
      <w:r w:rsidRPr="00F73431">
        <w:rPr>
          <w:rtl/>
          <w:lang w:bidi="ar-EG"/>
        </w:rPr>
        <w:t>" في</w:t>
      </w:r>
      <w:r w:rsidR="00F73431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الفقرة 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 من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يقرر</w:t>
      </w:r>
      <w:r w:rsidRPr="00F73431">
        <w:rPr>
          <w:rFonts w:hint="cs"/>
          <w:i/>
          <w:iCs/>
          <w:rtl/>
          <w:lang w:bidi="ar-SY"/>
        </w:rPr>
        <w:t xml:space="preserve"> أن</w:t>
      </w:r>
      <w:r w:rsidRPr="00F73431">
        <w:rPr>
          <w:i/>
          <w:iCs/>
          <w:rtl/>
          <w:lang w:bidi="ar-EG"/>
        </w:rPr>
        <w:t xml:space="preserve"> يدعو قطاع الاتصالات الراديوية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كان</w:t>
      </w:r>
      <w:r w:rsidRPr="00F73431">
        <w:rPr>
          <w:rtl/>
          <w:lang w:bidi="ar-EG"/>
        </w:rPr>
        <w:t xml:space="preserve"> استجابة لطلبات التوضيح من بعض الإدارات.</w:t>
      </w:r>
    </w:p>
    <w:p w14:paraId="354A760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62.28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هولندا</w:t>
      </w:r>
      <w:r w:rsidRPr="00F73431">
        <w:rPr>
          <w:rtl/>
          <w:lang w:bidi="ar-EG"/>
        </w:rPr>
        <w:t xml:space="preserve"> إن وفده اقترح إضافة هذا النطاق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الإقليم </w:t>
      </w:r>
      <w:r w:rsidRPr="00F73431">
        <w:rPr>
          <w:lang w:bidi="ar-EG"/>
        </w:rPr>
        <w:t>1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لكن الاقتراح واجه بعض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اعتراضات.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نظراً لعدم إمكانية </w:t>
      </w:r>
      <w:r w:rsidRPr="00F73431">
        <w:rPr>
          <w:rFonts w:hint="cs"/>
          <w:rtl/>
          <w:lang w:bidi="ar-EG"/>
        </w:rPr>
        <w:t>التغلب عليها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سحب</w:t>
      </w:r>
      <w:r w:rsidRPr="00F73431">
        <w:rPr>
          <w:rtl/>
          <w:lang w:bidi="ar-EG"/>
        </w:rPr>
        <w:t xml:space="preserve"> الإضافة المقترحة واقترح حذف العبارة</w:t>
      </w:r>
      <w:r w:rsidRPr="00F73431">
        <w:rPr>
          <w:rFonts w:hint="cs"/>
          <w:rtl/>
          <w:lang w:bidi="ar-EG"/>
        </w:rPr>
        <w:t xml:space="preserve"> الواردة</w:t>
      </w:r>
      <w:r w:rsidRPr="00F73431">
        <w:rPr>
          <w:rtl/>
          <w:lang w:bidi="ar-EG"/>
        </w:rPr>
        <w:t xml:space="preserve"> بين قوسين معقوف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ين. </w:t>
      </w:r>
      <w:r w:rsidRPr="00F73431">
        <w:rPr>
          <w:rFonts w:hint="cs"/>
          <w:rtl/>
          <w:lang w:bidi="ar-EG"/>
        </w:rPr>
        <w:t>ومع</w:t>
      </w:r>
      <w:r w:rsidRPr="00F73431">
        <w:rPr>
          <w:rtl/>
          <w:lang w:bidi="ar-EG"/>
        </w:rPr>
        <w:t xml:space="preserve"> ذلك، </w:t>
      </w:r>
      <w:r w:rsidRPr="00F73431">
        <w:rPr>
          <w:rFonts w:hint="cs"/>
          <w:rtl/>
          <w:lang w:bidi="ar-EG"/>
        </w:rPr>
        <w:t>رأى</w:t>
      </w:r>
      <w:r w:rsidRPr="00F73431">
        <w:rPr>
          <w:rtl/>
          <w:lang w:bidi="ar-EG"/>
        </w:rPr>
        <w:t xml:space="preserve"> أن من المفيد للمؤتمر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 تقديم اقتراح </w:t>
      </w:r>
      <w:r w:rsidRPr="00F73431">
        <w:rPr>
          <w:rFonts w:hint="cs"/>
          <w:rtl/>
          <w:lang w:bidi="ar-EG"/>
        </w:rPr>
        <w:t>على المستوى العالمي</w:t>
      </w:r>
      <w:r w:rsidRPr="00F73431">
        <w:rPr>
          <w:rtl/>
          <w:lang w:bidi="ar-EG"/>
        </w:rPr>
        <w:t xml:space="preserve"> مشابه لما </w:t>
      </w:r>
      <w:r w:rsidRPr="00F73431">
        <w:rPr>
          <w:rFonts w:hint="cs"/>
          <w:rtl/>
          <w:lang w:bidi="ar-EG"/>
        </w:rPr>
        <w:t>تقدم به</w:t>
      </w:r>
      <w:r w:rsidRPr="00F73431">
        <w:rPr>
          <w:rtl/>
          <w:lang w:bidi="ar-EG"/>
        </w:rPr>
        <w:t xml:space="preserve"> وفده على المستوى الإقليمي.</w:t>
      </w:r>
    </w:p>
    <w:p w14:paraId="049E38B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63.28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6</w:t>
      </w:r>
      <w:r w:rsidRPr="00F73431">
        <w:rPr>
          <w:rtl/>
          <w:lang w:bidi="ar-EG"/>
        </w:rPr>
        <w:t xml:space="preserve"> ينبغي النظر في هذا الاقتراح الأخير عند النظر في جدول 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>.</w:t>
      </w:r>
    </w:p>
    <w:p w14:paraId="44F2A656" w14:textId="2B668D93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64.28</w:t>
      </w:r>
      <w:r w:rsidRPr="00F73431">
        <w:rPr>
          <w:rtl/>
          <w:lang w:bidi="ar-EG"/>
        </w:rPr>
        <w:tab/>
      </w:r>
      <w:r w:rsidRPr="00F73431">
        <w:rPr>
          <w:b/>
          <w:bCs/>
          <w:rtl/>
          <w:lang w:bidi="ar-EG"/>
        </w:rPr>
        <w:t>تقرر</w:t>
      </w:r>
      <w:r w:rsidRPr="00F73431">
        <w:rPr>
          <w:rtl/>
          <w:lang w:bidi="ar-EG"/>
        </w:rPr>
        <w:t xml:space="preserve"> حذف العبارة الواردة بين</w:t>
      </w:r>
      <w:r w:rsidRPr="00F73431">
        <w:rPr>
          <w:rFonts w:hint="cs"/>
          <w:rtl/>
          <w:lang w:bidi="ar-EG"/>
        </w:rPr>
        <w:t xml:space="preserve"> قوسين</w:t>
      </w:r>
      <w:r w:rsidRPr="00F73431">
        <w:rPr>
          <w:rtl/>
          <w:lang w:bidi="ar-EG"/>
        </w:rPr>
        <w:t xml:space="preserve"> معقوفتين في </w:t>
      </w:r>
      <w:r w:rsidRPr="00F73431">
        <w:rPr>
          <w:rFonts w:hint="cs"/>
          <w:rtl/>
          <w:lang w:bidi="ar-EG"/>
        </w:rPr>
        <w:t>الفقرة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 من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 xml:space="preserve">يقرر </w:t>
      </w:r>
      <w:r w:rsidRPr="00F73431">
        <w:rPr>
          <w:rFonts w:hint="cs"/>
          <w:i/>
          <w:iCs/>
          <w:rtl/>
          <w:lang w:bidi="ar-EG"/>
        </w:rPr>
        <w:t>أن يدعو</w:t>
      </w:r>
      <w:r w:rsidRPr="00F73431">
        <w:rPr>
          <w:i/>
          <w:iCs/>
          <w:rtl/>
          <w:lang w:bidi="ar-EG"/>
        </w:rPr>
        <w:t xml:space="preserve"> قطاع الاتصالات الراديوية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>.</w:t>
      </w:r>
    </w:p>
    <w:p w14:paraId="2BE413A0" w14:textId="1EE583CC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65.28</w:t>
      </w:r>
      <w:r w:rsidRPr="00F73431">
        <w:rPr>
          <w:rtl/>
          <w:lang w:bidi="ar-EG"/>
        </w:rPr>
        <w:tab/>
        <w:t xml:space="preserve">اقترح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أن يكون نطاق التردد هذا موضوع مشاورات غير رسمية وأن يُدرج في</w:t>
      </w:r>
      <w:r w:rsidR="00F73431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أجزاء النصوص أو القرارات ذات الصلة بالمؤتمر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>.</w:t>
      </w:r>
    </w:p>
    <w:p w14:paraId="67D1A78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66.28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المهتمين </w:t>
      </w:r>
      <w:r w:rsidRPr="00F73431">
        <w:rPr>
          <w:rFonts w:hint="cs"/>
          <w:rtl/>
          <w:lang w:bidi="ar-EG"/>
        </w:rPr>
        <w:t>إلى أن يجتمعوا وأن يتقدموا لاحقاً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 xml:space="preserve">اقتراح </w:t>
      </w:r>
      <w:r w:rsidRPr="00F73431">
        <w:rPr>
          <w:rFonts w:hint="cs"/>
          <w:rtl/>
          <w:lang w:bidi="ar-EG"/>
        </w:rPr>
        <w:t>في هذا الشأن</w:t>
      </w:r>
      <w:r w:rsidRPr="00F73431">
        <w:rPr>
          <w:rtl/>
          <w:lang w:bidi="ar-EG"/>
        </w:rPr>
        <w:t>.</w:t>
      </w:r>
    </w:p>
    <w:p w14:paraId="7115E8E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67.28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ADD</w:t>
      </w:r>
      <w:r w:rsidRPr="00F73431">
        <w:rPr>
          <w:rtl/>
          <w:lang w:bidi="ar-EG"/>
        </w:rPr>
        <w:t xml:space="preserve"> القرار </w:t>
      </w:r>
      <w:r w:rsidRPr="00F73431">
        <w:rPr>
          <w:lang w:bidi="ar-EG"/>
        </w:rPr>
        <w:t>COM6/15</w:t>
      </w:r>
      <w:r w:rsidRPr="00F73431">
        <w:rPr>
          <w:rtl/>
          <w:lang w:bidi="ar-EG"/>
        </w:rPr>
        <w:t>، في صيغته المعدلة.</w:t>
      </w:r>
    </w:p>
    <w:p w14:paraId="7094921F" w14:textId="15E2DD01" w:rsidR="004D3C3A" w:rsidRPr="00541601" w:rsidRDefault="004D3C3A" w:rsidP="004D3C3A">
      <w:pPr>
        <w:rPr>
          <w:b/>
          <w:bCs/>
          <w:spacing w:val="-2"/>
          <w:kern w:val="14"/>
          <w:sz w:val="24"/>
          <w:szCs w:val="24"/>
          <w:rtl/>
          <w:lang w:bidi="ar-EG"/>
        </w:rPr>
      </w:pPr>
      <w:r w:rsidRPr="00541601">
        <w:rPr>
          <w:b/>
          <w:bCs/>
          <w:spacing w:val="-2"/>
          <w:kern w:val="14"/>
          <w:sz w:val="24"/>
          <w:szCs w:val="24"/>
          <w:lang w:bidi="ar-EG"/>
        </w:rPr>
        <w:t>ADD</w:t>
      </w:r>
      <w:r w:rsidRPr="00541601">
        <w:rPr>
          <w:rFonts w:hint="cs"/>
          <w:b/>
          <w:bCs/>
          <w:spacing w:val="-2"/>
          <w:kern w:val="14"/>
          <w:sz w:val="24"/>
          <w:szCs w:val="24"/>
          <w:rtl/>
          <w:lang w:bidi="ar-EG"/>
        </w:rPr>
        <w:t xml:space="preserve"> القرار </w:t>
      </w:r>
      <w:r w:rsidRPr="00541601">
        <w:rPr>
          <w:b/>
          <w:bCs/>
          <w:spacing w:val="-2"/>
          <w:kern w:val="14"/>
          <w:sz w:val="24"/>
          <w:szCs w:val="24"/>
          <w:lang w:bidi="ar-EG"/>
        </w:rPr>
        <w:t>COM6/14 (WRC-19)</w:t>
      </w:r>
      <w:r w:rsidRPr="00541601">
        <w:rPr>
          <w:rFonts w:hint="cs"/>
          <w:b/>
          <w:bCs/>
          <w:spacing w:val="-2"/>
          <w:kern w:val="14"/>
          <w:sz w:val="24"/>
          <w:szCs w:val="24"/>
          <w:rtl/>
          <w:lang w:bidi="ar-EG"/>
        </w:rPr>
        <w:t xml:space="preserve"> - </w:t>
      </w:r>
      <w:r w:rsidRPr="00541601">
        <w:rPr>
          <w:b/>
          <w:bCs/>
          <w:spacing w:val="-2"/>
          <w:kern w:val="14"/>
          <w:sz w:val="24"/>
          <w:szCs w:val="24"/>
          <w:rtl/>
        </w:rPr>
        <w:t xml:space="preserve">دراسة المسائل التقنية والتشغيلية والأحكام التنظيمية </w:t>
      </w:r>
      <w:r w:rsidRPr="00541601">
        <w:rPr>
          <w:rFonts w:hint="cs"/>
          <w:b/>
          <w:bCs/>
          <w:spacing w:val="-2"/>
          <w:kern w:val="14"/>
          <w:sz w:val="24"/>
          <w:szCs w:val="24"/>
          <w:rtl/>
        </w:rPr>
        <w:t xml:space="preserve">للوصلات </w:t>
      </w:r>
      <w:r w:rsidRPr="00541601">
        <w:rPr>
          <w:b/>
          <w:bCs/>
          <w:spacing w:val="-2"/>
          <w:kern w:val="14"/>
          <w:sz w:val="24"/>
          <w:szCs w:val="24"/>
          <w:rtl/>
        </w:rPr>
        <w:t>بين السواتل في</w:t>
      </w:r>
      <w:r w:rsidRPr="00541601">
        <w:rPr>
          <w:rFonts w:hint="cs"/>
          <w:b/>
          <w:bCs/>
          <w:spacing w:val="-2"/>
          <w:kern w:val="14"/>
          <w:sz w:val="24"/>
          <w:szCs w:val="24"/>
          <w:rtl/>
        </w:rPr>
        <w:t xml:space="preserve"> نطاقات التردد </w:t>
      </w:r>
      <w:r w:rsidR="005B7273">
        <w:rPr>
          <w:b/>
          <w:bCs/>
          <w:spacing w:val="-2"/>
          <w:kern w:val="14"/>
          <w:sz w:val="24"/>
          <w:szCs w:val="24"/>
        </w:rPr>
        <w:t>GHz </w:t>
      </w:r>
      <w:r w:rsidRPr="00541601">
        <w:rPr>
          <w:b/>
          <w:bCs/>
          <w:spacing w:val="-2"/>
          <w:kern w:val="14"/>
          <w:sz w:val="24"/>
          <w:szCs w:val="24"/>
        </w:rPr>
        <w:t>12,7–11,7</w:t>
      </w:r>
      <w:r w:rsidRPr="00541601">
        <w:rPr>
          <w:rFonts w:hint="cs"/>
          <w:b/>
          <w:bCs/>
          <w:spacing w:val="-2"/>
          <w:kern w:val="14"/>
          <w:sz w:val="24"/>
          <w:szCs w:val="24"/>
          <w:rtl/>
        </w:rPr>
        <w:t xml:space="preserve"> </w:t>
      </w:r>
      <w:r w:rsidRPr="00541601">
        <w:rPr>
          <w:rFonts w:hint="cs"/>
          <w:b/>
          <w:bCs/>
          <w:spacing w:val="-2"/>
          <w:kern w:val="14"/>
          <w:sz w:val="24"/>
          <w:szCs w:val="24"/>
          <w:rtl/>
          <w:lang w:bidi="ar-EG"/>
        </w:rPr>
        <w:t>و</w:t>
      </w:r>
      <w:r w:rsidRPr="00541601">
        <w:rPr>
          <w:b/>
          <w:bCs/>
          <w:spacing w:val="-2"/>
          <w:kern w:val="14"/>
          <w:sz w:val="24"/>
          <w:szCs w:val="24"/>
        </w:rPr>
        <w:t>GHz 18,6-18,1</w:t>
      </w:r>
      <w:r w:rsidRPr="00541601">
        <w:rPr>
          <w:rFonts w:hint="cs"/>
          <w:b/>
          <w:bCs/>
          <w:spacing w:val="-2"/>
          <w:kern w:val="14"/>
          <w:sz w:val="24"/>
          <w:szCs w:val="24"/>
          <w:rtl/>
        </w:rPr>
        <w:t xml:space="preserve"> و</w:t>
      </w:r>
      <w:r w:rsidR="005B7273">
        <w:rPr>
          <w:b/>
          <w:bCs/>
          <w:spacing w:val="-2"/>
          <w:kern w:val="14"/>
          <w:sz w:val="24"/>
          <w:szCs w:val="24"/>
          <w:lang w:val="en-GB"/>
        </w:rPr>
        <w:t>GHz </w:t>
      </w:r>
      <w:r w:rsidRPr="00541601">
        <w:rPr>
          <w:b/>
          <w:bCs/>
          <w:spacing w:val="-2"/>
          <w:kern w:val="14"/>
          <w:sz w:val="24"/>
          <w:szCs w:val="24"/>
          <w:lang w:val="en-GB"/>
        </w:rPr>
        <w:t>20,2-18,8</w:t>
      </w:r>
      <w:r w:rsidRPr="00541601">
        <w:rPr>
          <w:rFonts w:hint="cs"/>
          <w:b/>
          <w:bCs/>
          <w:spacing w:val="-2"/>
          <w:kern w:val="14"/>
          <w:sz w:val="24"/>
          <w:szCs w:val="24"/>
          <w:rtl/>
          <w:lang w:val="en-GB" w:bidi="ar-EG"/>
        </w:rPr>
        <w:t xml:space="preserve"> </w:t>
      </w:r>
      <w:r w:rsidRPr="00541601">
        <w:rPr>
          <w:rFonts w:hint="cs"/>
          <w:b/>
          <w:bCs/>
          <w:spacing w:val="-2"/>
          <w:kern w:val="14"/>
          <w:sz w:val="24"/>
          <w:szCs w:val="24"/>
          <w:rtl/>
        </w:rPr>
        <w:t>و</w:t>
      </w:r>
      <w:r w:rsidR="005B7273">
        <w:rPr>
          <w:b/>
          <w:bCs/>
          <w:spacing w:val="-2"/>
          <w:kern w:val="14"/>
          <w:sz w:val="24"/>
          <w:szCs w:val="24"/>
          <w:lang w:val="en-GB"/>
        </w:rPr>
        <w:t>GHz </w:t>
      </w:r>
      <w:r w:rsidRPr="00541601">
        <w:rPr>
          <w:b/>
          <w:bCs/>
          <w:spacing w:val="-2"/>
          <w:kern w:val="14"/>
          <w:sz w:val="24"/>
          <w:szCs w:val="24"/>
          <w:lang w:val="en-GB"/>
        </w:rPr>
        <w:t>30-27,5</w:t>
      </w:r>
    </w:p>
    <w:p w14:paraId="0EB6B610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68.28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SY"/>
        </w:rPr>
        <w:t xml:space="preserve">تمت </w:t>
      </w:r>
      <w:r w:rsidRPr="00F73431">
        <w:rPr>
          <w:rFonts w:hint="cs"/>
          <w:b/>
          <w:bCs/>
          <w:rtl/>
          <w:lang w:bidi="ar-SY"/>
        </w:rPr>
        <w:t>الموافقة</w:t>
      </w:r>
      <w:r w:rsidRPr="00F73431">
        <w:rPr>
          <w:rFonts w:hint="cs"/>
          <w:rtl/>
          <w:lang w:bidi="ar-SY"/>
        </w:rPr>
        <w:t xml:space="preserve"> على ذلك.</w:t>
      </w:r>
    </w:p>
    <w:p w14:paraId="12732E9A" w14:textId="5DCC03A0" w:rsidR="004D3C3A" w:rsidRPr="00541601" w:rsidRDefault="004D3C3A" w:rsidP="004D3C3A">
      <w:pPr>
        <w:rPr>
          <w:b/>
          <w:bCs/>
          <w:spacing w:val="-6"/>
          <w:kern w:val="14"/>
          <w:sz w:val="24"/>
          <w:szCs w:val="24"/>
          <w:rtl/>
        </w:rPr>
      </w:pPr>
      <w:r w:rsidRPr="00541601">
        <w:rPr>
          <w:b/>
          <w:bCs/>
          <w:spacing w:val="-6"/>
          <w:kern w:val="14"/>
          <w:sz w:val="24"/>
          <w:szCs w:val="24"/>
          <w:lang w:bidi="ar-EG"/>
        </w:rPr>
        <w:lastRenderedPageBreak/>
        <w:t>ADD</w:t>
      </w:r>
      <w:r w:rsidRPr="00541601">
        <w:rPr>
          <w:rFonts w:hint="cs"/>
          <w:b/>
          <w:bCs/>
          <w:spacing w:val="-6"/>
          <w:kern w:val="14"/>
          <w:sz w:val="24"/>
          <w:szCs w:val="24"/>
          <w:rtl/>
          <w:lang w:bidi="ar-EG"/>
        </w:rPr>
        <w:t xml:space="preserve"> القرار </w:t>
      </w:r>
      <w:r w:rsidRPr="00541601">
        <w:rPr>
          <w:b/>
          <w:bCs/>
          <w:spacing w:val="-6"/>
          <w:kern w:val="14"/>
          <w:sz w:val="24"/>
          <w:szCs w:val="24"/>
          <w:lang w:bidi="ar-EG"/>
        </w:rPr>
        <w:t>COM6/13 (WRC-19)</w:t>
      </w:r>
      <w:r w:rsidRPr="00541601">
        <w:rPr>
          <w:rFonts w:hint="cs"/>
          <w:b/>
          <w:bCs/>
          <w:spacing w:val="-6"/>
          <w:kern w:val="14"/>
          <w:sz w:val="24"/>
          <w:szCs w:val="24"/>
          <w:rtl/>
          <w:lang w:bidi="ar-EG"/>
        </w:rPr>
        <w:t xml:space="preserve"> - </w:t>
      </w:r>
      <w:r w:rsidRPr="00541601">
        <w:rPr>
          <w:rFonts w:hint="cs"/>
          <w:b/>
          <w:bCs/>
          <w:spacing w:val="-6"/>
          <w:kern w:val="14"/>
          <w:sz w:val="24"/>
          <w:szCs w:val="24"/>
          <w:rtl/>
        </w:rPr>
        <w:t xml:space="preserve">استخدام نطاقات التردد </w:t>
      </w:r>
      <w:r w:rsidRPr="00541601">
        <w:rPr>
          <w:b/>
          <w:bCs/>
          <w:spacing w:val="-6"/>
          <w:kern w:val="14"/>
          <w:sz w:val="24"/>
          <w:szCs w:val="24"/>
          <w:lang w:bidi="ar-EG"/>
        </w:rPr>
        <w:t>GHz 18,6</w:t>
      </w:r>
      <w:r w:rsidRPr="00541601">
        <w:rPr>
          <w:b/>
          <w:bCs/>
          <w:spacing w:val="-6"/>
          <w:kern w:val="14"/>
          <w:sz w:val="24"/>
          <w:szCs w:val="24"/>
          <w:lang w:bidi="ar-EG"/>
        </w:rPr>
        <w:noBreakHyphen/>
        <w:t>17,7</w:t>
      </w:r>
      <w:r w:rsidRPr="00541601">
        <w:rPr>
          <w:rFonts w:hint="cs"/>
          <w:b/>
          <w:bCs/>
          <w:spacing w:val="-6"/>
          <w:kern w:val="14"/>
          <w:sz w:val="24"/>
          <w:szCs w:val="24"/>
          <w:rtl/>
          <w:lang w:bidi="ar-EG"/>
        </w:rPr>
        <w:t xml:space="preserve"> </w:t>
      </w:r>
      <w:r w:rsidRPr="00541601">
        <w:rPr>
          <w:rFonts w:hint="cs"/>
          <w:b/>
          <w:bCs/>
          <w:spacing w:val="-6"/>
          <w:kern w:val="14"/>
          <w:sz w:val="24"/>
          <w:szCs w:val="24"/>
          <w:rtl/>
        </w:rPr>
        <w:t>و</w:t>
      </w:r>
      <w:r w:rsidRPr="00541601">
        <w:rPr>
          <w:b/>
          <w:bCs/>
          <w:spacing w:val="-6"/>
          <w:kern w:val="14"/>
          <w:sz w:val="24"/>
          <w:szCs w:val="24"/>
          <w:lang w:bidi="ar-EG"/>
        </w:rPr>
        <w:t>GHz 19,3</w:t>
      </w:r>
      <w:r w:rsidRPr="00541601">
        <w:rPr>
          <w:b/>
          <w:bCs/>
          <w:spacing w:val="-6"/>
          <w:kern w:val="14"/>
          <w:sz w:val="24"/>
          <w:szCs w:val="24"/>
          <w:lang w:bidi="ar-EG"/>
        </w:rPr>
        <w:noBreakHyphen/>
        <w:t>18,8</w:t>
      </w:r>
      <w:r w:rsidRPr="00541601">
        <w:rPr>
          <w:rFonts w:hint="cs"/>
          <w:b/>
          <w:bCs/>
          <w:spacing w:val="-6"/>
          <w:kern w:val="14"/>
          <w:sz w:val="24"/>
          <w:szCs w:val="24"/>
          <w:rtl/>
          <w:lang w:bidi="ar-EG"/>
        </w:rPr>
        <w:t xml:space="preserve"> و</w:t>
      </w:r>
      <w:r w:rsidRPr="00541601">
        <w:rPr>
          <w:b/>
          <w:bCs/>
          <w:spacing w:val="-6"/>
          <w:kern w:val="14"/>
          <w:sz w:val="24"/>
          <w:szCs w:val="24"/>
          <w:lang w:bidi="ar-EG"/>
        </w:rPr>
        <w:t>GHz 20,2</w:t>
      </w:r>
      <w:r w:rsidRPr="00541601">
        <w:rPr>
          <w:b/>
          <w:bCs/>
          <w:spacing w:val="-6"/>
          <w:kern w:val="14"/>
          <w:sz w:val="24"/>
          <w:szCs w:val="24"/>
          <w:lang w:bidi="ar-EG"/>
        </w:rPr>
        <w:noBreakHyphen/>
        <w:t>19,7</w:t>
      </w:r>
      <w:r w:rsidRPr="00541601">
        <w:rPr>
          <w:rFonts w:hint="cs"/>
          <w:b/>
          <w:bCs/>
          <w:spacing w:val="-6"/>
          <w:kern w:val="14"/>
          <w:sz w:val="24"/>
          <w:szCs w:val="24"/>
          <w:rtl/>
          <w:lang w:bidi="ar-EG"/>
        </w:rPr>
        <w:t xml:space="preserve"> </w:t>
      </w:r>
      <w:r w:rsidRPr="00541601">
        <w:rPr>
          <w:rFonts w:hint="cs"/>
          <w:b/>
          <w:bCs/>
          <w:spacing w:val="-6"/>
          <w:kern w:val="14"/>
          <w:sz w:val="24"/>
          <w:szCs w:val="24"/>
          <w:rtl/>
        </w:rPr>
        <w:t xml:space="preserve">(فضاء-أرض) </w:t>
      </w:r>
      <w:r w:rsidRPr="00541601">
        <w:rPr>
          <w:rFonts w:hint="cs"/>
          <w:b/>
          <w:bCs/>
          <w:spacing w:val="-6"/>
          <w:kern w:val="14"/>
          <w:sz w:val="24"/>
          <w:szCs w:val="24"/>
          <w:rtl/>
          <w:lang w:bidi="ar-EG"/>
        </w:rPr>
        <w:t>و</w:t>
      </w:r>
      <w:r w:rsidR="00600E1E">
        <w:rPr>
          <w:b/>
          <w:bCs/>
          <w:spacing w:val="-6"/>
          <w:kern w:val="14"/>
          <w:sz w:val="24"/>
          <w:szCs w:val="24"/>
          <w:lang w:bidi="ar-EG"/>
        </w:rPr>
        <w:t>GHz </w:t>
      </w:r>
      <w:r w:rsidRPr="00541601">
        <w:rPr>
          <w:b/>
          <w:bCs/>
          <w:spacing w:val="-6"/>
          <w:kern w:val="14"/>
          <w:sz w:val="24"/>
          <w:szCs w:val="24"/>
          <w:lang w:bidi="ar-EG"/>
        </w:rPr>
        <w:t>29,1-27,5</w:t>
      </w:r>
      <w:r w:rsidRPr="00541601">
        <w:rPr>
          <w:rFonts w:hint="cs"/>
          <w:b/>
          <w:bCs/>
          <w:spacing w:val="-6"/>
          <w:kern w:val="14"/>
          <w:sz w:val="24"/>
          <w:szCs w:val="24"/>
          <w:rtl/>
          <w:lang w:bidi="ar-EG"/>
        </w:rPr>
        <w:t xml:space="preserve"> و</w:t>
      </w:r>
      <w:r w:rsidRPr="00541601">
        <w:rPr>
          <w:b/>
          <w:bCs/>
          <w:spacing w:val="-6"/>
          <w:kern w:val="14"/>
          <w:sz w:val="24"/>
          <w:szCs w:val="24"/>
          <w:lang w:bidi="ar-EG"/>
        </w:rPr>
        <w:t>GHz 30</w:t>
      </w:r>
      <w:r w:rsidRPr="00541601">
        <w:rPr>
          <w:b/>
          <w:bCs/>
          <w:spacing w:val="-6"/>
          <w:kern w:val="14"/>
          <w:sz w:val="24"/>
          <w:szCs w:val="24"/>
          <w:lang w:bidi="ar-EG"/>
        </w:rPr>
        <w:noBreakHyphen/>
        <w:t>29,5</w:t>
      </w:r>
      <w:r w:rsidRPr="00541601">
        <w:rPr>
          <w:rFonts w:hint="cs"/>
          <w:b/>
          <w:bCs/>
          <w:spacing w:val="-6"/>
          <w:kern w:val="14"/>
          <w:sz w:val="24"/>
          <w:szCs w:val="24"/>
          <w:rtl/>
        </w:rPr>
        <w:t xml:space="preserve"> (أرض-فضاء) في المحطات الأرضية المتحركة التي تتواصل مع محطات فضائية غير مستقرة بالنسبة إلى الأرض في</w:t>
      </w:r>
      <w:r w:rsidRPr="00541601">
        <w:rPr>
          <w:rFonts w:hint="eastAsia"/>
          <w:b/>
          <w:bCs/>
          <w:spacing w:val="-6"/>
          <w:kern w:val="14"/>
          <w:sz w:val="24"/>
          <w:szCs w:val="24"/>
          <w:rtl/>
        </w:rPr>
        <w:t> </w:t>
      </w:r>
      <w:r w:rsidRPr="00541601">
        <w:rPr>
          <w:rFonts w:hint="cs"/>
          <w:b/>
          <w:bCs/>
          <w:spacing w:val="-6"/>
          <w:kern w:val="14"/>
          <w:sz w:val="24"/>
          <w:szCs w:val="24"/>
          <w:rtl/>
        </w:rPr>
        <w:t>الخدمة الثابتة الساتلية</w:t>
      </w:r>
    </w:p>
    <w:p w14:paraId="67CF728E" w14:textId="5699DCF3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69.28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قال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إن صياغة الفقرة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 xml:space="preserve"> من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 xml:space="preserve">يقرر </w:t>
      </w:r>
      <w:r w:rsidRPr="00F73431">
        <w:rPr>
          <w:rFonts w:hint="cs"/>
          <w:i/>
          <w:iCs/>
          <w:rtl/>
          <w:lang w:bidi="ar-EG"/>
        </w:rPr>
        <w:t>أن يدعو</w:t>
      </w:r>
      <w:r w:rsidRPr="00F73431">
        <w:rPr>
          <w:i/>
          <w:iCs/>
          <w:rtl/>
          <w:lang w:bidi="ar-EG"/>
        </w:rPr>
        <w:t xml:space="preserve"> قطاع الاتصالات الراديوية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ليست مناسبة و</w:t>
      </w:r>
      <w:r w:rsidRPr="00F73431">
        <w:rPr>
          <w:rFonts w:hint="cs"/>
          <w:rtl/>
          <w:lang w:bidi="ar-EG"/>
        </w:rPr>
        <w:t xml:space="preserve">هي </w:t>
      </w:r>
      <w:r w:rsidRPr="00F73431">
        <w:rPr>
          <w:rtl/>
          <w:lang w:bidi="ar-EG"/>
        </w:rPr>
        <w:t>لا تشمل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أعضاء القطاع. لذلك يقترح تبسيطها بعبارات أعم:</w:t>
      </w:r>
      <w:r w:rsidRPr="00F73431">
        <w:rPr>
          <w:rFonts w:hint="cs"/>
          <w:rtl/>
          <w:lang w:bidi="ar-EG"/>
        </w:rPr>
        <w:t xml:space="preserve"> "ضمان اعتماد</w:t>
      </w:r>
      <w:r w:rsidRPr="00F73431">
        <w:rPr>
          <w:rtl/>
          <w:lang w:bidi="ar-EG"/>
        </w:rPr>
        <w:t xml:space="preserve"> نتائج دراسات قطاع الاتصالات الراديوية بتوافق الآراء</w:t>
      </w:r>
      <w:r w:rsidRPr="00F73431">
        <w:rPr>
          <w:rFonts w:hint="cs"/>
          <w:rtl/>
          <w:lang w:bidi="ar-EG"/>
        </w:rPr>
        <w:t>".</w:t>
      </w:r>
    </w:p>
    <w:p w14:paraId="1C6A9CA9" w14:textId="77777777" w:rsidR="004D3C3A" w:rsidRPr="00F73431" w:rsidRDefault="004D3C3A" w:rsidP="004D3C3A">
      <w:pPr>
        <w:rPr>
          <w:rtl/>
          <w:lang w:bidi="ar-SY"/>
        </w:rPr>
      </w:pPr>
      <w:r w:rsidRPr="00F73431">
        <w:t>70.28</w:t>
      </w:r>
      <w:r w:rsidRPr="00F73431">
        <w:tab/>
      </w:r>
      <w:r w:rsidRPr="00F73431">
        <w:rPr>
          <w:rtl/>
          <w:lang w:bidi="ar-EG"/>
        </w:rPr>
        <w:t xml:space="preserve">اقترح </w:t>
      </w:r>
      <w:r w:rsidRPr="00F73431">
        <w:rPr>
          <w:b/>
          <w:bCs/>
          <w:rtl/>
          <w:lang w:bidi="ar-EG"/>
        </w:rPr>
        <w:t>مندوب فرنسا</w:t>
      </w:r>
      <w:r w:rsidRPr="00F73431">
        <w:rPr>
          <w:rtl/>
          <w:lang w:bidi="ar-EG"/>
        </w:rPr>
        <w:t xml:space="preserve"> بدوره حذف "من قبل الدول الأعضاء" والاحتفاظ </w:t>
      </w:r>
      <w:r w:rsidRPr="00F73431">
        <w:rPr>
          <w:rFonts w:hint="cs"/>
          <w:rtl/>
          <w:lang w:bidi="ar-EG"/>
        </w:rPr>
        <w:t>بباقي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العبارة</w:t>
      </w:r>
      <w:r w:rsidRPr="00F73431">
        <w:rPr>
          <w:rtl/>
          <w:lang w:bidi="ar-EG"/>
        </w:rPr>
        <w:t>.</w:t>
      </w:r>
    </w:p>
    <w:p w14:paraId="4108C88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71.28</w:t>
      </w:r>
      <w:r w:rsidRPr="00F73431">
        <w:rPr>
          <w:rtl/>
          <w:lang w:bidi="ar-EG"/>
        </w:rPr>
        <w:tab/>
        <w:t xml:space="preserve">أجاب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>أن اقتراحه أبسط و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متثل </w:t>
      </w:r>
      <w:r w:rsidRPr="00F73431">
        <w:rPr>
          <w:rFonts w:hint="cs"/>
          <w:rtl/>
          <w:lang w:bidi="ar-EG"/>
        </w:rPr>
        <w:t>للقواعد الإجرائية في</w:t>
      </w:r>
      <w:r w:rsidRPr="00F73431">
        <w:rPr>
          <w:rtl/>
          <w:lang w:bidi="ar-EG"/>
        </w:rPr>
        <w:t xml:space="preserve"> قطاع الاتصالات الراديوية.</w:t>
      </w:r>
    </w:p>
    <w:p w14:paraId="0901A150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72.28</w:t>
      </w:r>
      <w:r w:rsidRPr="00F73431">
        <w:rPr>
          <w:rtl/>
          <w:lang w:bidi="ar-EG"/>
        </w:rPr>
        <w:tab/>
        <w:t xml:space="preserve">أشار </w:t>
      </w:r>
      <w:r w:rsidRPr="00F73431">
        <w:rPr>
          <w:b/>
          <w:bCs/>
          <w:rtl/>
          <w:lang w:bidi="ar-EG"/>
        </w:rPr>
        <w:t>مندوب البرازيل</w:t>
      </w:r>
      <w:r w:rsidRPr="00F73431">
        <w:rPr>
          <w:rtl/>
          <w:lang w:bidi="ar-EG"/>
        </w:rPr>
        <w:t xml:space="preserve"> إلى أن </w:t>
      </w:r>
      <w:r w:rsidRPr="00F73431">
        <w:rPr>
          <w:rFonts w:hint="cs"/>
          <w:rtl/>
          <w:lang w:bidi="ar-EG"/>
        </w:rPr>
        <w:t>الفقرة قيد النظر</w:t>
      </w:r>
      <w:r w:rsidRPr="00F73431">
        <w:rPr>
          <w:rtl/>
          <w:lang w:bidi="ar-EG"/>
        </w:rPr>
        <w:t xml:space="preserve"> ليست ضرورية لأن جميع أعمال قطاع الاتصالات الراديوية يجب أن تكون موضوع توافق</w:t>
      </w:r>
      <w:r w:rsidRPr="00F73431">
        <w:rPr>
          <w:rFonts w:hint="cs"/>
          <w:rtl/>
          <w:lang w:bidi="ar-EG"/>
        </w:rPr>
        <w:t xml:space="preserve"> في</w:t>
      </w:r>
      <w:r w:rsidRPr="00F73431">
        <w:rPr>
          <w:rtl/>
          <w:lang w:bidi="ar-EG"/>
        </w:rPr>
        <w:t xml:space="preserve"> الآراء، </w:t>
      </w:r>
      <w:r w:rsidRPr="00F73431">
        <w:rPr>
          <w:rFonts w:hint="cs"/>
          <w:rtl/>
          <w:lang w:bidi="ar-EG"/>
        </w:rPr>
        <w:t>ومن ثم</w:t>
      </w:r>
      <w:r w:rsidRPr="00F73431">
        <w:rPr>
          <w:rtl/>
          <w:lang w:bidi="ar-EG"/>
        </w:rPr>
        <w:t xml:space="preserve"> يمكن حذفها.</w:t>
      </w:r>
    </w:p>
    <w:p w14:paraId="1E962B5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73.28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ألمانيا</w:t>
      </w:r>
      <w:r w:rsidRPr="00F73431">
        <w:rPr>
          <w:rtl/>
          <w:lang w:bidi="ar-EG"/>
        </w:rPr>
        <w:t xml:space="preserve"> إنه يشاطر وجهة النظر هذه، لأن مبدأ توافق الآراء راسخ في قطاع الاتصالات الراديوية، وأكد أن الدول الأعضاء تدرك أهميته.</w:t>
      </w:r>
    </w:p>
    <w:p w14:paraId="020A7C8F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74.28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أكد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في ضوء التنازلات التي قدمتها إدارته بشأن هذه النقطة، </w:t>
      </w:r>
      <w:r w:rsidRPr="00F73431">
        <w:rPr>
          <w:rFonts w:hint="cs"/>
          <w:rtl/>
          <w:lang w:bidi="ar-EG"/>
        </w:rPr>
        <w:t>أن</w:t>
      </w:r>
      <w:r w:rsidRPr="00F73431">
        <w:rPr>
          <w:rtl/>
          <w:lang w:bidi="ar-EG"/>
        </w:rPr>
        <w:t xml:space="preserve"> وفده متمسك </w:t>
      </w:r>
      <w:r w:rsidRPr="00F73431">
        <w:rPr>
          <w:rFonts w:hint="cs"/>
          <w:rtl/>
          <w:lang w:bidi="ar-EG"/>
        </w:rPr>
        <w:t>جداً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 xml:space="preserve">أن </w:t>
      </w:r>
      <w:r w:rsidRPr="00F73431">
        <w:rPr>
          <w:rFonts w:hint="cs"/>
          <w:rtl/>
          <w:lang w:bidi="ar-EG"/>
        </w:rPr>
        <w:t xml:space="preserve">يرد ذكر </w:t>
      </w:r>
      <w:r w:rsidRPr="00F73431">
        <w:rPr>
          <w:rtl/>
          <w:lang w:bidi="ar-EG"/>
        </w:rPr>
        <w:t xml:space="preserve">مفهوم توافق الآراء صراحة في هذا النص،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لصياغة التي </w:t>
      </w:r>
      <w:r w:rsidRPr="00F73431">
        <w:rPr>
          <w:rFonts w:hint="cs"/>
          <w:rtl/>
          <w:lang w:bidi="ar-EG"/>
        </w:rPr>
        <w:t>اقترحها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وإلا فإنه ي</w:t>
      </w:r>
      <w:r w:rsidRPr="00F73431">
        <w:rPr>
          <w:rtl/>
          <w:lang w:bidi="ar-EG"/>
        </w:rPr>
        <w:t xml:space="preserve">عارض بشكل قاطع تشغيل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محطات</w:t>
      </w:r>
      <w:r w:rsidRPr="00F73431">
        <w:rPr>
          <w:rFonts w:hint="cs"/>
          <w:rtl/>
          <w:lang w:bidi="ar-EG"/>
        </w:rPr>
        <w:t xml:space="preserve"> الأرضية المتحركة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(</w:t>
      </w:r>
      <w:r w:rsidRPr="00F73431">
        <w:rPr>
          <w:lang w:bidi="ar-EG"/>
        </w:rPr>
        <w:t>ESIM</w:t>
      </w:r>
      <w:r w:rsidRPr="00F73431">
        <w:rPr>
          <w:rFonts w:hint="cs"/>
          <w:rtl/>
          <w:lang w:bidi="ar-EG"/>
        </w:rPr>
        <w:t>)</w:t>
      </w:r>
      <w:r w:rsidRPr="00F73431">
        <w:rPr>
          <w:rtl/>
          <w:lang w:bidi="ar-EG"/>
        </w:rPr>
        <w:t xml:space="preserve"> في نطاقات التردد المعنية.</w:t>
      </w:r>
    </w:p>
    <w:p w14:paraId="6759316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75.28</w:t>
      </w:r>
      <w:r w:rsidRPr="00F73431">
        <w:rPr>
          <w:rtl/>
          <w:lang w:bidi="ar-EG"/>
        </w:rPr>
        <w:tab/>
        <w:t xml:space="preserve">ذكّر </w:t>
      </w:r>
      <w:r w:rsidRPr="00F73431">
        <w:rPr>
          <w:b/>
          <w:bCs/>
          <w:rtl/>
          <w:lang w:bidi="ar-EG"/>
        </w:rPr>
        <w:t xml:space="preserve">مندوب غينيا </w:t>
      </w:r>
      <w:r w:rsidRPr="00F73431">
        <w:rPr>
          <w:rtl/>
          <w:lang w:bidi="ar-EG"/>
        </w:rPr>
        <w:t xml:space="preserve">بأنه قد تم الاتفاق في بداية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على إجراء تغييرات </w:t>
      </w:r>
      <w:r w:rsidRPr="00F73431">
        <w:rPr>
          <w:rFonts w:hint="cs"/>
          <w:rtl/>
          <w:lang w:bidi="ar-EG"/>
        </w:rPr>
        <w:t>صياغية</w:t>
      </w:r>
      <w:r w:rsidRPr="00F73431">
        <w:rPr>
          <w:rtl/>
          <w:lang w:bidi="ar-EG"/>
        </w:rPr>
        <w:t xml:space="preserve"> فقط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هذه الوثيقة. لذلك يجب الإبقاء على هذه </w:t>
      </w:r>
      <w:r w:rsidRPr="00F73431">
        <w:rPr>
          <w:rFonts w:hint="cs"/>
          <w:rtl/>
          <w:lang w:bidi="ar-EG"/>
        </w:rPr>
        <w:t>الفقرة</w:t>
      </w:r>
      <w:r w:rsidRPr="00F73431">
        <w:rPr>
          <w:rtl/>
          <w:lang w:bidi="ar-EG"/>
        </w:rPr>
        <w:t>.</w:t>
      </w:r>
    </w:p>
    <w:p w14:paraId="63C8D96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76.28</w:t>
      </w:r>
      <w:r w:rsidRPr="00F73431">
        <w:rPr>
          <w:rtl/>
          <w:lang w:bidi="ar-EG"/>
        </w:rPr>
        <w:tab/>
        <w:t xml:space="preserve">أعاد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صياغة </w:t>
      </w:r>
      <w:r w:rsidRPr="00F73431">
        <w:rPr>
          <w:rtl/>
          <w:lang w:bidi="ar-EG"/>
        </w:rPr>
        <w:t>اقتراحه على النحو التالي:</w:t>
      </w:r>
      <w:r w:rsidRPr="00F73431">
        <w:rPr>
          <w:rFonts w:hint="cs"/>
          <w:rtl/>
          <w:lang w:bidi="ar-EG"/>
        </w:rPr>
        <w:t xml:space="preserve"> "</w:t>
      </w:r>
      <w:r w:rsidRPr="00F73431">
        <w:rPr>
          <w:rtl/>
          <w:lang w:bidi="ar-EG"/>
        </w:rPr>
        <w:t>ضمان اعتماد نتائج دراسات قطاع الاتصالات الراديوية من قبل الدول الأعضاء بتوافق الآراء</w:t>
      </w:r>
      <w:r w:rsidRPr="00F73431">
        <w:rPr>
          <w:rFonts w:hint="cs"/>
          <w:rtl/>
          <w:lang w:bidi="ar-EG"/>
        </w:rPr>
        <w:t>". و</w:t>
      </w:r>
      <w:r w:rsidRPr="00F73431">
        <w:rPr>
          <w:rtl/>
          <w:lang w:bidi="ar-EG"/>
        </w:rPr>
        <w:t xml:space="preserve">إذا لم تتم الموافقة على هذا التغيير، </w:t>
      </w:r>
      <w:r w:rsidRPr="00F73431">
        <w:rPr>
          <w:rFonts w:hint="cs"/>
          <w:rtl/>
          <w:lang w:bidi="ar-EG"/>
        </w:rPr>
        <w:t>فإن وفده لن</w:t>
      </w:r>
      <w:r w:rsidRPr="00F73431">
        <w:rPr>
          <w:rtl/>
          <w:lang w:bidi="ar-EG"/>
        </w:rPr>
        <w:t xml:space="preserve"> يقبل النص.</w:t>
      </w:r>
    </w:p>
    <w:p w14:paraId="2B49B3AA" w14:textId="06122308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77.28</w:t>
      </w:r>
      <w:r w:rsidRPr="00F73431">
        <w:rPr>
          <w:rtl/>
          <w:lang w:bidi="ar-EG"/>
        </w:rPr>
        <w:tab/>
        <w:t xml:space="preserve">أشار </w:t>
      </w:r>
      <w:r w:rsidRPr="00F73431">
        <w:rPr>
          <w:b/>
          <w:bCs/>
          <w:rtl/>
          <w:lang w:bidi="ar-EG"/>
        </w:rPr>
        <w:t>مدير مكتب الاتصالات الراديوية</w:t>
      </w:r>
      <w:r w:rsidRPr="00F73431">
        <w:rPr>
          <w:rtl/>
          <w:lang w:bidi="ar-EG"/>
        </w:rPr>
        <w:t xml:space="preserve"> إلى أن </w:t>
      </w:r>
      <w:r w:rsidRPr="00F73431">
        <w:rPr>
          <w:rFonts w:hint="cs"/>
          <w:rtl/>
          <w:lang w:bidi="ar-EG"/>
        </w:rPr>
        <w:t>الفقرة قيد النظر</w:t>
      </w:r>
      <w:r w:rsidRPr="00F73431">
        <w:rPr>
          <w:rtl/>
          <w:lang w:bidi="ar-EG"/>
        </w:rPr>
        <w:t xml:space="preserve"> مماثلة </w:t>
      </w:r>
      <w:r w:rsidRPr="00F73431">
        <w:rPr>
          <w:rFonts w:hint="cs"/>
          <w:rtl/>
          <w:lang w:bidi="ar-EG"/>
        </w:rPr>
        <w:t>للفقرة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8</w:t>
      </w:r>
      <w:r w:rsidRPr="00F73431">
        <w:rPr>
          <w:rtl/>
          <w:lang w:bidi="ar-EG"/>
        </w:rPr>
        <w:t xml:space="preserve"> من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 xml:space="preserve">يقرر </w:t>
      </w:r>
      <w:r w:rsidRPr="00F73431">
        <w:rPr>
          <w:rFonts w:hint="cs"/>
          <w:i/>
          <w:iCs/>
          <w:rtl/>
          <w:lang w:bidi="ar-EG"/>
        </w:rPr>
        <w:t>أن يدعو</w:t>
      </w:r>
      <w:r w:rsidRPr="00F73431">
        <w:rPr>
          <w:i/>
          <w:iCs/>
          <w:rtl/>
          <w:lang w:bidi="ar-EG"/>
        </w:rPr>
        <w:t xml:space="preserve"> قطاع الاتصالات الراديوية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القرار </w:t>
      </w:r>
      <w:r w:rsidRPr="00F73431">
        <w:rPr>
          <w:lang w:bidi="ar-EG"/>
        </w:rPr>
        <w:t>COM6/12 (WRC-19)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التي</w:t>
      </w:r>
      <w:r w:rsidRPr="00F73431">
        <w:rPr>
          <w:rtl/>
          <w:lang w:bidi="ar-EG"/>
        </w:rPr>
        <w:t xml:space="preserve"> تمت الموافقة عليه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ورغبة في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الاتساق</w:t>
      </w:r>
      <w:r w:rsidRPr="00F73431">
        <w:rPr>
          <w:rtl/>
          <w:lang w:bidi="ar-EG"/>
        </w:rPr>
        <w:t>، من الأفضل عدم تعديل النص. وإلا، يمكن استبدال عبارة "الدول الأعضاء" بكلمة "الأعضاء"، بحيث تشمل أعضاء القطاع.</w:t>
      </w:r>
    </w:p>
    <w:p w14:paraId="457E59C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78.28</w:t>
      </w:r>
      <w:r w:rsidRPr="00F73431">
        <w:rPr>
          <w:rtl/>
          <w:lang w:bidi="ar-EG"/>
        </w:rPr>
        <w:tab/>
        <w:t xml:space="preserve">أيد </w:t>
      </w:r>
      <w:r w:rsidRPr="00F73431">
        <w:rPr>
          <w:b/>
          <w:bCs/>
          <w:rtl/>
          <w:lang w:bidi="ar-EG"/>
        </w:rPr>
        <w:t>مندوب كوبا</w:t>
      </w:r>
      <w:r w:rsidRPr="00F73431">
        <w:rPr>
          <w:rtl/>
          <w:lang w:bidi="ar-EG"/>
        </w:rPr>
        <w:t xml:space="preserve"> اقتراح مندوب جمهورية إيران الإسلامية.</w:t>
      </w:r>
    </w:p>
    <w:p w14:paraId="1B46D2A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79.28</w:t>
      </w:r>
      <w:r w:rsidRPr="00F73431">
        <w:rPr>
          <w:rtl/>
          <w:lang w:bidi="ar-EG"/>
        </w:rPr>
        <w:tab/>
      </w:r>
      <w:r w:rsidRPr="00F73431">
        <w:rPr>
          <w:spacing w:val="-2"/>
          <w:rtl/>
          <w:lang w:bidi="ar-EG"/>
        </w:rPr>
        <w:t xml:space="preserve">قال </w:t>
      </w:r>
      <w:r w:rsidRPr="00F73431">
        <w:rPr>
          <w:b/>
          <w:bCs/>
          <w:spacing w:val="-2"/>
          <w:rtl/>
          <w:lang w:bidi="ar-EG"/>
        </w:rPr>
        <w:t>مندوب ألمانيا</w:t>
      </w:r>
      <w:r w:rsidRPr="00F73431">
        <w:rPr>
          <w:spacing w:val="-2"/>
          <w:rtl/>
          <w:lang w:bidi="ar-EG"/>
        </w:rPr>
        <w:t xml:space="preserve"> إن اقتراح</w:t>
      </w:r>
      <w:r w:rsidRPr="00F73431">
        <w:rPr>
          <w:rFonts w:hint="cs"/>
          <w:spacing w:val="-2"/>
          <w:rtl/>
          <w:lang w:bidi="ar-EG"/>
        </w:rPr>
        <w:t xml:space="preserve"> كل من</w:t>
      </w:r>
      <w:r w:rsidRPr="00F73431">
        <w:rPr>
          <w:spacing w:val="-2"/>
          <w:rtl/>
          <w:lang w:bidi="ar-EG"/>
        </w:rPr>
        <w:t xml:space="preserve"> مندوب جمهورية إيران الإسلامية ومدير مكتب الاتصالات الراديوية </w:t>
      </w:r>
      <w:r w:rsidRPr="00F73431">
        <w:rPr>
          <w:rFonts w:hint="cs"/>
          <w:spacing w:val="-2"/>
          <w:rtl/>
          <w:lang w:bidi="ar-EG"/>
        </w:rPr>
        <w:t>ي</w:t>
      </w:r>
      <w:r w:rsidRPr="00F73431">
        <w:rPr>
          <w:spacing w:val="-2"/>
          <w:rtl/>
          <w:lang w:bidi="ar-EG"/>
        </w:rPr>
        <w:t>بدو مقبول</w:t>
      </w:r>
      <w:r w:rsidRPr="00F73431">
        <w:rPr>
          <w:rFonts w:hint="cs"/>
          <w:spacing w:val="-2"/>
          <w:rtl/>
          <w:lang w:bidi="ar-EG"/>
        </w:rPr>
        <w:t>اً</w:t>
      </w:r>
      <w:r w:rsidRPr="00F73431">
        <w:rPr>
          <w:spacing w:val="-2"/>
          <w:rtl/>
          <w:lang w:bidi="ar-EG"/>
        </w:rPr>
        <w:t>.</w:t>
      </w:r>
    </w:p>
    <w:p w14:paraId="070D1736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80.28</w:t>
      </w:r>
      <w:r w:rsidRPr="00F73431">
        <w:rPr>
          <w:rtl/>
          <w:lang w:bidi="ar-EG"/>
        </w:rPr>
        <w:tab/>
        <w:t xml:space="preserve">قال مندوب </w:t>
      </w:r>
      <w:r w:rsidRPr="00F73431">
        <w:rPr>
          <w:b/>
          <w:bCs/>
          <w:rtl/>
          <w:lang w:bidi="ar-EG"/>
        </w:rPr>
        <w:t>جمهورية إيران الإسلامية</w:t>
      </w:r>
      <w:r w:rsidRPr="00F73431">
        <w:rPr>
          <w:rtl/>
          <w:lang w:bidi="ar-EG"/>
        </w:rPr>
        <w:t xml:space="preserve">، رداً على تعليق مدير مكتب الاتصالات الراديوية، إن استبدال عبارة "الدول الأعضاء" بكلمة "الأعضاء" سيكون بمثابة </w:t>
      </w:r>
      <w:r w:rsidRPr="00F73431">
        <w:rPr>
          <w:rFonts w:hint="cs"/>
          <w:rtl/>
          <w:lang w:bidi="ar-EG"/>
        </w:rPr>
        <w:t xml:space="preserve">توسيع عملية </w:t>
      </w:r>
      <w:r w:rsidRPr="00F73431">
        <w:rPr>
          <w:rtl/>
          <w:lang w:bidi="ar-EG"/>
        </w:rPr>
        <w:t>توافق الآراء</w:t>
      </w:r>
      <w:r w:rsidRPr="00F73431">
        <w:rPr>
          <w:rFonts w:hint="cs"/>
          <w:rtl/>
          <w:lang w:bidi="ar-EG"/>
        </w:rPr>
        <w:t xml:space="preserve"> لتشمل الأعضاء</w:t>
      </w:r>
      <w:r w:rsidRPr="00F73431">
        <w:rPr>
          <w:rtl/>
          <w:lang w:bidi="ar-EG"/>
        </w:rPr>
        <w:t xml:space="preserve"> المنتسبين والمؤسسات الأكاديمية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والتي لم يكن من المتوخى مشاركتها في العملية</w:t>
      </w:r>
      <w:r w:rsidRPr="00F73431">
        <w:rPr>
          <w:rtl/>
          <w:lang w:bidi="ar-EG"/>
        </w:rPr>
        <w:t>.</w:t>
      </w:r>
    </w:p>
    <w:p w14:paraId="1C40165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81.28</w:t>
      </w:r>
      <w:r w:rsidRPr="00F73431">
        <w:rPr>
          <w:rtl/>
          <w:lang w:bidi="ar-EG"/>
        </w:rPr>
        <w:tab/>
      </w:r>
      <w:r w:rsidRPr="00F73431">
        <w:rPr>
          <w:spacing w:val="-2"/>
          <w:rtl/>
          <w:lang w:bidi="ar-EG"/>
        </w:rPr>
        <w:t xml:space="preserve">قال </w:t>
      </w:r>
      <w:r w:rsidRPr="00F73431">
        <w:rPr>
          <w:b/>
          <w:bCs/>
          <w:spacing w:val="-2"/>
          <w:rtl/>
          <w:lang w:bidi="ar-EG"/>
        </w:rPr>
        <w:t>مندوب فرنسا</w:t>
      </w:r>
      <w:r w:rsidRPr="00F73431">
        <w:rPr>
          <w:spacing w:val="-2"/>
          <w:rtl/>
          <w:lang w:bidi="ar-EG"/>
        </w:rPr>
        <w:t xml:space="preserve"> إنه يجد </w:t>
      </w:r>
      <w:r w:rsidRPr="00F73431">
        <w:rPr>
          <w:rFonts w:hint="cs"/>
          <w:spacing w:val="-2"/>
          <w:rtl/>
          <w:lang w:bidi="ar-EG"/>
        </w:rPr>
        <w:t>مشكلة</w:t>
      </w:r>
      <w:r w:rsidRPr="00F73431">
        <w:rPr>
          <w:spacing w:val="-2"/>
          <w:rtl/>
          <w:lang w:bidi="ar-EG"/>
        </w:rPr>
        <w:t xml:space="preserve"> في </w:t>
      </w:r>
      <w:r w:rsidRPr="00F73431">
        <w:rPr>
          <w:rFonts w:hint="cs"/>
          <w:spacing w:val="-2"/>
          <w:rtl/>
          <w:lang w:bidi="ar-EG"/>
        </w:rPr>
        <w:t>عبارة</w:t>
      </w:r>
      <w:r w:rsidRPr="00F73431">
        <w:rPr>
          <w:spacing w:val="-2"/>
          <w:rtl/>
          <w:lang w:bidi="ar-EG"/>
        </w:rPr>
        <w:t xml:space="preserve"> "</w:t>
      </w:r>
      <w:r w:rsidRPr="00F73431">
        <w:rPr>
          <w:rFonts w:hint="cs"/>
          <w:spacing w:val="-2"/>
          <w:rtl/>
          <w:lang w:bidi="ar-EG"/>
        </w:rPr>
        <w:t>اعتماد ... بتوافق الآراء</w:t>
      </w:r>
      <w:r w:rsidRPr="00F73431">
        <w:rPr>
          <w:spacing w:val="-2"/>
          <w:rtl/>
          <w:lang w:bidi="ar-EG"/>
        </w:rPr>
        <w:t>" لأنه</w:t>
      </w:r>
      <w:r w:rsidRPr="00F73431">
        <w:rPr>
          <w:rFonts w:hint="cs"/>
          <w:spacing w:val="-2"/>
          <w:rtl/>
          <w:lang w:bidi="ar-EG"/>
        </w:rPr>
        <w:t>ا</w:t>
      </w:r>
      <w:r w:rsidRPr="00F73431">
        <w:rPr>
          <w:spacing w:val="-2"/>
          <w:rtl/>
          <w:lang w:bidi="ar-EG"/>
        </w:rPr>
        <w:t xml:space="preserve">، من وجهة نظره، قد يعطي انطباعاً خاطئاً </w:t>
      </w:r>
      <w:r w:rsidRPr="00F73431">
        <w:rPr>
          <w:rFonts w:hint="cs"/>
          <w:spacing w:val="-2"/>
          <w:rtl/>
          <w:lang w:bidi="ar-EG"/>
        </w:rPr>
        <w:t>بتعديل</w:t>
      </w:r>
      <w:r w:rsidRPr="00F73431">
        <w:rPr>
          <w:spacing w:val="-2"/>
          <w:rtl/>
          <w:lang w:bidi="ar-EG"/>
        </w:rPr>
        <w:t xml:space="preserve"> </w:t>
      </w:r>
      <w:r w:rsidRPr="00F73431">
        <w:rPr>
          <w:rFonts w:hint="cs"/>
          <w:spacing w:val="-2"/>
          <w:rtl/>
          <w:lang w:bidi="ar-EG"/>
        </w:rPr>
        <w:t>القواعد الإجرائية</w:t>
      </w:r>
      <w:r w:rsidRPr="00F73431">
        <w:rPr>
          <w:spacing w:val="-2"/>
          <w:rtl/>
          <w:lang w:bidi="ar-EG"/>
        </w:rPr>
        <w:t xml:space="preserve"> المتعلق</w:t>
      </w:r>
      <w:r w:rsidRPr="00F73431">
        <w:rPr>
          <w:rFonts w:hint="cs"/>
          <w:spacing w:val="-2"/>
          <w:rtl/>
          <w:lang w:bidi="ar-EG"/>
        </w:rPr>
        <w:t>ة</w:t>
      </w:r>
      <w:r w:rsidRPr="00F73431">
        <w:rPr>
          <w:spacing w:val="-2"/>
          <w:rtl/>
          <w:lang w:bidi="ar-EG"/>
        </w:rPr>
        <w:t xml:space="preserve"> باعتماد تقارير وتوصيات قطاع الاتصالات الراديوية. </w:t>
      </w:r>
      <w:r w:rsidRPr="00F73431">
        <w:rPr>
          <w:rFonts w:hint="cs"/>
          <w:spacing w:val="-2"/>
          <w:rtl/>
          <w:lang w:bidi="ar-EG"/>
        </w:rPr>
        <w:t>إذ تنص القواعد الإجرائية فعلاً</w:t>
      </w:r>
      <w:r w:rsidRPr="00F73431">
        <w:rPr>
          <w:spacing w:val="-2"/>
          <w:rtl/>
          <w:lang w:bidi="ar-EG"/>
        </w:rPr>
        <w:t xml:space="preserve"> على مبدأ توافق الآراء</w:t>
      </w:r>
      <w:r w:rsidRPr="00F73431">
        <w:rPr>
          <w:rFonts w:hint="cs"/>
          <w:spacing w:val="-2"/>
          <w:rtl/>
          <w:lang w:bidi="ar-EG"/>
        </w:rPr>
        <w:t>،</w:t>
      </w:r>
      <w:r w:rsidRPr="00F73431">
        <w:rPr>
          <w:spacing w:val="-2"/>
          <w:rtl/>
          <w:lang w:bidi="ar-EG"/>
        </w:rPr>
        <w:t xml:space="preserve"> ومع ذلك لا يمكن للمؤتمر العالمي للاتصالات الراديوية إجراء هذا </w:t>
      </w:r>
      <w:r w:rsidRPr="00F73431">
        <w:rPr>
          <w:rFonts w:hint="cs"/>
          <w:spacing w:val="-2"/>
          <w:rtl/>
          <w:lang w:bidi="ar-EG"/>
        </w:rPr>
        <w:t>التعديل</w:t>
      </w:r>
      <w:r w:rsidRPr="00F73431">
        <w:rPr>
          <w:spacing w:val="-2"/>
          <w:rtl/>
          <w:lang w:bidi="ar-EG"/>
        </w:rPr>
        <w:t xml:space="preserve"> لأن </w:t>
      </w:r>
      <w:r w:rsidRPr="00F73431">
        <w:rPr>
          <w:rFonts w:hint="cs"/>
          <w:spacing w:val="-2"/>
          <w:rtl/>
          <w:lang w:bidi="ar-EG"/>
        </w:rPr>
        <w:t>القواعد الإجرائية</w:t>
      </w:r>
      <w:r w:rsidRPr="00F73431">
        <w:rPr>
          <w:spacing w:val="-2"/>
          <w:rtl/>
          <w:lang w:bidi="ar-EG"/>
        </w:rPr>
        <w:t xml:space="preserve"> اعتمد</w:t>
      </w:r>
      <w:r w:rsidRPr="00F73431">
        <w:rPr>
          <w:rFonts w:hint="cs"/>
          <w:spacing w:val="-2"/>
          <w:rtl/>
          <w:lang w:bidi="ar-EG"/>
        </w:rPr>
        <w:t>تها</w:t>
      </w:r>
      <w:r w:rsidRPr="00F73431">
        <w:rPr>
          <w:spacing w:val="-2"/>
          <w:lang w:bidi="ar-EG"/>
        </w:rPr>
        <w:t xml:space="preserve"> </w:t>
      </w:r>
      <w:r w:rsidRPr="00F73431">
        <w:rPr>
          <w:rFonts w:hint="cs"/>
          <w:spacing w:val="-2"/>
          <w:rtl/>
          <w:lang w:bidi="ar-EG"/>
        </w:rPr>
        <w:t>جمعية الاتصالات الراديوية</w:t>
      </w:r>
      <w:r w:rsidRPr="00F73431">
        <w:rPr>
          <w:spacing w:val="-2"/>
          <w:rtl/>
          <w:lang w:bidi="ar-EG"/>
        </w:rPr>
        <w:t xml:space="preserve"> </w:t>
      </w:r>
      <w:r w:rsidRPr="00F73431">
        <w:rPr>
          <w:rFonts w:hint="cs"/>
          <w:spacing w:val="-2"/>
          <w:rtl/>
          <w:lang w:bidi="ar-EG"/>
        </w:rPr>
        <w:t>في إطار</w:t>
      </w:r>
      <w:r w:rsidRPr="00F73431">
        <w:rPr>
          <w:spacing w:val="-2"/>
          <w:rtl/>
          <w:lang w:bidi="ar-EG"/>
        </w:rPr>
        <w:t xml:space="preserve"> مراجعة القرار </w:t>
      </w:r>
      <w:r w:rsidRPr="00F73431">
        <w:rPr>
          <w:spacing w:val="-2"/>
          <w:lang w:bidi="ar-EG"/>
        </w:rPr>
        <w:t>ITU-R 1-8</w:t>
      </w:r>
      <w:r w:rsidRPr="00F73431">
        <w:rPr>
          <w:spacing w:val="-2"/>
          <w:rtl/>
          <w:lang w:bidi="ar-EG"/>
        </w:rPr>
        <w:t xml:space="preserve">. </w:t>
      </w:r>
      <w:r w:rsidRPr="00F73431">
        <w:rPr>
          <w:rFonts w:hint="cs"/>
          <w:spacing w:val="-2"/>
          <w:rtl/>
          <w:lang w:bidi="ar-EG"/>
        </w:rPr>
        <w:t>و</w:t>
      </w:r>
      <w:r w:rsidRPr="00F73431">
        <w:rPr>
          <w:spacing w:val="-2"/>
          <w:rtl/>
          <w:lang w:bidi="ar-EG"/>
        </w:rPr>
        <w:t>في الحالة</w:t>
      </w:r>
      <w:r w:rsidRPr="00F73431">
        <w:rPr>
          <w:rFonts w:hint="cs"/>
          <w:spacing w:val="-2"/>
          <w:rtl/>
          <w:lang w:bidi="ar-EG"/>
        </w:rPr>
        <w:t xml:space="preserve"> قيد النظر</w:t>
      </w:r>
      <w:r w:rsidRPr="00F73431">
        <w:rPr>
          <w:spacing w:val="-2"/>
          <w:rtl/>
          <w:lang w:bidi="ar-EG"/>
        </w:rPr>
        <w:t>، تعتبر فكرة توافق</w:t>
      </w:r>
      <w:r w:rsidRPr="00F73431">
        <w:rPr>
          <w:rFonts w:hint="cs"/>
          <w:spacing w:val="-2"/>
          <w:rtl/>
          <w:lang w:bidi="ar-EG"/>
        </w:rPr>
        <w:t xml:space="preserve"> الآراء</w:t>
      </w:r>
      <w:r w:rsidRPr="00F73431">
        <w:rPr>
          <w:spacing w:val="-2"/>
          <w:rtl/>
          <w:lang w:bidi="ar-EG"/>
        </w:rPr>
        <w:t xml:space="preserve"> </w:t>
      </w:r>
      <w:r w:rsidRPr="00F73431">
        <w:rPr>
          <w:rFonts w:hint="cs"/>
          <w:spacing w:val="-2"/>
          <w:rtl/>
          <w:lang w:bidi="ar-EG"/>
        </w:rPr>
        <w:t>مهمة</w:t>
      </w:r>
      <w:r w:rsidRPr="00F73431">
        <w:rPr>
          <w:spacing w:val="-2"/>
          <w:rtl/>
          <w:lang w:bidi="ar-EG"/>
        </w:rPr>
        <w:t xml:space="preserve"> للغاية، </w:t>
      </w:r>
      <w:r w:rsidRPr="00F73431">
        <w:rPr>
          <w:rFonts w:hint="cs"/>
          <w:spacing w:val="-2"/>
          <w:rtl/>
          <w:lang w:bidi="ar-EG"/>
        </w:rPr>
        <w:t>ولا بد من التأكيد عليها</w:t>
      </w:r>
      <w:r w:rsidRPr="00F73431">
        <w:rPr>
          <w:spacing w:val="-2"/>
          <w:rtl/>
          <w:lang w:bidi="ar-EG"/>
        </w:rPr>
        <w:t>. لذلك،</w:t>
      </w:r>
      <w:r w:rsidRPr="00F73431">
        <w:rPr>
          <w:rFonts w:hint="cs"/>
          <w:spacing w:val="-2"/>
          <w:rtl/>
          <w:lang w:bidi="ar-EG"/>
        </w:rPr>
        <w:t xml:space="preserve"> فهو</w:t>
      </w:r>
      <w:r w:rsidRPr="00F73431">
        <w:rPr>
          <w:spacing w:val="-2"/>
          <w:rtl/>
          <w:lang w:bidi="ar-EG"/>
        </w:rPr>
        <w:t xml:space="preserve"> يقدم الاقتراح التالي:</w:t>
      </w:r>
      <w:r w:rsidRPr="00F73431">
        <w:rPr>
          <w:rFonts w:hint="cs"/>
          <w:spacing w:val="-2"/>
          <w:rtl/>
          <w:lang w:bidi="ar-EG"/>
        </w:rPr>
        <w:t xml:space="preserve"> </w:t>
      </w:r>
      <w:r w:rsidRPr="00F73431">
        <w:rPr>
          <w:spacing w:val="-2"/>
          <w:rtl/>
          <w:lang w:bidi="ar-EG"/>
        </w:rPr>
        <w:t xml:space="preserve">"ضمان اعتماد نتائج دراسات قطاع الاتصالات الراديوية من </w:t>
      </w:r>
      <w:r w:rsidRPr="00F73431">
        <w:rPr>
          <w:rFonts w:hint="cs"/>
          <w:spacing w:val="-2"/>
          <w:rtl/>
          <w:lang w:bidi="ar-EG"/>
        </w:rPr>
        <w:t>جانب</w:t>
      </w:r>
      <w:r w:rsidRPr="00F73431">
        <w:rPr>
          <w:spacing w:val="-2"/>
          <w:rtl/>
          <w:lang w:bidi="ar-EG"/>
        </w:rPr>
        <w:t xml:space="preserve"> الدول الأعضاء</w:t>
      </w:r>
      <w:r w:rsidRPr="00F73431">
        <w:rPr>
          <w:rFonts w:hint="cs"/>
          <w:spacing w:val="-2"/>
          <w:rtl/>
          <w:lang w:bidi="ar-EG"/>
        </w:rPr>
        <w:t xml:space="preserve"> بتوافق الآراء</w:t>
      </w:r>
      <w:r w:rsidRPr="00F73431">
        <w:rPr>
          <w:spacing w:val="-2"/>
          <w:rtl/>
          <w:lang w:bidi="ar-EG"/>
        </w:rPr>
        <w:t xml:space="preserve">، مع مراعاة توافق الآراء المطلوب بشأن هذه المسألة </w:t>
      </w:r>
      <w:r w:rsidRPr="00F73431">
        <w:rPr>
          <w:rFonts w:hint="cs"/>
          <w:spacing w:val="-2"/>
          <w:rtl/>
          <w:lang w:bidi="ar-EG"/>
        </w:rPr>
        <w:t>لدى</w:t>
      </w:r>
      <w:r w:rsidRPr="00F73431">
        <w:rPr>
          <w:spacing w:val="-2"/>
          <w:rtl/>
          <w:lang w:bidi="ar-EG"/>
        </w:rPr>
        <w:t xml:space="preserve"> إجراء دراسات قطاع الاتصالات الراديوية المذكورة أعلاه"</w:t>
      </w:r>
      <w:r w:rsidRPr="00F73431">
        <w:rPr>
          <w:rFonts w:hint="cs"/>
          <w:spacing w:val="-2"/>
          <w:rtl/>
          <w:lang w:bidi="ar-EG"/>
        </w:rPr>
        <w:t>.</w:t>
      </w:r>
    </w:p>
    <w:p w14:paraId="61A6938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82.28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اعترض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على تفسير مندوب فرنسا وأكد من جديد أنه إذا لم </w:t>
      </w:r>
      <w:r w:rsidRPr="00F73431">
        <w:rPr>
          <w:rFonts w:hint="cs"/>
          <w:rtl/>
          <w:lang w:bidi="ar-EG"/>
        </w:rPr>
        <w:t>يقبل</w:t>
      </w:r>
      <w:r w:rsidRPr="00F73431">
        <w:rPr>
          <w:rtl/>
          <w:lang w:bidi="ar-EG"/>
        </w:rPr>
        <w:t xml:space="preserve"> اقتراحه، </w:t>
      </w:r>
      <w:r w:rsidRPr="00F73431">
        <w:rPr>
          <w:rFonts w:hint="cs"/>
          <w:rtl/>
          <w:lang w:bidi="ar-EG"/>
        </w:rPr>
        <w:t>فينبغي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إحالة</w:t>
      </w:r>
      <w:r w:rsidRPr="00F73431">
        <w:rPr>
          <w:rtl/>
          <w:lang w:bidi="ar-EG"/>
        </w:rPr>
        <w:t xml:space="preserve"> هذ</w:t>
      </w:r>
      <w:r w:rsidRPr="00F73431">
        <w:rPr>
          <w:rFonts w:hint="cs"/>
          <w:rtl/>
          <w:lang w:bidi="ar-EG"/>
        </w:rPr>
        <w:t>ه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المسألة</w:t>
      </w:r>
      <w:r w:rsidRPr="00F73431">
        <w:rPr>
          <w:rtl/>
          <w:lang w:bidi="ar-EG"/>
        </w:rPr>
        <w:t xml:space="preserve"> إلى جدول 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>.</w:t>
      </w:r>
    </w:p>
    <w:p w14:paraId="4E7750A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83.28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</w:t>
      </w:r>
      <w:r w:rsidRPr="00F73431">
        <w:rPr>
          <w:rFonts w:hint="cs"/>
          <w:rtl/>
          <w:lang w:bidi="ar-EG"/>
        </w:rPr>
        <w:t>الصياغة الجديدة</w:t>
      </w:r>
      <w:r w:rsidRPr="00F73431">
        <w:rPr>
          <w:rtl/>
          <w:lang w:bidi="ar-EG"/>
        </w:rPr>
        <w:t xml:space="preserve"> ("ضمان الموافقة على نتائج دراسات قطاع الاتصالات الراديوية من قبل الدول الأعضاء بتوافق الآراء")</w:t>
      </w:r>
      <w:r w:rsidRPr="00F73431">
        <w:rPr>
          <w:rFonts w:hint="cs"/>
          <w:rtl/>
          <w:lang w:bidi="ar-EG"/>
        </w:rPr>
        <w:t xml:space="preserve"> التي اقترحها </w:t>
      </w:r>
      <w:r w:rsidRPr="00F73431">
        <w:rPr>
          <w:rtl/>
          <w:lang w:bidi="ar-EG"/>
        </w:rPr>
        <w:t>مندوب جمهورية إيران الإسلامية.</w:t>
      </w:r>
    </w:p>
    <w:p w14:paraId="525EEF7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84.28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</w:t>
      </w:r>
      <w:r w:rsidRPr="00F73431">
        <w:rPr>
          <w:rFonts w:hint="cs"/>
          <w:rtl/>
          <w:lang w:bidi="ar-SY"/>
        </w:rPr>
        <w:t xml:space="preserve"> </w:t>
      </w:r>
      <w:r w:rsidRPr="00F73431">
        <w:rPr>
          <w:lang w:val="en-GB" w:bidi="ar-SY"/>
        </w:rPr>
        <w:t>ADD</w:t>
      </w:r>
      <w:r w:rsidRPr="00F73431">
        <w:rPr>
          <w:rtl/>
          <w:lang w:bidi="ar-EG"/>
        </w:rPr>
        <w:t xml:space="preserve"> القرار </w:t>
      </w:r>
      <w:r w:rsidRPr="00F73431">
        <w:rPr>
          <w:lang w:bidi="ar-EG"/>
        </w:rPr>
        <w:t>COM6/13 (WRC-19)</w:t>
      </w:r>
      <w:r w:rsidRPr="00F73431">
        <w:rPr>
          <w:rtl/>
          <w:lang w:bidi="ar-EG"/>
        </w:rPr>
        <w:t>، في صيغته المعدلة.</w:t>
      </w:r>
    </w:p>
    <w:p w14:paraId="1F1664CE" w14:textId="448BA855" w:rsidR="004D3C3A" w:rsidRPr="00F73431" w:rsidRDefault="004D3C3A" w:rsidP="00541601">
      <w:pPr>
        <w:pStyle w:val="Headingb"/>
        <w:rPr>
          <w:rtl/>
        </w:rPr>
      </w:pPr>
      <w:r w:rsidRPr="00F73431">
        <w:lastRenderedPageBreak/>
        <w:t>ADD</w:t>
      </w:r>
      <w:r w:rsidRPr="00F73431">
        <w:rPr>
          <w:rFonts w:hint="cs"/>
          <w:rtl/>
        </w:rPr>
        <w:t xml:space="preserve"> القرار </w:t>
      </w:r>
      <w:r w:rsidRPr="00F73431">
        <w:t>COM6/18 (WRC-19)</w:t>
      </w:r>
      <w:r w:rsidRPr="00F73431">
        <w:rPr>
          <w:rFonts w:hint="cs"/>
          <w:rtl/>
        </w:rPr>
        <w:t xml:space="preserve"> - استعمال أنظمة الاتصالات المتنقلة الدولية للنطاق العريض اللاسلكي الثابت في</w:t>
      </w:r>
      <w:r w:rsidR="00F73431" w:rsidRPr="00F73431">
        <w:rPr>
          <w:rFonts w:hint="eastAsia"/>
          <w:rtl/>
        </w:rPr>
        <w:t> </w:t>
      </w:r>
      <w:r w:rsidRPr="00F73431">
        <w:rPr>
          <w:rFonts w:hint="cs"/>
          <w:rtl/>
        </w:rPr>
        <w:t>نطاقات التردد الموزعة على أساس أولي للخدمة الثابتة</w:t>
      </w:r>
    </w:p>
    <w:p w14:paraId="3925F6DF" w14:textId="01A391C6" w:rsidR="004D3C3A" w:rsidRPr="00F73431" w:rsidRDefault="004D3C3A" w:rsidP="004D3C3A">
      <w:pPr>
        <w:rPr>
          <w:rtl/>
          <w:lang w:bidi="ar-EG"/>
        </w:rPr>
      </w:pPr>
      <w:r w:rsidRPr="00F73431">
        <w:t>85.28</w:t>
      </w:r>
      <w:r w:rsidRPr="00F73431">
        <w:tab/>
      </w:r>
      <w:r w:rsidRPr="00F73431">
        <w:rPr>
          <w:rtl/>
          <w:lang w:bidi="ar-EG"/>
        </w:rPr>
        <w:t xml:space="preserve">قال </w:t>
      </w:r>
      <w:r w:rsidRPr="00F73431">
        <w:rPr>
          <w:b/>
          <w:bCs/>
          <w:rtl/>
          <w:lang w:bidi="ar-EG"/>
        </w:rPr>
        <w:t>مندوب إيطاليا</w:t>
      </w:r>
      <w:r w:rsidRPr="00F73431">
        <w:rPr>
          <w:rtl/>
          <w:lang w:bidi="ar-EG"/>
        </w:rPr>
        <w:t xml:space="preserve"> إنه يشعر بقلق بالغ إزاء الإحالة إلى نطاق التردد </w:t>
      </w:r>
      <w:r w:rsidR="00600E1E">
        <w:rPr>
          <w:lang w:bidi="ar-EG"/>
        </w:rPr>
        <w:t>GHz </w:t>
      </w:r>
      <w:r w:rsidRPr="00F73431">
        <w:rPr>
          <w:lang w:bidi="ar-EG"/>
        </w:rPr>
        <w:t>11,7-10,7</w:t>
      </w:r>
      <w:r w:rsidRPr="00F73431">
        <w:rPr>
          <w:rtl/>
          <w:lang w:bidi="ar-EG"/>
        </w:rPr>
        <w:t xml:space="preserve"> في </w:t>
      </w:r>
      <w:r w:rsidRPr="00F73431">
        <w:rPr>
          <w:rFonts w:hint="cs"/>
          <w:rtl/>
          <w:lang w:bidi="ar-EG"/>
        </w:rPr>
        <w:t>الفقرة</w:t>
      </w:r>
      <w:r w:rsidRPr="00F73431">
        <w:rPr>
          <w:rtl/>
          <w:lang w:bidi="ar-EG"/>
        </w:rPr>
        <w:t xml:space="preserve"> د) من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i/>
          <w:iCs/>
          <w:rtl/>
          <w:lang w:bidi="ar-EG"/>
        </w:rPr>
        <w:t>إذ يدرك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.</w:t>
      </w:r>
    </w:p>
    <w:p w14:paraId="007CA02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86.28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نيجيريا</w:t>
      </w:r>
      <w:r w:rsidRPr="00F73431">
        <w:rPr>
          <w:rtl/>
          <w:lang w:bidi="ar-EG"/>
        </w:rPr>
        <w:t xml:space="preserve"> إنه لا يرغب في مناقشة هذا النص مرة أخرى، لأنه </w:t>
      </w:r>
      <w:r w:rsidRPr="00F73431">
        <w:rPr>
          <w:rFonts w:hint="cs"/>
          <w:rtl/>
          <w:lang w:bidi="ar-EG"/>
        </w:rPr>
        <w:t>حصيلة</w:t>
      </w:r>
      <w:r w:rsidRPr="00F73431">
        <w:rPr>
          <w:rtl/>
          <w:lang w:bidi="ar-EG"/>
        </w:rPr>
        <w:t xml:space="preserve"> حل وسط دقيق تم </w:t>
      </w:r>
      <w:r w:rsidRPr="00F73431">
        <w:rPr>
          <w:rFonts w:hint="cs"/>
          <w:rtl/>
          <w:lang w:bidi="ar-EG"/>
        </w:rPr>
        <w:t>التوصل إليه</w:t>
      </w:r>
      <w:r w:rsidRPr="00F73431">
        <w:rPr>
          <w:rtl/>
          <w:lang w:bidi="ar-EG"/>
        </w:rPr>
        <w:t xml:space="preserve"> بعد مناقشات طويلة، وطلب من المندوبين الموافقة عليه كما هو.</w:t>
      </w:r>
    </w:p>
    <w:p w14:paraId="4818DB8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87.28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 xml:space="preserve">شاطر </w:t>
      </w:r>
      <w:r w:rsidRPr="00F73431">
        <w:rPr>
          <w:b/>
          <w:bCs/>
          <w:rtl/>
          <w:lang w:bidi="ar-EG"/>
        </w:rPr>
        <w:t>مندوبو الإمارات العربية المتحدة والبحرين والكاميرون</w:t>
      </w:r>
      <w:r w:rsidRPr="00F73431">
        <w:rPr>
          <w:rFonts w:hint="cs"/>
          <w:rtl/>
          <w:lang w:bidi="ar-EG"/>
        </w:rPr>
        <w:t xml:space="preserve"> هذا الرأي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فقد نوقش</w:t>
      </w:r>
      <w:r w:rsidRPr="00F73431">
        <w:rPr>
          <w:rtl/>
          <w:lang w:bidi="ar-EG"/>
        </w:rPr>
        <w:t xml:space="preserve"> هذا القرار بإسهاب والتوافق الذي تم التوصل إليه </w:t>
      </w:r>
      <w:r w:rsidRPr="00F73431">
        <w:rPr>
          <w:rFonts w:hint="cs"/>
          <w:rtl/>
          <w:lang w:bidi="ar-EG"/>
        </w:rPr>
        <w:t>حرج</w:t>
      </w:r>
      <w:r w:rsidRPr="00F73431">
        <w:rPr>
          <w:rtl/>
          <w:lang w:bidi="ar-EG"/>
        </w:rPr>
        <w:t xml:space="preserve">. لذلك ينبغي </w:t>
      </w:r>
      <w:r w:rsidRPr="00F73431">
        <w:rPr>
          <w:rFonts w:hint="cs"/>
          <w:rtl/>
          <w:lang w:bidi="ar-EG"/>
        </w:rPr>
        <w:t>عدم معاودة</w:t>
      </w:r>
      <w:r w:rsidRPr="00F73431">
        <w:rPr>
          <w:rtl/>
          <w:lang w:bidi="ar-EG"/>
        </w:rPr>
        <w:t xml:space="preserve"> المناقشات ويجب الموافقة على النص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 xml:space="preserve">صيغته </w:t>
      </w:r>
      <w:r w:rsidRPr="00F73431">
        <w:rPr>
          <w:rFonts w:hint="cs"/>
          <w:rtl/>
          <w:lang w:bidi="ar-EG"/>
        </w:rPr>
        <w:t>الراهنة</w:t>
      </w:r>
      <w:r w:rsidRPr="00F73431">
        <w:rPr>
          <w:rtl/>
          <w:lang w:bidi="ar-EG"/>
        </w:rPr>
        <w:t>.</w:t>
      </w:r>
    </w:p>
    <w:p w14:paraId="7CAA77F9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88.28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استعاد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إلى </w:t>
      </w:r>
      <w:r w:rsidRPr="00F73431">
        <w:rPr>
          <w:rFonts w:hint="cs"/>
          <w:rtl/>
          <w:lang w:bidi="ar-EG"/>
        </w:rPr>
        <w:t xml:space="preserve">الأذهان </w:t>
      </w:r>
      <w:r w:rsidRPr="00F73431">
        <w:rPr>
          <w:rtl/>
          <w:lang w:bidi="ar-EG"/>
        </w:rPr>
        <w:t>أنه تم الاتفاق على عدم إعادة النظر في</w:t>
      </w:r>
      <w:r w:rsidRPr="00F73431">
        <w:rPr>
          <w:rFonts w:hint="cs"/>
          <w:rtl/>
          <w:lang w:bidi="ar-EG"/>
        </w:rPr>
        <w:t xml:space="preserve"> جوهر</w:t>
      </w:r>
      <w:r w:rsidRPr="00F73431">
        <w:rPr>
          <w:rtl/>
          <w:lang w:bidi="ar-EG"/>
        </w:rPr>
        <w:t xml:space="preserve"> النصوص المقدمة.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يجب الموافقة على </w:t>
      </w:r>
      <w:r w:rsidRPr="00F73431">
        <w:rPr>
          <w:rFonts w:hint="cs"/>
          <w:rtl/>
          <w:lang w:bidi="ar-EG"/>
        </w:rPr>
        <w:t>مجموعة</w:t>
      </w:r>
      <w:r w:rsidRPr="00F73431">
        <w:rPr>
          <w:rtl/>
          <w:lang w:bidi="ar-EG"/>
        </w:rPr>
        <w:t xml:space="preserve"> النصوص </w:t>
      </w:r>
      <w:r w:rsidRPr="00F73431">
        <w:rPr>
          <w:rFonts w:hint="cs"/>
          <w:rtl/>
          <w:lang w:bidi="ar-EG"/>
        </w:rPr>
        <w:t>بمجملها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ألا تكون الجلسة العامة فرصة لتمديد المناقشات التي </w:t>
      </w:r>
      <w:r w:rsidRPr="00F73431">
        <w:rPr>
          <w:rFonts w:hint="cs"/>
          <w:rtl/>
          <w:lang w:bidi="ar-EG"/>
        </w:rPr>
        <w:t>جرت</w:t>
      </w:r>
      <w:r w:rsidRPr="00F73431">
        <w:rPr>
          <w:rtl/>
          <w:lang w:bidi="ar-EG"/>
        </w:rPr>
        <w:t xml:space="preserve"> في</w:t>
      </w:r>
      <w:r w:rsidRPr="00F73431">
        <w:rPr>
          <w:rFonts w:hint="cs"/>
          <w:rtl/>
          <w:lang w:bidi="ar-EG"/>
        </w:rPr>
        <w:t xml:space="preserve"> إطار</w:t>
      </w:r>
      <w:r w:rsidRPr="00F73431">
        <w:rPr>
          <w:rtl/>
          <w:lang w:bidi="ar-EG"/>
        </w:rPr>
        <w:t xml:space="preserve"> اللجنة </w:t>
      </w:r>
      <w:r w:rsidRPr="00F73431">
        <w:rPr>
          <w:lang w:bidi="ar-EG"/>
        </w:rPr>
        <w:t>6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والفريق</w:t>
      </w:r>
      <w:r w:rsidRPr="00F73431">
        <w:rPr>
          <w:rtl/>
          <w:lang w:bidi="ar-EG"/>
        </w:rPr>
        <w:t xml:space="preserve"> المخصص </w:t>
      </w:r>
      <w:r w:rsidRPr="00F73431">
        <w:rPr>
          <w:lang w:bidi="ar-EG"/>
        </w:rPr>
        <w:t>6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التابع </w:t>
      </w:r>
      <w:r w:rsidRPr="00F73431">
        <w:rPr>
          <w:rtl/>
          <w:lang w:bidi="ar-EG"/>
        </w:rPr>
        <w:t xml:space="preserve">للجلسة العامة. ولذلك دعا مندوب إيطاليا إلى </w:t>
      </w:r>
      <w:r w:rsidRPr="00F73431">
        <w:rPr>
          <w:rFonts w:hint="cs"/>
          <w:rtl/>
          <w:lang w:bidi="ar-EG"/>
        </w:rPr>
        <w:t>مسايرة</w:t>
      </w:r>
      <w:r w:rsidRPr="00F73431">
        <w:rPr>
          <w:rtl/>
          <w:lang w:bidi="ar-EG"/>
        </w:rPr>
        <w:t xml:space="preserve"> المندوبين الآخرين والموافقة على النص </w:t>
      </w:r>
      <w:r w:rsidRPr="00F73431">
        <w:rPr>
          <w:rFonts w:hint="cs"/>
          <w:rtl/>
          <w:lang w:bidi="ar-EG"/>
        </w:rPr>
        <w:t>كما هو</w:t>
      </w:r>
      <w:r w:rsidRPr="00F73431">
        <w:rPr>
          <w:rtl/>
          <w:lang w:bidi="ar-EG"/>
        </w:rPr>
        <w:t>.</w:t>
      </w:r>
    </w:p>
    <w:p w14:paraId="32C97E0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89.28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أشار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المملكة المتحدة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إلى صعوبة</w:t>
      </w:r>
      <w:r w:rsidRPr="00F73431">
        <w:rPr>
          <w:rtl/>
          <w:lang w:bidi="ar-EG"/>
        </w:rPr>
        <w:t xml:space="preserve"> مناقشة هذا النص في وقت متأخر من الليل، </w:t>
      </w:r>
      <w:r w:rsidRPr="00F73431">
        <w:rPr>
          <w:rFonts w:hint="cs"/>
          <w:rtl/>
          <w:lang w:bidi="ar-EG"/>
        </w:rPr>
        <w:t>لا سيما في</w:t>
      </w:r>
      <w:r w:rsidRPr="00F73431">
        <w:rPr>
          <w:rtl/>
          <w:lang w:bidi="ar-EG"/>
        </w:rPr>
        <w:t xml:space="preserve"> الأسبوع الأخير من المؤتمر. </w:t>
      </w:r>
      <w:r w:rsidRPr="00F73431">
        <w:rPr>
          <w:rFonts w:hint="cs"/>
          <w:rtl/>
          <w:lang w:bidi="ar-EG"/>
        </w:rPr>
        <w:t>وهو</w:t>
      </w:r>
      <w:r w:rsidRPr="00F73431">
        <w:rPr>
          <w:rtl/>
          <w:lang w:bidi="ar-EG"/>
        </w:rPr>
        <w:t xml:space="preserve"> يشارك أيضاً </w:t>
      </w:r>
      <w:r w:rsidRPr="00F73431">
        <w:rPr>
          <w:rFonts w:hint="cs"/>
          <w:rtl/>
          <w:lang w:bidi="ar-EG"/>
        </w:rPr>
        <w:t>دواعي قلق</w:t>
      </w:r>
      <w:r w:rsidRPr="00F73431">
        <w:rPr>
          <w:rtl/>
          <w:lang w:bidi="ar-EG"/>
        </w:rPr>
        <w:t xml:space="preserve"> إيطاليا ويطلب حذف الإحالة إلى نطاق التردد </w:t>
      </w:r>
      <w:r w:rsidRPr="00F73431">
        <w:rPr>
          <w:rFonts w:hint="cs"/>
          <w:rtl/>
          <w:lang w:bidi="ar-EG"/>
        </w:rPr>
        <w:t>قيد النظر</w:t>
      </w:r>
      <w:r w:rsidRPr="00F73431">
        <w:rPr>
          <w:rtl/>
          <w:lang w:bidi="ar-EG"/>
        </w:rPr>
        <w:t>.</w:t>
      </w:r>
    </w:p>
    <w:p w14:paraId="76F47BA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90.28</w:t>
      </w:r>
      <w:r w:rsidRPr="00F73431">
        <w:rPr>
          <w:rtl/>
          <w:lang w:bidi="ar-EG"/>
        </w:rPr>
        <w:tab/>
        <w:t xml:space="preserve">أعرب </w:t>
      </w:r>
      <w:r w:rsidRPr="00F73431">
        <w:rPr>
          <w:b/>
          <w:bCs/>
          <w:rtl/>
          <w:lang w:bidi="ar-EG"/>
        </w:rPr>
        <w:t>مندوب باكستان</w:t>
      </w:r>
      <w:r w:rsidRPr="00F73431">
        <w:rPr>
          <w:rtl/>
          <w:lang w:bidi="ar-EG"/>
        </w:rPr>
        <w:t xml:space="preserve"> عن تحفظات جدية </w:t>
      </w:r>
      <w:r w:rsidRPr="00F73431">
        <w:rPr>
          <w:rFonts w:hint="cs"/>
          <w:rtl/>
          <w:lang w:bidi="ar-EG"/>
        </w:rPr>
        <w:t>إزاء</w:t>
      </w:r>
      <w:r w:rsidRPr="00F73431">
        <w:rPr>
          <w:rtl/>
          <w:lang w:bidi="ar-EG"/>
        </w:rPr>
        <w:t xml:space="preserve"> القرار </w:t>
      </w:r>
      <w:r w:rsidRPr="00F73431">
        <w:rPr>
          <w:rFonts w:hint="cs"/>
          <w:rtl/>
          <w:lang w:bidi="ar-EG"/>
        </w:rPr>
        <w:t>وهو لا</w:t>
      </w:r>
      <w:r w:rsidRPr="00F73431">
        <w:rPr>
          <w:rtl/>
          <w:lang w:bidi="ar-EG"/>
        </w:rPr>
        <w:t xml:space="preserve"> يؤيد الدراسات المتعلقة باستخدام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>لنطاق العريض</w:t>
      </w:r>
      <w:r w:rsidRPr="00F73431">
        <w:rPr>
          <w:rFonts w:hint="cs"/>
          <w:rtl/>
          <w:lang w:bidi="ar-EG"/>
        </w:rPr>
        <w:t xml:space="preserve"> اللاسلكي</w:t>
      </w:r>
      <w:r w:rsidRPr="00F73431">
        <w:rPr>
          <w:rtl/>
          <w:lang w:bidi="ar-EG"/>
        </w:rPr>
        <w:t xml:space="preserve"> الثابت</w:t>
      </w:r>
      <w:r w:rsidRPr="00F73431">
        <w:rPr>
          <w:rFonts w:hint="cs"/>
          <w:rtl/>
          <w:lang w:bidi="ar-EG"/>
        </w:rPr>
        <w:t xml:space="preserve"> في</w:t>
      </w:r>
      <w:r w:rsidRPr="00F73431">
        <w:rPr>
          <w:rtl/>
          <w:lang w:bidi="ar-EG"/>
        </w:rPr>
        <w:t xml:space="preserve"> الاتصالات المتنقلة الدولية، ولا سيما في نطاق التردد هذا.</w:t>
      </w:r>
    </w:p>
    <w:p w14:paraId="1C399156" w14:textId="77777777" w:rsidR="004D3C3A" w:rsidRPr="00F73431" w:rsidRDefault="004D3C3A" w:rsidP="004D3C3A">
      <w:pPr>
        <w:rPr>
          <w:lang w:val="en-GB" w:bidi="ar-SY"/>
        </w:rPr>
      </w:pPr>
      <w:r w:rsidRPr="00F73431">
        <w:rPr>
          <w:lang w:bidi="ar-EG"/>
        </w:rPr>
        <w:t>91.28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من جديد أن النص جزء من </w:t>
      </w:r>
      <w:r w:rsidRPr="00F73431">
        <w:rPr>
          <w:rFonts w:hint="cs"/>
          <w:rtl/>
          <w:lang w:bidi="ar-EG"/>
        </w:rPr>
        <w:t>اتفاق إجمالي</w:t>
      </w:r>
      <w:r w:rsidRPr="00F73431">
        <w:rPr>
          <w:rtl/>
          <w:lang w:bidi="ar-EG"/>
        </w:rPr>
        <w:t xml:space="preserve"> وأنه لا يمكن الرجوع عن توافق الآراء الذي تم التوصل إليه. </w:t>
      </w:r>
      <w:r w:rsidRPr="00F73431">
        <w:rPr>
          <w:rFonts w:hint="cs"/>
          <w:rtl/>
          <w:lang w:bidi="ar-EG"/>
        </w:rPr>
        <w:t>ولا بد من</w:t>
      </w:r>
      <w:r w:rsidRPr="00F73431">
        <w:rPr>
          <w:rtl/>
          <w:lang w:bidi="ar-EG"/>
        </w:rPr>
        <w:t xml:space="preserve"> احترام المبدأ المحدد في بداية الجلسة. </w:t>
      </w:r>
      <w:r w:rsidRPr="00F73431">
        <w:rPr>
          <w:rFonts w:hint="cs"/>
          <w:rtl/>
          <w:lang w:bidi="ar-EG"/>
        </w:rPr>
        <w:t>وسوف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نظر في </w:t>
      </w:r>
      <w:r w:rsidRPr="00F73431">
        <w:rPr>
          <w:rFonts w:hint="cs"/>
          <w:rtl/>
          <w:lang w:bidi="ar-EG"/>
        </w:rPr>
        <w:t>هذه المسألة</w:t>
      </w:r>
      <w:r w:rsidRPr="00F73431">
        <w:rPr>
          <w:rtl/>
          <w:lang w:bidi="ar-EG"/>
        </w:rPr>
        <w:t xml:space="preserve"> في عام </w:t>
      </w:r>
      <w:r w:rsidRPr="00F73431">
        <w:rPr>
          <w:lang w:bidi="ar-EG"/>
        </w:rPr>
        <w:t>2023</w:t>
      </w:r>
      <w:r w:rsidRPr="00F73431">
        <w:rPr>
          <w:rtl/>
          <w:lang w:bidi="ar-EG"/>
        </w:rPr>
        <w:t xml:space="preserve">، وعندها ستكون الوفود قادرة على التعبير عن </w:t>
      </w:r>
      <w:r w:rsidRPr="00F73431">
        <w:rPr>
          <w:rFonts w:hint="cs"/>
          <w:rtl/>
          <w:lang w:bidi="ar-SY"/>
        </w:rPr>
        <w:t>شواغلها</w:t>
      </w:r>
      <w:r w:rsidRPr="00F73431">
        <w:rPr>
          <w:rtl/>
          <w:lang w:bidi="ar-EG"/>
        </w:rPr>
        <w:t xml:space="preserve"> واتخاذ الاحتياطات اللازمة لحماية أنظمتها </w:t>
      </w:r>
      <w:r w:rsidRPr="00F73431">
        <w:rPr>
          <w:rFonts w:hint="cs"/>
          <w:rtl/>
          <w:lang w:bidi="ar-EG"/>
        </w:rPr>
        <w:t>القائمة</w:t>
      </w:r>
      <w:r w:rsidRPr="00F73431">
        <w:rPr>
          <w:rtl/>
          <w:lang w:bidi="ar-EG"/>
        </w:rPr>
        <w:t>.</w:t>
      </w:r>
    </w:p>
    <w:p w14:paraId="678962E3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92.28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مصر</w:t>
      </w:r>
      <w:r w:rsidRPr="00F73431">
        <w:rPr>
          <w:rtl/>
          <w:lang w:bidi="ar-EG"/>
        </w:rPr>
        <w:t xml:space="preserve"> إن المناقشات بشأن هذه </w:t>
      </w:r>
      <w:r w:rsidRPr="00F73431">
        <w:rPr>
          <w:rFonts w:hint="cs"/>
          <w:rtl/>
          <w:lang w:bidi="ar-EG"/>
        </w:rPr>
        <w:t>المسألة</w:t>
      </w:r>
      <w:r w:rsidRPr="00F73431">
        <w:rPr>
          <w:rtl/>
          <w:lang w:bidi="ar-EG"/>
        </w:rPr>
        <w:t xml:space="preserve"> استمرت في وقت متأخر من الليل.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حتى لو لم </w:t>
      </w:r>
      <w:r w:rsidRPr="00F73431">
        <w:rPr>
          <w:rFonts w:hint="cs"/>
          <w:rtl/>
          <w:lang w:bidi="ar-EG"/>
        </w:rPr>
        <w:t xml:space="preserve">تحسم </w:t>
      </w:r>
      <w:r w:rsidRPr="00F73431">
        <w:rPr>
          <w:rtl/>
          <w:lang w:bidi="ar-EG"/>
        </w:rPr>
        <w:t xml:space="preserve">جميع </w:t>
      </w:r>
      <w:r w:rsidRPr="00F73431">
        <w:rPr>
          <w:rFonts w:hint="cs"/>
          <w:rtl/>
          <w:lang w:bidi="ar-EG"/>
        </w:rPr>
        <w:t>المسائل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ينبغي</w:t>
      </w:r>
      <w:r w:rsidRPr="00F73431">
        <w:rPr>
          <w:rtl/>
          <w:lang w:bidi="ar-EG"/>
        </w:rPr>
        <w:t xml:space="preserve"> اعتماد القرار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>صيغته الحالية</w:t>
      </w:r>
      <w:r w:rsidRPr="00F73431">
        <w:rPr>
          <w:rFonts w:hint="cs"/>
          <w:rtl/>
          <w:lang w:bidi="ar-EG"/>
        </w:rPr>
        <w:t>.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وأيده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>.</w:t>
      </w:r>
    </w:p>
    <w:p w14:paraId="1CA385B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93.28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أكد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فنلندا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أن</w:t>
      </w:r>
      <w:r w:rsidRPr="00F73431">
        <w:rPr>
          <w:rtl/>
          <w:lang w:bidi="ar-EG"/>
        </w:rPr>
        <w:t xml:space="preserve"> هذا القرار عولج بشكل منفصل وط</w:t>
      </w:r>
      <w:r w:rsidRPr="00F73431">
        <w:rPr>
          <w:rFonts w:hint="cs"/>
          <w:rtl/>
          <w:lang w:bidi="ar-EG"/>
        </w:rPr>
        <w:t>َ</w:t>
      </w:r>
      <w:r w:rsidRPr="00F73431">
        <w:rPr>
          <w:rtl/>
          <w:lang w:bidi="ar-EG"/>
        </w:rPr>
        <w:t>لب حذف الإحالة إلى نطاق التردد.</w:t>
      </w:r>
    </w:p>
    <w:p w14:paraId="484DA2D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94.28</w:t>
      </w:r>
      <w:r w:rsidRPr="00F73431">
        <w:rPr>
          <w:rtl/>
          <w:lang w:bidi="ar-EG"/>
        </w:rPr>
        <w:tab/>
        <w:t xml:space="preserve">شارك </w:t>
      </w:r>
      <w:r w:rsidRPr="00F73431">
        <w:rPr>
          <w:b/>
          <w:bCs/>
          <w:rtl/>
          <w:lang w:bidi="ar-EG"/>
        </w:rPr>
        <w:t>مندوب سويسرا</w:t>
      </w:r>
      <w:r w:rsidRPr="00F73431">
        <w:rPr>
          <w:rtl/>
          <w:lang w:bidi="ar-EG"/>
        </w:rPr>
        <w:t xml:space="preserve"> شواغل إيطاليا والمملكة المتحدة وفنلندا</w:t>
      </w:r>
      <w:r w:rsidRPr="00F73431">
        <w:rPr>
          <w:rFonts w:hint="cs"/>
          <w:rtl/>
          <w:lang w:bidi="ar-EG"/>
        </w:rPr>
        <w:t>.</w:t>
      </w:r>
      <w:r w:rsidRPr="00F73431">
        <w:rPr>
          <w:rtl/>
          <w:lang w:bidi="ar-EG"/>
        </w:rPr>
        <w:t xml:space="preserve"> وطلب، </w:t>
      </w:r>
      <w:r w:rsidRPr="00F73431">
        <w:rPr>
          <w:rFonts w:hint="cs"/>
          <w:rtl/>
          <w:lang w:bidi="ar-EG"/>
        </w:rPr>
        <w:t>بروح الوفاق</w:t>
      </w:r>
      <w:r w:rsidRPr="00F73431">
        <w:rPr>
          <w:rtl/>
          <w:lang w:bidi="ar-EG"/>
        </w:rPr>
        <w:t xml:space="preserve">، حذف الإحالة إلى نطاق التردد، </w:t>
      </w:r>
      <w:r w:rsidRPr="00F73431">
        <w:rPr>
          <w:rFonts w:hint="cs"/>
          <w:rtl/>
          <w:lang w:bidi="ar-EG"/>
        </w:rPr>
        <w:t>وأيده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الهند</w:t>
      </w:r>
      <w:r w:rsidRPr="00F73431">
        <w:rPr>
          <w:rtl/>
          <w:lang w:bidi="ar-EG"/>
        </w:rPr>
        <w:t>.</w:t>
      </w:r>
    </w:p>
    <w:p w14:paraId="656DA28B" w14:textId="02A14912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95.28</w:t>
      </w:r>
      <w:r w:rsidRPr="00F73431">
        <w:rPr>
          <w:rtl/>
          <w:lang w:bidi="ar-EG"/>
        </w:rPr>
        <w:tab/>
        <w:t xml:space="preserve">ذكَّر </w:t>
      </w:r>
      <w:r w:rsidRPr="00F73431">
        <w:rPr>
          <w:b/>
          <w:bCs/>
          <w:rtl/>
          <w:lang w:bidi="ar-EG"/>
        </w:rPr>
        <w:t>مندوب الإمارات العربية المتحدة</w:t>
      </w:r>
      <w:r w:rsidRPr="00F73431">
        <w:rPr>
          <w:rtl/>
          <w:lang w:bidi="ar-EG"/>
        </w:rPr>
        <w:t xml:space="preserve"> بأن </w:t>
      </w:r>
      <w:r w:rsidRPr="00F73431">
        <w:rPr>
          <w:rFonts w:hint="cs"/>
          <w:rtl/>
          <w:lang w:bidi="ar-EG"/>
        </w:rPr>
        <w:t>الموضوع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ليس</w:t>
      </w:r>
      <w:r w:rsidRPr="00F73431">
        <w:rPr>
          <w:rtl/>
          <w:lang w:bidi="ar-EG"/>
        </w:rPr>
        <w:t xml:space="preserve"> جديداً، </w:t>
      </w:r>
      <w:r w:rsidRPr="00F73431">
        <w:rPr>
          <w:rFonts w:hint="cs"/>
          <w:rtl/>
          <w:lang w:bidi="ar-EG"/>
        </w:rPr>
        <w:t>وقد نظرت فيه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الأفرقة</w:t>
      </w:r>
      <w:r w:rsidRPr="00F73431">
        <w:rPr>
          <w:rtl/>
          <w:lang w:bidi="ar-EG"/>
        </w:rPr>
        <w:t xml:space="preserve"> الإقليمية وظهر في</w:t>
      </w:r>
      <w:r w:rsidR="00F73431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مشروع القرار </w:t>
      </w:r>
      <w:r w:rsidRPr="00F73431">
        <w:rPr>
          <w:rFonts w:hint="cs"/>
          <w:rtl/>
          <w:lang w:bidi="ar-EG"/>
        </w:rPr>
        <w:t>المدرج في</w:t>
      </w:r>
      <w:r w:rsidRPr="00F73431">
        <w:rPr>
          <w:rtl/>
          <w:lang w:bidi="ar-EG"/>
        </w:rPr>
        <w:t xml:space="preserve"> جدول أعمال المؤتمر </w:t>
      </w:r>
      <w:r w:rsidRPr="00F73431">
        <w:rPr>
          <w:lang w:bidi="ar-EG"/>
        </w:rPr>
        <w:t>WRC -23</w:t>
      </w:r>
      <w:r w:rsidRPr="00F73431">
        <w:rPr>
          <w:rFonts w:hint="cs"/>
          <w:rtl/>
          <w:lang w:bidi="ar-EG"/>
        </w:rPr>
        <w:t>؛ ولذا</w:t>
      </w:r>
      <w:r w:rsidRPr="00F73431">
        <w:rPr>
          <w:rtl/>
          <w:lang w:bidi="ar-EG"/>
        </w:rPr>
        <w:t xml:space="preserve"> لم يعامل هذا النص بشكل منفصل.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علاوة على ذلك، </w:t>
      </w:r>
      <w:r w:rsidRPr="00F73431">
        <w:rPr>
          <w:rFonts w:hint="cs"/>
          <w:rtl/>
          <w:lang w:bidi="ar-EG"/>
        </w:rPr>
        <w:t>ليس</w:t>
      </w:r>
      <w:r w:rsidR="00541601">
        <w:rPr>
          <w:rFonts w:hint="eastAsia"/>
          <w:rtl/>
          <w:lang w:bidi="ar-EG"/>
        </w:rPr>
        <w:t> </w:t>
      </w:r>
      <w:r w:rsidRPr="00F73431">
        <w:rPr>
          <w:rFonts w:hint="cs"/>
          <w:rtl/>
          <w:lang w:bidi="ar-EG"/>
        </w:rPr>
        <w:t>من الإنصاف</w:t>
      </w:r>
      <w:r w:rsidRPr="00F73431">
        <w:rPr>
          <w:rtl/>
          <w:lang w:bidi="ar-EG"/>
        </w:rPr>
        <w:t xml:space="preserve"> قبول بعض جوانب التوافق</w:t>
      </w:r>
      <w:r w:rsidRPr="00F73431">
        <w:rPr>
          <w:rFonts w:hint="cs"/>
          <w:rtl/>
          <w:lang w:bidi="ar-EG"/>
        </w:rPr>
        <w:t xml:space="preserve"> في الآراء</w:t>
      </w:r>
      <w:r w:rsidRPr="00F73431">
        <w:rPr>
          <w:rtl/>
          <w:lang w:bidi="ar-EG"/>
        </w:rPr>
        <w:t xml:space="preserve"> ورفض </w:t>
      </w:r>
      <w:r w:rsidRPr="00F73431">
        <w:rPr>
          <w:rFonts w:hint="cs"/>
          <w:rtl/>
          <w:lang w:bidi="ar-EG"/>
        </w:rPr>
        <w:t>جوانب أخرى</w:t>
      </w:r>
      <w:r w:rsidRPr="00F73431">
        <w:rPr>
          <w:rtl/>
          <w:lang w:bidi="ar-EG"/>
        </w:rPr>
        <w:t xml:space="preserve">. لذلك يجب اعتماد النص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>صيغته الحالية ويجب عدم إعادة فتح</w:t>
      </w:r>
      <w:r w:rsidRPr="00F73431">
        <w:rPr>
          <w:rFonts w:hint="cs"/>
          <w:rtl/>
          <w:lang w:bidi="ar-EG"/>
        </w:rPr>
        <w:t xml:space="preserve"> باب</w:t>
      </w:r>
      <w:r w:rsidRPr="00F73431">
        <w:rPr>
          <w:rtl/>
          <w:lang w:bidi="ar-EG"/>
        </w:rPr>
        <w:t xml:space="preserve"> النقاش.</w:t>
      </w:r>
    </w:p>
    <w:p w14:paraId="3A01996B" w14:textId="58492033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96.28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تساءل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عن الآثار المترتبة على إلغاء نطاق التردد في </w:t>
      </w:r>
      <w:r w:rsidRPr="00F73431">
        <w:rPr>
          <w:rFonts w:hint="cs"/>
          <w:rtl/>
          <w:lang w:bidi="ar-EG"/>
        </w:rPr>
        <w:t>الفقرة</w:t>
      </w:r>
      <w:r w:rsidRPr="00F73431">
        <w:rPr>
          <w:rtl/>
          <w:lang w:bidi="ar-EG"/>
        </w:rPr>
        <w:t xml:space="preserve"> د) </w:t>
      </w:r>
      <w:r w:rsidRPr="00F73431">
        <w:rPr>
          <w:rFonts w:hint="cs"/>
          <w:rtl/>
          <w:lang w:bidi="ar-EG"/>
        </w:rPr>
        <w:t xml:space="preserve">من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i/>
          <w:iCs/>
          <w:rtl/>
          <w:lang w:bidi="ar-EG"/>
        </w:rPr>
        <w:t>إذ يدرك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على الدراسات المذكورة في الفقرة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 xml:space="preserve">يقرر </w:t>
      </w:r>
      <w:r w:rsidRPr="00F73431">
        <w:rPr>
          <w:rFonts w:hint="cs"/>
          <w:i/>
          <w:iCs/>
          <w:rtl/>
          <w:lang w:bidi="ar-EG"/>
        </w:rPr>
        <w:t>أن يدعو</w:t>
      </w:r>
      <w:r w:rsidRPr="00F73431">
        <w:rPr>
          <w:i/>
          <w:iCs/>
          <w:rtl/>
          <w:lang w:bidi="ar-EG"/>
        </w:rPr>
        <w:t xml:space="preserve"> قطاع الاتصالات الراديوية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>.</w:t>
      </w:r>
    </w:p>
    <w:p w14:paraId="6A677F6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97.28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من جديد أن حذف </w:t>
      </w:r>
      <w:r w:rsidRPr="00F73431">
        <w:rPr>
          <w:rFonts w:hint="cs"/>
          <w:rtl/>
          <w:lang w:bidi="ar-EG"/>
        </w:rPr>
        <w:t>الإحالة</w:t>
      </w:r>
      <w:r w:rsidRPr="00F73431">
        <w:rPr>
          <w:rtl/>
          <w:lang w:bidi="ar-EG"/>
        </w:rPr>
        <w:t xml:space="preserve"> إلى نطاق التردد لا يشكل تغييراً </w:t>
      </w:r>
      <w:r w:rsidRPr="00F73431">
        <w:rPr>
          <w:rFonts w:hint="cs"/>
          <w:rtl/>
          <w:lang w:bidi="ar-EG"/>
        </w:rPr>
        <w:t>صياغياً</w:t>
      </w:r>
      <w:r w:rsidRPr="00F73431">
        <w:rPr>
          <w:rtl/>
          <w:lang w:bidi="ar-EG"/>
        </w:rPr>
        <w:t xml:space="preserve">؛ </w:t>
      </w:r>
      <w:r w:rsidRPr="00F73431">
        <w:rPr>
          <w:rFonts w:hint="cs"/>
          <w:rtl/>
          <w:lang w:bidi="ar-EG"/>
        </w:rPr>
        <w:t>وإنما يخالف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لمبدأ الذي </w:t>
      </w:r>
      <w:r w:rsidRPr="00F73431">
        <w:rPr>
          <w:rFonts w:hint="cs"/>
          <w:rtl/>
          <w:lang w:bidi="ar-EG"/>
        </w:rPr>
        <w:t>حُدد</w:t>
      </w:r>
      <w:r w:rsidRPr="00F73431">
        <w:rPr>
          <w:rtl/>
          <w:lang w:bidi="ar-EG"/>
        </w:rPr>
        <w:t xml:space="preserve"> مسبقاً وقد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>كون له عواقب وخيمة على</w:t>
      </w:r>
      <w:r w:rsidRPr="00F73431">
        <w:rPr>
          <w:rFonts w:hint="cs"/>
          <w:rtl/>
          <w:lang w:bidi="ar-EG"/>
        </w:rPr>
        <w:t xml:space="preserve"> أعمال</w:t>
      </w:r>
      <w:r w:rsidRPr="00F73431">
        <w:rPr>
          <w:rtl/>
          <w:lang w:bidi="ar-EG"/>
        </w:rPr>
        <w:t xml:space="preserve"> المؤتمر.</w:t>
      </w:r>
    </w:p>
    <w:p w14:paraId="1F906579" w14:textId="456C23A9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98.28</w:t>
      </w:r>
      <w:r w:rsidRPr="00F73431">
        <w:rPr>
          <w:rtl/>
          <w:lang w:bidi="ar-EG"/>
        </w:rPr>
        <w:tab/>
        <w:t xml:space="preserve">أشار </w:t>
      </w:r>
      <w:r w:rsidRPr="00F73431">
        <w:rPr>
          <w:b/>
          <w:bCs/>
          <w:rtl/>
          <w:lang w:bidi="ar-EG"/>
        </w:rPr>
        <w:t>مندوب كوت ديفوار</w:t>
      </w:r>
      <w:r w:rsidRPr="00F73431">
        <w:rPr>
          <w:rtl/>
          <w:lang w:bidi="ar-EG"/>
        </w:rPr>
        <w:t xml:space="preserve"> إلى أن نطاق التردد مذكور في الفقرة د</w:t>
      </w:r>
      <w:r w:rsidRPr="00F73431">
        <w:rPr>
          <w:rFonts w:hint="cs"/>
          <w:rtl/>
          <w:lang w:bidi="ar-EG"/>
        </w:rPr>
        <w:t>)</w:t>
      </w:r>
      <w:r w:rsidRPr="00F73431">
        <w:rPr>
          <w:rtl/>
          <w:lang w:bidi="ar-EG"/>
        </w:rPr>
        <w:t xml:space="preserve"> من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i/>
          <w:iCs/>
          <w:rtl/>
          <w:lang w:bidi="ar-EG"/>
        </w:rPr>
        <w:t>إذ يدرك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ليس في عنوان القرار</w:t>
      </w:r>
      <w:r w:rsidRPr="00F73431">
        <w:rPr>
          <w:rFonts w:hint="cs"/>
          <w:rtl/>
          <w:lang w:bidi="ar-EG"/>
        </w:rPr>
        <w:t>.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ورأى</w:t>
      </w:r>
      <w:r w:rsidRPr="00F73431">
        <w:rPr>
          <w:rtl/>
          <w:lang w:bidi="ar-EG"/>
        </w:rPr>
        <w:t xml:space="preserve"> أنه ينبغي حذفه في نص القرار أو </w:t>
      </w:r>
      <w:r w:rsidRPr="00F73431">
        <w:rPr>
          <w:rFonts w:hint="cs"/>
          <w:rtl/>
          <w:lang w:bidi="ar-EG"/>
        </w:rPr>
        <w:t>بيان</w:t>
      </w:r>
      <w:r w:rsidRPr="00F73431">
        <w:rPr>
          <w:rtl/>
          <w:lang w:bidi="ar-EG"/>
        </w:rPr>
        <w:t xml:space="preserve"> قائمة شاملة بالتوصيات المتعلقة بنطاقات التردد </w:t>
      </w:r>
      <w:r w:rsidRPr="00F73431">
        <w:rPr>
          <w:rFonts w:hint="cs"/>
          <w:rtl/>
          <w:lang w:bidi="ar-EG"/>
        </w:rPr>
        <w:t>التي يشملها</w:t>
      </w:r>
      <w:r w:rsidRPr="00F73431">
        <w:rPr>
          <w:rtl/>
          <w:lang w:bidi="ar-EG"/>
        </w:rPr>
        <w:t xml:space="preserve"> القرار.</w:t>
      </w:r>
    </w:p>
    <w:p w14:paraId="01918384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99.28</w:t>
      </w:r>
      <w:r w:rsidRPr="00F73431">
        <w:rPr>
          <w:rtl/>
          <w:lang w:bidi="ar-EG"/>
        </w:rPr>
        <w:tab/>
        <w:t xml:space="preserve">رأى </w:t>
      </w:r>
      <w:r w:rsidRPr="00F73431">
        <w:rPr>
          <w:b/>
          <w:bCs/>
          <w:rtl/>
          <w:lang w:bidi="ar-EG"/>
        </w:rPr>
        <w:t>مندوب ليختنشتاين</w:t>
      </w:r>
      <w:r w:rsidRPr="00F73431">
        <w:rPr>
          <w:rtl/>
          <w:lang w:bidi="ar-EG"/>
        </w:rPr>
        <w:t xml:space="preserve"> أنه ينبغي حذف </w:t>
      </w:r>
      <w:r w:rsidRPr="00F73431">
        <w:rPr>
          <w:rFonts w:hint="cs"/>
          <w:rtl/>
          <w:lang w:bidi="ar-EG"/>
        </w:rPr>
        <w:t>أي إحالة</w:t>
      </w:r>
      <w:r w:rsidRPr="00F73431">
        <w:rPr>
          <w:rtl/>
          <w:lang w:bidi="ar-EG"/>
        </w:rPr>
        <w:t xml:space="preserve"> إلى</w:t>
      </w:r>
      <w:r w:rsidRPr="00F73431">
        <w:rPr>
          <w:rFonts w:hint="cs"/>
          <w:rtl/>
          <w:lang w:bidi="ar-EG"/>
        </w:rPr>
        <w:t xml:space="preserve"> أي</w:t>
      </w:r>
      <w:r w:rsidRPr="00F73431">
        <w:rPr>
          <w:rtl/>
          <w:lang w:bidi="ar-EG"/>
        </w:rPr>
        <w:t xml:space="preserve"> نطاق تردد معين في هذا القرار.</w:t>
      </w:r>
    </w:p>
    <w:p w14:paraId="466F070A" w14:textId="191E2F6D" w:rsidR="004D3C3A" w:rsidRPr="00F73431" w:rsidRDefault="004D3C3A" w:rsidP="004D3C3A">
      <w:pPr>
        <w:rPr>
          <w:rtl/>
          <w:lang w:bidi="ar-SY"/>
        </w:rPr>
      </w:pPr>
      <w:r w:rsidRPr="00F73431">
        <w:t>100.28</w:t>
      </w:r>
      <w:r w:rsidRPr="00F73431">
        <w:tab/>
      </w:r>
      <w:r w:rsidRPr="00F73431">
        <w:rPr>
          <w:rFonts w:hint="cs"/>
          <w:rtl/>
          <w:lang w:bidi="ar-EG"/>
        </w:rPr>
        <w:t>قال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المملكة المتحدة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إن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الإحالة</w:t>
      </w:r>
      <w:r w:rsidRPr="00F73431">
        <w:rPr>
          <w:rtl/>
          <w:lang w:bidi="ar-EG"/>
        </w:rPr>
        <w:t xml:space="preserve"> إلى نطاق التردد </w:t>
      </w:r>
      <w:r w:rsidRPr="00F73431">
        <w:rPr>
          <w:rFonts w:hint="cs"/>
          <w:rtl/>
          <w:lang w:bidi="ar-EG"/>
        </w:rPr>
        <w:t>قيد النظر</w:t>
      </w:r>
      <w:r w:rsidRPr="00F73431">
        <w:rPr>
          <w:rtl/>
          <w:lang w:bidi="ar-EG"/>
        </w:rPr>
        <w:t xml:space="preserve"> يمكن أن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تسبب </w:t>
      </w:r>
      <w:r w:rsidRPr="00F73431">
        <w:rPr>
          <w:rFonts w:hint="cs"/>
          <w:rtl/>
          <w:lang w:bidi="ar-EG"/>
        </w:rPr>
        <w:t>في ارتباك وتسترعي الاهتمام دون داع</w:t>
      </w:r>
      <w:r w:rsidRPr="00F73431">
        <w:rPr>
          <w:rtl/>
          <w:lang w:bidi="ar-EG"/>
        </w:rPr>
        <w:t xml:space="preserve"> إل</w:t>
      </w:r>
      <w:r w:rsidRPr="00F73431">
        <w:rPr>
          <w:rFonts w:hint="cs"/>
          <w:rtl/>
          <w:lang w:bidi="ar-EG"/>
        </w:rPr>
        <w:t>يه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 xml:space="preserve">أما فقرة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i/>
          <w:iCs/>
          <w:rtl/>
          <w:lang w:bidi="ar-EG"/>
        </w:rPr>
        <w:t>يقرر أن يدعو</w:t>
      </w:r>
      <w:r w:rsidRPr="00F73431">
        <w:rPr>
          <w:i/>
          <w:iCs/>
          <w:rtl/>
          <w:lang w:bidi="ar-EG"/>
        </w:rPr>
        <w:t xml:space="preserve"> قطاع الاتصالات الراديوية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فهي أشمل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وقد</w:t>
      </w:r>
      <w:r w:rsidRPr="00F73431">
        <w:rPr>
          <w:rtl/>
          <w:lang w:bidi="ar-EG"/>
        </w:rPr>
        <w:t xml:space="preserve"> يؤدي عدم الاتساق هذا إلى أخطاء في التفسير.</w:t>
      </w:r>
    </w:p>
    <w:p w14:paraId="2C6DEB4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101.28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أشار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Fonts w:hint="cs"/>
          <w:rtl/>
          <w:lang w:bidi="ar-EG"/>
        </w:rPr>
        <w:t xml:space="preserve"> إلى</w:t>
      </w:r>
      <w:r w:rsidRPr="00F73431">
        <w:rPr>
          <w:rtl/>
          <w:lang w:bidi="ar-EG"/>
        </w:rPr>
        <w:t xml:space="preserve"> أن ديباجة القرار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منطوقه ينبغي أن يكون لهما نفس </w:t>
      </w:r>
      <w:r w:rsidRPr="00F73431">
        <w:rPr>
          <w:rFonts w:hint="cs"/>
          <w:rtl/>
          <w:lang w:bidi="ar-EG"/>
        </w:rPr>
        <w:t>مجال التطبيق</w:t>
      </w:r>
      <w:r w:rsidRPr="00F73431">
        <w:rPr>
          <w:rtl/>
          <w:lang w:bidi="ar-EG"/>
        </w:rPr>
        <w:t xml:space="preserve"> ونفس درجة الدقة.</w:t>
      </w:r>
    </w:p>
    <w:p w14:paraId="0FE8675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102.28</w:t>
      </w:r>
      <w:r w:rsidRPr="00F73431">
        <w:rPr>
          <w:rtl/>
          <w:lang w:bidi="ar-EG"/>
        </w:rPr>
        <w:tab/>
      </w:r>
      <w:r w:rsidRPr="00F73431">
        <w:rPr>
          <w:spacing w:val="-4"/>
          <w:rtl/>
          <w:lang w:bidi="ar-EG"/>
        </w:rPr>
        <w:t xml:space="preserve">اقترح </w:t>
      </w:r>
      <w:r w:rsidRPr="00F73431">
        <w:rPr>
          <w:b/>
          <w:bCs/>
          <w:spacing w:val="-4"/>
          <w:rtl/>
          <w:lang w:bidi="ar-EG"/>
        </w:rPr>
        <w:t>الرئيس</w:t>
      </w:r>
      <w:r w:rsidRPr="00F73431">
        <w:rPr>
          <w:spacing w:val="-4"/>
          <w:rtl/>
          <w:lang w:bidi="ar-EG"/>
        </w:rPr>
        <w:t xml:space="preserve"> دعوة المشاركين المهتمين للتشاور بشكل غير رسمي من أجل التوصل إلى اتفاق بشأن هذا الموضوع.</w:t>
      </w:r>
    </w:p>
    <w:p w14:paraId="61D0B52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103.28</w:t>
      </w:r>
      <w:r w:rsidRPr="00F73431">
        <w:rPr>
          <w:rtl/>
          <w:lang w:bidi="ar-EG"/>
        </w:rPr>
        <w:tab/>
        <w:t xml:space="preserve">وقد </w:t>
      </w:r>
      <w:r w:rsidRPr="00F73431">
        <w:rPr>
          <w:b/>
          <w:bCs/>
          <w:rtl/>
          <w:lang w:bidi="ar-EG"/>
        </w:rPr>
        <w:t>تقرر</w:t>
      </w:r>
      <w:r w:rsidRPr="00F73431">
        <w:rPr>
          <w:rtl/>
          <w:lang w:bidi="ar-EG"/>
        </w:rPr>
        <w:t xml:space="preserve"> ذلك.</w:t>
      </w:r>
    </w:p>
    <w:p w14:paraId="1EC205B0" w14:textId="77777777" w:rsidR="004D3C3A" w:rsidRPr="00F73431" w:rsidRDefault="004D3C3A" w:rsidP="004D3C3A">
      <w:pPr>
        <w:rPr>
          <w:b/>
          <w:bCs/>
          <w:rtl/>
          <w:lang w:bidi="ar-EG"/>
        </w:rPr>
      </w:pPr>
      <w:r w:rsidRPr="00F73431">
        <w:rPr>
          <w:b/>
          <w:bCs/>
          <w:rtl/>
          <w:lang w:bidi="ar-EG"/>
        </w:rPr>
        <w:lastRenderedPageBreak/>
        <w:t>ع</w:t>
      </w:r>
      <w:r w:rsidRPr="00F73431">
        <w:rPr>
          <w:rFonts w:hint="cs"/>
          <w:b/>
          <w:bCs/>
          <w:rtl/>
          <w:lang w:bidi="ar-EG"/>
        </w:rPr>
        <w:t>ُ</w:t>
      </w:r>
      <w:r w:rsidRPr="00F73431">
        <w:rPr>
          <w:b/>
          <w:bCs/>
          <w:rtl/>
          <w:lang w:bidi="ar-EG"/>
        </w:rPr>
        <w:t xml:space="preserve">لقت الجلسة الساعة </w:t>
      </w:r>
      <w:r w:rsidRPr="00F73431">
        <w:rPr>
          <w:b/>
          <w:bCs/>
          <w:lang w:bidi="ar-EG"/>
        </w:rPr>
        <w:t>14:05</w:t>
      </w:r>
      <w:r w:rsidRPr="00F73431">
        <w:rPr>
          <w:b/>
          <w:bCs/>
          <w:rtl/>
          <w:lang w:bidi="ar-EG"/>
        </w:rPr>
        <w:t xml:space="preserve"> واستؤنفت الساعة </w:t>
      </w:r>
      <w:r w:rsidRPr="00F73431">
        <w:rPr>
          <w:b/>
          <w:bCs/>
          <w:lang w:bidi="ar-EG"/>
        </w:rPr>
        <w:t>15:35</w:t>
      </w:r>
      <w:r w:rsidRPr="00F73431">
        <w:rPr>
          <w:b/>
          <w:bCs/>
          <w:rtl/>
          <w:lang w:bidi="ar-EG"/>
        </w:rPr>
        <w:t>.</w:t>
      </w:r>
    </w:p>
    <w:p w14:paraId="14610216" w14:textId="71DA33A9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104.28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إثر</w:t>
      </w:r>
      <w:r w:rsidRPr="00F73431">
        <w:rPr>
          <w:rtl/>
          <w:lang w:bidi="ar-EG"/>
        </w:rPr>
        <w:t xml:space="preserve"> المشاورات غير الرسمية، أعلن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أنه تم التوصل إلى توافق في الآراء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حذف </w:t>
      </w:r>
      <w:r w:rsidRPr="00F73431">
        <w:rPr>
          <w:rFonts w:hint="cs"/>
          <w:rtl/>
          <w:lang w:bidi="ar-EG"/>
        </w:rPr>
        <w:t>الفقرة</w:t>
      </w:r>
      <w:r w:rsidRPr="00F73431">
        <w:rPr>
          <w:rtl/>
          <w:lang w:bidi="ar-EG"/>
        </w:rPr>
        <w:t xml:space="preserve"> د) من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i/>
          <w:iCs/>
          <w:rtl/>
          <w:lang w:bidi="ar-EG"/>
        </w:rPr>
        <w:t>إذ يدرك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</w:t>
      </w:r>
      <w:r w:rsidR="00F73431" w:rsidRPr="00F73431">
        <w:rPr>
          <w:rFonts w:hint="eastAsia"/>
          <w:rtl/>
          <w:lang w:bidi="ar-EG"/>
        </w:rPr>
        <w:t> </w:t>
      </w:r>
      <w:r w:rsidRPr="00F73431">
        <w:rPr>
          <w:rtl/>
          <w:lang w:bidi="ar-EG"/>
        </w:rPr>
        <w:t xml:space="preserve">مشروع القرار </w:t>
      </w:r>
      <w:r w:rsidRPr="00F73431">
        <w:rPr>
          <w:lang w:bidi="ar-EG"/>
        </w:rPr>
        <w:t>COM6/18</w:t>
      </w:r>
      <w:r w:rsidRPr="00F73431">
        <w:rPr>
          <w:rtl/>
          <w:lang w:bidi="ar-EG"/>
        </w:rPr>
        <w:t>.</w:t>
      </w:r>
    </w:p>
    <w:p w14:paraId="6899D4F7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105.28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مراعاة</w:t>
      </w:r>
      <w:r w:rsidRPr="00F73431">
        <w:rPr>
          <w:rtl/>
          <w:lang w:bidi="ar-EG"/>
        </w:rPr>
        <w:t xml:space="preserve"> لشواغل الإدارات التي ترغب في الاحتفاظ </w:t>
      </w:r>
      <w:r w:rsidRPr="00F73431">
        <w:rPr>
          <w:rFonts w:hint="cs"/>
          <w:rtl/>
          <w:lang w:bidi="ar-EG"/>
        </w:rPr>
        <w:t>بالإحالة</w:t>
      </w:r>
      <w:r w:rsidRPr="00F73431">
        <w:rPr>
          <w:rtl/>
          <w:lang w:bidi="ar-EG"/>
        </w:rPr>
        <w:t xml:space="preserve"> إلى نطاق التردد، طلب </w:t>
      </w:r>
      <w:r w:rsidRPr="00F73431">
        <w:rPr>
          <w:b/>
          <w:bCs/>
          <w:rtl/>
          <w:lang w:bidi="ar-EG"/>
        </w:rPr>
        <w:t>مندوب الإمارات العربية المتحدة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أن يدرج</w:t>
      </w:r>
      <w:r w:rsidRPr="00F73431">
        <w:rPr>
          <w:rtl/>
          <w:lang w:bidi="ar-EG"/>
        </w:rPr>
        <w:t xml:space="preserve"> النص التالي في محضر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 عداد</w:t>
      </w:r>
      <w:r w:rsidRPr="00F73431">
        <w:rPr>
          <w:rtl/>
          <w:lang w:bidi="ar-EG"/>
        </w:rPr>
        <w:t xml:space="preserve"> القرارات التي اتخذها المؤتمر:</w:t>
      </w:r>
    </w:p>
    <w:p w14:paraId="708BF2CD" w14:textId="6D6A7041" w:rsidR="004D3C3A" w:rsidRPr="00F73431" w:rsidRDefault="004D3C3A" w:rsidP="002319F8">
      <w:pPr>
        <w:rPr>
          <w:rtl/>
          <w:lang w:bidi="ar-EG"/>
        </w:rPr>
      </w:pPr>
      <w:r w:rsidRPr="00F73431">
        <w:rPr>
          <w:rtl/>
          <w:lang w:bidi="ar-EG"/>
        </w:rPr>
        <w:t xml:space="preserve">"البند </w:t>
      </w:r>
      <w:r w:rsidRPr="00F73431">
        <w:rPr>
          <w:lang w:bidi="ar-EG"/>
        </w:rPr>
        <w:t>x.1.9</w:t>
      </w:r>
      <w:r w:rsidRPr="00F73431">
        <w:rPr>
          <w:rtl/>
          <w:lang w:bidi="ar-EG"/>
        </w:rPr>
        <w:t xml:space="preserve"> من جدول الأعمال</w:t>
      </w:r>
      <w:r w:rsidRPr="00F73431">
        <w:rPr>
          <w:rFonts w:hint="cs"/>
          <w:rtl/>
          <w:lang w:bidi="ar-EG"/>
        </w:rPr>
        <w:t>، يدعو</w:t>
      </w:r>
      <w:r w:rsidRPr="00F73431">
        <w:rPr>
          <w:rtl/>
          <w:lang w:bidi="ar-EG"/>
        </w:rPr>
        <w:t xml:space="preserve"> قطاع الاتصالات الراديوية إلى إجراء دراسات </w:t>
      </w:r>
      <w:r w:rsidRPr="00F73431">
        <w:rPr>
          <w:rFonts w:hint="cs"/>
          <w:rtl/>
          <w:lang w:bidi="ar-EG"/>
        </w:rPr>
        <w:t>ترمي</w:t>
      </w:r>
      <w:r w:rsidRPr="00F73431">
        <w:rPr>
          <w:rtl/>
          <w:lang w:bidi="ar-EG"/>
        </w:rPr>
        <w:t xml:space="preserve"> إلى تحديد نطاقات التردد التي يمكن في</w:t>
      </w:r>
      <w:r w:rsidRPr="00F73431">
        <w:rPr>
          <w:rFonts w:hint="cs"/>
          <w:rtl/>
          <w:lang w:bidi="ar-EG"/>
        </w:rPr>
        <w:t>ها</w:t>
      </w:r>
      <w:r w:rsidRPr="00F73431">
        <w:rPr>
          <w:rtl/>
          <w:lang w:bidi="ar-EG"/>
        </w:rPr>
        <w:t xml:space="preserve"> استخدام</w:t>
      </w:r>
      <w:r w:rsidRPr="00F73431">
        <w:rPr>
          <w:rFonts w:hint="cs"/>
          <w:rtl/>
          <w:lang w:bidi="ar-EG"/>
        </w:rPr>
        <w:t xml:space="preserve"> النطاق</w:t>
      </w:r>
      <w:r w:rsidRPr="00F73431">
        <w:rPr>
          <w:rtl/>
          <w:lang w:bidi="ar-EG"/>
        </w:rPr>
        <w:t xml:space="preserve"> العريض اللاسلكي الثابت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لاتصالات المتنقلة الدولية في نطاقات التردد الموزعة للخدمة الثابتة على أساس أولي. وبناءً على ذلك، </w:t>
      </w:r>
      <w:r w:rsidRPr="00F73431">
        <w:rPr>
          <w:rFonts w:hint="cs"/>
          <w:rtl/>
          <w:lang w:bidi="ar-EG"/>
        </w:rPr>
        <w:t>يدرج</w:t>
      </w:r>
      <w:r w:rsidRPr="00F73431">
        <w:rPr>
          <w:rtl/>
          <w:lang w:bidi="ar-EG"/>
        </w:rPr>
        <w:t xml:space="preserve"> بند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جدول 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يتناول النظر في</w:t>
      </w:r>
      <w:r w:rsidR="00F73431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نطاقات التردد</w:t>
      </w:r>
      <w:r w:rsidRPr="00F73431">
        <w:rPr>
          <w:rFonts w:hint="cs"/>
          <w:rtl/>
          <w:lang w:bidi="ar-EG"/>
        </w:rPr>
        <w:t xml:space="preserve"> المحددة</w:t>
      </w:r>
      <w:r w:rsidRPr="00F73431">
        <w:rPr>
          <w:rtl/>
          <w:lang w:bidi="ar-EG"/>
        </w:rPr>
        <w:t xml:space="preserve"> هذه."</w:t>
      </w:r>
    </w:p>
    <w:p w14:paraId="43EE91F7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106.28</w:t>
      </w:r>
      <w:r w:rsidRPr="00F73431">
        <w:rPr>
          <w:rtl/>
          <w:lang w:bidi="ar-EG"/>
        </w:rPr>
        <w:tab/>
        <w:t xml:space="preserve">وقد </w:t>
      </w:r>
      <w:r w:rsidRPr="00F73431">
        <w:rPr>
          <w:b/>
          <w:bCs/>
          <w:rtl/>
          <w:lang w:bidi="ar-EG"/>
        </w:rPr>
        <w:t>تقرر</w:t>
      </w:r>
      <w:r w:rsidRPr="00F73431">
        <w:rPr>
          <w:rtl/>
          <w:lang w:bidi="ar-EG"/>
        </w:rPr>
        <w:t xml:space="preserve"> ذلك.</w:t>
      </w:r>
    </w:p>
    <w:p w14:paraId="3262955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107.28</w:t>
      </w:r>
      <w:r w:rsidRPr="00F73431">
        <w:rPr>
          <w:rtl/>
          <w:lang w:bidi="ar-EG"/>
        </w:rPr>
        <w:tab/>
        <w:t xml:space="preserve">أصر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على أن إضافة</w:t>
      </w:r>
      <w:r w:rsidRPr="00F73431">
        <w:rPr>
          <w:rFonts w:hint="cs"/>
          <w:rtl/>
          <w:lang w:bidi="ar-EG"/>
        </w:rPr>
        <w:t xml:space="preserve"> هذا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بند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 xml:space="preserve">جدول الأعمال </w:t>
      </w:r>
      <w:r w:rsidRPr="00F73431">
        <w:rPr>
          <w:rFonts w:hint="cs"/>
          <w:rtl/>
          <w:lang w:bidi="ar-EG"/>
        </w:rPr>
        <w:t>تفترض،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 مرحلة أولى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ضرورة إجراء</w:t>
      </w:r>
      <w:r w:rsidRPr="00F73431">
        <w:rPr>
          <w:rtl/>
          <w:lang w:bidi="ar-EG"/>
        </w:rPr>
        <w:t xml:space="preserve"> دراسات بشأن نطاقات التردد يمكن فيها استخدام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>لنطاق العريض</w:t>
      </w:r>
      <w:r w:rsidRPr="00F73431">
        <w:rPr>
          <w:rFonts w:hint="cs"/>
          <w:rtl/>
          <w:lang w:bidi="ar-EG"/>
        </w:rPr>
        <w:t xml:space="preserve"> اللاسلكي في</w:t>
      </w:r>
      <w:r w:rsidRPr="00F73431">
        <w:rPr>
          <w:rtl/>
          <w:lang w:bidi="ar-EG"/>
        </w:rPr>
        <w:t xml:space="preserve"> الاتصالات المتنقلة الدولية، </w:t>
      </w:r>
      <w:r w:rsidRPr="00F73431">
        <w:rPr>
          <w:rFonts w:hint="cs"/>
          <w:rtl/>
          <w:lang w:bidi="ar-EG"/>
        </w:rPr>
        <w:t>وفي مرحلة ثانية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ضرورة إدراج</w:t>
      </w:r>
      <w:r w:rsidRPr="00F73431">
        <w:rPr>
          <w:rtl/>
          <w:lang w:bidi="ar-EG"/>
        </w:rPr>
        <w:t xml:space="preserve"> بند في جدول 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 بشأن نطاقات التردد المحددة على هذا النحو، </w:t>
      </w:r>
      <w:r w:rsidRPr="00F73431">
        <w:rPr>
          <w:rFonts w:hint="cs"/>
          <w:rtl/>
          <w:lang w:bidi="ar-EG"/>
        </w:rPr>
        <w:t>قدر الإمكان</w:t>
      </w:r>
      <w:r w:rsidRPr="00F73431">
        <w:rPr>
          <w:rtl/>
          <w:lang w:bidi="ar-EG"/>
        </w:rPr>
        <w:t>.</w:t>
      </w:r>
    </w:p>
    <w:p w14:paraId="0B08C217" w14:textId="77777777" w:rsidR="004D3C3A" w:rsidRPr="00F73431" w:rsidRDefault="004D3C3A" w:rsidP="004D3C3A">
      <w:pPr>
        <w:rPr>
          <w:b/>
          <w:bCs/>
          <w:rtl/>
          <w:lang w:bidi="ar-EG"/>
        </w:rPr>
      </w:pPr>
      <w:r w:rsidRPr="00F73431">
        <w:rPr>
          <w:lang w:bidi="ar-EG"/>
        </w:rPr>
        <w:t>108.28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أكد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إسبانيا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أن</w:t>
      </w:r>
      <w:r w:rsidRPr="00F73431">
        <w:rPr>
          <w:rtl/>
          <w:lang w:bidi="ar-EG"/>
        </w:rPr>
        <w:t xml:space="preserve"> الدراسات التي </w:t>
      </w:r>
      <w:r w:rsidRPr="00F73431">
        <w:rPr>
          <w:rFonts w:hint="cs"/>
          <w:rtl/>
          <w:lang w:bidi="ar-EG"/>
        </w:rPr>
        <w:t>تجرى</w:t>
      </w:r>
      <w:r w:rsidRPr="00F73431">
        <w:rPr>
          <w:rtl/>
          <w:lang w:bidi="ar-EG"/>
        </w:rPr>
        <w:t xml:space="preserve"> تنفيذاً لهذا القرار لن يكون لها أي </w:t>
      </w:r>
      <w:r w:rsidRPr="00F73431">
        <w:rPr>
          <w:rFonts w:hint="cs"/>
          <w:rtl/>
          <w:lang w:bidi="ar-EG"/>
        </w:rPr>
        <w:t>أثر على الصعيد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تنظيمي، </w:t>
      </w:r>
      <w:r w:rsidRPr="00F73431">
        <w:rPr>
          <w:rFonts w:hint="cs"/>
          <w:rtl/>
          <w:lang w:bidi="ar-EG"/>
        </w:rPr>
        <w:t>وأيده في ذلك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مندوبو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السويد وجمهورية إيران الإسلامية وتركيا.</w:t>
      </w:r>
    </w:p>
    <w:p w14:paraId="6A0AB3C3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109.28</w:t>
      </w:r>
      <w:r w:rsidRPr="00F73431">
        <w:rPr>
          <w:rtl/>
          <w:lang w:bidi="ar-EG"/>
        </w:rPr>
        <w:tab/>
        <w:t xml:space="preserve">شكر </w:t>
      </w:r>
      <w:r w:rsidRPr="00F73431">
        <w:rPr>
          <w:b/>
          <w:bCs/>
          <w:rtl/>
          <w:lang w:bidi="ar-EG"/>
        </w:rPr>
        <w:t>وفدا إيطاليا وباكستان</w:t>
      </w:r>
      <w:r w:rsidRPr="00F73431">
        <w:rPr>
          <w:rtl/>
          <w:lang w:bidi="ar-EG"/>
        </w:rPr>
        <w:t xml:space="preserve"> الوفود الأخرى على تعاونها، </w:t>
      </w:r>
      <w:r w:rsidRPr="00F73431">
        <w:rPr>
          <w:rFonts w:hint="cs"/>
          <w:rtl/>
          <w:lang w:bidi="ar-EG"/>
        </w:rPr>
        <w:t>وعلى وجه التحديد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وفد</w:t>
      </w:r>
      <w:r w:rsidRPr="00F73431">
        <w:rPr>
          <w:rtl/>
          <w:lang w:bidi="ar-EG"/>
        </w:rPr>
        <w:t xml:space="preserve"> الإمارات العربية المتحدة.</w:t>
      </w:r>
    </w:p>
    <w:p w14:paraId="379F1DA7" w14:textId="1FC2B7CE" w:rsidR="004D3C3A" w:rsidRPr="00F73431" w:rsidRDefault="004D3C3A" w:rsidP="004D3C3A">
      <w:pPr>
        <w:rPr>
          <w:rtl/>
          <w:lang w:bidi="ar-EG"/>
        </w:rPr>
      </w:pPr>
      <w:r w:rsidRPr="00597B9F">
        <w:rPr>
          <w:lang w:bidi="ar-EG"/>
        </w:rPr>
        <w:t>110.28</w:t>
      </w:r>
      <w:r w:rsidRPr="00597B9F">
        <w:rPr>
          <w:rtl/>
          <w:lang w:bidi="ar-EG"/>
        </w:rPr>
        <w:tab/>
        <w:t xml:space="preserve">تمت </w:t>
      </w:r>
      <w:r w:rsidRPr="00597B9F">
        <w:rPr>
          <w:b/>
          <w:bCs/>
          <w:rtl/>
          <w:lang w:bidi="ar-EG"/>
        </w:rPr>
        <w:t>الموافقة</w:t>
      </w:r>
      <w:r w:rsidRPr="00597B9F">
        <w:rPr>
          <w:rtl/>
          <w:lang w:bidi="ar-EG"/>
        </w:rPr>
        <w:t xml:space="preserve"> على</w:t>
      </w:r>
      <w:r w:rsidR="00597B9F" w:rsidRPr="00597B9F">
        <w:rPr>
          <w:rFonts w:hint="cs"/>
          <w:rtl/>
          <w:lang w:bidi="ar-EG"/>
        </w:rPr>
        <w:t xml:space="preserve"> نص</w:t>
      </w:r>
      <w:r w:rsidRPr="00597B9F">
        <w:rPr>
          <w:rtl/>
          <w:lang w:bidi="ar-EG"/>
        </w:rPr>
        <w:t xml:space="preserve"> </w:t>
      </w:r>
      <w:r w:rsidRPr="00597B9F">
        <w:rPr>
          <w:lang w:bidi="ar-EG"/>
        </w:rPr>
        <w:t>ADD</w:t>
      </w:r>
      <w:r w:rsidRPr="00597B9F">
        <w:rPr>
          <w:rtl/>
          <w:lang w:bidi="ar-EG"/>
        </w:rPr>
        <w:t xml:space="preserve"> القرار </w:t>
      </w:r>
      <w:r w:rsidRPr="00597B9F">
        <w:rPr>
          <w:lang w:bidi="ar-EG"/>
        </w:rPr>
        <w:t>COM6/18 (WRC-19)</w:t>
      </w:r>
      <w:r w:rsidRPr="00597B9F">
        <w:rPr>
          <w:rFonts w:hint="cs"/>
          <w:rtl/>
          <w:lang w:bidi="ar-SY"/>
        </w:rPr>
        <w:t xml:space="preserve"> </w:t>
      </w:r>
      <w:r w:rsidR="00597B9F" w:rsidRPr="00597B9F">
        <w:rPr>
          <w:rFonts w:hint="cs"/>
          <w:rtl/>
          <w:lang w:bidi="ar-SY"/>
        </w:rPr>
        <w:t>بصيغته المعد</w:t>
      </w:r>
      <w:r w:rsidR="0043201D">
        <w:rPr>
          <w:rFonts w:hint="cs"/>
          <w:rtl/>
          <w:lang w:bidi="ar-SY"/>
        </w:rPr>
        <w:t>ّ</w:t>
      </w:r>
      <w:r w:rsidR="00597B9F" w:rsidRPr="00597B9F">
        <w:rPr>
          <w:rFonts w:hint="cs"/>
          <w:rtl/>
          <w:lang w:bidi="ar-SY"/>
        </w:rPr>
        <w:t>لة</w:t>
      </w:r>
      <w:r w:rsidRPr="00597B9F">
        <w:rPr>
          <w:rFonts w:hint="cs"/>
          <w:rtl/>
          <w:lang w:bidi="ar-SY"/>
        </w:rPr>
        <w:t xml:space="preserve"> </w:t>
      </w:r>
      <w:r w:rsidR="00597B9F" w:rsidRPr="00597B9F">
        <w:rPr>
          <w:rFonts w:hint="cs"/>
          <w:rtl/>
          <w:lang w:bidi="ar-SY"/>
        </w:rPr>
        <w:t>مع</w:t>
      </w:r>
      <w:r w:rsidRPr="00597B9F">
        <w:rPr>
          <w:rFonts w:hint="cs"/>
          <w:rtl/>
          <w:lang w:bidi="ar-SY"/>
        </w:rPr>
        <w:t xml:space="preserve"> </w:t>
      </w:r>
      <w:r w:rsidR="00597B9F" w:rsidRPr="00597B9F">
        <w:rPr>
          <w:rFonts w:hint="cs"/>
          <w:rtl/>
          <w:lang w:bidi="ar-SY"/>
        </w:rPr>
        <w:t>حذف</w:t>
      </w:r>
      <w:r w:rsidRPr="00597B9F">
        <w:rPr>
          <w:rtl/>
          <w:lang w:bidi="ar-EG"/>
        </w:rPr>
        <w:t xml:space="preserve"> </w:t>
      </w:r>
      <w:r w:rsidRPr="00597B9F">
        <w:rPr>
          <w:rFonts w:hint="cs"/>
          <w:rtl/>
          <w:lang w:bidi="ar-EG"/>
        </w:rPr>
        <w:t>الفقرة</w:t>
      </w:r>
      <w:r w:rsidRPr="00597B9F">
        <w:rPr>
          <w:rtl/>
          <w:lang w:bidi="ar-EG"/>
        </w:rPr>
        <w:t xml:space="preserve"> د)</w:t>
      </w:r>
      <w:r w:rsidRPr="00597B9F">
        <w:rPr>
          <w:rFonts w:hint="cs"/>
          <w:rtl/>
          <w:lang w:bidi="ar-EG"/>
        </w:rPr>
        <w:t xml:space="preserve"> من </w:t>
      </w:r>
      <w:r w:rsidR="00597B9F" w:rsidRPr="00597B9F">
        <w:rPr>
          <w:rtl/>
          <w:lang w:bidi="ar-EG"/>
        </w:rPr>
        <w:br/>
      </w:r>
      <w:r w:rsidR="00F73431" w:rsidRPr="00597B9F">
        <w:rPr>
          <w:rFonts w:hint="cs"/>
          <w:i/>
          <w:iCs/>
          <w:rtl/>
          <w:lang w:bidi="ar-EG"/>
        </w:rPr>
        <w:t>"</w:t>
      </w:r>
      <w:r w:rsidRPr="00597B9F">
        <w:rPr>
          <w:rFonts w:hint="cs"/>
          <w:i/>
          <w:iCs/>
          <w:rtl/>
          <w:lang w:bidi="ar-EG"/>
        </w:rPr>
        <w:t>إذ يدرك</w:t>
      </w:r>
      <w:r w:rsidR="00F73431" w:rsidRPr="00597B9F">
        <w:rPr>
          <w:rFonts w:hint="cs"/>
          <w:i/>
          <w:iCs/>
          <w:rtl/>
          <w:lang w:bidi="ar-EG"/>
        </w:rPr>
        <w:t>"</w:t>
      </w:r>
      <w:r w:rsidRPr="00597B9F">
        <w:rPr>
          <w:rtl/>
          <w:lang w:bidi="ar-EG"/>
        </w:rPr>
        <w:t>.</w:t>
      </w:r>
    </w:p>
    <w:p w14:paraId="6E415307" w14:textId="77777777" w:rsidR="004D3C3A" w:rsidRPr="00F73431" w:rsidRDefault="004D3C3A" w:rsidP="00541601">
      <w:pPr>
        <w:pStyle w:val="Headingb"/>
        <w:rPr>
          <w:rtl/>
        </w:rPr>
      </w:pP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COM6/17 (WRC-19)</w:t>
      </w:r>
      <w:r w:rsidRPr="00F73431">
        <w:rPr>
          <w:rFonts w:hint="cs"/>
          <w:rtl/>
        </w:rPr>
        <w:t xml:space="preserve"> - الدراسات بشأن التدابير التقنية والتشغيلية التي يتعين تطبيقها في نطاق التردد </w:t>
      </w:r>
      <w:r w:rsidRPr="00F73431">
        <w:t>MHz 1 300</w:t>
      </w:r>
      <w:r w:rsidRPr="00F73431">
        <w:noBreakHyphen/>
        <w:t>1 240</w:t>
      </w:r>
      <w:r w:rsidRPr="00F73431">
        <w:rPr>
          <w:rFonts w:hint="cs"/>
          <w:rtl/>
        </w:rPr>
        <w:t xml:space="preserve"> لضمان حماية خدمة الملاحة الراديوية الساتلية (فضاء-أرض)</w:t>
      </w:r>
    </w:p>
    <w:p w14:paraId="5B1B18B2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111.28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398F46E5" w14:textId="77777777" w:rsidR="004D3C3A" w:rsidRPr="00F73431" w:rsidRDefault="004D3C3A" w:rsidP="00541601">
      <w:pPr>
        <w:pStyle w:val="Headingb"/>
        <w:rPr>
          <w:rtl/>
        </w:rPr>
      </w:pP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COM6/16 (WRC-19)</w:t>
      </w:r>
      <w:r w:rsidRPr="00F73431">
        <w:rPr>
          <w:rFonts w:hint="cs"/>
          <w:rtl/>
        </w:rPr>
        <w:t xml:space="preserve"> - توزيع أولي للخدمة الثابتة الساتلية في الاتجاه فضاء-أرض </w:t>
      </w:r>
      <w:r w:rsidRPr="00F73431">
        <w:rPr>
          <w:rtl/>
        </w:rPr>
        <w:t xml:space="preserve">في </w:t>
      </w:r>
      <w:r w:rsidRPr="00F73431">
        <w:rPr>
          <w:rFonts w:hint="cs"/>
          <w:rtl/>
        </w:rPr>
        <w:t>النطاق</w:t>
      </w:r>
      <w:r w:rsidRPr="00F73431">
        <w:rPr>
          <w:rtl/>
        </w:rPr>
        <w:t xml:space="preserve"> </w:t>
      </w:r>
      <w:r w:rsidRPr="00F73431">
        <w:t>GHz 17,7</w:t>
      </w:r>
      <w:r w:rsidRPr="00F73431">
        <w:noBreakHyphen/>
        <w:t>17,3</w:t>
      </w:r>
      <w:r w:rsidRPr="00F73431">
        <w:rPr>
          <w:rFonts w:hint="cs"/>
          <w:rtl/>
        </w:rPr>
        <w:t xml:space="preserve"> </w:t>
      </w:r>
      <w:r w:rsidRPr="00F73431">
        <w:rPr>
          <w:rtl/>
        </w:rPr>
        <w:t xml:space="preserve">في الإقليم </w:t>
      </w:r>
      <w:r w:rsidRPr="00F73431">
        <w:t>2</w:t>
      </w:r>
    </w:p>
    <w:p w14:paraId="489F9E0D" w14:textId="67ECAB1E" w:rsidR="004D3C3A" w:rsidRPr="00F73431" w:rsidRDefault="004D3C3A" w:rsidP="004D3C3A">
      <w:pPr>
        <w:rPr>
          <w:i/>
          <w:iCs/>
          <w:lang w:bidi="ar-EG"/>
        </w:rPr>
      </w:pPr>
      <w:r w:rsidRPr="00F73431">
        <w:rPr>
          <w:lang w:bidi="ar-EG"/>
        </w:rPr>
        <w:t>112.28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6</w:t>
      </w:r>
      <w:r w:rsidRPr="00F73431">
        <w:rPr>
          <w:rtl/>
          <w:lang w:bidi="ar-EG"/>
        </w:rPr>
        <w:t xml:space="preserve"> التصويب </w:t>
      </w:r>
      <w:r w:rsidRPr="00F73431">
        <w:rPr>
          <w:lang w:bidi="ar-EG"/>
        </w:rPr>
        <w:t>1</w:t>
      </w:r>
      <w:r w:rsidRPr="00F73431">
        <w:rPr>
          <w:rtl/>
          <w:lang w:bidi="ar-EG"/>
        </w:rPr>
        <w:t xml:space="preserve"> للوثيقة </w:t>
      </w:r>
      <w:r w:rsidRPr="00F73431">
        <w:rPr>
          <w:lang w:bidi="ar-EG"/>
        </w:rPr>
        <w:t>554</w:t>
      </w:r>
      <w:r w:rsidRPr="00F73431">
        <w:rPr>
          <w:rtl/>
          <w:lang w:bidi="ar-EG"/>
        </w:rPr>
        <w:t xml:space="preserve">، الذي 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>تضمن التغييرات التي أدخلت على</w:t>
      </w:r>
      <w:r w:rsidRPr="00F73431">
        <w:rPr>
          <w:lang w:bidi="ar-EG"/>
        </w:rPr>
        <w:t xml:space="preserve"> ADD </w:t>
      </w:r>
      <w:r w:rsidRPr="00F73431">
        <w:rPr>
          <w:rtl/>
          <w:lang w:bidi="ar-EG"/>
        </w:rPr>
        <w:t xml:space="preserve">القرار </w:t>
      </w:r>
      <w:r w:rsidRPr="00F73431">
        <w:rPr>
          <w:lang w:bidi="ar-EG"/>
        </w:rPr>
        <w:t>COM6/16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وقد</w:t>
      </w:r>
      <w:r w:rsidRPr="00F73431">
        <w:rPr>
          <w:rtl/>
          <w:lang w:bidi="ar-EG"/>
        </w:rPr>
        <w:t xml:space="preserve"> نقل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الفقرة</w:t>
      </w:r>
      <w:r w:rsidRPr="00F73431">
        <w:rPr>
          <w:rtl/>
          <w:lang w:bidi="ar-EG"/>
        </w:rPr>
        <w:t xml:space="preserve"> ب) </w:t>
      </w:r>
      <w:r w:rsidRPr="00F73431">
        <w:rPr>
          <w:rFonts w:hint="cs"/>
          <w:rtl/>
          <w:lang w:bidi="ar-EG"/>
        </w:rPr>
        <w:t xml:space="preserve">من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i/>
          <w:iCs/>
          <w:rtl/>
          <w:lang w:bidi="ar-EG"/>
        </w:rPr>
        <w:t>إذ يلاحظ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إلى </w:t>
      </w:r>
      <w:r w:rsidRPr="00F73431">
        <w:rPr>
          <w:rFonts w:hint="cs"/>
          <w:rtl/>
          <w:lang w:bidi="ar-EG"/>
        </w:rPr>
        <w:t>الفقرة</w:t>
      </w:r>
      <w:r w:rsidRPr="00F73431">
        <w:rPr>
          <w:rtl/>
          <w:lang w:bidi="ar-EG"/>
        </w:rPr>
        <w:t xml:space="preserve"> د)</w:t>
      </w:r>
      <w:r w:rsidRPr="00F73431">
        <w:rPr>
          <w:rFonts w:hint="cs"/>
          <w:rtl/>
          <w:lang w:bidi="ar-EG"/>
        </w:rPr>
        <w:t xml:space="preserve"> من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i/>
          <w:iCs/>
          <w:rtl/>
          <w:lang w:bidi="ar-EG"/>
        </w:rPr>
        <w:t>إذ يضع في اعتباره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وأضيفت</w:t>
      </w:r>
      <w:r w:rsidRPr="00F73431">
        <w:rPr>
          <w:rtl/>
          <w:lang w:bidi="ar-EG"/>
        </w:rPr>
        <w:t xml:space="preserve"> فقرة جديدة 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i/>
          <w:iCs/>
          <w:rtl/>
          <w:lang w:bidi="ar-EG"/>
        </w:rPr>
        <w:t>يقرر</w:t>
      </w:r>
      <w:r w:rsidR="00F73431" w:rsidRPr="00F73431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rtl/>
          <w:lang w:bidi="ar-EG"/>
        </w:rPr>
        <w:t xml:space="preserve"> وجرى</w:t>
      </w:r>
      <w:r w:rsidRPr="00F73431">
        <w:rPr>
          <w:rtl/>
          <w:lang w:bidi="ar-EG"/>
        </w:rPr>
        <w:t xml:space="preserve"> تعديل محتوى الفقرة </w:t>
      </w:r>
      <w:r w:rsidR="008D6182" w:rsidRPr="008D6182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يدعو قطاع الاتصالات الراديوية</w:t>
      </w:r>
      <w:r w:rsidR="008D6182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وأضيفت أيضاً</w:t>
      </w:r>
      <w:r w:rsidRPr="00F73431">
        <w:rPr>
          <w:rtl/>
          <w:lang w:bidi="ar-EG"/>
        </w:rPr>
        <w:t xml:space="preserve"> فقرة جديدة </w:t>
      </w:r>
      <w:r w:rsidRPr="00F73431">
        <w:rPr>
          <w:rFonts w:hint="cs"/>
          <w:rtl/>
          <w:lang w:bidi="ar-EG"/>
        </w:rPr>
        <w:t xml:space="preserve">إلى </w:t>
      </w:r>
      <w:r w:rsidR="008D6182" w:rsidRPr="008D6182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i/>
          <w:iCs/>
          <w:rtl/>
          <w:lang w:bidi="ar-EG"/>
        </w:rPr>
        <w:t>يدعو المؤتمر</w:t>
      </w:r>
      <w:r w:rsidRPr="00F73431">
        <w:rPr>
          <w:i/>
          <w:iCs/>
          <w:rtl/>
          <w:lang w:bidi="ar-EG"/>
        </w:rPr>
        <w:t xml:space="preserve"> </w:t>
      </w:r>
      <w:r w:rsidRPr="00F73431">
        <w:rPr>
          <w:i/>
          <w:iCs/>
          <w:lang w:bidi="ar-EG"/>
        </w:rPr>
        <w:t>WRC-23</w:t>
      </w:r>
      <w:r w:rsidR="008D6182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.</w:t>
      </w:r>
    </w:p>
    <w:p w14:paraId="2E7F30EA" w14:textId="730BE4F1" w:rsidR="004D3C3A" w:rsidRPr="00F73431" w:rsidRDefault="004D3C3A" w:rsidP="004D3C3A">
      <w:pPr>
        <w:rPr>
          <w:rtl/>
          <w:lang w:bidi="ar-SY"/>
        </w:rPr>
      </w:pPr>
      <w:r w:rsidRPr="00597B9F">
        <w:rPr>
          <w:lang w:bidi="ar-EG"/>
        </w:rPr>
        <w:t>113.28</w:t>
      </w:r>
      <w:r w:rsidRPr="00597B9F">
        <w:rPr>
          <w:rtl/>
          <w:lang w:bidi="ar-EG"/>
        </w:rPr>
        <w:tab/>
      </w:r>
      <w:r w:rsidRPr="00597B9F">
        <w:rPr>
          <w:spacing w:val="-2"/>
          <w:rtl/>
          <w:lang w:bidi="ar-EG"/>
        </w:rPr>
        <w:t xml:space="preserve">تمت </w:t>
      </w:r>
      <w:r w:rsidRPr="00597B9F">
        <w:rPr>
          <w:b/>
          <w:bCs/>
          <w:spacing w:val="-2"/>
          <w:rtl/>
          <w:lang w:bidi="ar-EG"/>
        </w:rPr>
        <w:t>الموافقة</w:t>
      </w:r>
      <w:r w:rsidRPr="00597B9F">
        <w:rPr>
          <w:spacing w:val="-2"/>
          <w:rtl/>
          <w:lang w:bidi="ar-EG"/>
        </w:rPr>
        <w:t xml:space="preserve"> على</w:t>
      </w:r>
      <w:r w:rsidR="00597B9F" w:rsidRPr="00597B9F">
        <w:rPr>
          <w:rFonts w:hint="cs"/>
          <w:spacing w:val="-2"/>
          <w:rtl/>
          <w:lang w:bidi="ar-EG"/>
        </w:rPr>
        <w:t xml:space="preserve"> نص</w:t>
      </w:r>
      <w:r w:rsidRPr="00597B9F">
        <w:rPr>
          <w:rFonts w:hint="cs"/>
          <w:spacing w:val="-2"/>
          <w:rtl/>
          <w:lang w:bidi="ar-EG"/>
        </w:rPr>
        <w:t xml:space="preserve"> </w:t>
      </w:r>
      <w:r w:rsidRPr="00597B9F">
        <w:rPr>
          <w:spacing w:val="-2"/>
          <w:lang w:bidi="ar-EG"/>
        </w:rPr>
        <w:t>ADD</w:t>
      </w:r>
      <w:r w:rsidRPr="00597B9F">
        <w:rPr>
          <w:rFonts w:hint="cs"/>
          <w:spacing w:val="-2"/>
          <w:rtl/>
          <w:lang w:bidi="ar-EG"/>
        </w:rPr>
        <w:t xml:space="preserve"> </w:t>
      </w:r>
      <w:r w:rsidRPr="00597B9F">
        <w:rPr>
          <w:spacing w:val="-2"/>
          <w:rtl/>
          <w:lang w:bidi="ar-EG"/>
        </w:rPr>
        <w:t>القرار</w:t>
      </w:r>
      <w:r w:rsidR="004E78E0">
        <w:rPr>
          <w:rFonts w:hint="cs"/>
          <w:spacing w:val="-2"/>
          <w:rtl/>
          <w:lang w:bidi="ar-EG"/>
        </w:rPr>
        <w:t xml:space="preserve"> </w:t>
      </w:r>
      <w:r w:rsidRPr="00597B9F">
        <w:rPr>
          <w:spacing w:val="-2"/>
          <w:lang w:bidi="ar-EG"/>
        </w:rPr>
        <w:t>COM6/16 (WRC-19)</w:t>
      </w:r>
      <w:r w:rsidRPr="00597B9F">
        <w:rPr>
          <w:rFonts w:hint="cs"/>
          <w:spacing w:val="-2"/>
          <w:rtl/>
          <w:lang w:bidi="ar-SY"/>
        </w:rPr>
        <w:t xml:space="preserve"> </w:t>
      </w:r>
      <w:r w:rsidR="00597B9F" w:rsidRPr="00597B9F">
        <w:rPr>
          <w:rFonts w:hint="cs"/>
          <w:spacing w:val="-2"/>
          <w:rtl/>
          <w:lang w:bidi="ar-EG"/>
        </w:rPr>
        <w:t>بصيغته</w:t>
      </w:r>
      <w:r w:rsidRPr="00597B9F">
        <w:rPr>
          <w:spacing w:val="-2"/>
          <w:rtl/>
          <w:lang w:bidi="ar-EG"/>
        </w:rPr>
        <w:t xml:space="preserve"> الواردة في التصويب </w:t>
      </w:r>
      <w:r w:rsidRPr="00597B9F">
        <w:rPr>
          <w:spacing w:val="-2"/>
          <w:lang w:bidi="ar-EG"/>
        </w:rPr>
        <w:t>1</w:t>
      </w:r>
      <w:r w:rsidRPr="00597B9F">
        <w:rPr>
          <w:spacing w:val="-2"/>
          <w:rtl/>
          <w:lang w:bidi="ar-EG"/>
        </w:rPr>
        <w:t xml:space="preserve"> للوثيقة</w:t>
      </w:r>
      <w:r w:rsidR="00F73431" w:rsidRPr="00597B9F">
        <w:rPr>
          <w:rFonts w:hint="cs"/>
          <w:spacing w:val="-2"/>
          <w:rtl/>
          <w:lang w:bidi="ar-EG"/>
        </w:rPr>
        <w:t> </w:t>
      </w:r>
      <w:r w:rsidRPr="00597B9F">
        <w:rPr>
          <w:spacing w:val="-2"/>
          <w:lang w:bidi="ar-EG"/>
        </w:rPr>
        <w:t>554</w:t>
      </w:r>
      <w:r w:rsidRPr="00597B9F">
        <w:rPr>
          <w:rFonts w:hint="cs"/>
          <w:spacing w:val="-2"/>
          <w:rtl/>
          <w:lang w:bidi="ar-SY"/>
        </w:rPr>
        <w:t>.</w:t>
      </w:r>
    </w:p>
    <w:p w14:paraId="608452D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114.28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التاسعة والخمسين من النصوص المقدمة من لجنة الصياغة للقراءة الأولى (</w:t>
      </w:r>
      <w:r w:rsidRPr="00F73431">
        <w:rPr>
          <w:lang w:bidi="ar-EG"/>
        </w:rPr>
        <w:t>B59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554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والتصويب </w:t>
      </w:r>
      <w:r w:rsidRPr="00F73431">
        <w:rPr>
          <w:lang w:val="en-GB" w:bidi="ar-EG"/>
        </w:rPr>
        <w:t>1</w:t>
      </w:r>
      <w:r w:rsidRPr="00F73431">
        <w:rPr>
          <w:rtl/>
          <w:lang w:bidi="ar-EG"/>
        </w:rPr>
        <w:t>)، في صيغتها المعدلة.</w:t>
      </w:r>
    </w:p>
    <w:p w14:paraId="4F6A7657" w14:textId="77777777" w:rsidR="004D3C3A" w:rsidRPr="00F73431" w:rsidRDefault="004D3C3A" w:rsidP="004D3C3A">
      <w:pPr>
        <w:pStyle w:val="Heading1"/>
      </w:pPr>
      <w:r w:rsidRPr="00F73431">
        <w:t>29</w:t>
      </w:r>
      <w:r w:rsidRPr="00F73431">
        <w:tab/>
      </w:r>
      <w:r w:rsidRPr="00F73431">
        <w:rPr>
          <w:rFonts w:hint="cs"/>
          <w:rtl/>
        </w:rPr>
        <w:t xml:space="preserve">المجموعة التاسعة والخمسون من النصوص المقدمة من لجنة الصياغة </w:t>
      </w:r>
      <w:r w:rsidRPr="00F73431">
        <w:t>(B59)</w:t>
      </w:r>
      <w:r w:rsidRPr="00F73431">
        <w:rPr>
          <w:rFonts w:hint="cs"/>
          <w:rtl/>
        </w:rPr>
        <w:t xml:space="preserve"> - القراءة الثانية (الوثيقة </w:t>
      </w:r>
      <w:r w:rsidRPr="00F73431">
        <w:t>554</w:t>
      </w:r>
      <w:r w:rsidRPr="00F73431">
        <w:rPr>
          <w:rFonts w:hint="cs"/>
          <w:rtl/>
        </w:rPr>
        <w:t xml:space="preserve"> والتصويب </w:t>
      </w:r>
      <w:r w:rsidRPr="00F73431">
        <w:t>1</w:t>
      </w:r>
      <w:r w:rsidRPr="00F73431">
        <w:rPr>
          <w:rFonts w:hint="cs"/>
          <w:rtl/>
        </w:rPr>
        <w:t>)</w:t>
      </w:r>
    </w:p>
    <w:p w14:paraId="424AD3F4" w14:textId="179572D0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1.29</w:t>
      </w:r>
      <w:r w:rsidRPr="00F73431">
        <w:rPr>
          <w:lang w:bidi="ar-EG"/>
        </w:rPr>
        <w:tab/>
      </w:r>
      <w:r w:rsidRPr="00F73431">
        <w:rPr>
          <w:spacing w:val="-4"/>
          <w:rtl/>
          <w:lang w:bidi="ar-EG"/>
        </w:rPr>
        <w:t xml:space="preserve">تمت </w:t>
      </w:r>
      <w:r w:rsidRPr="00F73431">
        <w:rPr>
          <w:b/>
          <w:bCs/>
          <w:spacing w:val="-4"/>
          <w:rtl/>
          <w:lang w:bidi="ar-EG"/>
        </w:rPr>
        <w:t>الموافقة</w:t>
      </w:r>
      <w:r w:rsidRPr="00F73431">
        <w:rPr>
          <w:rFonts w:hint="cs"/>
          <w:spacing w:val="-4"/>
          <w:rtl/>
          <w:lang w:bidi="ar-EG"/>
        </w:rPr>
        <w:t>،</w:t>
      </w:r>
      <w:r w:rsidRPr="00F73431">
        <w:rPr>
          <w:spacing w:val="-4"/>
          <w:rtl/>
          <w:lang w:bidi="ar-EG"/>
        </w:rPr>
        <w:t xml:space="preserve"> في القراءة الثانية</w:t>
      </w:r>
      <w:r w:rsidRPr="00F73431">
        <w:rPr>
          <w:rFonts w:hint="cs"/>
          <w:spacing w:val="-4"/>
          <w:rtl/>
          <w:lang w:bidi="ar-EG"/>
        </w:rPr>
        <w:t>،</w:t>
      </w:r>
      <w:r w:rsidRPr="00F73431">
        <w:rPr>
          <w:spacing w:val="-4"/>
          <w:rtl/>
          <w:lang w:bidi="ar-EG"/>
        </w:rPr>
        <w:t xml:space="preserve"> على المجموعة التاسعة والخمسين من النصوص المقدمة من لجنة الصياغة</w:t>
      </w:r>
      <w:r w:rsidR="00F73431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(</w:t>
      </w:r>
      <w:r w:rsidRPr="00F73431">
        <w:rPr>
          <w:lang w:bidi="ar-EG"/>
        </w:rPr>
        <w:t>B59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554</w:t>
      </w:r>
      <w:r w:rsidRPr="00F73431">
        <w:rPr>
          <w:rFonts w:hint="cs"/>
          <w:rtl/>
          <w:lang w:val="en-GB" w:bidi="ar-SY"/>
        </w:rPr>
        <w:t xml:space="preserve"> والتصويب </w:t>
      </w:r>
      <w:r w:rsidRPr="00F73431">
        <w:rPr>
          <w:lang w:val="en-GB" w:bidi="ar-SY"/>
        </w:rPr>
        <w:t>1</w:t>
      </w:r>
      <w:r w:rsidRPr="00F73431">
        <w:rPr>
          <w:rtl/>
          <w:lang w:bidi="ar-EG"/>
        </w:rPr>
        <w:t>)، في صيغتها المعدلة في القراءة الأولى.</w:t>
      </w:r>
    </w:p>
    <w:p w14:paraId="4BB20424" w14:textId="77777777" w:rsidR="004D3C3A" w:rsidRPr="00F73431" w:rsidRDefault="004D3C3A" w:rsidP="004D3C3A">
      <w:pPr>
        <w:pStyle w:val="Heading1"/>
        <w:rPr>
          <w:rtl/>
          <w:lang w:bidi="ar-SY"/>
        </w:rPr>
      </w:pPr>
      <w:r w:rsidRPr="00F73431">
        <w:t>30</w:t>
      </w:r>
      <w:r w:rsidRPr="00F73431">
        <w:tab/>
      </w:r>
      <w:r w:rsidRPr="00F73431">
        <w:rPr>
          <w:rFonts w:hint="cs"/>
          <w:rtl/>
        </w:rPr>
        <w:t xml:space="preserve">المجموعة الحادية والستون من النصوص المقدمة من لجنة الصياغة للقراءة الأولى </w:t>
      </w:r>
      <w:r w:rsidRPr="00F73431">
        <w:t>(B61)</w:t>
      </w:r>
      <w:r w:rsidRPr="00F73431">
        <w:rPr>
          <w:rFonts w:hint="cs"/>
          <w:rtl/>
        </w:rPr>
        <w:t xml:space="preserve"> (الوثيقة </w:t>
      </w:r>
      <w:r w:rsidRPr="00F73431">
        <w:t>556</w:t>
      </w:r>
      <w:r w:rsidRPr="00F73431">
        <w:rPr>
          <w:rFonts w:hint="cs"/>
          <w:rtl/>
        </w:rPr>
        <w:t>)</w:t>
      </w:r>
    </w:p>
    <w:p w14:paraId="0755C46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1.30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556</w:t>
      </w:r>
      <w:r w:rsidRPr="00F73431">
        <w:rPr>
          <w:rtl/>
          <w:lang w:bidi="ar-EG"/>
        </w:rPr>
        <w:t xml:space="preserve"> التي تضمنت نصوصاً تتعلق بالبندين </w:t>
      </w:r>
      <w:r w:rsidRPr="00F73431">
        <w:rPr>
          <w:lang w:bidi="ar-EG"/>
        </w:rPr>
        <w:t>13.1</w:t>
      </w:r>
      <w:r w:rsidRPr="00F73431">
        <w:rPr>
          <w:rtl/>
          <w:lang w:bidi="ar-EG"/>
        </w:rPr>
        <w:t xml:space="preserve"> و</w:t>
      </w:r>
      <w:r w:rsidRPr="00F73431">
        <w:rPr>
          <w:lang w:bidi="ar-EG"/>
        </w:rPr>
        <w:t>8.1</w:t>
      </w:r>
      <w:r w:rsidRPr="00F73431">
        <w:rPr>
          <w:rtl/>
          <w:lang w:bidi="ar-EG"/>
        </w:rPr>
        <w:t xml:space="preserve"> من جدول الأعمال. وأشار إلى أن الوثيقة، إلى جانب الوثيقة </w:t>
      </w:r>
      <w:r w:rsidRPr="00F73431">
        <w:rPr>
          <w:lang w:bidi="ar-EG"/>
        </w:rPr>
        <w:t>557</w:t>
      </w:r>
      <w:r w:rsidRPr="00F73431">
        <w:rPr>
          <w:rtl/>
          <w:lang w:bidi="ar-EG"/>
        </w:rPr>
        <w:t xml:space="preserve"> (</w:t>
      </w:r>
      <w:r w:rsidRPr="00F73431">
        <w:rPr>
          <w:rFonts w:hint="cs"/>
          <w:rtl/>
          <w:lang w:bidi="ar-EG"/>
        </w:rPr>
        <w:t>المجموعة</w:t>
      </w:r>
      <w:r w:rsidRPr="00F73431">
        <w:rPr>
          <w:rtl/>
          <w:lang w:bidi="ar-EG"/>
        </w:rPr>
        <w:t xml:space="preserve"> الثانية والستون من النصوص </w:t>
      </w:r>
      <w:r w:rsidRPr="00F73431">
        <w:rPr>
          <w:lang w:bidi="ar-EG"/>
        </w:rPr>
        <w:t>(B62)</w:t>
      </w:r>
      <w:r w:rsidRPr="00F73431">
        <w:rPr>
          <w:rtl/>
          <w:lang w:bidi="ar-EG"/>
        </w:rPr>
        <w:t xml:space="preserve">)، لم تقدم في الوقت المناسب لمراجعتها من </w:t>
      </w:r>
      <w:r w:rsidRPr="00F73431">
        <w:rPr>
          <w:rFonts w:hint="cs"/>
          <w:rtl/>
          <w:lang w:bidi="ar-EG"/>
        </w:rPr>
        <w:t>جانب</w:t>
      </w:r>
      <w:r w:rsidRPr="00F73431">
        <w:rPr>
          <w:rtl/>
          <w:lang w:bidi="ar-EG"/>
        </w:rPr>
        <w:t xml:space="preserve"> لجنة الصياغة. لذلك اقترح</w:t>
      </w:r>
      <w:r w:rsidRPr="00F73431">
        <w:rPr>
          <w:rFonts w:hint="cs"/>
          <w:rtl/>
          <w:lang w:bidi="ar-EG"/>
        </w:rPr>
        <w:t xml:space="preserve"> أن يعمد</w:t>
      </w:r>
      <w:r w:rsidRPr="00F73431">
        <w:rPr>
          <w:rtl/>
          <w:lang w:bidi="ar-EG"/>
        </w:rPr>
        <w:t xml:space="preserve"> هو ونواب رئيس لجنة الصياغة، بعد اختتام المؤتمر، </w:t>
      </w:r>
      <w:r w:rsidRPr="00F73431">
        <w:rPr>
          <w:rFonts w:hint="cs"/>
          <w:rtl/>
          <w:lang w:bidi="ar-EG"/>
        </w:rPr>
        <w:t>إلى</w:t>
      </w:r>
      <w:r w:rsidRPr="00F73431">
        <w:rPr>
          <w:rtl/>
          <w:lang w:bidi="ar-EG"/>
        </w:rPr>
        <w:t xml:space="preserve"> مساعدة الأمانة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ضمان مواءمة </w:t>
      </w:r>
      <w:r w:rsidRPr="00F73431">
        <w:rPr>
          <w:rFonts w:hint="cs"/>
          <w:rtl/>
          <w:lang w:bidi="ar-EG"/>
        </w:rPr>
        <w:t>هذه الوثائق ب</w:t>
      </w:r>
      <w:r w:rsidRPr="00F73431">
        <w:rPr>
          <w:rtl/>
          <w:lang w:bidi="ar-EG"/>
        </w:rPr>
        <w:t xml:space="preserve">جميع </w:t>
      </w:r>
      <w:r w:rsidRPr="00F73431">
        <w:rPr>
          <w:rFonts w:hint="cs"/>
          <w:rtl/>
          <w:lang w:bidi="ar-EG"/>
        </w:rPr>
        <w:t>اللغات</w:t>
      </w:r>
      <w:r w:rsidRPr="00F73431">
        <w:rPr>
          <w:rtl/>
          <w:lang w:bidi="ar-EG"/>
        </w:rPr>
        <w:t xml:space="preserve">، بدعم من رؤساء اللجان </w:t>
      </w:r>
      <w:r w:rsidRPr="00F73431">
        <w:rPr>
          <w:lang w:bidi="ar-EG"/>
        </w:rPr>
        <w:t>4</w:t>
      </w:r>
      <w:r w:rsidRPr="00F73431">
        <w:rPr>
          <w:rtl/>
          <w:lang w:bidi="ar-EG"/>
        </w:rPr>
        <w:t xml:space="preserve"> و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 xml:space="preserve"> و</w:t>
      </w:r>
      <w:r w:rsidRPr="00F73431">
        <w:rPr>
          <w:lang w:bidi="ar-EG"/>
        </w:rPr>
        <w:t>6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إذا اقتضى الأمر</w:t>
      </w:r>
      <w:r w:rsidRPr="00F73431">
        <w:rPr>
          <w:rtl/>
          <w:lang w:bidi="ar-EG"/>
        </w:rPr>
        <w:t>.</w:t>
      </w:r>
    </w:p>
    <w:p w14:paraId="005B74EA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lastRenderedPageBreak/>
        <w:t>2.30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4FA0E6E9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3.30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الوثيقة </w:t>
      </w:r>
      <w:r w:rsidRPr="00F73431">
        <w:rPr>
          <w:lang w:bidi="ar-EG"/>
        </w:rPr>
        <w:t>556</w:t>
      </w:r>
      <w:r w:rsidRPr="00F73431">
        <w:rPr>
          <w:rtl/>
          <w:lang w:bidi="ar-EG"/>
        </w:rPr>
        <w:t>.</w:t>
      </w:r>
    </w:p>
    <w:p w14:paraId="6AC7516F" w14:textId="77777777" w:rsidR="004D3C3A" w:rsidRPr="00541601" w:rsidRDefault="004D3C3A" w:rsidP="00541601">
      <w:pPr>
        <w:pStyle w:val="Headingb"/>
        <w:rPr>
          <w:spacing w:val="-8"/>
          <w:rtl/>
        </w:rPr>
      </w:pPr>
      <w:r w:rsidRPr="00541601">
        <w:rPr>
          <w:rFonts w:hint="cs"/>
          <w:spacing w:val="-8"/>
          <w:rtl/>
        </w:rPr>
        <w:t xml:space="preserve">المادة </w:t>
      </w:r>
      <w:r w:rsidRPr="00541601">
        <w:rPr>
          <w:spacing w:val="-8"/>
        </w:rPr>
        <w:t>5</w:t>
      </w:r>
      <w:r w:rsidRPr="00541601">
        <w:rPr>
          <w:rFonts w:hint="cs"/>
          <w:spacing w:val="-8"/>
          <w:rtl/>
        </w:rPr>
        <w:t xml:space="preserve"> (</w:t>
      </w:r>
      <w:r w:rsidRPr="00541601">
        <w:rPr>
          <w:spacing w:val="-8"/>
        </w:rPr>
        <w:t>338A.5 MOD</w:t>
      </w:r>
      <w:r w:rsidRPr="00541601">
        <w:rPr>
          <w:rFonts w:hint="cs"/>
          <w:spacing w:val="-8"/>
          <w:rtl/>
        </w:rPr>
        <w:t xml:space="preserve">، </w:t>
      </w:r>
      <w:r w:rsidRPr="00541601">
        <w:rPr>
          <w:spacing w:val="-8"/>
        </w:rPr>
        <w:t>MOD</w:t>
      </w:r>
      <w:r w:rsidRPr="00541601">
        <w:rPr>
          <w:rFonts w:hint="cs"/>
          <w:spacing w:val="-8"/>
          <w:rtl/>
        </w:rPr>
        <w:t xml:space="preserve"> الجدول </w:t>
      </w:r>
      <w:r w:rsidRPr="00541601">
        <w:rPr>
          <w:spacing w:val="-8"/>
        </w:rPr>
        <w:t>MHz 1 660-1 610</w:t>
      </w:r>
      <w:r w:rsidRPr="00541601">
        <w:rPr>
          <w:rFonts w:hint="cs"/>
          <w:spacing w:val="-8"/>
          <w:rtl/>
        </w:rPr>
        <w:t xml:space="preserve">، </w:t>
      </w:r>
      <w:r w:rsidRPr="00541601">
        <w:rPr>
          <w:spacing w:val="-8"/>
        </w:rPr>
        <w:t>ADJBAND.5 ADD</w:t>
      </w:r>
      <w:r w:rsidRPr="00541601">
        <w:rPr>
          <w:rFonts w:hint="cs"/>
          <w:spacing w:val="-8"/>
          <w:rtl/>
        </w:rPr>
        <w:t xml:space="preserve">، </w:t>
      </w:r>
      <w:r w:rsidRPr="00541601">
        <w:rPr>
          <w:spacing w:val="-8"/>
        </w:rPr>
        <w:t>INBAND.5 ADD</w:t>
      </w:r>
      <w:r w:rsidRPr="00541601">
        <w:rPr>
          <w:rFonts w:hint="cs"/>
          <w:spacing w:val="-8"/>
          <w:rtl/>
        </w:rPr>
        <w:t xml:space="preserve">، </w:t>
      </w:r>
      <w:r w:rsidRPr="00541601">
        <w:rPr>
          <w:spacing w:val="-8"/>
        </w:rPr>
        <w:t>368.5 MOD</w:t>
      </w:r>
      <w:r w:rsidRPr="00541601">
        <w:rPr>
          <w:rFonts w:hint="cs"/>
          <w:spacing w:val="-8"/>
          <w:rtl/>
        </w:rPr>
        <w:t>)</w:t>
      </w:r>
    </w:p>
    <w:p w14:paraId="7B8C00EA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4.30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450BF8EF" w14:textId="77777777" w:rsidR="004D3C3A" w:rsidRPr="00F73431" w:rsidRDefault="004D3C3A" w:rsidP="004D3C3A">
      <w:pPr>
        <w:rPr>
          <w:b/>
          <w:bCs/>
          <w:rtl/>
          <w:lang w:bidi="ar-EG"/>
        </w:rPr>
      </w:pPr>
      <w:r w:rsidRPr="00F73431">
        <w:rPr>
          <w:rFonts w:hint="cs"/>
          <w:b/>
          <w:bCs/>
          <w:rtl/>
          <w:lang w:bidi="ar-EG"/>
        </w:rPr>
        <w:t xml:space="preserve">المادة </w:t>
      </w:r>
      <w:r w:rsidRPr="00F73431">
        <w:rPr>
          <w:b/>
          <w:bCs/>
          <w:lang w:bidi="ar-EG"/>
        </w:rPr>
        <w:t>5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bidi="ar-EG"/>
        </w:rPr>
        <w:t>(372.5 MOD)</w:t>
      </w:r>
    </w:p>
    <w:p w14:paraId="7759C043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5.30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>أعربت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</w:t>
      </w:r>
      <w:r w:rsidRPr="00F73431">
        <w:rPr>
          <w:rFonts w:hint="cs"/>
          <w:b/>
          <w:bCs/>
          <w:rtl/>
          <w:lang w:bidi="ar-EG"/>
        </w:rPr>
        <w:t>ة</w:t>
      </w:r>
      <w:r w:rsidRPr="00F73431">
        <w:rPr>
          <w:b/>
          <w:bCs/>
          <w:rtl/>
          <w:lang w:bidi="ar-EG"/>
        </w:rPr>
        <w:t xml:space="preserve"> اليابان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عن قلقها إزاء</w:t>
      </w:r>
      <w:r w:rsidRPr="00F73431">
        <w:rPr>
          <w:rtl/>
          <w:lang w:bidi="ar-EG"/>
        </w:rPr>
        <w:t xml:space="preserve"> التضمين بالإحالة إلى التوصية </w:t>
      </w:r>
      <w:r w:rsidRPr="00F73431">
        <w:rPr>
          <w:lang w:bidi="ar-EG"/>
        </w:rPr>
        <w:t>ITU-R RA.769-2</w:t>
      </w:r>
      <w:r w:rsidRPr="00F73431">
        <w:rPr>
          <w:rtl/>
          <w:lang w:bidi="ar-EG"/>
        </w:rPr>
        <w:t xml:space="preserve"> في الحاشية </w:t>
      </w:r>
      <w:r w:rsidRPr="00F73431">
        <w:rPr>
          <w:lang w:bidi="ar-EG"/>
        </w:rPr>
        <w:t>372.5</w:t>
      </w:r>
      <w:r w:rsidRPr="00F73431">
        <w:rPr>
          <w:rtl/>
          <w:lang w:bidi="ar-EG"/>
        </w:rPr>
        <w:t xml:space="preserve"> وطلب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تأكيداً بأن</w:t>
      </w:r>
      <w:r w:rsidRPr="00F73431">
        <w:rPr>
          <w:rFonts w:hint="cs"/>
          <w:rtl/>
          <w:lang w:bidi="ar-SY"/>
        </w:rPr>
        <w:t xml:space="preserve"> يقتصر التضمين على</w:t>
      </w:r>
      <w:r w:rsidRPr="00F73431">
        <w:rPr>
          <w:rtl/>
          <w:lang w:bidi="ar-EG"/>
        </w:rPr>
        <w:t xml:space="preserve"> الأجزاء من التوصية ذات الصلة بتلك الحاشية. وأوضحت الأجزاء التي تعتبرها ذات صلة.</w:t>
      </w:r>
    </w:p>
    <w:p w14:paraId="4931C991" w14:textId="77777777" w:rsidR="004D3C3A" w:rsidRPr="00541601" w:rsidRDefault="004D3C3A" w:rsidP="004D3C3A">
      <w:pPr>
        <w:rPr>
          <w:spacing w:val="-4"/>
          <w:rtl/>
          <w:lang w:bidi="ar-EG"/>
        </w:rPr>
      </w:pPr>
      <w:r w:rsidRPr="00F73431">
        <w:rPr>
          <w:lang w:bidi="ar-EG"/>
        </w:rPr>
        <w:t>6.30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val="en-GB" w:bidi="ar-EG"/>
        </w:rPr>
        <w:t>4C</w:t>
      </w:r>
      <w:r w:rsidRPr="00F73431">
        <w:rPr>
          <w:b/>
          <w:bCs/>
          <w:rtl/>
          <w:lang w:bidi="ar-EG"/>
        </w:rPr>
        <w:t xml:space="preserve"> </w:t>
      </w:r>
      <w:r w:rsidRPr="00F73431">
        <w:rPr>
          <w:rFonts w:hint="cs"/>
          <w:b/>
          <w:bCs/>
          <w:rtl/>
          <w:lang w:bidi="ar-SY"/>
        </w:rPr>
        <w:t xml:space="preserve">التابع </w:t>
      </w:r>
      <w:r w:rsidRPr="00F73431">
        <w:rPr>
          <w:b/>
          <w:bCs/>
          <w:rtl/>
          <w:lang w:bidi="ar-EG"/>
        </w:rPr>
        <w:t>للجلسة العامة</w:t>
      </w:r>
      <w:r w:rsidRPr="00F73431">
        <w:rPr>
          <w:rFonts w:hint="cs"/>
          <w:rtl/>
          <w:lang w:bidi="ar-EG"/>
        </w:rPr>
        <w:t xml:space="preserve"> صحة ما </w:t>
      </w:r>
      <w:r w:rsidRPr="00F73431">
        <w:rPr>
          <w:rtl/>
          <w:lang w:bidi="ar-EG"/>
        </w:rPr>
        <w:t>فهم</w:t>
      </w:r>
      <w:r w:rsidRPr="00F73431">
        <w:rPr>
          <w:rFonts w:hint="cs"/>
          <w:rtl/>
          <w:lang w:bidi="ar-EG"/>
        </w:rPr>
        <w:t>ته</w:t>
      </w:r>
      <w:r w:rsidRPr="00F73431">
        <w:rPr>
          <w:rtl/>
          <w:lang w:bidi="ar-EG"/>
        </w:rPr>
        <w:t xml:space="preserve"> مندوب</w:t>
      </w:r>
      <w:r w:rsidRPr="00F73431">
        <w:rPr>
          <w:rFonts w:hint="cs"/>
          <w:rtl/>
          <w:lang w:bidi="ar-EG"/>
        </w:rPr>
        <w:t>ة</w:t>
      </w:r>
      <w:r w:rsidRPr="00F73431">
        <w:rPr>
          <w:rtl/>
          <w:lang w:bidi="ar-EG"/>
        </w:rPr>
        <w:t xml:space="preserve"> اليابان.</w:t>
      </w:r>
    </w:p>
    <w:p w14:paraId="160EAA00" w14:textId="63E3BE73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7.30</w:t>
      </w:r>
      <w:r w:rsidRPr="00F73431">
        <w:rPr>
          <w:rtl/>
          <w:lang w:bidi="ar-EG"/>
        </w:rPr>
        <w:tab/>
        <w:t xml:space="preserve">اقترح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إمكانية الاستجابة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>لشواغل التي أثار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>ها مندوب</w:t>
      </w:r>
      <w:r w:rsidRPr="00F73431">
        <w:rPr>
          <w:rFonts w:hint="cs"/>
          <w:rtl/>
          <w:lang w:bidi="ar-EG"/>
        </w:rPr>
        <w:t>ة</w:t>
      </w:r>
      <w:r w:rsidRPr="00F73431">
        <w:rPr>
          <w:rtl/>
          <w:lang w:bidi="ar-EG"/>
        </w:rPr>
        <w:t xml:space="preserve"> اليابان </w:t>
      </w:r>
      <w:r w:rsidRPr="00F73431">
        <w:rPr>
          <w:rFonts w:hint="cs"/>
          <w:rtl/>
          <w:lang w:bidi="ar-EG"/>
        </w:rPr>
        <w:t>بأن ينص</w:t>
      </w:r>
      <w:r w:rsidRPr="00F73431">
        <w:rPr>
          <w:rtl/>
          <w:lang w:bidi="ar-EG"/>
        </w:rPr>
        <w:t xml:space="preserve"> في</w:t>
      </w:r>
      <w:r w:rsidR="00F73431" w:rsidRP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محضر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على أن التضمين بالإحالة إلى التوصية </w:t>
      </w:r>
      <w:r w:rsidRPr="00F73431">
        <w:rPr>
          <w:lang w:bidi="ar-EG"/>
        </w:rPr>
        <w:t>ITU-R RA.769-2</w:t>
      </w:r>
      <w:r w:rsidRPr="00F73431">
        <w:rPr>
          <w:rtl/>
          <w:lang w:bidi="ar-EG"/>
        </w:rPr>
        <w:t xml:space="preserve"> في الحاشية </w:t>
      </w:r>
      <w:r w:rsidRPr="00F73431">
        <w:rPr>
          <w:lang w:bidi="ar-EG"/>
        </w:rPr>
        <w:t>372.5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يقتصر على</w:t>
      </w:r>
      <w:r w:rsidRPr="00F73431">
        <w:rPr>
          <w:rtl/>
          <w:lang w:bidi="ar-EG"/>
        </w:rPr>
        <w:t xml:space="preserve"> الأجزاء ذات الصلة بحماية خدمات علم الفلك الراديوي.</w:t>
      </w:r>
    </w:p>
    <w:p w14:paraId="4B9C922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8.30</w:t>
      </w:r>
      <w:r w:rsidRPr="00F73431">
        <w:rPr>
          <w:rtl/>
          <w:lang w:bidi="ar-EG"/>
        </w:rPr>
        <w:tab/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50A0897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9.30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على هذا </w:t>
      </w:r>
      <w:r w:rsidRPr="00F73431">
        <w:rPr>
          <w:rFonts w:hint="cs"/>
          <w:rtl/>
          <w:lang w:bidi="ar-EG"/>
        </w:rPr>
        <w:t>الأساس</w:t>
      </w:r>
      <w:r w:rsidRPr="00F73431">
        <w:rPr>
          <w:rtl/>
          <w:lang w:bidi="ar-EG"/>
        </w:rPr>
        <w:t xml:space="preserve">، 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</w:t>
      </w:r>
      <w:r w:rsidRPr="00F73431">
        <w:rPr>
          <w:lang w:bidi="ar-EG"/>
        </w:rPr>
        <w:t>MOD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372.5</w:t>
      </w:r>
      <w:r w:rsidRPr="00F73431">
        <w:rPr>
          <w:rtl/>
          <w:lang w:bidi="ar-EG"/>
        </w:rPr>
        <w:t>.</w:t>
      </w:r>
    </w:p>
    <w:p w14:paraId="39C647CA" w14:textId="3B9FF59E" w:rsidR="004D3C3A" w:rsidRPr="00541601" w:rsidRDefault="004D3C3A" w:rsidP="00541601">
      <w:pPr>
        <w:pStyle w:val="Headingb"/>
        <w:rPr>
          <w:spacing w:val="-4"/>
          <w:rtl/>
        </w:rPr>
      </w:pPr>
      <w:r w:rsidRPr="00541601">
        <w:rPr>
          <w:rFonts w:hint="cs"/>
          <w:spacing w:val="-4"/>
          <w:rtl/>
        </w:rPr>
        <w:t xml:space="preserve">المادة </w:t>
      </w:r>
      <w:r w:rsidRPr="00541601">
        <w:rPr>
          <w:spacing w:val="-4"/>
        </w:rPr>
        <w:t>5</w:t>
      </w:r>
      <w:r w:rsidRPr="00541601">
        <w:rPr>
          <w:rFonts w:hint="cs"/>
          <w:spacing w:val="-4"/>
          <w:rtl/>
        </w:rPr>
        <w:t xml:space="preserve"> (</w:t>
      </w:r>
      <w:r w:rsidRPr="00541601">
        <w:rPr>
          <w:spacing w:val="-4"/>
        </w:rPr>
        <w:t>MOD</w:t>
      </w:r>
      <w:r w:rsidRPr="00541601">
        <w:rPr>
          <w:rFonts w:hint="cs"/>
          <w:spacing w:val="-4"/>
          <w:rtl/>
        </w:rPr>
        <w:t xml:space="preserve"> الجدول </w:t>
      </w:r>
      <w:r w:rsidRPr="00541601">
        <w:rPr>
          <w:spacing w:val="-4"/>
        </w:rPr>
        <w:t>GHz 24,75-22</w:t>
      </w:r>
      <w:r w:rsidRPr="00541601">
        <w:rPr>
          <w:rFonts w:hint="cs"/>
          <w:spacing w:val="-4"/>
          <w:rtl/>
        </w:rPr>
        <w:t xml:space="preserve">، </w:t>
      </w:r>
      <w:r w:rsidRPr="00541601">
        <w:rPr>
          <w:spacing w:val="-4"/>
        </w:rPr>
        <w:t>A113.5 ADD</w:t>
      </w:r>
      <w:r w:rsidRPr="00541601">
        <w:rPr>
          <w:rFonts w:hint="cs"/>
          <w:spacing w:val="-4"/>
          <w:rtl/>
        </w:rPr>
        <w:t xml:space="preserve">، </w:t>
      </w:r>
      <w:r w:rsidRPr="00541601">
        <w:rPr>
          <w:spacing w:val="-4"/>
        </w:rPr>
        <w:t>MOD</w:t>
      </w:r>
      <w:r w:rsidRPr="00541601">
        <w:rPr>
          <w:rFonts w:hint="cs"/>
          <w:spacing w:val="-4"/>
          <w:rtl/>
        </w:rPr>
        <w:t xml:space="preserve"> الجدول </w:t>
      </w:r>
      <w:r w:rsidRPr="00541601">
        <w:rPr>
          <w:spacing w:val="-4"/>
        </w:rPr>
        <w:t>GHz 29,9-24,75</w:t>
      </w:r>
      <w:r w:rsidRPr="00541601">
        <w:rPr>
          <w:rFonts w:hint="cs"/>
          <w:spacing w:val="-4"/>
          <w:rtl/>
        </w:rPr>
        <w:t xml:space="preserve">، </w:t>
      </w:r>
      <w:r w:rsidRPr="00541601">
        <w:rPr>
          <w:spacing w:val="-4"/>
        </w:rPr>
        <w:t>536A.5 MOD</w:t>
      </w:r>
      <w:r w:rsidRPr="00541601">
        <w:rPr>
          <w:rFonts w:hint="cs"/>
          <w:spacing w:val="-4"/>
          <w:rtl/>
        </w:rPr>
        <w:t xml:space="preserve">، </w:t>
      </w:r>
      <w:r w:rsidRPr="00541601">
        <w:rPr>
          <w:spacing w:val="-4"/>
        </w:rPr>
        <w:t>536B.5 MOD</w:t>
      </w:r>
      <w:r w:rsidRPr="00541601">
        <w:rPr>
          <w:rFonts w:hint="cs"/>
          <w:spacing w:val="-4"/>
          <w:rtl/>
        </w:rPr>
        <w:t xml:space="preserve">، </w:t>
      </w:r>
      <w:r w:rsidRPr="00541601">
        <w:rPr>
          <w:spacing w:val="-4"/>
        </w:rPr>
        <w:t>MOD</w:t>
      </w:r>
      <w:r w:rsidRPr="00541601">
        <w:rPr>
          <w:rFonts w:hint="cs"/>
          <w:spacing w:val="-4"/>
          <w:rtl/>
        </w:rPr>
        <w:t xml:space="preserve"> الجدول </w:t>
      </w:r>
      <w:r w:rsidRPr="00541601">
        <w:rPr>
          <w:spacing w:val="-4"/>
        </w:rPr>
        <w:t>GHz 40-34,2</w:t>
      </w:r>
      <w:r w:rsidRPr="00541601">
        <w:rPr>
          <w:rFonts w:hint="cs"/>
          <w:spacing w:val="-4"/>
          <w:rtl/>
        </w:rPr>
        <w:t xml:space="preserve">، </w:t>
      </w:r>
      <w:r w:rsidRPr="00541601">
        <w:rPr>
          <w:spacing w:val="-4"/>
        </w:rPr>
        <w:t>BCD113.5 ADD</w:t>
      </w:r>
      <w:r w:rsidRPr="00541601">
        <w:rPr>
          <w:rFonts w:hint="cs"/>
          <w:spacing w:val="-4"/>
          <w:rtl/>
        </w:rPr>
        <w:t xml:space="preserve">، </w:t>
      </w:r>
      <w:r w:rsidRPr="00541601">
        <w:rPr>
          <w:spacing w:val="-4"/>
        </w:rPr>
        <w:t>MOD</w:t>
      </w:r>
      <w:r w:rsidRPr="00541601">
        <w:rPr>
          <w:rFonts w:hint="cs"/>
          <w:spacing w:val="-4"/>
          <w:rtl/>
        </w:rPr>
        <w:t xml:space="preserve"> الجدول </w:t>
      </w:r>
      <w:r w:rsidRPr="00541601">
        <w:rPr>
          <w:spacing w:val="-4"/>
        </w:rPr>
        <w:t>GHz 47,5-40</w:t>
      </w:r>
      <w:r w:rsidRPr="00541601">
        <w:rPr>
          <w:rFonts w:hint="cs"/>
          <w:spacing w:val="-4"/>
          <w:rtl/>
        </w:rPr>
        <w:t>)؛ المادة</w:t>
      </w:r>
      <w:r w:rsidRPr="00541601">
        <w:rPr>
          <w:rFonts w:hint="eastAsia"/>
          <w:spacing w:val="-4"/>
          <w:rtl/>
        </w:rPr>
        <w:t> </w:t>
      </w:r>
      <w:r w:rsidRPr="00541601">
        <w:rPr>
          <w:spacing w:val="-4"/>
        </w:rPr>
        <w:t>33</w:t>
      </w:r>
      <w:r w:rsidRPr="00541601">
        <w:rPr>
          <w:rFonts w:hint="cs"/>
          <w:spacing w:val="-4"/>
          <w:rtl/>
        </w:rPr>
        <w:t xml:space="preserve"> (</w:t>
      </w:r>
      <w:r w:rsidRPr="00541601">
        <w:rPr>
          <w:spacing w:val="-4"/>
        </w:rPr>
        <w:t>50.33 MOD</w:t>
      </w:r>
      <w:r w:rsidRPr="00541601">
        <w:rPr>
          <w:rFonts w:hint="cs"/>
          <w:spacing w:val="-4"/>
          <w:rtl/>
        </w:rPr>
        <w:t xml:space="preserve">، </w:t>
      </w:r>
      <w:r w:rsidRPr="00541601">
        <w:rPr>
          <w:spacing w:val="-4"/>
        </w:rPr>
        <w:t>53.33 MOD</w:t>
      </w:r>
      <w:r w:rsidRPr="00541601">
        <w:rPr>
          <w:rFonts w:hint="cs"/>
          <w:spacing w:val="-4"/>
          <w:rtl/>
        </w:rPr>
        <w:t xml:space="preserve">)؛ التذييل </w:t>
      </w:r>
      <w:r w:rsidRPr="00541601">
        <w:rPr>
          <w:spacing w:val="-4"/>
        </w:rPr>
        <w:t>4</w:t>
      </w:r>
      <w:r w:rsidRPr="00541601">
        <w:rPr>
          <w:rFonts w:hint="cs"/>
          <w:spacing w:val="-4"/>
          <w:rtl/>
        </w:rPr>
        <w:t xml:space="preserve"> (</w:t>
      </w:r>
      <w:r w:rsidRPr="00541601">
        <w:rPr>
          <w:spacing w:val="-4"/>
        </w:rPr>
        <w:t>MOD</w:t>
      </w:r>
      <w:r w:rsidRPr="00541601">
        <w:rPr>
          <w:rFonts w:hint="cs"/>
          <w:spacing w:val="-4"/>
          <w:rtl/>
        </w:rPr>
        <w:t xml:space="preserve"> الجدول </w:t>
      </w:r>
      <w:r w:rsidRPr="00541601">
        <w:rPr>
          <w:spacing w:val="-4"/>
        </w:rPr>
        <w:t>A</w:t>
      </w:r>
      <w:r w:rsidRPr="00541601">
        <w:rPr>
          <w:rFonts w:hint="cs"/>
          <w:spacing w:val="-4"/>
          <w:rtl/>
        </w:rPr>
        <w:t xml:space="preserve">)؛ </w:t>
      </w:r>
      <w:r w:rsidRPr="00541601">
        <w:rPr>
          <w:spacing w:val="-4"/>
        </w:rPr>
        <w:t>MOD</w:t>
      </w:r>
      <w:r w:rsidRPr="00541601">
        <w:rPr>
          <w:rFonts w:hint="cs"/>
          <w:spacing w:val="-4"/>
          <w:rtl/>
        </w:rPr>
        <w:t xml:space="preserve"> التذييل </w:t>
      </w:r>
      <w:r w:rsidRPr="00541601">
        <w:rPr>
          <w:spacing w:val="-4"/>
        </w:rPr>
        <w:t>15</w:t>
      </w:r>
      <w:r w:rsidRPr="00541601">
        <w:rPr>
          <w:rFonts w:hint="cs"/>
          <w:spacing w:val="-4"/>
          <w:rtl/>
        </w:rPr>
        <w:t xml:space="preserve">؛ </w:t>
      </w:r>
      <w:r w:rsidRPr="00541601">
        <w:rPr>
          <w:spacing w:val="-4"/>
        </w:rPr>
        <w:t>MOD</w:t>
      </w:r>
      <w:r w:rsidRPr="00541601">
        <w:rPr>
          <w:rFonts w:hint="cs"/>
          <w:spacing w:val="-4"/>
          <w:rtl/>
        </w:rPr>
        <w:t xml:space="preserve"> القرار</w:t>
      </w:r>
      <w:r w:rsidRPr="00541601">
        <w:rPr>
          <w:rFonts w:hint="eastAsia"/>
          <w:spacing w:val="-4"/>
          <w:rtl/>
        </w:rPr>
        <w:t> </w:t>
      </w:r>
      <w:r w:rsidRPr="00541601">
        <w:rPr>
          <w:spacing w:val="-4"/>
        </w:rPr>
        <w:t>739 (Rev.WRC</w:t>
      </w:r>
      <w:r w:rsidRPr="00541601">
        <w:rPr>
          <w:spacing w:val="-4"/>
        </w:rPr>
        <w:noBreakHyphen/>
        <w:t>15)</w:t>
      </w:r>
      <w:r w:rsidRPr="00541601">
        <w:rPr>
          <w:rFonts w:hint="cs"/>
          <w:spacing w:val="-4"/>
          <w:rtl/>
        </w:rPr>
        <w:t xml:space="preserve">؛ </w:t>
      </w:r>
      <w:r w:rsidRPr="00541601">
        <w:rPr>
          <w:spacing w:val="-4"/>
        </w:rPr>
        <w:t>MOD</w:t>
      </w:r>
      <w:r w:rsidRPr="00541601">
        <w:rPr>
          <w:rFonts w:hint="cs"/>
          <w:spacing w:val="-4"/>
          <w:rtl/>
        </w:rPr>
        <w:t xml:space="preserve"> القرار </w:t>
      </w:r>
      <w:r w:rsidRPr="00541601">
        <w:rPr>
          <w:spacing w:val="-4"/>
        </w:rPr>
        <w:t>750 (Rev.WRC-15)</w:t>
      </w:r>
      <w:r w:rsidRPr="00541601">
        <w:rPr>
          <w:rFonts w:hint="cs"/>
          <w:spacing w:val="-4"/>
          <w:rtl/>
        </w:rPr>
        <w:t xml:space="preserve">؛ </w:t>
      </w:r>
      <w:r w:rsidRPr="00541601">
        <w:rPr>
          <w:spacing w:val="-4"/>
        </w:rPr>
        <w:t>ADD</w:t>
      </w:r>
      <w:r w:rsidRPr="00541601">
        <w:rPr>
          <w:rFonts w:hint="cs"/>
          <w:spacing w:val="-4"/>
          <w:rtl/>
        </w:rPr>
        <w:t xml:space="preserve"> القرار </w:t>
      </w:r>
      <w:r w:rsidRPr="00541601">
        <w:rPr>
          <w:spacing w:val="-4"/>
        </w:rPr>
        <w:t>COM4/9 (WRC-19)</w:t>
      </w:r>
      <w:r w:rsidRPr="00541601">
        <w:rPr>
          <w:rFonts w:hint="cs"/>
          <w:spacing w:val="-4"/>
          <w:rtl/>
        </w:rPr>
        <w:t xml:space="preserve"> - المكون الأرضي للاتصالات المتنقلة الدولية في</w:t>
      </w:r>
      <w:r w:rsidRPr="00541601">
        <w:rPr>
          <w:rFonts w:hint="eastAsia"/>
          <w:spacing w:val="-4"/>
          <w:rtl/>
        </w:rPr>
        <w:t> </w:t>
      </w:r>
      <w:r w:rsidRPr="00541601">
        <w:rPr>
          <w:rFonts w:hint="cs"/>
          <w:spacing w:val="-4"/>
          <w:rtl/>
        </w:rPr>
        <w:t xml:space="preserve">نطاقي التردد </w:t>
      </w:r>
      <w:r w:rsidRPr="00541601">
        <w:rPr>
          <w:spacing w:val="-4"/>
        </w:rPr>
        <w:t>GHz 43,5</w:t>
      </w:r>
      <w:r w:rsidRPr="00541601">
        <w:rPr>
          <w:spacing w:val="-4"/>
        </w:rPr>
        <w:noBreakHyphen/>
        <w:t>37</w:t>
      </w:r>
      <w:r w:rsidRPr="00541601">
        <w:rPr>
          <w:rFonts w:hint="cs"/>
          <w:spacing w:val="-4"/>
          <w:rtl/>
        </w:rPr>
        <w:t xml:space="preserve"> و</w:t>
      </w:r>
      <w:r w:rsidRPr="00541601">
        <w:rPr>
          <w:spacing w:val="-4"/>
        </w:rPr>
        <w:t>GHz 48,2</w:t>
      </w:r>
      <w:r w:rsidR="00F73431" w:rsidRPr="00541601">
        <w:rPr>
          <w:spacing w:val="-4"/>
        </w:rPr>
        <w:noBreakHyphen/>
      </w:r>
      <w:r w:rsidRPr="00541601">
        <w:rPr>
          <w:spacing w:val="-4"/>
        </w:rPr>
        <w:t>47,2</w:t>
      </w:r>
      <w:r w:rsidRPr="00541601">
        <w:rPr>
          <w:rFonts w:hint="cs"/>
          <w:spacing w:val="-4"/>
          <w:rtl/>
        </w:rPr>
        <w:t xml:space="preserve">؛ </w:t>
      </w:r>
      <w:r w:rsidRPr="00541601">
        <w:rPr>
          <w:spacing w:val="-4"/>
        </w:rPr>
        <w:t>ADD</w:t>
      </w:r>
      <w:r w:rsidRPr="00541601">
        <w:rPr>
          <w:rFonts w:hint="cs"/>
          <w:spacing w:val="-4"/>
          <w:rtl/>
        </w:rPr>
        <w:t xml:space="preserve"> القرار </w:t>
      </w:r>
      <w:r w:rsidRPr="00541601">
        <w:rPr>
          <w:spacing w:val="-4"/>
        </w:rPr>
        <w:t>COM4/8 (WRC</w:t>
      </w:r>
      <w:r w:rsidRPr="00541601">
        <w:rPr>
          <w:spacing w:val="-4"/>
        </w:rPr>
        <w:noBreakHyphen/>
        <w:t>19)</w:t>
      </w:r>
      <w:r w:rsidRPr="00541601">
        <w:rPr>
          <w:rFonts w:hint="cs"/>
          <w:spacing w:val="-4"/>
          <w:rtl/>
        </w:rPr>
        <w:t xml:space="preserve"> - المكون الأرضي في</w:t>
      </w:r>
      <w:r w:rsidRPr="00541601">
        <w:rPr>
          <w:rFonts w:hint="eastAsia"/>
          <w:spacing w:val="-4"/>
          <w:rtl/>
        </w:rPr>
        <w:t> </w:t>
      </w:r>
      <w:r w:rsidRPr="00541601">
        <w:rPr>
          <w:rFonts w:hint="cs"/>
          <w:spacing w:val="-4"/>
          <w:rtl/>
        </w:rPr>
        <w:t xml:space="preserve">الاتصالات المتنقلة الدولية في نطاق التردد </w:t>
      </w:r>
      <w:r w:rsidRPr="00541601">
        <w:rPr>
          <w:spacing w:val="-4"/>
        </w:rPr>
        <w:t>GHz 27,5</w:t>
      </w:r>
      <w:r w:rsidRPr="00541601">
        <w:rPr>
          <w:spacing w:val="-4"/>
        </w:rPr>
        <w:noBreakHyphen/>
        <w:t>24,25</w:t>
      </w:r>
      <w:r w:rsidRPr="00541601">
        <w:rPr>
          <w:rFonts w:hint="cs"/>
          <w:spacing w:val="-4"/>
          <w:rtl/>
        </w:rPr>
        <w:t xml:space="preserve">؛ </w:t>
      </w:r>
      <w:r w:rsidRPr="00541601">
        <w:rPr>
          <w:spacing w:val="-4"/>
        </w:rPr>
        <w:t>SUP</w:t>
      </w:r>
      <w:r w:rsidRPr="00541601">
        <w:rPr>
          <w:rFonts w:hint="cs"/>
          <w:spacing w:val="-4"/>
          <w:rtl/>
        </w:rPr>
        <w:t xml:space="preserve"> القرار </w:t>
      </w:r>
      <w:r w:rsidRPr="00541601">
        <w:rPr>
          <w:spacing w:val="-4"/>
        </w:rPr>
        <w:t>238 (WRC</w:t>
      </w:r>
      <w:r w:rsidRPr="00541601">
        <w:rPr>
          <w:spacing w:val="-4"/>
        </w:rPr>
        <w:noBreakHyphen/>
        <w:t>15)</w:t>
      </w:r>
      <w:r w:rsidRPr="00541601">
        <w:rPr>
          <w:rFonts w:hint="cs"/>
          <w:spacing w:val="-4"/>
          <w:rtl/>
        </w:rPr>
        <w:t xml:space="preserve">؛ </w:t>
      </w:r>
      <w:r w:rsidRPr="00541601">
        <w:rPr>
          <w:spacing w:val="-4"/>
        </w:rPr>
        <w:t>SUP</w:t>
      </w:r>
      <w:r w:rsidRPr="00541601">
        <w:rPr>
          <w:rFonts w:hint="cs"/>
          <w:spacing w:val="-4"/>
          <w:rtl/>
        </w:rPr>
        <w:t xml:space="preserve"> القرار</w:t>
      </w:r>
      <w:r w:rsidRPr="00541601">
        <w:rPr>
          <w:rFonts w:hint="eastAsia"/>
          <w:spacing w:val="-4"/>
          <w:rtl/>
        </w:rPr>
        <w:t> </w:t>
      </w:r>
      <w:r w:rsidRPr="00541601">
        <w:rPr>
          <w:spacing w:val="-4"/>
        </w:rPr>
        <w:t>359 (Rev.WRC-15)</w:t>
      </w:r>
    </w:p>
    <w:p w14:paraId="06BCD4A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10.30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</w:t>
      </w:r>
      <w:r w:rsidRPr="00F73431">
        <w:rPr>
          <w:rtl/>
          <w:lang w:bidi="ar-EG"/>
        </w:rPr>
        <w:t>.</w:t>
      </w:r>
    </w:p>
    <w:p w14:paraId="153683A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11.30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الحادية والستين من النص</w:t>
      </w:r>
      <w:r w:rsidRPr="00F73431">
        <w:rPr>
          <w:rFonts w:hint="cs"/>
          <w:rtl/>
          <w:lang w:bidi="ar-EG"/>
        </w:rPr>
        <w:t>وص</w:t>
      </w:r>
      <w:r w:rsidRPr="00F73431">
        <w:rPr>
          <w:rtl/>
          <w:lang w:bidi="ar-EG"/>
        </w:rPr>
        <w:t xml:space="preserve"> المقدم</w:t>
      </w:r>
      <w:r w:rsidRPr="00F73431">
        <w:rPr>
          <w:rFonts w:hint="cs"/>
          <w:rtl/>
          <w:lang w:bidi="ar-EG"/>
        </w:rPr>
        <w:t>ة</w:t>
      </w:r>
      <w:r w:rsidRPr="00F73431">
        <w:rPr>
          <w:rtl/>
          <w:lang w:bidi="ar-EG"/>
        </w:rPr>
        <w:t xml:space="preserve"> من لجنة الصياغة للقراءة الأولى (</w:t>
      </w:r>
      <w:r w:rsidRPr="00F73431">
        <w:rPr>
          <w:lang w:bidi="ar-EG"/>
        </w:rPr>
        <w:t>B61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556</w:t>
      </w:r>
      <w:r w:rsidRPr="00F73431">
        <w:rPr>
          <w:rtl/>
          <w:lang w:bidi="ar-EG"/>
        </w:rPr>
        <w:t>).</w:t>
      </w:r>
    </w:p>
    <w:p w14:paraId="6764681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12.30</w:t>
      </w:r>
      <w:r w:rsidRPr="00F73431">
        <w:rPr>
          <w:rtl/>
          <w:lang w:bidi="ar-EG"/>
        </w:rPr>
        <w:tab/>
        <w:t xml:space="preserve">قدم </w:t>
      </w:r>
      <w:r w:rsidRPr="00F73431">
        <w:rPr>
          <w:b/>
          <w:bCs/>
          <w:rtl/>
          <w:lang w:bidi="ar-EG"/>
        </w:rPr>
        <w:t>مندوب الولايات المتحدة</w:t>
      </w:r>
      <w:r w:rsidRPr="00F73431">
        <w:rPr>
          <w:rtl/>
          <w:lang w:bidi="ar-EG"/>
        </w:rPr>
        <w:t xml:space="preserve"> البيان التالي لإدراجه في محضر الجلسة العامة:</w:t>
      </w:r>
    </w:p>
    <w:p w14:paraId="11FB1C52" w14:textId="53AEB312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 xml:space="preserve">"تعترف المنظمة البحرية الدولية، في قرارها </w:t>
      </w:r>
      <w:r w:rsidRPr="00F73431">
        <w:rPr>
          <w:lang w:bidi="ar-EG"/>
        </w:rPr>
        <w:t>MSC.451</w:t>
      </w:r>
      <w:r w:rsidRPr="00F73431">
        <w:rPr>
          <w:lang w:val="en-GB" w:bidi="ar-SY"/>
        </w:rPr>
        <w:t>(99)</w:t>
      </w:r>
      <w:r w:rsidRPr="00F73431">
        <w:rPr>
          <w:rtl/>
          <w:lang w:bidi="ar-EG"/>
        </w:rPr>
        <w:t xml:space="preserve">، الملحق </w:t>
      </w:r>
      <w:r w:rsidRPr="00F73431">
        <w:rPr>
          <w:lang w:bidi="ar-EG"/>
        </w:rPr>
        <w:t>19</w:t>
      </w:r>
      <w:r w:rsidRPr="00F73431">
        <w:rPr>
          <w:rtl/>
          <w:lang w:bidi="ar-EG"/>
        </w:rPr>
        <w:t xml:space="preserve">، المعتمد في </w:t>
      </w:r>
      <w:r w:rsidRPr="00F73431">
        <w:rPr>
          <w:lang w:bidi="ar-EG"/>
        </w:rPr>
        <w:t>24</w:t>
      </w:r>
      <w:r w:rsidRPr="00F73431">
        <w:rPr>
          <w:rtl/>
          <w:lang w:bidi="ar-EG"/>
        </w:rPr>
        <w:t xml:space="preserve"> مايو </w:t>
      </w:r>
      <w:r w:rsidRPr="00F73431">
        <w:rPr>
          <w:lang w:bidi="ar-EG"/>
        </w:rPr>
        <w:t>2018</w:t>
      </w:r>
      <w:r w:rsidRPr="00F73431">
        <w:rPr>
          <w:rtl/>
          <w:lang w:bidi="ar-EG"/>
        </w:rPr>
        <w:t>، بوجود نظام ساتلي غير مستقر بالنسبة إلى الأرض</w:t>
      </w:r>
      <w:r w:rsidRPr="00F73431">
        <w:rPr>
          <w:rFonts w:hint="cs"/>
          <w:rtl/>
          <w:lang w:bidi="ar-EG"/>
        </w:rPr>
        <w:t xml:space="preserve"> بمثابة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م</w:t>
      </w:r>
      <w:r w:rsidRPr="00F73431">
        <w:rPr>
          <w:rtl/>
          <w:lang w:bidi="ar-EG"/>
        </w:rPr>
        <w:t>زود ساتلي إضافي في النظام العالمي للاستغاثة والسلامة في البحر (</w:t>
      </w:r>
      <w:r w:rsidRPr="00F73431">
        <w:rPr>
          <w:lang w:bidi="ar-EG"/>
        </w:rPr>
        <w:t>GMDSS</w:t>
      </w:r>
      <w:r w:rsidRPr="00F73431">
        <w:rPr>
          <w:rtl/>
          <w:lang w:bidi="ar-EG"/>
        </w:rPr>
        <w:t>)، الذي ينص على التنافس</w:t>
      </w:r>
      <w:r w:rsidRPr="00F73431">
        <w:rPr>
          <w:rFonts w:hint="cs"/>
          <w:rtl/>
          <w:lang w:bidi="ar-EG"/>
        </w:rPr>
        <w:t xml:space="preserve"> في</w:t>
      </w:r>
      <w:r w:rsidRPr="00F73431">
        <w:rPr>
          <w:rtl/>
          <w:lang w:bidi="ar-EG"/>
        </w:rPr>
        <w:t xml:space="preserve"> توفير النظام </w:t>
      </w:r>
      <w:r w:rsidRPr="00F73431">
        <w:rPr>
          <w:lang w:bidi="ar-EG"/>
        </w:rPr>
        <w:t>GMDSS</w:t>
      </w:r>
      <w:r w:rsidRPr="00F73431">
        <w:rPr>
          <w:rtl/>
          <w:lang w:bidi="ar-EG"/>
        </w:rPr>
        <w:t xml:space="preserve"> والخدمات الساتلية البحرية المتنقلة، ولأول مرة، تغطية النظام </w:t>
      </w:r>
      <w:r w:rsidRPr="00F73431">
        <w:rPr>
          <w:lang w:bidi="ar-EG"/>
        </w:rPr>
        <w:t>GMDSS</w:t>
      </w:r>
      <w:r w:rsidRPr="00F73431">
        <w:rPr>
          <w:rtl/>
          <w:lang w:bidi="ar-EG"/>
        </w:rPr>
        <w:t>، بما في ذلك في</w:t>
      </w:r>
      <w:r w:rsid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المناطق القطبية.</w:t>
      </w:r>
    </w:p>
    <w:p w14:paraId="697A2BF6" w14:textId="48D10705" w:rsidR="004D3C3A" w:rsidRPr="00F73431" w:rsidRDefault="004D3C3A" w:rsidP="00F73431">
      <w:pPr>
        <w:rPr>
          <w:rtl/>
          <w:lang w:bidi="ar-EG"/>
        </w:rPr>
      </w:pPr>
      <w:r w:rsidRPr="00F73431">
        <w:rPr>
          <w:rFonts w:hint="cs"/>
          <w:rtl/>
          <w:lang w:bidi="ar-SY"/>
        </w:rPr>
        <w:t>و</w:t>
      </w:r>
      <w:r w:rsidRPr="00F73431">
        <w:rPr>
          <w:rtl/>
          <w:lang w:bidi="ar-EG"/>
        </w:rPr>
        <w:t xml:space="preserve">تهنئ الولايات المتحدة المؤتمر العالمي للاتصالات الراديوية لتأييده لقرار المنظمة البحرية الدولية، من خلال </w:t>
      </w:r>
      <w:r w:rsidRPr="00F73431">
        <w:rPr>
          <w:rFonts w:hint="cs"/>
          <w:rtl/>
          <w:lang w:bidi="ar-EG"/>
        </w:rPr>
        <w:t>توزيع</w:t>
      </w:r>
      <w:r w:rsidRPr="00F73431">
        <w:rPr>
          <w:rtl/>
          <w:lang w:bidi="ar-EG"/>
        </w:rPr>
        <w:t xml:space="preserve"> ما يزيد عن</w:t>
      </w:r>
      <w:r w:rsidR="00F73431">
        <w:rPr>
          <w:rFonts w:hint="cs"/>
          <w:rtl/>
          <w:lang w:bidi="ar-EG"/>
        </w:rPr>
        <w:t> </w:t>
      </w:r>
      <w:r w:rsidRPr="00F73431">
        <w:t>5</w:t>
      </w:r>
      <w:r w:rsidRPr="00F73431">
        <w:rPr>
          <w:rtl/>
        </w:rPr>
        <w:t xml:space="preserve"> </w:t>
      </w:r>
      <w:r w:rsidRPr="00F73431">
        <w:t>MHz</w:t>
      </w:r>
      <w:r w:rsidRPr="00F73431">
        <w:rPr>
          <w:rtl/>
        </w:rPr>
        <w:t xml:space="preserve"> من</w:t>
      </w:r>
      <w:r w:rsidRPr="00F73431">
        <w:rPr>
          <w:rtl/>
          <w:lang w:bidi="ar-EG"/>
        </w:rPr>
        <w:t xml:space="preserve"> الطيف للخدمة الساتلية البحرية المتنقلة، وتحديد هذا الطيف لتوفير النظام </w:t>
      </w:r>
      <w:r w:rsidRPr="00F73431">
        <w:rPr>
          <w:lang w:bidi="ar-EG"/>
        </w:rPr>
        <w:t>GMDSS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يوفر تحديد النطاق</w:t>
      </w:r>
      <w:r w:rsidR="00F73431">
        <w:rPr>
          <w:rFonts w:hint="cs"/>
          <w:rtl/>
          <w:lang w:bidi="ar-EG"/>
        </w:rPr>
        <w:t> </w:t>
      </w:r>
      <w:r w:rsidRPr="00F73431">
        <w:rPr>
          <w:lang w:bidi="ar-EG"/>
        </w:rPr>
        <w:t>MHz</w:t>
      </w:r>
      <w:r w:rsidR="00F73431">
        <w:rPr>
          <w:lang w:bidi="ar-EG"/>
        </w:rPr>
        <w:t> </w:t>
      </w:r>
      <w:r w:rsidRPr="00F73431">
        <w:rPr>
          <w:lang w:bidi="ar-EG"/>
        </w:rPr>
        <w:t>1</w:t>
      </w:r>
      <w:r w:rsidR="00F73431">
        <w:rPr>
          <w:lang w:bidi="ar-EG"/>
        </w:rPr>
        <w:t> </w:t>
      </w:r>
      <w:r w:rsidRPr="00F73431">
        <w:rPr>
          <w:lang w:bidi="ar-EG"/>
        </w:rPr>
        <w:t>626,5-1 621,3</w:t>
      </w:r>
      <w:r w:rsidR="00F73431">
        <w:rPr>
          <w:lang w:bidi="ar-EG"/>
        </w:rPr>
        <w:t>5</w:t>
      </w:r>
      <w:r w:rsidRPr="00F73431">
        <w:rPr>
          <w:rtl/>
          <w:lang w:bidi="ar-EG"/>
        </w:rPr>
        <w:t xml:space="preserve"> للنظام </w:t>
      </w:r>
      <w:r w:rsidRPr="00F73431">
        <w:rPr>
          <w:lang w:bidi="ar-EG"/>
        </w:rPr>
        <w:t>GMDSS</w:t>
      </w:r>
      <w:r w:rsidRPr="00F73431">
        <w:rPr>
          <w:rtl/>
          <w:lang w:bidi="ar-EG"/>
        </w:rPr>
        <w:t xml:space="preserve">، بالاقتران مع النطاق </w:t>
      </w:r>
      <w:r w:rsidRPr="00F73431">
        <w:rPr>
          <w:lang w:bidi="ar-EG"/>
        </w:rPr>
        <w:t>MHz 1 621</w:t>
      </w:r>
      <w:r w:rsidR="00F73431">
        <w:rPr>
          <w:lang w:bidi="ar-EG"/>
        </w:rPr>
        <w:t>,</w:t>
      </w:r>
      <w:r w:rsidRPr="00F73431">
        <w:rPr>
          <w:lang w:bidi="ar-EG"/>
        </w:rPr>
        <w:t>35-1 616</w:t>
      </w:r>
      <w:r w:rsidRPr="00F73431">
        <w:rPr>
          <w:rtl/>
          <w:lang w:bidi="ar-EG"/>
        </w:rPr>
        <w:t xml:space="preserve"> المجاور الذي 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ستعمله بالفعل المزود الساتلي الجديد للنظام </w:t>
      </w:r>
      <w:r w:rsidRPr="00F73431">
        <w:rPr>
          <w:lang w:bidi="ar-EG"/>
        </w:rPr>
        <w:t>GMDSS</w:t>
      </w:r>
      <w:r w:rsidRPr="00F73431">
        <w:rPr>
          <w:rtl/>
          <w:lang w:bidi="ar-EG"/>
        </w:rPr>
        <w:t xml:space="preserve">، ما مجموعه </w:t>
      </w:r>
      <w:r w:rsidRPr="00F73431">
        <w:rPr>
          <w:lang w:bidi="ar-EG"/>
        </w:rPr>
        <w:t>10</w:t>
      </w:r>
      <w:r w:rsidR="00F73431">
        <w:rPr>
          <w:lang w:bidi="ar-EG"/>
        </w:rPr>
        <w:t>,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MHz</w:t>
      </w:r>
      <w:r w:rsidRPr="00F73431">
        <w:rPr>
          <w:rtl/>
          <w:lang w:bidi="ar-EG"/>
        </w:rPr>
        <w:t xml:space="preserve"> من الطيف لتوفير خدمات النظام </w:t>
      </w:r>
      <w:r w:rsidRPr="00F73431">
        <w:rPr>
          <w:lang w:bidi="ar-EG"/>
        </w:rPr>
        <w:t>GMDSS</w:t>
      </w:r>
      <w:r w:rsidRPr="00F73431">
        <w:rPr>
          <w:rtl/>
          <w:lang w:bidi="ar-EG"/>
        </w:rPr>
        <w:t xml:space="preserve"> و</w:t>
      </w:r>
      <w:r w:rsidRPr="00F73431">
        <w:rPr>
          <w:rFonts w:hint="cs"/>
          <w:rtl/>
          <w:lang w:bidi="ar-EG"/>
        </w:rPr>
        <w:t xml:space="preserve">خدمات </w:t>
      </w:r>
      <w:r w:rsidRPr="00F73431">
        <w:rPr>
          <w:rtl/>
          <w:lang w:bidi="ar-EG"/>
        </w:rPr>
        <w:t>السلامة البحرية.</w:t>
      </w:r>
    </w:p>
    <w:p w14:paraId="0EF562B9" w14:textId="2DE1D281" w:rsidR="004D3C3A" w:rsidRPr="00F73431" w:rsidRDefault="004D3C3A" w:rsidP="004D3C3A">
      <w:pPr>
        <w:rPr>
          <w:rtl/>
          <w:lang w:bidi="ar-SY"/>
        </w:rPr>
      </w:pP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ينص هذا القرار الصادر عن المؤتمر العالمي للاتصالات الراديوية على </w:t>
      </w:r>
      <w:r w:rsidRPr="00F73431">
        <w:rPr>
          <w:rFonts w:hint="cs"/>
          <w:rtl/>
          <w:lang w:bidi="ar-EG"/>
        </w:rPr>
        <w:t>تعزيز</w:t>
      </w:r>
      <w:r w:rsidRPr="00F73431">
        <w:rPr>
          <w:rtl/>
          <w:lang w:bidi="ar-EG"/>
        </w:rPr>
        <w:t xml:space="preserve"> السلامة البحرية في تغطية عالمية كاملة </w:t>
      </w:r>
      <w:r w:rsidRPr="00F73431">
        <w:rPr>
          <w:rFonts w:hint="cs"/>
          <w:rtl/>
          <w:lang w:bidi="ar-EG"/>
        </w:rPr>
        <w:t>با</w:t>
      </w:r>
      <w:r w:rsidRPr="00F73431">
        <w:rPr>
          <w:rtl/>
          <w:lang w:bidi="ar-EG"/>
        </w:rPr>
        <w:t>لنظام</w:t>
      </w:r>
      <w:r w:rsidR="00F73431">
        <w:rPr>
          <w:rFonts w:hint="cs"/>
          <w:rtl/>
          <w:lang w:bidi="ar-EG"/>
        </w:rPr>
        <w:t> </w:t>
      </w:r>
      <w:r w:rsidRPr="00F73431">
        <w:rPr>
          <w:lang w:bidi="ar-EG"/>
        </w:rPr>
        <w:t>GMDSS</w:t>
      </w:r>
      <w:r w:rsidRPr="00F73431">
        <w:rPr>
          <w:rtl/>
          <w:lang w:bidi="ar-EG"/>
        </w:rPr>
        <w:t>"</w:t>
      </w:r>
      <w:r w:rsidRPr="00F73431">
        <w:rPr>
          <w:rFonts w:hint="cs"/>
          <w:rtl/>
          <w:lang w:bidi="ar-EG"/>
        </w:rPr>
        <w:t>.</w:t>
      </w:r>
    </w:p>
    <w:p w14:paraId="76D90B53" w14:textId="4B555B8E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13.30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bidi="ar-EG"/>
        </w:rPr>
        <w:t>4C</w:t>
      </w:r>
      <w:r w:rsidRPr="00F73431">
        <w:rPr>
          <w:rFonts w:hint="cs"/>
          <w:b/>
          <w:bCs/>
          <w:rtl/>
          <w:lang w:bidi="ar-EG"/>
        </w:rPr>
        <w:t xml:space="preserve"> التابع</w:t>
      </w:r>
      <w:r w:rsidRPr="00F73431">
        <w:rPr>
          <w:b/>
          <w:bCs/>
          <w:rtl/>
          <w:lang w:bidi="ar-EG"/>
        </w:rPr>
        <w:t xml:space="preserve"> للجلسة العامة</w:t>
      </w:r>
      <w:r w:rsidRPr="00F73431">
        <w:rPr>
          <w:rtl/>
          <w:lang w:bidi="ar-EG"/>
        </w:rPr>
        <w:t>، الذي نظر</w:t>
      </w:r>
      <w:r w:rsidRPr="00F73431">
        <w:rPr>
          <w:rFonts w:hint="cs"/>
          <w:rtl/>
          <w:lang w:bidi="ar-EG"/>
        </w:rPr>
        <w:t xml:space="preserve"> في</w:t>
      </w:r>
      <w:r w:rsidRPr="00F73431">
        <w:rPr>
          <w:rtl/>
          <w:lang w:bidi="ar-EG"/>
        </w:rPr>
        <w:t xml:space="preserve"> المسألة </w:t>
      </w:r>
      <w:r w:rsidRPr="00F73431">
        <w:rPr>
          <w:lang w:bidi="ar-EG"/>
        </w:rPr>
        <w:t>B</w:t>
      </w:r>
      <w:r w:rsidRPr="00F73431">
        <w:rPr>
          <w:rtl/>
          <w:lang w:bidi="ar-EG"/>
        </w:rPr>
        <w:t xml:space="preserve"> في البند </w:t>
      </w:r>
      <w:r w:rsidRPr="00F73431">
        <w:rPr>
          <w:lang w:bidi="ar-EG"/>
        </w:rPr>
        <w:t>8.1</w:t>
      </w:r>
      <w:r w:rsidRPr="00F73431">
        <w:rPr>
          <w:rtl/>
          <w:lang w:bidi="ar-EG"/>
        </w:rPr>
        <w:t xml:space="preserve"> من جدول الأعمال، إنه عند النظر في مراجعة القرار </w:t>
      </w:r>
      <w:r w:rsidRPr="00F73431">
        <w:rPr>
          <w:lang w:bidi="ar-EG"/>
        </w:rPr>
        <w:t>99</w:t>
      </w:r>
      <w:r w:rsidRPr="00F73431">
        <w:rPr>
          <w:rtl/>
          <w:lang w:bidi="ar-EG"/>
        </w:rPr>
        <w:t xml:space="preserve">، وافق الفريق المخصص على اقتراح </w:t>
      </w:r>
      <w:r w:rsidRPr="00F73431">
        <w:rPr>
          <w:rFonts w:hint="cs"/>
          <w:rtl/>
          <w:lang w:bidi="ar-EG"/>
        </w:rPr>
        <w:t>تطبيق</w:t>
      </w:r>
      <w:r w:rsidRPr="00F73431">
        <w:rPr>
          <w:rtl/>
          <w:lang w:bidi="ar-EG"/>
        </w:rPr>
        <w:t xml:space="preserve"> التوزيع </w:t>
      </w:r>
      <w:r w:rsidRPr="00F73431">
        <w:rPr>
          <w:rFonts w:hint="cs"/>
          <w:rtl/>
          <w:lang w:bidi="ar-EG"/>
        </w:rPr>
        <w:t>الأولي</w:t>
      </w:r>
      <w:r w:rsidRPr="00F73431">
        <w:rPr>
          <w:rtl/>
          <w:lang w:bidi="ar-EG"/>
        </w:rPr>
        <w:t xml:space="preserve"> للخدمة المتنقلة الساتلية في اتجاه الوصلة الهابطة، وكذلك الأحكام المرتبطة المتعلقة بتحديد نطاق التردد </w:t>
      </w:r>
      <w:r w:rsidRPr="00F73431">
        <w:rPr>
          <w:lang w:bidi="ar-EG"/>
        </w:rPr>
        <w:t>MHz 1 626,5-1 621,3</w:t>
      </w:r>
      <w:r w:rsidR="00F73431">
        <w:rPr>
          <w:lang w:bidi="ar-EG"/>
        </w:rPr>
        <w:t>5</w:t>
      </w:r>
      <w:r w:rsidRPr="00F73431">
        <w:rPr>
          <w:rtl/>
          <w:lang w:bidi="ar-EG"/>
        </w:rPr>
        <w:t xml:space="preserve">، في كلا الاتجاهين، لتلبية احتياجات النظام </w:t>
      </w:r>
      <w:r w:rsidRPr="00F73431">
        <w:rPr>
          <w:lang w:bidi="ar-EG"/>
        </w:rPr>
        <w:t>GMDSS</w:t>
      </w:r>
      <w:r w:rsidRPr="00F73431">
        <w:rPr>
          <w:rtl/>
          <w:lang w:bidi="ar-EG"/>
        </w:rPr>
        <w:t>، تطب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>ق</w:t>
      </w:r>
      <w:r w:rsidRPr="00F73431">
        <w:rPr>
          <w:rFonts w:hint="cs"/>
          <w:rtl/>
          <w:lang w:bidi="ar-EG"/>
        </w:rPr>
        <w:t>اً</w:t>
      </w:r>
      <w:r w:rsidRPr="00F73431">
        <w:rPr>
          <w:rtl/>
          <w:lang w:bidi="ar-EG"/>
        </w:rPr>
        <w:t xml:space="preserve"> مؤقتاً </w:t>
      </w:r>
      <w:r w:rsidRPr="00F73431">
        <w:rPr>
          <w:rFonts w:hint="cs"/>
          <w:rtl/>
          <w:lang w:bidi="ar-EG"/>
        </w:rPr>
        <w:t>اعتباراً من</w:t>
      </w:r>
      <w:r w:rsidRPr="00F73431">
        <w:rPr>
          <w:rtl/>
          <w:lang w:bidi="ar-EG"/>
        </w:rPr>
        <w:t xml:space="preserve"> نهاية المؤتمر.</w:t>
      </w:r>
    </w:p>
    <w:p w14:paraId="7F947139" w14:textId="3AEAEF1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lastRenderedPageBreak/>
        <w:t>14.30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إنه يفهم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في سياق قرار المؤتمر </w:t>
      </w:r>
      <w:r w:rsidRPr="00F73431">
        <w:rPr>
          <w:rFonts w:hint="cs"/>
          <w:rtl/>
          <w:lang w:bidi="ar-EG"/>
        </w:rPr>
        <w:t>بترقية التوزيع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>لخدمة</w:t>
      </w:r>
      <w:r w:rsidRPr="00F73431">
        <w:rPr>
          <w:rFonts w:hint="cs"/>
          <w:rtl/>
          <w:lang w:bidi="ar-EG"/>
        </w:rPr>
        <w:t xml:space="preserve"> المتنقلة الساتلية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 ا</w:t>
      </w:r>
      <w:r w:rsidRPr="00F73431">
        <w:rPr>
          <w:rtl/>
          <w:lang w:bidi="ar-EG"/>
        </w:rPr>
        <w:t xml:space="preserve">لوصلة الهابطة في نطاق التردد </w:t>
      </w:r>
      <w:r w:rsidRPr="00F73431">
        <w:rPr>
          <w:lang w:bidi="ar-EG"/>
        </w:rPr>
        <w:t>MHz 1 626,5-1 621</w:t>
      </w:r>
      <w:r w:rsidR="00F73431">
        <w:rPr>
          <w:lang w:bidi="ar-EG"/>
        </w:rPr>
        <w:t>,35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 xml:space="preserve">أن </w:t>
      </w:r>
      <w:r w:rsidRPr="00F73431">
        <w:rPr>
          <w:rtl/>
          <w:lang w:bidi="ar-EG"/>
        </w:rPr>
        <w:t>المكتب سينفذ القواعد</w:t>
      </w:r>
      <w:r w:rsidRPr="00F73431">
        <w:rPr>
          <w:rFonts w:hint="cs"/>
          <w:rtl/>
          <w:lang w:bidi="ar-EG"/>
        </w:rPr>
        <w:t xml:space="preserve"> الإجرائية</w:t>
      </w:r>
      <w:r w:rsidRPr="00F73431">
        <w:rPr>
          <w:rtl/>
          <w:lang w:bidi="ar-EG"/>
        </w:rPr>
        <w:t xml:space="preserve"> ذات الصلة.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طلب</w:t>
      </w:r>
      <w:r w:rsidRPr="00F73431">
        <w:rPr>
          <w:rFonts w:hint="cs"/>
          <w:rtl/>
          <w:lang w:bidi="ar-EG"/>
        </w:rPr>
        <w:t xml:space="preserve"> أيضاً</w:t>
      </w:r>
      <w:r w:rsidRPr="00F73431">
        <w:rPr>
          <w:rtl/>
          <w:lang w:bidi="ar-EG"/>
        </w:rPr>
        <w:t xml:space="preserve"> توضيحا</w:t>
      </w:r>
      <w:r w:rsidRPr="00F73431">
        <w:rPr>
          <w:rFonts w:hint="cs"/>
          <w:rtl/>
          <w:lang w:bidi="ar-EG"/>
        </w:rPr>
        <w:t>ً</w:t>
      </w:r>
      <w:r w:rsidRPr="00F73431">
        <w:rPr>
          <w:rtl/>
          <w:lang w:bidi="ar-EG"/>
        </w:rPr>
        <w:t xml:space="preserve"> من المستشار القانوني بشأن ما إذا كان إدراج بيان الولايات المتحدة في محضر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سيكون بمثابة </w:t>
      </w:r>
      <w:r w:rsidRPr="00F73431">
        <w:rPr>
          <w:rFonts w:hint="cs"/>
          <w:rtl/>
          <w:lang w:bidi="ar-EG"/>
        </w:rPr>
        <w:t>موافقة</w:t>
      </w:r>
      <w:r w:rsidRPr="00F73431">
        <w:rPr>
          <w:rtl/>
          <w:lang w:bidi="ar-EG"/>
        </w:rPr>
        <w:t xml:space="preserve"> من </w:t>
      </w:r>
      <w:r w:rsidRPr="00F73431">
        <w:rPr>
          <w:rFonts w:hint="cs"/>
          <w:rtl/>
          <w:lang w:bidi="ar-EG"/>
        </w:rPr>
        <w:t>جانب</w:t>
      </w:r>
      <w:r w:rsidRPr="00F73431">
        <w:rPr>
          <w:rtl/>
          <w:lang w:bidi="ar-EG"/>
        </w:rPr>
        <w:t xml:space="preserve"> الجلسة العامة أ</w:t>
      </w:r>
      <w:r w:rsidRPr="00F73431">
        <w:rPr>
          <w:rFonts w:hint="cs"/>
          <w:rtl/>
          <w:lang w:bidi="ar-EG"/>
        </w:rPr>
        <w:t>م</w:t>
      </w:r>
      <w:r w:rsidRPr="00F73431">
        <w:rPr>
          <w:rtl/>
          <w:lang w:bidi="ar-EG"/>
        </w:rPr>
        <w:t xml:space="preserve"> مجرد بيان من إدارة الولايات المتحدة.</w:t>
      </w:r>
    </w:p>
    <w:p w14:paraId="7CC8A47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15.30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المستشار القانوني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ليس هناك من</w:t>
      </w:r>
      <w:r w:rsidRPr="00F73431">
        <w:rPr>
          <w:rtl/>
          <w:lang w:bidi="ar-EG"/>
        </w:rPr>
        <w:t xml:space="preserve"> عائق قانوني</w:t>
      </w:r>
      <w:r w:rsidRPr="00F73431">
        <w:rPr>
          <w:rFonts w:hint="cs"/>
          <w:rtl/>
          <w:lang w:bidi="ar-EG"/>
        </w:rPr>
        <w:t xml:space="preserve"> يحول دون</w:t>
      </w:r>
      <w:r w:rsidRPr="00F73431">
        <w:rPr>
          <w:rtl/>
          <w:lang w:bidi="ar-EG"/>
        </w:rPr>
        <w:t xml:space="preserve"> إدراج بيان الولايات المتحدة في محضر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من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حق السياد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لدى </w:t>
      </w:r>
      <w:r w:rsidRPr="00F73431">
        <w:rPr>
          <w:rtl/>
          <w:lang w:bidi="ar-EG"/>
        </w:rPr>
        <w:t>وفد الولايات المتحدة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أن يدرج في بيانه أي محتوى يرغب فيه.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لهذا البيان القيمة القانونية لإعلان </w:t>
      </w:r>
      <w:r w:rsidRPr="00F73431">
        <w:rPr>
          <w:rFonts w:hint="cs"/>
          <w:rtl/>
          <w:lang w:bidi="ar-EG"/>
        </w:rPr>
        <w:t>وحيد الجانب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ولا</w:t>
      </w:r>
      <w:r w:rsidRPr="00F73431">
        <w:rPr>
          <w:rtl/>
          <w:lang w:bidi="ar-EG"/>
        </w:rPr>
        <w:t xml:space="preserve"> يعكس سوى موقف الولايات المتحدة من المسألة قيد المناقشة.</w:t>
      </w:r>
    </w:p>
    <w:p w14:paraId="385B81A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16.30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مندوب الولايات المتحدة</w:t>
      </w:r>
      <w:r w:rsidRPr="00F73431">
        <w:rPr>
          <w:rtl/>
          <w:lang w:bidi="ar-EG"/>
        </w:rPr>
        <w:t xml:space="preserve"> أن</w:t>
      </w:r>
      <w:r w:rsidRPr="00F73431">
        <w:rPr>
          <w:rFonts w:hint="cs"/>
          <w:rtl/>
          <w:lang w:bidi="ar-EG"/>
        </w:rPr>
        <w:t xml:space="preserve"> الغرض من</w:t>
      </w:r>
      <w:r w:rsidRPr="00F73431">
        <w:rPr>
          <w:rtl/>
          <w:lang w:bidi="ar-EG"/>
        </w:rPr>
        <w:t xml:space="preserve"> البيان الذي أدلى به </w:t>
      </w:r>
      <w:r w:rsidRPr="00F73431">
        <w:rPr>
          <w:rFonts w:hint="cs"/>
          <w:rtl/>
          <w:lang w:bidi="ar-EG"/>
        </w:rPr>
        <w:t>هو مجرد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تحديد موقف</w:t>
      </w:r>
      <w:r w:rsidRPr="00F73431">
        <w:rPr>
          <w:rtl/>
          <w:lang w:bidi="ar-EG"/>
        </w:rPr>
        <w:t xml:space="preserve"> إدارته.</w:t>
      </w:r>
    </w:p>
    <w:p w14:paraId="298A3565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17.30</w:t>
      </w:r>
      <w:r w:rsidRPr="00F73431">
        <w:rPr>
          <w:rtl/>
          <w:lang w:bidi="ar-EG"/>
        </w:rPr>
        <w:tab/>
        <w:t xml:space="preserve">رحب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بالموافقة على الوثيقة </w:t>
      </w:r>
      <w:r w:rsidRPr="00F73431">
        <w:rPr>
          <w:lang w:bidi="ar-EG"/>
        </w:rPr>
        <w:t>556</w:t>
      </w:r>
      <w:r w:rsidRPr="00F73431">
        <w:rPr>
          <w:rtl/>
          <w:lang w:bidi="ar-EG"/>
        </w:rPr>
        <w:t>، وأشار إلى أنه</w:t>
      </w:r>
      <w:r w:rsidRPr="00F73431">
        <w:rPr>
          <w:rFonts w:hint="cs"/>
          <w:rtl/>
          <w:lang w:bidi="ar-SY"/>
        </w:rPr>
        <w:t>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تضمن </w:t>
      </w:r>
      <w:r w:rsidRPr="00F73431">
        <w:rPr>
          <w:rFonts w:hint="cs"/>
          <w:rtl/>
          <w:lang w:bidi="ar-EG"/>
        </w:rPr>
        <w:t>بندين</w:t>
      </w:r>
      <w:r w:rsidRPr="00F73431">
        <w:rPr>
          <w:rtl/>
          <w:lang w:bidi="ar-EG"/>
        </w:rPr>
        <w:t xml:space="preserve"> من أهم بنود جدول الأعمال كان من </w:t>
      </w:r>
      <w:r w:rsidRPr="00F73431">
        <w:rPr>
          <w:rFonts w:hint="cs"/>
          <w:rtl/>
          <w:lang w:bidi="ar-EG"/>
        </w:rPr>
        <w:t>العسير</w:t>
      </w:r>
      <w:r w:rsidRPr="00F73431">
        <w:rPr>
          <w:rtl/>
          <w:lang w:bidi="ar-EG"/>
        </w:rPr>
        <w:t xml:space="preserve"> التوصل إلى توافق في الآراء بشأنه</w:t>
      </w:r>
      <w:r w:rsidRPr="00F73431">
        <w:rPr>
          <w:rFonts w:hint="cs"/>
          <w:rtl/>
          <w:lang w:bidi="ar-EG"/>
        </w:rPr>
        <w:t>م</w:t>
      </w:r>
      <w:r w:rsidRPr="00F73431">
        <w:rPr>
          <w:rtl/>
          <w:lang w:bidi="ar-EG"/>
        </w:rPr>
        <w:t xml:space="preserve">ا. ورحب </w:t>
      </w:r>
      <w:r w:rsidRPr="00F73431">
        <w:rPr>
          <w:rFonts w:hint="cs"/>
          <w:rtl/>
          <w:lang w:bidi="ar-EG"/>
        </w:rPr>
        <w:t>بالمرونة التي أبداها</w:t>
      </w:r>
      <w:r w:rsidRPr="00F73431">
        <w:rPr>
          <w:rtl/>
          <w:lang w:bidi="ar-EG"/>
        </w:rPr>
        <w:t xml:space="preserve"> جميع المعنيين، لا سيما </w:t>
      </w:r>
      <w:r w:rsidRPr="00F73431">
        <w:rPr>
          <w:rFonts w:hint="cs"/>
          <w:rtl/>
          <w:lang w:bidi="ar-EG"/>
        </w:rPr>
        <w:t>روح التوافق من جانب</w:t>
      </w:r>
      <w:r w:rsidRPr="00F73431">
        <w:rPr>
          <w:rtl/>
          <w:lang w:bidi="ar-EG"/>
        </w:rPr>
        <w:t xml:space="preserve"> إدارة الولايات المتحدة بشأن البند </w:t>
      </w:r>
      <w:r w:rsidRPr="00F73431">
        <w:rPr>
          <w:lang w:bidi="ar-EG"/>
        </w:rPr>
        <w:t>8.1</w:t>
      </w:r>
      <w:r w:rsidRPr="00F73431">
        <w:rPr>
          <w:rtl/>
          <w:lang w:bidi="ar-EG"/>
        </w:rPr>
        <w:t xml:space="preserve"> من جدول الأعمال (المسألة </w:t>
      </w:r>
      <w:r w:rsidRPr="00F73431">
        <w:rPr>
          <w:lang w:bidi="ar-EG"/>
        </w:rPr>
        <w:t>B</w:t>
      </w:r>
      <w:r w:rsidRPr="00F73431">
        <w:rPr>
          <w:rtl/>
          <w:lang w:bidi="ar-EG"/>
        </w:rPr>
        <w:t>).</w:t>
      </w:r>
    </w:p>
    <w:p w14:paraId="362F26FA" w14:textId="77777777" w:rsidR="004D3C3A" w:rsidRPr="00F73431" w:rsidRDefault="004D3C3A" w:rsidP="004D3C3A">
      <w:pPr>
        <w:pStyle w:val="Heading1"/>
        <w:rPr>
          <w:lang w:bidi="ar-SY"/>
        </w:rPr>
      </w:pPr>
      <w:r w:rsidRPr="00F73431">
        <w:t>31</w:t>
      </w:r>
      <w:r w:rsidRPr="00F73431">
        <w:tab/>
      </w:r>
      <w:r w:rsidRPr="00F73431">
        <w:rPr>
          <w:rFonts w:hint="cs"/>
          <w:rtl/>
        </w:rPr>
        <w:t xml:space="preserve">المجموعة الحادية والستون من النصوص المقدمة من لجنة الصياغة </w:t>
      </w:r>
      <w:r w:rsidRPr="00F73431">
        <w:t>(B61)</w:t>
      </w:r>
      <w:r w:rsidRPr="00F73431">
        <w:rPr>
          <w:rFonts w:hint="cs"/>
          <w:rtl/>
        </w:rPr>
        <w:t xml:space="preserve"> - القراءة الثانية (الوثيقة </w:t>
      </w:r>
      <w:r w:rsidRPr="00F73431">
        <w:t>556</w:t>
      </w:r>
      <w:r w:rsidRPr="00F73431">
        <w:rPr>
          <w:rFonts w:hint="cs"/>
          <w:rtl/>
        </w:rPr>
        <w:t>)</w:t>
      </w:r>
    </w:p>
    <w:p w14:paraId="49F72301" w14:textId="5F19EAE4" w:rsidR="004D3C3A" w:rsidRPr="00F73431" w:rsidRDefault="004D3C3A" w:rsidP="004D3C3A">
      <w:pPr>
        <w:rPr>
          <w:rtl/>
          <w:lang w:bidi="ar-EG"/>
        </w:rPr>
      </w:pPr>
      <w:r w:rsidRPr="00F73431">
        <w:t>1</w:t>
      </w:r>
      <w:r w:rsidRPr="00F73431">
        <w:rPr>
          <w:spacing w:val="-4"/>
        </w:rPr>
        <w:t>.31</w:t>
      </w:r>
      <w:r w:rsidRPr="00F73431">
        <w:rPr>
          <w:spacing w:val="-4"/>
        </w:rPr>
        <w:tab/>
      </w:r>
      <w:r w:rsidRPr="00F73431">
        <w:rPr>
          <w:spacing w:val="-4"/>
          <w:rtl/>
          <w:lang w:bidi="ar-EG"/>
        </w:rPr>
        <w:t xml:space="preserve">تمت </w:t>
      </w:r>
      <w:r w:rsidRPr="00F73431">
        <w:rPr>
          <w:b/>
          <w:bCs/>
          <w:spacing w:val="-4"/>
          <w:rtl/>
          <w:lang w:bidi="ar-EG"/>
        </w:rPr>
        <w:t>الموافقة</w:t>
      </w:r>
      <w:r w:rsidRPr="00F73431">
        <w:rPr>
          <w:rFonts w:hint="cs"/>
          <w:spacing w:val="-4"/>
          <w:rtl/>
          <w:lang w:bidi="ar-EG"/>
        </w:rPr>
        <w:t>،</w:t>
      </w:r>
      <w:r w:rsidRPr="00F73431">
        <w:rPr>
          <w:spacing w:val="-4"/>
          <w:rtl/>
          <w:lang w:bidi="ar-EG"/>
        </w:rPr>
        <w:t xml:space="preserve"> في القراءة الثانية</w:t>
      </w:r>
      <w:r w:rsidRPr="00F73431">
        <w:rPr>
          <w:rFonts w:hint="cs"/>
          <w:spacing w:val="-4"/>
          <w:rtl/>
          <w:lang w:bidi="ar-EG"/>
        </w:rPr>
        <w:t xml:space="preserve">، </w:t>
      </w:r>
      <w:r w:rsidRPr="00F73431">
        <w:rPr>
          <w:spacing w:val="-4"/>
          <w:rtl/>
          <w:lang w:bidi="ar-EG"/>
        </w:rPr>
        <w:t>على المجموعة الحادية والستين من النصوص المقدمة من لجنة الصياغة</w:t>
      </w:r>
      <w:r w:rsidR="00F73431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(</w:t>
      </w:r>
      <w:r w:rsidRPr="00F73431">
        <w:rPr>
          <w:lang w:bidi="ar-EG"/>
        </w:rPr>
        <w:t>B61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556</w:t>
      </w:r>
      <w:r w:rsidRPr="00F73431">
        <w:rPr>
          <w:rtl/>
          <w:lang w:bidi="ar-EG"/>
        </w:rPr>
        <w:t>).</w:t>
      </w:r>
    </w:p>
    <w:p w14:paraId="2906C391" w14:textId="2CD5D141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2.31</w:t>
      </w:r>
      <w:r w:rsidRPr="00F73431">
        <w:rPr>
          <w:rtl/>
          <w:lang w:bidi="ar-EG"/>
        </w:rPr>
        <w:tab/>
        <w:t xml:space="preserve">تلا </w:t>
      </w:r>
      <w:r w:rsidRPr="00F73431">
        <w:rPr>
          <w:b/>
          <w:bCs/>
          <w:rtl/>
          <w:lang w:bidi="ar-EG"/>
        </w:rPr>
        <w:t xml:space="preserve">المراقب </w:t>
      </w:r>
      <w:r w:rsidRPr="00F73431">
        <w:rPr>
          <w:rFonts w:hint="cs"/>
          <w:b/>
          <w:bCs/>
          <w:rtl/>
          <w:lang w:bidi="ar-EG"/>
        </w:rPr>
        <w:t>من</w:t>
      </w:r>
      <w:r w:rsidRPr="00F73431">
        <w:rPr>
          <w:b/>
          <w:bCs/>
          <w:rtl/>
          <w:lang w:bidi="ar-EG"/>
        </w:rPr>
        <w:t xml:space="preserve"> المنظمة العالمية للأرصاد الجوية</w:t>
      </w:r>
      <w:r w:rsidR="009A0688">
        <w:rPr>
          <w:rFonts w:hint="cs"/>
          <w:b/>
          <w:bCs/>
          <w:rtl/>
          <w:lang w:bidi="ar-EG"/>
        </w:rPr>
        <w:t xml:space="preserve"> </w:t>
      </w:r>
      <w:r w:rsidR="009A0688">
        <w:rPr>
          <w:b/>
          <w:bCs/>
          <w:lang w:bidi="ar-EG"/>
        </w:rPr>
        <w:t>(WMO)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منوهاً ب</w:t>
      </w:r>
      <w:r w:rsidRPr="00F73431">
        <w:rPr>
          <w:rtl/>
          <w:lang w:bidi="ar-EG"/>
        </w:rPr>
        <w:t xml:space="preserve">الشراكة القائمة منذ </w:t>
      </w:r>
      <w:r w:rsidRPr="00F73431">
        <w:rPr>
          <w:rFonts w:hint="cs"/>
          <w:rtl/>
          <w:lang w:bidi="ar-EG"/>
        </w:rPr>
        <w:t>أمد</w:t>
      </w:r>
      <w:r w:rsidRPr="00F73431">
        <w:rPr>
          <w:rtl/>
          <w:lang w:bidi="ar-EG"/>
        </w:rPr>
        <w:t xml:space="preserve"> طويل بين الاتحاد الدولي للاتصالات والمنظمة</w:t>
      </w:r>
      <w:r w:rsidRPr="00F73431">
        <w:rPr>
          <w:b/>
          <w:bCs/>
          <w:rtl/>
          <w:lang w:bidi="ar-EG"/>
        </w:rPr>
        <w:t xml:space="preserve"> </w:t>
      </w:r>
      <w:r w:rsidRPr="00F73431">
        <w:rPr>
          <w:rtl/>
          <w:lang w:bidi="ar-EG"/>
        </w:rPr>
        <w:t>العالمية للأرصاد الجوية، نص رسالة إلكتروني</w:t>
      </w:r>
      <w:r w:rsidRPr="00F73431">
        <w:rPr>
          <w:rFonts w:hint="cs"/>
          <w:rtl/>
          <w:lang w:bidi="ar-EG"/>
        </w:rPr>
        <w:t>ة</w:t>
      </w:r>
      <w:r w:rsidRPr="00F73431">
        <w:rPr>
          <w:rtl/>
          <w:lang w:bidi="ar-EG"/>
        </w:rPr>
        <w:t xml:space="preserve"> أرسلها الأمين العام للمنظمة </w:t>
      </w:r>
      <w:r w:rsidRPr="00F73431">
        <w:rPr>
          <w:lang w:bidi="ar-EG"/>
        </w:rPr>
        <w:t>WMO</w:t>
      </w:r>
      <w:r w:rsidRPr="00F73431">
        <w:rPr>
          <w:rtl/>
          <w:lang w:bidi="ar-EG"/>
        </w:rPr>
        <w:t xml:space="preserve"> إلى الأمين العام للاتحاد في صباح ذلك اليوم، وطلب إدراج</w:t>
      </w:r>
      <w:r w:rsidRPr="00F73431">
        <w:rPr>
          <w:rFonts w:hint="cs"/>
          <w:rtl/>
          <w:lang w:bidi="ar-SY"/>
        </w:rPr>
        <w:t>ه</w:t>
      </w:r>
      <w:r w:rsidRPr="00F73431">
        <w:rPr>
          <w:rtl/>
          <w:lang w:bidi="ar-EG"/>
        </w:rPr>
        <w:t xml:space="preserve"> في محضر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>.</w:t>
      </w:r>
    </w:p>
    <w:p w14:paraId="0389623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3.31</w:t>
      </w:r>
      <w:r w:rsidRPr="00F73431">
        <w:rPr>
          <w:rtl/>
          <w:lang w:bidi="ar-EG"/>
        </w:rPr>
        <w:tab/>
        <w:t xml:space="preserve">أشار </w:t>
      </w:r>
      <w:r w:rsidRPr="00F73431">
        <w:rPr>
          <w:b/>
          <w:bCs/>
          <w:rtl/>
          <w:lang w:bidi="ar-EG"/>
        </w:rPr>
        <w:t>مدير مكتب الاتصالات الراديوية</w:t>
      </w:r>
      <w:r w:rsidRPr="00F73431">
        <w:rPr>
          <w:rtl/>
          <w:lang w:bidi="ar-EG"/>
        </w:rPr>
        <w:t xml:space="preserve"> إلى أن إدراج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بيان</w:t>
      </w:r>
      <w:r w:rsidRPr="00F73431">
        <w:rPr>
          <w:rFonts w:hint="cs"/>
          <w:rtl/>
          <w:lang w:bidi="ar-EG"/>
        </w:rPr>
        <w:t xml:space="preserve"> المراقب من</w:t>
      </w:r>
      <w:r w:rsidRPr="00F73431">
        <w:rPr>
          <w:rtl/>
          <w:lang w:bidi="ar-EG"/>
        </w:rPr>
        <w:t xml:space="preserve"> المنظمة </w:t>
      </w:r>
      <w:r w:rsidRPr="00F73431">
        <w:rPr>
          <w:lang w:bidi="ar-EG"/>
        </w:rPr>
        <w:t>WMO</w:t>
      </w:r>
      <w:r w:rsidRPr="00F73431">
        <w:rPr>
          <w:rtl/>
          <w:lang w:bidi="ar-EG"/>
        </w:rPr>
        <w:t xml:space="preserve"> في محضر</w:t>
      </w:r>
      <w:r w:rsidRPr="00F73431">
        <w:rPr>
          <w:rFonts w:hint="cs"/>
          <w:rtl/>
          <w:lang w:bidi="ar-EG"/>
        </w:rPr>
        <w:t xml:space="preserve"> الجلسة</w:t>
      </w:r>
      <w:r w:rsidRPr="00F73431">
        <w:rPr>
          <w:rtl/>
          <w:lang w:bidi="ar-EG"/>
        </w:rPr>
        <w:t xml:space="preserve"> يحتاج إلى موافقة الجلسة العامة.</w:t>
      </w:r>
    </w:p>
    <w:p w14:paraId="488A08A9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4.31</w:t>
      </w:r>
      <w:r w:rsidRPr="00F73431">
        <w:rPr>
          <w:rtl/>
          <w:lang w:bidi="ar-EG"/>
        </w:rPr>
        <w:tab/>
      </w:r>
      <w:r w:rsidRPr="00F73431">
        <w:rPr>
          <w:spacing w:val="-4"/>
          <w:rtl/>
          <w:lang w:bidi="ar-EG"/>
        </w:rPr>
        <w:t xml:space="preserve">اعتبر </w:t>
      </w:r>
      <w:r w:rsidRPr="00F73431">
        <w:rPr>
          <w:b/>
          <w:bCs/>
          <w:spacing w:val="-4"/>
          <w:rtl/>
          <w:lang w:bidi="ar-EG"/>
        </w:rPr>
        <w:t>الرئيس</w:t>
      </w:r>
      <w:r w:rsidRPr="00F73431">
        <w:rPr>
          <w:spacing w:val="-4"/>
          <w:rtl/>
          <w:lang w:bidi="ar-EG"/>
        </w:rPr>
        <w:t xml:space="preserve"> أن الجلسة العامة </w:t>
      </w:r>
      <w:r w:rsidRPr="00F73431">
        <w:rPr>
          <w:rFonts w:hint="cs"/>
          <w:spacing w:val="-4"/>
          <w:rtl/>
          <w:lang w:bidi="ar-EG"/>
        </w:rPr>
        <w:t>توافق</w:t>
      </w:r>
      <w:r w:rsidRPr="00F73431">
        <w:rPr>
          <w:spacing w:val="-4"/>
          <w:rtl/>
          <w:lang w:bidi="ar-EG"/>
        </w:rPr>
        <w:t xml:space="preserve"> على إدراج البيان الذي أدلى به المراقب عن المنظمة </w:t>
      </w:r>
      <w:r w:rsidRPr="00F73431">
        <w:rPr>
          <w:spacing w:val="-4"/>
          <w:lang w:bidi="ar-EG"/>
        </w:rPr>
        <w:t>WMO</w:t>
      </w:r>
      <w:r w:rsidRPr="00F73431">
        <w:rPr>
          <w:spacing w:val="-4"/>
          <w:rtl/>
          <w:lang w:bidi="ar-EG"/>
        </w:rPr>
        <w:t xml:space="preserve"> في محضر </w:t>
      </w:r>
      <w:r w:rsidRPr="00F73431">
        <w:rPr>
          <w:rFonts w:hint="cs"/>
          <w:spacing w:val="-4"/>
          <w:rtl/>
          <w:lang w:bidi="ar-EG"/>
        </w:rPr>
        <w:t>الجلسة</w:t>
      </w:r>
      <w:r w:rsidRPr="00F73431">
        <w:rPr>
          <w:spacing w:val="-4"/>
          <w:rtl/>
          <w:lang w:bidi="ar-EG"/>
        </w:rPr>
        <w:t>.</w:t>
      </w:r>
    </w:p>
    <w:p w14:paraId="727B2112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5.31</w:t>
      </w:r>
      <w:r w:rsidRPr="00F73431">
        <w:rPr>
          <w:rtl/>
          <w:lang w:bidi="ar-EG"/>
        </w:rPr>
        <w:tab/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</w:t>
      </w:r>
      <w:r w:rsidRPr="00F73431">
        <w:rPr>
          <w:rtl/>
          <w:lang w:bidi="ar-EG"/>
        </w:rPr>
        <w:t xml:space="preserve"> (انظر الملحق </w:t>
      </w:r>
      <w:r w:rsidRPr="00F73431">
        <w:rPr>
          <w:lang w:bidi="ar-EG"/>
        </w:rPr>
        <w:t>B</w:t>
      </w:r>
      <w:r w:rsidRPr="00F73431">
        <w:rPr>
          <w:rtl/>
          <w:lang w:bidi="ar-EG"/>
        </w:rPr>
        <w:t>).</w:t>
      </w:r>
    </w:p>
    <w:p w14:paraId="78B09C08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6.31</w:t>
      </w:r>
      <w:r w:rsidRPr="00F73431">
        <w:rPr>
          <w:rtl/>
          <w:lang w:bidi="ar-EG"/>
        </w:rPr>
        <w:tab/>
        <w:t xml:space="preserve">أدلى </w:t>
      </w:r>
      <w:r w:rsidRPr="00F73431">
        <w:rPr>
          <w:b/>
          <w:bCs/>
          <w:rtl/>
          <w:lang w:bidi="ar-EG"/>
        </w:rPr>
        <w:t>مندوب هولندا</w:t>
      </w:r>
      <w:r w:rsidRPr="00F73431">
        <w:rPr>
          <w:rtl/>
          <w:lang w:bidi="ar-EG"/>
        </w:rPr>
        <w:t xml:space="preserve">، متحدثاً </w:t>
      </w:r>
      <w:r w:rsidRPr="00F73431">
        <w:rPr>
          <w:rFonts w:hint="cs"/>
          <w:rtl/>
          <w:lang w:bidi="ar-EG"/>
        </w:rPr>
        <w:t xml:space="preserve">أيضاً </w:t>
      </w:r>
      <w:r w:rsidRPr="00F73431">
        <w:rPr>
          <w:rtl/>
          <w:lang w:bidi="ar-EG"/>
        </w:rPr>
        <w:t>بالنيابة عن وفد سويسرا، بالبيان التالي:</w:t>
      </w:r>
    </w:p>
    <w:p w14:paraId="2A5EDFB6" w14:textId="3395799D" w:rsidR="004D3C3A" w:rsidRPr="00F73431" w:rsidRDefault="004D3C3A" w:rsidP="004D3C3A">
      <w:pPr>
        <w:rPr>
          <w:rtl/>
          <w:lang w:bidi="ar-EG"/>
        </w:rPr>
      </w:pPr>
      <w:r w:rsidRPr="00F73431">
        <w:rPr>
          <w:rFonts w:hint="cs"/>
          <w:rtl/>
          <w:lang w:bidi="ar-EG"/>
        </w:rPr>
        <w:t>"</w:t>
      </w:r>
      <w:r w:rsidRPr="00F73431">
        <w:rPr>
          <w:rtl/>
          <w:lang w:bidi="ar-EG"/>
        </w:rPr>
        <w:t xml:space="preserve">نحن نقبل قرار المؤتمر.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في الوقت نفسه، نشعر بالقلق لأن المؤتمر لم يوفر الحماية اللازمة </w:t>
      </w:r>
      <w:r w:rsidR="00F73431">
        <w:rPr>
          <w:rFonts w:hint="cs"/>
          <w:rtl/>
          <w:lang w:bidi="ar-EG"/>
        </w:rPr>
        <w:t xml:space="preserve">لأجهزة الاستشعار </w:t>
      </w:r>
      <w:r w:rsidRPr="00F73431">
        <w:rPr>
          <w:rFonts w:hint="cs"/>
          <w:rtl/>
          <w:lang w:bidi="ar-EG"/>
        </w:rPr>
        <w:t>الساتلية</w:t>
      </w:r>
      <w:r w:rsidRPr="00F73431">
        <w:rPr>
          <w:rtl/>
          <w:lang w:bidi="ar-EG"/>
        </w:rPr>
        <w:t xml:space="preserve"> المنفعلة. وعلى وجه الخصوص، نخشى أن تؤدي الحدود التي أقرها المؤتمر </w:t>
      </w:r>
      <w:r w:rsidRPr="00F73431">
        <w:rPr>
          <w:lang w:bidi="ar-EG"/>
        </w:rPr>
        <w:t>WRC-19</w:t>
      </w:r>
      <w:r w:rsidRPr="00F73431">
        <w:rPr>
          <w:rtl/>
          <w:lang w:bidi="ar-EG"/>
        </w:rPr>
        <w:t xml:space="preserve"> إلى </w:t>
      </w:r>
      <w:r w:rsidRPr="00F73431">
        <w:rPr>
          <w:rFonts w:hint="cs"/>
          <w:rtl/>
          <w:lang w:bidi="ar-EG"/>
        </w:rPr>
        <w:t>رفع عتبة</w:t>
      </w:r>
      <w:r w:rsidRPr="00F73431">
        <w:rPr>
          <w:rtl/>
          <w:lang w:bidi="ar-EG"/>
        </w:rPr>
        <w:t xml:space="preserve"> الضوضاء في النطاق المنفعل</w:t>
      </w:r>
      <w:r w:rsidR="00182ECC">
        <w:rPr>
          <w:rFonts w:hint="cs"/>
          <w:rtl/>
          <w:lang w:bidi="ar-EG"/>
        </w:rPr>
        <w:t> </w:t>
      </w:r>
      <w:r w:rsidRPr="00F73431">
        <w:rPr>
          <w:lang w:bidi="ar-EG"/>
        </w:rPr>
        <w:t>GHz</w:t>
      </w:r>
      <w:r w:rsidR="00F73431">
        <w:rPr>
          <w:lang w:bidi="ar-EG"/>
        </w:rPr>
        <w:t> </w:t>
      </w:r>
      <w:r w:rsidRPr="00F73431">
        <w:rPr>
          <w:lang w:bidi="ar-EG"/>
        </w:rPr>
        <w:t>24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وتبعاً</w:t>
      </w:r>
      <w:r w:rsidRPr="00F73431">
        <w:rPr>
          <w:rtl/>
          <w:lang w:bidi="ar-EG"/>
        </w:rPr>
        <w:t xml:space="preserve"> لذلك، سوف </w:t>
      </w:r>
      <w:r w:rsidRPr="00F73431">
        <w:rPr>
          <w:rFonts w:hint="cs"/>
          <w:rtl/>
          <w:lang w:bidi="ar-EG"/>
        </w:rPr>
        <w:t>تتأثر</w:t>
      </w:r>
      <w:r w:rsidRPr="00F73431">
        <w:rPr>
          <w:rtl/>
          <w:lang w:bidi="ar-EG"/>
        </w:rPr>
        <w:t xml:space="preserve"> موثوقية قياسات الأرصاد الجوية.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هذا يتناقض مع الاحتياجات المتزايدة لسكان العالم للحصول على تنبؤات دقيقة</w:t>
      </w:r>
      <w:r w:rsidRPr="00F73431">
        <w:rPr>
          <w:rFonts w:hint="cs"/>
          <w:rtl/>
          <w:lang w:bidi="ar-EG"/>
        </w:rPr>
        <w:t xml:space="preserve"> عن </w:t>
      </w:r>
      <w:r w:rsidRPr="00F73431">
        <w:rPr>
          <w:rtl/>
          <w:lang w:bidi="ar-EG"/>
        </w:rPr>
        <w:t>تغير</w:t>
      </w:r>
      <w:r w:rsidRPr="00F73431">
        <w:rPr>
          <w:rFonts w:hint="cs"/>
          <w:rtl/>
          <w:lang w:bidi="ar-EG"/>
        </w:rPr>
        <w:t>ات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الطقس و</w:t>
      </w:r>
      <w:r w:rsidRPr="00F73431">
        <w:rPr>
          <w:rtl/>
          <w:lang w:bidi="ar-EG"/>
        </w:rPr>
        <w:t>المناخ. "</w:t>
      </w:r>
    </w:p>
    <w:p w14:paraId="14B905E3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7.31</w:t>
      </w:r>
      <w:r w:rsidRPr="00F73431">
        <w:rPr>
          <w:rtl/>
          <w:lang w:bidi="ar-EG"/>
        </w:rPr>
        <w:tab/>
      </w:r>
      <w:r w:rsidRPr="00182ECC">
        <w:rPr>
          <w:spacing w:val="-2"/>
          <w:rtl/>
          <w:lang w:bidi="ar-EG"/>
        </w:rPr>
        <w:t xml:space="preserve">أيد </w:t>
      </w:r>
      <w:r w:rsidRPr="00182ECC">
        <w:rPr>
          <w:b/>
          <w:bCs/>
          <w:spacing w:val="-2"/>
          <w:rtl/>
          <w:lang w:bidi="ar-EG"/>
        </w:rPr>
        <w:t>مندوبو</w:t>
      </w:r>
      <w:r w:rsidRPr="00182ECC">
        <w:rPr>
          <w:spacing w:val="-2"/>
          <w:rtl/>
          <w:lang w:bidi="ar-EG"/>
        </w:rPr>
        <w:t xml:space="preserve"> </w:t>
      </w:r>
      <w:r w:rsidRPr="00182ECC">
        <w:rPr>
          <w:b/>
          <w:bCs/>
          <w:spacing w:val="-2"/>
          <w:rtl/>
          <w:lang w:bidi="ar-EG"/>
        </w:rPr>
        <w:t>ألمانيا والاتحاد الروسي</w:t>
      </w:r>
      <w:r w:rsidRPr="00182ECC">
        <w:rPr>
          <w:rFonts w:hint="cs"/>
          <w:spacing w:val="-2"/>
          <w:rtl/>
          <w:lang w:bidi="ar-EG"/>
        </w:rPr>
        <w:t>،</w:t>
      </w:r>
      <w:r w:rsidRPr="00182ECC">
        <w:rPr>
          <w:spacing w:val="-2"/>
          <w:rtl/>
          <w:lang w:bidi="ar-EG"/>
        </w:rPr>
        <w:t xml:space="preserve"> متحدثاً</w:t>
      </w:r>
      <w:r w:rsidRPr="00182ECC">
        <w:rPr>
          <w:rFonts w:hint="cs"/>
          <w:spacing w:val="-2"/>
          <w:rtl/>
          <w:lang w:bidi="ar-EG"/>
        </w:rPr>
        <w:t xml:space="preserve"> أيضاً</w:t>
      </w:r>
      <w:r w:rsidRPr="00182ECC">
        <w:rPr>
          <w:spacing w:val="-2"/>
          <w:rtl/>
          <w:lang w:bidi="ar-EG"/>
        </w:rPr>
        <w:t xml:space="preserve"> بالنيابة عن الكومنولث </w:t>
      </w:r>
      <w:r w:rsidRPr="00182ECC">
        <w:rPr>
          <w:spacing w:val="-2"/>
          <w:lang w:bidi="ar-EG"/>
        </w:rPr>
        <w:t>RCC</w:t>
      </w:r>
      <w:r w:rsidRPr="00182ECC">
        <w:rPr>
          <w:rFonts w:hint="cs"/>
          <w:spacing w:val="-2"/>
          <w:rtl/>
          <w:lang w:bidi="ar-EG"/>
        </w:rPr>
        <w:t>،</w:t>
      </w:r>
      <w:r w:rsidRPr="00182ECC">
        <w:rPr>
          <w:spacing w:val="-2"/>
          <w:rtl/>
          <w:lang w:bidi="ar-EG"/>
        </w:rPr>
        <w:t xml:space="preserve"> </w:t>
      </w:r>
      <w:r w:rsidRPr="00182ECC">
        <w:rPr>
          <w:b/>
          <w:bCs/>
          <w:spacing w:val="-2"/>
          <w:rtl/>
          <w:lang w:bidi="ar-EG"/>
        </w:rPr>
        <w:t>وفرنسا وبلجيكا والبرتغال وأيرلندا وسلوفاكيا وليختنشتاين وإيطاليا والهند والجمهورية التشيكية وكازاخستان والنمسا</w:t>
      </w:r>
      <w:r w:rsidRPr="00182ECC">
        <w:rPr>
          <w:spacing w:val="-2"/>
          <w:rtl/>
          <w:lang w:bidi="ar-EG"/>
        </w:rPr>
        <w:t xml:space="preserve"> البيان الذي أدلى به مندوب هولندا.</w:t>
      </w:r>
    </w:p>
    <w:p w14:paraId="192394DB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8.31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SY"/>
        </w:rPr>
        <w:t>و</w:t>
      </w:r>
      <w:r w:rsidRPr="00F73431">
        <w:rPr>
          <w:rFonts w:hint="cs"/>
          <w:rtl/>
          <w:lang w:bidi="ar-EG"/>
        </w:rPr>
        <w:t>اختصاراً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لوقت، 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أي مندوبين آخرين يرغبون في تأييد البيان الذي أدلى به مندوب هولندا لتقديم أسمائهم كتابةً إلى الأمانة.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قدم مندوبو </w:t>
      </w:r>
      <w:r w:rsidRPr="00F73431">
        <w:rPr>
          <w:rFonts w:hint="cs"/>
          <w:rtl/>
          <w:lang w:bidi="ar-EG"/>
        </w:rPr>
        <w:t>البلدان</w:t>
      </w:r>
      <w:r w:rsidRPr="00F73431">
        <w:rPr>
          <w:rtl/>
          <w:lang w:bidi="ar-EG"/>
        </w:rPr>
        <w:t xml:space="preserve"> التالية أسماءهم: دولة</w:t>
      </w:r>
      <w:r w:rsidRPr="00F73431">
        <w:rPr>
          <w:rFonts w:hint="cs"/>
          <w:rtl/>
          <w:lang w:bidi="ar-EG"/>
        </w:rPr>
        <w:t xml:space="preserve"> مدينة</w:t>
      </w:r>
      <w:r w:rsidRPr="00F73431">
        <w:rPr>
          <w:rtl/>
          <w:lang w:bidi="ar-EG"/>
        </w:rPr>
        <w:t xml:space="preserve"> الفاتيكان، الد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>نمارك، إسبانيا، إستونيا، أيسلندا، ليتوانيا، ل</w:t>
      </w:r>
      <w:r w:rsidRPr="00F73431">
        <w:rPr>
          <w:rFonts w:hint="cs"/>
          <w:rtl/>
          <w:lang w:bidi="ar-EG"/>
        </w:rPr>
        <w:t>ك</w:t>
      </w:r>
      <w:r w:rsidRPr="00F73431">
        <w:rPr>
          <w:rtl/>
          <w:lang w:bidi="ar-EG"/>
        </w:rPr>
        <w:t>سمبرغ، مالط</w:t>
      </w:r>
      <w:r w:rsidRPr="00F73431">
        <w:rPr>
          <w:rFonts w:hint="cs"/>
          <w:rtl/>
          <w:lang w:bidi="ar-EG"/>
        </w:rPr>
        <w:t>ة</w:t>
      </w:r>
      <w:r w:rsidRPr="00F73431">
        <w:rPr>
          <w:rtl/>
          <w:lang w:bidi="ar-EG"/>
        </w:rPr>
        <w:t>، مولدوفا، النرويج، ساموا، صربيا، سلوفينيا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تركيا.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قدمت كرواتيا اسمها لدعم البيان الذي أدلى به المراقب من المنظمة</w:t>
      </w:r>
      <w:r w:rsidRPr="00F73431">
        <w:rPr>
          <w:rFonts w:hint="cs"/>
          <w:rtl/>
          <w:lang w:bidi="ar-SY"/>
        </w:rPr>
        <w:t xml:space="preserve"> العالمية للأرصاد الجوية</w:t>
      </w:r>
      <w:r w:rsidRPr="00F73431">
        <w:rPr>
          <w:rFonts w:hint="cs"/>
          <w:rtl/>
          <w:lang w:bidi="ar-EG"/>
        </w:rPr>
        <w:t>.</w:t>
      </w:r>
    </w:p>
    <w:p w14:paraId="051262AA" w14:textId="77777777" w:rsidR="004D3C3A" w:rsidRPr="00F73431" w:rsidRDefault="004D3C3A" w:rsidP="004D3C3A">
      <w:pPr>
        <w:pStyle w:val="Heading1"/>
        <w:rPr>
          <w:rtl/>
        </w:rPr>
      </w:pPr>
      <w:r w:rsidRPr="00F73431">
        <w:t>32</w:t>
      </w:r>
      <w:r w:rsidRPr="00F73431">
        <w:tab/>
      </w:r>
      <w:r w:rsidRPr="00F73431">
        <w:rPr>
          <w:rFonts w:hint="cs"/>
          <w:rtl/>
        </w:rPr>
        <w:t xml:space="preserve">المجموعة الثانية والستون من النصوص المقدمة من لجنة الصياغة للقراءة الأولى </w:t>
      </w:r>
      <w:r w:rsidRPr="00F73431">
        <w:t>(B62)</w:t>
      </w:r>
      <w:r w:rsidRPr="00F73431">
        <w:rPr>
          <w:rFonts w:hint="cs"/>
          <w:rtl/>
        </w:rPr>
        <w:t xml:space="preserve"> (الوثيقة </w:t>
      </w:r>
      <w:r w:rsidRPr="00F73431">
        <w:t>557</w:t>
      </w:r>
      <w:r w:rsidRPr="00F73431">
        <w:rPr>
          <w:rFonts w:hint="cs"/>
          <w:rtl/>
        </w:rPr>
        <w:t>)</w:t>
      </w:r>
    </w:p>
    <w:p w14:paraId="2D5FC3B7" w14:textId="77777777" w:rsidR="004D3C3A" w:rsidRPr="00F73431" w:rsidRDefault="004D3C3A" w:rsidP="004D3C3A">
      <w:pPr>
        <w:rPr>
          <w:rtl/>
          <w:lang w:bidi="ar-EG"/>
        </w:rPr>
      </w:pPr>
      <w:r w:rsidRPr="00F73431">
        <w:t>1.32</w:t>
      </w:r>
      <w:r w:rsidRPr="00F73431"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557</w:t>
      </w:r>
      <w:r w:rsidRPr="00F73431">
        <w:rPr>
          <w:rtl/>
          <w:lang w:bidi="ar-EG"/>
        </w:rPr>
        <w:t>.</w:t>
      </w:r>
    </w:p>
    <w:p w14:paraId="4DE4008C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2.32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الوثيقة </w:t>
      </w:r>
      <w:r w:rsidRPr="00F73431">
        <w:rPr>
          <w:lang w:bidi="ar-EG"/>
        </w:rPr>
        <w:t>557</w:t>
      </w:r>
      <w:r w:rsidRPr="00F73431">
        <w:rPr>
          <w:rtl/>
          <w:lang w:bidi="ar-EG"/>
        </w:rPr>
        <w:t>.</w:t>
      </w:r>
    </w:p>
    <w:p w14:paraId="3EF5D61F" w14:textId="77777777" w:rsidR="004D3C3A" w:rsidRPr="00F73431" w:rsidRDefault="004D3C3A" w:rsidP="00541601">
      <w:pPr>
        <w:pStyle w:val="Headingb"/>
        <w:rPr>
          <w:rtl/>
        </w:rPr>
      </w:pPr>
      <w:r w:rsidRPr="00F73431">
        <w:rPr>
          <w:rFonts w:hint="cs"/>
          <w:rtl/>
        </w:rPr>
        <w:lastRenderedPageBreak/>
        <w:t xml:space="preserve">المادة </w:t>
      </w:r>
      <w:r w:rsidRPr="00F73431">
        <w:t>5</w:t>
      </w:r>
      <w:r w:rsidRPr="00F73431">
        <w:rPr>
          <w:rFonts w:hint="cs"/>
          <w:rtl/>
        </w:rPr>
        <w:t xml:space="preserve"> (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MHz 5 250-4 800</w:t>
      </w:r>
      <w:r w:rsidRPr="00F73431">
        <w:rPr>
          <w:rFonts w:hint="cs"/>
          <w:rtl/>
        </w:rPr>
        <w:t xml:space="preserve">، </w:t>
      </w:r>
      <w:r w:rsidRPr="00F73431">
        <w:t>A116.5 ADD</w:t>
      </w:r>
      <w:r w:rsidRPr="00F73431">
        <w:rPr>
          <w:rFonts w:hint="cs"/>
          <w:rtl/>
        </w:rPr>
        <w:t xml:space="preserve">، </w:t>
      </w:r>
      <w:r w:rsidRPr="00F73431">
        <w:t>446A.5 MOD</w:t>
      </w:r>
      <w:r w:rsidRPr="00F73431">
        <w:rPr>
          <w:rFonts w:hint="cs"/>
          <w:rtl/>
        </w:rPr>
        <w:t xml:space="preserve">، </w:t>
      </w:r>
      <w:r w:rsidRPr="00F73431">
        <w:t>446C.5 MOD</w:t>
      </w:r>
      <w:r w:rsidRPr="00F73431">
        <w:rPr>
          <w:rFonts w:hint="cs"/>
          <w:rtl/>
        </w:rPr>
        <w:t xml:space="preserve">، </w:t>
      </w:r>
      <w:r w:rsidRPr="00F73431">
        <w:t>447.5 MOD</w:t>
      </w:r>
      <w:r w:rsidRPr="00F73431">
        <w:rPr>
          <w:rFonts w:hint="cs"/>
          <w:rtl/>
        </w:rPr>
        <w:t xml:space="preserve">، 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GHz 47,5-40</w:t>
      </w:r>
      <w:r w:rsidRPr="00F73431">
        <w:rPr>
          <w:rFonts w:hint="cs"/>
          <w:rtl/>
        </w:rPr>
        <w:t xml:space="preserve"> </w:t>
      </w:r>
      <w:r w:rsidRPr="00F73431">
        <w:t>(B62/557/6)</w:t>
      </w:r>
      <w:r w:rsidRPr="00F73431">
        <w:rPr>
          <w:rFonts w:hint="cs"/>
          <w:rtl/>
        </w:rPr>
        <w:t xml:space="preserve">، 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GHz 47,5-40</w:t>
      </w:r>
      <w:r w:rsidRPr="00F73431">
        <w:rPr>
          <w:rFonts w:hint="cs"/>
          <w:rtl/>
        </w:rPr>
        <w:t xml:space="preserve">) </w:t>
      </w:r>
      <w:r w:rsidRPr="00F73431">
        <w:t>(B62/557/7)</w:t>
      </w:r>
    </w:p>
    <w:p w14:paraId="7824463D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3.32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22A79057" w14:textId="77777777" w:rsidR="004D3C3A" w:rsidRPr="00F73431" w:rsidRDefault="004D3C3A" w:rsidP="004D3C3A">
      <w:pPr>
        <w:rPr>
          <w:b/>
          <w:bCs/>
          <w:rtl/>
          <w:lang w:bidi="ar-EG"/>
        </w:rPr>
      </w:pPr>
      <w:r w:rsidRPr="00F73431">
        <w:rPr>
          <w:rFonts w:hint="cs"/>
          <w:b/>
          <w:bCs/>
          <w:rtl/>
          <w:lang w:bidi="ar-EG"/>
        </w:rPr>
        <w:t xml:space="preserve">المادة </w:t>
      </w:r>
      <w:r w:rsidRPr="00F73431">
        <w:rPr>
          <w:b/>
          <w:bCs/>
          <w:lang w:bidi="ar-EG"/>
        </w:rPr>
        <w:t>5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bidi="ar-EG"/>
        </w:rPr>
        <w:t>(F113.5 ADD)</w:t>
      </w:r>
    </w:p>
    <w:p w14:paraId="11592EF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4.32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>طلب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</w:t>
      </w:r>
      <w:r w:rsidRPr="00F73431">
        <w:rPr>
          <w:rFonts w:hint="cs"/>
          <w:b/>
          <w:bCs/>
          <w:rtl/>
          <w:lang w:bidi="ar-EG"/>
        </w:rPr>
        <w:t>ة</w:t>
      </w:r>
      <w:r w:rsidRPr="00F73431">
        <w:rPr>
          <w:b/>
          <w:bCs/>
          <w:rtl/>
          <w:lang w:bidi="ar-EG"/>
        </w:rPr>
        <w:t xml:space="preserve"> جمهورية كوريا</w:t>
      </w:r>
      <w:r w:rsidRPr="00F73431">
        <w:rPr>
          <w:rtl/>
          <w:lang w:bidi="ar-EG"/>
        </w:rPr>
        <w:t xml:space="preserve"> حذف</w:t>
      </w:r>
      <w:r w:rsidRPr="00F73431">
        <w:rPr>
          <w:rFonts w:hint="cs"/>
          <w:rtl/>
          <w:lang w:bidi="ar-EG"/>
        </w:rPr>
        <w:t xml:space="preserve"> القوسين</w:t>
      </w:r>
      <w:r w:rsidRPr="00F73431">
        <w:rPr>
          <w:rtl/>
          <w:lang w:bidi="ar-EG"/>
        </w:rPr>
        <w:t xml:space="preserve"> المعقوفتين حول اسم بلدها في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>.</w:t>
      </w:r>
    </w:p>
    <w:p w14:paraId="256AF5D9" w14:textId="05AF2F66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5.32</w:t>
      </w:r>
      <w:r w:rsidRPr="00F73431">
        <w:rPr>
          <w:rtl/>
          <w:lang w:bidi="ar-EG"/>
        </w:rPr>
        <w:tab/>
        <w:t xml:space="preserve">طلب </w:t>
      </w:r>
      <w:r w:rsidRPr="00F73431">
        <w:rPr>
          <w:b/>
          <w:bCs/>
          <w:rtl/>
          <w:lang w:bidi="ar-EG"/>
        </w:rPr>
        <w:t>مندوب زمبابوي</w:t>
      </w:r>
      <w:r w:rsidRPr="00F73431">
        <w:rPr>
          <w:rtl/>
          <w:lang w:bidi="ar-EG"/>
        </w:rPr>
        <w:t>، متحدثاً بصفته منسق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الاتحاد ال</w:t>
      </w:r>
      <w:r w:rsidR="001B59B7">
        <w:rPr>
          <w:rtl/>
          <w:lang w:bidi="ar-EG"/>
        </w:rPr>
        <w:t>إفريقي</w:t>
      </w:r>
      <w:r w:rsidRPr="00F73431">
        <w:rPr>
          <w:rtl/>
          <w:lang w:bidi="ar-EG"/>
        </w:rPr>
        <w:t xml:space="preserve"> للاتصالات</w:t>
      </w:r>
      <w:r w:rsidRPr="00F73431">
        <w:rPr>
          <w:rFonts w:hint="cs"/>
          <w:rtl/>
          <w:lang w:bidi="ar-SY"/>
        </w:rPr>
        <w:t xml:space="preserve"> (</w:t>
      </w:r>
      <w:r w:rsidRPr="00F73431">
        <w:rPr>
          <w:lang w:bidi="ar-EG"/>
        </w:rPr>
        <w:t>ATU</w:t>
      </w:r>
      <w:r w:rsidRPr="00F73431">
        <w:rPr>
          <w:rFonts w:hint="cs"/>
          <w:rtl/>
          <w:lang w:bidi="ar-SY"/>
        </w:rPr>
        <w:t>)</w:t>
      </w:r>
      <w:r w:rsidRPr="00F73431">
        <w:rPr>
          <w:rFonts w:hint="cs"/>
          <w:rtl/>
          <w:lang w:bidi="ar-EG"/>
        </w:rPr>
        <w:t xml:space="preserve"> بخصوص ا</w:t>
      </w:r>
      <w:r w:rsidRPr="00F73431">
        <w:rPr>
          <w:rtl/>
          <w:lang w:bidi="ar-EG"/>
        </w:rPr>
        <w:t xml:space="preserve">لبند </w:t>
      </w:r>
      <w:r w:rsidRPr="00F73431">
        <w:rPr>
          <w:lang w:bidi="ar-EG"/>
        </w:rPr>
        <w:t>13.1</w:t>
      </w:r>
      <w:r w:rsidRPr="00F73431">
        <w:rPr>
          <w:rtl/>
          <w:lang w:bidi="ar-EG"/>
        </w:rPr>
        <w:t xml:space="preserve"> من جدول الأعمال، نيابة عن جمهورية الكونغو الديمقراطية، حذف اسم ذلك البلد من الحاشية.</w:t>
      </w:r>
    </w:p>
    <w:p w14:paraId="136649F2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6.32</w:t>
      </w:r>
      <w:r w:rsidRPr="00F73431">
        <w:rPr>
          <w:rtl/>
          <w:lang w:bidi="ar-EG"/>
        </w:rPr>
        <w:tab/>
        <w:t xml:space="preserve">في غياب أي اعتراضات، اعتبر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أن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>رغب في الموافقة على هذين الطلبين.</w:t>
      </w:r>
    </w:p>
    <w:p w14:paraId="562F80A9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7.32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7767B2A0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8.32</w:t>
      </w:r>
      <w:r w:rsidRPr="00F73431">
        <w:rPr>
          <w:rtl/>
          <w:lang w:bidi="ar-EG"/>
        </w:rPr>
        <w:tab/>
        <w:t xml:space="preserve">طلب </w:t>
      </w:r>
      <w:r w:rsidRPr="00F73431">
        <w:rPr>
          <w:b/>
          <w:bCs/>
          <w:rtl/>
          <w:lang w:bidi="ar-EG"/>
        </w:rPr>
        <w:t>مندوبو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سلوفاكيا ومصر وجمهورية لاو الديمقراطية الشعبية وفي</w:t>
      </w:r>
      <w:r w:rsidRPr="00F73431">
        <w:rPr>
          <w:rFonts w:hint="cs"/>
          <w:b/>
          <w:bCs/>
          <w:rtl/>
          <w:lang w:bidi="ar-EG"/>
        </w:rPr>
        <w:t>ت</w:t>
      </w:r>
      <w:r w:rsidRPr="00F73431">
        <w:rPr>
          <w:b/>
          <w:bCs/>
          <w:rtl/>
          <w:lang w:bidi="ar-EG"/>
        </w:rPr>
        <w:t>نام وجمهورية كوريا الشعبية الديمقراطية والجمهورية التشيكية والجمهورية العربية السورية ولبنان</w:t>
      </w:r>
      <w:r w:rsidRPr="00F73431">
        <w:rPr>
          <w:rtl/>
          <w:lang w:bidi="ar-EG"/>
        </w:rPr>
        <w:t xml:space="preserve"> إدراج</w:t>
      </w:r>
      <w:r w:rsidRPr="00F73431">
        <w:rPr>
          <w:rFonts w:hint="cs"/>
          <w:rtl/>
          <w:lang w:bidi="ar-EG"/>
        </w:rPr>
        <w:t xml:space="preserve"> أسماء</w:t>
      </w:r>
      <w:r w:rsidRPr="00F73431">
        <w:rPr>
          <w:rtl/>
          <w:lang w:bidi="ar-EG"/>
        </w:rPr>
        <w:t xml:space="preserve"> بلدانهم في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>.</w:t>
      </w:r>
    </w:p>
    <w:p w14:paraId="603C9F2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9.32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الصين</w:t>
      </w:r>
      <w:r w:rsidRPr="00F73431">
        <w:rPr>
          <w:rtl/>
          <w:lang w:bidi="ar-EG"/>
        </w:rPr>
        <w:t xml:space="preserve"> إن القضايا المعقدة المتعلقة بالبند </w:t>
      </w:r>
      <w:r w:rsidRPr="00F73431">
        <w:rPr>
          <w:lang w:bidi="ar-EG"/>
        </w:rPr>
        <w:t>13.1</w:t>
      </w:r>
      <w:r w:rsidRPr="00F73431">
        <w:rPr>
          <w:rtl/>
          <w:lang w:bidi="ar-EG"/>
        </w:rPr>
        <w:t xml:space="preserve"> من جدول الأعمال قد </w:t>
      </w:r>
      <w:r w:rsidRPr="00F73431">
        <w:rPr>
          <w:rFonts w:hint="cs"/>
          <w:rtl/>
          <w:lang w:bidi="ar-EG"/>
        </w:rPr>
        <w:t>حُسمت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بفضل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الحل الوسط الذي تم التوصل إليه</w:t>
      </w:r>
      <w:r w:rsidRPr="00F73431">
        <w:rPr>
          <w:rtl/>
          <w:lang w:bidi="ar-EG"/>
        </w:rPr>
        <w:t xml:space="preserve"> في الليلة السابقة فقط </w:t>
      </w:r>
      <w:r w:rsidRPr="00F73431">
        <w:rPr>
          <w:rFonts w:hint="cs"/>
          <w:rtl/>
          <w:lang w:bidi="ar-EG"/>
        </w:rPr>
        <w:t>إثر</w:t>
      </w:r>
      <w:r w:rsidRPr="00F73431">
        <w:rPr>
          <w:rtl/>
          <w:lang w:bidi="ar-EG"/>
        </w:rPr>
        <w:t xml:space="preserve"> مناقشات مطولة على </w:t>
      </w:r>
      <w:r w:rsidRPr="00F73431">
        <w:rPr>
          <w:rFonts w:hint="cs"/>
          <w:rtl/>
          <w:lang w:bidi="ar-EG"/>
        </w:rPr>
        <w:t>مدى</w:t>
      </w:r>
      <w:r w:rsidRPr="00F73431">
        <w:rPr>
          <w:rtl/>
          <w:lang w:bidi="ar-EG"/>
        </w:rPr>
        <w:t xml:space="preserve"> الأسابيع الماضية. ولما كانت </w:t>
      </w:r>
      <w:r w:rsidRPr="00F73431">
        <w:rPr>
          <w:rFonts w:hint="cs"/>
          <w:rtl/>
          <w:lang w:bidi="ar-EG"/>
        </w:rPr>
        <w:t>الرزمة</w:t>
      </w:r>
      <w:r w:rsidRPr="00F73431">
        <w:rPr>
          <w:rtl/>
          <w:lang w:bidi="ar-EG"/>
        </w:rPr>
        <w:t xml:space="preserve"> العالمية الناتجة تعكس توازناً </w:t>
      </w:r>
      <w:r w:rsidRPr="00F73431">
        <w:rPr>
          <w:rFonts w:hint="cs"/>
          <w:rtl/>
          <w:lang w:bidi="ar-EG"/>
        </w:rPr>
        <w:t>دقيقاً</w:t>
      </w:r>
      <w:r w:rsidRPr="00F73431">
        <w:rPr>
          <w:rtl/>
          <w:lang w:bidi="ar-EG"/>
        </w:rPr>
        <w:t xml:space="preserve"> قد </w:t>
      </w:r>
      <w:r w:rsidRPr="00F73431">
        <w:rPr>
          <w:rFonts w:hint="cs"/>
          <w:rtl/>
          <w:lang w:bidi="ar-EG"/>
        </w:rPr>
        <w:t>تخل به</w:t>
      </w:r>
      <w:r w:rsidRPr="00F73431">
        <w:rPr>
          <w:rtl/>
          <w:lang w:bidi="ar-EG"/>
        </w:rPr>
        <w:t xml:space="preserve"> أي مراجعة للنصوص المعنية، </w:t>
      </w:r>
      <w:r w:rsidRPr="00F73431">
        <w:rPr>
          <w:rFonts w:hint="cs"/>
          <w:rtl/>
          <w:lang w:bidi="ar-EG"/>
        </w:rPr>
        <w:t>ف</w:t>
      </w:r>
      <w:r w:rsidRPr="00F73431">
        <w:rPr>
          <w:rtl/>
          <w:lang w:bidi="ar-EG"/>
        </w:rPr>
        <w:t>ينبغي</w:t>
      </w:r>
      <w:r w:rsidRPr="00F73431">
        <w:rPr>
          <w:rFonts w:hint="cs"/>
          <w:rtl/>
          <w:lang w:bidi="ar-EG"/>
        </w:rPr>
        <w:t xml:space="preserve"> عدم</w:t>
      </w:r>
      <w:r w:rsidRPr="00F73431">
        <w:rPr>
          <w:rtl/>
          <w:lang w:bidi="ar-EG"/>
        </w:rPr>
        <w:t xml:space="preserve"> إعادة فتح</w:t>
      </w:r>
      <w:r w:rsidRPr="00F73431">
        <w:rPr>
          <w:rFonts w:hint="cs"/>
          <w:rtl/>
          <w:lang w:bidi="ar-EG"/>
        </w:rPr>
        <w:t xml:space="preserve"> باب</w:t>
      </w:r>
      <w:r w:rsidRPr="00F73431">
        <w:rPr>
          <w:rtl/>
          <w:lang w:bidi="ar-EG"/>
        </w:rPr>
        <w:t xml:space="preserve"> المناقشة، بما في ذلك فيما يتعلق بالحواشي ونطاقات التردد.</w:t>
      </w:r>
    </w:p>
    <w:p w14:paraId="10B2A54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10.32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أن المناقشات بشأن نطاق التردد </w:t>
      </w:r>
      <w:r w:rsidRPr="00F73431">
        <w:rPr>
          <w:rFonts w:hint="cs"/>
          <w:rtl/>
          <w:lang w:bidi="ar-EG"/>
        </w:rPr>
        <w:t>لن يُ</w:t>
      </w:r>
      <w:r w:rsidRPr="00F73431">
        <w:rPr>
          <w:rtl/>
          <w:lang w:bidi="ar-EG"/>
        </w:rPr>
        <w:t>عاد فتحها، لكنه لاحظ أن من حق البلدان طلب إدراج</w:t>
      </w:r>
      <w:r w:rsidRPr="00F73431">
        <w:rPr>
          <w:rFonts w:hint="cs"/>
          <w:rtl/>
          <w:lang w:bidi="ar-EG"/>
        </w:rPr>
        <w:t xml:space="preserve"> أسمائها</w:t>
      </w:r>
      <w:r w:rsidRPr="00F73431">
        <w:rPr>
          <w:rtl/>
          <w:lang w:bidi="ar-EG"/>
        </w:rPr>
        <w:t xml:space="preserve"> في الحواشي.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أي اعتراض </w:t>
      </w:r>
      <w:r w:rsidRPr="00F73431">
        <w:rPr>
          <w:rFonts w:hint="cs"/>
          <w:rtl/>
          <w:lang w:bidi="ar-SY"/>
        </w:rPr>
        <w:t>محدد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ينبغي بيانه </w:t>
      </w:r>
      <w:r w:rsidRPr="00F73431">
        <w:rPr>
          <w:rtl/>
          <w:lang w:bidi="ar-EG"/>
        </w:rPr>
        <w:t>بوضوح.</w:t>
      </w:r>
    </w:p>
    <w:p w14:paraId="307ACC1D" w14:textId="76BBFEDB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11.32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الصين</w:t>
      </w:r>
      <w:r w:rsidRPr="00F73431">
        <w:rPr>
          <w:rtl/>
          <w:lang w:bidi="ar-EG"/>
        </w:rPr>
        <w:t xml:space="preserve"> إن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 xml:space="preserve"> حددت نطاق التردد </w:t>
      </w:r>
      <w:r w:rsidR="00600E1E">
        <w:rPr>
          <w:lang w:bidi="ar-EG"/>
        </w:rPr>
        <w:t>GHz </w:t>
      </w:r>
      <w:r w:rsidRPr="00F73431">
        <w:rPr>
          <w:lang w:bidi="ar-EG"/>
        </w:rPr>
        <w:t>47-45,5</w:t>
      </w:r>
      <w:r w:rsidRPr="00F73431">
        <w:rPr>
          <w:rtl/>
          <w:lang w:bidi="ar-EG"/>
        </w:rPr>
        <w:t xml:space="preserve"> لتنفيذ الاتصالات المتنقلة الدولية، مع مراعاة الرقم </w:t>
      </w:r>
      <w:r w:rsidRPr="00F73431">
        <w:rPr>
          <w:lang w:bidi="ar-EG"/>
        </w:rPr>
        <w:t>533.5</w:t>
      </w:r>
      <w:r w:rsidRPr="00F73431">
        <w:rPr>
          <w:rtl/>
          <w:lang w:bidi="ar-EG"/>
        </w:rPr>
        <w:t xml:space="preserve">. ومع ذلك،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نظراً لعدم </w:t>
      </w:r>
      <w:r w:rsidRPr="00F73431">
        <w:rPr>
          <w:rFonts w:hint="cs"/>
          <w:rtl/>
          <w:lang w:bidi="ar-EG"/>
        </w:rPr>
        <w:t>تحديد</w:t>
      </w:r>
      <w:r w:rsidRPr="00F73431">
        <w:rPr>
          <w:rtl/>
          <w:lang w:bidi="ar-EG"/>
        </w:rPr>
        <w:t xml:space="preserve"> أي مواصفات تقنية، سيكون من الصعب على الإدارات تحديد </w:t>
      </w:r>
      <w:r w:rsidRPr="00F73431">
        <w:rPr>
          <w:rFonts w:hint="cs"/>
          <w:rtl/>
          <w:lang w:bidi="ar-EG"/>
        </w:rPr>
        <w:t>منشأ</w:t>
      </w:r>
      <w:r w:rsidRPr="00F73431">
        <w:rPr>
          <w:rtl/>
          <w:lang w:bidi="ar-EG"/>
        </w:rPr>
        <w:t xml:space="preserve"> أي تداخل ضار إذا </w:t>
      </w:r>
      <w:r w:rsidRPr="00F73431">
        <w:rPr>
          <w:rFonts w:hint="cs"/>
          <w:rtl/>
          <w:lang w:bidi="ar-EG"/>
        </w:rPr>
        <w:t>أدرجت</w:t>
      </w:r>
      <w:r w:rsidRPr="00F73431">
        <w:rPr>
          <w:rtl/>
          <w:lang w:bidi="ar-EG"/>
        </w:rPr>
        <w:t xml:space="preserve"> أسماء بلدان إضافية في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احتمال حدوث هذا التد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خل مصدر قلق كبير. </w:t>
      </w:r>
      <w:r w:rsidRPr="00F73431">
        <w:rPr>
          <w:rFonts w:hint="cs"/>
          <w:rtl/>
          <w:lang w:bidi="ar-EG"/>
        </w:rPr>
        <w:t>ف</w:t>
      </w:r>
      <w:r w:rsidRPr="00F73431">
        <w:rPr>
          <w:rtl/>
          <w:lang w:bidi="ar-EG"/>
        </w:rPr>
        <w:t xml:space="preserve">إذا أُدرجت أسماء بلدان أخرى، فسوف </w:t>
      </w:r>
      <w:r w:rsidRPr="00F73431">
        <w:rPr>
          <w:rFonts w:hint="cs"/>
          <w:rtl/>
          <w:lang w:bidi="ar-EG"/>
        </w:rPr>
        <w:t>يتعين</w:t>
      </w:r>
      <w:r w:rsidRPr="00F73431">
        <w:rPr>
          <w:rtl/>
          <w:lang w:bidi="ar-EG"/>
        </w:rPr>
        <w:t xml:space="preserve"> تحديد حدود الاتصالات المتنقلة الدولية، كما في حالة نطاقات التردد المماثلة الأخرى.</w:t>
      </w:r>
    </w:p>
    <w:p w14:paraId="71F54707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12.32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مدير مكتب الاتصالات الراديوية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في معرض توضيح</w:t>
      </w:r>
      <w:r w:rsidRPr="00F73431">
        <w:rPr>
          <w:rtl/>
          <w:lang w:bidi="ar-EG"/>
        </w:rPr>
        <w:t xml:space="preserve"> تعليق من</w:t>
      </w:r>
      <w:r w:rsidRPr="00F73431">
        <w:rPr>
          <w:rFonts w:hint="cs"/>
          <w:rtl/>
          <w:lang w:bidi="ar-EG"/>
        </w:rPr>
        <w:t xml:space="preserve"> جانب</w:t>
      </w:r>
      <w:r w:rsidRPr="00F73431">
        <w:rPr>
          <w:rtl/>
          <w:lang w:bidi="ar-EG"/>
        </w:rPr>
        <w:t xml:space="preserve"> الرئيس، إن البلدان يمكنها أن تعارض بصورة مشروعة إدراج أسماء بلدان إضافية في الحواشي، حتى لو لم تكن</w:t>
      </w:r>
      <w:r w:rsidRPr="00F73431">
        <w:rPr>
          <w:rFonts w:hint="cs"/>
          <w:rtl/>
          <w:lang w:bidi="ar-EG"/>
        </w:rPr>
        <w:t xml:space="preserve"> أسماؤها هي</w:t>
      </w:r>
      <w:r w:rsidRPr="00F73431">
        <w:rPr>
          <w:rtl/>
          <w:lang w:bidi="ar-EG"/>
        </w:rPr>
        <w:t xml:space="preserve"> مدرجة في </w:t>
      </w:r>
      <w:r w:rsidRPr="00F73431">
        <w:rPr>
          <w:rFonts w:hint="cs"/>
          <w:rtl/>
          <w:lang w:bidi="ar-EG"/>
        </w:rPr>
        <w:t>الحاشية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حسب فهمه، تسعى الصين إلى حماية خدماتها الساتلية من التداخل المحتمل</w:t>
      </w:r>
      <w:r w:rsidRPr="00F73431">
        <w:rPr>
          <w:rFonts w:hint="cs"/>
          <w:rtl/>
          <w:lang w:bidi="ar-EG"/>
        </w:rPr>
        <w:t xml:space="preserve"> من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لاتصالات المتنقلة الدولية الذي يحدث إذا انضم عدد كبير من البلدان إلى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 xml:space="preserve">. وكان الاعتبار </w:t>
      </w:r>
      <w:r w:rsidRPr="00F73431">
        <w:rPr>
          <w:rFonts w:hint="cs"/>
          <w:rtl/>
          <w:lang w:bidi="ar-EG"/>
        </w:rPr>
        <w:t>الغالب</w:t>
      </w:r>
      <w:r w:rsidRPr="00F73431">
        <w:rPr>
          <w:rtl/>
          <w:lang w:bidi="ar-EG"/>
        </w:rPr>
        <w:t xml:space="preserve"> هو الحفاظ على التسوية الحساسة </w:t>
      </w:r>
      <w:r w:rsidRPr="00F73431">
        <w:rPr>
          <w:rFonts w:hint="cs"/>
          <w:rtl/>
          <w:lang w:bidi="ar-EG"/>
        </w:rPr>
        <w:t>التي تجسدت</w:t>
      </w:r>
      <w:r w:rsidRPr="00F73431">
        <w:rPr>
          <w:rtl/>
          <w:lang w:bidi="ar-EG"/>
        </w:rPr>
        <w:t xml:space="preserve"> في </w:t>
      </w:r>
      <w:r w:rsidRPr="00F73431">
        <w:rPr>
          <w:rFonts w:hint="cs"/>
          <w:rtl/>
          <w:lang w:bidi="ar-EG"/>
        </w:rPr>
        <w:t>الرزمة</w:t>
      </w:r>
      <w:r w:rsidRPr="00F73431">
        <w:rPr>
          <w:rtl/>
          <w:lang w:bidi="ar-EG"/>
        </w:rPr>
        <w:t xml:space="preserve"> العالمية المتفق عليها فيما يتعلق بالبند </w:t>
      </w:r>
      <w:r w:rsidRPr="00F73431">
        <w:rPr>
          <w:lang w:bidi="ar-EG"/>
        </w:rPr>
        <w:t>13.1</w:t>
      </w:r>
      <w:r w:rsidRPr="00F73431">
        <w:rPr>
          <w:rtl/>
          <w:lang w:bidi="ar-EG"/>
        </w:rPr>
        <w:t xml:space="preserve"> من جدول الأعمال.</w:t>
      </w:r>
    </w:p>
    <w:p w14:paraId="69B2D73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13.32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val="en-GB" w:bidi="ar-EG"/>
        </w:rPr>
        <w:t>4A</w:t>
      </w:r>
      <w:r w:rsidRPr="00F73431">
        <w:rPr>
          <w:b/>
          <w:bCs/>
          <w:rtl/>
          <w:lang w:bidi="ar-EG"/>
        </w:rPr>
        <w:t xml:space="preserve"> </w:t>
      </w:r>
      <w:r w:rsidRPr="00F73431">
        <w:rPr>
          <w:rFonts w:hint="cs"/>
          <w:b/>
          <w:bCs/>
          <w:rtl/>
          <w:lang w:bidi="ar-SY"/>
        </w:rPr>
        <w:t xml:space="preserve">التابع </w:t>
      </w:r>
      <w:r w:rsidRPr="00F73431">
        <w:rPr>
          <w:b/>
          <w:bCs/>
          <w:rtl/>
          <w:lang w:bidi="ar-EG"/>
        </w:rPr>
        <w:t>للجلسة العامة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في معرض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>قد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م المزيد من التوضيح، إن </w:t>
      </w:r>
      <w:r w:rsidRPr="00F73431">
        <w:rPr>
          <w:rFonts w:hint="cs"/>
          <w:rtl/>
          <w:lang w:bidi="ar-EG"/>
        </w:rPr>
        <w:t>الإحالات</w:t>
      </w:r>
      <w:r w:rsidRPr="00F73431">
        <w:rPr>
          <w:rtl/>
          <w:lang w:bidi="ar-EG"/>
        </w:rPr>
        <w:t xml:space="preserve"> إلى الرقم </w:t>
      </w:r>
      <w:r w:rsidRPr="00F73431">
        <w:rPr>
          <w:lang w:bidi="ar-EG"/>
        </w:rPr>
        <w:t>553.5</w:t>
      </w:r>
      <w:r w:rsidRPr="00F73431">
        <w:rPr>
          <w:rtl/>
          <w:lang w:bidi="ar-EG"/>
        </w:rPr>
        <w:t xml:space="preserve"> والرقم </w:t>
      </w:r>
      <w:r w:rsidRPr="00F73431">
        <w:rPr>
          <w:lang w:bidi="ar-EG"/>
        </w:rPr>
        <w:t>21.9</w:t>
      </w:r>
      <w:r w:rsidRPr="00F73431">
        <w:rPr>
          <w:rtl/>
          <w:lang w:bidi="ar-EG"/>
        </w:rPr>
        <w:t xml:space="preserve"> قد أدرجت في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 xml:space="preserve"> لتهدئة المخاوف التي أعربت عنها الصين خلال المناقشة الحساسة للنص. </w:t>
      </w:r>
      <w:r w:rsidRPr="00F73431">
        <w:rPr>
          <w:rFonts w:hint="cs"/>
          <w:rtl/>
          <w:lang w:bidi="ar-EG"/>
        </w:rPr>
        <w:t>ومن ثم</w:t>
      </w:r>
      <w:r w:rsidRPr="00F73431">
        <w:rPr>
          <w:rtl/>
          <w:lang w:bidi="ar-EG"/>
        </w:rPr>
        <w:t xml:space="preserve"> فإن إضافة أسماء بلدان أخرى إلى القائمة الحالية قد </w:t>
      </w:r>
      <w:r w:rsidRPr="00F73431">
        <w:rPr>
          <w:rFonts w:hint="cs"/>
          <w:rtl/>
          <w:lang w:bidi="ar-EG"/>
        </w:rPr>
        <w:t>ينال من جدوى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الرزمة</w:t>
      </w:r>
      <w:r w:rsidRPr="00F73431">
        <w:rPr>
          <w:rtl/>
          <w:lang w:bidi="ar-EG"/>
        </w:rPr>
        <w:t xml:space="preserve"> العالمية المتفق عليها، و</w:t>
      </w:r>
      <w:r w:rsidRPr="00F73431">
        <w:rPr>
          <w:rFonts w:hint="cs"/>
          <w:rtl/>
          <w:lang w:bidi="ar-EG"/>
        </w:rPr>
        <w:t>التي من الأفضل أن تبقى</w:t>
      </w:r>
      <w:r w:rsidRPr="00F73431">
        <w:rPr>
          <w:rtl/>
          <w:lang w:bidi="ar-EG"/>
        </w:rPr>
        <w:t xml:space="preserve"> كما هي. </w:t>
      </w:r>
      <w:r w:rsidRPr="00F73431">
        <w:rPr>
          <w:rFonts w:hint="cs"/>
          <w:rtl/>
          <w:lang w:bidi="ar-EG"/>
        </w:rPr>
        <w:t>وينبغي الاقتصار على</w:t>
      </w:r>
      <w:r w:rsidRPr="00F73431">
        <w:rPr>
          <w:rtl/>
          <w:lang w:bidi="ar-EG"/>
        </w:rPr>
        <w:t xml:space="preserve"> إضافة عدد محدود من أسماء </w:t>
      </w:r>
      <w:r w:rsidRPr="00F73431">
        <w:rPr>
          <w:rFonts w:hint="cs"/>
          <w:rtl/>
          <w:lang w:bidi="ar-EG"/>
        </w:rPr>
        <w:t>البلدان</w:t>
      </w:r>
      <w:r w:rsidRPr="00F73431">
        <w:rPr>
          <w:rtl/>
          <w:lang w:bidi="ar-EG"/>
        </w:rPr>
        <w:t>، إن وجدت، إلى الحاشية.</w:t>
      </w:r>
    </w:p>
    <w:p w14:paraId="0CF76CF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14.32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أيد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، بدعم من </w:t>
      </w:r>
      <w:r w:rsidRPr="00F73431">
        <w:rPr>
          <w:b/>
          <w:bCs/>
          <w:rtl/>
          <w:lang w:bidi="ar-EG"/>
        </w:rPr>
        <w:t>مندوب تركيا</w:t>
      </w:r>
      <w:r w:rsidRPr="00F73431">
        <w:rPr>
          <w:rtl/>
          <w:lang w:bidi="ar-EG"/>
        </w:rPr>
        <w:t xml:space="preserve">، الرأي القائل </w:t>
      </w:r>
      <w:r w:rsidRPr="00F73431">
        <w:rPr>
          <w:rFonts w:hint="cs"/>
          <w:rtl/>
          <w:lang w:bidi="ar-EG"/>
        </w:rPr>
        <w:t>بضرورة عدم</w:t>
      </w:r>
      <w:r w:rsidRPr="00F73431">
        <w:rPr>
          <w:rtl/>
          <w:lang w:bidi="ar-EG"/>
        </w:rPr>
        <w:t xml:space="preserve"> إضافة أسماء بلدان جديدة إلى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إذ أن</w:t>
      </w:r>
      <w:r w:rsidRPr="00F73431">
        <w:rPr>
          <w:rtl/>
          <w:lang w:bidi="ar-EG"/>
        </w:rPr>
        <w:t xml:space="preserve"> القيام بذلك من شأنه </w:t>
      </w:r>
      <w:r w:rsidRPr="00F73431">
        <w:rPr>
          <w:rFonts w:hint="cs"/>
          <w:rtl/>
          <w:lang w:bidi="ar-EG"/>
        </w:rPr>
        <w:t>أن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يخلّ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>الاتفاق الدقيق الذي تم التوصل إليه.</w:t>
      </w:r>
    </w:p>
    <w:p w14:paraId="0B1C0F9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15.32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صرحت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</w:t>
      </w:r>
      <w:r w:rsidRPr="00F73431">
        <w:rPr>
          <w:rFonts w:hint="cs"/>
          <w:b/>
          <w:bCs/>
          <w:rtl/>
          <w:lang w:bidi="ar-EG"/>
        </w:rPr>
        <w:t>ة</w:t>
      </w:r>
      <w:r w:rsidRPr="00F73431">
        <w:rPr>
          <w:b/>
          <w:bCs/>
          <w:rtl/>
          <w:lang w:bidi="ar-EG"/>
        </w:rPr>
        <w:t xml:space="preserve"> السويد</w:t>
      </w:r>
      <w:r w:rsidRPr="00F73431">
        <w:rPr>
          <w:rtl/>
          <w:lang w:bidi="ar-EG"/>
        </w:rPr>
        <w:t xml:space="preserve">، بدعم من </w:t>
      </w:r>
      <w:r w:rsidRPr="00F73431">
        <w:rPr>
          <w:b/>
          <w:bCs/>
          <w:rtl/>
          <w:lang w:bidi="ar-EG"/>
        </w:rPr>
        <w:t>مندوب نيجيريا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 xml:space="preserve">أن أي حلول محتملة، مثل الحد من عدد البلدان المدرجة في الحاشية، ينبغي أن </w:t>
      </w:r>
      <w:r w:rsidRPr="00F73431">
        <w:rPr>
          <w:rFonts w:hint="cs"/>
          <w:rtl/>
          <w:lang w:bidi="ar-EG"/>
        </w:rPr>
        <w:t>تُذكر</w:t>
      </w:r>
      <w:r w:rsidRPr="00F73431">
        <w:rPr>
          <w:rtl/>
          <w:lang w:bidi="ar-EG"/>
        </w:rPr>
        <w:t xml:space="preserve"> في محضر الجلسة العامة وأن تعالج وفقاً لذلك. </w:t>
      </w:r>
      <w:r w:rsidRPr="00F73431">
        <w:rPr>
          <w:rFonts w:hint="cs"/>
          <w:rtl/>
          <w:lang w:bidi="ar-EG"/>
        </w:rPr>
        <w:t>ولكن</w:t>
      </w:r>
      <w:r w:rsidRPr="00F73431">
        <w:rPr>
          <w:rtl/>
          <w:lang w:bidi="ar-EG"/>
        </w:rPr>
        <w:t xml:space="preserve"> من الأفضل عدم مراجعة نص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 xml:space="preserve">، التي </w:t>
      </w:r>
      <w:r w:rsidRPr="00F73431">
        <w:rPr>
          <w:rFonts w:hint="cs"/>
          <w:rtl/>
          <w:lang w:bidi="ar-EG"/>
        </w:rPr>
        <w:t>هي</w:t>
      </w:r>
      <w:r w:rsidRPr="00F73431">
        <w:rPr>
          <w:rtl/>
          <w:lang w:bidi="ar-EG"/>
        </w:rPr>
        <w:t xml:space="preserve"> جزء من </w:t>
      </w:r>
      <w:r w:rsidRPr="00F73431">
        <w:rPr>
          <w:rFonts w:hint="cs"/>
          <w:rtl/>
          <w:lang w:bidi="ar-EG"/>
        </w:rPr>
        <w:t>رزمة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تتناول</w:t>
      </w:r>
      <w:r w:rsidRPr="00F73431">
        <w:rPr>
          <w:rtl/>
          <w:lang w:bidi="ar-EG"/>
        </w:rPr>
        <w:t xml:space="preserve"> البند </w:t>
      </w:r>
      <w:r w:rsidRPr="00F73431">
        <w:rPr>
          <w:lang w:bidi="ar-EG"/>
        </w:rPr>
        <w:t>13.1</w:t>
      </w:r>
      <w:r w:rsidRPr="00F73431">
        <w:rPr>
          <w:rtl/>
          <w:lang w:bidi="ar-EG"/>
        </w:rPr>
        <w:t xml:space="preserve"> من جدول الأعمال.</w:t>
      </w:r>
    </w:p>
    <w:p w14:paraId="4E8F78E9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16.32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مندوب الصين</w:t>
      </w:r>
      <w:r w:rsidRPr="00F73431">
        <w:rPr>
          <w:rtl/>
          <w:lang w:bidi="ar-EG"/>
        </w:rPr>
        <w:t xml:space="preserve"> على أن معارضته لإدراج المزيد من أسماء البلدان في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 xml:space="preserve"> ليست موجهة إلى أي بلد </w:t>
      </w:r>
      <w:r w:rsidRPr="00F73431">
        <w:rPr>
          <w:rFonts w:hint="cs"/>
          <w:rtl/>
          <w:lang w:bidi="ar-SY"/>
        </w:rPr>
        <w:t xml:space="preserve">محدد </w:t>
      </w:r>
      <w:r w:rsidRPr="00F73431">
        <w:rPr>
          <w:rtl/>
          <w:lang w:bidi="ar-EG"/>
        </w:rPr>
        <w:t xml:space="preserve">أو بلدان محددة ولكنها تتعلق فقط بمسألة </w:t>
      </w:r>
      <w:r w:rsidRPr="00F73431">
        <w:rPr>
          <w:rFonts w:hint="cs"/>
          <w:rtl/>
          <w:lang w:bidi="ar-EG"/>
        </w:rPr>
        <w:t>العدد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وينبغي</w:t>
      </w:r>
      <w:r w:rsidRPr="00F73431">
        <w:rPr>
          <w:rtl/>
          <w:lang w:bidi="ar-EG"/>
        </w:rPr>
        <w:t xml:space="preserve"> الاحتفاظ بالنص كما هو عليه حالياً.</w:t>
      </w:r>
    </w:p>
    <w:p w14:paraId="711E670C" w14:textId="0F5FDD38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17.32</w:t>
      </w:r>
      <w:r w:rsidRPr="00F73431">
        <w:rPr>
          <w:rtl/>
          <w:lang w:bidi="ar-EG"/>
        </w:rPr>
        <w:tab/>
        <w:t xml:space="preserve">ذكَّر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بأن إضافة أسماء البلدان إلى الحواشي يحكمها القرار </w:t>
      </w:r>
      <w:r w:rsidR="00182ECC">
        <w:rPr>
          <w:lang w:bidi="ar-EG"/>
        </w:rPr>
        <w:t>26 (Rev.WRC</w:t>
      </w:r>
      <w:r w:rsidR="00182ECC">
        <w:rPr>
          <w:lang w:bidi="ar-EG"/>
        </w:rPr>
        <w:noBreakHyphen/>
        <w:t>07)</w:t>
      </w:r>
      <w:r w:rsidRPr="00F73431">
        <w:rPr>
          <w:rtl/>
          <w:lang w:bidi="ar-EG"/>
        </w:rPr>
        <w:t xml:space="preserve"> واقترح، </w:t>
      </w:r>
      <w:r w:rsidRPr="00F73431">
        <w:rPr>
          <w:rFonts w:hint="cs"/>
          <w:rtl/>
          <w:lang w:bidi="ar-EG"/>
        </w:rPr>
        <w:t>نظراً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ضيق الوقت، أن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وافق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على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القراءة الأولى، وقبل القراءة الثانية، </w:t>
      </w:r>
      <w:r w:rsidRPr="00F73431">
        <w:rPr>
          <w:rFonts w:hint="cs"/>
          <w:rtl/>
          <w:lang w:bidi="ar-EG"/>
        </w:rPr>
        <w:t>ينبغي للبلدان</w:t>
      </w:r>
      <w:r w:rsidRPr="00F73431">
        <w:rPr>
          <w:rtl/>
          <w:lang w:bidi="ar-EG"/>
        </w:rPr>
        <w:t xml:space="preserve"> التي تطلب إدراج أسمائها </w:t>
      </w:r>
      <w:r w:rsidRPr="00F73431">
        <w:rPr>
          <w:rFonts w:hint="cs"/>
          <w:rtl/>
          <w:lang w:bidi="ar-EG"/>
        </w:rPr>
        <w:t>في الحاشية</w:t>
      </w:r>
      <w:r w:rsidRPr="00F73431">
        <w:rPr>
          <w:rtl/>
          <w:lang w:bidi="ar-EG"/>
        </w:rPr>
        <w:t xml:space="preserve"> التشاور مع وفد الصين للتأكد مما إذا كانت طلباتها</w:t>
      </w:r>
      <w:r w:rsidRPr="00F73431">
        <w:rPr>
          <w:rFonts w:hint="cs"/>
          <w:rtl/>
          <w:lang w:bidi="ar-EG"/>
        </w:rPr>
        <w:t xml:space="preserve"> مقبولة</w:t>
      </w:r>
      <w:r w:rsidRPr="00F73431">
        <w:rPr>
          <w:rtl/>
          <w:lang w:bidi="ar-EG"/>
        </w:rPr>
        <w:t>.</w:t>
      </w:r>
    </w:p>
    <w:p w14:paraId="3664207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lastRenderedPageBreak/>
        <w:t>18.32</w:t>
      </w:r>
      <w:r w:rsidRPr="00F73431">
        <w:rPr>
          <w:rtl/>
          <w:lang w:bidi="ar-EG"/>
        </w:rPr>
        <w:tab/>
        <w:t xml:space="preserve">ورداً على اقتراح من </w:t>
      </w:r>
      <w:r w:rsidRPr="00F73431">
        <w:rPr>
          <w:b/>
          <w:bCs/>
          <w:rtl/>
          <w:lang w:bidi="ar-EG"/>
        </w:rPr>
        <w:t>مندوب تركيا</w:t>
      </w:r>
      <w:r w:rsidRPr="00F73431">
        <w:rPr>
          <w:rtl/>
          <w:lang w:bidi="ar-EG"/>
        </w:rPr>
        <w:t xml:space="preserve">، قال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إن القيود الزمنية تجعل من </w:t>
      </w:r>
      <w:r w:rsidRPr="00F73431">
        <w:rPr>
          <w:rFonts w:hint="cs"/>
          <w:rtl/>
          <w:lang w:bidi="ar-EG"/>
        </w:rPr>
        <w:t>العسير</w:t>
      </w:r>
      <w:r w:rsidRPr="00F73431">
        <w:rPr>
          <w:rtl/>
          <w:lang w:bidi="ar-EG"/>
        </w:rPr>
        <w:t xml:space="preserve"> التماس آراء جميع الوفود الأخرى التي يحتمل أن تكون معنية، لا سيما وأن</w:t>
      </w:r>
      <w:r w:rsidRPr="00F73431">
        <w:rPr>
          <w:rFonts w:hint="cs"/>
          <w:rtl/>
          <w:lang w:bidi="ar-EG"/>
        </w:rPr>
        <w:t xml:space="preserve"> أياً منها، عدا</w:t>
      </w:r>
      <w:r w:rsidRPr="00F73431">
        <w:rPr>
          <w:rtl/>
          <w:lang w:bidi="ar-EG"/>
        </w:rPr>
        <w:t xml:space="preserve"> الصين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لم 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عارض إضافة أسماء بلدان في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>. واقترح أن توافق الجلسة العامة على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ADD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 xml:space="preserve">، في صيغتها المعدلة، على أساس أنها ستخضع لمزيد من المشاورات غير الرسمية قبل تقديم الوثيقة </w:t>
      </w:r>
      <w:r w:rsidRPr="00F73431">
        <w:rPr>
          <w:lang w:bidi="ar-EG"/>
        </w:rPr>
        <w:t>557</w:t>
      </w:r>
      <w:r w:rsidRPr="00F73431">
        <w:rPr>
          <w:rtl/>
          <w:lang w:bidi="ar-EG"/>
        </w:rPr>
        <w:t xml:space="preserve"> للقراءة الثانية.</w:t>
      </w:r>
    </w:p>
    <w:p w14:paraId="3A3F08E4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19.32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SY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1F44F67C" w14:textId="77777777" w:rsidR="004D3C3A" w:rsidRPr="00F73431" w:rsidRDefault="004D3C3A" w:rsidP="00541601">
      <w:pPr>
        <w:pStyle w:val="Headingb"/>
        <w:rPr>
          <w:rtl/>
        </w:rPr>
      </w:pPr>
      <w:r w:rsidRPr="00F73431">
        <w:rPr>
          <w:rFonts w:hint="cs"/>
          <w:rtl/>
        </w:rPr>
        <w:t xml:space="preserve">المادة </w:t>
      </w:r>
      <w:r w:rsidRPr="00F73431">
        <w:t>5</w:t>
      </w:r>
      <w:r w:rsidRPr="00F73431">
        <w:rPr>
          <w:rFonts w:hint="cs"/>
          <w:rtl/>
        </w:rPr>
        <w:t xml:space="preserve"> </w:t>
      </w:r>
      <w:r w:rsidRPr="00F73431">
        <w:t>(H113.5 ADD)</w:t>
      </w:r>
    </w:p>
    <w:p w14:paraId="33B0BCD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20.32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قال </w:t>
      </w:r>
      <w:r w:rsidRPr="00F73431">
        <w:rPr>
          <w:b/>
          <w:bCs/>
          <w:rtl/>
          <w:lang w:bidi="ar-EG"/>
        </w:rPr>
        <w:t>مندوب لبنان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بتأييد</w:t>
      </w:r>
      <w:r w:rsidRPr="00F73431">
        <w:rPr>
          <w:rtl/>
          <w:lang w:bidi="ar-EG"/>
        </w:rPr>
        <w:t xml:space="preserve"> من </w:t>
      </w:r>
      <w:r w:rsidRPr="00F73431">
        <w:rPr>
          <w:b/>
          <w:bCs/>
          <w:rtl/>
          <w:lang w:bidi="ar-EG"/>
        </w:rPr>
        <w:t>مندوب بولندا</w:t>
      </w:r>
      <w:r w:rsidRPr="00F73431">
        <w:rPr>
          <w:rtl/>
          <w:lang w:bidi="ar-EG"/>
        </w:rPr>
        <w:t>، إن أحكام القرار (</w:t>
      </w:r>
      <w:r w:rsidRPr="00F73431">
        <w:rPr>
          <w:lang w:bidi="ar-EG"/>
        </w:rPr>
        <w:t>Rev.WRC-07</w:t>
      </w:r>
      <w:r w:rsidRPr="00F73431">
        <w:rPr>
          <w:rtl/>
          <w:lang w:bidi="ar-EG"/>
        </w:rPr>
        <w:t>)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26</w:t>
      </w:r>
      <w:r w:rsidRPr="00F73431">
        <w:rPr>
          <w:rtl/>
          <w:lang w:bidi="ar-EG"/>
        </w:rPr>
        <w:t>، المشار إليه سابقاً،</w:t>
      </w:r>
      <w:r w:rsidRPr="00F73431">
        <w:rPr>
          <w:rFonts w:hint="cs"/>
          <w:rtl/>
          <w:lang w:bidi="ar-EG"/>
        </w:rPr>
        <w:t xml:space="preserve"> لا</w:t>
      </w:r>
      <w:r w:rsidRPr="00F73431">
        <w:rPr>
          <w:rtl/>
          <w:lang w:bidi="ar-EG"/>
        </w:rPr>
        <w:t xml:space="preserve"> تنطبق </w:t>
      </w:r>
      <w:r w:rsidRPr="00F73431">
        <w:rPr>
          <w:rFonts w:hint="cs"/>
          <w:rtl/>
          <w:lang w:bidi="ar-EG"/>
        </w:rPr>
        <w:t>سوى</w:t>
      </w:r>
      <w:r w:rsidRPr="00F73431">
        <w:rPr>
          <w:rtl/>
          <w:lang w:bidi="ar-EG"/>
        </w:rPr>
        <w:t xml:space="preserve"> على الحواشي </w:t>
      </w:r>
      <w:r w:rsidRPr="00F73431">
        <w:rPr>
          <w:rFonts w:hint="cs"/>
          <w:rtl/>
          <w:lang w:bidi="ar-EG"/>
        </w:rPr>
        <w:t>القائمة</w:t>
      </w:r>
      <w:r w:rsidRPr="00F73431">
        <w:rPr>
          <w:rtl/>
          <w:lang w:bidi="ar-EG"/>
        </w:rPr>
        <w:t xml:space="preserve"> وليس على الحواشي الجديدة. </w:t>
      </w:r>
      <w:r w:rsidRPr="00F73431">
        <w:rPr>
          <w:rFonts w:hint="cs"/>
          <w:rtl/>
          <w:lang w:bidi="ar-EG"/>
        </w:rPr>
        <w:t>وبناءً عليه</w:t>
      </w:r>
      <w:r w:rsidRPr="00F73431">
        <w:rPr>
          <w:rtl/>
          <w:lang w:bidi="ar-EG"/>
        </w:rPr>
        <w:t xml:space="preserve">، ينبغي ألا تكون هناك عقبة أمام إضافة أسماء بلدان أخرى إلى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H113</w:t>
      </w:r>
      <w:r w:rsidRPr="00F73431">
        <w:rPr>
          <w:rtl/>
          <w:lang w:bidi="ar-EG"/>
        </w:rPr>
        <w:t xml:space="preserve"> الجديدة في المرحلة </w:t>
      </w:r>
      <w:r w:rsidRPr="00F73431">
        <w:rPr>
          <w:rFonts w:hint="cs"/>
          <w:rtl/>
          <w:lang w:bidi="ar-EG"/>
        </w:rPr>
        <w:t>الراهنة</w:t>
      </w:r>
      <w:r w:rsidRPr="00F73431">
        <w:rPr>
          <w:rtl/>
          <w:lang w:bidi="ar-EG"/>
        </w:rPr>
        <w:t>. لذلك طلب إدراج</w:t>
      </w:r>
      <w:r w:rsidRPr="00F73431">
        <w:rPr>
          <w:rFonts w:hint="cs"/>
          <w:rtl/>
          <w:lang w:bidi="ar-EG"/>
        </w:rPr>
        <w:t xml:space="preserve"> اسم</w:t>
      </w:r>
      <w:r w:rsidRPr="00F73431">
        <w:rPr>
          <w:rtl/>
          <w:lang w:bidi="ar-EG"/>
        </w:rPr>
        <w:t xml:space="preserve"> لبنان فيها.</w:t>
      </w:r>
    </w:p>
    <w:p w14:paraId="1E49CDD1" w14:textId="4FD25CC5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21.32</w:t>
      </w:r>
      <w:r w:rsidRPr="00F73431">
        <w:rPr>
          <w:rtl/>
          <w:lang w:bidi="ar-EG"/>
        </w:rPr>
        <w:tab/>
      </w:r>
      <w:r w:rsidRPr="00182ECC">
        <w:rPr>
          <w:spacing w:val="-2"/>
          <w:rtl/>
          <w:lang w:bidi="ar-EG"/>
        </w:rPr>
        <w:t xml:space="preserve">شجع </w:t>
      </w:r>
      <w:r w:rsidRPr="00182ECC">
        <w:rPr>
          <w:b/>
          <w:bCs/>
          <w:spacing w:val="-2"/>
          <w:rtl/>
          <w:lang w:bidi="ar-EG"/>
        </w:rPr>
        <w:t>الرئيس</w:t>
      </w:r>
      <w:r w:rsidRPr="00182ECC">
        <w:rPr>
          <w:spacing w:val="-2"/>
          <w:rtl/>
          <w:lang w:bidi="ar-EG"/>
        </w:rPr>
        <w:t xml:space="preserve">، استجابةً لطلب التوضيح من </w:t>
      </w:r>
      <w:r w:rsidRPr="00182ECC">
        <w:rPr>
          <w:b/>
          <w:bCs/>
          <w:spacing w:val="-2"/>
          <w:rtl/>
          <w:lang w:bidi="ar-EG"/>
        </w:rPr>
        <w:t>مندوب تايلاند</w:t>
      </w:r>
      <w:r w:rsidRPr="00182ECC">
        <w:rPr>
          <w:spacing w:val="-2"/>
          <w:rtl/>
          <w:lang w:bidi="ar-EG"/>
        </w:rPr>
        <w:t>،</w:t>
      </w:r>
      <w:r w:rsidRPr="00182ECC">
        <w:rPr>
          <w:rFonts w:hint="cs"/>
          <w:spacing w:val="-2"/>
          <w:rtl/>
          <w:lang w:bidi="ar-SY"/>
        </w:rPr>
        <w:t xml:space="preserve"> المندوبين</w:t>
      </w:r>
      <w:r w:rsidRPr="00182ECC">
        <w:rPr>
          <w:spacing w:val="-2"/>
          <w:rtl/>
          <w:lang w:bidi="ar-EG"/>
        </w:rPr>
        <w:t xml:space="preserve"> الذين يطلبون إضافة أسماء بلدانهم </w:t>
      </w:r>
      <w:r w:rsidRPr="00182ECC">
        <w:rPr>
          <w:rFonts w:hint="cs"/>
          <w:spacing w:val="-2"/>
          <w:rtl/>
          <w:lang w:bidi="ar-EG"/>
        </w:rPr>
        <w:t>في</w:t>
      </w:r>
      <w:r w:rsidR="00182ECC" w:rsidRPr="00182ECC">
        <w:rPr>
          <w:rFonts w:hint="cs"/>
          <w:spacing w:val="-2"/>
          <w:rtl/>
          <w:lang w:bidi="ar-EG"/>
        </w:rPr>
        <w:t> </w:t>
      </w:r>
      <w:r w:rsidRPr="00182ECC">
        <w:rPr>
          <w:spacing w:val="-2"/>
          <w:rtl/>
          <w:lang w:bidi="ar-EG"/>
        </w:rPr>
        <w:t xml:space="preserve">الحاشية </w:t>
      </w:r>
      <w:r w:rsidRPr="00182ECC">
        <w:rPr>
          <w:spacing w:val="-2"/>
          <w:lang w:bidi="ar-EG"/>
        </w:rPr>
        <w:t>5</w:t>
      </w:r>
      <w:r w:rsidRPr="00182ECC">
        <w:rPr>
          <w:spacing w:val="-2"/>
          <w:rtl/>
          <w:lang w:bidi="ar-EG"/>
        </w:rPr>
        <w:t>.</w:t>
      </w:r>
      <w:r w:rsidRPr="00182ECC">
        <w:rPr>
          <w:spacing w:val="-2"/>
          <w:lang w:bidi="ar-EG"/>
        </w:rPr>
        <w:t>H113</w:t>
      </w:r>
      <w:r w:rsidRPr="00182ECC">
        <w:rPr>
          <w:spacing w:val="-2"/>
          <w:rtl/>
          <w:lang w:bidi="ar-EG"/>
        </w:rPr>
        <w:t xml:space="preserve"> على اتباع الإجراء المتفق عليه في الحاشية </w:t>
      </w:r>
      <w:r w:rsidRPr="00182ECC">
        <w:rPr>
          <w:spacing w:val="-2"/>
          <w:lang w:bidi="ar-EG"/>
        </w:rPr>
        <w:t>5</w:t>
      </w:r>
      <w:r w:rsidRPr="00182ECC">
        <w:rPr>
          <w:spacing w:val="-2"/>
          <w:rtl/>
          <w:lang w:bidi="ar-EG"/>
        </w:rPr>
        <w:t>.</w:t>
      </w:r>
      <w:r w:rsidRPr="00182ECC">
        <w:rPr>
          <w:spacing w:val="-2"/>
          <w:lang w:bidi="ar-EG"/>
        </w:rPr>
        <w:t>F113</w:t>
      </w:r>
      <w:r w:rsidRPr="00182ECC">
        <w:rPr>
          <w:spacing w:val="-2"/>
          <w:rtl/>
          <w:lang w:bidi="ar-EG"/>
        </w:rPr>
        <w:t xml:space="preserve"> من خلال التشاور غير الرسمي مع أي وفود تعارض طلبهم.</w:t>
      </w:r>
    </w:p>
    <w:p w14:paraId="10697D8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22.32</w:t>
      </w:r>
      <w:r w:rsidRPr="00F73431">
        <w:rPr>
          <w:rtl/>
          <w:lang w:bidi="ar-EG"/>
        </w:rPr>
        <w:tab/>
        <w:t xml:space="preserve">طلب </w:t>
      </w:r>
      <w:r w:rsidRPr="00F73431">
        <w:rPr>
          <w:b/>
          <w:bCs/>
          <w:rtl/>
          <w:lang w:bidi="ar-EG"/>
        </w:rPr>
        <w:t>مندوبو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إندونيسيا وتايلاند وبنغلاديش وبولندا وجمهورية كوريا الشعبية الديمقراطية</w:t>
      </w:r>
      <w:r w:rsidRPr="00F73431">
        <w:rPr>
          <w:rtl/>
          <w:lang w:bidi="ar-EG"/>
        </w:rPr>
        <w:t xml:space="preserve"> إدراج</w:t>
      </w:r>
      <w:r w:rsidRPr="00F73431">
        <w:rPr>
          <w:rFonts w:hint="cs"/>
          <w:rtl/>
          <w:lang w:bidi="ar-EG"/>
        </w:rPr>
        <w:t xml:space="preserve"> أسماء</w:t>
      </w:r>
      <w:r w:rsidRPr="00F73431">
        <w:rPr>
          <w:rtl/>
          <w:lang w:bidi="ar-EG"/>
        </w:rPr>
        <w:t xml:space="preserve"> بلدانهم في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H113</w:t>
      </w:r>
      <w:r w:rsidRPr="00F73431">
        <w:rPr>
          <w:rtl/>
          <w:lang w:bidi="ar-EG"/>
        </w:rPr>
        <w:t>.</w:t>
      </w:r>
    </w:p>
    <w:p w14:paraId="3A0088A4" w14:textId="77B1C6A4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23.32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الدانم</w:t>
      </w:r>
      <w:r w:rsidR="00FA08D8">
        <w:rPr>
          <w:rFonts w:hint="cs"/>
          <w:b/>
          <w:bCs/>
          <w:rtl/>
          <w:lang w:bidi="ar-EG"/>
        </w:rPr>
        <w:t>ا</w:t>
      </w:r>
      <w:r w:rsidRPr="00F73431">
        <w:rPr>
          <w:b/>
          <w:bCs/>
          <w:rtl/>
          <w:lang w:bidi="ar-EG"/>
        </w:rPr>
        <w:t>رك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بتأييد</w:t>
      </w:r>
      <w:r w:rsidRPr="00F73431">
        <w:rPr>
          <w:rtl/>
          <w:lang w:bidi="ar-EG"/>
        </w:rPr>
        <w:t xml:space="preserve"> من مندوبي </w:t>
      </w:r>
      <w:r w:rsidRPr="00F73431">
        <w:rPr>
          <w:b/>
          <w:bCs/>
          <w:rtl/>
          <w:lang w:bidi="ar-EG"/>
        </w:rPr>
        <w:t>إستونيا وبولندا</w:t>
      </w:r>
      <w:r w:rsidRPr="00F73431">
        <w:rPr>
          <w:rtl/>
          <w:lang w:bidi="ar-EG"/>
        </w:rPr>
        <w:t xml:space="preserve">، إنه لم </w:t>
      </w:r>
      <w:r w:rsidRPr="00F73431">
        <w:rPr>
          <w:rFonts w:hint="cs"/>
          <w:rtl/>
          <w:lang w:bidi="ar-EG"/>
        </w:rPr>
        <w:t>يُستند إلى</w:t>
      </w:r>
      <w:r w:rsidRPr="00F73431">
        <w:rPr>
          <w:rtl/>
          <w:lang w:bidi="ar-EG"/>
        </w:rPr>
        <w:t xml:space="preserve"> أي نتائج </w:t>
      </w:r>
      <w:r w:rsidRPr="00F73431">
        <w:rPr>
          <w:rFonts w:hint="cs"/>
          <w:rtl/>
          <w:lang w:bidi="ar-EG"/>
        </w:rPr>
        <w:t>دراسات تقنية</w:t>
      </w:r>
      <w:r w:rsidRPr="00F73431">
        <w:rPr>
          <w:rtl/>
          <w:lang w:bidi="ar-EG"/>
        </w:rPr>
        <w:t xml:space="preserve"> لتبرير معارضة إضافة أسماء </w:t>
      </w:r>
      <w:r w:rsidRPr="00F73431">
        <w:rPr>
          <w:rFonts w:hint="cs"/>
          <w:rtl/>
          <w:lang w:bidi="ar-EG"/>
        </w:rPr>
        <w:t>بلدان</w:t>
      </w:r>
      <w:r w:rsidRPr="00F73431">
        <w:rPr>
          <w:rtl/>
          <w:lang w:bidi="ar-EG"/>
        </w:rPr>
        <w:t xml:space="preserve"> إلى الحواشي قيد </w:t>
      </w:r>
      <w:r w:rsidRPr="00F73431">
        <w:rPr>
          <w:rFonts w:hint="cs"/>
          <w:rtl/>
          <w:lang w:bidi="ar-EG"/>
        </w:rPr>
        <w:t>النظر</w:t>
      </w:r>
      <w:r w:rsidRPr="00F73431">
        <w:rPr>
          <w:rtl/>
          <w:lang w:bidi="ar-EG"/>
        </w:rPr>
        <w:t xml:space="preserve">. لذلك من الصعب فهم سبب هذه المعارضة، </w:t>
      </w:r>
      <w:r w:rsidRPr="00F73431">
        <w:rPr>
          <w:rFonts w:hint="cs"/>
          <w:rtl/>
          <w:lang w:bidi="ar-EG"/>
        </w:rPr>
        <w:t>لا سيما</w:t>
      </w:r>
      <w:r w:rsidRPr="00F73431">
        <w:rPr>
          <w:rtl/>
          <w:lang w:bidi="ar-EG"/>
        </w:rPr>
        <w:t xml:space="preserve"> من بلد لا يقع بالقرب من </w:t>
      </w:r>
      <w:r w:rsidRPr="00F73431">
        <w:rPr>
          <w:rFonts w:hint="cs"/>
          <w:rtl/>
          <w:lang w:bidi="ar-EG"/>
        </w:rPr>
        <w:t>تلك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التي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تسعى</w:t>
      </w:r>
      <w:r w:rsidRPr="00F73431">
        <w:rPr>
          <w:rtl/>
          <w:lang w:bidi="ar-EG"/>
        </w:rPr>
        <w:t xml:space="preserve"> إلى إضافة أسمائه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 إلى الحواشي المعنية.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في غياب </w:t>
      </w:r>
      <w:r w:rsidRPr="00F73431">
        <w:rPr>
          <w:rFonts w:hint="cs"/>
          <w:rtl/>
          <w:lang w:bidi="ar-EG"/>
        </w:rPr>
        <w:t>أي سبب من</w:t>
      </w:r>
      <w:r w:rsidRPr="00F73431">
        <w:rPr>
          <w:rtl/>
          <w:lang w:bidi="ar-EG"/>
        </w:rPr>
        <w:t xml:space="preserve"> هذا </w:t>
      </w:r>
      <w:r w:rsidRPr="00F73431">
        <w:rPr>
          <w:rFonts w:hint="cs"/>
          <w:rtl/>
          <w:lang w:bidi="ar-EG"/>
        </w:rPr>
        <w:t>القبيل</w:t>
      </w:r>
      <w:r w:rsidRPr="00F73431">
        <w:rPr>
          <w:rtl/>
          <w:lang w:bidi="ar-EG"/>
        </w:rPr>
        <w:t>،</w:t>
      </w:r>
      <w:r w:rsidRPr="00F73431">
        <w:rPr>
          <w:rFonts w:hint="cs"/>
          <w:rtl/>
          <w:lang w:bidi="ar-EG"/>
        </w:rPr>
        <w:t xml:space="preserve"> قال إنه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>دعم تلك البلدان في طلباتها.</w:t>
      </w:r>
    </w:p>
    <w:p w14:paraId="4186E00F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24.32</w:t>
      </w:r>
      <w:r w:rsidRPr="00F73431">
        <w:rPr>
          <w:rtl/>
          <w:lang w:bidi="ar-EG"/>
        </w:rPr>
        <w:tab/>
        <w:t xml:space="preserve">أيد </w:t>
      </w:r>
      <w:r w:rsidRPr="00F73431">
        <w:rPr>
          <w:b/>
          <w:bCs/>
          <w:rtl/>
          <w:lang w:bidi="ar-EG"/>
        </w:rPr>
        <w:t>مندوب سلوفاكيا</w:t>
      </w:r>
      <w:r w:rsidRPr="00F73431">
        <w:rPr>
          <w:rtl/>
          <w:lang w:bidi="ar-EG"/>
        </w:rPr>
        <w:t xml:space="preserve"> تعليقات مندوب الدانمرك، مضيفاً أن وفود</w:t>
      </w:r>
      <w:r w:rsidRPr="00F73431">
        <w:rPr>
          <w:rFonts w:hint="cs"/>
          <w:rtl/>
          <w:lang w:bidi="ar-EG"/>
        </w:rPr>
        <w:t>اً</w:t>
      </w:r>
      <w:r w:rsidRPr="00F73431">
        <w:rPr>
          <w:rtl/>
          <w:lang w:bidi="ar-EG"/>
        </w:rPr>
        <w:t xml:space="preserve"> صغيرة </w:t>
      </w:r>
      <w:r w:rsidRPr="00F73431">
        <w:rPr>
          <w:rFonts w:hint="cs"/>
          <w:rtl/>
          <w:lang w:bidi="ar-EG"/>
        </w:rPr>
        <w:t>ك</w:t>
      </w:r>
      <w:r w:rsidRPr="00F73431">
        <w:rPr>
          <w:rtl/>
          <w:lang w:bidi="ar-EG"/>
        </w:rPr>
        <w:t>وفد</w:t>
      </w:r>
      <w:r w:rsidRPr="00F73431">
        <w:rPr>
          <w:rFonts w:hint="cs"/>
          <w:rtl/>
          <w:lang w:bidi="ar-EG"/>
        </w:rPr>
        <w:t xml:space="preserve"> بلده</w:t>
      </w:r>
      <w:r w:rsidRPr="00F73431">
        <w:rPr>
          <w:rtl/>
          <w:lang w:bidi="ar-EG"/>
        </w:rPr>
        <w:t xml:space="preserve"> لم تتمكن من حضور جميع </w:t>
      </w:r>
      <w:r w:rsidRPr="00F73431">
        <w:rPr>
          <w:rFonts w:hint="cs"/>
          <w:rtl/>
          <w:lang w:bidi="ar-EG"/>
        </w:rPr>
        <w:t>الجلسات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لذلك، لم تكن دائماً في وضع أفضل للإعلان في أول فرصة متاحة عن رغبتها في إدراج</w:t>
      </w:r>
      <w:r w:rsidRPr="00F73431">
        <w:rPr>
          <w:rFonts w:hint="cs"/>
          <w:rtl/>
          <w:lang w:bidi="ar-EG"/>
        </w:rPr>
        <w:t xml:space="preserve"> أسماء بلدانها</w:t>
      </w:r>
      <w:r w:rsidRPr="00F73431">
        <w:rPr>
          <w:rtl/>
          <w:lang w:bidi="ar-EG"/>
        </w:rPr>
        <w:t xml:space="preserve"> في حواشي محددة.</w:t>
      </w:r>
    </w:p>
    <w:p w14:paraId="6E4E692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25.32</w:t>
      </w:r>
      <w:r w:rsidRPr="00F73431">
        <w:rPr>
          <w:rtl/>
          <w:lang w:bidi="ar-EG"/>
        </w:rPr>
        <w:tab/>
        <w:t xml:space="preserve">أيد </w:t>
      </w:r>
      <w:r w:rsidRPr="00F73431">
        <w:rPr>
          <w:b/>
          <w:bCs/>
          <w:rtl/>
          <w:lang w:bidi="ar-EG"/>
        </w:rPr>
        <w:t>مندوب بولندا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وجهة النظر هذه</w:t>
      </w:r>
      <w:r w:rsidRPr="00F73431">
        <w:rPr>
          <w:rtl/>
          <w:lang w:bidi="ar-EG"/>
        </w:rPr>
        <w:t>، مضيفاً أن</w:t>
      </w:r>
      <w:r w:rsidRPr="00F73431">
        <w:rPr>
          <w:rFonts w:hint="cs"/>
          <w:rtl/>
          <w:lang w:bidi="ar-SY"/>
        </w:rPr>
        <w:t xml:space="preserve"> الموافقة على</w:t>
      </w:r>
      <w:r w:rsidRPr="00F73431">
        <w:rPr>
          <w:rtl/>
          <w:lang w:bidi="ar-EG"/>
        </w:rPr>
        <w:t xml:space="preserve"> نص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H113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جاءت</w:t>
      </w:r>
      <w:r w:rsidRPr="00F73431">
        <w:rPr>
          <w:rtl/>
          <w:lang w:bidi="ar-EG"/>
        </w:rPr>
        <w:t xml:space="preserve"> في وقت متأخر من مساء </w:t>
      </w:r>
      <w:r w:rsidRPr="00F73431">
        <w:rPr>
          <w:rFonts w:hint="cs"/>
          <w:rtl/>
          <w:lang w:bidi="ar-EG"/>
        </w:rPr>
        <w:t>البارحة</w:t>
      </w:r>
      <w:r w:rsidRPr="00F73431">
        <w:rPr>
          <w:rtl/>
          <w:lang w:bidi="ar-EG"/>
        </w:rPr>
        <w:t xml:space="preserve">، مما </w:t>
      </w:r>
      <w:r w:rsidRPr="00F73431">
        <w:rPr>
          <w:rFonts w:hint="cs"/>
          <w:rtl/>
          <w:lang w:bidi="ar-EG"/>
        </w:rPr>
        <w:t>لم ي</w:t>
      </w:r>
      <w:r w:rsidRPr="00F73431">
        <w:rPr>
          <w:rtl/>
          <w:lang w:bidi="ar-EG"/>
        </w:rPr>
        <w:t xml:space="preserve">ترك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وقت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كا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للوفود للنظر في مواقفها بشأن هذه المسألة.</w:t>
      </w:r>
    </w:p>
    <w:p w14:paraId="5125D95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26.32</w:t>
      </w:r>
      <w:r w:rsidRPr="00F73431">
        <w:rPr>
          <w:rtl/>
          <w:lang w:bidi="ar-EG"/>
        </w:rPr>
        <w:tab/>
      </w:r>
      <w:r w:rsidRPr="00182ECC">
        <w:rPr>
          <w:spacing w:val="-4"/>
          <w:rtl/>
          <w:lang w:bidi="ar-EG"/>
        </w:rPr>
        <w:t xml:space="preserve">قال </w:t>
      </w:r>
      <w:r w:rsidRPr="00182ECC">
        <w:rPr>
          <w:b/>
          <w:bCs/>
          <w:spacing w:val="-4"/>
          <w:rtl/>
          <w:lang w:bidi="ar-EG"/>
        </w:rPr>
        <w:t>مندوب الصين</w:t>
      </w:r>
      <w:r w:rsidRPr="00182ECC">
        <w:rPr>
          <w:spacing w:val="-4"/>
          <w:rtl/>
          <w:lang w:bidi="ar-EG"/>
        </w:rPr>
        <w:t xml:space="preserve"> إن نطاق التردد </w:t>
      </w:r>
      <w:r w:rsidRPr="00182ECC">
        <w:rPr>
          <w:rFonts w:hint="cs"/>
          <w:spacing w:val="-4"/>
          <w:rtl/>
          <w:lang w:bidi="ar-EG"/>
        </w:rPr>
        <w:t>الذي تشمله</w:t>
      </w:r>
      <w:r w:rsidRPr="00182ECC">
        <w:rPr>
          <w:spacing w:val="-4"/>
          <w:rtl/>
          <w:lang w:bidi="ar-EG"/>
        </w:rPr>
        <w:t xml:space="preserve"> الحاشية </w:t>
      </w:r>
      <w:r w:rsidRPr="00182ECC">
        <w:rPr>
          <w:spacing w:val="-4"/>
          <w:lang w:bidi="ar-EG"/>
        </w:rPr>
        <w:t>5</w:t>
      </w:r>
      <w:r w:rsidRPr="00182ECC">
        <w:rPr>
          <w:spacing w:val="-4"/>
          <w:rtl/>
          <w:lang w:bidi="ar-EG"/>
        </w:rPr>
        <w:t>.</w:t>
      </w:r>
      <w:r w:rsidRPr="00182ECC">
        <w:rPr>
          <w:spacing w:val="-4"/>
          <w:lang w:bidi="ar-EG"/>
        </w:rPr>
        <w:t>H113</w:t>
      </w:r>
      <w:r w:rsidRPr="00182ECC">
        <w:rPr>
          <w:spacing w:val="-4"/>
          <w:rtl/>
          <w:lang w:bidi="ar-EG"/>
        </w:rPr>
        <w:t xml:space="preserve"> </w:t>
      </w:r>
      <w:r w:rsidRPr="00182ECC">
        <w:rPr>
          <w:rFonts w:hint="cs"/>
          <w:spacing w:val="-4"/>
          <w:rtl/>
          <w:lang w:bidi="ar-EG"/>
        </w:rPr>
        <w:t>هو</w:t>
      </w:r>
      <w:r w:rsidRPr="00182ECC">
        <w:rPr>
          <w:spacing w:val="-4"/>
          <w:rtl/>
          <w:lang w:bidi="ar-EG"/>
        </w:rPr>
        <w:t xml:space="preserve"> جزء آخر من </w:t>
      </w:r>
      <w:r w:rsidRPr="00182ECC">
        <w:rPr>
          <w:rFonts w:hint="cs"/>
          <w:spacing w:val="-4"/>
          <w:rtl/>
          <w:lang w:bidi="ar-EG"/>
        </w:rPr>
        <w:t>الرزمة</w:t>
      </w:r>
      <w:r w:rsidRPr="00182ECC">
        <w:rPr>
          <w:spacing w:val="-4"/>
          <w:rtl/>
          <w:lang w:bidi="ar-EG"/>
        </w:rPr>
        <w:t xml:space="preserve"> العالمية المتفق عليها كجزء من حل وسط </w:t>
      </w:r>
      <w:r w:rsidRPr="00182ECC">
        <w:rPr>
          <w:rFonts w:hint="cs"/>
          <w:spacing w:val="-4"/>
          <w:rtl/>
          <w:lang w:bidi="ar-EG"/>
        </w:rPr>
        <w:t>حرج</w:t>
      </w:r>
      <w:r w:rsidRPr="00182ECC">
        <w:rPr>
          <w:spacing w:val="-4"/>
          <w:rtl/>
          <w:lang w:bidi="ar-EG"/>
        </w:rPr>
        <w:t xml:space="preserve">. </w:t>
      </w:r>
      <w:r w:rsidRPr="00182ECC">
        <w:rPr>
          <w:rFonts w:hint="cs"/>
          <w:spacing w:val="-4"/>
          <w:rtl/>
          <w:lang w:bidi="ar-EG"/>
        </w:rPr>
        <w:t>ومن ثم</w:t>
      </w:r>
      <w:r w:rsidRPr="00182ECC">
        <w:rPr>
          <w:spacing w:val="-4"/>
          <w:rtl/>
          <w:lang w:bidi="ar-EG"/>
        </w:rPr>
        <w:t xml:space="preserve">، </w:t>
      </w:r>
      <w:r w:rsidRPr="00182ECC">
        <w:rPr>
          <w:rFonts w:hint="cs"/>
          <w:spacing w:val="-4"/>
          <w:rtl/>
          <w:lang w:bidi="ar-EG"/>
        </w:rPr>
        <w:t>وعلى غرار</w:t>
      </w:r>
      <w:r w:rsidRPr="00182ECC">
        <w:rPr>
          <w:spacing w:val="-4"/>
          <w:rtl/>
          <w:lang w:bidi="ar-EG"/>
        </w:rPr>
        <w:t xml:space="preserve"> الحاشية </w:t>
      </w:r>
      <w:r w:rsidRPr="00182ECC">
        <w:rPr>
          <w:spacing w:val="-4"/>
          <w:lang w:bidi="ar-EG"/>
        </w:rPr>
        <w:t>5</w:t>
      </w:r>
      <w:r w:rsidRPr="00182ECC">
        <w:rPr>
          <w:spacing w:val="-4"/>
          <w:rtl/>
          <w:lang w:bidi="ar-EG"/>
        </w:rPr>
        <w:t>.</w:t>
      </w:r>
      <w:r w:rsidRPr="00182ECC">
        <w:rPr>
          <w:spacing w:val="-4"/>
          <w:lang w:bidi="ar-EG"/>
        </w:rPr>
        <w:t>F113</w:t>
      </w:r>
      <w:r w:rsidRPr="00182ECC">
        <w:rPr>
          <w:spacing w:val="-4"/>
          <w:rtl/>
          <w:lang w:bidi="ar-EG"/>
        </w:rPr>
        <w:t xml:space="preserve">، </w:t>
      </w:r>
      <w:r w:rsidRPr="00182ECC">
        <w:rPr>
          <w:rFonts w:hint="cs"/>
          <w:spacing w:val="-4"/>
          <w:rtl/>
          <w:lang w:bidi="ar-EG"/>
        </w:rPr>
        <w:t>ينبغي</w:t>
      </w:r>
      <w:r w:rsidRPr="00182ECC">
        <w:rPr>
          <w:spacing w:val="-4"/>
          <w:rtl/>
          <w:lang w:bidi="ar-EG"/>
        </w:rPr>
        <w:t xml:space="preserve"> أن </w:t>
      </w:r>
      <w:r w:rsidRPr="00182ECC">
        <w:rPr>
          <w:rFonts w:hint="cs"/>
          <w:spacing w:val="-4"/>
          <w:rtl/>
          <w:lang w:bidi="ar-EG"/>
        </w:rPr>
        <w:t>يبقى</w:t>
      </w:r>
      <w:r w:rsidRPr="00182ECC">
        <w:rPr>
          <w:spacing w:val="-4"/>
          <w:rtl/>
          <w:lang w:bidi="ar-EG"/>
        </w:rPr>
        <w:t xml:space="preserve"> النص دون تغيير، باستثناء إزالة </w:t>
      </w:r>
      <w:r w:rsidRPr="00182ECC">
        <w:rPr>
          <w:rFonts w:hint="cs"/>
          <w:spacing w:val="-4"/>
          <w:rtl/>
          <w:lang w:bidi="ar-EG"/>
        </w:rPr>
        <w:t>القوسين</w:t>
      </w:r>
      <w:r w:rsidRPr="00182ECC">
        <w:rPr>
          <w:spacing w:val="-4"/>
          <w:rtl/>
          <w:lang w:bidi="ar-EG"/>
        </w:rPr>
        <w:t xml:space="preserve"> المعقوفتين.</w:t>
      </w:r>
    </w:p>
    <w:p w14:paraId="34107B8F" w14:textId="2B354563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27.32</w:t>
      </w:r>
      <w:r w:rsidRPr="00F73431">
        <w:rPr>
          <w:rtl/>
          <w:lang w:bidi="ar-EG"/>
        </w:rPr>
        <w:tab/>
        <w:t xml:space="preserve">وافق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 على </w:t>
      </w:r>
      <w:r w:rsidRPr="00F73431">
        <w:rPr>
          <w:rFonts w:hint="cs"/>
          <w:rtl/>
          <w:lang w:bidi="ar-EG"/>
        </w:rPr>
        <w:t>وجهة النظر هذه</w:t>
      </w:r>
      <w:r w:rsidRPr="00F73431">
        <w:rPr>
          <w:rtl/>
          <w:lang w:bidi="ar-EG"/>
        </w:rPr>
        <w:t xml:space="preserve">، وأشار إلى أن المنظمات الإقليمية -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بعضها </w:t>
      </w:r>
      <w:r w:rsidRPr="00F73431">
        <w:rPr>
          <w:rFonts w:hint="cs"/>
          <w:rtl/>
          <w:lang w:bidi="ar-EG"/>
        </w:rPr>
        <w:t xml:space="preserve">يضم </w:t>
      </w:r>
      <w:r w:rsidRPr="00F73431">
        <w:rPr>
          <w:rtl/>
          <w:lang w:bidi="ar-EG"/>
        </w:rPr>
        <w:t>بلدان</w:t>
      </w:r>
      <w:r w:rsidRPr="00F73431">
        <w:rPr>
          <w:rFonts w:hint="cs"/>
          <w:rtl/>
          <w:lang w:bidi="ar-EG"/>
        </w:rPr>
        <w:t>اً</w:t>
      </w:r>
      <w:r w:rsidRPr="00F73431">
        <w:rPr>
          <w:rtl/>
          <w:lang w:bidi="ar-EG"/>
        </w:rPr>
        <w:t xml:space="preserve"> تطلب الآن إضافة أسما</w:t>
      </w:r>
      <w:r w:rsidRPr="00F73431">
        <w:rPr>
          <w:rFonts w:hint="cs"/>
          <w:rtl/>
          <w:lang w:bidi="ar-EG"/>
        </w:rPr>
        <w:t>ئها</w:t>
      </w:r>
      <w:r w:rsidRPr="00F73431">
        <w:rPr>
          <w:rtl/>
          <w:lang w:bidi="ar-EG"/>
        </w:rPr>
        <w:t xml:space="preserve"> في الحاشية - وافقت على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حل </w:t>
      </w:r>
      <w:r w:rsidRPr="00F73431">
        <w:rPr>
          <w:rFonts w:hint="cs"/>
          <w:rtl/>
          <w:lang w:bidi="ar-EG"/>
        </w:rPr>
        <w:t>الوسط</w:t>
      </w:r>
      <w:r w:rsidRPr="00F73431">
        <w:rPr>
          <w:rtl/>
          <w:lang w:bidi="ar-EG"/>
        </w:rPr>
        <w:t xml:space="preserve"> الوارد في الوثيقة </w:t>
      </w:r>
      <w:r w:rsidRPr="00F73431">
        <w:rPr>
          <w:lang w:bidi="ar-EG"/>
        </w:rPr>
        <w:t>557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وقال</w:t>
      </w:r>
      <w:r w:rsidRPr="00F73431">
        <w:rPr>
          <w:rtl/>
          <w:lang w:bidi="ar-EG"/>
        </w:rPr>
        <w:t xml:space="preserve"> علاوة</w:t>
      </w:r>
      <w:r w:rsidR="00182ECC">
        <w:rPr>
          <w:rFonts w:hint="cs"/>
          <w:rtl/>
          <w:lang w:bidi="ar-EG"/>
        </w:rPr>
        <w:t>ً</w:t>
      </w:r>
      <w:r w:rsidRPr="00F73431">
        <w:rPr>
          <w:rtl/>
          <w:lang w:bidi="ar-EG"/>
        </w:rPr>
        <w:t xml:space="preserve"> على ذلك </w:t>
      </w:r>
      <w:r w:rsidRPr="00F73431">
        <w:rPr>
          <w:rFonts w:hint="cs"/>
          <w:rtl/>
          <w:lang w:bidi="ar-EG"/>
        </w:rPr>
        <w:t>إن</w:t>
      </w:r>
      <w:r w:rsidRPr="00F73431">
        <w:rPr>
          <w:rtl/>
          <w:lang w:bidi="ar-EG"/>
        </w:rPr>
        <w:t xml:space="preserve"> المسألة عالمية</w:t>
      </w:r>
      <w:r w:rsidRPr="00F73431">
        <w:rPr>
          <w:rFonts w:hint="cs"/>
          <w:rtl/>
          <w:lang w:bidi="ar-EG"/>
        </w:rPr>
        <w:t xml:space="preserve"> حقاً</w:t>
      </w:r>
      <w:r w:rsidRPr="00F73431">
        <w:rPr>
          <w:rtl/>
          <w:lang w:bidi="ar-EG"/>
        </w:rPr>
        <w:t xml:space="preserve"> بقدر ما قد يؤدي التداخل</w:t>
      </w:r>
      <w:r w:rsidR="00597B9F">
        <w:rPr>
          <w:rFonts w:hint="cs"/>
          <w:rtl/>
          <w:lang w:bidi="ar-EG"/>
        </w:rPr>
        <w:t xml:space="preserve"> الذي تتعرض له </w:t>
      </w:r>
      <w:r w:rsidRPr="00F73431">
        <w:rPr>
          <w:rtl/>
          <w:lang w:bidi="ar-EG"/>
        </w:rPr>
        <w:t>الخدمة الثابتة الساتلية والتداخل الكلي من البلدان المذكورة في الحاشية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إلى وضع </w:t>
      </w:r>
      <w:r w:rsidRPr="00F73431">
        <w:rPr>
          <w:rFonts w:hint="cs"/>
          <w:rtl/>
          <w:lang w:bidi="ar-EG"/>
        </w:rPr>
        <w:t>يتعذر</w:t>
      </w:r>
      <w:r w:rsidRPr="00F73431">
        <w:rPr>
          <w:rtl/>
          <w:lang w:bidi="ar-EG"/>
        </w:rPr>
        <w:t xml:space="preserve"> فيه الحفاظ على أنظمة </w:t>
      </w:r>
      <w:r w:rsidRPr="00F73431">
        <w:rPr>
          <w:rFonts w:hint="cs"/>
          <w:rtl/>
          <w:lang w:bidi="ar-EG"/>
        </w:rPr>
        <w:t>قيد التشغيل</w:t>
      </w:r>
      <w:r w:rsidRPr="00F73431">
        <w:rPr>
          <w:rtl/>
          <w:lang w:bidi="ar-EG"/>
        </w:rPr>
        <w:t xml:space="preserve"> بالفعل أو </w:t>
      </w:r>
      <w:r w:rsidRPr="00F73431">
        <w:rPr>
          <w:rFonts w:hint="cs"/>
          <w:rtl/>
          <w:lang w:bidi="ar-EG"/>
        </w:rPr>
        <w:t>إطلاق</w:t>
      </w:r>
      <w:r w:rsidRPr="00F73431">
        <w:rPr>
          <w:rtl/>
          <w:lang w:bidi="ar-EG"/>
        </w:rPr>
        <w:t xml:space="preserve"> خدمات جديدة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>نظام ثابت ساتلي.</w:t>
      </w:r>
    </w:p>
    <w:p w14:paraId="7760EE51" w14:textId="0EABAC83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28.32</w:t>
      </w:r>
      <w:r w:rsidRPr="00F73431">
        <w:rPr>
          <w:rtl/>
          <w:lang w:bidi="ar-EG"/>
        </w:rPr>
        <w:tab/>
      </w:r>
      <w:r w:rsidRPr="00182ECC">
        <w:rPr>
          <w:spacing w:val="2"/>
          <w:rtl/>
          <w:lang w:bidi="ar-EG"/>
        </w:rPr>
        <w:t xml:space="preserve">في ضوء </w:t>
      </w:r>
      <w:r w:rsidRPr="00182ECC">
        <w:rPr>
          <w:rFonts w:hint="cs"/>
          <w:spacing w:val="2"/>
          <w:rtl/>
          <w:lang w:bidi="ar-EG"/>
        </w:rPr>
        <w:t>هذه</w:t>
      </w:r>
      <w:r w:rsidRPr="00182ECC">
        <w:rPr>
          <w:spacing w:val="2"/>
          <w:rtl/>
          <w:lang w:bidi="ar-EG"/>
        </w:rPr>
        <w:t xml:space="preserve"> التعليقات، اعتبر </w:t>
      </w:r>
      <w:r w:rsidRPr="00182ECC">
        <w:rPr>
          <w:b/>
          <w:bCs/>
          <w:spacing w:val="2"/>
          <w:rtl/>
          <w:lang w:bidi="ar-EG"/>
        </w:rPr>
        <w:t>الرئيس</w:t>
      </w:r>
      <w:r w:rsidRPr="00182ECC">
        <w:rPr>
          <w:spacing w:val="2"/>
          <w:rtl/>
          <w:lang w:bidi="ar-EG"/>
        </w:rPr>
        <w:t xml:space="preserve"> أن </w:t>
      </w:r>
      <w:r w:rsidRPr="00182ECC">
        <w:rPr>
          <w:rFonts w:hint="cs"/>
          <w:spacing w:val="2"/>
          <w:rtl/>
          <w:lang w:bidi="ar-EG"/>
        </w:rPr>
        <w:t>الجلسة</w:t>
      </w:r>
      <w:r w:rsidRPr="00182ECC">
        <w:rPr>
          <w:spacing w:val="2"/>
          <w:rtl/>
          <w:lang w:bidi="ar-EG"/>
        </w:rPr>
        <w:t xml:space="preserve"> يمكن</w:t>
      </w:r>
      <w:r w:rsidRPr="00182ECC">
        <w:rPr>
          <w:rFonts w:hint="cs"/>
          <w:spacing w:val="2"/>
          <w:rtl/>
          <w:lang w:bidi="ar-EG"/>
        </w:rPr>
        <w:t>ها</w:t>
      </w:r>
      <w:r w:rsidRPr="00182ECC">
        <w:rPr>
          <w:spacing w:val="2"/>
          <w:rtl/>
          <w:lang w:bidi="ar-EG"/>
        </w:rPr>
        <w:t xml:space="preserve"> أن </w:t>
      </w:r>
      <w:r w:rsidRPr="00182ECC">
        <w:rPr>
          <w:rFonts w:hint="cs"/>
          <w:spacing w:val="2"/>
          <w:rtl/>
          <w:lang w:bidi="ar-EG"/>
        </w:rPr>
        <w:t>ت</w:t>
      </w:r>
      <w:r w:rsidRPr="00182ECC">
        <w:rPr>
          <w:spacing w:val="2"/>
          <w:rtl/>
          <w:lang w:bidi="ar-EG"/>
        </w:rPr>
        <w:t>وافق على إزالة</w:t>
      </w:r>
      <w:r w:rsidRPr="00182ECC">
        <w:rPr>
          <w:rFonts w:hint="cs"/>
          <w:spacing w:val="2"/>
          <w:rtl/>
          <w:lang w:bidi="ar-EG"/>
        </w:rPr>
        <w:t xml:space="preserve"> القوسين</w:t>
      </w:r>
      <w:r w:rsidRPr="00182ECC">
        <w:rPr>
          <w:spacing w:val="2"/>
          <w:rtl/>
          <w:lang w:bidi="ar-EG"/>
        </w:rPr>
        <w:t xml:space="preserve"> المعقوفتين في</w:t>
      </w:r>
      <w:r w:rsidR="00182ECC" w:rsidRPr="00182ECC">
        <w:rPr>
          <w:rFonts w:hint="cs"/>
          <w:spacing w:val="2"/>
          <w:rtl/>
          <w:lang w:bidi="ar-EG"/>
        </w:rPr>
        <w:t> </w:t>
      </w:r>
      <w:r w:rsidRPr="00182ECC">
        <w:rPr>
          <w:spacing w:val="2"/>
          <w:rtl/>
          <w:lang w:bidi="ar-EG"/>
        </w:rPr>
        <w:t>الحاشية</w:t>
      </w:r>
      <w:r w:rsidR="00182ECC" w:rsidRPr="00182ECC">
        <w:rPr>
          <w:rFonts w:hint="cs"/>
          <w:spacing w:val="2"/>
          <w:rtl/>
          <w:lang w:bidi="ar-EG"/>
        </w:rPr>
        <w:t> </w:t>
      </w:r>
      <w:r w:rsidRPr="00182ECC">
        <w:rPr>
          <w:spacing w:val="2"/>
          <w:lang w:bidi="ar-EG"/>
        </w:rPr>
        <w:t>5</w:t>
      </w:r>
      <w:r w:rsidRPr="00182ECC">
        <w:rPr>
          <w:spacing w:val="2"/>
          <w:rtl/>
          <w:lang w:bidi="ar-EG"/>
        </w:rPr>
        <w:t>.</w:t>
      </w:r>
      <w:r w:rsidRPr="00182ECC">
        <w:rPr>
          <w:spacing w:val="2"/>
          <w:lang w:bidi="ar-EG"/>
        </w:rPr>
        <w:t>H113</w:t>
      </w:r>
      <w:r w:rsidRPr="00182ECC">
        <w:rPr>
          <w:spacing w:val="2"/>
          <w:rtl/>
          <w:lang w:bidi="ar-EG"/>
        </w:rPr>
        <w:t xml:space="preserve"> </w:t>
      </w:r>
      <w:r w:rsidRPr="00182ECC">
        <w:rPr>
          <w:rFonts w:hint="cs"/>
          <w:spacing w:val="2"/>
          <w:rtl/>
          <w:lang w:bidi="ar-EG"/>
        </w:rPr>
        <w:t>حول أسماء</w:t>
      </w:r>
      <w:r w:rsidRPr="00182ECC">
        <w:rPr>
          <w:spacing w:val="2"/>
          <w:rtl/>
          <w:lang w:bidi="ar-EG"/>
        </w:rPr>
        <w:t xml:space="preserve"> جمهورية كوريا والهند واليابان وماليزيا.</w:t>
      </w:r>
    </w:p>
    <w:p w14:paraId="5CA3A3A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29.32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0CCAB5E9" w14:textId="4318D2A8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30.32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الولايات المتحدة</w:t>
      </w:r>
      <w:r w:rsidRPr="00F73431">
        <w:rPr>
          <w:rtl/>
          <w:lang w:bidi="ar-EG"/>
        </w:rPr>
        <w:t xml:space="preserve"> إن الهدف من وضع واعتماد قرار في هذا المؤتمر لحماية الخدمات في نطاق التردد </w:t>
      </w:r>
      <w:r w:rsidR="00EA5C2C">
        <w:rPr>
          <w:lang w:bidi="ar-EG"/>
        </w:rPr>
        <w:t>GHz </w:t>
      </w:r>
      <w:r w:rsidRPr="00F73431">
        <w:rPr>
          <w:lang w:bidi="ar-EG"/>
        </w:rPr>
        <w:t>48,2-47,2</w:t>
      </w:r>
      <w:r w:rsidRPr="00F73431">
        <w:rPr>
          <w:rtl/>
          <w:lang w:bidi="ar-EG"/>
        </w:rPr>
        <w:t xml:space="preserve"> قد تحقق بالفعل. </w:t>
      </w:r>
      <w:r w:rsidRPr="00F73431">
        <w:rPr>
          <w:rFonts w:hint="cs"/>
          <w:rtl/>
          <w:lang w:bidi="ar-EG"/>
        </w:rPr>
        <w:t xml:space="preserve">وقد أُدرج </w:t>
      </w:r>
      <w:r w:rsidRPr="00F73431">
        <w:rPr>
          <w:rtl/>
          <w:lang w:bidi="ar-EG"/>
        </w:rPr>
        <w:t xml:space="preserve">في الوثيقة </w:t>
      </w:r>
      <w:r w:rsidRPr="00F73431">
        <w:rPr>
          <w:lang w:bidi="ar-EG"/>
        </w:rPr>
        <w:t>557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مقترح مقدم من لجنة البلدان الأمريكية للاتصالات (</w:t>
      </w:r>
      <w:r w:rsidRPr="00F73431">
        <w:rPr>
          <w:lang w:bidi="ar-EG"/>
        </w:rPr>
        <w:t>CITEL</w:t>
      </w:r>
      <w:r w:rsidRPr="00F73431">
        <w:rPr>
          <w:rtl/>
          <w:lang w:bidi="ar-EG"/>
        </w:rPr>
        <w:t xml:space="preserve">)، التي </w:t>
      </w:r>
      <w:r w:rsidRPr="00F73431">
        <w:rPr>
          <w:rFonts w:hint="cs"/>
          <w:rtl/>
          <w:lang w:bidi="ar-EG"/>
        </w:rPr>
        <w:t>تمثل</w:t>
      </w:r>
      <w:r w:rsidRPr="00F73431">
        <w:rPr>
          <w:rtl/>
          <w:lang w:bidi="ar-EG"/>
        </w:rPr>
        <w:t xml:space="preserve"> بلدان </w:t>
      </w:r>
      <w:r w:rsidRPr="00F73431">
        <w:rPr>
          <w:rFonts w:hint="cs"/>
          <w:rtl/>
          <w:lang w:bidi="ar-EG"/>
        </w:rPr>
        <w:t>الإقليم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، بما في ذلك بلده. وقد </w:t>
      </w:r>
      <w:r w:rsidRPr="00F73431">
        <w:rPr>
          <w:rFonts w:hint="cs"/>
          <w:rtl/>
          <w:lang w:bidi="ar-EG"/>
        </w:rPr>
        <w:t>تعاون</w:t>
      </w:r>
      <w:r w:rsidRPr="00F73431">
        <w:rPr>
          <w:rtl/>
          <w:lang w:bidi="ar-EG"/>
        </w:rPr>
        <w:t xml:space="preserve"> مندوبون من </w:t>
      </w:r>
      <w:r w:rsidRPr="00F73431">
        <w:rPr>
          <w:lang w:bidi="ar-EG"/>
        </w:rPr>
        <w:t>18</w:t>
      </w:r>
      <w:r w:rsidRPr="00F73431">
        <w:rPr>
          <w:rtl/>
          <w:lang w:bidi="ar-EG"/>
        </w:rPr>
        <w:t xml:space="preserve"> بلداً خلال الأسابيع الماضية لوضع </w:t>
      </w:r>
      <w:r w:rsidRPr="00F73431">
        <w:rPr>
          <w:rFonts w:hint="cs"/>
          <w:rtl/>
          <w:lang w:bidi="ar-EG"/>
        </w:rPr>
        <w:t>رزمة</w:t>
      </w:r>
      <w:r w:rsidRPr="00F73431">
        <w:rPr>
          <w:rtl/>
          <w:lang w:bidi="ar-EG"/>
        </w:rPr>
        <w:t xml:space="preserve"> توفيقية تعكس وجهات نظر جميع </w:t>
      </w:r>
      <w:r w:rsidRPr="00F73431">
        <w:rPr>
          <w:rFonts w:hint="cs"/>
          <w:rtl/>
          <w:lang w:bidi="ar-EG"/>
        </w:rPr>
        <w:t>الأقاليم</w:t>
      </w:r>
      <w:r w:rsidRPr="00F73431">
        <w:rPr>
          <w:rtl/>
          <w:lang w:bidi="ar-EG"/>
        </w:rPr>
        <w:t xml:space="preserve"> والبلدان،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لم يكن لأي منها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عدا</w:t>
      </w:r>
      <w:r w:rsidRPr="00F73431">
        <w:rPr>
          <w:rtl/>
          <w:lang w:bidi="ar-EG"/>
        </w:rPr>
        <w:t xml:space="preserve"> تلك الممثلة في المناقشات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الفرصة للنظر في الحلول التي تم التوصل إليها وفرص التنسيق الدولي، </w:t>
      </w:r>
      <w:r w:rsidRPr="00F73431">
        <w:rPr>
          <w:rFonts w:hint="cs"/>
          <w:rtl/>
          <w:lang w:bidi="ar-EG"/>
        </w:rPr>
        <w:t>وهو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هدف</w:t>
      </w:r>
      <w:r w:rsidRPr="00F73431">
        <w:rPr>
          <w:rFonts w:hint="cs"/>
          <w:rtl/>
          <w:lang w:bidi="ar-EG"/>
        </w:rPr>
        <w:t xml:space="preserve"> من</w:t>
      </w:r>
      <w:r w:rsidRPr="00F73431">
        <w:rPr>
          <w:rtl/>
          <w:lang w:bidi="ar-EG"/>
        </w:rPr>
        <w:t xml:space="preserve"> البند </w:t>
      </w:r>
      <w:r w:rsidRPr="00F73431">
        <w:rPr>
          <w:lang w:bidi="ar-EG"/>
        </w:rPr>
        <w:t>13.1</w:t>
      </w:r>
      <w:r w:rsidRPr="00F73431">
        <w:rPr>
          <w:rtl/>
          <w:lang w:bidi="ar-EG"/>
        </w:rPr>
        <w:t xml:space="preserve"> من جدول الأعمال.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في </w:t>
      </w:r>
      <w:r w:rsidRPr="00F73431">
        <w:rPr>
          <w:lang w:bidi="ar-EG"/>
        </w:rPr>
        <w:t>10</w:t>
      </w:r>
      <w:r w:rsidRPr="00F73431">
        <w:rPr>
          <w:rtl/>
          <w:lang w:bidi="ar-EG"/>
        </w:rPr>
        <w:t xml:space="preserve"> ديسمبر </w:t>
      </w:r>
      <w:r w:rsidRPr="00F73431">
        <w:rPr>
          <w:lang w:bidi="ar-EG"/>
        </w:rPr>
        <w:t>2019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تعرض</w:t>
      </w:r>
      <w:r w:rsidRPr="00F73431">
        <w:rPr>
          <w:rtl/>
          <w:lang w:bidi="ar-EG"/>
        </w:rPr>
        <w:t xml:space="preserve"> الولايات المتحدة بالمزاد العلني نطاق التردد لاستخدام </w:t>
      </w:r>
      <w:r w:rsidRPr="00F73431">
        <w:rPr>
          <w:lang w:bidi="ar-EG"/>
        </w:rPr>
        <w:t>5G</w:t>
      </w:r>
      <w:r w:rsidRPr="00F73431">
        <w:rPr>
          <w:rtl/>
          <w:lang w:bidi="ar-EG"/>
        </w:rPr>
        <w:t xml:space="preserve">. ومع ذلك، </w:t>
      </w:r>
      <w:r w:rsidRPr="00F73431">
        <w:rPr>
          <w:rFonts w:hint="cs"/>
          <w:rtl/>
          <w:lang w:bidi="ar-EG"/>
        </w:rPr>
        <w:t>ليس</w:t>
      </w:r>
      <w:r w:rsidRPr="00F73431">
        <w:rPr>
          <w:rtl/>
          <w:lang w:bidi="ar-EG"/>
        </w:rPr>
        <w:t xml:space="preserve"> من الواضح </w:t>
      </w:r>
      <w:r w:rsidRPr="00F73431">
        <w:rPr>
          <w:rFonts w:hint="cs"/>
          <w:rtl/>
          <w:lang w:bidi="ar-EG"/>
        </w:rPr>
        <w:t>لماذا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تُ</w:t>
      </w:r>
      <w:r w:rsidRPr="00F73431">
        <w:rPr>
          <w:rtl/>
          <w:lang w:bidi="ar-EG"/>
        </w:rPr>
        <w:t xml:space="preserve">منع الإدارات من </w:t>
      </w:r>
      <w:r w:rsidRPr="00F73431">
        <w:rPr>
          <w:rFonts w:hint="cs"/>
          <w:rtl/>
          <w:lang w:bidi="ar-EG"/>
        </w:rPr>
        <w:t>اغتنام</w:t>
      </w:r>
      <w:r w:rsidRPr="00F73431">
        <w:rPr>
          <w:rtl/>
          <w:lang w:bidi="ar-EG"/>
        </w:rPr>
        <w:t xml:space="preserve"> نفس فرص التنسيق الدولية التي </w:t>
      </w:r>
      <w:r w:rsidRPr="00F73431">
        <w:rPr>
          <w:rFonts w:hint="cs"/>
          <w:rtl/>
          <w:lang w:bidi="ar-EG"/>
        </w:rPr>
        <w:t>وفرها</w:t>
      </w:r>
      <w:r w:rsidRPr="00F73431">
        <w:rPr>
          <w:rtl/>
          <w:lang w:bidi="ar-EG"/>
        </w:rPr>
        <w:t xml:space="preserve"> الإقليم 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لمجرد </w:t>
      </w:r>
      <w:r w:rsidRPr="00F73431">
        <w:rPr>
          <w:rtl/>
          <w:lang w:bidi="ar-EG"/>
        </w:rPr>
        <w:t>أن ممثلي</w:t>
      </w:r>
      <w:r w:rsidRPr="00F73431">
        <w:rPr>
          <w:rFonts w:hint="cs"/>
          <w:rtl/>
          <w:lang w:bidi="ar-EG"/>
        </w:rPr>
        <w:t xml:space="preserve"> اللجنة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CITEL</w:t>
      </w:r>
      <w:r w:rsidRPr="00F73431">
        <w:rPr>
          <w:rtl/>
          <w:lang w:bidi="ar-EG"/>
        </w:rPr>
        <w:t xml:space="preserve"> كانوا حاضرين في اجتماع </w:t>
      </w:r>
      <w:r w:rsidRPr="00F73431">
        <w:rPr>
          <w:rFonts w:hint="cs"/>
          <w:rtl/>
          <w:lang w:bidi="ar-EG"/>
        </w:rPr>
        <w:t>ما</w:t>
      </w:r>
      <w:r w:rsidRPr="00F73431">
        <w:rPr>
          <w:rtl/>
          <w:lang w:bidi="ar-EG"/>
        </w:rPr>
        <w:t>. وحث المؤتمر على بذل قصارى جهده لإيجاد حل للمشكلة.</w:t>
      </w:r>
    </w:p>
    <w:p w14:paraId="57B15681" w14:textId="77777777" w:rsidR="004D3C3A" w:rsidRPr="00F73431" w:rsidRDefault="004D3C3A" w:rsidP="00541601">
      <w:pPr>
        <w:keepNext/>
        <w:keepLines/>
        <w:rPr>
          <w:rtl/>
          <w:lang w:bidi="ar-EG"/>
        </w:rPr>
      </w:pPr>
      <w:r w:rsidRPr="00F73431">
        <w:rPr>
          <w:lang w:bidi="ar-EG"/>
        </w:rPr>
        <w:lastRenderedPageBreak/>
        <w:t>31.32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>اقترح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>، مشيرا</w:t>
      </w:r>
      <w:r w:rsidRPr="00F73431">
        <w:rPr>
          <w:rFonts w:hint="cs"/>
          <w:rtl/>
          <w:lang w:bidi="ar-EG"/>
        </w:rPr>
        <w:t>ً</w:t>
      </w:r>
      <w:r w:rsidRPr="00F73431">
        <w:rPr>
          <w:rtl/>
          <w:lang w:bidi="ar-EG"/>
        </w:rPr>
        <w:t xml:space="preserve"> إلى أن جميع الآراء المطروحة صالحة </w:t>
      </w:r>
      <w:r w:rsidRPr="00F73431">
        <w:rPr>
          <w:rFonts w:hint="cs"/>
          <w:rtl/>
          <w:lang w:bidi="ar-EG"/>
        </w:rPr>
        <w:t>ومن ثم</w:t>
      </w:r>
      <w:r w:rsidRPr="00F73431">
        <w:rPr>
          <w:rtl/>
          <w:lang w:bidi="ar-EG"/>
        </w:rPr>
        <w:t xml:space="preserve"> يصعب التوفيق بينها على نحو مرض، إمكانية إيجاد حل بديل للبلدان التي ترغب في </w:t>
      </w:r>
      <w:r w:rsidRPr="00F73431">
        <w:rPr>
          <w:rFonts w:hint="cs"/>
          <w:rtl/>
          <w:lang w:bidi="ar-EG"/>
        </w:rPr>
        <w:t>أن تشملها</w:t>
      </w:r>
      <w:r w:rsidRPr="00F73431">
        <w:rPr>
          <w:rtl/>
          <w:lang w:bidi="ar-EG"/>
        </w:rPr>
        <w:t xml:space="preserve"> أحكام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H113</w:t>
      </w:r>
      <w:r w:rsidRPr="00F73431">
        <w:rPr>
          <w:rtl/>
          <w:lang w:bidi="ar-EG"/>
        </w:rPr>
        <w:t xml:space="preserve"> إذا </w:t>
      </w:r>
      <w:r w:rsidRPr="00F73431">
        <w:rPr>
          <w:rFonts w:hint="cs"/>
          <w:rtl/>
          <w:lang w:bidi="ar-EG"/>
        </w:rPr>
        <w:t>أمكن توفير</w:t>
      </w:r>
      <w:r w:rsidRPr="00F73431">
        <w:rPr>
          <w:rtl/>
          <w:lang w:bidi="ar-EG"/>
        </w:rPr>
        <w:t xml:space="preserve"> الوقت لمشاورات غير رسمية قبل تقديم الوثيقة </w:t>
      </w:r>
      <w:r w:rsidRPr="00F73431">
        <w:rPr>
          <w:lang w:bidi="ar-EG"/>
        </w:rPr>
        <w:t>557</w:t>
      </w:r>
      <w:r w:rsidRPr="00F73431">
        <w:rPr>
          <w:rtl/>
          <w:lang w:bidi="ar-EG"/>
        </w:rPr>
        <w:t xml:space="preserve"> للقراءة الثانية. </w:t>
      </w:r>
      <w:r w:rsidRPr="00F73431">
        <w:rPr>
          <w:rFonts w:hint="cs"/>
          <w:rtl/>
          <w:lang w:bidi="ar-SY"/>
        </w:rPr>
        <w:t>و</w:t>
      </w:r>
      <w:r w:rsidRPr="00F73431">
        <w:rPr>
          <w:rtl/>
          <w:lang w:bidi="ar-EG"/>
        </w:rPr>
        <w:t xml:space="preserve">أحد الخيارات الممكنة، شريطة ألا 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>كون</w:t>
      </w:r>
      <w:r w:rsidRPr="00F73431">
        <w:rPr>
          <w:rFonts w:hint="cs"/>
          <w:rtl/>
          <w:lang w:bidi="ar-EG"/>
        </w:rPr>
        <w:t xml:space="preserve"> عدد</w:t>
      </w:r>
      <w:r w:rsidRPr="00F73431">
        <w:rPr>
          <w:rtl/>
          <w:lang w:bidi="ar-EG"/>
        </w:rPr>
        <w:t xml:space="preserve"> هذه البلدان </w:t>
      </w:r>
      <w:r w:rsidRPr="00F73431">
        <w:rPr>
          <w:rFonts w:hint="cs"/>
          <w:rtl/>
          <w:lang w:bidi="ar-EG"/>
        </w:rPr>
        <w:t>كبيراً</w:t>
      </w:r>
      <w:r w:rsidRPr="00F73431">
        <w:rPr>
          <w:rtl/>
          <w:lang w:bidi="ar-EG"/>
        </w:rPr>
        <w:t xml:space="preserve"> للغاية، </w:t>
      </w:r>
      <w:r w:rsidRPr="00F73431">
        <w:rPr>
          <w:rFonts w:hint="cs"/>
          <w:rtl/>
          <w:lang w:bidi="ar-EG"/>
        </w:rPr>
        <w:t>هو</w:t>
      </w:r>
      <w:r w:rsidRPr="00F73431">
        <w:rPr>
          <w:rtl/>
          <w:lang w:bidi="ar-EG"/>
        </w:rPr>
        <w:t xml:space="preserve"> إضافة </w:t>
      </w:r>
      <w:r w:rsidRPr="00F73431">
        <w:rPr>
          <w:rFonts w:hint="cs"/>
          <w:rtl/>
          <w:lang w:bidi="ar-EG"/>
        </w:rPr>
        <w:t>عبارة</w:t>
      </w:r>
      <w:r w:rsidRPr="00F73431">
        <w:rPr>
          <w:rtl/>
          <w:lang w:bidi="ar-EG"/>
        </w:rPr>
        <w:t xml:space="preserve"> أخرى إلى الحاشية على</w:t>
      </w:r>
      <w:r w:rsidRPr="00F73431">
        <w:rPr>
          <w:rFonts w:hint="cs"/>
          <w:rtl/>
          <w:lang w:bidi="ar-EG"/>
        </w:rPr>
        <w:t xml:space="preserve"> غرار</w:t>
      </w:r>
      <w:r w:rsidRPr="00F73431">
        <w:rPr>
          <w:rtl/>
          <w:lang w:bidi="ar-EG"/>
        </w:rPr>
        <w:t xml:space="preserve"> ما يلي: "علاوة على ذلك، فإن استخدام نطاق التردد </w:t>
      </w:r>
      <w:r w:rsidRPr="00F73431">
        <w:rPr>
          <w:lang w:bidi="ar-EG"/>
        </w:rPr>
        <w:t>[</w:t>
      </w:r>
      <w:r w:rsidRPr="00100528">
        <w:rPr>
          <w:i/>
          <w:iCs/>
          <w:lang w:bidi="ar-EG"/>
        </w:rPr>
        <w:t>xxx</w:t>
      </w:r>
      <w:r w:rsidRPr="00F73431">
        <w:rPr>
          <w:lang w:bidi="ar-EG"/>
        </w:rPr>
        <w:t>]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MHz</w:t>
      </w:r>
      <w:r w:rsidRPr="00F73431">
        <w:rPr>
          <w:rtl/>
          <w:lang w:bidi="ar-EG"/>
        </w:rPr>
        <w:t xml:space="preserve"> في [</w:t>
      </w:r>
      <w:r w:rsidRPr="00100528">
        <w:rPr>
          <w:i/>
          <w:iCs/>
          <w:rtl/>
          <w:lang w:bidi="ar-EG"/>
        </w:rPr>
        <w:t>اسم البلد</w:t>
      </w:r>
      <w:r w:rsidRPr="00100528">
        <w:rPr>
          <w:rFonts w:hint="cs"/>
          <w:i/>
          <w:iCs/>
          <w:rtl/>
          <w:lang w:bidi="ar-EG"/>
        </w:rPr>
        <w:t xml:space="preserve"> (البلدان)</w:t>
      </w:r>
      <w:r w:rsidRPr="00F73431">
        <w:rPr>
          <w:rtl/>
          <w:lang w:bidi="ar-EG"/>
        </w:rPr>
        <w:t xml:space="preserve">] للاتصالات المتنقلة الدولية </w:t>
      </w:r>
      <w:r w:rsidRPr="00F73431">
        <w:rPr>
          <w:rFonts w:hint="cs"/>
          <w:rtl/>
          <w:lang w:bidi="ar-EG"/>
        </w:rPr>
        <w:t>يخضع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>موافقة [</w:t>
      </w:r>
      <w:r w:rsidRPr="00100528">
        <w:rPr>
          <w:i/>
          <w:iCs/>
          <w:rtl/>
          <w:lang w:bidi="ar-EG"/>
        </w:rPr>
        <w:t>اسم البلد</w:t>
      </w:r>
      <w:r w:rsidRPr="00100528">
        <w:rPr>
          <w:rFonts w:hint="cs"/>
          <w:i/>
          <w:iCs/>
          <w:rtl/>
          <w:lang w:bidi="ar-EG"/>
        </w:rPr>
        <w:t xml:space="preserve"> (البلدان)</w:t>
      </w:r>
      <w:r w:rsidRPr="00F73431">
        <w:rPr>
          <w:rtl/>
          <w:lang w:bidi="ar-EG"/>
        </w:rPr>
        <w:t>]"</w:t>
      </w:r>
      <w:r w:rsidRPr="00F73431">
        <w:rPr>
          <w:rFonts w:hint="cs"/>
          <w:rtl/>
          <w:lang w:bidi="ar-EG"/>
        </w:rPr>
        <w:t xml:space="preserve">. </w:t>
      </w:r>
      <w:r w:rsidRPr="00F73431">
        <w:rPr>
          <w:rtl/>
          <w:lang w:bidi="ar-EG"/>
        </w:rPr>
        <w:t xml:space="preserve">ومن شأن الوقت </w:t>
      </w:r>
      <w:r w:rsidRPr="00F73431">
        <w:rPr>
          <w:rFonts w:hint="cs"/>
          <w:rtl/>
          <w:lang w:bidi="ar-EG"/>
        </w:rPr>
        <w:t>المتاح أن يوفر</w:t>
      </w:r>
      <w:r w:rsidRPr="00F73431">
        <w:rPr>
          <w:rtl/>
          <w:lang w:bidi="ar-EG"/>
        </w:rPr>
        <w:t xml:space="preserve"> للبلدان فرصة لتقييم نوع وسبب ومقدار التداخل المحتمل الذي </w:t>
      </w:r>
      <w:r w:rsidRPr="00F73431">
        <w:rPr>
          <w:rFonts w:hint="cs"/>
          <w:rtl/>
          <w:lang w:bidi="ar-EG"/>
        </w:rPr>
        <w:t>هو مصدر قلقها</w:t>
      </w:r>
      <w:r w:rsidRPr="00F73431">
        <w:rPr>
          <w:rtl/>
          <w:lang w:bidi="ar-EG"/>
        </w:rPr>
        <w:t>.</w:t>
      </w:r>
    </w:p>
    <w:p w14:paraId="495068CE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32.32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</w:t>
      </w:r>
      <w:r w:rsidRPr="00F73431">
        <w:rPr>
          <w:lang w:bidi="ar-EG"/>
        </w:rPr>
        <w:t>ADD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H113</w:t>
      </w:r>
      <w:r w:rsidRPr="00F73431">
        <w:rPr>
          <w:rtl/>
          <w:lang w:bidi="ar-EG"/>
        </w:rPr>
        <w:t xml:space="preserve">، في صيغتها المعدلة (إزالة </w:t>
      </w:r>
      <w:r w:rsidRPr="00F73431">
        <w:rPr>
          <w:rFonts w:hint="cs"/>
          <w:rtl/>
          <w:lang w:bidi="ar-EG"/>
        </w:rPr>
        <w:t>القوسين المعقوفتين</w:t>
      </w:r>
      <w:r w:rsidRPr="00F73431">
        <w:rPr>
          <w:rtl/>
          <w:lang w:bidi="ar-EG"/>
        </w:rPr>
        <w:t xml:space="preserve">)، على أساس أنها ستخضع لمزيد من المشاورات غير الرسمية قبل تناول الوثيقة </w:t>
      </w:r>
      <w:r w:rsidRPr="00F73431">
        <w:rPr>
          <w:lang w:bidi="ar-EG"/>
        </w:rPr>
        <w:t>557</w:t>
      </w:r>
      <w:r w:rsidRPr="00F73431">
        <w:rPr>
          <w:rtl/>
          <w:lang w:bidi="ar-EG"/>
        </w:rPr>
        <w:t xml:space="preserve"> في القراءة الثانية.</w:t>
      </w:r>
    </w:p>
    <w:p w14:paraId="2CD18DCA" w14:textId="77777777" w:rsidR="004D3C3A" w:rsidRPr="00F73431" w:rsidRDefault="004D3C3A" w:rsidP="00541601">
      <w:pPr>
        <w:pStyle w:val="Headingb"/>
        <w:rPr>
          <w:rtl/>
        </w:rPr>
      </w:pPr>
      <w:r w:rsidRPr="00F73431">
        <w:rPr>
          <w:rFonts w:hint="cs"/>
          <w:rtl/>
        </w:rPr>
        <w:t xml:space="preserve">المادة </w:t>
      </w:r>
      <w:r w:rsidRPr="00F73431">
        <w:t>5</w:t>
      </w:r>
      <w:r w:rsidRPr="00F73431">
        <w:rPr>
          <w:rFonts w:hint="cs"/>
          <w:rtl/>
        </w:rPr>
        <w:t xml:space="preserve"> (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GHz 51,4-47,5</w:t>
      </w:r>
      <w:r w:rsidRPr="00F73431">
        <w:rPr>
          <w:rFonts w:hint="cs"/>
          <w:rtl/>
        </w:rPr>
        <w:t xml:space="preserve">، </w:t>
      </w:r>
      <w:r w:rsidRPr="00F73431">
        <w:t>MOD</w:t>
      </w:r>
      <w:r w:rsidRPr="00F73431">
        <w:rPr>
          <w:rFonts w:hint="cs"/>
          <w:rtl/>
        </w:rPr>
        <w:t xml:space="preserve"> الجدول </w:t>
      </w:r>
      <w:r w:rsidRPr="00F73431">
        <w:t>GHz 81-66</w:t>
      </w:r>
      <w:r w:rsidRPr="00F73431">
        <w:rPr>
          <w:rFonts w:hint="cs"/>
          <w:rtl/>
        </w:rPr>
        <w:t>)</w:t>
      </w:r>
    </w:p>
    <w:p w14:paraId="7E3947E2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33.32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</w:t>
      </w:r>
      <w:r w:rsidRPr="00F73431">
        <w:rPr>
          <w:rFonts w:hint="cs"/>
          <w:rtl/>
          <w:lang w:bidi="ar-EG"/>
        </w:rPr>
        <w:t xml:space="preserve"> ذلك.</w:t>
      </w:r>
    </w:p>
    <w:p w14:paraId="7687B092" w14:textId="77777777" w:rsidR="004D3C3A" w:rsidRPr="00F73431" w:rsidRDefault="004D3C3A" w:rsidP="00541601">
      <w:pPr>
        <w:pStyle w:val="Headingb"/>
        <w:rPr>
          <w:rtl/>
        </w:rPr>
      </w:pPr>
      <w:r w:rsidRPr="00F73431">
        <w:rPr>
          <w:rFonts w:hint="cs"/>
          <w:rtl/>
        </w:rPr>
        <w:t xml:space="preserve">المادة </w:t>
      </w:r>
      <w:r w:rsidRPr="00F73431">
        <w:t>5</w:t>
      </w:r>
      <w:r w:rsidRPr="00F73431">
        <w:rPr>
          <w:rFonts w:hint="cs"/>
          <w:rtl/>
        </w:rPr>
        <w:t xml:space="preserve"> (</w:t>
      </w:r>
      <w:r w:rsidRPr="00F73431">
        <w:t>J113.5 ADD</w:t>
      </w:r>
      <w:r w:rsidRPr="00F73431">
        <w:rPr>
          <w:rFonts w:hint="cs"/>
          <w:rtl/>
        </w:rPr>
        <w:t>)</w:t>
      </w:r>
    </w:p>
    <w:p w14:paraId="4E8DBA76" w14:textId="0D259535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34.32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شكر </w:t>
      </w:r>
      <w:r w:rsidRPr="00F73431">
        <w:rPr>
          <w:b/>
          <w:bCs/>
          <w:rtl/>
          <w:lang w:bidi="ar-EG"/>
        </w:rPr>
        <w:t>المراقب</w:t>
      </w:r>
      <w:r w:rsidRPr="00F73431">
        <w:rPr>
          <w:rFonts w:hint="cs"/>
          <w:b/>
          <w:bCs/>
          <w:rtl/>
          <w:lang w:bidi="ar-EG"/>
        </w:rPr>
        <w:t xml:space="preserve"> من</w:t>
      </w:r>
      <w:r w:rsidRPr="00F73431">
        <w:rPr>
          <w:rFonts w:hint="cs"/>
          <w:b/>
          <w:bCs/>
          <w:rtl/>
          <w:lang w:bidi="ar-SY"/>
        </w:rPr>
        <w:t xml:space="preserve"> اللجنة</w:t>
      </w:r>
      <w:r w:rsidRPr="00F73431">
        <w:rPr>
          <w:b/>
          <w:bCs/>
          <w:rtl/>
          <w:lang w:bidi="ar-EG"/>
        </w:rPr>
        <w:t xml:space="preserve"> </w:t>
      </w:r>
      <w:r w:rsidRPr="00F73431">
        <w:rPr>
          <w:b/>
          <w:bCs/>
          <w:lang w:bidi="ar-EG"/>
        </w:rPr>
        <w:t>CITEL</w:t>
      </w:r>
      <w:r w:rsidRPr="00F73431">
        <w:rPr>
          <w:rtl/>
          <w:lang w:bidi="ar-EG"/>
        </w:rPr>
        <w:t xml:space="preserve"> رئيس الفريق المخصص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4A</w:t>
      </w:r>
      <w:r w:rsidRPr="00F73431">
        <w:rPr>
          <w:rFonts w:hint="cs"/>
          <w:rtl/>
          <w:lang w:bidi="ar-EG"/>
        </w:rPr>
        <w:t xml:space="preserve"> التابع</w:t>
      </w:r>
      <w:r w:rsidRPr="00F73431">
        <w:rPr>
          <w:rtl/>
          <w:lang w:bidi="ar-EG"/>
        </w:rPr>
        <w:t xml:space="preserve"> للجلسة العامة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وجميع الزملاء على جهودهم في </w:t>
      </w:r>
      <w:r w:rsidRPr="00F73431">
        <w:rPr>
          <w:rFonts w:hint="cs"/>
          <w:rtl/>
          <w:lang w:bidi="ar-EG"/>
        </w:rPr>
        <w:t>التوصل</w:t>
      </w:r>
      <w:r w:rsidRPr="00F73431">
        <w:rPr>
          <w:rtl/>
          <w:lang w:bidi="ar-EG"/>
        </w:rPr>
        <w:t xml:space="preserve"> إلى </w:t>
      </w:r>
      <w:r w:rsidRPr="00F73431">
        <w:rPr>
          <w:rFonts w:hint="cs"/>
          <w:rtl/>
          <w:lang w:bidi="ar-EG"/>
        </w:rPr>
        <w:t>رزمة</w:t>
      </w:r>
      <w:r w:rsidRPr="00F73431">
        <w:rPr>
          <w:rtl/>
          <w:lang w:bidi="ar-EG"/>
        </w:rPr>
        <w:t xml:space="preserve"> التسوية المتعلقة بالبند </w:t>
      </w:r>
      <w:r w:rsidRPr="00F73431">
        <w:rPr>
          <w:lang w:bidi="ar-EG"/>
        </w:rPr>
        <w:t>13.1</w:t>
      </w:r>
      <w:r w:rsidRPr="00F73431">
        <w:rPr>
          <w:rtl/>
          <w:lang w:bidi="ar-EG"/>
        </w:rPr>
        <w:t xml:space="preserve"> من جدول الأعمال. وفيما يتعلق بالحاشية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J113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فإن</w:t>
      </w:r>
      <w:r w:rsidRPr="00F73431">
        <w:rPr>
          <w:rtl/>
          <w:lang w:bidi="ar-EG"/>
        </w:rPr>
        <w:t xml:space="preserve"> موقف</w:t>
      </w:r>
      <w:r w:rsidRPr="00F73431">
        <w:rPr>
          <w:rFonts w:hint="cs"/>
          <w:rtl/>
          <w:lang w:bidi="ar-EG"/>
        </w:rPr>
        <w:t xml:space="preserve"> اللجنة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CITEL</w:t>
      </w:r>
      <w:r w:rsidRPr="00F73431">
        <w:rPr>
          <w:rtl/>
          <w:lang w:bidi="ar-EG"/>
        </w:rPr>
        <w:t xml:space="preserve"> هو أنه ينبغي ألا يكون هناك أي تغيير فيما يتعلق بنطاق التردد </w:t>
      </w:r>
      <w:r w:rsidR="00CB51BA">
        <w:rPr>
          <w:lang w:bidi="ar-EG"/>
        </w:rPr>
        <w:t>GHz </w:t>
      </w:r>
      <w:r w:rsidRPr="00F73431">
        <w:rPr>
          <w:lang w:bidi="ar-EG"/>
        </w:rPr>
        <w:t>71-66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بعد الحوار بين الأقاليم والعديد من المناقشات الأخرى المتعلقة </w:t>
      </w:r>
      <w:r w:rsidRPr="00F73431">
        <w:rPr>
          <w:rFonts w:hint="cs"/>
          <w:rtl/>
          <w:lang w:bidi="ar-EG"/>
        </w:rPr>
        <w:t>برزمة</w:t>
      </w:r>
      <w:r w:rsidRPr="00F73431">
        <w:rPr>
          <w:rtl/>
          <w:lang w:bidi="ar-EG"/>
        </w:rPr>
        <w:t xml:space="preserve"> التسوية، اقترحت</w:t>
      </w:r>
      <w:r w:rsidRPr="00F73431">
        <w:rPr>
          <w:rFonts w:hint="cs"/>
          <w:rtl/>
          <w:lang w:bidi="ar-EG"/>
        </w:rPr>
        <w:t xml:space="preserve"> اللجنة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CITEL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ضرورة </w:t>
      </w:r>
      <w:r w:rsidRPr="00F73431">
        <w:rPr>
          <w:rtl/>
          <w:lang w:bidi="ar-EG"/>
        </w:rPr>
        <w:t xml:space="preserve">إزالة </w:t>
      </w:r>
      <w:r w:rsidRPr="00F73431">
        <w:rPr>
          <w:rFonts w:hint="cs"/>
          <w:rtl/>
          <w:lang w:bidi="ar-EG"/>
        </w:rPr>
        <w:t>القوسين المعقوفتين</w:t>
      </w:r>
      <w:r w:rsidRPr="00F73431">
        <w:rPr>
          <w:rtl/>
          <w:lang w:bidi="ar-EG"/>
        </w:rPr>
        <w:t xml:space="preserve"> حول الإقليم 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 في الحاشية.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قد ترغب إدارات </w:t>
      </w:r>
      <w:r w:rsidRPr="00F73431">
        <w:rPr>
          <w:rFonts w:hint="cs"/>
          <w:rtl/>
          <w:lang w:bidi="ar-EG"/>
        </w:rPr>
        <w:t>الإقليم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>، سواء</w:t>
      </w:r>
      <w:r w:rsidRPr="00F73431">
        <w:rPr>
          <w:rFonts w:hint="cs"/>
          <w:rtl/>
          <w:lang w:bidi="ar-SY"/>
        </w:rPr>
        <w:t xml:space="preserve"> كانت</w:t>
      </w:r>
      <w:r w:rsidRPr="00F73431">
        <w:rPr>
          <w:rtl/>
          <w:lang w:bidi="ar-EG"/>
        </w:rPr>
        <w:t xml:space="preserve"> أعضاء</w:t>
      </w:r>
      <w:r w:rsidRPr="00F73431">
        <w:rPr>
          <w:rFonts w:hint="cs"/>
          <w:rtl/>
          <w:lang w:bidi="ar-EG"/>
        </w:rPr>
        <w:t xml:space="preserve"> في اللجنة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CITEL</w:t>
      </w:r>
      <w:r w:rsidRPr="00F73431">
        <w:rPr>
          <w:rtl/>
          <w:lang w:bidi="ar-EG"/>
        </w:rPr>
        <w:t xml:space="preserve"> أم لا، في مزيد من التعليق.</w:t>
      </w:r>
    </w:p>
    <w:p w14:paraId="2E373096" w14:textId="1C99FF85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35.32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bidi="ar-EG"/>
        </w:rPr>
        <w:t>4A</w:t>
      </w:r>
      <w:r w:rsidRPr="00F73431">
        <w:rPr>
          <w:rFonts w:hint="cs"/>
          <w:b/>
          <w:bCs/>
          <w:rtl/>
          <w:lang w:bidi="ar-EG"/>
        </w:rPr>
        <w:t xml:space="preserve"> التابع</w:t>
      </w:r>
      <w:r w:rsidRPr="00F73431">
        <w:rPr>
          <w:b/>
          <w:bCs/>
          <w:rtl/>
          <w:lang w:bidi="ar-EG"/>
        </w:rPr>
        <w:t xml:space="preserve"> للجلسة العامة</w:t>
      </w:r>
      <w:r w:rsidRPr="00F73431">
        <w:rPr>
          <w:rtl/>
          <w:lang w:bidi="ar-EG"/>
        </w:rPr>
        <w:t xml:space="preserve"> إذا كانت الحاشية تنطبق أيضاً على الإقليم 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فلا حاجة إلى</w:t>
      </w:r>
      <w:r w:rsidRPr="00F73431">
        <w:rPr>
          <w:rtl/>
          <w:lang w:bidi="ar-EG"/>
        </w:rPr>
        <w:t xml:space="preserve"> ذكر أي </w:t>
      </w:r>
      <w:r w:rsidRPr="00F73431">
        <w:rPr>
          <w:rFonts w:hint="cs"/>
          <w:rtl/>
          <w:lang w:bidi="ar-EG"/>
        </w:rPr>
        <w:t>إقليم</w:t>
      </w:r>
      <w:r w:rsidRPr="00F73431">
        <w:rPr>
          <w:rtl/>
          <w:lang w:bidi="ar-EG"/>
        </w:rPr>
        <w:t xml:space="preserve">، مما يعني أن النص يمكن أن يبدأ </w:t>
      </w:r>
      <w:r w:rsidRPr="00F73431">
        <w:rPr>
          <w:rFonts w:hint="cs"/>
          <w:rtl/>
          <w:lang w:bidi="ar-EG"/>
        </w:rPr>
        <w:t>بعبارة</w:t>
      </w:r>
      <w:r w:rsidRPr="00F73431">
        <w:rPr>
          <w:rtl/>
          <w:lang w:bidi="ar-EG"/>
        </w:rPr>
        <w:t xml:space="preserve"> "نطاق التردد </w:t>
      </w:r>
      <w:r w:rsidR="00CB51BA">
        <w:rPr>
          <w:lang w:bidi="ar-EG"/>
        </w:rPr>
        <w:t>GHz </w:t>
      </w:r>
      <w:r w:rsidRPr="00F73431">
        <w:rPr>
          <w:lang w:bidi="ar-EG"/>
        </w:rPr>
        <w:t>71-66</w:t>
      </w:r>
      <w:r w:rsidRPr="00F73431">
        <w:rPr>
          <w:rtl/>
          <w:lang w:bidi="ar-EG"/>
        </w:rPr>
        <w:t xml:space="preserve"> ...".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في هذه الحالة، من الضروري على الأرجح اتباع الممارسة المعتادة في تسمية البلدان التي ترغب في استبعاد</w:t>
      </w:r>
      <w:r w:rsidRPr="00F73431">
        <w:rPr>
          <w:rFonts w:hint="cs"/>
          <w:rtl/>
          <w:lang w:bidi="ar-EG"/>
        </w:rPr>
        <w:t xml:space="preserve"> أسمائها</w:t>
      </w:r>
      <w:r w:rsidRPr="00F73431">
        <w:rPr>
          <w:rtl/>
          <w:lang w:bidi="ar-EG"/>
        </w:rPr>
        <w:t xml:space="preserve"> من أحكام الحاشية </w:t>
      </w:r>
      <w:r w:rsidRPr="00F73431">
        <w:rPr>
          <w:rFonts w:hint="cs"/>
          <w:rtl/>
          <w:lang w:bidi="ar-EG"/>
        </w:rPr>
        <w:t>بأن يُدرج</w:t>
      </w:r>
      <w:r w:rsidRPr="00F73431">
        <w:rPr>
          <w:rtl/>
          <w:lang w:bidi="ar-EG"/>
        </w:rPr>
        <w:t xml:space="preserve"> بين قوسين، بعد كلمة "المحددة"، نص </w:t>
      </w:r>
      <w:r w:rsidRPr="00F73431">
        <w:rPr>
          <w:rFonts w:hint="cs"/>
          <w:rtl/>
          <w:lang w:bidi="ar-EG"/>
        </w:rPr>
        <w:t>يقول</w:t>
      </w:r>
      <w:r w:rsidRPr="00F73431">
        <w:rPr>
          <w:rtl/>
          <w:lang w:bidi="ar-EG"/>
        </w:rPr>
        <w:t xml:space="preserve"> "باستثناء [</w:t>
      </w:r>
      <w:r w:rsidR="00182ECC">
        <w:rPr>
          <w:rFonts w:hint="cs"/>
          <w:rtl/>
          <w:lang w:bidi="ar-EG"/>
        </w:rPr>
        <w:t> </w:t>
      </w:r>
      <w:r w:rsidRPr="00F73431">
        <w:rPr>
          <w:i/>
          <w:iCs/>
          <w:rtl/>
          <w:lang w:bidi="ar-EG"/>
        </w:rPr>
        <w:t>اسم البلد</w:t>
      </w:r>
      <w:r w:rsidRPr="00F73431">
        <w:rPr>
          <w:rFonts w:hint="cs"/>
          <w:i/>
          <w:iCs/>
          <w:rtl/>
          <w:lang w:bidi="ar-EG"/>
        </w:rPr>
        <w:t xml:space="preserve"> (البلدان)</w:t>
      </w:r>
      <w:r w:rsidRPr="00F73431">
        <w:rPr>
          <w:rtl/>
          <w:lang w:bidi="ar-EG"/>
        </w:rPr>
        <w:t xml:space="preserve">]". لذلك </w:t>
      </w:r>
      <w:r w:rsidRPr="00F73431">
        <w:rPr>
          <w:rFonts w:hint="cs"/>
          <w:rtl/>
          <w:lang w:bidi="ar-EG"/>
        </w:rPr>
        <w:t>فإن</w:t>
      </w:r>
      <w:r w:rsidRPr="00F73431">
        <w:rPr>
          <w:rtl/>
          <w:lang w:bidi="ar-EG"/>
        </w:rPr>
        <w:t xml:space="preserve"> القرار الواجب اتخاذه هو ما إذا كان ينبغي الإبقاء داخل الحاشية على الإشارة إلى الإقليمين </w:t>
      </w:r>
      <w:r w:rsidRPr="00F73431">
        <w:rPr>
          <w:lang w:bidi="ar-EG"/>
        </w:rPr>
        <w:t>1</w:t>
      </w:r>
      <w:r w:rsidRPr="00F73431">
        <w:rPr>
          <w:rtl/>
          <w:lang w:bidi="ar-EG"/>
        </w:rPr>
        <w:t xml:space="preserve"> و</w:t>
      </w:r>
      <w:r w:rsidRPr="00F73431">
        <w:rPr>
          <w:lang w:bidi="ar-EG"/>
        </w:rPr>
        <w:t>3</w:t>
      </w:r>
      <w:r w:rsidRPr="00F73431">
        <w:rPr>
          <w:rtl/>
          <w:lang w:bidi="ar-EG"/>
        </w:rPr>
        <w:t xml:space="preserve">، والبرازيل، مع إمكانية إضافة أسماء بلدان أخرى في </w:t>
      </w:r>
      <w:r w:rsidRPr="00F73431">
        <w:rPr>
          <w:rFonts w:hint="cs"/>
          <w:rtl/>
          <w:lang w:bidi="ar-EG"/>
        </w:rPr>
        <w:t>هذه الحال</w:t>
      </w:r>
      <w:r w:rsidRPr="00F73431">
        <w:rPr>
          <w:rtl/>
          <w:lang w:bidi="ar-EG"/>
        </w:rPr>
        <w:t xml:space="preserve">، أو ما إذا كان </w:t>
      </w:r>
      <w:r w:rsidRPr="00F73431">
        <w:rPr>
          <w:rFonts w:hint="cs"/>
          <w:rtl/>
          <w:lang w:bidi="ar-EG"/>
        </w:rPr>
        <w:t>ينبغي</w:t>
      </w:r>
      <w:r w:rsidRPr="00F73431">
        <w:rPr>
          <w:rtl/>
          <w:lang w:bidi="ar-EG"/>
        </w:rPr>
        <w:t xml:space="preserve"> حذف </w:t>
      </w:r>
      <w:r w:rsidRPr="00F73431">
        <w:rPr>
          <w:rFonts w:hint="cs"/>
          <w:rtl/>
          <w:lang w:bidi="ar-EG"/>
        </w:rPr>
        <w:t>الإشارة إلى</w:t>
      </w:r>
      <w:r w:rsidRPr="00F73431">
        <w:rPr>
          <w:rtl/>
          <w:lang w:bidi="ar-EG"/>
        </w:rPr>
        <w:t xml:space="preserve"> الإقليم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وتحديد البلدان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التي ترغب في استبعاد</w:t>
      </w:r>
      <w:r w:rsidRPr="00F73431">
        <w:rPr>
          <w:rFonts w:hint="cs"/>
          <w:rtl/>
          <w:lang w:bidi="ar-EG"/>
        </w:rPr>
        <w:t xml:space="preserve"> أسمائ</w:t>
      </w:r>
      <w:r w:rsidRPr="00F73431">
        <w:rPr>
          <w:rtl/>
          <w:lang w:bidi="ar-EG"/>
        </w:rPr>
        <w:t xml:space="preserve">ها من أحكام الحاشية. </w:t>
      </w:r>
      <w:r w:rsidRPr="00F73431">
        <w:rPr>
          <w:rFonts w:hint="cs"/>
          <w:rtl/>
          <w:lang w:bidi="ar-EG"/>
        </w:rPr>
        <w:t>ورحب بالاستماع إلى</w:t>
      </w:r>
      <w:r w:rsidRPr="00F73431">
        <w:rPr>
          <w:rtl/>
          <w:lang w:bidi="ar-EG"/>
        </w:rPr>
        <w:t xml:space="preserve"> وجهات نظر إدارات</w:t>
      </w:r>
      <w:r w:rsidRPr="00F73431">
        <w:rPr>
          <w:rFonts w:hint="cs"/>
          <w:rtl/>
          <w:lang w:bidi="ar-EG"/>
        </w:rPr>
        <w:t xml:space="preserve"> اللجنة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CITEL</w:t>
      </w:r>
      <w:r w:rsidRPr="00F73431">
        <w:rPr>
          <w:rtl/>
          <w:lang w:bidi="ar-EG"/>
        </w:rPr>
        <w:t xml:space="preserve"> في هذا الشأن.</w:t>
      </w:r>
    </w:p>
    <w:p w14:paraId="164FBDA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36.32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المكسيك</w:t>
      </w:r>
      <w:r w:rsidRPr="00F73431">
        <w:rPr>
          <w:rtl/>
          <w:lang w:bidi="ar-EG"/>
        </w:rPr>
        <w:t xml:space="preserve"> إن </w:t>
      </w:r>
      <w:r w:rsidRPr="00F73431">
        <w:rPr>
          <w:rFonts w:hint="cs"/>
          <w:rtl/>
          <w:lang w:bidi="ar-EG"/>
        </w:rPr>
        <w:t>المسألة سوف تتعقد بالنسبة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إدارته </w:t>
      </w:r>
      <w:r w:rsidRPr="00F73431">
        <w:rPr>
          <w:rFonts w:hint="cs"/>
          <w:rtl/>
          <w:lang w:bidi="ar-EG"/>
        </w:rPr>
        <w:t>لو أنه ساير</w:t>
      </w:r>
      <w:r w:rsidRPr="00F73431">
        <w:rPr>
          <w:rtl/>
          <w:lang w:bidi="ar-EG"/>
        </w:rPr>
        <w:t xml:space="preserve"> الموقف الإقليمي الذي </w:t>
      </w:r>
      <w:r w:rsidRPr="00F73431">
        <w:rPr>
          <w:rFonts w:hint="cs"/>
          <w:rtl/>
          <w:lang w:bidi="ar-EG"/>
        </w:rPr>
        <w:t>أعربت</w:t>
      </w:r>
      <w:r w:rsidRPr="00F73431">
        <w:rPr>
          <w:rtl/>
          <w:lang w:bidi="ar-EG"/>
        </w:rPr>
        <w:t xml:space="preserve"> عنه</w:t>
      </w:r>
      <w:r w:rsidRPr="00F73431">
        <w:rPr>
          <w:rFonts w:hint="cs"/>
          <w:rtl/>
          <w:lang w:bidi="ar-EG"/>
        </w:rPr>
        <w:t xml:space="preserve"> اللجنة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CITEL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ولكن من باب التضامن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توافق</w:t>
      </w:r>
      <w:r w:rsidRPr="00F73431">
        <w:rPr>
          <w:rtl/>
          <w:lang w:bidi="ar-EG"/>
        </w:rPr>
        <w:t xml:space="preserve"> المكسيك على إزالة </w:t>
      </w:r>
      <w:r w:rsidRPr="00F73431">
        <w:rPr>
          <w:rFonts w:hint="cs"/>
          <w:rtl/>
          <w:lang w:bidi="ar-EG"/>
        </w:rPr>
        <w:t>القوسين المعقوفتين</w:t>
      </w:r>
      <w:r w:rsidRPr="00F73431">
        <w:rPr>
          <w:rtl/>
          <w:lang w:bidi="ar-EG"/>
        </w:rPr>
        <w:t xml:space="preserve"> من الحاشية.</w:t>
      </w:r>
    </w:p>
    <w:p w14:paraId="0C2BEE10" w14:textId="53B4D8DE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37.32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كولومبيا</w:t>
      </w:r>
      <w:r w:rsidRPr="00F73431">
        <w:rPr>
          <w:rtl/>
          <w:lang w:bidi="ar-EG"/>
        </w:rPr>
        <w:t xml:space="preserve"> إن لدى إدارته شواغل </w:t>
      </w:r>
      <w:r w:rsidRPr="00F73431">
        <w:rPr>
          <w:rFonts w:hint="cs"/>
          <w:rtl/>
          <w:lang w:bidi="ar-EG"/>
        </w:rPr>
        <w:t>إزاء</w:t>
      </w:r>
      <w:r w:rsidRPr="00F73431">
        <w:rPr>
          <w:rtl/>
          <w:lang w:bidi="ar-EG"/>
        </w:rPr>
        <w:t xml:space="preserve"> تحديد نطاق التردد </w:t>
      </w:r>
      <w:r w:rsidR="00CB51BA">
        <w:rPr>
          <w:lang w:bidi="ar-EG"/>
        </w:rPr>
        <w:t>GHz </w:t>
      </w:r>
      <w:r w:rsidRPr="00F73431">
        <w:rPr>
          <w:lang w:bidi="ar-EG"/>
        </w:rPr>
        <w:t>71-66</w:t>
      </w:r>
      <w:r w:rsidRPr="00F73431">
        <w:rPr>
          <w:rtl/>
          <w:lang w:bidi="ar-EG"/>
        </w:rPr>
        <w:t xml:space="preserve"> ولكنها ترغب في الحفاظ على روح </w:t>
      </w:r>
      <w:r w:rsidRPr="00F73431">
        <w:rPr>
          <w:rFonts w:hint="cs"/>
          <w:rtl/>
          <w:lang w:bidi="ar-EG"/>
        </w:rPr>
        <w:t>الوفاق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لذلك</w:t>
      </w:r>
      <w:r w:rsidRPr="00F73431">
        <w:rPr>
          <w:rFonts w:hint="cs"/>
          <w:rtl/>
          <w:lang w:bidi="ar-EG"/>
        </w:rPr>
        <w:t xml:space="preserve"> فهو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وافق </w:t>
      </w:r>
      <w:r w:rsidRPr="00F73431">
        <w:rPr>
          <w:rFonts w:hint="cs"/>
          <w:rtl/>
          <w:lang w:bidi="ar-EG"/>
        </w:rPr>
        <w:t>أيضاً</w:t>
      </w:r>
      <w:r w:rsidRPr="00F73431">
        <w:rPr>
          <w:rtl/>
          <w:lang w:bidi="ar-EG"/>
        </w:rPr>
        <w:t xml:space="preserve"> على إزالة </w:t>
      </w:r>
      <w:r w:rsidRPr="00F73431">
        <w:rPr>
          <w:rFonts w:hint="cs"/>
          <w:rtl/>
          <w:lang w:bidi="ar-EG"/>
        </w:rPr>
        <w:t>القوسين المعقوفتين</w:t>
      </w:r>
      <w:r w:rsidRPr="00F73431">
        <w:rPr>
          <w:rtl/>
          <w:lang w:bidi="ar-EG"/>
        </w:rPr>
        <w:t>.</w:t>
      </w:r>
    </w:p>
    <w:p w14:paraId="0C58A459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38.32</w:t>
      </w:r>
      <w:r w:rsidRPr="00F73431">
        <w:rPr>
          <w:rtl/>
          <w:lang w:bidi="ar-EG"/>
        </w:rPr>
        <w:tab/>
        <w:t xml:space="preserve">اعتبر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أن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رغب في الموافقة على </w:t>
      </w:r>
      <w:r w:rsidRPr="00F73431">
        <w:rPr>
          <w:rFonts w:hint="cs"/>
          <w:rtl/>
          <w:lang w:bidi="ar-EG"/>
        </w:rPr>
        <w:t>إزالة القوسين</w:t>
      </w:r>
      <w:r w:rsidRPr="00F73431">
        <w:rPr>
          <w:rtl/>
          <w:lang w:bidi="ar-EG"/>
        </w:rPr>
        <w:t xml:space="preserve"> المعقوفتين </w:t>
      </w:r>
      <w:r w:rsidRPr="00F73431">
        <w:rPr>
          <w:rFonts w:hint="cs"/>
          <w:rtl/>
          <w:lang w:bidi="ar-EG"/>
        </w:rPr>
        <w:t>حول</w:t>
      </w:r>
      <w:r w:rsidRPr="00F73431">
        <w:rPr>
          <w:rtl/>
          <w:lang w:bidi="ar-EG"/>
        </w:rPr>
        <w:t xml:space="preserve"> الإقليم 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 في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J113</w:t>
      </w:r>
      <w:r w:rsidRPr="00F73431">
        <w:rPr>
          <w:rtl/>
          <w:lang w:bidi="ar-EG"/>
        </w:rPr>
        <w:t xml:space="preserve">، على </w:t>
      </w:r>
      <w:r w:rsidRPr="00F73431">
        <w:rPr>
          <w:rFonts w:hint="cs"/>
          <w:rtl/>
          <w:lang w:bidi="ar-EG"/>
        </w:rPr>
        <w:t>أساس</w:t>
      </w:r>
      <w:r w:rsidRPr="00F73431">
        <w:rPr>
          <w:rtl/>
          <w:lang w:bidi="ar-EG"/>
        </w:rPr>
        <w:t xml:space="preserve"> أن أسماء البلدان التي </w:t>
      </w:r>
      <w:r w:rsidRPr="00F73431">
        <w:rPr>
          <w:rFonts w:hint="cs"/>
          <w:rtl/>
          <w:lang w:bidi="ar-EG"/>
        </w:rPr>
        <w:t>أبلغت</w:t>
      </w:r>
      <w:r w:rsidRPr="00F73431">
        <w:rPr>
          <w:rtl/>
          <w:lang w:bidi="ar-EG"/>
        </w:rPr>
        <w:t xml:space="preserve"> أمانة المؤتمر بأنها ترغب في استبعادها من تطبيق الحكم</w:t>
      </w:r>
      <w:r w:rsidRPr="00F73431">
        <w:rPr>
          <w:rFonts w:hint="cs"/>
          <w:rtl/>
          <w:lang w:bidi="ar-EG"/>
        </w:rPr>
        <w:t xml:space="preserve"> سوف تدرج</w:t>
      </w:r>
      <w:r w:rsidRPr="00F73431">
        <w:rPr>
          <w:rtl/>
          <w:lang w:bidi="ar-EG"/>
        </w:rPr>
        <w:t xml:space="preserve"> في النص </w:t>
      </w:r>
      <w:r w:rsidRPr="00F73431">
        <w:rPr>
          <w:rFonts w:hint="cs"/>
          <w:rtl/>
          <w:lang w:bidi="ar-EG"/>
        </w:rPr>
        <w:t>على النحو</w:t>
      </w:r>
      <w:r w:rsidRPr="00F73431">
        <w:rPr>
          <w:rtl/>
          <w:lang w:bidi="ar-EG"/>
        </w:rPr>
        <w:t xml:space="preserve"> الموضح.</w:t>
      </w:r>
    </w:p>
    <w:p w14:paraId="3FA59737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39.32</w:t>
      </w:r>
      <w:r w:rsidRPr="00F73431">
        <w:rPr>
          <w:rtl/>
          <w:lang w:bidi="ar-EG"/>
        </w:rPr>
        <w:tab/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</w:t>
      </w:r>
      <w:r w:rsidRPr="00F73431">
        <w:rPr>
          <w:rtl/>
          <w:lang w:bidi="ar-EG"/>
        </w:rPr>
        <w:t>.</w:t>
      </w:r>
    </w:p>
    <w:p w14:paraId="4EA6EB40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40.32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 xml:space="preserve">وتمت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</w:t>
      </w:r>
      <w:r w:rsidRPr="00F73431">
        <w:rPr>
          <w:lang w:bidi="ar-EG"/>
        </w:rPr>
        <w:t>ADD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J113</w:t>
      </w:r>
      <w:r w:rsidRPr="00F73431">
        <w:rPr>
          <w:rtl/>
          <w:lang w:bidi="ar-EG"/>
        </w:rPr>
        <w:t>، في صيغته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 المعدلة</w:t>
      </w:r>
      <w:r w:rsidRPr="00F73431">
        <w:rPr>
          <w:rFonts w:hint="cs"/>
          <w:rtl/>
          <w:lang w:bidi="ar-EG"/>
        </w:rPr>
        <w:t>.</w:t>
      </w:r>
    </w:p>
    <w:p w14:paraId="749BE105" w14:textId="77777777" w:rsidR="004D3C3A" w:rsidRPr="00F73431" w:rsidRDefault="004D3C3A" w:rsidP="00541601">
      <w:pPr>
        <w:pStyle w:val="Headingb"/>
        <w:rPr>
          <w:rtl/>
        </w:rPr>
      </w:pPr>
      <w:r w:rsidRPr="00F73431">
        <w:t>MOD</w:t>
      </w:r>
      <w:r w:rsidRPr="00F73431">
        <w:rPr>
          <w:rFonts w:hint="cs"/>
          <w:rtl/>
        </w:rPr>
        <w:t xml:space="preserve"> القرار </w:t>
      </w:r>
      <w:r w:rsidRPr="00F73431">
        <w:t>229 (Rev.WRC-12)</w:t>
      </w:r>
    </w:p>
    <w:p w14:paraId="1B1476CD" w14:textId="7DA19ED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41.32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قال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val="en-GB" w:bidi="ar-EG"/>
        </w:rPr>
        <w:t>4B2</w:t>
      </w:r>
      <w:r w:rsidRPr="00F73431">
        <w:rPr>
          <w:b/>
          <w:bCs/>
          <w:rtl/>
          <w:lang w:bidi="ar-EG"/>
        </w:rPr>
        <w:t xml:space="preserve"> </w:t>
      </w:r>
      <w:r w:rsidRPr="00F73431">
        <w:rPr>
          <w:rFonts w:hint="cs"/>
          <w:b/>
          <w:bCs/>
          <w:rtl/>
          <w:lang w:bidi="ar-EG"/>
        </w:rPr>
        <w:t xml:space="preserve">التابع </w:t>
      </w:r>
      <w:r w:rsidRPr="00F73431">
        <w:rPr>
          <w:b/>
          <w:bCs/>
          <w:rtl/>
          <w:lang w:bidi="ar-EG"/>
        </w:rPr>
        <w:t>للجلسة العامة</w:t>
      </w:r>
      <w:r w:rsidRPr="00F73431">
        <w:rPr>
          <w:rtl/>
          <w:lang w:bidi="ar-EG"/>
        </w:rPr>
        <w:t xml:space="preserve">، رداً على طلب توضيحات من </w:t>
      </w:r>
      <w:r w:rsidRPr="00F73431">
        <w:rPr>
          <w:b/>
          <w:bCs/>
          <w:rtl/>
          <w:lang w:bidi="ar-EG"/>
        </w:rPr>
        <w:t>مندوب نيجيريا</w:t>
      </w:r>
      <w:r w:rsidRPr="00F73431">
        <w:rPr>
          <w:rtl/>
          <w:lang w:bidi="ar-EG"/>
        </w:rPr>
        <w:t xml:space="preserve"> بشأن </w:t>
      </w:r>
      <w:r w:rsidRPr="00F73431">
        <w:rPr>
          <w:rFonts w:hint="cs"/>
          <w:rtl/>
          <w:lang w:bidi="ar-EG"/>
        </w:rPr>
        <w:t>قيمتين</w:t>
      </w:r>
      <w:r w:rsidRPr="00F73431">
        <w:rPr>
          <w:rtl/>
          <w:lang w:bidi="ar-EG"/>
        </w:rPr>
        <w:t xml:space="preserve"> من </w:t>
      </w:r>
      <w:r w:rsidRPr="00F73431">
        <w:rPr>
          <w:rFonts w:hint="cs"/>
          <w:rtl/>
          <w:lang w:bidi="ar-EG"/>
        </w:rPr>
        <w:t>قيم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dBm</w:t>
      </w:r>
      <w:r w:rsidRPr="00F73431">
        <w:rPr>
          <w:rtl/>
          <w:lang w:bidi="ar-EG"/>
        </w:rPr>
        <w:t xml:space="preserve"> المذكورة في الفقرة </w:t>
      </w:r>
      <w:r w:rsidRPr="00F73431">
        <w:rPr>
          <w:lang w:bidi="ar-EG"/>
        </w:rPr>
        <w:t>3</w:t>
      </w:r>
      <w:r w:rsidRPr="00F73431">
        <w:rPr>
          <w:rtl/>
          <w:lang w:bidi="ar-EG"/>
        </w:rPr>
        <w:t xml:space="preserve"> من </w:t>
      </w:r>
      <w:r w:rsidR="00182ECC" w:rsidRPr="00182ECC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يقرر</w:t>
      </w:r>
      <w:r w:rsidR="00182ECC" w:rsidRPr="00182ECC">
        <w:rPr>
          <w:rFonts w:hint="cs"/>
          <w:i/>
          <w:iCs/>
          <w:rtl/>
          <w:lang w:bidi="ar-EG"/>
        </w:rPr>
        <w:t>"</w:t>
      </w:r>
      <w:r w:rsidR="00182ECC">
        <w:rPr>
          <w:rFonts w:hint="cs"/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>القرار</w:t>
      </w:r>
      <w:r w:rsidR="004E78E0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(WRC-15)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229</w:t>
      </w:r>
      <w:r w:rsidRPr="00F73431">
        <w:rPr>
          <w:rtl/>
          <w:lang w:bidi="ar-EG"/>
        </w:rPr>
        <w:t xml:space="preserve">، إن الحد الأقصى لمتوسط </w:t>
      </w:r>
      <w:r w:rsidRPr="00F73431">
        <w:rPr>
          <w:lang w:bidi="ar-EG"/>
        </w:rPr>
        <w:t>​​e.i.r.p.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بمقدار</w:t>
      </w:r>
      <w:r w:rsidRPr="00F73431">
        <w:rPr>
          <w:rtl/>
          <w:lang w:bidi="ar-EG"/>
        </w:rPr>
        <w:t xml:space="preserve"> </w:t>
      </w:r>
      <w:r w:rsidR="00182ECC">
        <w:rPr>
          <w:lang w:bidi="ar-EG"/>
        </w:rPr>
        <w:t>dBm 30</w:t>
      </w:r>
      <w:r w:rsidR="00182ECC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هو الحد الصحيح وأن </w:t>
      </w:r>
      <w:r w:rsidRPr="00F73431">
        <w:rPr>
          <w:rFonts w:hint="cs"/>
          <w:rtl/>
          <w:lang w:bidi="ar-EG"/>
        </w:rPr>
        <w:t>القيمة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dBm</w:t>
      </w:r>
      <w:r w:rsidR="00182ECC">
        <w:rPr>
          <w:lang w:bidi="ar-EG"/>
        </w:rPr>
        <w:t> 23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شير إلى الحد الأقصى </w:t>
      </w:r>
      <w:r w:rsidRPr="00F73431">
        <w:rPr>
          <w:lang w:bidi="ar-EG"/>
        </w:rPr>
        <w:t>e.i.r.p.</w:t>
      </w:r>
      <w:r w:rsidRPr="00F73431">
        <w:rPr>
          <w:rtl/>
          <w:lang w:bidi="ar-EG"/>
        </w:rPr>
        <w:t xml:space="preserve"> في أي زاوية ارتفاع فوق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 xml:space="preserve"> درجات. وأضاف</w:t>
      </w:r>
      <w:r w:rsidRPr="00F73431">
        <w:rPr>
          <w:rFonts w:hint="cs"/>
          <w:rtl/>
          <w:lang w:bidi="ar-EG"/>
        </w:rPr>
        <w:t xml:space="preserve"> إ</w:t>
      </w:r>
      <w:r w:rsidRPr="00F73431">
        <w:rPr>
          <w:rtl/>
          <w:lang w:bidi="ar-EG"/>
        </w:rPr>
        <w:t xml:space="preserve">ن </w:t>
      </w:r>
      <w:r w:rsidRPr="00F73431">
        <w:rPr>
          <w:rFonts w:hint="cs"/>
          <w:rtl/>
          <w:lang w:bidi="ar-EG"/>
        </w:rPr>
        <w:t>الفريق</w:t>
      </w:r>
      <w:r w:rsidRPr="00F73431">
        <w:rPr>
          <w:rtl/>
          <w:lang w:bidi="ar-EG"/>
        </w:rPr>
        <w:t xml:space="preserve"> المخصص </w:t>
      </w:r>
      <w:r w:rsidRPr="00F73431">
        <w:rPr>
          <w:rFonts w:hint="cs"/>
          <w:rtl/>
          <w:lang w:bidi="ar-EG"/>
        </w:rPr>
        <w:t>الذي ينتمي إليه كان</w:t>
      </w:r>
      <w:r w:rsidRPr="00F73431">
        <w:rPr>
          <w:rtl/>
          <w:lang w:bidi="ar-EG"/>
        </w:rPr>
        <w:t xml:space="preserve"> من بين آخر من قدم الوثائق إلى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وأشار إلى أن بعض المقترحات </w:t>
      </w:r>
      <w:r w:rsidRPr="00F73431">
        <w:rPr>
          <w:rFonts w:hint="cs"/>
          <w:rtl/>
          <w:lang w:bidi="ar-EG"/>
        </w:rPr>
        <w:t>استدعت</w:t>
      </w:r>
      <w:r w:rsidRPr="00F73431">
        <w:rPr>
          <w:rtl/>
          <w:lang w:bidi="ar-EG"/>
        </w:rPr>
        <w:t xml:space="preserve"> مزيداً من المناقش</w:t>
      </w:r>
      <w:r w:rsidRPr="00F73431">
        <w:rPr>
          <w:rFonts w:hint="cs"/>
          <w:rtl/>
          <w:lang w:bidi="ar-EG"/>
        </w:rPr>
        <w:t>ات</w:t>
      </w:r>
      <w:r w:rsidRPr="00F73431">
        <w:rPr>
          <w:rtl/>
          <w:lang w:bidi="ar-EG"/>
        </w:rPr>
        <w:t xml:space="preserve"> غير الرسمية. لذلك قد يكون من المفيد إتاحة بعض الوقت لمزيد من المشاورات بشأن المسائل المتعلقة بالبند </w:t>
      </w:r>
      <w:r w:rsidRPr="00F73431">
        <w:rPr>
          <w:lang w:bidi="ar-EG"/>
        </w:rPr>
        <w:t>16.1</w:t>
      </w:r>
      <w:r w:rsidRPr="00F73431">
        <w:rPr>
          <w:rtl/>
          <w:lang w:bidi="ar-EG"/>
        </w:rPr>
        <w:t xml:space="preserve"> من جدول الأعمال.</w:t>
      </w:r>
    </w:p>
    <w:p w14:paraId="7B1E6538" w14:textId="77777777" w:rsidR="004D3C3A" w:rsidRPr="00F73431" w:rsidRDefault="004D3C3A" w:rsidP="00FF2C20">
      <w:pPr>
        <w:keepNext/>
        <w:keepLines/>
        <w:rPr>
          <w:rtl/>
          <w:lang w:bidi="ar-EG"/>
        </w:rPr>
      </w:pPr>
      <w:r w:rsidRPr="00F73431">
        <w:rPr>
          <w:lang w:bidi="ar-EG"/>
        </w:rPr>
        <w:lastRenderedPageBreak/>
        <w:t>42.32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مندوب نيجيريا</w:t>
      </w:r>
      <w:r w:rsidRPr="00F73431">
        <w:rPr>
          <w:rtl/>
          <w:lang w:bidi="ar-EG"/>
        </w:rPr>
        <w:t xml:space="preserve"> أن التوضيح المقدم قد </w:t>
      </w:r>
      <w:r w:rsidRPr="00F73431">
        <w:rPr>
          <w:rFonts w:hint="cs"/>
          <w:rtl/>
          <w:lang w:bidi="ar-SY"/>
        </w:rPr>
        <w:t>بدد</w:t>
      </w:r>
      <w:r w:rsidRPr="00F73431">
        <w:rPr>
          <w:rtl/>
          <w:lang w:bidi="ar-EG"/>
        </w:rPr>
        <w:t xml:space="preserve"> قلقه.</w:t>
      </w:r>
    </w:p>
    <w:p w14:paraId="581E11E0" w14:textId="6DAC2AF9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43.32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بيلاروس</w:t>
      </w:r>
      <w:r w:rsidRPr="00F73431">
        <w:rPr>
          <w:rtl/>
          <w:lang w:bidi="ar-EG"/>
        </w:rPr>
        <w:t xml:space="preserve"> إن</w:t>
      </w:r>
      <w:r w:rsidRPr="00F73431">
        <w:rPr>
          <w:rFonts w:hint="cs"/>
          <w:rtl/>
          <w:lang w:bidi="ar-EG"/>
        </w:rPr>
        <w:t xml:space="preserve"> ثمة</w:t>
      </w:r>
      <w:r w:rsidRPr="00F73431">
        <w:rPr>
          <w:rtl/>
          <w:lang w:bidi="ar-EG"/>
        </w:rPr>
        <w:t xml:space="preserve"> تعديل </w:t>
      </w:r>
      <w:r w:rsidRPr="00F73431">
        <w:rPr>
          <w:rFonts w:hint="cs"/>
          <w:rtl/>
          <w:lang w:bidi="ar-EG"/>
        </w:rPr>
        <w:t>صياغي</w:t>
      </w:r>
      <w:r w:rsidRPr="00F73431">
        <w:rPr>
          <w:rtl/>
          <w:lang w:bidi="ar-EG"/>
        </w:rPr>
        <w:t xml:space="preserve"> مطلوب في </w:t>
      </w:r>
      <w:r w:rsidRPr="00F73431">
        <w:rPr>
          <w:rFonts w:hint="cs"/>
          <w:rtl/>
          <w:lang w:bidi="ar-EG"/>
        </w:rPr>
        <w:t>الصيغة</w:t>
      </w:r>
      <w:r w:rsidRPr="00F73431">
        <w:rPr>
          <w:rtl/>
          <w:lang w:bidi="ar-EG"/>
        </w:rPr>
        <w:t xml:space="preserve"> الروسية</w:t>
      </w:r>
      <w:r w:rsidRPr="00F73431">
        <w:rPr>
          <w:rFonts w:hint="cs"/>
          <w:rtl/>
          <w:lang w:bidi="ar-EG"/>
        </w:rPr>
        <w:t xml:space="preserve"> للفقرة </w:t>
      </w:r>
      <w:r w:rsidRPr="00F73431">
        <w:rPr>
          <w:lang w:bidi="ar-EG"/>
        </w:rPr>
        <w:t>3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من </w:t>
      </w:r>
      <w:r w:rsidR="00182ECC" w:rsidRPr="00182ECC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يقرر</w:t>
      </w:r>
      <w:r w:rsidR="00182ECC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>.</w:t>
      </w:r>
    </w:p>
    <w:p w14:paraId="14A0940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44.32</w:t>
      </w:r>
      <w:r w:rsidRPr="00F73431">
        <w:rPr>
          <w:rtl/>
          <w:lang w:bidi="ar-EG"/>
        </w:rPr>
        <w:tab/>
        <w:t xml:space="preserve">رهناً بهذا التعديل </w:t>
      </w:r>
      <w:r w:rsidRPr="00F73431">
        <w:rPr>
          <w:rFonts w:hint="cs"/>
          <w:rtl/>
          <w:lang w:bidi="ar-EG"/>
        </w:rPr>
        <w:t>الصياغي</w:t>
      </w:r>
      <w:r w:rsidRPr="00F73431">
        <w:rPr>
          <w:rtl/>
          <w:lang w:bidi="ar-EG"/>
        </w:rPr>
        <w:t xml:space="preserve">، 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MOD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>القرار</w:t>
      </w:r>
      <w:r w:rsidRPr="00F73431">
        <w:rPr>
          <w:rtl/>
          <w:lang w:bidi="ar-EG"/>
        </w:rPr>
        <w:t xml:space="preserve"> (</w:t>
      </w:r>
      <w:r w:rsidRPr="00F73431">
        <w:rPr>
          <w:lang w:bidi="ar-EG"/>
        </w:rPr>
        <w:t>Rev.WRC-12</w:t>
      </w:r>
      <w:r w:rsidRPr="00F73431">
        <w:rPr>
          <w:rtl/>
          <w:lang w:bidi="ar-EG"/>
        </w:rPr>
        <w:t>)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229</w:t>
      </w:r>
      <w:r w:rsidRPr="00F73431">
        <w:rPr>
          <w:rtl/>
          <w:lang w:bidi="ar-EG"/>
        </w:rPr>
        <w:t>.</w:t>
      </w:r>
    </w:p>
    <w:p w14:paraId="6F5B4EE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45.32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 xml:space="preserve">مندوب الولايات المتحدة </w:t>
      </w:r>
      <w:r w:rsidRPr="00F73431">
        <w:rPr>
          <w:rtl/>
          <w:lang w:bidi="ar-EG"/>
        </w:rPr>
        <w:t xml:space="preserve">إن وفده يود أن يعرب عن تحفظه </w:t>
      </w:r>
      <w:r w:rsidRPr="00F73431">
        <w:rPr>
          <w:rFonts w:hint="cs"/>
          <w:rtl/>
          <w:lang w:bidi="ar-EG"/>
        </w:rPr>
        <w:t xml:space="preserve">إزاء </w:t>
      </w:r>
      <w:r w:rsidRPr="00F73431">
        <w:rPr>
          <w:lang w:val="en-GB" w:bidi="ar-EG"/>
        </w:rPr>
        <w:t>MOD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>القرار</w:t>
      </w:r>
      <w:r w:rsidRPr="00F73431">
        <w:rPr>
          <w:rtl/>
          <w:lang w:bidi="ar-EG"/>
        </w:rPr>
        <w:t xml:space="preserve"> (</w:t>
      </w:r>
      <w:r w:rsidRPr="00F73431">
        <w:rPr>
          <w:lang w:bidi="ar-EG"/>
        </w:rPr>
        <w:t>Rev.WRC-12</w:t>
      </w:r>
      <w:r w:rsidRPr="00F73431">
        <w:rPr>
          <w:rtl/>
          <w:lang w:bidi="ar-EG"/>
        </w:rPr>
        <w:t xml:space="preserve">) </w:t>
      </w:r>
      <w:r w:rsidRPr="00F73431">
        <w:rPr>
          <w:lang w:bidi="ar-EG"/>
        </w:rPr>
        <w:t>229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وقدم البيان التالي لإدراجه في محضر الجلسة العامة:</w:t>
      </w:r>
    </w:p>
    <w:p w14:paraId="1CEE812F" w14:textId="005CC79E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 xml:space="preserve">"تود الولايات المتحدة </w:t>
      </w:r>
      <w:r w:rsidRPr="00F73431">
        <w:rPr>
          <w:rFonts w:hint="cs"/>
          <w:rtl/>
          <w:lang w:bidi="ar-EG"/>
        </w:rPr>
        <w:t>أن تعرض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وجهات نظرها</w:t>
      </w:r>
      <w:r w:rsidRPr="00F73431">
        <w:rPr>
          <w:rtl/>
          <w:lang w:bidi="ar-EG"/>
        </w:rPr>
        <w:t xml:space="preserve"> فيما يتعلق بعملية النظر في استعمال </w:t>
      </w:r>
      <w:r w:rsidRPr="00F73431">
        <w:rPr>
          <w:lang w:bidi="ar-EG"/>
        </w:rPr>
        <w:t>WAS/RLAN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خارج المباني</w:t>
      </w:r>
      <w:r w:rsidRPr="00F73431">
        <w:rPr>
          <w:rtl/>
          <w:lang w:bidi="ar-EG"/>
        </w:rPr>
        <w:t xml:space="preserve"> في النطاق </w:t>
      </w:r>
      <w:r w:rsidRPr="00F73431">
        <w:rPr>
          <w:lang w:bidi="ar-EG"/>
        </w:rPr>
        <w:t>MHz 5 250-5 150</w:t>
      </w:r>
      <w:r w:rsidRPr="00F73431">
        <w:rPr>
          <w:rtl/>
          <w:lang w:bidi="ar-EG"/>
        </w:rPr>
        <w:t xml:space="preserve"> في إطار البند </w:t>
      </w:r>
      <w:r w:rsidRPr="00F73431">
        <w:rPr>
          <w:lang w:bidi="ar-EG"/>
        </w:rPr>
        <w:t>16.1</w:t>
      </w:r>
      <w:r w:rsidRPr="00F73431">
        <w:rPr>
          <w:rtl/>
          <w:lang w:bidi="ar-EG"/>
        </w:rPr>
        <w:t xml:space="preserve"> من جدول أعمال المؤتمر </w:t>
      </w:r>
      <w:r w:rsidRPr="00F73431">
        <w:rPr>
          <w:lang w:bidi="ar-EG"/>
        </w:rPr>
        <w:t>WRC-19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قد مر ما يقرب من </w:t>
      </w:r>
      <w:r w:rsidRPr="00F73431">
        <w:rPr>
          <w:lang w:bidi="ar-EG"/>
        </w:rPr>
        <w:t>20</w:t>
      </w:r>
      <w:r w:rsidRPr="00F73431">
        <w:rPr>
          <w:rtl/>
          <w:lang w:bidi="ar-EG"/>
        </w:rPr>
        <w:t xml:space="preserve"> عاماً </w:t>
      </w:r>
      <w:r w:rsidRPr="00F73431">
        <w:rPr>
          <w:rFonts w:hint="cs"/>
          <w:rtl/>
          <w:lang w:bidi="ar-EG"/>
        </w:rPr>
        <w:t>على</w:t>
      </w:r>
      <w:r w:rsidRPr="00F73431">
        <w:rPr>
          <w:rtl/>
          <w:lang w:bidi="ar-EG"/>
        </w:rPr>
        <w:t xml:space="preserve"> إتاحة الطيف آخر مرة لتقنيات </w:t>
      </w:r>
      <w:r w:rsidRPr="00F73431">
        <w:rPr>
          <w:lang w:bidi="ar-EG"/>
        </w:rPr>
        <w:t>WAS/RLAN</w:t>
      </w:r>
      <w:r w:rsidRPr="00F73431">
        <w:rPr>
          <w:rtl/>
          <w:lang w:bidi="ar-EG"/>
        </w:rPr>
        <w:t xml:space="preserve"> مثل </w:t>
      </w:r>
      <w:r w:rsidRPr="00F73431">
        <w:rPr>
          <w:lang w:bidi="ar-EG"/>
        </w:rPr>
        <w:t>Wi-Fi</w:t>
      </w:r>
      <w:r w:rsidRPr="00F73431">
        <w:rPr>
          <w:rtl/>
          <w:lang w:bidi="ar-EG"/>
        </w:rPr>
        <w:t xml:space="preserve"> في لوائح الراديو.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أنفق المندوبون من مختلف الإدارات موارد </w:t>
      </w:r>
      <w:r w:rsidRPr="00F73431">
        <w:rPr>
          <w:rFonts w:hint="cs"/>
          <w:rtl/>
          <w:lang w:bidi="ar-EG"/>
        </w:rPr>
        <w:t>ضخمة</w:t>
      </w:r>
      <w:r w:rsidRPr="00F73431">
        <w:rPr>
          <w:rtl/>
          <w:lang w:bidi="ar-EG"/>
        </w:rPr>
        <w:t xml:space="preserve"> على الدراسات المتعلقة بهذا الموضوع</w:t>
      </w:r>
      <w:r w:rsidRPr="00F73431">
        <w:rPr>
          <w:rFonts w:hint="cs"/>
          <w:rtl/>
          <w:lang w:bidi="ar-EG"/>
        </w:rPr>
        <w:t xml:space="preserve"> طوال</w:t>
      </w:r>
      <w:r w:rsidRPr="00F73431">
        <w:rPr>
          <w:rtl/>
          <w:lang w:bidi="ar-EG"/>
        </w:rPr>
        <w:t xml:space="preserve"> دورة الدراس</w:t>
      </w:r>
      <w:r w:rsidRPr="00F73431">
        <w:rPr>
          <w:rFonts w:hint="cs"/>
          <w:rtl/>
          <w:lang w:bidi="ar-EG"/>
        </w:rPr>
        <w:t>ات</w:t>
      </w:r>
      <w:r w:rsidRPr="00F73431">
        <w:rPr>
          <w:rtl/>
          <w:lang w:bidi="ar-EG"/>
        </w:rPr>
        <w:t xml:space="preserve"> بأكملها. وبالإضافة إلى ذلك، جر</w:t>
      </w:r>
      <w:r w:rsidRPr="00F73431">
        <w:rPr>
          <w:rFonts w:hint="cs"/>
          <w:rtl/>
          <w:lang w:bidi="ar-EG"/>
        </w:rPr>
        <w:t>ى العديد من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مناقشات</w:t>
      </w:r>
      <w:r w:rsidRPr="00F73431">
        <w:rPr>
          <w:rFonts w:hint="cs"/>
          <w:rtl/>
          <w:lang w:bidi="ar-EG"/>
        </w:rPr>
        <w:t xml:space="preserve"> طوال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أربعة</w:t>
      </w:r>
      <w:r w:rsidRPr="00F73431">
        <w:rPr>
          <w:rtl/>
          <w:lang w:bidi="ar-EG"/>
        </w:rPr>
        <w:t xml:space="preserve"> أسابيع في</w:t>
      </w:r>
      <w:r w:rsidR="00182ECC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المؤتمر </w:t>
      </w:r>
      <w:r w:rsidRPr="00F73431">
        <w:rPr>
          <w:lang w:bidi="ar-EG"/>
        </w:rPr>
        <w:t>WRC-19</w:t>
      </w:r>
      <w:r w:rsidRPr="00F73431">
        <w:rPr>
          <w:rtl/>
          <w:lang w:bidi="ar-EG"/>
        </w:rPr>
        <w:t xml:space="preserve">، وذلك أساساً للتقدم في خيار واحد </w:t>
      </w:r>
      <w:r w:rsidRPr="00F73431">
        <w:rPr>
          <w:rFonts w:hint="cs"/>
          <w:rtl/>
          <w:lang w:bidi="ar-EG"/>
        </w:rPr>
        <w:t>قيد النظر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والبارحة جرت أخيراً</w:t>
      </w:r>
      <w:r w:rsidRPr="00F73431">
        <w:rPr>
          <w:rtl/>
          <w:lang w:bidi="ar-EG"/>
        </w:rPr>
        <w:t xml:space="preserve"> مناقشات رفيعة المستوى </w:t>
      </w:r>
      <w:r w:rsidRPr="00F73431">
        <w:rPr>
          <w:rFonts w:hint="cs"/>
          <w:rtl/>
          <w:lang w:bidi="ar-EG"/>
        </w:rPr>
        <w:t>لل</w:t>
      </w:r>
      <w:r w:rsidRPr="00F73431">
        <w:rPr>
          <w:rtl/>
          <w:lang w:bidi="ar-EG"/>
        </w:rPr>
        <w:t>مضي قدماً في</w:t>
      </w:r>
      <w:r w:rsidRPr="00F73431">
        <w:rPr>
          <w:rFonts w:hint="cs"/>
          <w:rtl/>
          <w:lang w:bidi="ar-EG"/>
        </w:rPr>
        <w:t xml:space="preserve"> بحث</w:t>
      </w:r>
      <w:r w:rsidRPr="00F73431">
        <w:rPr>
          <w:rtl/>
          <w:lang w:bidi="ar-EG"/>
        </w:rPr>
        <w:t xml:space="preserve"> النطاق </w:t>
      </w:r>
      <w:r w:rsidRPr="00F73431">
        <w:rPr>
          <w:lang w:bidi="ar-EG"/>
        </w:rPr>
        <w:t>MHz 5 250-5 150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وأمكن</w:t>
      </w:r>
      <w:r w:rsidRPr="00F73431">
        <w:rPr>
          <w:rtl/>
          <w:lang w:bidi="ar-EG"/>
        </w:rPr>
        <w:t xml:space="preserve"> النظر في اقتراح تسوية</w:t>
      </w:r>
      <w:r w:rsidRPr="00F73431">
        <w:rPr>
          <w:rFonts w:hint="cs"/>
          <w:rtl/>
          <w:lang w:bidi="ar-EG"/>
        </w:rPr>
        <w:t xml:space="preserve"> تقدمت به اللجنة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CITEL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نود أن نعرب عن خيبة أملنا لأن أجزاء </w:t>
      </w:r>
      <w:r w:rsidRPr="00F73431">
        <w:rPr>
          <w:rFonts w:hint="cs"/>
          <w:rtl/>
          <w:lang w:bidi="ar-EG"/>
        </w:rPr>
        <w:t>مهمة من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هذه التسوية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>استخدام</w:t>
      </w:r>
      <w:r w:rsidRPr="00F73431">
        <w:rPr>
          <w:rFonts w:hint="cs"/>
          <w:rtl/>
          <w:lang w:bidi="ar-EG"/>
        </w:rPr>
        <w:t xml:space="preserve"> قدر</w:t>
      </w:r>
      <w:r w:rsidRPr="00F73431">
        <w:rPr>
          <w:rtl/>
          <w:lang w:bidi="ar-EG"/>
        </w:rPr>
        <w:t xml:space="preserve"> أعلى </w:t>
      </w:r>
      <w:r w:rsidRPr="00F73431">
        <w:rPr>
          <w:rFonts w:hint="cs"/>
          <w:rtl/>
          <w:lang w:bidi="ar-EG"/>
        </w:rPr>
        <w:t>من ا</w:t>
      </w:r>
      <w:r w:rsidRPr="00F73431">
        <w:rPr>
          <w:rtl/>
          <w:lang w:bidi="ar-EG"/>
        </w:rPr>
        <w:t xml:space="preserve">لطاقة لم تقدم للجلسة العامة للنظر فيها بالكامل من قبل جميع الوفود.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سوف </w:t>
      </w:r>
      <w:r w:rsidRPr="00F73431">
        <w:rPr>
          <w:rFonts w:hint="cs"/>
          <w:rtl/>
          <w:lang w:bidi="ar-EG"/>
        </w:rPr>
        <w:t>تتحفظ</w:t>
      </w:r>
      <w:r w:rsidRPr="00F73431">
        <w:rPr>
          <w:rtl/>
          <w:lang w:bidi="ar-EG"/>
        </w:rPr>
        <w:t xml:space="preserve"> الولايات المتحدة على الأحكام ذات الصلة.</w:t>
      </w:r>
    </w:p>
    <w:p w14:paraId="04DEA166" w14:textId="6CA8730B" w:rsidR="004D3C3A" w:rsidRPr="00F73431" w:rsidRDefault="004D3C3A" w:rsidP="004D3C3A">
      <w:pPr>
        <w:rPr>
          <w:rtl/>
          <w:lang w:bidi="ar-EG"/>
        </w:rPr>
      </w:pP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فيما يتعلق بالتعديلات الواردة في الفقرة </w:t>
      </w:r>
      <w:r w:rsidRPr="00F73431">
        <w:rPr>
          <w:lang w:bidi="ar-EG"/>
        </w:rPr>
        <w:t>3</w:t>
      </w:r>
      <w:r w:rsidRPr="00F73431">
        <w:rPr>
          <w:rtl/>
          <w:lang w:bidi="ar-EG"/>
        </w:rPr>
        <w:t xml:space="preserve"> من </w:t>
      </w:r>
      <w:r w:rsidR="008D6182" w:rsidRPr="008D6182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يقرر</w:t>
      </w:r>
      <w:r w:rsidR="008D6182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 xml:space="preserve">القرار </w:t>
      </w:r>
      <w:r w:rsidRPr="00F73431">
        <w:rPr>
          <w:lang w:bidi="ar-EG"/>
        </w:rPr>
        <w:t>229</w:t>
      </w:r>
      <w:r w:rsidRPr="00F73431">
        <w:rPr>
          <w:rtl/>
          <w:lang w:bidi="ar-EG"/>
        </w:rPr>
        <w:t xml:space="preserve">، نؤكد على التحديات الأساسية المرتبطة بوضع تقديرات موثوقة </w:t>
      </w:r>
      <w:r w:rsidRPr="00F73431">
        <w:rPr>
          <w:rFonts w:hint="cs"/>
          <w:rtl/>
          <w:lang w:bidi="ar-EG"/>
        </w:rPr>
        <w:t>للعدد</w:t>
      </w:r>
      <w:r w:rsidRPr="00F73431">
        <w:rPr>
          <w:rtl/>
          <w:lang w:bidi="ar-EG"/>
        </w:rPr>
        <w:t xml:space="preserve"> الإجمالي لهذه المحطات. بالإضافة إلى ذلك، يبدو أن القرار </w:t>
      </w:r>
      <w:r w:rsidRPr="00F73431">
        <w:rPr>
          <w:rFonts w:hint="cs"/>
          <w:rtl/>
          <w:lang w:bidi="ar-EG"/>
        </w:rPr>
        <w:t>ملزم</w:t>
      </w:r>
      <w:r w:rsidRPr="00F73431">
        <w:rPr>
          <w:rtl/>
          <w:lang w:bidi="ar-EG"/>
        </w:rPr>
        <w:t xml:space="preserve"> بشكل مفرط من حيث تحديد آليات </w:t>
      </w:r>
      <w:r w:rsidRPr="00F73431">
        <w:rPr>
          <w:rFonts w:hint="cs"/>
          <w:rtl/>
          <w:lang w:bidi="ar-EG"/>
        </w:rPr>
        <w:t>الرقابة</w:t>
      </w:r>
      <w:r w:rsidRPr="00F73431">
        <w:rPr>
          <w:rtl/>
          <w:lang w:bidi="ar-EG"/>
        </w:rPr>
        <w:t xml:space="preserve"> الإلزامي</w:t>
      </w:r>
      <w:r w:rsidRPr="00F73431">
        <w:rPr>
          <w:rFonts w:hint="cs"/>
          <w:rtl/>
          <w:lang w:bidi="ar-EG"/>
        </w:rPr>
        <w:t>ة على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>لأجهزة."</w:t>
      </w:r>
    </w:p>
    <w:p w14:paraId="6BE277C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46.32</w:t>
      </w:r>
      <w:r w:rsidRPr="00F73431">
        <w:rPr>
          <w:rtl/>
          <w:lang w:bidi="ar-EG"/>
        </w:rPr>
        <w:tab/>
        <w:t xml:space="preserve">قالت </w:t>
      </w:r>
      <w:r w:rsidRPr="00F73431">
        <w:rPr>
          <w:b/>
          <w:bCs/>
          <w:rtl/>
          <w:lang w:bidi="ar-EG"/>
        </w:rPr>
        <w:t>مندوبة كندا</w:t>
      </w:r>
      <w:r w:rsidRPr="00F73431">
        <w:rPr>
          <w:rtl/>
          <w:lang w:bidi="ar-EG"/>
        </w:rPr>
        <w:t xml:space="preserve"> إن وفدها يرغب أيضاً في الإعراب عن تحفظ بشأن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MOD</w:t>
      </w:r>
      <w:r w:rsidRPr="00F73431">
        <w:rPr>
          <w:rtl/>
          <w:lang w:bidi="ar-EG"/>
        </w:rPr>
        <w:t xml:space="preserve"> القرار (</w:t>
      </w:r>
      <w:r w:rsidRPr="00F73431">
        <w:rPr>
          <w:lang w:bidi="ar-EG"/>
        </w:rPr>
        <w:t>Rev.WRC-12</w:t>
      </w:r>
      <w:r w:rsidRPr="00F73431">
        <w:rPr>
          <w:rtl/>
          <w:lang w:bidi="ar-EG"/>
        </w:rPr>
        <w:t xml:space="preserve">) </w:t>
      </w:r>
      <w:r w:rsidRPr="00F73431">
        <w:rPr>
          <w:lang w:bidi="ar-EG"/>
        </w:rPr>
        <w:t>229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وقدم</w:t>
      </w:r>
      <w:r w:rsidRPr="00F73431">
        <w:rPr>
          <w:rFonts w:hint="cs"/>
          <w:rtl/>
          <w:lang w:bidi="ar-EG"/>
        </w:rPr>
        <w:t xml:space="preserve">ت </w:t>
      </w:r>
      <w:r w:rsidRPr="00F73431">
        <w:rPr>
          <w:rtl/>
          <w:lang w:bidi="ar-EG"/>
        </w:rPr>
        <w:t>البيان التالي لإدراجه في محضر الجلسة العامة:</w:t>
      </w:r>
    </w:p>
    <w:p w14:paraId="6A1B0B0D" w14:textId="57A8C243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 xml:space="preserve">"ترى كندا أن </w:t>
      </w:r>
      <w:r w:rsidRPr="00F73431">
        <w:rPr>
          <w:rFonts w:hint="cs"/>
          <w:rtl/>
          <w:lang w:bidi="ar-EG"/>
        </w:rPr>
        <w:t>الحصيلة</w:t>
      </w:r>
      <w:r w:rsidRPr="00F73431">
        <w:rPr>
          <w:rtl/>
          <w:lang w:bidi="ar-EG"/>
        </w:rPr>
        <w:t xml:space="preserve"> المقدمة إلى الجلسة العامة لإجراء تعديلات على القرار </w:t>
      </w:r>
      <w:r w:rsidRPr="00F73431">
        <w:rPr>
          <w:lang w:bidi="ar-EG"/>
        </w:rPr>
        <w:t>229</w:t>
      </w:r>
      <w:r w:rsidRPr="00F73431">
        <w:rPr>
          <w:rtl/>
          <w:lang w:bidi="ar-EG"/>
        </w:rPr>
        <w:t xml:space="preserve"> في إطار البند </w:t>
      </w:r>
      <w:r w:rsidRPr="00F73431">
        <w:rPr>
          <w:lang w:bidi="ar-EG"/>
        </w:rPr>
        <w:t>16.1</w:t>
      </w:r>
      <w:r w:rsidRPr="00F73431">
        <w:rPr>
          <w:rtl/>
          <w:lang w:bidi="ar-EG"/>
        </w:rPr>
        <w:t xml:space="preserve"> من جدول الأعمال لا</w:t>
      </w:r>
      <w:r w:rsidR="00182ECC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تتماشى مع المناقشات التي دارت بين المشاركين الإقليميين والرئيس بعد ظهر الأربعاء، </w:t>
      </w:r>
      <w:r w:rsidRPr="00F73431">
        <w:rPr>
          <w:lang w:bidi="ar-EG"/>
        </w:rPr>
        <w:t>20</w:t>
      </w:r>
      <w:r w:rsidRPr="00F73431">
        <w:rPr>
          <w:rtl/>
          <w:lang w:bidi="ar-EG"/>
        </w:rPr>
        <w:t xml:space="preserve"> نوفمبر. لقد فهمنا أنه </w:t>
      </w:r>
      <w:r w:rsidRPr="00F73431">
        <w:rPr>
          <w:rFonts w:hint="cs"/>
          <w:rtl/>
          <w:lang w:bidi="ar-EG"/>
        </w:rPr>
        <w:t>سوف ي</w:t>
      </w:r>
      <w:r w:rsidRPr="00F73431">
        <w:rPr>
          <w:rtl/>
          <w:lang w:bidi="ar-EG"/>
        </w:rPr>
        <w:t>نظر في إدراج</w:t>
      </w:r>
      <w:r w:rsidRPr="00F73431">
        <w:rPr>
          <w:rFonts w:hint="cs"/>
          <w:rtl/>
          <w:lang w:bidi="ar-EG"/>
        </w:rPr>
        <w:t xml:space="preserve"> عبارة</w:t>
      </w:r>
      <w:r w:rsidRPr="00F73431">
        <w:rPr>
          <w:rtl/>
          <w:lang w:bidi="ar-EG"/>
        </w:rPr>
        <w:t xml:space="preserve"> في الفقرة </w:t>
      </w:r>
      <w:r w:rsidRPr="00F73431">
        <w:rPr>
          <w:lang w:bidi="ar-EG"/>
        </w:rPr>
        <w:t>3</w:t>
      </w:r>
      <w:r w:rsidRPr="00F73431">
        <w:rPr>
          <w:rtl/>
          <w:lang w:bidi="ar-EG"/>
        </w:rPr>
        <w:t xml:space="preserve"> من </w:t>
      </w:r>
      <w:r w:rsidR="00182ECC" w:rsidRPr="00182ECC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يقرر</w:t>
      </w:r>
      <w:r w:rsidR="00182ECC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على النحو التالي: "</w:t>
      </w:r>
      <w:r w:rsidRPr="00F73431">
        <w:rPr>
          <w:rFonts w:hint="cs"/>
          <w:rtl/>
          <w:lang w:bidi="ar-EG"/>
        </w:rPr>
        <w:t>أن يُسمح بحدود</w:t>
      </w:r>
      <w:r w:rsidRPr="00F73431">
        <w:rPr>
          <w:rtl/>
          <w:lang w:bidi="ar-EG"/>
        </w:rPr>
        <w:t xml:space="preserve"> </w:t>
      </w:r>
      <w:r w:rsidRPr="000235BC">
        <w:rPr>
          <w:rFonts w:hint="cs"/>
          <w:rtl/>
        </w:rPr>
        <w:t>قصوى من</w:t>
      </w:r>
      <w:r w:rsidRPr="000235BC">
        <w:rPr>
          <w:rtl/>
        </w:rPr>
        <w:t xml:space="preserve"> </w:t>
      </w:r>
      <w:r w:rsidRPr="000235BC">
        <w:t>e.i.r.p.</w:t>
      </w:r>
      <w:r w:rsidRPr="000235BC">
        <w:rPr>
          <w:rtl/>
        </w:rPr>
        <w:t xml:space="preserve"> </w:t>
      </w:r>
      <w:r w:rsidRPr="000235BC">
        <w:rPr>
          <w:rFonts w:hint="cs"/>
          <w:rtl/>
        </w:rPr>
        <w:t>فوق</w:t>
      </w:r>
      <w:r w:rsidR="00182ECC">
        <w:rPr>
          <w:rFonts w:hint="cs"/>
          <w:rtl/>
          <w:lang w:bidi="ar-EG"/>
        </w:rPr>
        <w:t xml:space="preserve"> </w:t>
      </w:r>
      <w:r w:rsidR="00182ECC">
        <w:rPr>
          <w:lang w:bidi="ar-EG"/>
        </w:rPr>
        <w:t>dB 30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من </w:t>
      </w:r>
      <w:r w:rsidRPr="00F73431">
        <w:rPr>
          <w:rFonts w:hint="cs"/>
          <w:rtl/>
          <w:lang w:bidi="ar-EG"/>
        </w:rPr>
        <w:t>جانب</w:t>
      </w:r>
      <w:r w:rsidRPr="00F73431">
        <w:rPr>
          <w:rtl/>
          <w:lang w:bidi="ar-EG"/>
        </w:rPr>
        <w:t xml:space="preserve"> الإدارات التي طبقت القواعد قبل </w:t>
      </w:r>
      <w:r w:rsidRPr="00F73431">
        <w:rPr>
          <w:lang w:bidi="ar-EG"/>
        </w:rPr>
        <w:t>28</w:t>
      </w:r>
      <w:r w:rsidRPr="00F73431">
        <w:rPr>
          <w:rtl/>
          <w:lang w:bidi="ar-EG"/>
        </w:rPr>
        <w:t xml:space="preserve"> أكتوبر </w:t>
      </w:r>
      <w:r w:rsidRPr="00F73431">
        <w:rPr>
          <w:lang w:bidi="ar-EG"/>
        </w:rPr>
        <w:t>2019</w:t>
      </w:r>
      <w:r w:rsidRPr="00F73431">
        <w:rPr>
          <w:rtl/>
          <w:lang w:bidi="ar-EG"/>
        </w:rPr>
        <w:t xml:space="preserve">." </w:t>
      </w:r>
      <w:r w:rsidRPr="00F73431">
        <w:rPr>
          <w:rFonts w:hint="cs"/>
          <w:rtl/>
          <w:lang w:bidi="ar-EG"/>
        </w:rPr>
        <w:t>ومع</w:t>
      </w:r>
      <w:r w:rsidRPr="00F73431">
        <w:rPr>
          <w:rtl/>
          <w:lang w:bidi="ar-EG"/>
        </w:rPr>
        <w:t xml:space="preserve"> أننا نفضل إدراج هذا الاعتراف في مراجعة القرار </w:t>
      </w:r>
      <w:r w:rsidRPr="00F73431">
        <w:rPr>
          <w:lang w:bidi="ar-EG"/>
        </w:rPr>
        <w:t>229</w:t>
      </w:r>
      <w:r w:rsidRPr="00F73431">
        <w:rPr>
          <w:rtl/>
          <w:lang w:bidi="ar-EG"/>
        </w:rPr>
        <w:t>، فإن كندا لا</w:t>
      </w:r>
      <w:r w:rsidR="00182ECC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تعترض على التغييرات المقترحة لأننا ندرك أن</w:t>
      </w:r>
      <w:r w:rsidRPr="00F73431">
        <w:rPr>
          <w:rFonts w:hint="cs"/>
          <w:rtl/>
          <w:lang w:bidi="ar-EG"/>
        </w:rPr>
        <w:t>ها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ستعود بالفائدة على</w:t>
      </w:r>
      <w:r w:rsidRPr="00F73431">
        <w:rPr>
          <w:rtl/>
          <w:lang w:bidi="ar-EG"/>
        </w:rPr>
        <w:t xml:space="preserve"> إدارات ومناطق أخرى. ومع ذلك، تتحفظ كندا على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قرارات</w:t>
      </w:r>
      <w:r w:rsidRPr="00F73431">
        <w:rPr>
          <w:rFonts w:hint="cs"/>
          <w:rtl/>
          <w:lang w:bidi="ar-EG"/>
        </w:rPr>
        <w:t xml:space="preserve"> بشأن</w:t>
      </w:r>
      <w:r w:rsidRPr="00F73431">
        <w:rPr>
          <w:rtl/>
          <w:lang w:bidi="ar-EG"/>
        </w:rPr>
        <w:t xml:space="preserve"> نطاق التردد </w:t>
      </w:r>
      <w:r w:rsidRPr="00F73431">
        <w:rPr>
          <w:lang w:bidi="ar-EG"/>
        </w:rPr>
        <w:t>MHz 5 250-5 150</w:t>
      </w:r>
      <w:r w:rsidRPr="00F73431">
        <w:rPr>
          <w:rtl/>
          <w:lang w:bidi="ar-EG"/>
        </w:rPr>
        <w:t>".</w:t>
      </w:r>
    </w:p>
    <w:p w14:paraId="2A83DD3F" w14:textId="04833385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47.32</w:t>
      </w:r>
      <w:r w:rsidRPr="00F73431">
        <w:rPr>
          <w:rtl/>
          <w:lang w:bidi="ar-EG"/>
        </w:rPr>
        <w:tab/>
        <w:t xml:space="preserve">قالت </w:t>
      </w:r>
      <w:r w:rsidRPr="00F73431">
        <w:rPr>
          <w:b/>
          <w:bCs/>
          <w:rtl/>
          <w:lang w:bidi="ar-EG"/>
        </w:rPr>
        <w:t>مندوبة جمهورية كوريا</w:t>
      </w:r>
      <w:r w:rsidRPr="00F73431">
        <w:rPr>
          <w:rtl/>
          <w:lang w:bidi="ar-EG"/>
        </w:rPr>
        <w:t xml:space="preserve"> إن وفدها شارك منذ البداية في مناقشة البند </w:t>
      </w:r>
      <w:r w:rsidRPr="00F73431">
        <w:rPr>
          <w:lang w:bidi="ar-EG"/>
        </w:rPr>
        <w:t>16.1</w:t>
      </w:r>
      <w:r w:rsidRPr="00F73431">
        <w:rPr>
          <w:rtl/>
          <w:lang w:bidi="ar-EG"/>
        </w:rPr>
        <w:t xml:space="preserve"> من جدول الأعمال ولم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توقع أن تستمر هذه المناقشة حتى </w:t>
      </w:r>
      <w:r w:rsidRPr="00F73431">
        <w:rPr>
          <w:rFonts w:hint="cs"/>
          <w:rtl/>
          <w:lang w:bidi="ar-EG"/>
        </w:rPr>
        <w:t>اللحظة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الأخيرة</w:t>
      </w:r>
      <w:r w:rsidRPr="00F73431">
        <w:rPr>
          <w:rtl/>
          <w:lang w:bidi="ar-EG"/>
        </w:rPr>
        <w:t xml:space="preserve"> قبل الموعد النهائي لتقديم الوثائق إلى الجلسة العامة. </w:t>
      </w:r>
      <w:r w:rsidRPr="00F73431">
        <w:rPr>
          <w:rFonts w:hint="cs"/>
          <w:rtl/>
          <w:lang w:bidi="ar-EG"/>
        </w:rPr>
        <w:t xml:space="preserve">فقد </w:t>
      </w:r>
      <w:r w:rsidRPr="00F73431">
        <w:rPr>
          <w:rtl/>
          <w:lang w:bidi="ar-EG"/>
        </w:rPr>
        <w:t xml:space="preserve">أصبحت شروط </w:t>
      </w:r>
      <w:r w:rsidRPr="00F73431">
        <w:rPr>
          <w:rFonts w:hint="cs"/>
          <w:rtl/>
          <w:lang w:bidi="ar-EG"/>
        </w:rPr>
        <w:t>التقاسم</w:t>
      </w:r>
      <w:r w:rsidRPr="00F73431">
        <w:rPr>
          <w:rtl/>
          <w:lang w:bidi="ar-EG"/>
        </w:rPr>
        <w:t xml:space="preserve"> لاستخدام </w:t>
      </w:r>
      <w:r w:rsidRPr="00F73431">
        <w:rPr>
          <w:lang w:bidi="ar-EG"/>
        </w:rPr>
        <w:t>WAS/RLAN</w:t>
      </w:r>
      <w:r w:rsidRPr="00F73431">
        <w:rPr>
          <w:rtl/>
          <w:lang w:bidi="ar-EG"/>
        </w:rPr>
        <w:t xml:space="preserve"> في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خدمة </w:t>
      </w:r>
      <w:r w:rsidRPr="00F73431">
        <w:rPr>
          <w:rFonts w:hint="cs"/>
          <w:rtl/>
          <w:lang w:bidi="ar-EG"/>
        </w:rPr>
        <w:t>المتنقلة</w:t>
      </w:r>
      <w:r w:rsidRPr="00F73431">
        <w:rPr>
          <w:rtl/>
          <w:lang w:bidi="ar-EG"/>
        </w:rPr>
        <w:t xml:space="preserve"> صارمة للغاية. واقترحت أن يتعاون </w:t>
      </w:r>
      <w:r w:rsidRPr="00F73431">
        <w:rPr>
          <w:rFonts w:hint="cs"/>
          <w:rtl/>
          <w:lang w:bidi="ar-EG"/>
        </w:rPr>
        <w:t>أصحاب الخدمات الساتلية والمتنقلة</w:t>
      </w:r>
      <w:r w:rsidRPr="00F73431">
        <w:rPr>
          <w:rtl/>
          <w:lang w:bidi="ar-EG"/>
        </w:rPr>
        <w:t xml:space="preserve"> في</w:t>
      </w:r>
      <w:r w:rsidR="00182ECC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المستقبل بشأن بنود جدول الأعمال هذه. </w:t>
      </w:r>
      <w:r w:rsidRPr="00F73431">
        <w:rPr>
          <w:rFonts w:hint="cs"/>
          <w:rtl/>
          <w:lang w:bidi="ar-EG"/>
        </w:rPr>
        <w:t xml:space="preserve">وقالت إن </w:t>
      </w:r>
      <w:r w:rsidRPr="00F73431">
        <w:rPr>
          <w:rtl/>
          <w:lang w:bidi="ar-EG"/>
        </w:rPr>
        <w:t xml:space="preserve">وفدها </w:t>
      </w:r>
      <w:r w:rsidRPr="00F73431">
        <w:rPr>
          <w:rFonts w:hint="cs"/>
          <w:rtl/>
          <w:lang w:bidi="ar-EG"/>
        </w:rPr>
        <w:t>يرغب أن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تحفظ </w:t>
      </w:r>
      <w:r w:rsidRPr="00F73431">
        <w:rPr>
          <w:rFonts w:hint="cs"/>
          <w:rtl/>
          <w:lang w:bidi="ar-EG"/>
        </w:rPr>
        <w:t xml:space="preserve">إزاء </w:t>
      </w:r>
      <w:r w:rsidRPr="00F73431">
        <w:rPr>
          <w:lang w:val="en-GB" w:bidi="ar-EG"/>
        </w:rPr>
        <w:t>MOD</w:t>
      </w:r>
      <w:r w:rsidRPr="00F73431">
        <w:rPr>
          <w:rFonts w:hint="cs"/>
          <w:rtl/>
          <w:lang w:val="en-GB" w:bidi="ar-SY"/>
        </w:rPr>
        <w:t xml:space="preserve"> القرار</w:t>
      </w:r>
      <w:r w:rsidRPr="00F73431">
        <w:rPr>
          <w:rtl/>
          <w:lang w:bidi="ar-EG"/>
        </w:rPr>
        <w:t xml:space="preserve"> (</w:t>
      </w:r>
      <w:r w:rsidRPr="00F73431">
        <w:rPr>
          <w:lang w:bidi="ar-EG"/>
        </w:rPr>
        <w:t>Rev.WRC-12</w:t>
      </w:r>
      <w:r w:rsidRPr="00F73431">
        <w:rPr>
          <w:rtl/>
          <w:lang w:bidi="ar-EG"/>
        </w:rPr>
        <w:t xml:space="preserve">) </w:t>
      </w:r>
      <w:r w:rsidRPr="00F73431">
        <w:rPr>
          <w:lang w:bidi="ar-EG"/>
        </w:rPr>
        <w:t>229</w:t>
      </w:r>
      <w:r w:rsidRPr="00F73431">
        <w:rPr>
          <w:rtl/>
          <w:lang w:bidi="ar-EG"/>
        </w:rPr>
        <w:t xml:space="preserve"> وقدم</w:t>
      </w:r>
      <w:r w:rsidRPr="00F73431">
        <w:rPr>
          <w:rFonts w:hint="cs"/>
          <w:rtl/>
          <w:lang w:bidi="ar-SY"/>
        </w:rPr>
        <w:t>ت</w:t>
      </w:r>
      <w:r w:rsidRPr="00F73431">
        <w:rPr>
          <w:rtl/>
          <w:lang w:bidi="ar-EG"/>
        </w:rPr>
        <w:t xml:space="preserve"> البيان التالي لإدراجه في محضر الجلسة العامة:</w:t>
      </w:r>
    </w:p>
    <w:p w14:paraId="1FCB8677" w14:textId="385C2A71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 xml:space="preserve">"تحتفظ جمهورية كوريا بالحق في تشغيل محطات في الخدمة المتنقلة في النطاق </w:t>
      </w:r>
      <w:r w:rsidRPr="00F73431">
        <w:rPr>
          <w:lang w:bidi="ar-EG"/>
        </w:rPr>
        <w:t>MHz 5 250-5 150</w:t>
      </w:r>
      <w:r w:rsidRPr="00F73431">
        <w:rPr>
          <w:rtl/>
          <w:lang w:bidi="ar-EG"/>
        </w:rPr>
        <w:t xml:space="preserve"> [بموجب] شروط أخرى بخلاف تلك الواردة في القرار </w:t>
      </w:r>
      <w:r w:rsidRPr="00F73431">
        <w:rPr>
          <w:lang w:bidi="ar-EG"/>
        </w:rPr>
        <w:t>229</w:t>
      </w:r>
      <w:r w:rsidRPr="00F73431">
        <w:rPr>
          <w:rtl/>
          <w:lang w:bidi="ar-EG"/>
        </w:rPr>
        <w:t xml:space="preserve"> (المراج</w:t>
      </w:r>
      <w:r w:rsidR="00182ECC">
        <w:rPr>
          <w:rFonts w:hint="cs"/>
          <w:rtl/>
          <w:lang w:bidi="ar-EG"/>
        </w:rPr>
        <w:t>َ</w:t>
      </w:r>
      <w:r w:rsidRPr="00F73431">
        <w:rPr>
          <w:rtl/>
          <w:lang w:bidi="ar-EG"/>
        </w:rPr>
        <w:t xml:space="preserve">ع في شرم الشيخ، </w:t>
      </w:r>
      <w:r w:rsidRPr="00F73431">
        <w:rPr>
          <w:lang w:bidi="ar-EG"/>
        </w:rPr>
        <w:t>2019</w:t>
      </w:r>
      <w:r w:rsidRPr="00F73431">
        <w:rPr>
          <w:rtl/>
          <w:lang w:bidi="ar-EG"/>
        </w:rPr>
        <w:t>) و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رقم </w:t>
      </w:r>
      <w:r w:rsidRPr="00F73431">
        <w:rPr>
          <w:lang w:bidi="ar-EG"/>
        </w:rPr>
        <w:t>446A.5</w:t>
      </w:r>
      <w:r w:rsidRPr="00F73431">
        <w:rPr>
          <w:rtl/>
          <w:lang w:bidi="ar-EG"/>
        </w:rPr>
        <w:t xml:space="preserve"> من لوائح الراديو".</w:t>
      </w:r>
    </w:p>
    <w:p w14:paraId="5DF24F22" w14:textId="6C2C0E1D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48.32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rFonts w:hint="cs"/>
          <w:b/>
          <w:bCs/>
          <w:rtl/>
          <w:lang w:bidi="ar-EG"/>
        </w:rPr>
        <w:t>مندوبا</w:t>
      </w:r>
      <w:r w:rsidRPr="00F73431">
        <w:rPr>
          <w:b/>
          <w:bCs/>
          <w:rtl/>
          <w:lang w:bidi="ar-EG"/>
        </w:rPr>
        <w:t xml:space="preserve"> المكسيك وكولومبيا</w:t>
      </w:r>
      <w:r w:rsidRPr="00F73431">
        <w:rPr>
          <w:rtl/>
          <w:lang w:bidi="ar-EG"/>
        </w:rPr>
        <w:t xml:space="preserve"> سيقدم كل</w:t>
      </w:r>
      <w:r w:rsidRPr="00F73431">
        <w:rPr>
          <w:rFonts w:hint="cs"/>
          <w:rtl/>
          <w:lang w:bidi="ar-EG"/>
        </w:rPr>
        <w:t xml:space="preserve"> من</w:t>
      </w:r>
      <w:r w:rsidRPr="00F73431">
        <w:rPr>
          <w:rtl/>
          <w:lang w:bidi="ar-EG"/>
        </w:rPr>
        <w:t xml:space="preserve"> وفديهما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بياناً مكتوباً لإدراجه في محضر الجلسة العامة يعبّر عن تحفظ بشأن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MOD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>القرار</w:t>
      </w:r>
      <w:r w:rsidRPr="00F73431">
        <w:rPr>
          <w:rtl/>
          <w:lang w:bidi="ar-EG"/>
        </w:rPr>
        <w:t xml:space="preserve"> (</w:t>
      </w:r>
      <w:r w:rsidRPr="00F73431">
        <w:rPr>
          <w:lang w:bidi="ar-EG"/>
        </w:rPr>
        <w:t>Rev.WRC-12</w:t>
      </w:r>
      <w:r w:rsidRPr="00F73431">
        <w:rPr>
          <w:rtl/>
          <w:lang w:bidi="ar-EG"/>
        </w:rPr>
        <w:t>)</w:t>
      </w:r>
      <w:r w:rsidRPr="00F73431">
        <w:rPr>
          <w:lang w:bidi="ar-EG"/>
        </w:rPr>
        <w:t>229</w:t>
      </w:r>
      <w:r w:rsidR="0043201D">
        <w:rPr>
          <w:lang w:bidi="ar-EG"/>
        </w:rPr>
        <w:t> </w:t>
      </w:r>
      <w:r w:rsidR="0043201D">
        <w:rPr>
          <w:rFonts w:hint="cs"/>
          <w:rtl/>
          <w:lang w:bidi="ar-EG"/>
        </w:rPr>
        <w:t>.</w:t>
      </w:r>
    </w:p>
    <w:p w14:paraId="33D2A54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49.32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قال </w:t>
      </w:r>
      <w:r w:rsidRPr="00F73431">
        <w:rPr>
          <w:b/>
          <w:bCs/>
          <w:rtl/>
          <w:lang w:bidi="ar-EG"/>
        </w:rPr>
        <w:t>مندوب البرازيل</w:t>
      </w:r>
      <w:r w:rsidRPr="00F73431">
        <w:rPr>
          <w:rtl/>
          <w:lang w:bidi="ar-EG"/>
        </w:rPr>
        <w:t xml:space="preserve"> إن وفده يود </w:t>
      </w:r>
      <w:r w:rsidRPr="00F73431">
        <w:rPr>
          <w:rFonts w:hint="cs"/>
          <w:rtl/>
          <w:lang w:bidi="ar-EG"/>
        </w:rPr>
        <w:t>أيضاً أن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تحفظ </w:t>
      </w:r>
      <w:r w:rsidRPr="00F73431">
        <w:rPr>
          <w:rFonts w:hint="cs"/>
          <w:rtl/>
          <w:lang w:bidi="ar-EG"/>
        </w:rPr>
        <w:t>إزاء</w:t>
      </w:r>
      <w:r w:rsidRPr="00F73431">
        <w:rPr>
          <w:rFonts w:hint="cs"/>
          <w:rtl/>
          <w:lang w:bidi="ar-SY"/>
        </w:rPr>
        <w:t xml:space="preserve"> </w:t>
      </w:r>
      <w:r w:rsidRPr="00F73431">
        <w:rPr>
          <w:lang w:val="en-GB" w:bidi="ar-SY"/>
        </w:rPr>
        <w:t>MOD</w:t>
      </w:r>
      <w:r w:rsidRPr="00F73431">
        <w:rPr>
          <w:rtl/>
          <w:lang w:bidi="ar-EG"/>
        </w:rPr>
        <w:t xml:space="preserve"> القرار (</w:t>
      </w:r>
      <w:r w:rsidRPr="00F73431">
        <w:rPr>
          <w:lang w:bidi="ar-EG"/>
        </w:rPr>
        <w:t>Rev.WRC-12</w:t>
      </w:r>
      <w:r w:rsidRPr="00F73431">
        <w:rPr>
          <w:rtl/>
          <w:lang w:bidi="ar-EG"/>
        </w:rPr>
        <w:t xml:space="preserve">) </w:t>
      </w:r>
      <w:r w:rsidRPr="00F73431">
        <w:rPr>
          <w:lang w:bidi="ar-EG"/>
        </w:rPr>
        <w:t>229</w:t>
      </w:r>
      <w:r w:rsidRPr="00F73431">
        <w:rPr>
          <w:rtl/>
          <w:lang w:bidi="ar-EG"/>
        </w:rPr>
        <w:t xml:space="preserve"> وقدم البيان التالي لإدراجه في محضر الجلسة العامة:</w:t>
      </w:r>
    </w:p>
    <w:p w14:paraId="331AFA58" w14:textId="42D510F2" w:rsidR="004D3C3A" w:rsidRPr="00F73431" w:rsidRDefault="004D3C3A" w:rsidP="004D3C3A">
      <w:pPr>
        <w:rPr>
          <w:rtl/>
          <w:lang w:bidi="ar-SY"/>
        </w:rPr>
      </w:pPr>
      <w:r w:rsidRPr="00F73431">
        <w:rPr>
          <w:rtl/>
          <w:lang w:bidi="ar-EG"/>
        </w:rPr>
        <w:t xml:space="preserve">"تحتفظ جمهورية البرازيل الاتحادية، بالإشارة إلى القرار </w:t>
      </w:r>
      <w:r w:rsidRPr="00F73431">
        <w:rPr>
          <w:lang w:bidi="ar-EG"/>
        </w:rPr>
        <w:t>229</w:t>
      </w:r>
      <w:r w:rsidRPr="00F73431">
        <w:rPr>
          <w:rtl/>
          <w:lang w:bidi="ar-EG"/>
        </w:rPr>
        <w:t xml:space="preserve"> (المراج</w:t>
      </w:r>
      <w:r w:rsidR="00182ECC">
        <w:rPr>
          <w:rFonts w:hint="cs"/>
          <w:rtl/>
          <w:lang w:bidi="ar-EG"/>
        </w:rPr>
        <w:t>َ</w:t>
      </w:r>
      <w:r w:rsidRPr="00F73431">
        <w:rPr>
          <w:rtl/>
          <w:lang w:bidi="ar-EG"/>
        </w:rPr>
        <w:t>ع في شرم الشيخ</w:t>
      </w:r>
      <w:r w:rsidRPr="00F73431">
        <w:rPr>
          <w:rFonts w:hint="cs"/>
          <w:rtl/>
          <w:lang w:bidi="ar-SY"/>
        </w:rPr>
        <w:t>،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2019</w:t>
      </w:r>
      <w:r w:rsidRPr="00F73431">
        <w:rPr>
          <w:rtl/>
          <w:lang w:bidi="ar-EG"/>
        </w:rPr>
        <w:t>) و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رقم </w:t>
      </w:r>
      <w:r w:rsidRPr="00F73431">
        <w:rPr>
          <w:lang w:bidi="ar-EG"/>
        </w:rPr>
        <w:t>446A.5</w:t>
      </w:r>
      <w:r w:rsidRPr="00F73431">
        <w:rPr>
          <w:rtl/>
          <w:lang w:bidi="ar-EG"/>
        </w:rPr>
        <w:t xml:space="preserve"> من لوائح الراديو، بحق </w:t>
      </w:r>
      <w:r w:rsidRPr="00F73431">
        <w:rPr>
          <w:rFonts w:hint="cs"/>
          <w:rtl/>
          <w:lang w:bidi="ar-EG"/>
        </w:rPr>
        <w:t xml:space="preserve">كل </w:t>
      </w:r>
      <w:r w:rsidRPr="00F73431">
        <w:rPr>
          <w:rtl/>
          <w:lang w:bidi="ar-EG"/>
        </w:rPr>
        <w:t xml:space="preserve">إدارة في السماح بتشغيل محطات الخدمة المتنقلة في النطاق </w:t>
      </w:r>
      <w:r w:rsidRPr="00F73431">
        <w:rPr>
          <w:lang w:bidi="ar-EG"/>
        </w:rPr>
        <w:t>MHz 5 250-5 150</w:t>
      </w:r>
      <w:r w:rsidRPr="00F73431">
        <w:rPr>
          <w:rtl/>
          <w:lang w:bidi="ar-EG"/>
        </w:rPr>
        <w:t xml:space="preserve"> عند </w:t>
      </w:r>
      <w:r w:rsidRPr="00F73431">
        <w:rPr>
          <w:rFonts w:hint="cs"/>
          <w:rtl/>
          <w:lang w:bidi="ar-EG"/>
        </w:rPr>
        <w:t>سويات</w:t>
      </w:r>
      <w:r w:rsidRPr="00F73431">
        <w:rPr>
          <w:rtl/>
          <w:lang w:bidi="ar-EG"/>
        </w:rPr>
        <w:t xml:space="preserve"> طاقة أعلى </w:t>
      </w:r>
      <w:r w:rsidRPr="00F73431">
        <w:rPr>
          <w:rFonts w:hint="cs"/>
          <w:rtl/>
          <w:lang w:bidi="ar-EG"/>
        </w:rPr>
        <w:t>رهناً ب</w:t>
      </w:r>
      <w:r w:rsidRPr="00F73431">
        <w:rPr>
          <w:rtl/>
          <w:lang w:bidi="ar-EG"/>
        </w:rPr>
        <w:t>شروط أخرى غير تلك الواردة في ذلك القرار."</w:t>
      </w:r>
    </w:p>
    <w:p w14:paraId="2D02D73D" w14:textId="77777777" w:rsidR="004D3C3A" w:rsidRPr="00F73431" w:rsidRDefault="004D3C3A" w:rsidP="00220695">
      <w:pPr>
        <w:keepNext/>
        <w:keepLines/>
        <w:rPr>
          <w:rtl/>
          <w:lang w:bidi="ar-EG"/>
        </w:rPr>
      </w:pPr>
      <w:r w:rsidRPr="00F73431">
        <w:rPr>
          <w:lang w:bidi="ar-EG"/>
        </w:rPr>
        <w:lastRenderedPageBreak/>
        <w:t>50.32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قال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سوف يؤخذ علماً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>البيانات التي أدلي بها</w:t>
      </w:r>
      <w:r w:rsidRPr="00F73431">
        <w:rPr>
          <w:rStyle w:val="FootnoteReference"/>
          <w:rtl/>
          <w:lang w:bidi="ar-EG"/>
        </w:rPr>
        <w:footnoteReference w:id="1"/>
      </w:r>
      <w:r w:rsidRPr="00F73431">
        <w:rPr>
          <w:rFonts w:hint="cs"/>
          <w:rtl/>
          <w:lang w:bidi="ar-EG"/>
        </w:rPr>
        <w:t>.</w:t>
      </w:r>
    </w:p>
    <w:p w14:paraId="61080DC2" w14:textId="77777777" w:rsidR="004D3C3A" w:rsidRPr="00F73431" w:rsidRDefault="004D3C3A" w:rsidP="00646BFE">
      <w:pPr>
        <w:pStyle w:val="Headingb"/>
        <w:rPr>
          <w:rtl/>
          <w:lang w:bidi="ar-SY"/>
        </w:rPr>
      </w:pP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COM4/7 (WRC-19)</w:t>
      </w:r>
      <w:r w:rsidRPr="00F73431">
        <w:rPr>
          <w:rFonts w:hint="cs"/>
          <w:rtl/>
        </w:rPr>
        <w:t xml:space="preserve"> - </w:t>
      </w:r>
      <w:r w:rsidRPr="00F73431">
        <w:rPr>
          <w:rFonts w:hint="cs"/>
          <w:rtl/>
          <w:lang w:bidi="ar-SY"/>
        </w:rPr>
        <w:t xml:space="preserve">استعمال النطاق </w:t>
      </w:r>
      <w:r w:rsidRPr="00F73431">
        <w:rPr>
          <w:lang w:bidi="ar-SY"/>
        </w:rPr>
        <w:t>GHz 71-66</w:t>
      </w:r>
      <w:r w:rsidRPr="00F73431">
        <w:rPr>
          <w:rFonts w:hint="cs"/>
          <w:rtl/>
        </w:rPr>
        <w:t xml:space="preserve"> للاتصالات المتنقلة الدولية </w:t>
      </w:r>
      <w:r w:rsidRPr="00F73431">
        <w:t>(IMT)</w:t>
      </w:r>
      <w:r w:rsidRPr="00F73431">
        <w:rPr>
          <w:rFonts w:hint="cs"/>
          <w:rtl/>
        </w:rPr>
        <w:t xml:space="preserve"> والتعايش مع التطبيقات الأخرى للخدمة المتنقلة؛ </w:t>
      </w: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COM4/10 (WRC-19)</w:t>
      </w:r>
      <w:r w:rsidRPr="00F73431">
        <w:rPr>
          <w:rFonts w:hint="cs"/>
          <w:rtl/>
        </w:rPr>
        <w:t xml:space="preserve"> - الاتصالات المتنقلة الدولية في نطاق التردد </w:t>
      </w:r>
      <w:r w:rsidRPr="00F73431">
        <w:t>GHz 47</w:t>
      </w:r>
      <w:r w:rsidRPr="00F73431">
        <w:noBreakHyphen/>
        <w:t>45,5</w:t>
      </w:r>
      <w:r w:rsidRPr="00F73431">
        <w:rPr>
          <w:rFonts w:hint="cs"/>
          <w:rtl/>
          <w:lang w:bidi="ar-SY"/>
        </w:rPr>
        <w:t xml:space="preserve">؛ </w:t>
      </w:r>
      <w:r w:rsidRPr="00F73431">
        <w:rPr>
          <w:lang w:bidi="ar-SY"/>
        </w:rPr>
        <w:t>SUP</w:t>
      </w:r>
      <w:r w:rsidRPr="00F73431">
        <w:rPr>
          <w:rFonts w:hint="cs"/>
          <w:rtl/>
          <w:lang w:bidi="ar-SY"/>
        </w:rPr>
        <w:t xml:space="preserve"> القرار </w:t>
      </w:r>
      <w:r w:rsidRPr="00F73431">
        <w:rPr>
          <w:lang w:bidi="ar-SY"/>
        </w:rPr>
        <w:t>239</w:t>
      </w:r>
      <w:r w:rsidRPr="00F73431">
        <w:rPr>
          <w:rFonts w:hint="cs"/>
          <w:rtl/>
          <w:lang w:bidi="ar-SY"/>
        </w:rPr>
        <w:t xml:space="preserve"> (</w:t>
      </w:r>
      <w:r w:rsidRPr="00F73431">
        <w:rPr>
          <w:lang w:val="en-GB" w:bidi="ar-SY"/>
        </w:rPr>
        <w:t>WRC-15</w:t>
      </w:r>
      <w:r w:rsidRPr="00F73431">
        <w:rPr>
          <w:rFonts w:hint="cs"/>
          <w:rtl/>
          <w:lang w:bidi="ar-SY"/>
        </w:rPr>
        <w:t>)</w:t>
      </w:r>
    </w:p>
    <w:p w14:paraId="0D04BA13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51.32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</w:t>
      </w:r>
      <w:r w:rsidRPr="00F73431">
        <w:rPr>
          <w:rtl/>
          <w:lang w:bidi="ar-EG"/>
        </w:rPr>
        <w:t>.</w:t>
      </w:r>
    </w:p>
    <w:p w14:paraId="09632247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52.32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الثانية والستين من النصوص المقدمة من لجنة الصياغة للقراءة الأولى (</w:t>
      </w:r>
      <w:r w:rsidRPr="00F73431">
        <w:rPr>
          <w:lang w:bidi="ar-EG"/>
        </w:rPr>
        <w:t>B62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557</w:t>
      </w:r>
      <w:r w:rsidRPr="00F73431">
        <w:rPr>
          <w:rtl/>
          <w:lang w:bidi="ar-EG"/>
        </w:rPr>
        <w:t>)، في صيغتها المعدلة.</w:t>
      </w:r>
    </w:p>
    <w:p w14:paraId="3B26BA30" w14:textId="77777777" w:rsidR="004D3C3A" w:rsidRPr="00F73431" w:rsidRDefault="004D3C3A" w:rsidP="004D3C3A">
      <w:pPr>
        <w:pStyle w:val="Heading1"/>
        <w:rPr>
          <w:rtl/>
          <w:lang w:bidi="ar-SY"/>
        </w:rPr>
      </w:pPr>
      <w:r w:rsidRPr="00F73431">
        <w:t>33</w:t>
      </w:r>
      <w:r w:rsidRPr="00F73431">
        <w:tab/>
      </w:r>
      <w:r w:rsidRPr="00F73431">
        <w:rPr>
          <w:rFonts w:hint="cs"/>
          <w:rtl/>
        </w:rPr>
        <w:t>بيان من مندوب مصر</w:t>
      </w:r>
    </w:p>
    <w:p w14:paraId="57C18659" w14:textId="77777777" w:rsidR="004D3C3A" w:rsidRPr="00F73431" w:rsidRDefault="004D3C3A" w:rsidP="004D3C3A">
      <w:pPr>
        <w:rPr>
          <w:rtl/>
          <w:lang w:bidi="ar-EG"/>
        </w:rPr>
      </w:pPr>
      <w:r w:rsidRPr="00F73431">
        <w:t>1.33</w:t>
      </w:r>
      <w:r w:rsidRPr="00F73431"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مندوب مصر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مشيراً</w:t>
      </w:r>
      <w:r w:rsidRPr="00F73431">
        <w:rPr>
          <w:rtl/>
          <w:lang w:bidi="ar-EG"/>
        </w:rPr>
        <w:t xml:space="preserve"> إلى الوثيقة </w:t>
      </w:r>
      <w:r w:rsidRPr="00F73431">
        <w:rPr>
          <w:lang w:bidi="ar-EG"/>
        </w:rPr>
        <w:t>526</w:t>
      </w:r>
      <w:r w:rsidRPr="00F73431">
        <w:rPr>
          <w:rtl/>
          <w:lang w:bidi="ar-EG"/>
        </w:rPr>
        <w:t xml:space="preserve"> المعتمدة في الجلسة العامة الحادية عشرة، البيان التالي فيما يتعلق بالاستنتاجات التي تم التوصل إليها فيما يتعلق بالبند </w:t>
      </w:r>
      <w:r w:rsidRPr="00F73431">
        <w:rPr>
          <w:lang w:bidi="ar-EG"/>
        </w:rPr>
        <w:t>3.1</w:t>
      </w:r>
      <w:r w:rsidRPr="00F73431">
        <w:rPr>
          <w:rtl/>
          <w:lang w:bidi="ar-EG"/>
        </w:rPr>
        <w:t xml:space="preserve"> من جدول الأعمال لإدراجه في محضر الجلسة العامة:</w:t>
      </w:r>
    </w:p>
    <w:p w14:paraId="364BE60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 xml:space="preserve"> "ترى بعض الإدارات، بالإشارة إلى البند </w:t>
      </w:r>
      <w:r w:rsidRPr="00F73431">
        <w:rPr>
          <w:lang w:bidi="ar-EG"/>
        </w:rPr>
        <w:t>3.1</w:t>
      </w:r>
      <w:r w:rsidRPr="00F73431">
        <w:rPr>
          <w:rtl/>
          <w:lang w:bidi="ar-EG"/>
        </w:rPr>
        <w:t xml:space="preserve"> من جدول الأعمال، أن التقرير </w:t>
      </w:r>
      <w:r w:rsidRPr="00F73431">
        <w:rPr>
          <w:lang w:bidi="ar-EG"/>
        </w:rPr>
        <w:t>ITU-R SA.2429</w:t>
      </w:r>
      <w:r w:rsidRPr="00F73431">
        <w:rPr>
          <w:rtl/>
          <w:lang w:bidi="ar-EG"/>
        </w:rPr>
        <w:t xml:space="preserve">، يشير إلى احتمال حدوث تداخل ضار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محطات خدمات الأرض القائمة العاملة في نطاق التردد </w:t>
      </w:r>
      <w:r w:rsidRPr="00F73431">
        <w:rPr>
          <w:lang w:bidi="ar-EG"/>
        </w:rPr>
        <w:t>MHz 470-460</w:t>
      </w:r>
      <w:r w:rsidRPr="00F73431">
        <w:rPr>
          <w:rtl/>
          <w:lang w:bidi="ar-EG"/>
        </w:rPr>
        <w:t xml:space="preserve">، إذا كان هناك أكثر من </w:t>
      </w:r>
      <w:r w:rsidRPr="00F73431">
        <w:rPr>
          <w:rFonts w:hint="cs"/>
          <w:rtl/>
          <w:lang w:bidi="ar-EG"/>
        </w:rPr>
        <w:t>ساتل</w:t>
      </w:r>
      <w:r w:rsidRPr="00F73431">
        <w:rPr>
          <w:rtl/>
          <w:lang w:bidi="ar-EG"/>
        </w:rPr>
        <w:t xml:space="preserve"> غير مستقر بالنسبة إلى الأرض </w:t>
      </w:r>
      <w:r w:rsidRPr="00F73431">
        <w:rPr>
          <w:rFonts w:hint="cs"/>
          <w:rtl/>
          <w:lang w:bidi="ar-EG"/>
        </w:rPr>
        <w:t>وساتل واحد</w:t>
      </w:r>
      <w:r w:rsidRPr="00F73431">
        <w:rPr>
          <w:rtl/>
          <w:lang w:bidi="ar-EG"/>
        </w:rPr>
        <w:t xml:space="preserve"> مستقر بالنسبة إلى الأرض، تعمل في خدمة استكشاف الأرض الساتلية</w:t>
      </w:r>
      <w:r w:rsidRPr="00F73431">
        <w:rPr>
          <w:rFonts w:hint="cs"/>
          <w:rtl/>
          <w:lang w:bidi="ar-SY"/>
        </w:rPr>
        <w:t xml:space="preserve"> (</w:t>
      </w:r>
      <w:r w:rsidRPr="00F73431">
        <w:rPr>
          <w:lang w:bidi="ar-EG"/>
        </w:rPr>
        <w:t>EESS</w:t>
      </w:r>
      <w:r w:rsidRPr="00F73431">
        <w:rPr>
          <w:rFonts w:hint="cs"/>
          <w:rtl/>
          <w:lang w:bidi="ar-SY"/>
        </w:rPr>
        <w:t>)</w:t>
      </w:r>
      <w:r w:rsidRPr="00F73431">
        <w:rPr>
          <w:rtl/>
          <w:lang w:bidi="ar-EG"/>
        </w:rPr>
        <w:t xml:space="preserve"> أو</w:t>
      </w:r>
      <w:r w:rsidRPr="00F73431">
        <w:rPr>
          <w:rtl/>
        </w:rPr>
        <w:t xml:space="preserve"> </w:t>
      </w:r>
      <w:r w:rsidRPr="00F73431">
        <w:rPr>
          <w:rtl/>
          <w:lang w:bidi="ar-EG"/>
        </w:rPr>
        <w:t xml:space="preserve">خدمة الأرصاد الجوية الساتلية </w:t>
      </w:r>
      <w:r w:rsidRPr="00F73431">
        <w:rPr>
          <w:rFonts w:hint="cs"/>
          <w:rtl/>
          <w:lang w:bidi="ar-EG"/>
        </w:rPr>
        <w:t>(</w:t>
      </w:r>
      <w:r w:rsidRPr="00F73431">
        <w:rPr>
          <w:lang w:bidi="ar-EG"/>
        </w:rPr>
        <w:t>MetSat</w:t>
      </w:r>
      <w:r w:rsidRPr="00F73431">
        <w:rPr>
          <w:rFonts w:hint="cs"/>
          <w:rtl/>
          <w:lang w:bidi="ar-EG"/>
        </w:rPr>
        <w:t>)</w:t>
      </w:r>
      <w:r w:rsidRPr="00F73431">
        <w:rPr>
          <w:rtl/>
          <w:lang w:bidi="ar-EG"/>
        </w:rPr>
        <w:t xml:space="preserve">، ترسل في </w:t>
      </w:r>
      <w:r w:rsidRPr="00F73431">
        <w:rPr>
          <w:rFonts w:hint="cs"/>
          <w:rtl/>
          <w:lang w:bidi="ar-EG"/>
        </w:rPr>
        <w:t>آن</w:t>
      </w:r>
      <w:r w:rsidRPr="00F73431">
        <w:rPr>
          <w:rtl/>
          <w:lang w:bidi="ar-EG"/>
        </w:rPr>
        <w:t xml:space="preserve"> واحد في قنوات تردد </w:t>
      </w:r>
      <w:r w:rsidRPr="00F73431">
        <w:rPr>
          <w:rFonts w:hint="cs"/>
          <w:rtl/>
          <w:lang w:bidi="ar-EG"/>
        </w:rPr>
        <w:t>متراكبة</w:t>
      </w:r>
      <w:r w:rsidRPr="00F73431">
        <w:rPr>
          <w:rtl/>
          <w:lang w:bidi="ar-EG"/>
        </w:rPr>
        <w:t xml:space="preserve"> في نفس منطقة الخدمة.</w:t>
      </w:r>
    </w:p>
    <w:p w14:paraId="18C4E214" w14:textId="6182C256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 xml:space="preserve">لذلك، يُدعى قطاع الاتصالات الراديوية إلى إجراء الدراسات ذات الصلة بهدف وضع توصية فيما يتعلق بتنفيذ تقاسم نطاق التردد </w:t>
      </w:r>
      <w:r w:rsidRPr="00F73431">
        <w:rPr>
          <w:lang w:bidi="ar-EG"/>
        </w:rPr>
        <w:t>MHz 470-460</w:t>
      </w:r>
      <w:r w:rsidRPr="00F73431">
        <w:rPr>
          <w:rtl/>
          <w:lang w:bidi="ar-EG"/>
        </w:rPr>
        <w:t xml:space="preserve"> بين الشبكات الساتلية المستقرة بالنسبة إلى الأرض والشبكات الساتلية غير المستقرة بالنسبة إلى الأرض من أجل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أنظمة</w:t>
      </w:r>
      <w:r w:rsidRPr="00F73431">
        <w:rPr>
          <w:rFonts w:hint="cs"/>
          <w:rtl/>
          <w:lang w:bidi="ar-EG"/>
        </w:rPr>
        <w:t xml:space="preserve"> الساتلية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لأرصاد الجوية (فضاء-أرض) </w:t>
      </w:r>
      <w:r w:rsidRPr="00F73431">
        <w:rPr>
          <w:rFonts w:hint="cs"/>
          <w:rtl/>
          <w:lang w:bidi="ar-EG"/>
        </w:rPr>
        <w:t>وال</w:t>
      </w:r>
      <w:r w:rsidRPr="00F73431">
        <w:rPr>
          <w:rtl/>
          <w:lang w:bidi="ar-EG"/>
        </w:rPr>
        <w:t>أنظمة</w:t>
      </w:r>
      <w:r w:rsidRPr="00F73431">
        <w:rPr>
          <w:rFonts w:hint="cs"/>
          <w:rtl/>
          <w:lang w:bidi="ar-EG"/>
        </w:rPr>
        <w:t xml:space="preserve"> الساتلية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>استكشاف الأرض (فضاء-أرض) في المستقبل، بما</w:t>
      </w:r>
      <w:r w:rsidR="00182ECC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في</w:t>
      </w:r>
      <w:r w:rsidR="00182ECC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ذلك التقسيم العام للنطاق. وأخيراً، تُحث الإدارات على </w:t>
      </w:r>
      <w:r w:rsidRPr="00F73431">
        <w:rPr>
          <w:rFonts w:hint="cs"/>
          <w:rtl/>
          <w:lang w:bidi="ar-EG"/>
        </w:rPr>
        <w:t>أن تأخذ في الاعتبار</w:t>
      </w:r>
      <w:r w:rsidRPr="00F73431">
        <w:rPr>
          <w:rtl/>
          <w:lang w:bidi="ar-EG"/>
        </w:rPr>
        <w:t xml:space="preserve"> نتائج التقرير </w:t>
      </w:r>
      <w:r w:rsidRPr="00F73431">
        <w:rPr>
          <w:lang w:bidi="ar-EG"/>
        </w:rPr>
        <w:t>ITU-R SA.2429</w:t>
      </w:r>
      <w:r w:rsidRPr="00F73431">
        <w:rPr>
          <w:rtl/>
          <w:lang w:bidi="ar-EG"/>
        </w:rPr>
        <w:t xml:space="preserve"> عند تنفيذ الأنظمة المستقبلية"</w:t>
      </w:r>
      <w:r w:rsidR="00182ECC">
        <w:rPr>
          <w:rFonts w:hint="cs"/>
          <w:rtl/>
          <w:lang w:bidi="ar-EG"/>
        </w:rPr>
        <w:t>.</w:t>
      </w:r>
    </w:p>
    <w:p w14:paraId="5421E7F0" w14:textId="04ECBB08" w:rsidR="004D3C3A" w:rsidRPr="00F73431" w:rsidRDefault="004D3C3A" w:rsidP="004D3C3A">
      <w:pPr>
        <w:rPr>
          <w:rtl/>
        </w:rPr>
      </w:pPr>
      <w:r w:rsidRPr="00F73431">
        <w:t>2.33</w:t>
      </w:r>
      <w:r w:rsidRPr="00F73431">
        <w:tab/>
      </w:r>
      <w:r w:rsidRPr="00F73431">
        <w:rPr>
          <w:rtl/>
        </w:rPr>
        <w:t xml:space="preserve">قال </w:t>
      </w:r>
      <w:r w:rsidRPr="00F73431">
        <w:rPr>
          <w:b/>
          <w:bCs/>
          <w:rtl/>
        </w:rPr>
        <w:t>مندوب ألمانيا</w:t>
      </w:r>
      <w:r w:rsidRPr="00F73431">
        <w:rPr>
          <w:rtl/>
        </w:rPr>
        <w:t xml:space="preserve"> إن الإدارات الأخرى قد ترغب في تأييد هذا البيان</w:t>
      </w:r>
      <w:r w:rsidR="00182ECC" w:rsidRPr="00F73431">
        <w:rPr>
          <w:rStyle w:val="FootnoteReference"/>
          <w:rtl/>
        </w:rPr>
        <w:footnoteReference w:id="2"/>
      </w:r>
      <w:r w:rsidRPr="00F73431">
        <w:rPr>
          <w:rtl/>
        </w:rPr>
        <w:t>.</w:t>
      </w:r>
    </w:p>
    <w:p w14:paraId="33CBD7C0" w14:textId="77777777" w:rsidR="004D3C3A" w:rsidRPr="00F73431" w:rsidRDefault="004D3C3A" w:rsidP="004D3C3A">
      <w:pPr>
        <w:rPr>
          <w:b/>
          <w:bCs/>
        </w:rPr>
      </w:pPr>
      <w:r w:rsidRPr="00F73431">
        <w:rPr>
          <w:b/>
          <w:bCs/>
          <w:rtl/>
        </w:rPr>
        <w:t xml:space="preserve">عُلقت الجلسة الساعة </w:t>
      </w:r>
      <w:r w:rsidRPr="00F73431">
        <w:rPr>
          <w:b/>
          <w:bCs/>
        </w:rPr>
        <w:t>18:00</w:t>
      </w:r>
      <w:r w:rsidRPr="00F73431">
        <w:rPr>
          <w:b/>
          <w:bCs/>
          <w:rtl/>
        </w:rPr>
        <w:t xml:space="preserve"> واستؤنفت الساعة </w:t>
      </w:r>
      <w:r w:rsidRPr="00F73431">
        <w:rPr>
          <w:b/>
          <w:bCs/>
        </w:rPr>
        <w:t>18:35</w:t>
      </w:r>
      <w:r w:rsidRPr="00F73431">
        <w:rPr>
          <w:b/>
          <w:bCs/>
          <w:rtl/>
        </w:rPr>
        <w:t>.</w:t>
      </w:r>
    </w:p>
    <w:p w14:paraId="2E20BA5E" w14:textId="77777777" w:rsidR="004D3C3A" w:rsidRPr="00F73431" w:rsidRDefault="004D3C3A" w:rsidP="004D3C3A">
      <w:pPr>
        <w:pStyle w:val="Heading1"/>
        <w:rPr>
          <w:rtl/>
        </w:rPr>
      </w:pPr>
      <w:r w:rsidRPr="00F73431">
        <w:t>34</w:t>
      </w:r>
      <w:r w:rsidRPr="00F73431">
        <w:tab/>
      </w:r>
      <w:r w:rsidRPr="00182ECC">
        <w:rPr>
          <w:rFonts w:hint="cs"/>
          <w:spacing w:val="-4"/>
          <w:rtl/>
        </w:rPr>
        <w:t xml:space="preserve">المجموعة الستون من النصوص المقدمة من لجنة الصياغة للقراءة الأولى </w:t>
      </w:r>
      <w:r w:rsidRPr="00182ECC">
        <w:rPr>
          <w:spacing w:val="-4"/>
        </w:rPr>
        <w:t>(B60)</w:t>
      </w:r>
      <w:r w:rsidRPr="00182ECC">
        <w:rPr>
          <w:rFonts w:hint="cs"/>
          <w:spacing w:val="-4"/>
          <w:rtl/>
        </w:rPr>
        <w:t xml:space="preserve"> (الوثيقة</w:t>
      </w:r>
      <w:r w:rsidRPr="00182ECC">
        <w:rPr>
          <w:rFonts w:hint="eastAsia"/>
          <w:spacing w:val="-4"/>
          <w:rtl/>
        </w:rPr>
        <w:t> </w:t>
      </w:r>
      <w:r w:rsidRPr="00182ECC">
        <w:rPr>
          <w:spacing w:val="-4"/>
        </w:rPr>
        <w:t>555</w:t>
      </w:r>
      <w:r w:rsidRPr="00182ECC">
        <w:rPr>
          <w:rFonts w:hint="cs"/>
          <w:spacing w:val="-4"/>
          <w:rtl/>
        </w:rPr>
        <w:t>)</w:t>
      </w:r>
    </w:p>
    <w:p w14:paraId="389A64E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1.34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555</w:t>
      </w:r>
      <w:r w:rsidRPr="00F73431">
        <w:rPr>
          <w:rtl/>
          <w:lang w:bidi="ar-EG"/>
        </w:rPr>
        <w:t>.</w:t>
      </w:r>
    </w:p>
    <w:p w14:paraId="161E4AC3" w14:textId="77777777" w:rsidR="004D3C3A" w:rsidRPr="00F73431" w:rsidRDefault="004D3C3A" w:rsidP="00FF2C20">
      <w:pPr>
        <w:rPr>
          <w:lang w:bidi="ar-EG"/>
        </w:rPr>
      </w:pPr>
      <w:r w:rsidRPr="00F73431">
        <w:rPr>
          <w:lang w:bidi="ar-EG"/>
        </w:rPr>
        <w:t>2.34</w:t>
      </w:r>
      <w:r w:rsidRPr="00F73431">
        <w:rPr>
          <w:rtl/>
          <w:lang w:bidi="ar-EG"/>
        </w:rPr>
        <w:tab/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الوثيقة </w:t>
      </w:r>
      <w:r w:rsidRPr="00F73431">
        <w:rPr>
          <w:lang w:bidi="ar-EG"/>
        </w:rPr>
        <w:t>555</w:t>
      </w:r>
      <w:r w:rsidRPr="00F73431">
        <w:rPr>
          <w:rtl/>
          <w:lang w:bidi="ar-EG"/>
        </w:rPr>
        <w:t>.</w:t>
      </w:r>
    </w:p>
    <w:p w14:paraId="2326E7F1" w14:textId="77777777" w:rsidR="004D3C3A" w:rsidRPr="00646BFE" w:rsidRDefault="004D3C3A" w:rsidP="00646BFE">
      <w:pPr>
        <w:pStyle w:val="Headingb"/>
        <w:keepLines/>
        <w:rPr>
          <w:spacing w:val="-4"/>
          <w:rtl/>
        </w:rPr>
      </w:pPr>
      <w:r w:rsidRPr="00646BFE">
        <w:rPr>
          <w:rFonts w:hint="cs"/>
          <w:spacing w:val="-4"/>
          <w:rtl/>
        </w:rPr>
        <w:lastRenderedPageBreak/>
        <w:t xml:space="preserve">المادة </w:t>
      </w:r>
      <w:r w:rsidRPr="00646BFE">
        <w:rPr>
          <w:spacing w:val="-4"/>
        </w:rPr>
        <w:t>5</w:t>
      </w:r>
      <w:r w:rsidRPr="00646BFE">
        <w:rPr>
          <w:rFonts w:hint="cs"/>
          <w:spacing w:val="-4"/>
          <w:rtl/>
        </w:rPr>
        <w:t xml:space="preserve"> (</w:t>
      </w:r>
      <w:r w:rsidRPr="00646BFE">
        <w:rPr>
          <w:spacing w:val="-4"/>
        </w:rPr>
        <w:t>338A.5 MOD</w:t>
      </w:r>
      <w:r w:rsidRPr="00646BFE">
        <w:rPr>
          <w:rFonts w:hint="cs"/>
          <w:spacing w:val="-4"/>
          <w:rtl/>
        </w:rPr>
        <w:t xml:space="preserve">، </w:t>
      </w:r>
      <w:r w:rsidRPr="00646BFE">
        <w:rPr>
          <w:spacing w:val="-4"/>
        </w:rPr>
        <w:t>MOD</w:t>
      </w:r>
      <w:r w:rsidRPr="00646BFE">
        <w:rPr>
          <w:rFonts w:hint="cs"/>
          <w:spacing w:val="-4"/>
          <w:rtl/>
        </w:rPr>
        <w:t xml:space="preserve"> الجدول </w:t>
      </w:r>
      <w:r w:rsidRPr="00646BFE">
        <w:rPr>
          <w:spacing w:val="-4"/>
        </w:rPr>
        <w:t>GHz 40-34,2</w:t>
      </w:r>
      <w:r w:rsidRPr="00646BFE">
        <w:rPr>
          <w:rFonts w:hint="cs"/>
          <w:spacing w:val="-4"/>
          <w:rtl/>
        </w:rPr>
        <w:t xml:space="preserve">، </w:t>
      </w:r>
      <w:r w:rsidRPr="00646BFE">
        <w:rPr>
          <w:spacing w:val="-4"/>
        </w:rPr>
        <w:t>A16.5 ADD</w:t>
      </w:r>
      <w:r w:rsidRPr="00646BFE">
        <w:rPr>
          <w:rFonts w:hint="cs"/>
          <w:spacing w:val="-4"/>
          <w:rtl/>
        </w:rPr>
        <w:t xml:space="preserve">، </w:t>
      </w:r>
      <w:r w:rsidRPr="00646BFE">
        <w:rPr>
          <w:spacing w:val="-4"/>
        </w:rPr>
        <w:t>B16.5 ADD</w:t>
      </w:r>
      <w:r w:rsidRPr="00646BFE">
        <w:rPr>
          <w:rFonts w:hint="cs"/>
          <w:spacing w:val="-4"/>
          <w:rtl/>
        </w:rPr>
        <w:t xml:space="preserve">، </w:t>
      </w:r>
      <w:r w:rsidRPr="00646BFE">
        <w:rPr>
          <w:spacing w:val="-4"/>
        </w:rPr>
        <w:t>MOD</w:t>
      </w:r>
      <w:r w:rsidRPr="00646BFE">
        <w:rPr>
          <w:rFonts w:hint="cs"/>
          <w:spacing w:val="-4"/>
          <w:rtl/>
        </w:rPr>
        <w:t xml:space="preserve"> الجدول </w:t>
      </w:r>
      <w:r w:rsidRPr="00646BFE">
        <w:rPr>
          <w:spacing w:val="-4"/>
        </w:rPr>
        <w:t>GHz 47,5-40</w:t>
      </w:r>
      <w:r w:rsidRPr="00646BFE">
        <w:rPr>
          <w:rFonts w:hint="cs"/>
          <w:spacing w:val="-4"/>
          <w:rtl/>
        </w:rPr>
        <w:t xml:space="preserve">، </w:t>
      </w:r>
      <w:r w:rsidRPr="00646BFE">
        <w:rPr>
          <w:spacing w:val="-4"/>
        </w:rPr>
        <w:t>MOD</w:t>
      </w:r>
      <w:r w:rsidRPr="00646BFE">
        <w:rPr>
          <w:rFonts w:hint="cs"/>
          <w:spacing w:val="-4"/>
          <w:rtl/>
        </w:rPr>
        <w:t xml:space="preserve"> الجدول </w:t>
      </w:r>
      <w:r w:rsidRPr="00646BFE">
        <w:rPr>
          <w:spacing w:val="-4"/>
        </w:rPr>
        <w:t>GHz 51,4-47,5</w:t>
      </w:r>
      <w:r w:rsidRPr="00646BFE">
        <w:rPr>
          <w:rFonts w:hint="cs"/>
          <w:spacing w:val="-4"/>
          <w:rtl/>
        </w:rPr>
        <w:t xml:space="preserve">)؛ المادة </w:t>
      </w:r>
      <w:r w:rsidRPr="00646BFE">
        <w:rPr>
          <w:spacing w:val="-4"/>
        </w:rPr>
        <w:t>9</w:t>
      </w:r>
      <w:r w:rsidRPr="00646BFE">
        <w:rPr>
          <w:rFonts w:hint="cs"/>
          <w:spacing w:val="-4"/>
          <w:rtl/>
        </w:rPr>
        <w:t xml:space="preserve"> (</w:t>
      </w:r>
      <w:r w:rsidRPr="00646BFE">
        <w:rPr>
          <w:spacing w:val="-4"/>
        </w:rPr>
        <w:t>35.9 MOD</w:t>
      </w:r>
      <w:r w:rsidRPr="00646BFE">
        <w:rPr>
          <w:rFonts w:hint="cs"/>
          <w:spacing w:val="-4"/>
          <w:rtl/>
        </w:rPr>
        <w:t xml:space="preserve">، </w:t>
      </w:r>
      <w:r w:rsidRPr="00646BFE">
        <w:rPr>
          <w:spacing w:val="-4"/>
        </w:rPr>
        <w:t>1.35.9 MOD</w:t>
      </w:r>
      <w:r w:rsidRPr="00646BFE">
        <w:rPr>
          <w:rFonts w:hint="cs"/>
          <w:spacing w:val="-4"/>
          <w:rtl/>
        </w:rPr>
        <w:t xml:space="preserve">)؛ المادة </w:t>
      </w:r>
      <w:r w:rsidRPr="00646BFE">
        <w:rPr>
          <w:spacing w:val="-4"/>
        </w:rPr>
        <w:t>22</w:t>
      </w:r>
      <w:r w:rsidRPr="00646BFE">
        <w:rPr>
          <w:rFonts w:hint="cs"/>
          <w:spacing w:val="-4"/>
          <w:rtl/>
        </w:rPr>
        <w:t xml:space="preserve"> (</w:t>
      </w:r>
      <w:r w:rsidRPr="00646BFE">
        <w:rPr>
          <w:spacing w:val="-4"/>
        </w:rPr>
        <w:t>5L.22 ADD</w:t>
      </w:r>
      <w:r w:rsidRPr="00646BFE">
        <w:rPr>
          <w:rFonts w:hint="cs"/>
          <w:spacing w:val="-4"/>
          <w:rtl/>
        </w:rPr>
        <w:t xml:space="preserve">، </w:t>
      </w:r>
      <w:r w:rsidRPr="00646BFE">
        <w:rPr>
          <w:spacing w:val="-4"/>
        </w:rPr>
        <w:t>1.5L.22 ADD</w:t>
      </w:r>
      <w:r w:rsidRPr="00646BFE">
        <w:rPr>
          <w:rFonts w:hint="cs"/>
          <w:spacing w:val="-4"/>
          <w:rtl/>
        </w:rPr>
        <w:t xml:space="preserve">، </w:t>
      </w:r>
      <w:r w:rsidRPr="00646BFE">
        <w:rPr>
          <w:spacing w:val="-4"/>
        </w:rPr>
        <w:t>5M.22 ADD</w:t>
      </w:r>
      <w:r w:rsidRPr="00646BFE">
        <w:rPr>
          <w:rFonts w:hint="cs"/>
          <w:spacing w:val="-4"/>
          <w:rtl/>
        </w:rPr>
        <w:t xml:space="preserve">)؛ التذييل </w:t>
      </w:r>
      <w:r w:rsidRPr="00646BFE">
        <w:rPr>
          <w:spacing w:val="-4"/>
        </w:rPr>
        <w:t>4</w:t>
      </w:r>
      <w:r w:rsidRPr="00646BFE">
        <w:rPr>
          <w:rFonts w:hint="cs"/>
          <w:spacing w:val="-4"/>
          <w:rtl/>
        </w:rPr>
        <w:t xml:space="preserve"> (</w:t>
      </w:r>
      <w:r w:rsidRPr="00646BFE">
        <w:rPr>
          <w:spacing w:val="-4"/>
        </w:rPr>
        <w:t>MOD</w:t>
      </w:r>
      <w:r w:rsidRPr="00646BFE">
        <w:rPr>
          <w:rFonts w:hint="cs"/>
          <w:spacing w:val="-4"/>
          <w:rtl/>
        </w:rPr>
        <w:t xml:space="preserve"> الجدول </w:t>
      </w:r>
      <w:r w:rsidRPr="00646BFE">
        <w:rPr>
          <w:spacing w:val="-4"/>
        </w:rPr>
        <w:t>A</w:t>
      </w:r>
      <w:r w:rsidRPr="00646BFE">
        <w:rPr>
          <w:rFonts w:hint="cs"/>
          <w:spacing w:val="-4"/>
          <w:rtl/>
        </w:rPr>
        <w:t xml:space="preserve">، </w:t>
      </w:r>
      <w:r w:rsidRPr="00646BFE">
        <w:rPr>
          <w:spacing w:val="-4"/>
        </w:rPr>
        <w:t>MOD</w:t>
      </w:r>
      <w:r w:rsidRPr="00646BFE">
        <w:rPr>
          <w:rFonts w:hint="cs"/>
          <w:spacing w:val="-4"/>
          <w:rtl/>
        </w:rPr>
        <w:t xml:space="preserve"> الجدول </w:t>
      </w:r>
      <w:r w:rsidRPr="00646BFE">
        <w:rPr>
          <w:spacing w:val="-4"/>
        </w:rPr>
        <w:t>B</w:t>
      </w:r>
      <w:r w:rsidRPr="00646BFE">
        <w:rPr>
          <w:rFonts w:hint="cs"/>
          <w:spacing w:val="-4"/>
          <w:rtl/>
        </w:rPr>
        <w:t xml:space="preserve">، </w:t>
      </w:r>
      <w:r w:rsidRPr="00646BFE">
        <w:rPr>
          <w:spacing w:val="-4"/>
        </w:rPr>
        <w:t>MOD</w:t>
      </w:r>
      <w:r w:rsidRPr="00646BFE">
        <w:rPr>
          <w:rFonts w:hint="cs"/>
          <w:spacing w:val="-4"/>
          <w:rtl/>
        </w:rPr>
        <w:t xml:space="preserve"> الجدول </w:t>
      </w:r>
      <w:r w:rsidRPr="00646BFE">
        <w:rPr>
          <w:spacing w:val="-4"/>
        </w:rPr>
        <w:t>C</w:t>
      </w:r>
      <w:r w:rsidRPr="00646BFE">
        <w:rPr>
          <w:rFonts w:hint="cs"/>
          <w:spacing w:val="-4"/>
          <w:rtl/>
        </w:rPr>
        <w:t xml:space="preserve">)؛ </w:t>
      </w:r>
      <w:r w:rsidRPr="00646BFE">
        <w:rPr>
          <w:spacing w:val="-4"/>
        </w:rPr>
        <w:t>MOD</w:t>
      </w:r>
      <w:r w:rsidRPr="00646BFE">
        <w:rPr>
          <w:rFonts w:hint="cs"/>
          <w:spacing w:val="-4"/>
          <w:rtl/>
        </w:rPr>
        <w:t xml:space="preserve"> القرار</w:t>
      </w:r>
      <w:r w:rsidRPr="00646BFE">
        <w:rPr>
          <w:rFonts w:hint="eastAsia"/>
          <w:spacing w:val="-4"/>
          <w:rtl/>
        </w:rPr>
        <w:t> </w:t>
      </w:r>
      <w:r w:rsidRPr="00646BFE">
        <w:rPr>
          <w:spacing w:val="-4"/>
        </w:rPr>
        <w:t>750 (Rev.WRC-15)</w:t>
      </w:r>
      <w:r w:rsidRPr="00646BFE">
        <w:rPr>
          <w:rFonts w:hint="cs"/>
          <w:spacing w:val="-4"/>
          <w:rtl/>
        </w:rPr>
        <w:t xml:space="preserve">؛ </w:t>
      </w:r>
      <w:r w:rsidRPr="00646BFE">
        <w:rPr>
          <w:spacing w:val="-4"/>
        </w:rPr>
        <w:t>ADD</w:t>
      </w:r>
      <w:r w:rsidRPr="00646BFE">
        <w:rPr>
          <w:rFonts w:hint="cs"/>
          <w:spacing w:val="-4"/>
          <w:rtl/>
        </w:rPr>
        <w:t xml:space="preserve"> القرار </w:t>
      </w:r>
      <w:r w:rsidRPr="00646BFE">
        <w:rPr>
          <w:spacing w:val="-4"/>
        </w:rPr>
        <w:t>COM5/10 (WRC-19)</w:t>
      </w:r>
      <w:r w:rsidRPr="00646BFE">
        <w:rPr>
          <w:rFonts w:hint="cs"/>
          <w:spacing w:val="-4"/>
          <w:rtl/>
        </w:rPr>
        <w:t xml:space="preserve"> - حماية ال</w:t>
      </w:r>
      <w:r w:rsidRPr="00646BFE">
        <w:rPr>
          <w:rFonts w:hint="cs"/>
          <w:spacing w:val="-4"/>
          <w:rtl/>
          <w:lang w:val="en-CA"/>
        </w:rPr>
        <w:t xml:space="preserve">شبكات </w:t>
      </w:r>
      <w:r w:rsidRPr="00646BFE">
        <w:rPr>
          <w:spacing w:val="-4"/>
          <w:rtl/>
        </w:rPr>
        <w:t>المستقرة بالنسبة إلى الأرض</w:t>
      </w:r>
      <w:r w:rsidRPr="00646BFE">
        <w:rPr>
          <w:rFonts w:hint="cs"/>
          <w:spacing w:val="-4"/>
          <w:rtl/>
        </w:rPr>
        <w:t xml:space="preserve"> العاملة في</w:t>
      </w:r>
      <w:r w:rsidRPr="00646BFE">
        <w:rPr>
          <w:rFonts w:hint="cs"/>
          <w:spacing w:val="-4"/>
          <w:rtl/>
          <w:lang w:val="en-CA"/>
        </w:rPr>
        <w:t xml:space="preserve"> الخدمات الثابتة الساتلية والإذاعية الساتلية والمتنقلة الساتلية من التداخل الكلي الناجم عن الأنظمة المتعددة غير</w:t>
      </w:r>
      <w:r w:rsidRPr="00646BFE">
        <w:rPr>
          <w:rFonts w:hint="eastAsia"/>
          <w:spacing w:val="-4"/>
          <w:rtl/>
          <w:lang w:val="en-CA"/>
        </w:rPr>
        <w:t> </w:t>
      </w:r>
      <w:r w:rsidRPr="00646BFE">
        <w:rPr>
          <w:rFonts w:hint="cs"/>
          <w:spacing w:val="-4"/>
          <w:rtl/>
          <w:lang w:val="en-CA"/>
        </w:rPr>
        <w:t>المستقرة بالنسبة إلى الأرض العاملة في</w:t>
      </w:r>
      <w:r w:rsidRPr="00646BFE">
        <w:rPr>
          <w:rFonts w:hint="eastAsia"/>
          <w:spacing w:val="-4"/>
          <w:rtl/>
          <w:lang w:val="en-CA"/>
        </w:rPr>
        <w:t> </w:t>
      </w:r>
      <w:r w:rsidRPr="00646BFE">
        <w:rPr>
          <w:rFonts w:hint="cs"/>
          <w:spacing w:val="-4"/>
          <w:rtl/>
          <w:lang w:val="en-CA"/>
        </w:rPr>
        <w:t xml:space="preserve">نطاقات التردد </w:t>
      </w:r>
      <w:r w:rsidRPr="00646BFE">
        <w:rPr>
          <w:spacing w:val="-4"/>
          <w:lang w:val="en-CA"/>
        </w:rPr>
        <w:t>GHz </w:t>
      </w:r>
      <w:r w:rsidRPr="00646BFE">
        <w:rPr>
          <w:spacing w:val="-4"/>
        </w:rPr>
        <w:t>39</w:t>
      </w:r>
      <w:r w:rsidRPr="00646BFE">
        <w:rPr>
          <w:spacing w:val="-4"/>
          <w:lang w:val="en-CA"/>
        </w:rPr>
        <w:t>,</w:t>
      </w:r>
      <w:r w:rsidRPr="00646BFE">
        <w:rPr>
          <w:spacing w:val="-4"/>
        </w:rPr>
        <w:t>5</w:t>
      </w:r>
      <w:r w:rsidRPr="00646BFE">
        <w:rPr>
          <w:spacing w:val="-4"/>
          <w:lang w:val="en-CA"/>
        </w:rPr>
        <w:noBreakHyphen/>
      </w:r>
      <w:r w:rsidRPr="00646BFE">
        <w:rPr>
          <w:spacing w:val="-4"/>
        </w:rPr>
        <w:t>37</w:t>
      </w:r>
      <w:r w:rsidRPr="00646BFE">
        <w:rPr>
          <w:spacing w:val="-4"/>
          <w:lang w:val="en-CA"/>
        </w:rPr>
        <w:t>,</w:t>
      </w:r>
      <w:r w:rsidRPr="00646BFE">
        <w:rPr>
          <w:spacing w:val="-4"/>
        </w:rPr>
        <w:t>5</w:t>
      </w:r>
      <w:r w:rsidRPr="00646BFE">
        <w:rPr>
          <w:rFonts w:hint="cs"/>
          <w:spacing w:val="-4"/>
          <w:rtl/>
          <w:lang w:val="en-CA"/>
        </w:rPr>
        <w:t xml:space="preserve"> و</w:t>
      </w:r>
      <w:r w:rsidRPr="00646BFE">
        <w:rPr>
          <w:spacing w:val="-4"/>
          <w:lang w:val="en-CA"/>
        </w:rPr>
        <w:t>GHz </w:t>
      </w:r>
      <w:r w:rsidRPr="00646BFE">
        <w:rPr>
          <w:spacing w:val="-4"/>
        </w:rPr>
        <w:t>42</w:t>
      </w:r>
      <w:r w:rsidRPr="00646BFE">
        <w:rPr>
          <w:spacing w:val="-4"/>
          <w:lang w:val="en-CA"/>
        </w:rPr>
        <w:t>,</w:t>
      </w:r>
      <w:r w:rsidRPr="00646BFE">
        <w:rPr>
          <w:spacing w:val="-4"/>
        </w:rPr>
        <w:t>5</w:t>
      </w:r>
      <w:r w:rsidRPr="00646BFE">
        <w:rPr>
          <w:spacing w:val="-4"/>
          <w:lang w:val="en-CA"/>
        </w:rPr>
        <w:noBreakHyphen/>
      </w:r>
      <w:r w:rsidRPr="00646BFE">
        <w:rPr>
          <w:spacing w:val="-4"/>
        </w:rPr>
        <w:t>39</w:t>
      </w:r>
      <w:r w:rsidRPr="00646BFE">
        <w:rPr>
          <w:spacing w:val="-4"/>
          <w:lang w:val="en-CA"/>
        </w:rPr>
        <w:t>,</w:t>
      </w:r>
      <w:r w:rsidRPr="00646BFE">
        <w:rPr>
          <w:spacing w:val="-4"/>
        </w:rPr>
        <w:t>5</w:t>
      </w:r>
      <w:r w:rsidRPr="00646BFE">
        <w:rPr>
          <w:rFonts w:hint="cs"/>
          <w:spacing w:val="-4"/>
          <w:rtl/>
          <w:lang w:val="en-CA"/>
        </w:rPr>
        <w:t xml:space="preserve"> و</w:t>
      </w:r>
      <w:r w:rsidRPr="00646BFE">
        <w:rPr>
          <w:spacing w:val="-4"/>
          <w:lang w:val="en-CA"/>
        </w:rPr>
        <w:t>GHz </w:t>
      </w:r>
      <w:r w:rsidRPr="00646BFE">
        <w:rPr>
          <w:spacing w:val="-4"/>
        </w:rPr>
        <w:t>50</w:t>
      </w:r>
      <w:r w:rsidRPr="00646BFE">
        <w:rPr>
          <w:spacing w:val="-4"/>
          <w:lang w:val="en-CA"/>
        </w:rPr>
        <w:t>,</w:t>
      </w:r>
      <w:r w:rsidRPr="00646BFE">
        <w:rPr>
          <w:spacing w:val="-4"/>
        </w:rPr>
        <w:t>2</w:t>
      </w:r>
      <w:r w:rsidRPr="00646BFE">
        <w:rPr>
          <w:spacing w:val="-4"/>
          <w:lang w:val="en-CA"/>
        </w:rPr>
        <w:noBreakHyphen/>
      </w:r>
      <w:r w:rsidRPr="00646BFE">
        <w:rPr>
          <w:spacing w:val="-4"/>
        </w:rPr>
        <w:t>47</w:t>
      </w:r>
      <w:r w:rsidRPr="00646BFE">
        <w:rPr>
          <w:spacing w:val="-4"/>
          <w:lang w:val="en-CA"/>
        </w:rPr>
        <w:t>,</w:t>
      </w:r>
      <w:r w:rsidRPr="00646BFE">
        <w:rPr>
          <w:spacing w:val="-4"/>
        </w:rPr>
        <w:t>2</w:t>
      </w:r>
      <w:r w:rsidRPr="00646BFE">
        <w:rPr>
          <w:rFonts w:hint="cs"/>
          <w:spacing w:val="-4"/>
          <w:rtl/>
          <w:lang w:val="en-CA"/>
        </w:rPr>
        <w:t xml:space="preserve"> و</w:t>
      </w:r>
      <w:r w:rsidRPr="00646BFE">
        <w:rPr>
          <w:spacing w:val="-4"/>
          <w:lang w:val="en-CA"/>
        </w:rPr>
        <w:t>GHz </w:t>
      </w:r>
      <w:r w:rsidRPr="00646BFE">
        <w:rPr>
          <w:spacing w:val="-4"/>
        </w:rPr>
        <w:t>51</w:t>
      </w:r>
      <w:r w:rsidRPr="00646BFE">
        <w:rPr>
          <w:spacing w:val="-4"/>
          <w:lang w:val="en-CA"/>
        </w:rPr>
        <w:t>,</w:t>
      </w:r>
      <w:r w:rsidRPr="00646BFE">
        <w:rPr>
          <w:spacing w:val="-4"/>
        </w:rPr>
        <w:t>4</w:t>
      </w:r>
      <w:r w:rsidRPr="00646BFE">
        <w:rPr>
          <w:spacing w:val="-4"/>
          <w:lang w:val="en-CA"/>
        </w:rPr>
        <w:noBreakHyphen/>
      </w:r>
      <w:r w:rsidRPr="00646BFE">
        <w:rPr>
          <w:spacing w:val="-4"/>
        </w:rPr>
        <w:t>50</w:t>
      </w:r>
      <w:r w:rsidRPr="00646BFE">
        <w:rPr>
          <w:spacing w:val="-4"/>
          <w:lang w:val="en-CA"/>
        </w:rPr>
        <w:t>,</w:t>
      </w:r>
      <w:r w:rsidRPr="00646BFE">
        <w:rPr>
          <w:spacing w:val="-4"/>
        </w:rPr>
        <w:t>4</w:t>
      </w:r>
      <w:r w:rsidRPr="00646BFE">
        <w:rPr>
          <w:rFonts w:hint="cs"/>
          <w:spacing w:val="-4"/>
          <w:rtl/>
        </w:rPr>
        <w:t xml:space="preserve">؛ </w:t>
      </w:r>
      <w:r w:rsidRPr="00646BFE">
        <w:rPr>
          <w:spacing w:val="-4"/>
        </w:rPr>
        <w:t>ADD</w:t>
      </w:r>
      <w:r w:rsidRPr="00646BFE">
        <w:rPr>
          <w:rFonts w:hint="cs"/>
          <w:spacing w:val="-4"/>
          <w:rtl/>
        </w:rPr>
        <w:t xml:space="preserve"> القرار </w:t>
      </w:r>
      <w:r w:rsidRPr="00646BFE">
        <w:rPr>
          <w:spacing w:val="-4"/>
        </w:rPr>
        <w:t>COM5/11 (WRC-19)</w:t>
      </w:r>
      <w:r w:rsidRPr="00646BFE">
        <w:rPr>
          <w:rFonts w:hint="cs"/>
          <w:spacing w:val="-4"/>
          <w:rtl/>
        </w:rPr>
        <w:t xml:space="preserve"> - </w:t>
      </w:r>
      <w:r w:rsidRPr="00646BFE">
        <w:rPr>
          <w:rFonts w:hint="cs"/>
          <w:spacing w:val="-4"/>
          <w:rtl/>
          <w:lang w:val="en-GB"/>
        </w:rPr>
        <w:t xml:space="preserve">تطبيق المادة </w:t>
      </w:r>
      <w:r w:rsidRPr="00646BFE">
        <w:rPr>
          <w:spacing w:val="-4"/>
          <w:szCs w:val="28"/>
          <w:lang w:val="en-GB"/>
        </w:rPr>
        <w:t>22</w:t>
      </w:r>
      <w:r w:rsidRPr="00646BFE">
        <w:rPr>
          <w:rFonts w:hint="cs"/>
          <w:spacing w:val="-4"/>
          <w:rtl/>
          <w:lang w:val="en-GB"/>
        </w:rPr>
        <w:t xml:space="preserve"> من لوائح الراديو على حماية الشبكات المستقرة بالنسبة إلى الأرض العاملة في الخدمتين الثابتة الساتلية والإذاعية الساتلية من الأنظمة غير</w:t>
      </w:r>
      <w:r w:rsidRPr="00646BFE">
        <w:rPr>
          <w:rFonts w:hint="eastAsia"/>
          <w:spacing w:val="-4"/>
          <w:rtl/>
          <w:lang w:val="en-GB"/>
        </w:rPr>
        <w:t> </w:t>
      </w:r>
      <w:r w:rsidRPr="00646BFE">
        <w:rPr>
          <w:rFonts w:hint="cs"/>
          <w:spacing w:val="-4"/>
          <w:rtl/>
          <w:lang w:val="en-GB"/>
        </w:rPr>
        <w:t>المستقرة بالنسبة</w:t>
      </w:r>
      <w:r w:rsidRPr="00646BFE">
        <w:rPr>
          <w:rFonts w:hint="eastAsia"/>
          <w:spacing w:val="-4"/>
          <w:rtl/>
          <w:lang w:val="en-GB"/>
        </w:rPr>
        <w:t> </w:t>
      </w:r>
      <w:r w:rsidRPr="00646BFE">
        <w:rPr>
          <w:rFonts w:hint="cs"/>
          <w:spacing w:val="-4"/>
          <w:rtl/>
          <w:lang w:val="en-GB"/>
        </w:rPr>
        <w:t xml:space="preserve">إلى الأرض العاملة في الخدمة الثابتة الساتلية في نطاقات التردد </w:t>
      </w:r>
      <w:r w:rsidRPr="00646BFE">
        <w:rPr>
          <w:spacing w:val="-4"/>
        </w:rPr>
        <w:t>GHz 39,5-37,5</w:t>
      </w:r>
      <w:r w:rsidRPr="00646BFE">
        <w:rPr>
          <w:rFonts w:hint="cs"/>
          <w:spacing w:val="-4"/>
          <w:rtl/>
        </w:rPr>
        <w:t xml:space="preserve"> و</w:t>
      </w:r>
      <w:r w:rsidRPr="00646BFE">
        <w:rPr>
          <w:spacing w:val="-4"/>
        </w:rPr>
        <w:t>GHz 42,5</w:t>
      </w:r>
      <w:r w:rsidRPr="00646BFE">
        <w:rPr>
          <w:spacing w:val="-4"/>
        </w:rPr>
        <w:noBreakHyphen/>
        <w:t>39,5</w:t>
      </w:r>
      <w:r w:rsidRPr="00646BFE">
        <w:rPr>
          <w:rFonts w:hint="cs"/>
          <w:spacing w:val="-4"/>
          <w:rtl/>
        </w:rPr>
        <w:t xml:space="preserve"> و</w:t>
      </w:r>
      <w:r w:rsidRPr="00646BFE">
        <w:rPr>
          <w:spacing w:val="-4"/>
        </w:rPr>
        <w:t>GHz 50,2-47,2</w:t>
      </w:r>
      <w:r w:rsidRPr="00646BFE">
        <w:rPr>
          <w:rFonts w:hint="cs"/>
          <w:spacing w:val="-4"/>
          <w:rtl/>
        </w:rPr>
        <w:t xml:space="preserve"> و</w:t>
      </w:r>
      <w:r w:rsidRPr="00646BFE">
        <w:rPr>
          <w:spacing w:val="-4"/>
        </w:rPr>
        <w:t>GHz 51,4-50,4</w:t>
      </w:r>
      <w:r w:rsidRPr="00646BFE">
        <w:rPr>
          <w:rFonts w:hint="cs"/>
          <w:spacing w:val="-4"/>
          <w:rtl/>
        </w:rPr>
        <w:t xml:space="preserve">؛ </w:t>
      </w:r>
      <w:r w:rsidRPr="00646BFE">
        <w:rPr>
          <w:spacing w:val="-4"/>
        </w:rPr>
        <w:t>ADD</w:t>
      </w:r>
      <w:r w:rsidRPr="00646BFE">
        <w:rPr>
          <w:rFonts w:hint="cs"/>
          <w:spacing w:val="-4"/>
          <w:rtl/>
        </w:rPr>
        <w:t xml:space="preserve"> القرار </w:t>
      </w:r>
      <w:r w:rsidRPr="00646BFE">
        <w:rPr>
          <w:spacing w:val="-4"/>
        </w:rPr>
        <w:t>COM5/12 (WRC-19)</w:t>
      </w:r>
      <w:r w:rsidRPr="00646BFE">
        <w:rPr>
          <w:rFonts w:hint="cs"/>
          <w:spacing w:val="-4"/>
          <w:rtl/>
        </w:rPr>
        <w:t xml:space="preserve"> - استعمال نطاقات التردد </w:t>
      </w:r>
      <w:r w:rsidRPr="00646BFE">
        <w:rPr>
          <w:spacing w:val="-4"/>
        </w:rPr>
        <w:t>GHz 42,5-37,5</w:t>
      </w:r>
      <w:r w:rsidRPr="00646BFE">
        <w:rPr>
          <w:rFonts w:hint="cs"/>
          <w:spacing w:val="-4"/>
          <w:rtl/>
        </w:rPr>
        <w:t xml:space="preserve"> (فضاء-أرض) و</w:t>
      </w:r>
      <w:r w:rsidRPr="00646BFE">
        <w:rPr>
          <w:spacing w:val="-4"/>
        </w:rPr>
        <w:t>GHz 48,9-47,2</w:t>
      </w:r>
      <w:r w:rsidRPr="00646BFE">
        <w:rPr>
          <w:rFonts w:hint="cs"/>
          <w:spacing w:val="-4"/>
          <w:rtl/>
        </w:rPr>
        <w:t xml:space="preserve"> و</w:t>
      </w:r>
      <w:r w:rsidRPr="00646BFE">
        <w:rPr>
          <w:spacing w:val="-4"/>
        </w:rPr>
        <w:t>GHz 50,2-48,9</w:t>
      </w:r>
      <w:r w:rsidRPr="00646BFE">
        <w:rPr>
          <w:rFonts w:hint="cs"/>
          <w:spacing w:val="-4"/>
          <w:rtl/>
        </w:rPr>
        <w:t xml:space="preserve"> و</w:t>
      </w:r>
      <w:r w:rsidRPr="00646BFE">
        <w:rPr>
          <w:spacing w:val="-4"/>
        </w:rPr>
        <w:t>GHz 51,4-50,4</w:t>
      </w:r>
      <w:r w:rsidRPr="00646BFE">
        <w:rPr>
          <w:rFonts w:hint="cs"/>
          <w:spacing w:val="-4"/>
          <w:rtl/>
        </w:rPr>
        <w:t xml:space="preserve"> (أرض-فضاء) من جانب الأنظمة الساتلية غير المستقرة بالنسبة إلى الأرض في الخدمة الثابتة الساتلية والنطاق </w:t>
      </w:r>
      <w:r w:rsidRPr="00646BFE">
        <w:rPr>
          <w:spacing w:val="-4"/>
        </w:rPr>
        <w:t>GHz 40,5-39,5</w:t>
      </w:r>
      <w:r w:rsidRPr="00646BFE">
        <w:rPr>
          <w:rFonts w:hint="cs"/>
          <w:spacing w:val="-4"/>
          <w:rtl/>
        </w:rPr>
        <w:t xml:space="preserve"> من جانب الأنظمة الساتلية غير المستقرة بالنسبة إلى الأرض في</w:t>
      </w:r>
      <w:r w:rsidRPr="00646BFE">
        <w:rPr>
          <w:rFonts w:hint="eastAsia"/>
          <w:spacing w:val="-4"/>
          <w:rtl/>
        </w:rPr>
        <w:t> </w:t>
      </w:r>
      <w:r w:rsidRPr="00646BFE">
        <w:rPr>
          <w:rFonts w:hint="cs"/>
          <w:spacing w:val="-4"/>
          <w:rtl/>
        </w:rPr>
        <w:t xml:space="preserve">الخدمة المتنقلة الساتلية؛ </w:t>
      </w:r>
      <w:r w:rsidRPr="00646BFE">
        <w:rPr>
          <w:spacing w:val="-4"/>
        </w:rPr>
        <w:t>SUP</w:t>
      </w:r>
      <w:r w:rsidRPr="00646BFE">
        <w:rPr>
          <w:rFonts w:hint="cs"/>
          <w:spacing w:val="-4"/>
          <w:rtl/>
        </w:rPr>
        <w:t xml:space="preserve"> القرار </w:t>
      </w:r>
      <w:r w:rsidRPr="00646BFE">
        <w:rPr>
          <w:spacing w:val="-4"/>
        </w:rPr>
        <w:t>159 (WRC-15)</w:t>
      </w:r>
    </w:p>
    <w:p w14:paraId="269CDEDF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3.34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</w:t>
      </w:r>
      <w:r w:rsidRPr="00F73431">
        <w:rPr>
          <w:rtl/>
          <w:lang w:bidi="ar-EG"/>
        </w:rPr>
        <w:t>.</w:t>
      </w:r>
    </w:p>
    <w:p w14:paraId="6B1ECE13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4.34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الصين</w:t>
      </w:r>
      <w:r w:rsidRPr="00F73431">
        <w:rPr>
          <w:rtl/>
          <w:lang w:bidi="ar-EG"/>
        </w:rPr>
        <w:t xml:space="preserve"> إنه سيقدم إلى لجنة الصياغة بعض </w:t>
      </w:r>
      <w:r w:rsidRPr="00F73431">
        <w:rPr>
          <w:rFonts w:hint="cs"/>
          <w:rtl/>
          <w:lang w:bidi="ar-EG"/>
        </w:rPr>
        <w:t>التصويبات الصياغية بشأن الصيغة</w:t>
      </w:r>
      <w:r w:rsidRPr="00F73431">
        <w:rPr>
          <w:rtl/>
          <w:lang w:bidi="ar-EG"/>
        </w:rPr>
        <w:t xml:space="preserve"> الصينية من الوثيقة.</w:t>
      </w:r>
    </w:p>
    <w:p w14:paraId="17D4B088" w14:textId="7B3F9E0E" w:rsidR="004D3C3A" w:rsidRPr="00F73431" w:rsidRDefault="004D3C3A" w:rsidP="004D3C3A">
      <w:pPr>
        <w:rPr>
          <w:lang w:bidi="ar-EG"/>
        </w:rPr>
      </w:pPr>
      <w:r w:rsidRPr="00182ECC">
        <w:rPr>
          <w:spacing w:val="-4"/>
          <w:lang w:bidi="ar-EG"/>
        </w:rPr>
        <w:t>5.34</w:t>
      </w:r>
      <w:r w:rsidRPr="00182ECC">
        <w:rPr>
          <w:spacing w:val="-4"/>
          <w:rtl/>
          <w:lang w:bidi="ar-EG"/>
        </w:rPr>
        <w:tab/>
        <w:t xml:space="preserve">تمت </w:t>
      </w:r>
      <w:r w:rsidRPr="00182ECC">
        <w:rPr>
          <w:b/>
          <w:bCs/>
          <w:spacing w:val="-4"/>
          <w:rtl/>
          <w:lang w:bidi="ar-EG"/>
        </w:rPr>
        <w:t>الموافقة</w:t>
      </w:r>
      <w:r w:rsidRPr="00182ECC">
        <w:rPr>
          <w:spacing w:val="-4"/>
          <w:rtl/>
          <w:lang w:bidi="ar-EG"/>
        </w:rPr>
        <w:t xml:space="preserve"> على المجموعة الستين من النصوص المقدمة من لجنة الصياغة للقراءة الأولى (</w:t>
      </w:r>
      <w:r w:rsidRPr="00182ECC">
        <w:rPr>
          <w:spacing w:val="-4"/>
          <w:lang w:bidi="ar-EG"/>
        </w:rPr>
        <w:t>B60</w:t>
      </w:r>
      <w:r w:rsidRPr="00182ECC">
        <w:rPr>
          <w:spacing w:val="-4"/>
          <w:rtl/>
          <w:lang w:bidi="ar-EG"/>
        </w:rPr>
        <w:t>) (الوثيقة</w:t>
      </w:r>
      <w:r w:rsidR="00182ECC" w:rsidRPr="00182ECC">
        <w:rPr>
          <w:rFonts w:hint="cs"/>
          <w:spacing w:val="-4"/>
          <w:rtl/>
          <w:lang w:bidi="ar-EG"/>
        </w:rPr>
        <w:t> </w:t>
      </w:r>
      <w:r w:rsidRPr="00F73431">
        <w:rPr>
          <w:lang w:bidi="ar-EG"/>
        </w:rPr>
        <w:t>555</w:t>
      </w:r>
      <w:r w:rsidRPr="00F73431">
        <w:rPr>
          <w:rtl/>
          <w:lang w:bidi="ar-EG"/>
        </w:rPr>
        <w:t>).</w:t>
      </w:r>
    </w:p>
    <w:p w14:paraId="55850E2C" w14:textId="77777777" w:rsidR="004D3C3A" w:rsidRPr="00F73431" w:rsidRDefault="004D3C3A" w:rsidP="004D3C3A">
      <w:pPr>
        <w:pStyle w:val="Heading1"/>
        <w:rPr>
          <w:rtl/>
        </w:rPr>
      </w:pPr>
      <w:r w:rsidRPr="00F73431">
        <w:t>35</w:t>
      </w:r>
      <w:r w:rsidRPr="00F73431">
        <w:tab/>
      </w:r>
      <w:r w:rsidRPr="00F73431">
        <w:rPr>
          <w:rFonts w:hint="cs"/>
          <w:rtl/>
        </w:rPr>
        <w:t xml:space="preserve">المجموعة الستون من النصوص المقدمة من لجنة الصياغة </w:t>
      </w:r>
      <w:r w:rsidRPr="00F73431">
        <w:t>(B60)</w:t>
      </w:r>
      <w:r w:rsidRPr="00F73431">
        <w:rPr>
          <w:rFonts w:hint="cs"/>
          <w:rtl/>
        </w:rPr>
        <w:t xml:space="preserve"> - القراءة الثانية (الوثيقتان </w:t>
      </w:r>
      <w:r w:rsidRPr="00F73431">
        <w:t>535</w:t>
      </w:r>
      <w:r w:rsidRPr="00F73431">
        <w:rPr>
          <w:rFonts w:hint="cs"/>
          <w:rtl/>
        </w:rPr>
        <w:t xml:space="preserve"> و</w:t>
      </w:r>
      <w:r w:rsidRPr="00F73431">
        <w:t>555</w:t>
      </w:r>
      <w:r w:rsidRPr="00F73431">
        <w:rPr>
          <w:rFonts w:hint="cs"/>
          <w:rtl/>
        </w:rPr>
        <w:t>)</w:t>
      </w:r>
    </w:p>
    <w:p w14:paraId="6C7D93BC" w14:textId="4AAC9999" w:rsidR="004D3C3A" w:rsidRPr="00F73431" w:rsidRDefault="004D3C3A" w:rsidP="004D3C3A">
      <w:pPr>
        <w:rPr>
          <w:rtl/>
          <w:lang w:bidi="ar-EG"/>
        </w:rPr>
      </w:pPr>
      <w:r w:rsidRPr="00F73431">
        <w:t>1.35</w:t>
      </w:r>
      <w:r w:rsidRPr="00F73431">
        <w:tab/>
      </w:r>
      <w:r w:rsidRPr="00182ECC">
        <w:rPr>
          <w:spacing w:val="2"/>
          <w:rtl/>
          <w:lang w:bidi="ar-EG"/>
        </w:rPr>
        <w:t xml:space="preserve">تمت </w:t>
      </w:r>
      <w:r w:rsidRPr="00182ECC">
        <w:rPr>
          <w:b/>
          <w:bCs/>
          <w:spacing w:val="2"/>
          <w:rtl/>
          <w:lang w:bidi="ar-EG"/>
        </w:rPr>
        <w:t>الموافقة</w:t>
      </w:r>
      <w:r w:rsidRPr="00182ECC">
        <w:rPr>
          <w:rFonts w:hint="cs"/>
          <w:spacing w:val="2"/>
          <w:rtl/>
          <w:lang w:bidi="ar-EG"/>
        </w:rPr>
        <w:t xml:space="preserve">، </w:t>
      </w:r>
      <w:r w:rsidRPr="00182ECC">
        <w:rPr>
          <w:spacing w:val="2"/>
          <w:rtl/>
          <w:lang w:bidi="ar-EG"/>
        </w:rPr>
        <w:t>في القراءة الثانية</w:t>
      </w:r>
      <w:r w:rsidRPr="00182ECC">
        <w:rPr>
          <w:rFonts w:hint="cs"/>
          <w:spacing w:val="2"/>
          <w:rtl/>
          <w:lang w:bidi="ar-EG"/>
        </w:rPr>
        <w:t xml:space="preserve">، </w:t>
      </w:r>
      <w:r w:rsidRPr="00182ECC">
        <w:rPr>
          <w:spacing w:val="2"/>
          <w:rtl/>
          <w:lang w:bidi="ar-EG"/>
        </w:rPr>
        <w:t>على المجموعة الستين من النصوص المقدمة من لجنة الصياغة (</w:t>
      </w:r>
      <w:r w:rsidRPr="00182ECC">
        <w:rPr>
          <w:spacing w:val="2"/>
          <w:lang w:bidi="ar-EG"/>
        </w:rPr>
        <w:t>B60</w:t>
      </w:r>
      <w:r w:rsidRPr="00182ECC">
        <w:rPr>
          <w:spacing w:val="2"/>
          <w:rtl/>
          <w:lang w:bidi="ar-EG"/>
        </w:rPr>
        <w:t>) (الوثيقة</w:t>
      </w:r>
      <w:r w:rsidR="00182ECC" w:rsidRPr="00182ECC">
        <w:rPr>
          <w:rFonts w:hint="cs"/>
          <w:spacing w:val="2"/>
          <w:rtl/>
          <w:lang w:bidi="ar-EG"/>
        </w:rPr>
        <w:t> </w:t>
      </w:r>
      <w:r w:rsidRPr="00182ECC">
        <w:rPr>
          <w:spacing w:val="2"/>
          <w:lang w:bidi="ar-EG"/>
        </w:rPr>
        <w:t>555</w:t>
      </w:r>
      <w:r w:rsidRPr="00182ECC">
        <w:rPr>
          <w:spacing w:val="2"/>
          <w:rtl/>
          <w:lang w:bidi="ar-EG"/>
        </w:rPr>
        <w:t>).</w:t>
      </w:r>
    </w:p>
    <w:p w14:paraId="289986C3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2.35</w:t>
      </w:r>
      <w:r w:rsidRPr="00F73431">
        <w:rPr>
          <w:rtl/>
          <w:lang w:bidi="ar-EG"/>
        </w:rPr>
        <w:tab/>
      </w:r>
      <w:r w:rsidRPr="00182ECC">
        <w:rPr>
          <w:spacing w:val="-2"/>
          <w:rtl/>
          <w:lang w:bidi="ar-EG"/>
        </w:rPr>
        <w:t xml:space="preserve">دعا </w:t>
      </w:r>
      <w:r w:rsidRPr="00182ECC">
        <w:rPr>
          <w:b/>
          <w:bCs/>
          <w:spacing w:val="-2"/>
          <w:rtl/>
          <w:lang w:bidi="ar-EG"/>
        </w:rPr>
        <w:t>الرئيس</w:t>
      </w:r>
      <w:r w:rsidRPr="00182ECC">
        <w:rPr>
          <w:spacing w:val="-2"/>
          <w:rtl/>
          <w:lang w:bidi="ar-EG"/>
        </w:rPr>
        <w:t xml:space="preserve"> المشاركين إلى تناول الوثيقة </w:t>
      </w:r>
      <w:r w:rsidRPr="00182ECC">
        <w:rPr>
          <w:spacing w:val="-2"/>
          <w:lang w:bidi="ar-EG"/>
        </w:rPr>
        <w:t>535</w:t>
      </w:r>
      <w:r w:rsidRPr="00182ECC">
        <w:rPr>
          <w:spacing w:val="-2"/>
          <w:rtl/>
          <w:lang w:bidi="ar-EG"/>
        </w:rPr>
        <w:t xml:space="preserve">، التي </w:t>
      </w:r>
      <w:r w:rsidRPr="00182ECC">
        <w:rPr>
          <w:rFonts w:hint="cs"/>
          <w:spacing w:val="-2"/>
          <w:rtl/>
          <w:lang w:bidi="ar-EG"/>
        </w:rPr>
        <w:t>أرجئ</w:t>
      </w:r>
      <w:r w:rsidRPr="00182ECC">
        <w:rPr>
          <w:spacing w:val="-2"/>
          <w:rtl/>
          <w:lang w:bidi="ar-EG"/>
        </w:rPr>
        <w:t xml:space="preserve"> النظر فيها في وقت سابق من </w:t>
      </w:r>
      <w:r w:rsidRPr="00182ECC">
        <w:rPr>
          <w:rFonts w:hint="cs"/>
          <w:spacing w:val="-2"/>
          <w:rtl/>
          <w:lang w:bidi="ar-EG"/>
        </w:rPr>
        <w:t>الجلسة</w:t>
      </w:r>
      <w:r w:rsidRPr="00182ECC">
        <w:rPr>
          <w:spacing w:val="-2"/>
          <w:rtl/>
          <w:lang w:bidi="ar-EG"/>
        </w:rPr>
        <w:t xml:space="preserve"> ريثما تتم الموافقة على الوثيقة </w:t>
      </w:r>
      <w:r w:rsidRPr="00182ECC">
        <w:rPr>
          <w:spacing w:val="-2"/>
          <w:lang w:bidi="ar-EG"/>
        </w:rPr>
        <w:t>555</w:t>
      </w:r>
      <w:r w:rsidRPr="00182ECC">
        <w:rPr>
          <w:spacing w:val="-2"/>
          <w:rtl/>
          <w:lang w:bidi="ar-EG"/>
        </w:rPr>
        <w:t xml:space="preserve">. واقتُرح اعتماد النص التالي، الوارد في الوثيقة، لإدراجه في محضر الجلسة العامة </w:t>
      </w:r>
      <w:r w:rsidRPr="00182ECC">
        <w:rPr>
          <w:rFonts w:hint="cs"/>
          <w:spacing w:val="-2"/>
          <w:rtl/>
          <w:lang w:bidi="ar-EG"/>
        </w:rPr>
        <w:t>بمثابة ق</w:t>
      </w:r>
      <w:r w:rsidRPr="00182ECC">
        <w:rPr>
          <w:spacing w:val="-2"/>
          <w:rtl/>
          <w:lang w:bidi="ar-EG"/>
        </w:rPr>
        <w:t xml:space="preserve">رار </w:t>
      </w:r>
      <w:r w:rsidRPr="00182ECC">
        <w:rPr>
          <w:rFonts w:hint="cs"/>
          <w:spacing w:val="-2"/>
          <w:rtl/>
          <w:lang w:bidi="ar-EG"/>
        </w:rPr>
        <w:t>اتخذه</w:t>
      </w:r>
      <w:r w:rsidRPr="00182ECC">
        <w:rPr>
          <w:spacing w:val="-2"/>
          <w:rtl/>
          <w:lang w:bidi="ar-EG"/>
        </w:rPr>
        <w:t xml:space="preserve"> المؤتمر:</w:t>
      </w:r>
    </w:p>
    <w:p w14:paraId="24D3BD3C" w14:textId="77777777" w:rsidR="004D3C3A" w:rsidRPr="00F73431" w:rsidRDefault="004D3C3A" w:rsidP="004D3C3A">
      <w:pPr>
        <w:pStyle w:val="Headingb"/>
      </w:pPr>
      <w:r w:rsidRPr="00F73431">
        <w:rPr>
          <w:rFonts w:hint="cs"/>
          <w:rtl/>
        </w:rPr>
        <w:t>"</w:t>
      </w:r>
      <w:r w:rsidRPr="00F73431">
        <w:rPr>
          <w:rtl/>
        </w:rPr>
        <w:t xml:space="preserve">تطبيق القاعدة الإجرائية بشأن الرقم </w:t>
      </w:r>
      <w:r w:rsidRPr="00F73431">
        <w:rPr>
          <w:lang w:val="fr-CH"/>
        </w:rPr>
        <w:t>11A.9</w:t>
      </w:r>
    </w:p>
    <w:p w14:paraId="6A0F6AD4" w14:textId="77777777" w:rsidR="004D3C3A" w:rsidRPr="00F73431" w:rsidRDefault="004D3C3A" w:rsidP="004D3C3A">
      <w:pPr>
        <w:rPr>
          <w:lang w:bidi="ar-SY"/>
        </w:rPr>
      </w:pPr>
      <w:r w:rsidRPr="00F73431">
        <w:rPr>
          <w:rtl/>
        </w:rPr>
        <w:t xml:space="preserve">يُقترح ألا يُطبق الرقم </w:t>
      </w:r>
      <w:r w:rsidRPr="00F73431">
        <w:rPr>
          <w:b/>
          <w:bCs/>
          <w:lang w:val="fr-CH"/>
        </w:rPr>
        <w:t>12.9</w:t>
      </w:r>
      <w:r w:rsidRPr="00F73431">
        <w:rPr>
          <w:b/>
          <w:bCs/>
          <w:rtl/>
          <w:lang w:bidi="ar-SY"/>
        </w:rPr>
        <w:t xml:space="preserve"> </w:t>
      </w:r>
      <w:r w:rsidRPr="00F73431">
        <w:rPr>
          <w:rtl/>
          <w:lang w:bidi="ar-SY"/>
        </w:rPr>
        <w:t>على تخصيصات تردد المحطات العاملة في خدمتي الأبحاث الفضائية واستكشاف الأرض الساتلية. ولذلك، يُطلب من المكتب بموجب القاعد</w:t>
      </w:r>
      <w:r w:rsidRPr="00F73431">
        <w:rPr>
          <w:rFonts w:hint="cs"/>
          <w:rtl/>
          <w:lang w:bidi="ar-SY"/>
        </w:rPr>
        <w:t>ة</w:t>
      </w:r>
      <w:r w:rsidRPr="00F73431">
        <w:rPr>
          <w:rtl/>
          <w:lang w:bidi="ar-SY"/>
        </w:rPr>
        <w:t xml:space="preserve"> الإجرائية المتعلقة بالرقم </w:t>
      </w:r>
      <w:r w:rsidRPr="00F73431">
        <w:rPr>
          <w:b/>
          <w:bCs/>
          <w:lang w:val="fr-CH"/>
        </w:rPr>
        <w:t>11A.9</w:t>
      </w:r>
      <w:r w:rsidRPr="00F73431">
        <w:rPr>
          <w:b/>
          <w:bCs/>
          <w:rtl/>
          <w:lang w:bidi="ar-SY"/>
        </w:rPr>
        <w:t xml:space="preserve"> </w:t>
      </w:r>
      <w:r w:rsidRPr="00F73431">
        <w:rPr>
          <w:rtl/>
          <w:lang w:bidi="ar-SY"/>
        </w:rPr>
        <w:t>ألا يطبق التنسيق بموجب الرقم</w:t>
      </w:r>
      <w:r w:rsidRPr="00F73431">
        <w:rPr>
          <w:rFonts w:hint="cs"/>
          <w:rtl/>
          <w:lang w:bidi="ar-SY"/>
        </w:rPr>
        <w:t> </w:t>
      </w:r>
      <w:r w:rsidRPr="00F73431">
        <w:rPr>
          <w:b/>
          <w:bCs/>
          <w:lang w:val="fr-CH"/>
        </w:rPr>
        <w:t>12.9</w:t>
      </w:r>
      <w:r w:rsidRPr="00F73431">
        <w:rPr>
          <w:rtl/>
          <w:lang w:bidi="ar-SY"/>
        </w:rPr>
        <w:t xml:space="preserve"> بشأن تخصيصات تردد المحطات العاملة في خدم</w:t>
      </w:r>
      <w:r w:rsidRPr="00F73431">
        <w:rPr>
          <w:rFonts w:hint="cs"/>
          <w:rtl/>
          <w:lang w:bidi="ar-SY"/>
        </w:rPr>
        <w:t>تي</w:t>
      </w:r>
      <w:r w:rsidRPr="00F73431">
        <w:rPr>
          <w:rtl/>
          <w:lang w:bidi="ar-SY"/>
        </w:rPr>
        <w:t xml:space="preserve"> الأبحاث الفضائية واستكشاف الأرض الساتلية، كجزء من الرقمين </w:t>
      </w:r>
      <w:r w:rsidRPr="00F73431">
        <w:rPr>
          <w:b/>
          <w:bCs/>
          <w:lang w:val="fr-CH"/>
        </w:rPr>
        <w:t>A16.5</w:t>
      </w:r>
      <w:r w:rsidRPr="00F73431">
        <w:rPr>
          <w:rtl/>
          <w:lang w:bidi="ar-SY"/>
        </w:rPr>
        <w:t xml:space="preserve"> و</w:t>
      </w:r>
      <w:r w:rsidRPr="00F73431">
        <w:rPr>
          <w:b/>
          <w:bCs/>
          <w:lang w:val="fr-CH"/>
        </w:rPr>
        <w:t>B16.5</w:t>
      </w:r>
      <w:r w:rsidRPr="00F73431">
        <w:rPr>
          <w:rFonts w:hint="cs"/>
          <w:rtl/>
          <w:lang w:bidi="ar-SY"/>
        </w:rPr>
        <w:t xml:space="preserve"> من لوائح الراديو</w:t>
      </w:r>
      <w:r w:rsidRPr="00F73431">
        <w:rPr>
          <w:rtl/>
          <w:lang w:bidi="ar-SY"/>
        </w:rPr>
        <w:t>.</w:t>
      </w:r>
    </w:p>
    <w:p w14:paraId="6C824485" w14:textId="77777777" w:rsidR="004D3C3A" w:rsidRPr="00F73431" w:rsidRDefault="004D3C3A" w:rsidP="004D3C3A">
      <w:pPr>
        <w:pStyle w:val="Headingb"/>
      </w:pPr>
      <w:r w:rsidRPr="00F73431">
        <w:rPr>
          <w:rFonts w:hint="cs"/>
          <w:rtl/>
        </w:rPr>
        <w:t xml:space="preserve">حماية خدمة استكشاف الأرض الساتلية في نطاق التردد </w:t>
      </w:r>
      <w:r w:rsidRPr="00F73431">
        <w:t>GHz 37</w:t>
      </w:r>
      <w:r w:rsidRPr="00F73431">
        <w:noBreakHyphen/>
        <w:t>36</w:t>
      </w:r>
    </w:p>
    <w:p w14:paraId="5C8B85AB" w14:textId="76D8AB98" w:rsidR="004D3C3A" w:rsidRPr="00182ECC" w:rsidRDefault="004D3C3A" w:rsidP="00182ECC">
      <w:pPr>
        <w:rPr>
          <w:rtl/>
        </w:rPr>
      </w:pPr>
      <w:r w:rsidRPr="00182ECC">
        <w:rPr>
          <w:rFonts w:hint="cs"/>
          <w:rtl/>
        </w:rPr>
        <w:t xml:space="preserve">في إطار الدراسات التي نُظر فيها في إطار البند </w:t>
      </w:r>
      <w:r w:rsidRPr="00182ECC">
        <w:t>6.1</w:t>
      </w:r>
      <w:r w:rsidRPr="00182ECC">
        <w:rPr>
          <w:rFonts w:hint="cs"/>
          <w:rtl/>
        </w:rPr>
        <w:t xml:space="preserve"> من جدول أعمال المؤتمر </w:t>
      </w:r>
      <w:r w:rsidRPr="00182ECC">
        <w:t>WRC</w:t>
      </w:r>
      <w:r w:rsidRPr="00182ECC">
        <w:noBreakHyphen/>
        <w:t>19</w:t>
      </w:r>
      <w:r w:rsidRPr="00182ECC">
        <w:rPr>
          <w:rFonts w:hint="cs"/>
          <w:rtl/>
        </w:rPr>
        <w:t xml:space="preserve">، قُدمت إلى قطاع الاتصالات الراديوية دراسة أولية بشأن حماية </w:t>
      </w:r>
      <w:r w:rsidR="00182ECC" w:rsidRPr="00182ECC">
        <w:rPr>
          <w:rtl/>
        </w:rPr>
        <w:t>لأجهزة استشعار خدمة استكشاف الأرض الساتلية (المنفعلة) </w:t>
      </w:r>
      <w:r w:rsidRPr="00182ECC">
        <w:rPr>
          <w:rFonts w:hint="cs"/>
          <w:rtl/>
        </w:rPr>
        <w:t>العاملة في</w:t>
      </w:r>
      <w:r w:rsidRPr="00182ECC">
        <w:rPr>
          <w:rFonts w:hint="eastAsia"/>
          <w:rtl/>
        </w:rPr>
        <w:t> </w:t>
      </w:r>
      <w:r w:rsidRPr="00182ECC">
        <w:rPr>
          <w:rFonts w:hint="cs"/>
          <w:rtl/>
        </w:rPr>
        <w:t>النطاق</w:t>
      </w:r>
      <w:r w:rsidRPr="00182ECC">
        <w:rPr>
          <w:rFonts w:hint="eastAsia"/>
          <w:rtl/>
        </w:rPr>
        <w:t> </w:t>
      </w:r>
      <w:r w:rsidRPr="00182ECC">
        <w:t>GHz 37</w:t>
      </w:r>
      <w:r w:rsidRPr="00182ECC">
        <w:noBreakHyphen/>
        <w:t>36</w:t>
      </w:r>
      <w:r w:rsidRPr="00182ECC">
        <w:rPr>
          <w:rFonts w:hint="cs"/>
          <w:rtl/>
        </w:rPr>
        <w:t xml:space="preserve">. وأشارت هذه الدراسة الأولية إلى أنه قد يكون من الضروري ألا تتجاوز القدرة </w:t>
      </w:r>
      <w:r w:rsidRPr="00182ECC">
        <w:t>e.i.r.p.</w:t>
      </w:r>
      <w:r w:rsidRPr="00182ECC">
        <w:rPr>
          <w:rFonts w:hint="cs"/>
          <w:rtl/>
        </w:rPr>
        <w:t xml:space="preserve"> خارج النطاق الحد </w:t>
      </w:r>
      <w:r w:rsidR="00182ECC" w:rsidRPr="00182ECC">
        <w:t>dBW/100</w:t>
      </w:r>
      <w:r w:rsidR="00182ECC">
        <w:t> </w:t>
      </w:r>
      <w:r w:rsidR="00182ECC" w:rsidRPr="00182ECC">
        <w:t>MHz</w:t>
      </w:r>
      <w:r w:rsidR="00182ECC">
        <w:t> </w:t>
      </w:r>
      <w:r w:rsidRPr="00182ECC">
        <w:t>34</w:t>
      </w:r>
      <w:r w:rsidR="00182ECC">
        <w:t>–</w:t>
      </w:r>
      <w:r w:rsidRPr="00182ECC">
        <w:rPr>
          <w:rFonts w:hint="cs"/>
          <w:rtl/>
        </w:rPr>
        <w:t xml:space="preserve">، لجميع الزوايا التي تزيد عن </w:t>
      </w:r>
      <w:r w:rsidRPr="00182ECC">
        <w:t>71,4</w:t>
      </w:r>
      <w:r w:rsidRPr="00182ECC">
        <w:rPr>
          <w:rFonts w:hint="cs"/>
          <w:rtl/>
        </w:rPr>
        <w:t xml:space="preserve"> درجة من النظير، من أجل المحطات الفضائية غير</w:t>
      </w:r>
      <w:r w:rsidRPr="00182ECC">
        <w:rPr>
          <w:rFonts w:hint="eastAsia"/>
          <w:rtl/>
        </w:rPr>
        <w:t> </w:t>
      </w:r>
      <w:r w:rsidRPr="00182ECC">
        <w:rPr>
          <w:rFonts w:hint="cs"/>
          <w:rtl/>
        </w:rPr>
        <w:t xml:space="preserve">المستقرة بالنسبة إلى الأرض في الخدمة الثابتة الساتلية، العاملة في نطاق التردد </w:t>
      </w:r>
      <w:r w:rsidRPr="00182ECC">
        <w:t>GHz 38</w:t>
      </w:r>
      <w:r w:rsidRPr="00182ECC">
        <w:noBreakHyphen/>
        <w:t>37,5</w:t>
      </w:r>
      <w:r w:rsidRPr="00182ECC">
        <w:rPr>
          <w:rFonts w:hint="cs"/>
          <w:rtl/>
        </w:rPr>
        <w:t>. وبالإضافة إلى ذلك، لم يُدرس التداخل في قناة المعايرة الباردة ل</w:t>
      </w:r>
      <w:r w:rsidR="00F473FB">
        <w:rPr>
          <w:rFonts w:hint="cs"/>
          <w:rtl/>
        </w:rPr>
        <w:t xml:space="preserve">أجهزة استشعار </w:t>
      </w:r>
      <w:r w:rsidRPr="00182ECC">
        <w:rPr>
          <w:rFonts w:hint="cs"/>
          <w:rtl/>
        </w:rPr>
        <w:t xml:space="preserve">خدمة استكشاف الأرض الساتلية (المنفعلة)، العاملة في نطاق التردد </w:t>
      </w:r>
      <w:r w:rsidRPr="00182ECC">
        <w:t>GHz 37</w:t>
      </w:r>
      <w:r w:rsidRPr="00182ECC">
        <w:noBreakHyphen/>
        <w:t>36</w:t>
      </w:r>
      <w:r w:rsidRPr="00182ECC">
        <w:rPr>
          <w:rFonts w:hint="cs"/>
          <w:rtl/>
        </w:rPr>
        <w:t>.</w:t>
      </w:r>
    </w:p>
    <w:p w14:paraId="6F93EBED" w14:textId="77777777" w:rsidR="004D3C3A" w:rsidRPr="00F73431" w:rsidRDefault="004D3C3A" w:rsidP="004D3C3A">
      <w:pPr>
        <w:rPr>
          <w:rtl/>
          <w:lang w:val="fr-CH" w:bidi="ar-SY"/>
        </w:rPr>
      </w:pPr>
      <w:r w:rsidRPr="00F73431">
        <w:rPr>
          <w:rFonts w:hint="cs"/>
          <w:rtl/>
          <w:lang w:val="fr-CH" w:bidi="ar-SY"/>
        </w:rPr>
        <w:t xml:space="preserve">ويدعو المؤتمر </w:t>
      </w:r>
      <w:r w:rsidRPr="00F73431">
        <w:rPr>
          <w:lang w:val="en-GB" w:bidi="ar-SY"/>
        </w:rPr>
        <w:t>WRC-19</w:t>
      </w:r>
      <w:r w:rsidRPr="00F73431">
        <w:rPr>
          <w:rFonts w:hint="cs"/>
          <w:rtl/>
          <w:lang w:val="fr-CH" w:bidi="ar-SY"/>
        </w:rPr>
        <w:t xml:space="preserve"> قطاع الاتصالات الراديوية إلى إجراء مزيد من الدراسات بشأن هذا الموضوع ووضع توصيات و/أو تقارير، حسب الاقتضاء، ورفع تقرير بذلك إلى المؤتمر </w:t>
      </w:r>
      <w:r w:rsidRPr="00F73431">
        <w:rPr>
          <w:lang w:val="fr-CH" w:bidi="ar-SY"/>
        </w:rPr>
        <w:t>WRC-23</w:t>
      </w:r>
      <w:r w:rsidRPr="00F73431">
        <w:rPr>
          <w:rFonts w:hint="cs"/>
          <w:rtl/>
          <w:lang w:val="fr-CH" w:bidi="ar-SY"/>
        </w:rPr>
        <w:t xml:space="preserve"> لاتخاذ ما يرى من إجراء، إذا لزم الأمر.</w:t>
      </w:r>
    </w:p>
    <w:p w14:paraId="18CED823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rFonts w:hint="cs"/>
          <w:rtl/>
          <w:lang w:val="fr-CH" w:bidi="ar-SY"/>
        </w:rPr>
        <w:t xml:space="preserve">وعلاوةً على ذلك، وافق المؤتمر </w:t>
      </w:r>
      <w:r w:rsidRPr="00F73431">
        <w:rPr>
          <w:lang w:bidi="ar-SY"/>
        </w:rPr>
        <w:t>WRC-19</w:t>
      </w:r>
      <w:r w:rsidRPr="00F73431">
        <w:rPr>
          <w:rFonts w:hint="cs"/>
          <w:rtl/>
          <w:lang w:val="fr-CH" w:bidi="ar-SY"/>
        </w:rPr>
        <w:t xml:space="preserve"> على أنه ينبغي عدم النظر في تعديلات القرار</w:t>
      </w:r>
      <w:r w:rsidRPr="00F73431">
        <w:rPr>
          <w:rFonts w:hint="eastAsia"/>
          <w:rtl/>
          <w:lang w:val="fr-CH" w:bidi="ar-EG"/>
        </w:rPr>
        <w:t> </w:t>
      </w:r>
      <w:r w:rsidRPr="00F73431">
        <w:rPr>
          <w:b/>
          <w:bCs/>
        </w:rPr>
        <w:t>750 (Rev WRC-19)</w:t>
      </w:r>
      <w:r w:rsidRPr="00F73431">
        <w:rPr>
          <w:rFonts w:hint="cs"/>
          <w:rtl/>
        </w:rPr>
        <w:t xml:space="preserve"> في إطار هذه الدراسات، نظراً لأن الرقم </w:t>
      </w:r>
      <w:r w:rsidRPr="00F73431">
        <w:rPr>
          <w:b/>
          <w:bCs/>
        </w:rPr>
        <w:t>340.5</w:t>
      </w:r>
      <w:r w:rsidRPr="00F73431">
        <w:rPr>
          <w:rFonts w:hint="cs"/>
          <w:rtl/>
          <w:lang w:val="fr-CH" w:bidi="ar-SY"/>
        </w:rPr>
        <w:t xml:space="preserve"> لا يحيل إلى</w:t>
      </w:r>
      <w:r w:rsidRPr="00F73431">
        <w:rPr>
          <w:rFonts w:hint="cs"/>
          <w:rtl/>
        </w:rPr>
        <w:t xml:space="preserve"> نطاق التردد </w:t>
      </w:r>
      <w:r w:rsidRPr="00F73431">
        <w:rPr>
          <w:lang w:bidi="ar-SY"/>
        </w:rPr>
        <w:t>GHz 37</w:t>
      </w:r>
      <w:r w:rsidRPr="00F73431">
        <w:rPr>
          <w:lang w:bidi="ar-SY"/>
        </w:rPr>
        <w:noBreakHyphen/>
        <w:t>36</w:t>
      </w:r>
      <w:r w:rsidRPr="00F73431">
        <w:rPr>
          <w:rFonts w:hint="cs"/>
          <w:rtl/>
          <w:lang w:bidi="ar-SY"/>
        </w:rPr>
        <w:t>."</w:t>
      </w:r>
    </w:p>
    <w:p w14:paraId="52468610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SY"/>
        </w:rPr>
        <w:t>3.35</w:t>
      </w:r>
      <w:r w:rsidRPr="00F73431">
        <w:rPr>
          <w:lang w:bidi="ar-SY"/>
        </w:rPr>
        <w:tab/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7691FB5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lastRenderedPageBreak/>
        <w:t>4.35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الوثيقة </w:t>
      </w:r>
      <w:r w:rsidRPr="00F73431">
        <w:rPr>
          <w:lang w:bidi="ar-EG"/>
        </w:rPr>
        <w:t>535</w:t>
      </w:r>
      <w:r w:rsidRPr="00F73431">
        <w:rPr>
          <w:rtl/>
          <w:lang w:bidi="ar-EG"/>
        </w:rPr>
        <w:t>.</w:t>
      </w:r>
    </w:p>
    <w:p w14:paraId="5964F9A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5.35</w:t>
      </w:r>
      <w:r w:rsidRPr="00F73431">
        <w:rPr>
          <w:rtl/>
          <w:lang w:bidi="ar-EG"/>
        </w:rPr>
        <w:tab/>
        <w:t xml:space="preserve">شكر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5</w:t>
      </w:r>
      <w:r w:rsidRPr="00F73431">
        <w:rPr>
          <w:b/>
          <w:bCs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رئيس فريق العمل </w:t>
      </w:r>
      <w:r w:rsidRPr="00F73431">
        <w:rPr>
          <w:lang w:bidi="ar-EG"/>
        </w:rPr>
        <w:t>5A</w:t>
      </w:r>
      <w:r w:rsidRPr="00F73431">
        <w:rPr>
          <w:rtl/>
          <w:lang w:bidi="ar-EG"/>
        </w:rPr>
        <w:t xml:space="preserve"> ورؤساء </w:t>
      </w:r>
      <w:r w:rsidRPr="00F73431">
        <w:rPr>
          <w:rFonts w:hint="cs"/>
          <w:rtl/>
          <w:lang w:bidi="ar-EG"/>
        </w:rPr>
        <w:t>أ</w:t>
      </w:r>
      <w:r w:rsidRPr="00F73431">
        <w:rPr>
          <w:rtl/>
          <w:lang w:bidi="ar-EG"/>
        </w:rPr>
        <w:t xml:space="preserve">فرقة </w:t>
      </w:r>
      <w:r w:rsidRPr="00F73431">
        <w:rPr>
          <w:rFonts w:hint="cs"/>
          <w:rtl/>
          <w:lang w:bidi="ar-EG"/>
        </w:rPr>
        <w:t>العمل</w:t>
      </w:r>
      <w:r w:rsidRPr="00F73431">
        <w:rPr>
          <w:rtl/>
          <w:lang w:bidi="ar-EG"/>
        </w:rPr>
        <w:t xml:space="preserve"> الفرعية. </w:t>
      </w:r>
      <w:r w:rsidRPr="00F73431">
        <w:rPr>
          <w:rFonts w:hint="cs"/>
          <w:rtl/>
          <w:lang w:bidi="ar-EG"/>
        </w:rPr>
        <w:t>فقد تم التوصل إلى</w:t>
      </w:r>
      <w:r w:rsidRPr="00F73431">
        <w:rPr>
          <w:rtl/>
          <w:lang w:bidi="ar-EG"/>
        </w:rPr>
        <w:t xml:space="preserve"> حلول ممتازة لمختلف قضايا </w:t>
      </w:r>
      <w:r w:rsidRPr="00F73431">
        <w:rPr>
          <w:rFonts w:hint="cs"/>
          <w:rtl/>
          <w:lang w:bidi="ar-EG"/>
        </w:rPr>
        <w:t>التوزيعات الساتلية</w:t>
      </w:r>
      <w:r w:rsidRPr="00F73431">
        <w:rPr>
          <w:rtl/>
          <w:lang w:bidi="ar-EG"/>
        </w:rPr>
        <w:t xml:space="preserve">، مما يمهد الطريق لاستخدام جديد ومحسّن للخدمة الثابتة الساتلية والخدمة الإذاعية الساتلية.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على الرغم من أن المشاورات بشأن البند </w:t>
      </w:r>
      <w:r w:rsidRPr="00F73431">
        <w:rPr>
          <w:lang w:bidi="ar-EG"/>
        </w:rPr>
        <w:t>6.1</w:t>
      </w:r>
      <w:r w:rsidRPr="00F73431">
        <w:rPr>
          <w:rtl/>
          <w:lang w:bidi="ar-EG"/>
        </w:rPr>
        <w:t xml:space="preserve"> من جدول الأعمال امتدت حتى الساعات الأخيرة من المؤتمر، فقد </w:t>
      </w:r>
      <w:r w:rsidRPr="00F73431">
        <w:rPr>
          <w:rFonts w:hint="cs"/>
          <w:rtl/>
          <w:lang w:bidi="ar-EG"/>
        </w:rPr>
        <w:t>أمكن التوصل إلى</w:t>
      </w:r>
      <w:r w:rsidRPr="00F73431">
        <w:rPr>
          <w:rtl/>
          <w:lang w:bidi="ar-EG"/>
        </w:rPr>
        <w:t xml:space="preserve"> توافق في الآراء.</w:t>
      </w:r>
    </w:p>
    <w:p w14:paraId="11CB2210" w14:textId="77777777" w:rsidR="004D3C3A" w:rsidRPr="00F73431" w:rsidRDefault="004D3C3A" w:rsidP="00F473FB">
      <w:pPr>
        <w:pStyle w:val="Heading1"/>
        <w:rPr>
          <w:rtl/>
        </w:rPr>
      </w:pPr>
      <w:r w:rsidRPr="00F73431">
        <w:t>36</w:t>
      </w:r>
      <w:r w:rsidRPr="00F73431">
        <w:tab/>
      </w:r>
      <w:r w:rsidRPr="00F73431">
        <w:rPr>
          <w:rFonts w:hint="cs"/>
          <w:rtl/>
        </w:rPr>
        <w:t xml:space="preserve">الآثار المالية المترتبة على بعض القرارات التي اتخذها المؤتمر (الوثيقتان </w:t>
      </w:r>
      <w:r w:rsidRPr="00F73431">
        <w:t>528</w:t>
      </w:r>
      <w:r w:rsidRPr="00F73431">
        <w:rPr>
          <w:rFonts w:hint="cs"/>
          <w:rtl/>
        </w:rPr>
        <w:t xml:space="preserve"> و</w:t>
      </w:r>
      <w:r w:rsidRPr="00F73431">
        <w:t>542</w:t>
      </w:r>
      <w:r w:rsidRPr="00F73431">
        <w:rPr>
          <w:rFonts w:hint="cs"/>
          <w:rtl/>
        </w:rPr>
        <w:t>)</w:t>
      </w:r>
    </w:p>
    <w:p w14:paraId="38E68CD7" w14:textId="2014C47D" w:rsidR="004D3C3A" w:rsidRPr="00F73431" w:rsidRDefault="004D3C3A" w:rsidP="004D3C3A">
      <w:pPr>
        <w:rPr>
          <w:rtl/>
          <w:lang w:bidi="ar-EG"/>
        </w:rPr>
      </w:pPr>
      <w:r w:rsidRPr="00F73431">
        <w:t>1.36</w:t>
      </w:r>
      <w:r w:rsidRPr="00F73431">
        <w:tab/>
      </w:r>
      <w:r w:rsidRPr="00F73431">
        <w:rPr>
          <w:rtl/>
          <w:lang w:bidi="ar-EG"/>
        </w:rPr>
        <w:t xml:space="preserve">قال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bidi="ar-EG"/>
        </w:rPr>
        <w:t>5A</w:t>
      </w:r>
      <w:r w:rsidRPr="00F73431">
        <w:rPr>
          <w:rFonts w:hint="cs"/>
          <w:b/>
          <w:bCs/>
          <w:rtl/>
          <w:lang w:bidi="ar-EG"/>
        </w:rPr>
        <w:t xml:space="preserve"> التابع</w:t>
      </w:r>
      <w:r w:rsidRPr="00F73431">
        <w:rPr>
          <w:b/>
          <w:bCs/>
          <w:rtl/>
          <w:lang w:bidi="ar-EG"/>
        </w:rPr>
        <w:t xml:space="preserve"> للجلسة العامة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نظراً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>لاتفاق المتأخر الذي تم التوصل إليه بشأن البند</w:t>
      </w:r>
      <w:r w:rsidR="00646BFE">
        <w:rPr>
          <w:rFonts w:hint="cs"/>
          <w:rtl/>
          <w:lang w:bidi="ar-EG"/>
        </w:rPr>
        <w:t> </w:t>
      </w:r>
      <w:r w:rsidRPr="00F73431">
        <w:rPr>
          <w:lang w:bidi="ar-EG"/>
        </w:rPr>
        <w:t>6.1</w:t>
      </w:r>
      <w:r w:rsidRPr="00F73431">
        <w:rPr>
          <w:rtl/>
          <w:lang w:bidi="ar-EG"/>
        </w:rPr>
        <w:t xml:space="preserve"> من جدول الأعمال في الليلة السابقة، لم تؤخذ القرارات المتخذة في إطار هذا البند من جدول الأعمال في الاعتبار في تقرير اللجنة </w:t>
      </w:r>
      <w:r w:rsidRPr="00F73431">
        <w:rPr>
          <w:lang w:bidi="ar-EG"/>
        </w:rPr>
        <w:t>3</w:t>
      </w:r>
      <w:r w:rsidRPr="00F73431">
        <w:rPr>
          <w:rtl/>
          <w:lang w:bidi="ar-EG"/>
        </w:rPr>
        <w:t xml:space="preserve"> بشأن الآثار المالية المترتبة على القرارات التي </w:t>
      </w:r>
      <w:r w:rsidRPr="00F73431">
        <w:rPr>
          <w:rFonts w:hint="cs"/>
          <w:rtl/>
          <w:lang w:bidi="ar-EG"/>
        </w:rPr>
        <w:t>تتخذها</w:t>
      </w:r>
      <w:r w:rsidRPr="00F73431">
        <w:rPr>
          <w:rtl/>
          <w:lang w:bidi="ar-EG"/>
        </w:rPr>
        <w:t xml:space="preserve"> الجلسة العامة. ولذلك طلب موافقة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على إرسال مذكرة إلى رئيس اللجنة </w:t>
      </w:r>
      <w:r w:rsidRPr="00F73431">
        <w:rPr>
          <w:lang w:bidi="ar-EG"/>
        </w:rPr>
        <w:t>3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يتم إعدادها</w:t>
      </w:r>
      <w:r w:rsidRPr="00F73431">
        <w:rPr>
          <w:rtl/>
          <w:lang w:bidi="ar-EG"/>
        </w:rPr>
        <w:t xml:space="preserve"> بالتشاور مع المكتب، بشأن الآثار المالية المحتملة</w:t>
      </w:r>
      <w:r w:rsidRPr="00F73431">
        <w:rPr>
          <w:rFonts w:hint="cs"/>
          <w:rtl/>
          <w:lang w:bidi="ar-EG"/>
        </w:rPr>
        <w:t xml:space="preserve"> المترتبة على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لقرار المتخذ بشأن البند </w:t>
      </w:r>
      <w:r w:rsidRPr="00F73431">
        <w:rPr>
          <w:lang w:bidi="ar-EG"/>
        </w:rPr>
        <w:t>6.1</w:t>
      </w:r>
      <w:r w:rsidRPr="00F73431">
        <w:rPr>
          <w:rtl/>
          <w:lang w:bidi="ar-EG"/>
        </w:rPr>
        <w:t xml:space="preserve"> من جدول الأعمال، على النحو الوارد في الوثيقة </w:t>
      </w:r>
      <w:r w:rsidRPr="00F73431">
        <w:rPr>
          <w:lang w:bidi="ar-EG"/>
        </w:rPr>
        <w:t>542</w:t>
      </w:r>
      <w:r w:rsidRPr="00F73431">
        <w:rPr>
          <w:rtl/>
          <w:lang w:bidi="ar-EG"/>
        </w:rPr>
        <w:t>.</w:t>
      </w:r>
    </w:p>
    <w:p w14:paraId="7FB5E373" w14:textId="099CEE8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2.36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قال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3</w:t>
      </w:r>
      <w:r w:rsidRPr="00F73431">
        <w:rPr>
          <w:rtl/>
          <w:lang w:bidi="ar-EG"/>
        </w:rPr>
        <w:t xml:space="preserve"> إن تنفيذ المقترحات الواردة في الوثيقة </w:t>
      </w:r>
      <w:r w:rsidRPr="00F73431">
        <w:rPr>
          <w:lang w:bidi="ar-EG"/>
        </w:rPr>
        <w:t>542</w:t>
      </w:r>
      <w:r w:rsidRPr="00F73431">
        <w:rPr>
          <w:rtl/>
          <w:lang w:bidi="ar-EG"/>
        </w:rPr>
        <w:t xml:space="preserve"> والقرارات الواردة في الوثيقة </w:t>
      </w:r>
      <w:r w:rsidRPr="00F73431">
        <w:rPr>
          <w:lang w:bidi="ar-EG"/>
        </w:rPr>
        <w:t>528</w:t>
      </w:r>
      <w:r w:rsidRPr="00F73431">
        <w:rPr>
          <w:rtl/>
          <w:lang w:bidi="ar-EG"/>
        </w:rPr>
        <w:t xml:space="preserve"> قد تترتب عليه آثار مالية. ولذلك، طلب</w:t>
      </w:r>
      <w:r w:rsidRPr="00F73431">
        <w:rPr>
          <w:rFonts w:hint="cs"/>
          <w:rtl/>
          <w:lang w:bidi="ar-EG"/>
        </w:rPr>
        <w:t xml:space="preserve"> أن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ترخص</w:t>
      </w:r>
      <w:r w:rsidRPr="00F73431">
        <w:rPr>
          <w:rtl/>
          <w:lang w:bidi="ar-EG"/>
        </w:rPr>
        <w:t xml:space="preserve"> الجلسة العامة </w:t>
      </w:r>
      <w:r w:rsidRPr="00F73431">
        <w:rPr>
          <w:rFonts w:hint="cs"/>
          <w:rtl/>
          <w:lang w:bidi="ar-EG"/>
        </w:rPr>
        <w:t xml:space="preserve">للجنة </w:t>
      </w:r>
      <w:r w:rsidRPr="00F73431">
        <w:rPr>
          <w:lang w:val="en-GB" w:bidi="ar-EG"/>
        </w:rPr>
        <w:t>3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لنظر في الوثيقتين </w:t>
      </w:r>
      <w:r w:rsidRPr="00F73431">
        <w:rPr>
          <w:lang w:bidi="ar-EG"/>
        </w:rPr>
        <w:t>528</w:t>
      </w:r>
      <w:r w:rsidRPr="00F73431">
        <w:rPr>
          <w:rtl/>
          <w:lang w:bidi="ar-EG"/>
        </w:rPr>
        <w:t xml:space="preserve"> و</w:t>
      </w:r>
      <w:r w:rsidRPr="00F73431">
        <w:rPr>
          <w:lang w:bidi="ar-EG"/>
        </w:rPr>
        <w:t>542</w:t>
      </w:r>
      <w:r w:rsidRPr="00F73431">
        <w:rPr>
          <w:rtl/>
          <w:lang w:bidi="ar-EG"/>
        </w:rPr>
        <w:t>، ودراسة الآثار</w:t>
      </w:r>
      <w:r w:rsidRPr="00F73431">
        <w:rPr>
          <w:rFonts w:hint="cs"/>
          <w:rtl/>
          <w:lang w:bidi="ar-EG"/>
        </w:rPr>
        <w:t xml:space="preserve"> المالية</w:t>
      </w:r>
      <w:r w:rsidRPr="00F73431">
        <w:rPr>
          <w:rtl/>
          <w:lang w:bidi="ar-EG"/>
        </w:rPr>
        <w:t xml:space="preserve"> المترتبة على الأحكام الواردة فيه</w:t>
      </w:r>
      <w:r w:rsidRPr="00F73431">
        <w:rPr>
          <w:rFonts w:hint="cs"/>
          <w:rtl/>
          <w:lang w:bidi="ar-EG"/>
        </w:rPr>
        <w:t>م</w:t>
      </w:r>
      <w:r w:rsidRPr="00F73431">
        <w:rPr>
          <w:rtl/>
          <w:lang w:bidi="ar-EG"/>
        </w:rPr>
        <w:t xml:space="preserve">ا ومواصلة تحديث تقريرها، على النحو الوارد في الوثيقة </w:t>
      </w:r>
      <w:r w:rsidRPr="00F73431">
        <w:rPr>
          <w:lang w:bidi="ar-EG"/>
        </w:rPr>
        <w:t>337</w:t>
      </w:r>
      <w:r w:rsidR="00F473FB">
        <w:rPr>
          <w:lang w:bidi="ar-EG"/>
        </w:rPr>
        <w:t>(Rev.1)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تبعاً</w:t>
      </w:r>
      <w:r w:rsidRPr="00F73431">
        <w:rPr>
          <w:rtl/>
          <w:lang w:bidi="ar-EG"/>
        </w:rPr>
        <w:t xml:space="preserve"> لذلك.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يُحال التقرير المحدث</w:t>
      </w:r>
      <w:r w:rsidRPr="00F73431">
        <w:rPr>
          <w:rFonts w:hint="cs"/>
          <w:rtl/>
          <w:lang w:bidi="ar-EG"/>
        </w:rPr>
        <w:t xml:space="preserve"> بعدئذ</w:t>
      </w:r>
      <w:r w:rsidRPr="00F73431">
        <w:rPr>
          <w:rtl/>
          <w:lang w:bidi="ar-EG"/>
        </w:rPr>
        <w:t xml:space="preserve"> إلى الأمين العام لتقديمه إلى مجلس الاتحاد في دورته العادية التالية.</w:t>
      </w:r>
    </w:p>
    <w:p w14:paraId="7FE3C0B0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3.36</w:t>
      </w:r>
      <w:r w:rsidRPr="00F73431">
        <w:rPr>
          <w:rtl/>
          <w:lang w:bidi="ar-EG"/>
        </w:rPr>
        <w:tab/>
        <w:t xml:space="preserve">أيد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المنحى</w:t>
      </w:r>
      <w:r w:rsidRPr="00F73431">
        <w:rPr>
          <w:rtl/>
          <w:lang w:bidi="ar-EG"/>
        </w:rPr>
        <w:t xml:space="preserve"> الذي اقترحه رئيس اللجنة </w:t>
      </w:r>
      <w:r w:rsidRPr="00F73431">
        <w:rPr>
          <w:lang w:bidi="ar-EG"/>
        </w:rPr>
        <w:t>3</w:t>
      </w:r>
      <w:r w:rsidRPr="00F73431">
        <w:rPr>
          <w:rtl/>
          <w:lang w:bidi="ar-EG"/>
        </w:rPr>
        <w:t xml:space="preserve">، وأشار إلى أن القيود الزمنية </w:t>
      </w:r>
      <w:r w:rsidRPr="00F73431">
        <w:rPr>
          <w:rFonts w:hint="cs"/>
          <w:rtl/>
          <w:lang w:bidi="ar-EG"/>
        </w:rPr>
        <w:t>تملي ضرورة</w:t>
      </w:r>
      <w:r w:rsidRPr="00F73431">
        <w:rPr>
          <w:rtl/>
          <w:lang w:bidi="ar-EG"/>
        </w:rPr>
        <w:t xml:space="preserve"> تجنب العودة إلى هذه القضايا في الجلسة العامة.</w:t>
      </w:r>
    </w:p>
    <w:p w14:paraId="5F642156" w14:textId="3C578C8D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4.36</w:t>
      </w:r>
      <w:r w:rsidRPr="00F73431">
        <w:rPr>
          <w:rtl/>
          <w:lang w:bidi="ar-EG"/>
        </w:rPr>
        <w:tab/>
        <w:t xml:space="preserve">اعتبر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أن الجلسة العامة ترغب في </w:t>
      </w:r>
      <w:r w:rsidRPr="00F73431">
        <w:rPr>
          <w:rFonts w:hint="cs"/>
          <w:rtl/>
          <w:lang w:bidi="ar-EG"/>
        </w:rPr>
        <w:t>أن ترخص</w:t>
      </w:r>
      <w:r w:rsidRPr="00F73431">
        <w:rPr>
          <w:rtl/>
          <w:lang w:bidi="ar-EG"/>
        </w:rPr>
        <w:t xml:space="preserve"> للجنة </w:t>
      </w:r>
      <w:r w:rsidRPr="00F73431">
        <w:rPr>
          <w:lang w:bidi="ar-EG"/>
        </w:rPr>
        <w:t>3</w:t>
      </w:r>
      <w:r w:rsidRPr="00F73431">
        <w:rPr>
          <w:rtl/>
          <w:lang w:bidi="ar-EG"/>
        </w:rPr>
        <w:t xml:space="preserve"> دراسة الوثيقتين </w:t>
      </w:r>
      <w:r w:rsidRPr="00F73431">
        <w:rPr>
          <w:lang w:bidi="ar-EG"/>
        </w:rPr>
        <w:t>528</w:t>
      </w:r>
      <w:r w:rsidRPr="00F73431">
        <w:rPr>
          <w:rtl/>
          <w:lang w:bidi="ar-EG"/>
        </w:rPr>
        <w:t xml:space="preserve"> و</w:t>
      </w:r>
      <w:r w:rsidRPr="00F73431">
        <w:rPr>
          <w:lang w:bidi="ar-EG"/>
        </w:rPr>
        <w:t>542</w:t>
      </w:r>
      <w:r w:rsidRPr="00F73431">
        <w:rPr>
          <w:rtl/>
          <w:lang w:bidi="ar-EG"/>
        </w:rPr>
        <w:t xml:space="preserve">، وتحديث تقريرها </w:t>
      </w:r>
      <w:r w:rsidRPr="00F73431">
        <w:rPr>
          <w:rFonts w:hint="cs"/>
          <w:rtl/>
          <w:lang w:bidi="ar-EG"/>
        </w:rPr>
        <w:t>تبعاً</w:t>
      </w:r>
      <w:r w:rsidRPr="00F73431">
        <w:rPr>
          <w:rtl/>
          <w:lang w:bidi="ar-EG"/>
        </w:rPr>
        <w:t xml:space="preserve"> لذلك وإحالته إلى الأمين العام لتقديمه إلى المجلس </w:t>
      </w:r>
      <w:r w:rsidRPr="00F73431">
        <w:rPr>
          <w:lang w:bidi="ar-EG"/>
        </w:rPr>
        <w:t>2020</w:t>
      </w:r>
      <w:r w:rsidRPr="00F73431">
        <w:rPr>
          <w:rtl/>
          <w:lang w:bidi="ar-EG"/>
        </w:rPr>
        <w:t>.</w:t>
      </w:r>
    </w:p>
    <w:p w14:paraId="1F5FD4C2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5.36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SY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3A71DB43" w14:textId="77777777" w:rsidR="004D3C3A" w:rsidRPr="00F73431" w:rsidRDefault="004D3C3A" w:rsidP="004D3C3A">
      <w:pPr>
        <w:pStyle w:val="Heading1"/>
        <w:rPr>
          <w:rtl/>
        </w:rPr>
      </w:pPr>
      <w:r w:rsidRPr="00F73431">
        <w:t>37</w:t>
      </w:r>
      <w:r w:rsidRPr="00F73431">
        <w:tab/>
      </w:r>
      <w:r w:rsidRPr="00F73431">
        <w:rPr>
          <w:rFonts w:hint="cs"/>
          <w:rtl/>
        </w:rPr>
        <w:t xml:space="preserve">المجموعة الثالثة والستون من النصوص المقدمة من لجنة الصياغة للقراءة الأولى </w:t>
      </w:r>
      <w:r w:rsidRPr="00F73431">
        <w:t>(B63)</w:t>
      </w:r>
      <w:r w:rsidRPr="00F73431">
        <w:rPr>
          <w:rFonts w:hint="cs"/>
          <w:rtl/>
        </w:rPr>
        <w:t xml:space="preserve"> (الوثيقة </w:t>
      </w:r>
      <w:r w:rsidRPr="00F73431">
        <w:t>558</w:t>
      </w:r>
      <w:r w:rsidRPr="00F73431">
        <w:rPr>
          <w:rFonts w:hint="cs"/>
          <w:rtl/>
        </w:rPr>
        <w:t>)</w:t>
      </w:r>
    </w:p>
    <w:p w14:paraId="3CF56970" w14:textId="77777777" w:rsidR="004D3C3A" w:rsidRPr="00F73431" w:rsidRDefault="004D3C3A" w:rsidP="004D3C3A">
      <w:pPr>
        <w:rPr>
          <w:rtl/>
          <w:lang w:bidi="ar-EG"/>
        </w:rPr>
      </w:pPr>
      <w:r w:rsidRPr="00F73431">
        <w:t>1.37</w:t>
      </w:r>
      <w:r w:rsidRPr="00F73431">
        <w:tab/>
      </w:r>
      <w:r w:rsidRPr="00F73431">
        <w:rPr>
          <w:rtl/>
          <w:lang w:bidi="ar-EG"/>
        </w:rPr>
        <w:t xml:space="preserve">قدم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558</w:t>
      </w:r>
      <w:r w:rsidRPr="00F73431">
        <w:rPr>
          <w:rtl/>
          <w:lang w:bidi="ar-EG"/>
        </w:rPr>
        <w:t xml:space="preserve">، التي أعدت بناءً على طلب الصين في وقت سابق من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إضاف</w:t>
      </w:r>
      <w:r w:rsidRPr="00F73431">
        <w:rPr>
          <w:rFonts w:hint="cs"/>
          <w:rtl/>
          <w:lang w:bidi="ar-EG"/>
        </w:rPr>
        <w:t>ة اسمها</w:t>
      </w:r>
      <w:r w:rsidRPr="00F73431">
        <w:rPr>
          <w:rtl/>
          <w:lang w:bidi="ar-EG"/>
        </w:rPr>
        <w:t xml:space="preserve"> إلى الحاشية</w:t>
      </w:r>
      <w:r w:rsidRPr="00F73431">
        <w:rPr>
          <w:rFonts w:hint="cs"/>
          <w:rtl/>
          <w:lang w:bidi="ar-SY"/>
        </w:rPr>
        <w:t xml:space="preserve"> </w:t>
      </w:r>
      <w:r w:rsidRPr="00F73431">
        <w:rPr>
          <w:lang w:bidi="ar-EG"/>
        </w:rPr>
        <w:t>537A.5</w:t>
      </w:r>
      <w:r w:rsidRPr="00F73431">
        <w:rPr>
          <w:rtl/>
          <w:lang w:bidi="ar-EG"/>
        </w:rPr>
        <w:t>.</w:t>
      </w:r>
    </w:p>
    <w:p w14:paraId="2DDACE32" w14:textId="77777777" w:rsidR="004D3C3A" w:rsidRPr="00F73431" w:rsidRDefault="004D3C3A" w:rsidP="00646BFE">
      <w:pPr>
        <w:pStyle w:val="Headingb"/>
      </w:pPr>
      <w:r w:rsidRPr="00F73431">
        <w:rPr>
          <w:rFonts w:hint="cs"/>
          <w:rtl/>
        </w:rPr>
        <w:t xml:space="preserve">المادة </w:t>
      </w:r>
      <w:r w:rsidRPr="00F73431">
        <w:t>5</w:t>
      </w:r>
      <w:r w:rsidRPr="00F73431">
        <w:rPr>
          <w:rFonts w:hint="cs"/>
          <w:rtl/>
        </w:rPr>
        <w:t xml:space="preserve"> </w:t>
      </w:r>
      <w:r w:rsidRPr="00F73431">
        <w:t>(537A.5 MOD)</w:t>
      </w:r>
    </w:p>
    <w:p w14:paraId="3E252C35" w14:textId="77777777" w:rsidR="004D3C3A" w:rsidRPr="00F73431" w:rsidRDefault="004D3C3A" w:rsidP="004D3C3A">
      <w:pPr>
        <w:rPr>
          <w:rtl/>
          <w:lang w:bidi="ar-EG"/>
        </w:rPr>
      </w:pPr>
      <w:r w:rsidRPr="00F73431">
        <w:t>2.37</w:t>
      </w:r>
      <w:r w:rsidRPr="00F73431"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</w:t>
      </w:r>
      <w:r w:rsidRPr="00F73431">
        <w:rPr>
          <w:rtl/>
          <w:lang w:bidi="ar-EG"/>
        </w:rPr>
        <w:t>.</w:t>
      </w:r>
    </w:p>
    <w:p w14:paraId="331DB12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3.37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الثالثة والستين من النصوص المقدمة من لجنة الصياغة للقراءة الأولى (</w:t>
      </w:r>
      <w:r w:rsidRPr="00F73431">
        <w:rPr>
          <w:lang w:bidi="ar-EG"/>
        </w:rPr>
        <w:t>B63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558</w:t>
      </w:r>
      <w:r w:rsidRPr="00F73431">
        <w:rPr>
          <w:rtl/>
          <w:lang w:bidi="ar-EG"/>
        </w:rPr>
        <w:t>).</w:t>
      </w:r>
    </w:p>
    <w:p w14:paraId="15217B49" w14:textId="77777777" w:rsidR="004D3C3A" w:rsidRPr="00F73431" w:rsidRDefault="004D3C3A" w:rsidP="004D3C3A">
      <w:pPr>
        <w:pStyle w:val="Heading1"/>
      </w:pPr>
      <w:r w:rsidRPr="00F73431">
        <w:t>38</w:t>
      </w:r>
      <w:r w:rsidRPr="00F73431">
        <w:tab/>
      </w:r>
      <w:r w:rsidRPr="00F73431">
        <w:rPr>
          <w:rFonts w:hint="cs"/>
          <w:rtl/>
        </w:rPr>
        <w:t xml:space="preserve">المجموعة الثالثة والستون من النصوص المقدمة من لجنة الصياغة </w:t>
      </w:r>
      <w:r w:rsidRPr="00F73431">
        <w:t>(B63)</w:t>
      </w:r>
      <w:r w:rsidRPr="00F73431">
        <w:rPr>
          <w:rFonts w:hint="cs"/>
          <w:rtl/>
        </w:rPr>
        <w:t xml:space="preserve"> - القراءة الثانية (الوثيقة </w:t>
      </w:r>
      <w:r w:rsidRPr="00F73431">
        <w:t>558</w:t>
      </w:r>
      <w:r w:rsidRPr="00F73431">
        <w:rPr>
          <w:rFonts w:hint="cs"/>
          <w:rtl/>
        </w:rPr>
        <w:t>)</w:t>
      </w:r>
    </w:p>
    <w:p w14:paraId="408364C1" w14:textId="77777777" w:rsidR="004D3C3A" w:rsidRPr="00F73431" w:rsidRDefault="004D3C3A" w:rsidP="004D3C3A">
      <w:pPr>
        <w:rPr>
          <w:rtl/>
          <w:lang w:bidi="ar-SY"/>
        </w:rPr>
      </w:pPr>
      <w:r w:rsidRPr="00F73431">
        <w:t>1.38</w:t>
      </w:r>
      <w:r w:rsidRPr="00F73431">
        <w:tab/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في القراءة الثانية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على المجموعة الثالثة والستين من النصوص المقدمة من لجنة الصياغة (</w:t>
      </w:r>
      <w:r w:rsidRPr="00F73431">
        <w:rPr>
          <w:lang w:bidi="ar-EG"/>
        </w:rPr>
        <w:t>B63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558</w:t>
      </w:r>
      <w:r w:rsidRPr="00F73431">
        <w:rPr>
          <w:rtl/>
          <w:lang w:bidi="ar-EG"/>
        </w:rPr>
        <w:t>).</w:t>
      </w:r>
    </w:p>
    <w:p w14:paraId="0BBD13A9" w14:textId="77777777" w:rsidR="004D3C3A" w:rsidRPr="00F73431" w:rsidRDefault="004D3C3A" w:rsidP="004D3C3A">
      <w:pPr>
        <w:pStyle w:val="Heading1"/>
        <w:rPr>
          <w:rtl/>
        </w:rPr>
      </w:pPr>
      <w:r w:rsidRPr="00F73431">
        <w:t>39</w:t>
      </w:r>
      <w:r w:rsidRPr="00F73431">
        <w:tab/>
      </w:r>
      <w:r w:rsidRPr="00F73431">
        <w:rPr>
          <w:rtl/>
        </w:rPr>
        <w:t>وثائق</w:t>
      </w:r>
      <w:r w:rsidRPr="00F73431">
        <w:rPr>
          <w:rFonts w:hint="cs"/>
          <w:rtl/>
        </w:rPr>
        <w:t xml:space="preserve"> إضافية</w:t>
      </w:r>
      <w:r w:rsidRPr="00F73431">
        <w:rPr>
          <w:rtl/>
        </w:rPr>
        <w:t xml:space="preserve"> مقدمة للموافقة عليها</w:t>
      </w:r>
      <w:r w:rsidRPr="00F73431">
        <w:rPr>
          <w:rFonts w:hint="cs"/>
          <w:rtl/>
        </w:rPr>
        <w:t xml:space="preserve"> (مستأنفة) (الوثيقة </w:t>
      </w:r>
      <w:r w:rsidRPr="00F73431">
        <w:t>561</w:t>
      </w:r>
      <w:r w:rsidRPr="00F73431">
        <w:rPr>
          <w:rFonts w:hint="cs"/>
          <w:rtl/>
        </w:rPr>
        <w:t>)</w:t>
      </w:r>
    </w:p>
    <w:p w14:paraId="6FA8022C" w14:textId="77777777" w:rsidR="004D3C3A" w:rsidRPr="00F73431" w:rsidRDefault="004D3C3A" w:rsidP="004D3C3A">
      <w:pPr>
        <w:rPr>
          <w:rtl/>
          <w:lang w:bidi="ar-EG"/>
        </w:rPr>
      </w:pPr>
      <w:r w:rsidRPr="00F73431">
        <w:t>1.39</w:t>
      </w:r>
      <w:r w:rsidRPr="00F73431">
        <w:tab/>
      </w:r>
      <w:r w:rsidRPr="00F73431">
        <w:rPr>
          <w:rFonts w:hint="cs"/>
          <w:rtl/>
          <w:lang w:bidi="ar-EG"/>
        </w:rPr>
        <w:t>قدم</w:t>
      </w:r>
      <w:r w:rsidRPr="00F73431">
        <w:rPr>
          <w:rtl/>
          <w:lang w:bidi="ar-EG"/>
        </w:rPr>
        <w:t xml:space="preserve"> الوثيقة </w:t>
      </w:r>
      <w:r w:rsidRPr="00F73431">
        <w:rPr>
          <w:lang w:bidi="ar-EG"/>
        </w:rPr>
        <w:t>561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فرنسا</w:t>
      </w:r>
      <w:r w:rsidRPr="00F73431">
        <w:rPr>
          <w:rtl/>
          <w:lang w:bidi="ar-EG"/>
        </w:rPr>
        <w:t>، متحدثاً بالنيابة عن رئيس الفريق المخصص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4B1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التابع للجلسة </w:t>
      </w:r>
      <w:r w:rsidRPr="00F73431">
        <w:rPr>
          <w:rtl/>
          <w:lang w:bidi="ar-EG"/>
        </w:rPr>
        <w:t>العام</w:t>
      </w:r>
      <w:r w:rsidRPr="00F73431">
        <w:rPr>
          <w:rFonts w:hint="cs"/>
          <w:rtl/>
          <w:lang w:bidi="ar-EG"/>
        </w:rPr>
        <w:t>ة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 xml:space="preserve">وقال </w:t>
      </w:r>
      <w:r w:rsidRPr="00F73431">
        <w:rPr>
          <w:rtl/>
          <w:lang w:bidi="ar-EG"/>
        </w:rPr>
        <w:t xml:space="preserve">إن الفريق المخصص وافق على </w:t>
      </w:r>
      <w:r w:rsidRPr="00F73431">
        <w:rPr>
          <w:rFonts w:hint="cs"/>
          <w:rtl/>
          <w:lang w:bidi="ar-EG"/>
        </w:rPr>
        <w:t>عدم ضرورة</w:t>
      </w:r>
      <w:r w:rsidRPr="00F73431">
        <w:rPr>
          <w:rtl/>
          <w:lang w:bidi="ar-EG"/>
        </w:rPr>
        <w:t xml:space="preserve"> إدخال أي تغييرات على لوائح الراديو بموجب البند </w:t>
      </w:r>
      <w:r w:rsidRPr="00F73431">
        <w:rPr>
          <w:lang w:bidi="ar-EG"/>
        </w:rPr>
        <w:t>14.1</w:t>
      </w:r>
      <w:r w:rsidRPr="00F73431">
        <w:rPr>
          <w:rtl/>
          <w:lang w:bidi="ar-EG"/>
        </w:rPr>
        <w:t xml:space="preserve"> من جدول أعمال</w:t>
      </w:r>
      <w:r w:rsidRPr="00F73431">
        <w:rPr>
          <w:rFonts w:hint="cs"/>
          <w:rtl/>
          <w:lang w:bidi="ar-EG"/>
        </w:rPr>
        <w:t xml:space="preserve"> بشأن</w:t>
      </w:r>
      <w:r w:rsidRPr="00F73431">
        <w:rPr>
          <w:rtl/>
          <w:lang w:bidi="ar-EG"/>
        </w:rPr>
        <w:t xml:space="preserve"> نطاق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 التردد </w:t>
      </w:r>
      <w:r w:rsidRPr="00F73431">
        <w:rPr>
          <w:lang w:bidi="ar-EG"/>
        </w:rPr>
        <w:t>MHz 6 520-6 440</w:t>
      </w:r>
      <w:r w:rsidRPr="00F73431">
        <w:rPr>
          <w:rFonts w:hint="cs"/>
          <w:rtl/>
          <w:lang w:bidi="ar-EG"/>
        </w:rPr>
        <w:t xml:space="preserve"> و</w:t>
      </w:r>
      <w:r w:rsidRPr="00F73431">
        <w:rPr>
          <w:lang w:bidi="ar-EG"/>
        </w:rPr>
        <w:t>MHz 6 640-6 560</w:t>
      </w:r>
      <w:r w:rsidRPr="00F73431">
        <w:rPr>
          <w:rtl/>
          <w:lang w:bidi="ar-EG"/>
        </w:rPr>
        <w:t xml:space="preserve">. وشكر </w:t>
      </w:r>
      <w:r w:rsidRPr="00F73431">
        <w:rPr>
          <w:rFonts w:hint="cs"/>
          <w:rtl/>
          <w:lang w:bidi="ar-EG"/>
        </w:rPr>
        <w:t>كل</w:t>
      </w:r>
      <w:r w:rsidRPr="00F73431">
        <w:rPr>
          <w:rtl/>
          <w:lang w:bidi="ar-EG"/>
        </w:rPr>
        <w:t xml:space="preserve"> الذين ساهموا في نجاح المناقشات بشأن البند </w:t>
      </w:r>
      <w:r w:rsidRPr="00F73431">
        <w:rPr>
          <w:lang w:bidi="ar-EG"/>
        </w:rPr>
        <w:t>14.1</w:t>
      </w:r>
      <w:r w:rsidRPr="00F73431">
        <w:rPr>
          <w:rtl/>
          <w:lang w:bidi="ar-EG"/>
        </w:rPr>
        <w:t xml:space="preserve"> من جدول الأعمال.</w:t>
      </w:r>
    </w:p>
    <w:p w14:paraId="1B6852A4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lastRenderedPageBreak/>
        <w:t>2.39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الوثيقة </w:t>
      </w:r>
      <w:r w:rsidRPr="00F73431">
        <w:rPr>
          <w:lang w:bidi="ar-EG"/>
        </w:rPr>
        <w:t>561</w:t>
      </w:r>
      <w:r w:rsidRPr="00F73431">
        <w:rPr>
          <w:rtl/>
          <w:lang w:bidi="ar-EG"/>
        </w:rPr>
        <w:t>.</w:t>
      </w:r>
    </w:p>
    <w:p w14:paraId="0C370C69" w14:textId="77777777" w:rsidR="004D3C3A" w:rsidRPr="00F73431" w:rsidRDefault="004D3C3A" w:rsidP="004D3C3A">
      <w:pPr>
        <w:pStyle w:val="Heading1"/>
        <w:rPr>
          <w:rtl/>
        </w:rPr>
      </w:pPr>
      <w:r w:rsidRPr="00F73431">
        <w:t>40</w:t>
      </w:r>
      <w:r w:rsidRPr="00F73431">
        <w:tab/>
      </w:r>
      <w:r w:rsidRPr="00F73431">
        <w:rPr>
          <w:rFonts w:hint="cs"/>
          <w:rtl/>
        </w:rPr>
        <w:t xml:space="preserve">المجموعة الثامنة والخمسون من النصوص المقدمة من لجنة الصياغة للقراءة الأولى </w:t>
      </w:r>
      <w:r w:rsidRPr="00F73431">
        <w:t>(B58)</w:t>
      </w:r>
      <w:r w:rsidRPr="00F73431">
        <w:rPr>
          <w:rFonts w:hint="cs"/>
          <w:rtl/>
        </w:rPr>
        <w:t xml:space="preserve"> (مستأنفة) (الوثيقة </w:t>
      </w:r>
      <w:r w:rsidRPr="00F73431">
        <w:t>553</w:t>
      </w:r>
      <w:r w:rsidRPr="00F73431">
        <w:rPr>
          <w:rFonts w:hint="cs"/>
          <w:rtl/>
        </w:rPr>
        <w:t>)</w:t>
      </w:r>
    </w:p>
    <w:p w14:paraId="36E3DFC7" w14:textId="77777777" w:rsidR="004D3C3A" w:rsidRPr="00F73431" w:rsidRDefault="004D3C3A" w:rsidP="004D3C3A">
      <w:pPr>
        <w:rPr>
          <w:rtl/>
          <w:lang w:bidi="ar-EG"/>
        </w:rPr>
      </w:pPr>
      <w:r w:rsidRPr="00F73431">
        <w:t>1.40</w:t>
      </w:r>
      <w:r w:rsidRPr="00F73431">
        <w:tab/>
      </w:r>
      <w:r w:rsidRPr="00F73431">
        <w:rPr>
          <w:rtl/>
          <w:lang w:bidi="ar-EG"/>
        </w:rPr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استئناف النظر في الوثيقة </w:t>
      </w:r>
      <w:r w:rsidRPr="00F73431">
        <w:rPr>
          <w:lang w:bidi="ar-EG"/>
        </w:rPr>
        <w:t>553</w:t>
      </w:r>
      <w:r w:rsidRPr="00F73431">
        <w:rPr>
          <w:rtl/>
          <w:lang w:bidi="ar-EG"/>
        </w:rPr>
        <w:t xml:space="preserve"> التي أرجئ النظر فيها إلى حين النظر في الوثائق الأخرى المدرجة في جدول الأعمال والموافقة عليها.</w:t>
      </w:r>
    </w:p>
    <w:p w14:paraId="5F0CA1A5" w14:textId="77777777" w:rsidR="004D3C3A" w:rsidRPr="00F73431" w:rsidRDefault="004D3C3A" w:rsidP="004D3C3A">
      <w:pPr>
        <w:rPr>
          <w:b/>
          <w:bCs/>
          <w:rtl/>
          <w:lang w:bidi="ar-EG"/>
        </w:rPr>
      </w:pPr>
      <w:r w:rsidRPr="00F73431">
        <w:rPr>
          <w:rFonts w:hint="cs"/>
          <w:b/>
          <w:bCs/>
          <w:rtl/>
          <w:lang w:bidi="ar-EG"/>
        </w:rPr>
        <w:t xml:space="preserve">المادة </w:t>
      </w:r>
      <w:r w:rsidRPr="00F73431">
        <w:rPr>
          <w:b/>
          <w:bCs/>
          <w:lang w:bidi="ar-EG"/>
        </w:rPr>
        <w:t>59</w:t>
      </w:r>
      <w:r w:rsidRPr="00F73431">
        <w:rPr>
          <w:rFonts w:hint="cs"/>
          <w:b/>
          <w:bCs/>
          <w:rtl/>
          <w:lang w:bidi="ar-EG"/>
        </w:rPr>
        <w:t xml:space="preserve"> (</w:t>
      </w:r>
      <w:r w:rsidRPr="00F73431">
        <w:rPr>
          <w:b/>
          <w:bCs/>
          <w:lang w:bidi="ar-EG"/>
        </w:rPr>
        <w:t>1.59 MOD</w:t>
      </w:r>
      <w:r w:rsidRPr="00F73431">
        <w:rPr>
          <w:rFonts w:hint="cs"/>
          <w:b/>
          <w:bCs/>
          <w:rtl/>
          <w:lang w:bidi="ar-EG"/>
        </w:rPr>
        <w:t xml:space="preserve"> و</w:t>
      </w:r>
      <w:r w:rsidRPr="00F73431">
        <w:rPr>
          <w:b/>
          <w:bCs/>
          <w:lang w:bidi="ar-EG"/>
        </w:rPr>
        <w:t>14.59 MOD</w:t>
      </w:r>
      <w:r w:rsidRPr="00F73431">
        <w:rPr>
          <w:rFonts w:hint="cs"/>
          <w:b/>
          <w:bCs/>
          <w:rtl/>
          <w:lang w:bidi="ar-EG"/>
        </w:rPr>
        <w:t xml:space="preserve"> و</w:t>
      </w:r>
      <w:r w:rsidRPr="00F73431">
        <w:rPr>
          <w:b/>
          <w:bCs/>
          <w:lang w:bidi="ar-EG"/>
        </w:rPr>
        <w:t>15.59 ADD</w:t>
      </w:r>
      <w:r w:rsidRPr="00F73431">
        <w:rPr>
          <w:rFonts w:hint="cs"/>
          <w:b/>
          <w:bCs/>
          <w:rtl/>
          <w:lang w:bidi="ar-EG"/>
        </w:rPr>
        <w:t xml:space="preserve"> و</w:t>
      </w:r>
      <w:r w:rsidRPr="00F73431">
        <w:rPr>
          <w:b/>
          <w:bCs/>
          <w:lang w:bidi="ar-EG"/>
        </w:rPr>
        <w:t>16.59 ADD</w:t>
      </w:r>
      <w:r w:rsidRPr="00F73431">
        <w:rPr>
          <w:rFonts w:hint="cs"/>
          <w:b/>
          <w:bCs/>
          <w:rtl/>
          <w:lang w:bidi="ar-EG"/>
        </w:rPr>
        <w:t>)</w:t>
      </w:r>
    </w:p>
    <w:p w14:paraId="02A2144E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2.40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SY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1EF1B441" w14:textId="77777777" w:rsidR="004D3C3A" w:rsidRPr="00F73431" w:rsidRDefault="004D3C3A" w:rsidP="004D3C3A">
      <w:pPr>
        <w:rPr>
          <w:b/>
          <w:bCs/>
          <w:rtl/>
          <w:lang w:bidi="ar-SY"/>
        </w:rPr>
      </w:pPr>
      <w:r w:rsidRPr="00F73431">
        <w:rPr>
          <w:b/>
          <w:bCs/>
          <w:lang w:bidi="ar-EG"/>
        </w:rPr>
        <w:t>MOD</w:t>
      </w:r>
      <w:r w:rsidRPr="00F73431">
        <w:rPr>
          <w:rFonts w:hint="cs"/>
          <w:b/>
          <w:bCs/>
          <w:rtl/>
          <w:lang w:bidi="ar-EG"/>
        </w:rPr>
        <w:t xml:space="preserve"> القرار </w:t>
      </w:r>
      <w:r w:rsidRPr="00F73431">
        <w:rPr>
          <w:b/>
          <w:bCs/>
          <w:lang w:bidi="ar-EG"/>
        </w:rPr>
        <w:t>99 (WRC-15)</w:t>
      </w:r>
    </w:p>
    <w:p w14:paraId="399CD2C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3.40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ذكَّر </w:t>
      </w:r>
      <w:r w:rsidRPr="00F73431">
        <w:rPr>
          <w:b/>
          <w:bCs/>
          <w:rtl/>
          <w:lang w:bidi="ar-EG"/>
        </w:rPr>
        <w:t xml:space="preserve">رئيس لجنة الصياغة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 xml:space="preserve">تقديم عدد من المقترحات خلال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بشأن تاريخ تطبيق بعض أحكام لوائح الراديو، وأشار إلى أن </w:t>
      </w:r>
      <w:r w:rsidRPr="00F73431">
        <w:rPr>
          <w:rFonts w:hint="cs"/>
          <w:rtl/>
          <w:lang w:bidi="ar-EG"/>
        </w:rPr>
        <w:t xml:space="preserve">الأمر يستدعي إدخال </w:t>
      </w:r>
      <w:r w:rsidRPr="00F73431">
        <w:rPr>
          <w:rtl/>
          <w:lang w:bidi="ar-EG"/>
        </w:rPr>
        <w:t xml:space="preserve">تعديلات في القرار </w:t>
      </w:r>
      <w:r w:rsidRPr="00F73431">
        <w:rPr>
          <w:lang w:bidi="ar-EG"/>
        </w:rPr>
        <w:t>99</w:t>
      </w:r>
      <w:r w:rsidRPr="00F73431">
        <w:rPr>
          <w:rtl/>
          <w:lang w:bidi="ar-EG"/>
        </w:rPr>
        <w:t>. ودعا الإدارات إلى تكرار مقترحاتها بخصوص أحكام</w:t>
      </w:r>
      <w:r w:rsidRPr="00F73431">
        <w:rPr>
          <w:rFonts w:hint="cs"/>
          <w:rtl/>
          <w:lang w:bidi="ar-EG"/>
        </w:rPr>
        <w:t xml:space="preserve"> الرقمين </w:t>
      </w:r>
      <w:r w:rsidRPr="00F73431">
        <w:rPr>
          <w:lang w:val="en-GB" w:bidi="ar-EG"/>
        </w:rPr>
        <w:t>441B.5</w:t>
      </w:r>
      <w:r w:rsidRPr="00F73431">
        <w:rPr>
          <w:rFonts w:hint="cs"/>
          <w:rtl/>
          <w:lang w:val="en-GB" w:bidi="ar-SY"/>
        </w:rPr>
        <w:t xml:space="preserve"> و</w:t>
      </w:r>
      <w:r w:rsidRPr="00F73431">
        <w:rPr>
          <w:lang w:val="en-GB" w:bidi="ar-SY"/>
        </w:rPr>
        <w:t>A15.5</w:t>
      </w:r>
      <w:r w:rsidRPr="00F73431">
        <w:rPr>
          <w:rtl/>
          <w:lang w:bidi="ar-EG"/>
        </w:rPr>
        <w:t xml:space="preserve">، بحيث </w:t>
      </w:r>
      <w:r w:rsidRPr="00F73431">
        <w:rPr>
          <w:rFonts w:hint="cs"/>
          <w:rtl/>
          <w:lang w:bidi="ar-EG"/>
        </w:rPr>
        <w:t>تؤخذ</w:t>
      </w:r>
      <w:r w:rsidRPr="00F73431">
        <w:rPr>
          <w:rtl/>
          <w:lang w:bidi="ar-EG"/>
        </w:rPr>
        <w:t xml:space="preserve"> في الاعتبار في </w:t>
      </w:r>
      <w:r w:rsidRPr="00F73431">
        <w:rPr>
          <w:rFonts w:hint="cs"/>
          <w:rtl/>
          <w:lang w:bidi="ar-EG"/>
        </w:rPr>
        <w:t>الصيغة</w:t>
      </w:r>
      <w:r w:rsidRPr="00F73431">
        <w:rPr>
          <w:rtl/>
          <w:lang w:bidi="ar-EG"/>
        </w:rPr>
        <w:t xml:space="preserve"> النهائية من القرار.</w:t>
      </w:r>
    </w:p>
    <w:p w14:paraId="504EA00A" w14:textId="59E468BC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4.40</w:t>
      </w:r>
      <w:r w:rsidRPr="00F73431">
        <w:rPr>
          <w:rtl/>
          <w:lang w:bidi="ar-EG"/>
        </w:rPr>
        <w:tab/>
        <w:t xml:space="preserve">كرر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 طلبه السابق بإدراج الرقم </w:t>
      </w:r>
      <w:r w:rsidRPr="00F73431">
        <w:rPr>
          <w:lang w:val="en-GB" w:bidi="ar-EG"/>
        </w:rPr>
        <w:t>441B.5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في قائمة الأحكام الواردة في </w:t>
      </w:r>
      <w:r w:rsidR="008D6182">
        <w:rPr>
          <w:rFonts w:hint="cs"/>
          <w:rtl/>
          <w:lang w:bidi="ar-EG"/>
        </w:rPr>
        <w:t>الفقرة</w:t>
      </w:r>
      <w:r w:rsidRPr="00F73431">
        <w:rPr>
          <w:rtl/>
          <w:lang w:bidi="ar-EG"/>
        </w:rPr>
        <w:t xml:space="preserve"> </w:t>
      </w:r>
      <w:r w:rsidR="008D6182" w:rsidRPr="008D6182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يقرر</w:t>
      </w:r>
      <w:r w:rsidR="008D6182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والتي ستطبق مؤقتاً اعتباراً من </w:t>
      </w:r>
      <w:r w:rsidRPr="00F73431">
        <w:rPr>
          <w:lang w:bidi="ar-EG"/>
        </w:rPr>
        <w:t>23</w:t>
      </w:r>
      <w:r w:rsidRPr="00F73431">
        <w:rPr>
          <w:rtl/>
          <w:lang w:bidi="ar-EG"/>
        </w:rPr>
        <w:t xml:space="preserve"> نوفمبر </w:t>
      </w:r>
      <w:r w:rsidRPr="00F73431">
        <w:rPr>
          <w:lang w:bidi="ar-EG"/>
        </w:rPr>
        <w:t>2019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والتمس</w:t>
      </w:r>
      <w:r w:rsidRPr="00F73431">
        <w:rPr>
          <w:rtl/>
          <w:lang w:bidi="ar-EG"/>
        </w:rPr>
        <w:t xml:space="preserve"> تأكيداً من رئيس لجنة الصياغة </w:t>
      </w:r>
      <w:r w:rsidRPr="00F73431">
        <w:rPr>
          <w:rFonts w:hint="cs"/>
          <w:rtl/>
          <w:lang w:bidi="ar-EG"/>
        </w:rPr>
        <w:t>بإدخال</w:t>
      </w:r>
      <w:r w:rsidRPr="00F73431">
        <w:rPr>
          <w:rtl/>
          <w:lang w:bidi="ar-EG"/>
        </w:rPr>
        <w:t xml:space="preserve"> هذا التعديل</w:t>
      </w:r>
      <w:r w:rsidRPr="00F73431">
        <w:rPr>
          <w:rFonts w:hint="cs"/>
          <w:rtl/>
          <w:lang w:bidi="ar-EG"/>
        </w:rPr>
        <w:t>.</w:t>
      </w:r>
    </w:p>
    <w:p w14:paraId="735E7C9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5.40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إن الرقم </w:t>
      </w:r>
      <w:r w:rsidRPr="00F73431">
        <w:rPr>
          <w:lang w:val="en-GB" w:bidi="ar-EG"/>
        </w:rPr>
        <w:t>441B.5</w:t>
      </w:r>
      <w:r w:rsidRPr="00F73431">
        <w:rPr>
          <w:rFonts w:hint="cs"/>
          <w:rtl/>
          <w:lang w:bidi="ar-EG"/>
        </w:rPr>
        <w:t xml:space="preserve"> سوف يدرج</w:t>
      </w:r>
      <w:r w:rsidRPr="00F73431">
        <w:rPr>
          <w:rtl/>
          <w:lang w:bidi="ar-EG"/>
        </w:rPr>
        <w:t>، رهنا بموافقة الجلسة العامة.</w:t>
      </w:r>
    </w:p>
    <w:p w14:paraId="0ADFA333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6.40</w:t>
      </w:r>
      <w:r w:rsidRPr="00F73431">
        <w:rPr>
          <w:rtl/>
          <w:lang w:bidi="ar-EG"/>
        </w:rPr>
        <w:tab/>
        <w:t xml:space="preserve">اعتبر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في </w:t>
      </w:r>
      <w:r w:rsidRPr="00F73431">
        <w:rPr>
          <w:rFonts w:hint="cs"/>
          <w:rtl/>
          <w:lang w:bidi="ar-EG"/>
        </w:rPr>
        <w:t>غياب</w:t>
      </w:r>
      <w:r w:rsidRPr="00F73431">
        <w:rPr>
          <w:rtl/>
          <w:lang w:bidi="ar-EG"/>
        </w:rPr>
        <w:t xml:space="preserve"> أي اعتراض، أن الجلسة العامة توافق على إدراج الرقم </w:t>
      </w:r>
      <w:r w:rsidRPr="00F73431">
        <w:rPr>
          <w:lang w:val="en-GB" w:bidi="ar-EG"/>
        </w:rPr>
        <w:t>441B.5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في القرار </w:t>
      </w:r>
      <w:r w:rsidRPr="00F73431">
        <w:rPr>
          <w:lang w:bidi="ar-EG"/>
        </w:rPr>
        <w:t>99</w:t>
      </w:r>
      <w:r w:rsidRPr="00F73431">
        <w:rPr>
          <w:rtl/>
          <w:lang w:bidi="ar-EG"/>
        </w:rPr>
        <w:t>.</w:t>
      </w:r>
    </w:p>
    <w:p w14:paraId="4084A149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7.40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SY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</w:t>
      </w:r>
    </w:p>
    <w:p w14:paraId="3B2C4B7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8.40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استعاد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 xml:space="preserve">رئيس لجنة الصياغة </w:t>
      </w:r>
      <w:r w:rsidRPr="00F73431">
        <w:rPr>
          <w:rtl/>
          <w:lang w:bidi="ar-EG"/>
        </w:rPr>
        <w:t xml:space="preserve">إلى </w:t>
      </w:r>
      <w:r w:rsidRPr="00F73431">
        <w:rPr>
          <w:rFonts w:hint="cs"/>
          <w:rtl/>
          <w:lang w:bidi="ar-EG"/>
        </w:rPr>
        <w:t>الأذهان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أن</w:t>
      </w:r>
      <w:r w:rsidRPr="00F73431">
        <w:rPr>
          <w:rtl/>
          <w:lang w:bidi="ar-EG"/>
        </w:rPr>
        <w:t xml:space="preserve"> طلب</w:t>
      </w:r>
      <w:r w:rsidRPr="00F73431">
        <w:rPr>
          <w:rFonts w:hint="cs"/>
          <w:rtl/>
          <w:lang w:bidi="ar-EG"/>
        </w:rPr>
        <w:t>اً قدم</w:t>
      </w:r>
      <w:r w:rsidRPr="00F73431">
        <w:rPr>
          <w:rtl/>
          <w:lang w:bidi="ar-EG"/>
        </w:rPr>
        <w:t xml:space="preserve"> بشأن</w:t>
      </w:r>
      <w:r w:rsidRPr="00F73431">
        <w:rPr>
          <w:rFonts w:hint="cs"/>
          <w:rtl/>
          <w:lang w:bidi="ar-EG"/>
        </w:rPr>
        <w:t xml:space="preserve"> تطبيق</w:t>
      </w:r>
      <w:r w:rsidRPr="00F73431">
        <w:rPr>
          <w:rtl/>
          <w:lang w:bidi="ar-EG"/>
        </w:rPr>
        <w:t xml:space="preserve"> الرقم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A15</w:t>
      </w:r>
      <w:r w:rsidRPr="00F73431">
        <w:rPr>
          <w:rtl/>
          <w:lang w:bidi="ar-EG"/>
        </w:rPr>
        <w:t xml:space="preserve"> مؤقت</w:t>
      </w:r>
      <w:r w:rsidRPr="00F73431">
        <w:rPr>
          <w:rFonts w:hint="cs"/>
          <w:rtl/>
          <w:lang w:bidi="ar-EG"/>
        </w:rPr>
        <w:t>اً</w:t>
      </w:r>
      <w:r w:rsidRPr="00F73431">
        <w:rPr>
          <w:rtl/>
          <w:lang w:bidi="ar-EG"/>
        </w:rPr>
        <w:t xml:space="preserve"> اعتباراً من </w:t>
      </w:r>
      <w:r w:rsidRPr="00F73431">
        <w:rPr>
          <w:lang w:bidi="ar-EG"/>
        </w:rPr>
        <w:t>1</w:t>
      </w:r>
      <w:r w:rsidRPr="00F73431">
        <w:rPr>
          <w:rtl/>
          <w:lang w:bidi="ar-EG"/>
        </w:rPr>
        <w:t xml:space="preserve"> يوليو </w:t>
      </w:r>
      <w:r w:rsidRPr="00F73431">
        <w:rPr>
          <w:lang w:bidi="ar-EG"/>
        </w:rPr>
        <w:t>2020</w:t>
      </w:r>
      <w:r w:rsidRPr="00F73431">
        <w:rPr>
          <w:rtl/>
          <w:lang w:bidi="ar-EG"/>
        </w:rPr>
        <w:t>. وطلب موافقة الجلسة العامة على هذا التعديل.</w:t>
      </w:r>
    </w:p>
    <w:p w14:paraId="2D587EF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9.40</w:t>
      </w:r>
      <w:r w:rsidRPr="00F73431">
        <w:rPr>
          <w:rtl/>
          <w:lang w:bidi="ar-EG"/>
        </w:rPr>
        <w:tab/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370C401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10.40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 xml:space="preserve">رئيس الفريق المخصص </w:t>
      </w:r>
      <w:r w:rsidRPr="00F73431">
        <w:rPr>
          <w:b/>
          <w:bCs/>
          <w:lang w:bidi="ar-EG"/>
        </w:rPr>
        <w:t>4C</w:t>
      </w:r>
      <w:r w:rsidRPr="00F73431">
        <w:rPr>
          <w:rFonts w:hint="cs"/>
          <w:b/>
          <w:bCs/>
          <w:rtl/>
          <w:lang w:bidi="ar-EG"/>
        </w:rPr>
        <w:t xml:space="preserve"> التابع </w:t>
      </w:r>
      <w:r w:rsidRPr="00F73431">
        <w:rPr>
          <w:b/>
          <w:bCs/>
          <w:rtl/>
          <w:lang w:bidi="ar-EG"/>
        </w:rPr>
        <w:t>للجلسة العامة</w:t>
      </w:r>
      <w:r w:rsidRPr="00F73431">
        <w:rPr>
          <w:rtl/>
          <w:lang w:bidi="ar-EG"/>
        </w:rPr>
        <w:t xml:space="preserve"> إن </w:t>
      </w:r>
      <w:r w:rsidRPr="00F73431">
        <w:rPr>
          <w:rFonts w:hint="cs"/>
          <w:rtl/>
          <w:lang w:bidi="ar-EG"/>
        </w:rPr>
        <w:t>الفريق</w:t>
      </w:r>
      <w:r w:rsidRPr="00F73431">
        <w:rPr>
          <w:rtl/>
          <w:lang w:bidi="ar-EG"/>
        </w:rPr>
        <w:t xml:space="preserve"> طلب من الجلسة العامة النظر في تطبيق </w:t>
      </w:r>
      <w:r w:rsidRPr="00F73431">
        <w:rPr>
          <w:rFonts w:hint="cs"/>
          <w:rtl/>
          <w:lang w:bidi="ar-EG"/>
        </w:rPr>
        <w:t>التوزيع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لخدمات المتنقلة الساتلية البحرية للنظام </w:t>
      </w:r>
      <w:r w:rsidRPr="00F73431">
        <w:rPr>
          <w:lang w:bidi="ar-EG"/>
        </w:rPr>
        <w:t>GMDSS</w:t>
      </w:r>
      <w:r w:rsidRPr="00F73431">
        <w:rPr>
          <w:rtl/>
          <w:lang w:bidi="ar-EG"/>
        </w:rPr>
        <w:t xml:space="preserve"> على أساس أولي </w:t>
      </w:r>
      <w:r w:rsidRPr="00F73431">
        <w:rPr>
          <w:rFonts w:hint="cs"/>
          <w:rtl/>
          <w:lang w:bidi="ar-EG"/>
        </w:rPr>
        <w:t xml:space="preserve">اعتباراً </w:t>
      </w:r>
      <w:r w:rsidRPr="00F73431">
        <w:rPr>
          <w:rtl/>
          <w:lang w:bidi="ar-EG"/>
        </w:rPr>
        <w:t>من نهاية المؤتمر.</w:t>
      </w:r>
    </w:p>
    <w:p w14:paraId="6C03BB8C" w14:textId="0C0469AB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11.40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استعاد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5</w:t>
      </w:r>
      <w:r w:rsidRPr="00F73431">
        <w:rPr>
          <w:rtl/>
          <w:lang w:bidi="ar-EG"/>
        </w:rPr>
        <w:t xml:space="preserve"> إلى</w:t>
      </w:r>
      <w:r w:rsidRPr="00F73431">
        <w:rPr>
          <w:rFonts w:hint="cs"/>
          <w:rtl/>
          <w:lang w:bidi="ar-EG"/>
        </w:rPr>
        <w:t xml:space="preserve"> الأذهان</w:t>
      </w:r>
      <w:r w:rsidRPr="00F73431">
        <w:rPr>
          <w:rtl/>
          <w:lang w:bidi="ar-EG"/>
        </w:rPr>
        <w:t xml:space="preserve"> أن </w:t>
      </w:r>
      <w:r w:rsidRPr="00F73431">
        <w:rPr>
          <w:rFonts w:hint="cs"/>
          <w:rtl/>
          <w:lang w:bidi="ar-EG"/>
        </w:rPr>
        <w:t>طلباً قدم</w:t>
      </w:r>
      <w:r w:rsidRPr="00F73431">
        <w:rPr>
          <w:rtl/>
          <w:lang w:bidi="ar-EG"/>
        </w:rPr>
        <w:t xml:space="preserve"> في وقت سابق من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لإ</w:t>
      </w:r>
      <w:r w:rsidRPr="00F73431">
        <w:rPr>
          <w:rFonts w:hint="cs"/>
          <w:rtl/>
          <w:lang w:bidi="ar-EG"/>
        </w:rPr>
        <w:t>ضافة</w:t>
      </w:r>
      <w:r w:rsidRPr="00F73431">
        <w:rPr>
          <w:rtl/>
          <w:lang w:bidi="ar-EG"/>
        </w:rPr>
        <w:t xml:space="preserve"> الأحكام المتعلقة بالبند</w:t>
      </w:r>
      <w:r w:rsidR="00F473FB">
        <w:rPr>
          <w:rFonts w:hint="cs"/>
          <w:rtl/>
          <w:lang w:bidi="ar-EG"/>
        </w:rPr>
        <w:t> </w:t>
      </w:r>
      <w:r w:rsidR="00F473FB">
        <w:rPr>
          <w:lang w:bidi="ar-EG"/>
        </w:rPr>
        <w:t>(9.1.9)</w:t>
      </w:r>
      <w:r w:rsidRPr="00F73431">
        <w:rPr>
          <w:lang w:bidi="ar-EG"/>
        </w:rPr>
        <w:t>9.1</w:t>
      </w:r>
      <w:r w:rsidRPr="00F73431">
        <w:rPr>
          <w:rtl/>
          <w:lang w:bidi="ar-EG"/>
        </w:rPr>
        <w:t xml:space="preserve"> من جدول الأعمال على الأحكام التي يتعين تطبيقها مؤقتاً اعتباراً من </w:t>
      </w:r>
      <w:r w:rsidRPr="00F73431">
        <w:rPr>
          <w:lang w:bidi="ar-EG"/>
        </w:rPr>
        <w:t>23</w:t>
      </w:r>
      <w:r w:rsidRPr="00F73431">
        <w:rPr>
          <w:rtl/>
          <w:lang w:bidi="ar-EG"/>
        </w:rPr>
        <w:t xml:space="preserve"> نوفمبر </w:t>
      </w:r>
      <w:r w:rsidRPr="00F73431">
        <w:rPr>
          <w:lang w:bidi="ar-EG"/>
        </w:rPr>
        <w:t>2019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SY"/>
        </w:rPr>
        <w:t>و</w:t>
      </w:r>
      <w:r w:rsidRPr="00F73431">
        <w:rPr>
          <w:rtl/>
          <w:lang w:bidi="ar-EG"/>
        </w:rPr>
        <w:t>علاوة</w:t>
      </w:r>
      <w:r w:rsidR="00F473FB">
        <w:rPr>
          <w:rFonts w:hint="cs"/>
          <w:rtl/>
          <w:lang w:bidi="ar-EG"/>
        </w:rPr>
        <w:t>ً</w:t>
      </w:r>
      <w:r w:rsidRPr="00F73431">
        <w:rPr>
          <w:rtl/>
          <w:lang w:bidi="ar-EG"/>
        </w:rPr>
        <w:t xml:space="preserve"> على ذلك، تمت الموافقة مؤخراً </w:t>
      </w:r>
      <w:r w:rsidRPr="00F73431">
        <w:rPr>
          <w:rFonts w:hint="cs"/>
          <w:rtl/>
          <w:lang w:bidi="ar-EG"/>
        </w:rPr>
        <w:t xml:space="preserve">على </w:t>
      </w:r>
      <w:r w:rsidRPr="00F73431">
        <w:rPr>
          <w:rtl/>
          <w:lang w:bidi="ar-EG"/>
        </w:rPr>
        <w:t>أحكام متعلقة</w:t>
      </w:r>
      <w:r w:rsidRPr="00F73431">
        <w:rPr>
          <w:rFonts w:hint="cs"/>
          <w:rtl/>
          <w:lang w:bidi="ar-EG"/>
        </w:rPr>
        <w:t xml:space="preserve"> بالبند </w:t>
      </w:r>
      <w:r w:rsidRPr="00F73431">
        <w:rPr>
          <w:lang w:val="en-GB" w:bidi="ar-EG"/>
        </w:rPr>
        <w:t>6.1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 xml:space="preserve">من </w:t>
      </w:r>
      <w:r w:rsidRPr="00F73431">
        <w:rPr>
          <w:rtl/>
          <w:lang w:bidi="ar-EG"/>
        </w:rPr>
        <w:t xml:space="preserve">جدول الأعمال وقد </w:t>
      </w:r>
      <w:r w:rsidRPr="00F73431">
        <w:rPr>
          <w:rFonts w:hint="cs"/>
          <w:rtl/>
          <w:lang w:bidi="ar-EG"/>
        </w:rPr>
        <w:t>يستدعي الأمر</w:t>
      </w:r>
      <w:r w:rsidRPr="00F73431">
        <w:rPr>
          <w:rtl/>
          <w:lang w:bidi="ar-EG"/>
        </w:rPr>
        <w:t xml:space="preserve"> إضافته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 إلى القرار </w:t>
      </w:r>
      <w:r w:rsidRPr="00F73431">
        <w:rPr>
          <w:lang w:bidi="ar-EG"/>
        </w:rPr>
        <w:t>99</w:t>
      </w:r>
      <w:r w:rsidRPr="00F73431">
        <w:rPr>
          <w:rtl/>
          <w:lang w:bidi="ar-EG"/>
        </w:rPr>
        <w:t>.</w:t>
      </w:r>
    </w:p>
    <w:p w14:paraId="663EDA1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12.40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>، كما ذ</w:t>
      </w:r>
      <w:r w:rsidRPr="00F73431">
        <w:rPr>
          <w:rFonts w:hint="cs"/>
          <w:rtl/>
          <w:lang w:bidi="ar-EG"/>
        </w:rPr>
        <w:t>ُ</w:t>
      </w:r>
      <w:r w:rsidRPr="00F73431">
        <w:rPr>
          <w:rtl/>
          <w:lang w:bidi="ar-EG"/>
        </w:rPr>
        <w:t xml:space="preserve">كر سابقاً في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، من الضروري </w:t>
      </w:r>
      <w:r w:rsidRPr="00F73431">
        <w:rPr>
          <w:rFonts w:hint="cs"/>
          <w:rtl/>
          <w:lang w:bidi="ar-EG"/>
        </w:rPr>
        <w:t>الارتقاء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 xml:space="preserve">الوصلة الهابطة للخدمات المتنقلة الساتلية البحرية من ثانوية إلى أولية </w:t>
      </w:r>
      <w:r w:rsidRPr="00F73431">
        <w:rPr>
          <w:rFonts w:hint="cs"/>
          <w:rtl/>
          <w:lang w:bidi="ar-EG"/>
        </w:rPr>
        <w:t>وأن يتبع ذلك</w:t>
      </w:r>
      <w:r w:rsidRPr="00F73431">
        <w:rPr>
          <w:rtl/>
          <w:lang w:bidi="ar-EG"/>
        </w:rPr>
        <w:t xml:space="preserve"> تطبيق </w:t>
      </w:r>
      <w:r w:rsidRPr="00F73431">
        <w:rPr>
          <w:rFonts w:hint="cs"/>
          <w:rtl/>
          <w:lang w:bidi="ar-EG"/>
        </w:rPr>
        <w:t>القواعد الإجرائية</w:t>
      </w:r>
      <w:r w:rsidRPr="00F73431">
        <w:rPr>
          <w:rtl/>
          <w:lang w:bidi="ar-EG"/>
        </w:rPr>
        <w:t xml:space="preserve"> المناسب</w:t>
      </w:r>
      <w:r w:rsidRPr="00F73431">
        <w:rPr>
          <w:rFonts w:hint="cs"/>
          <w:rtl/>
          <w:lang w:bidi="ar-EG"/>
        </w:rPr>
        <w:t>ة</w:t>
      </w:r>
      <w:r w:rsidRPr="00F73431">
        <w:rPr>
          <w:rtl/>
          <w:lang w:bidi="ar-EG"/>
        </w:rPr>
        <w:t>. ويفترض أن المكتب</w:t>
      </w:r>
      <w:r w:rsidRPr="00F73431">
        <w:rPr>
          <w:rFonts w:hint="cs"/>
          <w:rtl/>
          <w:lang w:bidi="ar-EG"/>
        </w:rPr>
        <w:t xml:space="preserve"> سوف</w:t>
      </w:r>
      <w:r w:rsidRPr="00F73431">
        <w:rPr>
          <w:rtl/>
          <w:lang w:bidi="ar-EG"/>
        </w:rPr>
        <w:t xml:space="preserve"> يتناول هذه المسألة.</w:t>
      </w:r>
    </w:p>
    <w:p w14:paraId="1441F52F" w14:textId="099CCC0B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13.40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لكسمبرغ</w:t>
      </w:r>
      <w:r w:rsidRPr="00F73431">
        <w:rPr>
          <w:rtl/>
          <w:lang w:bidi="ar-EG"/>
        </w:rPr>
        <w:t xml:space="preserve"> إن بدء </w:t>
      </w:r>
      <w:r w:rsidRPr="00F73431">
        <w:rPr>
          <w:rFonts w:hint="cs"/>
          <w:rtl/>
          <w:lang w:bidi="ar-EG"/>
        </w:rPr>
        <w:t>نفاذ</w:t>
      </w:r>
      <w:r w:rsidRPr="00F73431">
        <w:rPr>
          <w:rtl/>
          <w:lang w:bidi="ar-EG"/>
        </w:rPr>
        <w:t xml:space="preserve"> الحكم المتعلق </w:t>
      </w:r>
      <w:r w:rsidR="00AA50DF">
        <w:rPr>
          <w:rFonts w:hint="cs"/>
          <w:rtl/>
          <w:lang w:bidi="ar-EG"/>
        </w:rPr>
        <w:t>ببند جدول الأعمال</w:t>
      </w:r>
      <w:r w:rsidRPr="00F73431">
        <w:rPr>
          <w:rFonts w:hint="cs"/>
          <w:rtl/>
          <w:lang w:bidi="ar-EG"/>
        </w:rPr>
        <w:t xml:space="preserve"> </w:t>
      </w:r>
      <w:r w:rsidR="00C8709A">
        <w:rPr>
          <w:lang w:bidi="ar-EG"/>
        </w:rPr>
        <w:t>(</w:t>
      </w:r>
      <w:r w:rsidRPr="00F73431">
        <w:rPr>
          <w:lang w:val="en-GB" w:bidi="ar-EG"/>
        </w:rPr>
        <w:t>9.1.9</w:t>
      </w:r>
      <w:r w:rsidR="00C8709A">
        <w:rPr>
          <w:lang w:val="en-GB" w:bidi="ar-EG"/>
        </w:rPr>
        <w:t>) 1.9</w:t>
      </w:r>
      <w:r w:rsidRPr="00F73431">
        <w:rPr>
          <w:rtl/>
          <w:lang w:bidi="ar-EG"/>
        </w:rPr>
        <w:t xml:space="preserve"> لم ي</w:t>
      </w:r>
      <w:r w:rsidRPr="00F73431">
        <w:rPr>
          <w:rFonts w:hint="cs"/>
          <w:rtl/>
          <w:lang w:bidi="ar-EG"/>
        </w:rPr>
        <w:t>ُ</w:t>
      </w:r>
      <w:r w:rsidRPr="00F73431">
        <w:rPr>
          <w:rtl/>
          <w:lang w:bidi="ar-EG"/>
        </w:rPr>
        <w:t xml:space="preserve">ثر خلال المناقشات السابقة بشأن هذا الموضوع. وبالنظر إلى الاعتبارات الإجرائية اللازمة لتنفيذ تغيير التاريخ </w:t>
      </w:r>
      <w:r w:rsidRPr="00F73431">
        <w:rPr>
          <w:rFonts w:hint="cs"/>
          <w:rtl/>
          <w:lang w:bidi="ar-EG"/>
        </w:rPr>
        <w:t>بخصوص</w:t>
      </w:r>
      <w:r w:rsidRPr="00F73431">
        <w:rPr>
          <w:rtl/>
          <w:lang w:bidi="ar-EG"/>
        </w:rPr>
        <w:t xml:space="preserve"> نطاق تردد جديد للخدمة الثابتة الساتلية، فإن وفده يعارض بشدة </w:t>
      </w:r>
      <w:r w:rsidRPr="00F73431">
        <w:rPr>
          <w:rFonts w:hint="cs"/>
          <w:rtl/>
          <w:lang w:bidi="ar-EG"/>
        </w:rPr>
        <w:t>تسبيق موعد</w:t>
      </w:r>
      <w:r w:rsidRPr="00F73431">
        <w:rPr>
          <w:rtl/>
          <w:lang w:bidi="ar-EG"/>
        </w:rPr>
        <w:t xml:space="preserve"> نفاذ الحاشية المتعلقة </w:t>
      </w:r>
      <w:r w:rsidR="00AA50DF">
        <w:rPr>
          <w:rFonts w:hint="cs"/>
          <w:rtl/>
          <w:lang w:bidi="ar-EG"/>
        </w:rPr>
        <w:t>ببند جدول الأعمال</w:t>
      </w:r>
      <w:r w:rsidRPr="00F73431">
        <w:rPr>
          <w:rtl/>
          <w:lang w:bidi="ar-EG"/>
        </w:rPr>
        <w:t xml:space="preserve"> </w:t>
      </w:r>
      <w:r w:rsidR="00C8709A">
        <w:rPr>
          <w:lang w:bidi="ar-EG"/>
        </w:rPr>
        <w:t>(</w:t>
      </w:r>
      <w:r w:rsidRPr="00F73431">
        <w:rPr>
          <w:lang w:bidi="ar-EG"/>
        </w:rPr>
        <w:t>9.1.9</w:t>
      </w:r>
      <w:r w:rsidR="00C8709A">
        <w:rPr>
          <w:lang w:bidi="ar-EG"/>
        </w:rPr>
        <w:t>)</w:t>
      </w:r>
      <w:r w:rsidRPr="00F73431">
        <w:rPr>
          <w:rtl/>
          <w:lang w:bidi="ar-EG"/>
        </w:rPr>
        <w:t>.</w:t>
      </w:r>
    </w:p>
    <w:p w14:paraId="4167C877" w14:textId="7C404B1D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14.40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تلا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قائمة بالإضافات المقترحة على </w:t>
      </w:r>
      <w:r w:rsidR="00F473FB">
        <w:rPr>
          <w:rFonts w:hint="cs"/>
          <w:rtl/>
          <w:lang w:bidi="ar-EG"/>
        </w:rPr>
        <w:t>فقرة</w:t>
      </w:r>
      <w:r w:rsidRPr="00F73431">
        <w:rPr>
          <w:rFonts w:hint="cs"/>
          <w:rtl/>
          <w:lang w:bidi="ar-EG"/>
        </w:rPr>
        <w:t xml:space="preserve"> </w:t>
      </w:r>
      <w:r w:rsidR="00F473FB" w:rsidRPr="00F473FB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يقرر</w:t>
      </w:r>
      <w:r w:rsidR="00F473FB">
        <w:rPr>
          <w:rFonts w:hint="cs"/>
          <w:i/>
          <w:iCs/>
          <w:rtl/>
          <w:lang w:bidi="ar-EG"/>
        </w:rPr>
        <w:t>"</w:t>
      </w:r>
      <w:r w:rsidRPr="00F73431">
        <w:rPr>
          <w:rFonts w:hint="cs"/>
          <w:i/>
          <w:iCs/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من القرار</w:t>
      </w:r>
      <w:r w:rsidRPr="00F73431">
        <w:rPr>
          <w:rFonts w:hint="cs"/>
          <w:i/>
          <w:iCs/>
          <w:rtl/>
          <w:lang w:bidi="ar-EG"/>
        </w:rPr>
        <w:t xml:space="preserve"> </w:t>
      </w:r>
      <w:r w:rsidRPr="00F73431">
        <w:rPr>
          <w:lang w:bidi="ar-EG"/>
        </w:rPr>
        <w:t>99</w:t>
      </w:r>
      <w:r w:rsidRPr="00F73431">
        <w:rPr>
          <w:rtl/>
          <w:lang w:bidi="ar-EG"/>
        </w:rPr>
        <w:t>، وه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: جدول توزيع الترددات </w:t>
      </w:r>
      <w:r w:rsidRPr="00F73431">
        <w:rPr>
          <w:lang w:bidi="ar-EG"/>
        </w:rPr>
        <w:t>MHz 1 626,5-1 621,35</w:t>
      </w:r>
      <w:r w:rsidRPr="00F73431">
        <w:rPr>
          <w:rtl/>
          <w:lang w:bidi="ar-EG"/>
        </w:rPr>
        <w:t>، الأرقام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368.5</w:t>
      </w:r>
      <w:r w:rsidRPr="00F73431">
        <w:rPr>
          <w:rFonts w:hint="cs"/>
          <w:rtl/>
          <w:lang w:val="en-GB" w:bidi="ar-SY"/>
        </w:rPr>
        <w:t xml:space="preserve"> و</w:t>
      </w:r>
      <w:r w:rsidRPr="00F73431">
        <w:rPr>
          <w:lang w:val="en-GB" w:bidi="ar-SY"/>
        </w:rPr>
        <w:t>372.5</w:t>
      </w:r>
      <w:r w:rsidRPr="00F73431">
        <w:rPr>
          <w:rFonts w:hint="cs"/>
          <w:rtl/>
          <w:lang w:val="en-GB" w:bidi="ar-SY"/>
        </w:rPr>
        <w:t xml:space="preserve"> و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ADJBAND</w:t>
      </w:r>
      <w:r w:rsidRPr="00F73431">
        <w:rPr>
          <w:rtl/>
          <w:lang w:bidi="ar-EG"/>
        </w:rPr>
        <w:t xml:space="preserve"> و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INBAND</w:t>
      </w:r>
      <w:r w:rsidRPr="00F73431">
        <w:rPr>
          <w:rtl/>
          <w:lang w:bidi="ar-EG"/>
        </w:rPr>
        <w:t>، والإ</w:t>
      </w:r>
      <w:r w:rsidRPr="00F73431">
        <w:rPr>
          <w:rFonts w:hint="cs"/>
          <w:rtl/>
          <w:lang w:bidi="ar-EG"/>
        </w:rPr>
        <w:t>حال</w:t>
      </w:r>
      <w:r w:rsidRPr="00F73431">
        <w:rPr>
          <w:rtl/>
          <w:lang w:bidi="ar-EG"/>
        </w:rPr>
        <w:t xml:space="preserve">ة إلى التذييل </w:t>
      </w:r>
      <w:r w:rsidRPr="00F73431">
        <w:rPr>
          <w:lang w:bidi="ar-EG"/>
        </w:rPr>
        <w:t>15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واستعاد</w:t>
      </w:r>
      <w:r w:rsidRPr="00F73431">
        <w:rPr>
          <w:rtl/>
          <w:lang w:bidi="ar-EG"/>
        </w:rPr>
        <w:t xml:space="preserve"> إلى </w:t>
      </w:r>
      <w:r w:rsidRPr="00F73431">
        <w:rPr>
          <w:rFonts w:hint="cs"/>
          <w:rtl/>
          <w:lang w:bidi="ar-EG"/>
        </w:rPr>
        <w:t xml:space="preserve">الأذهان </w:t>
      </w:r>
      <w:r w:rsidRPr="00F73431">
        <w:rPr>
          <w:rtl/>
          <w:lang w:bidi="ar-EG"/>
        </w:rPr>
        <w:t xml:space="preserve">تعليقات رئيس اللجنة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 xml:space="preserve">، وقال إنه يمكن إضافة عناصر تكميلية،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لكنه </w:t>
      </w:r>
      <w:r w:rsidRPr="00F73431">
        <w:rPr>
          <w:rFonts w:hint="cs"/>
          <w:rtl/>
          <w:lang w:bidi="ar-EG"/>
        </w:rPr>
        <w:t>أخذ علماً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>تعليقات مندوب لكسمبرغ.</w:t>
      </w:r>
    </w:p>
    <w:p w14:paraId="45826681" w14:textId="5F46F1D7" w:rsidR="004D3C3A" w:rsidRPr="00F73431" w:rsidRDefault="004D3C3A" w:rsidP="004D3C3A">
      <w:pPr>
        <w:rPr>
          <w:rtl/>
          <w:lang w:val="en-GB" w:bidi="ar-SY"/>
        </w:rPr>
      </w:pPr>
      <w:r w:rsidRPr="00F73431">
        <w:rPr>
          <w:lang w:bidi="ar-EG"/>
        </w:rPr>
        <w:t>15.40</w:t>
      </w:r>
      <w:r w:rsidRPr="00F73431">
        <w:rPr>
          <w:rtl/>
          <w:lang w:bidi="ar-EG"/>
        </w:rPr>
        <w:tab/>
        <w:t xml:space="preserve">اقترح </w:t>
      </w:r>
      <w:r w:rsidRPr="00F73431">
        <w:rPr>
          <w:b/>
          <w:bCs/>
          <w:rtl/>
          <w:lang w:bidi="ar-EG"/>
        </w:rPr>
        <w:t xml:space="preserve">مندوب الولايات المتحدة </w:t>
      </w:r>
      <w:r w:rsidRPr="00F73431">
        <w:rPr>
          <w:rFonts w:hint="cs"/>
          <w:rtl/>
          <w:lang w:bidi="ar-EG"/>
        </w:rPr>
        <w:t xml:space="preserve">أن يضاف في </w:t>
      </w:r>
      <w:r w:rsidR="008D6182">
        <w:rPr>
          <w:rFonts w:hint="cs"/>
          <w:rtl/>
          <w:lang w:bidi="ar-EG"/>
        </w:rPr>
        <w:t>الفقرة</w:t>
      </w:r>
      <w:r w:rsidRPr="00F73431">
        <w:rPr>
          <w:rtl/>
          <w:lang w:bidi="ar-EG"/>
        </w:rPr>
        <w:t xml:space="preserve"> </w:t>
      </w:r>
      <w:r w:rsidR="008D6182" w:rsidRPr="008D6182">
        <w:rPr>
          <w:rFonts w:hint="cs"/>
          <w:i/>
          <w:iCs/>
          <w:rtl/>
          <w:lang w:bidi="ar-EG"/>
        </w:rPr>
        <w:t>"</w:t>
      </w:r>
      <w:r w:rsidRPr="00F73431">
        <w:rPr>
          <w:i/>
          <w:iCs/>
          <w:rtl/>
          <w:lang w:bidi="ar-EG"/>
        </w:rPr>
        <w:t>يقر</w:t>
      </w:r>
      <w:r w:rsidRPr="00F73431">
        <w:rPr>
          <w:rFonts w:hint="cs"/>
          <w:i/>
          <w:iCs/>
          <w:rtl/>
          <w:lang w:bidi="ar-EG"/>
        </w:rPr>
        <w:t>ر</w:t>
      </w:r>
      <w:r w:rsidR="008D6182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من القرار </w:t>
      </w:r>
      <w:r w:rsidRPr="00F73431">
        <w:rPr>
          <w:lang w:bidi="ar-EG"/>
        </w:rPr>
        <w:t>99</w:t>
      </w:r>
      <w:r w:rsidRPr="00F73431">
        <w:rPr>
          <w:rtl/>
          <w:lang w:bidi="ar-EG"/>
        </w:rPr>
        <w:t xml:space="preserve"> الأحكام التنظيمية التالية المتعلقة بالبند </w:t>
      </w:r>
      <w:r w:rsidRPr="00F73431">
        <w:rPr>
          <w:lang w:bidi="ar-EG"/>
        </w:rPr>
        <w:t>6.1</w:t>
      </w:r>
      <w:r w:rsidRPr="00F73431">
        <w:rPr>
          <w:rtl/>
          <w:lang w:bidi="ar-EG"/>
        </w:rPr>
        <w:t xml:space="preserve"> من جدول الأعمال </w:t>
      </w:r>
      <w:r w:rsidRPr="00F73431">
        <w:rPr>
          <w:rFonts w:hint="cs"/>
          <w:rtl/>
          <w:lang w:bidi="ar-EG"/>
        </w:rPr>
        <w:t>والمدرجة</w:t>
      </w:r>
      <w:r w:rsidRPr="00F73431">
        <w:rPr>
          <w:rtl/>
          <w:lang w:bidi="ar-EG"/>
        </w:rPr>
        <w:t xml:space="preserve"> في الوثيقة </w:t>
      </w:r>
      <w:r w:rsidRPr="00F73431">
        <w:rPr>
          <w:lang w:bidi="ar-EG"/>
        </w:rPr>
        <w:t>535</w:t>
      </w:r>
      <w:r w:rsidRPr="00F73431">
        <w:rPr>
          <w:rtl/>
          <w:lang w:bidi="ar-EG"/>
        </w:rPr>
        <w:t xml:space="preserve">: الأرقام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A16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>و</w:t>
      </w:r>
      <w:r w:rsidR="00F473FB">
        <w:rPr>
          <w:lang w:bidi="ar-SY"/>
        </w:rPr>
        <w:t>B16.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</w:t>
      </w:r>
      <w:r w:rsidRPr="00F73431">
        <w:rPr>
          <w:lang w:val="en-GB" w:bidi="ar-EG"/>
        </w:rPr>
        <w:t>5L.22</w:t>
      </w:r>
      <w:r w:rsidRPr="00F73431">
        <w:rPr>
          <w:rFonts w:hint="cs"/>
          <w:rtl/>
          <w:lang w:val="en-GB" w:bidi="ar-SY"/>
        </w:rPr>
        <w:t xml:space="preserve"> و</w:t>
      </w:r>
      <w:r w:rsidRPr="00F73431">
        <w:rPr>
          <w:lang w:val="en-GB" w:bidi="ar-SY"/>
        </w:rPr>
        <w:t>35.9</w:t>
      </w:r>
      <w:r w:rsidRPr="00F73431">
        <w:rPr>
          <w:rFonts w:hint="cs"/>
          <w:rtl/>
          <w:lang w:val="en-GB" w:bidi="ar-SY"/>
        </w:rPr>
        <w:t xml:space="preserve"> و</w:t>
      </w:r>
      <w:r w:rsidRPr="00F73431">
        <w:rPr>
          <w:lang w:val="en-GB" w:bidi="ar-SY"/>
        </w:rPr>
        <w:t>1.35.9</w:t>
      </w:r>
      <w:r w:rsidRPr="00F73431">
        <w:rPr>
          <w:rFonts w:hint="cs"/>
          <w:rtl/>
          <w:lang w:val="en-GB" w:bidi="ar-SY"/>
        </w:rPr>
        <w:t xml:space="preserve"> و</w:t>
      </w:r>
      <w:r w:rsidRPr="00F73431">
        <w:rPr>
          <w:lang w:val="en-GB" w:bidi="ar-SY"/>
        </w:rPr>
        <w:t>1.5L.22</w:t>
      </w:r>
      <w:r w:rsidRPr="00F73431">
        <w:rPr>
          <w:rFonts w:hint="cs"/>
          <w:rtl/>
          <w:lang w:val="en-GB" w:bidi="ar-SY"/>
        </w:rPr>
        <w:t xml:space="preserve"> و</w:t>
      </w:r>
      <w:r w:rsidRPr="00F73431">
        <w:rPr>
          <w:lang w:val="en-GB" w:bidi="ar-SY"/>
        </w:rPr>
        <w:t>5M.22</w:t>
      </w:r>
      <w:r w:rsidRPr="00F73431">
        <w:rPr>
          <w:rFonts w:hint="cs"/>
          <w:rtl/>
          <w:lang w:val="en-GB" w:bidi="ar-SY"/>
        </w:rPr>
        <w:t>.</w:t>
      </w:r>
    </w:p>
    <w:p w14:paraId="36A34492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16.40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إن لجنة الصياغة ستأخذ علماً بهذه الحواشي و</w:t>
      </w:r>
      <w:r w:rsidRPr="00F73431">
        <w:rPr>
          <w:rFonts w:hint="cs"/>
          <w:rtl/>
          <w:lang w:bidi="ar-EG"/>
        </w:rPr>
        <w:t xml:space="preserve">تعمد إلى </w:t>
      </w:r>
      <w:r w:rsidRPr="00F73431">
        <w:rPr>
          <w:rtl/>
          <w:lang w:bidi="ar-EG"/>
        </w:rPr>
        <w:t>تحديث القرار وفقاً لذلك.</w:t>
      </w:r>
    </w:p>
    <w:p w14:paraId="308A697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17.40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ألمانيا</w:t>
      </w:r>
      <w:r w:rsidRPr="00F73431">
        <w:rPr>
          <w:rtl/>
          <w:lang w:bidi="ar-EG"/>
        </w:rPr>
        <w:t xml:space="preserve"> إن </w:t>
      </w:r>
      <w:r w:rsidRPr="00F73431">
        <w:rPr>
          <w:rFonts w:hint="cs"/>
          <w:rtl/>
          <w:lang w:bidi="ar-EG"/>
        </w:rPr>
        <w:t>ثمة شواغل</w:t>
      </w:r>
      <w:r w:rsidRPr="00F73431">
        <w:rPr>
          <w:rtl/>
          <w:lang w:bidi="ar-EG"/>
        </w:rPr>
        <w:t xml:space="preserve"> أثارتها بلدان المؤتمر الأوروبي لإدارات البريد والاتصالات</w:t>
      </w:r>
      <w:r w:rsidRPr="00F73431">
        <w:rPr>
          <w:rFonts w:hint="cs"/>
          <w:rtl/>
          <w:lang w:bidi="ar-SY"/>
        </w:rPr>
        <w:t xml:space="preserve"> (</w:t>
      </w:r>
      <w:r w:rsidRPr="00F73431">
        <w:rPr>
          <w:lang w:bidi="ar-EG"/>
        </w:rPr>
        <w:t>CEPT</w:t>
      </w:r>
      <w:r w:rsidRPr="00F73431">
        <w:rPr>
          <w:rFonts w:hint="cs"/>
          <w:rtl/>
          <w:lang w:bidi="ar-SY"/>
        </w:rPr>
        <w:t>)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بشأن إدراج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A919</w:t>
      </w:r>
      <w:r w:rsidRPr="00F73431">
        <w:rPr>
          <w:rtl/>
          <w:lang w:bidi="ar-EG"/>
        </w:rPr>
        <w:t>. وطلب توضيحا</w:t>
      </w:r>
      <w:r w:rsidRPr="00F73431">
        <w:rPr>
          <w:rFonts w:hint="cs"/>
          <w:rtl/>
          <w:lang w:bidi="ar-EG"/>
        </w:rPr>
        <w:t>ً</w:t>
      </w:r>
      <w:r w:rsidRPr="00F73431">
        <w:rPr>
          <w:rtl/>
          <w:lang w:bidi="ar-EG"/>
        </w:rPr>
        <w:t xml:space="preserve"> بشأن حالة هذا الحكم.</w:t>
      </w:r>
    </w:p>
    <w:p w14:paraId="48FD88B9" w14:textId="3DF7530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lastRenderedPageBreak/>
        <w:t>18.40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val="en-GB" w:bidi="ar-EG"/>
        </w:rPr>
        <w:t>5</w:t>
      </w:r>
      <w:r w:rsidRPr="00F73431">
        <w:rPr>
          <w:rtl/>
          <w:lang w:bidi="ar-EG"/>
        </w:rPr>
        <w:t xml:space="preserve">، في ضوء الاعتراضات التي أثيرت، ينبغي </w:t>
      </w:r>
      <w:r w:rsidRPr="00F73431">
        <w:rPr>
          <w:rFonts w:hint="cs"/>
          <w:rtl/>
          <w:lang w:bidi="ar-EG"/>
        </w:rPr>
        <w:t xml:space="preserve">عدم </w:t>
      </w:r>
      <w:r w:rsidRPr="00F73431">
        <w:rPr>
          <w:rtl/>
          <w:lang w:bidi="ar-EG"/>
        </w:rPr>
        <w:t xml:space="preserve">إدراج الحكم المتعلق </w:t>
      </w:r>
      <w:r w:rsidRPr="00646BFE">
        <w:rPr>
          <w:rtl/>
          <w:lang w:bidi="ar-EG"/>
        </w:rPr>
        <w:t>بالبند</w:t>
      </w:r>
      <w:r w:rsidRPr="00F73431">
        <w:rPr>
          <w:rtl/>
          <w:lang w:bidi="ar-EG"/>
        </w:rPr>
        <w:t xml:space="preserve"> </w:t>
      </w:r>
      <w:r w:rsidR="00C8709A">
        <w:rPr>
          <w:lang w:bidi="ar-EG"/>
        </w:rPr>
        <w:t>(</w:t>
      </w:r>
      <w:r w:rsidR="00C8709A" w:rsidRPr="00F73431">
        <w:rPr>
          <w:lang w:val="en-GB" w:bidi="ar-EG"/>
        </w:rPr>
        <w:t>9.1.9</w:t>
      </w:r>
      <w:r w:rsidR="00C8709A">
        <w:rPr>
          <w:lang w:val="en-GB" w:bidi="ar-EG"/>
        </w:rPr>
        <w:t>) 1.9</w:t>
      </w:r>
      <w:r w:rsidR="00AA50DF">
        <w:rPr>
          <w:rFonts w:hint="cs"/>
          <w:rtl/>
          <w:lang w:val="en-GB" w:bidi="ar-EG"/>
        </w:rPr>
        <w:t xml:space="preserve"> من جدول الأعمال</w:t>
      </w:r>
      <w:r w:rsidRPr="00F73431">
        <w:rPr>
          <w:rtl/>
          <w:lang w:bidi="ar-EG"/>
        </w:rPr>
        <w:t>.</w:t>
      </w:r>
    </w:p>
    <w:p w14:paraId="4172F06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19.40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717D9F6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20.40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إن لجنة الصياغة </w:t>
      </w:r>
      <w:r w:rsidRPr="00F73431">
        <w:rPr>
          <w:rFonts w:hint="cs"/>
          <w:rtl/>
          <w:lang w:bidi="ar-EG"/>
        </w:rPr>
        <w:t>ستعمد إلى تحديث</w:t>
      </w:r>
      <w:r w:rsidRPr="00F73431">
        <w:rPr>
          <w:rtl/>
          <w:lang w:bidi="ar-EG"/>
        </w:rPr>
        <w:t xml:space="preserve"> الأحكام الواردة في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MOD</w:t>
      </w:r>
      <w:r w:rsidRPr="00F73431">
        <w:rPr>
          <w:rtl/>
          <w:lang w:bidi="ar-EG"/>
        </w:rPr>
        <w:t xml:space="preserve"> القرار </w:t>
      </w:r>
      <w:r w:rsidRPr="00F73431">
        <w:rPr>
          <w:lang w:bidi="ar-EG"/>
        </w:rPr>
        <w:t>99</w:t>
      </w:r>
      <w:r w:rsidRPr="00F73431">
        <w:rPr>
          <w:rtl/>
          <w:lang w:bidi="ar-EG"/>
        </w:rPr>
        <w:t xml:space="preserve"> في ضوء المناقشة</w:t>
      </w:r>
      <w:r w:rsidRPr="00F73431">
        <w:rPr>
          <w:rFonts w:hint="cs"/>
          <w:rtl/>
          <w:lang w:bidi="ar-EG"/>
        </w:rPr>
        <w:t xml:space="preserve"> التي جرت</w:t>
      </w:r>
      <w:r w:rsidRPr="00F73431">
        <w:rPr>
          <w:rtl/>
          <w:lang w:bidi="ar-EG"/>
        </w:rPr>
        <w:t xml:space="preserve"> في الجلسة العامة.</w:t>
      </w:r>
    </w:p>
    <w:p w14:paraId="7B58C8D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21.40</w:t>
      </w:r>
      <w:r w:rsidRPr="00F73431">
        <w:rPr>
          <w:rtl/>
          <w:lang w:bidi="ar-EG"/>
        </w:rPr>
        <w:tab/>
        <w:t xml:space="preserve">بناءً على </w:t>
      </w:r>
      <w:r w:rsidRPr="00F73431">
        <w:rPr>
          <w:rFonts w:hint="cs"/>
          <w:rtl/>
          <w:lang w:bidi="ar-EG"/>
        </w:rPr>
        <w:t>ذلك</w:t>
      </w:r>
      <w:r w:rsidRPr="00F73431">
        <w:rPr>
          <w:rtl/>
          <w:lang w:bidi="ar-EG"/>
        </w:rPr>
        <w:t xml:space="preserve">، 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</w:t>
      </w:r>
      <w:r w:rsidRPr="00F73431">
        <w:rPr>
          <w:lang w:bidi="ar-EG"/>
        </w:rPr>
        <w:t xml:space="preserve"> MOD </w:t>
      </w:r>
      <w:r w:rsidRPr="00F73431">
        <w:rPr>
          <w:rFonts w:hint="cs"/>
          <w:rtl/>
          <w:lang w:bidi="ar-SY"/>
        </w:rPr>
        <w:t>القرار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(WRC-15)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99</w:t>
      </w:r>
      <w:r w:rsidRPr="00F73431">
        <w:rPr>
          <w:rtl/>
          <w:lang w:bidi="ar-EG"/>
        </w:rPr>
        <w:t>، في صيغته المعدلة.</w:t>
      </w:r>
    </w:p>
    <w:p w14:paraId="181D061F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22.40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الثامنة والخمسين من النصوص المقدمة من لجنة الصياغة للقراءة الأولى (</w:t>
      </w:r>
      <w:r w:rsidRPr="00F73431">
        <w:rPr>
          <w:lang w:bidi="ar-EG"/>
        </w:rPr>
        <w:t>B58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553</w:t>
      </w:r>
      <w:r w:rsidRPr="00F73431">
        <w:rPr>
          <w:rtl/>
          <w:lang w:bidi="ar-EG"/>
        </w:rPr>
        <w:t>)، في صيغتها المعدلة.</w:t>
      </w:r>
    </w:p>
    <w:p w14:paraId="2C80810B" w14:textId="77777777" w:rsidR="004D3C3A" w:rsidRPr="00F73431" w:rsidRDefault="004D3C3A" w:rsidP="004D3C3A">
      <w:pPr>
        <w:pStyle w:val="Heading1"/>
      </w:pPr>
      <w:r w:rsidRPr="00F73431">
        <w:t>41</w:t>
      </w:r>
      <w:r w:rsidRPr="00F73431">
        <w:tab/>
      </w:r>
      <w:r w:rsidRPr="00F73431">
        <w:rPr>
          <w:rFonts w:hint="cs"/>
          <w:rtl/>
        </w:rPr>
        <w:t xml:space="preserve">المجموعة الثامنة والخمسون من النصوص المقدمة من لجنة الصياغة </w:t>
      </w:r>
      <w:r w:rsidRPr="00F73431">
        <w:t>(B58)</w:t>
      </w:r>
      <w:r w:rsidRPr="00F73431">
        <w:rPr>
          <w:rFonts w:hint="cs"/>
          <w:rtl/>
        </w:rPr>
        <w:t xml:space="preserve"> - القراءة الثانية (الوثيقة </w:t>
      </w:r>
      <w:r w:rsidRPr="00F73431">
        <w:t>553</w:t>
      </w:r>
      <w:r w:rsidRPr="00F73431">
        <w:rPr>
          <w:rFonts w:hint="cs"/>
          <w:rtl/>
        </w:rPr>
        <w:t>)</w:t>
      </w:r>
    </w:p>
    <w:p w14:paraId="58E35C29" w14:textId="42A56BB9" w:rsidR="004D3C3A" w:rsidRPr="00F73431" w:rsidRDefault="004D3C3A" w:rsidP="004D3C3A">
      <w:pPr>
        <w:rPr>
          <w:rtl/>
          <w:lang w:bidi="ar-EG"/>
        </w:rPr>
      </w:pPr>
      <w:r w:rsidRPr="00F73431">
        <w:t>1.41</w:t>
      </w:r>
      <w:r w:rsidRPr="00F73431">
        <w:tab/>
      </w:r>
      <w:r w:rsidRPr="00F473FB">
        <w:rPr>
          <w:spacing w:val="-4"/>
          <w:rtl/>
          <w:lang w:bidi="ar-EG"/>
        </w:rPr>
        <w:t xml:space="preserve">تمت </w:t>
      </w:r>
      <w:r w:rsidRPr="00F473FB">
        <w:rPr>
          <w:b/>
          <w:bCs/>
          <w:spacing w:val="-4"/>
          <w:rtl/>
          <w:lang w:bidi="ar-EG"/>
        </w:rPr>
        <w:t>الموافقة</w:t>
      </w:r>
      <w:r w:rsidRPr="00F473FB">
        <w:rPr>
          <w:rFonts w:hint="cs"/>
          <w:spacing w:val="-4"/>
          <w:rtl/>
          <w:lang w:bidi="ar-EG"/>
        </w:rPr>
        <w:t>،</w:t>
      </w:r>
      <w:r w:rsidRPr="00F473FB">
        <w:rPr>
          <w:spacing w:val="-4"/>
          <w:rtl/>
          <w:lang w:bidi="ar-EG"/>
        </w:rPr>
        <w:t xml:space="preserve"> في القراءة الثانية</w:t>
      </w:r>
      <w:r w:rsidRPr="00F473FB">
        <w:rPr>
          <w:rFonts w:hint="cs"/>
          <w:spacing w:val="-4"/>
          <w:rtl/>
          <w:lang w:bidi="ar-EG"/>
        </w:rPr>
        <w:t>،</w:t>
      </w:r>
      <w:r w:rsidRPr="00F473FB">
        <w:rPr>
          <w:spacing w:val="-4"/>
          <w:rtl/>
          <w:lang w:bidi="ar-EG"/>
        </w:rPr>
        <w:t xml:space="preserve"> على المجموعة الثامنة والخمسين من النصوص المقدمة من لجنة الصياغة</w:t>
      </w:r>
      <w:r w:rsidR="00F473FB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(</w:t>
      </w:r>
      <w:r w:rsidRPr="00F73431">
        <w:rPr>
          <w:lang w:bidi="ar-EG"/>
        </w:rPr>
        <w:t>B58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553</w:t>
      </w:r>
      <w:r w:rsidRPr="00F73431">
        <w:rPr>
          <w:rtl/>
          <w:lang w:bidi="ar-EG"/>
        </w:rPr>
        <w:t>)، في صيغتها المعدلة في القراءة الأولى.</w:t>
      </w:r>
    </w:p>
    <w:p w14:paraId="25537094" w14:textId="77777777" w:rsidR="004D3C3A" w:rsidRPr="00F73431" w:rsidRDefault="004D3C3A" w:rsidP="004D3C3A">
      <w:pPr>
        <w:pStyle w:val="Heading1"/>
      </w:pPr>
      <w:r w:rsidRPr="00F73431">
        <w:t>42</w:t>
      </w:r>
      <w:r w:rsidRPr="00F73431">
        <w:tab/>
      </w:r>
      <w:r w:rsidRPr="00F73431">
        <w:rPr>
          <w:rFonts w:hint="cs"/>
          <w:rtl/>
        </w:rPr>
        <w:t>المجموعة السابعة والخمسون من النصوص المقدمة من لجنة الصياغة للقراءة الأولى</w:t>
      </w:r>
      <w:r w:rsidRPr="00F73431">
        <w:rPr>
          <w:rFonts w:hint="eastAsia"/>
          <w:rtl/>
        </w:rPr>
        <w:t> </w:t>
      </w:r>
      <w:r w:rsidRPr="00F73431">
        <w:t>(B57)</w:t>
      </w:r>
      <w:r w:rsidRPr="00F73431">
        <w:rPr>
          <w:rFonts w:hint="cs"/>
          <w:rtl/>
        </w:rPr>
        <w:t xml:space="preserve"> (مستأنفة) (الوثيقة </w:t>
      </w:r>
      <w:r w:rsidRPr="00F73431">
        <w:t>552</w:t>
      </w:r>
      <w:r w:rsidRPr="00F73431">
        <w:rPr>
          <w:rFonts w:hint="cs"/>
          <w:rtl/>
        </w:rPr>
        <w:t>)</w:t>
      </w:r>
    </w:p>
    <w:p w14:paraId="0D12B5E2" w14:textId="77777777" w:rsidR="004D3C3A" w:rsidRPr="00F73431" w:rsidRDefault="004D3C3A" w:rsidP="004D3C3A">
      <w:pPr>
        <w:rPr>
          <w:rtl/>
          <w:lang w:bidi="ar-EG"/>
        </w:rPr>
      </w:pPr>
      <w:r w:rsidRPr="00F73431">
        <w:t>1.42</w:t>
      </w:r>
      <w:r w:rsidRPr="00F73431">
        <w:tab/>
      </w:r>
      <w:r w:rsidRPr="00F73431">
        <w:rPr>
          <w:rtl/>
          <w:lang w:bidi="ar-EG"/>
        </w:rPr>
        <w:t xml:space="preserve">قال </w:t>
      </w:r>
      <w:r w:rsidRPr="00F73431">
        <w:rPr>
          <w:b/>
          <w:bCs/>
          <w:rtl/>
          <w:lang w:bidi="ar-EG"/>
        </w:rPr>
        <w:t>رئيس لجنة الصياغة</w:t>
      </w:r>
      <w:r w:rsidRPr="00F73431">
        <w:rPr>
          <w:rtl/>
          <w:lang w:bidi="ar-EG"/>
        </w:rPr>
        <w:t xml:space="preserve"> إن الوثيقة </w:t>
      </w:r>
      <w:r w:rsidRPr="00F73431">
        <w:rPr>
          <w:lang w:bidi="ar-EG"/>
        </w:rPr>
        <w:t>552</w:t>
      </w:r>
      <w:r w:rsidRPr="00F73431">
        <w:rPr>
          <w:rtl/>
          <w:lang w:bidi="ar-EG"/>
        </w:rPr>
        <w:t xml:space="preserve"> تتضمن جدول الأعمال التمهيدي للمؤتمر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 والقرارات المرتبطة به، والتي </w:t>
      </w:r>
      <w:r w:rsidRPr="00F73431">
        <w:rPr>
          <w:rFonts w:hint="cs"/>
          <w:rtl/>
          <w:lang w:bidi="ar-EG"/>
        </w:rPr>
        <w:t>أرجئ</w:t>
      </w:r>
      <w:r w:rsidRPr="00F73431">
        <w:rPr>
          <w:rtl/>
          <w:lang w:bidi="ar-EG"/>
        </w:rPr>
        <w:t xml:space="preserve"> النظر فيها في وقت سابق من هذ</w:t>
      </w:r>
      <w:r w:rsidRPr="00F73431">
        <w:rPr>
          <w:rFonts w:hint="cs"/>
          <w:rtl/>
          <w:lang w:bidi="ar-EG"/>
        </w:rPr>
        <w:t>ه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>.</w:t>
      </w:r>
    </w:p>
    <w:p w14:paraId="21D869F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2.42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بما أن جدول 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 والقرارات المرتبطة به سينظر فيه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 بالتفصيل في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، من الضروري فقط التحقق من أن عناوين بنود جدول الأعمال </w:t>
      </w:r>
      <w:r w:rsidRPr="00F73431">
        <w:rPr>
          <w:rFonts w:hint="cs"/>
          <w:rtl/>
          <w:lang w:bidi="ar-EG"/>
        </w:rPr>
        <w:t>متسقة</w:t>
      </w:r>
      <w:r w:rsidRPr="00F73431">
        <w:rPr>
          <w:rtl/>
          <w:lang w:bidi="ar-EG"/>
        </w:rPr>
        <w:t xml:space="preserve"> مع عناوين القرارات </w:t>
      </w:r>
      <w:r w:rsidRPr="00F73431">
        <w:rPr>
          <w:rFonts w:hint="cs"/>
          <w:rtl/>
          <w:lang w:bidi="ar-EG"/>
        </w:rPr>
        <w:t>الواردة</w:t>
      </w:r>
      <w:r w:rsidRPr="00F73431">
        <w:rPr>
          <w:rtl/>
          <w:lang w:bidi="ar-EG"/>
        </w:rPr>
        <w:t xml:space="preserve"> في الوثيقة. واقترح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عند الاقتضاء، </w:t>
      </w:r>
      <w:r w:rsidRPr="00F73431">
        <w:rPr>
          <w:rFonts w:hint="cs"/>
          <w:rtl/>
          <w:lang w:bidi="ar-EG"/>
        </w:rPr>
        <w:t>ضرورة</w:t>
      </w:r>
      <w:r w:rsidRPr="00F73431">
        <w:rPr>
          <w:rtl/>
          <w:lang w:bidi="ar-EG"/>
        </w:rPr>
        <w:t xml:space="preserve"> إضافة حاشية تشير إلى أن </w:t>
      </w:r>
      <w:r w:rsidRPr="00F73431">
        <w:rPr>
          <w:rFonts w:hint="cs"/>
          <w:rtl/>
          <w:lang w:bidi="ar-EG"/>
        </w:rPr>
        <w:t>وضع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قوسين معقوفتين</w:t>
      </w:r>
      <w:r w:rsidRPr="00F73431">
        <w:rPr>
          <w:rtl/>
          <w:lang w:bidi="ar-EG"/>
        </w:rPr>
        <w:t xml:space="preserve"> حول نطاقات تردد معينة في قرار ما يعني أن نطاقات التردد هذه سوف ينظر فيها ويستعرضها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>، حسب الاقتضاء.</w:t>
      </w:r>
    </w:p>
    <w:p w14:paraId="0665A117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3.42</w:t>
      </w:r>
      <w:r w:rsidRPr="00F73431">
        <w:rPr>
          <w:rtl/>
          <w:lang w:bidi="ar-EG"/>
        </w:rPr>
        <w:tab/>
        <w:t xml:space="preserve"> 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الوثيقة </w:t>
      </w:r>
      <w:r w:rsidRPr="00F73431">
        <w:rPr>
          <w:lang w:bidi="ar-EG"/>
        </w:rPr>
        <w:t>552</w:t>
      </w:r>
      <w:r w:rsidRPr="00F73431">
        <w:rPr>
          <w:rtl/>
          <w:lang w:bidi="ar-EG"/>
        </w:rPr>
        <w:t xml:space="preserve"> على هذا الأساس.</w:t>
      </w:r>
    </w:p>
    <w:p w14:paraId="03E1B4F8" w14:textId="58C1079E" w:rsidR="004D3C3A" w:rsidRPr="00646BFE" w:rsidRDefault="004D3C3A" w:rsidP="00646BFE">
      <w:pPr>
        <w:pStyle w:val="Headingb"/>
        <w:rPr>
          <w:spacing w:val="-2"/>
          <w:rtl/>
          <w:lang w:val="en-GB"/>
        </w:rPr>
      </w:pPr>
      <w:r w:rsidRPr="00646BFE">
        <w:rPr>
          <w:spacing w:val="-2"/>
        </w:rPr>
        <w:t>ADD</w:t>
      </w:r>
      <w:r w:rsidRPr="00646BFE">
        <w:rPr>
          <w:rFonts w:hint="cs"/>
          <w:spacing w:val="-2"/>
          <w:rtl/>
        </w:rPr>
        <w:t xml:space="preserve"> القرار </w:t>
      </w:r>
      <w:r w:rsidRPr="00646BFE">
        <w:rPr>
          <w:spacing w:val="-2"/>
        </w:rPr>
        <w:t>COM6/19 (WRC-19)</w:t>
      </w:r>
      <w:r w:rsidRPr="00646BFE">
        <w:rPr>
          <w:rFonts w:hint="cs"/>
          <w:spacing w:val="-2"/>
          <w:rtl/>
        </w:rPr>
        <w:t xml:space="preserve"> - جدول الأعمال التمهيدي للمؤتمر العالمي للاتصالات الراديوية لعام </w:t>
      </w:r>
      <w:r w:rsidRPr="00646BFE">
        <w:rPr>
          <w:spacing w:val="-2"/>
        </w:rPr>
        <w:t>2027</w:t>
      </w:r>
      <w:r w:rsidRPr="00646BFE">
        <w:rPr>
          <w:rFonts w:hint="cs"/>
          <w:spacing w:val="-2"/>
          <w:rtl/>
        </w:rPr>
        <w:t xml:space="preserve">؛ </w:t>
      </w:r>
      <w:r w:rsidRPr="00646BFE">
        <w:rPr>
          <w:spacing w:val="-2"/>
        </w:rPr>
        <w:t>ADD</w:t>
      </w:r>
      <w:r w:rsidRPr="00646BFE">
        <w:rPr>
          <w:rFonts w:hint="cs"/>
          <w:spacing w:val="-2"/>
          <w:rtl/>
        </w:rPr>
        <w:t xml:space="preserve"> القرار </w:t>
      </w:r>
      <w:r w:rsidRPr="00646BFE">
        <w:rPr>
          <w:spacing w:val="-2"/>
        </w:rPr>
        <w:t>COM6/20 (WRC-19)</w:t>
      </w:r>
      <w:r w:rsidRPr="00646BFE">
        <w:rPr>
          <w:rFonts w:hint="cs"/>
          <w:spacing w:val="-2"/>
          <w:rtl/>
        </w:rPr>
        <w:t xml:space="preserve"> - توزيعات </w:t>
      </w:r>
      <w:r w:rsidRPr="00646BFE">
        <w:rPr>
          <w:rFonts w:hint="cs"/>
          <w:spacing w:val="-2"/>
          <w:rtl/>
          <w:lang w:bidi="ar"/>
        </w:rPr>
        <w:t xml:space="preserve">جديدة لخدمة التحديد الراديوي للموقع في نطاق التردد </w:t>
      </w:r>
      <w:r w:rsidRPr="00646BFE">
        <w:rPr>
          <w:spacing w:val="-2"/>
          <w:lang w:bidi="ar"/>
        </w:rPr>
        <w:t>GHz 275-231,5</w:t>
      </w:r>
      <w:r w:rsidRPr="00646BFE">
        <w:rPr>
          <w:rFonts w:hint="cs"/>
          <w:spacing w:val="-2"/>
          <w:rtl/>
          <w:lang w:bidi="ar"/>
        </w:rPr>
        <w:t xml:space="preserve">، وتحديد جديد لتطبيقات خدمة التحديد الراديوي للموقع لنطاقات التردد في المدى </w:t>
      </w:r>
      <w:r w:rsidRPr="00646BFE">
        <w:rPr>
          <w:spacing w:val="-2"/>
        </w:rPr>
        <w:t>GHz </w:t>
      </w:r>
      <w:r w:rsidRPr="00646BFE">
        <w:rPr>
          <w:rFonts w:hint="cs"/>
          <w:spacing w:val="-2"/>
          <w:lang w:val="en-GB"/>
        </w:rPr>
        <w:t>700-27</w:t>
      </w:r>
      <w:r w:rsidRPr="00646BFE">
        <w:rPr>
          <w:spacing w:val="-2"/>
          <w:lang w:val="fr-FR"/>
        </w:rPr>
        <w:t>5</w:t>
      </w:r>
      <w:r w:rsidRPr="00646BFE">
        <w:rPr>
          <w:rFonts w:hint="cs"/>
          <w:spacing w:val="-2"/>
          <w:rtl/>
          <w:lang w:val="fr-FR"/>
        </w:rPr>
        <w:t xml:space="preserve">؛ </w:t>
      </w:r>
      <w:r w:rsidRPr="00646BFE">
        <w:rPr>
          <w:spacing w:val="-2"/>
        </w:rPr>
        <w:t>ADD</w:t>
      </w:r>
      <w:r w:rsidRPr="00646BFE">
        <w:rPr>
          <w:rFonts w:hint="cs"/>
          <w:spacing w:val="-2"/>
          <w:rtl/>
        </w:rPr>
        <w:t xml:space="preserve"> القرار</w:t>
      </w:r>
      <w:r w:rsidRPr="00646BFE">
        <w:rPr>
          <w:rFonts w:hint="eastAsia"/>
          <w:spacing w:val="-2"/>
          <w:rtl/>
        </w:rPr>
        <w:t> </w:t>
      </w:r>
      <w:r w:rsidRPr="00646BFE">
        <w:rPr>
          <w:spacing w:val="-2"/>
        </w:rPr>
        <w:t>COM6/21 (WRC-19)</w:t>
      </w:r>
      <w:r w:rsidRPr="00646BFE">
        <w:rPr>
          <w:rFonts w:hint="cs"/>
          <w:spacing w:val="-2"/>
          <w:rtl/>
        </w:rPr>
        <w:t xml:space="preserve"> - استخدام المحطات الأرضية المتحركة للطيران والبحرية التي تتواصل مع محطات فضائية مستقرة بالنسبة إلى الأرض في الخدمة الثابتة الساتلية لنطاقات التردد </w:t>
      </w:r>
      <w:r w:rsidR="00CB51BA">
        <w:rPr>
          <w:spacing w:val="-2"/>
        </w:rPr>
        <w:t>GHz </w:t>
      </w:r>
      <w:r w:rsidRPr="00646BFE">
        <w:rPr>
          <w:spacing w:val="-2"/>
        </w:rPr>
        <w:t>39,5-37,5</w:t>
      </w:r>
      <w:r w:rsidRPr="00646BFE">
        <w:rPr>
          <w:rFonts w:hint="cs"/>
          <w:spacing w:val="-2"/>
          <w:rtl/>
        </w:rPr>
        <w:t xml:space="preserve"> (فضاء-أرض) و</w:t>
      </w:r>
      <w:r w:rsidRPr="00646BFE">
        <w:rPr>
          <w:spacing w:val="-2"/>
        </w:rPr>
        <w:t>GHz 42,5-40,5</w:t>
      </w:r>
      <w:r w:rsidRPr="00646BFE">
        <w:rPr>
          <w:rFonts w:hint="cs"/>
          <w:spacing w:val="-2"/>
          <w:rtl/>
        </w:rPr>
        <w:t xml:space="preserve"> (فضاء-أرض) و</w:t>
      </w:r>
      <w:r w:rsidR="00CB51BA">
        <w:rPr>
          <w:spacing w:val="-2"/>
        </w:rPr>
        <w:t>GHz </w:t>
      </w:r>
      <w:r w:rsidRPr="00646BFE">
        <w:rPr>
          <w:spacing w:val="-2"/>
        </w:rPr>
        <w:t>50,2-47,2</w:t>
      </w:r>
      <w:r w:rsidRPr="00646BFE">
        <w:rPr>
          <w:rFonts w:hint="cs"/>
          <w:spacing w:val="-2"/>
          <w:rtl/>
        </w:rPr>
        <w:t xml:space="preserve"> (أرض-فضاء) و</w:t>
      </w:r>
      <w:r w:rsidR="00CB51BA">
        <w:rPr>
          <w:spacing w:val="-2"/>
        </w:rPr>
        <w:t>GHz </w:t>
      </w:r>
      <w:r w:rsidRPr="00646BFE">
        <w:rPr>
          <w:spacing w:val="-2"/>
        </w:rPr>
        <w:t>51,4-50,4</w:t>
      </w:r>
      <w:r w:rsidRPr="00646BFE">
        <w:rPr>
          <w:rFonts w:hint="cs"/>
          <w:spacing w:val="-2"/>
          <w:rtl/>
        </w:rPr>
        <w:t xml:space="preserve"> (أرض-فضاء)؛ </w:t>
      </w:r>
      <w:r w:rsidRPr="00646BFE">
        <w:rPr>
          <w:spacing w:val="-2"/>
        </w:rPr>
        <w:t>ADD</w:t>
      </w:r>
      <w:r w:rsidRPr="00646BFE">
        <w:rPr>
          <w:rFonts w:hint="cs"/>
          <w:spacing w:val="-2"/>
          <w:rtl/>
        </w:rPr>
        <w:t xml:space="preserve"> القرار</w:t>
      </w:r>
      <w:r w:rsidRPr="00646BFE">
        <w:rPr>
          <w:rFonts w:hint="eastAsia"/>
          <w:spacing w:val="-2"/>
          <w:rtl/>
        </w:rPr>
        <w:t> </w:t>
      </w:r>
      <w:r w:rsidRPr="00646BFE">
        <w:rPr>
          <w:spacing w:val="-2"/>
        </w:rPr>
        <w:t>COM6/22 (WRC-19)</w:t>
      </w:r>
      <w:r w:rsidRPr="00646BFE">
        <w:rPr>
          <w:rFonts w:hint="cs"/>
          <w:spacing w:val="-2"/>
          <w:rtl/>
        </w:rPr>
        <w:t xml:space="preserve"> - </w:t>
      </w:r>
      <w:r w:rsidRPr="00646BFE">
        <w:rPr>
          <w:spacing w:val="-2"/>
          <w:rtl/>
        </w:rPr>
        <w:t xml:space="preserve">الدراسات المتعلقة </w:t>
      </w:r>
      <w:r w:rsidRPr="00646BFE">
        <w:rPr>
          <w:rFonts w:hint="eastAsia"/>
          <w:spacing w:val="-2"/>
          <w:rtl/>
        </w:rPr>
        <w:t>بالاحتياجات</w:t>
      </w:r>
      <w:r w:rsidRPr="00646BFE">
        <w:rPr>
          <w:spacing w:val="-2"/>
          <w:rtl/>
        </w:rPr>
        <w:t xml:space="preserve"> </w:t>
      </w:r>
      <w:r w:rsidRPr="00646BFE">
        <w:rPr>
          <w:rFonts w:hint="eastAsia"/>
          <w:spacing w:val="-2"/>
          <w:rtl/>
        </w:rPr>
        <w:t>من</w:t>
      </w:r>
      <w:r w:rsidRPr="00646BFE">
        <w:rPr>
          <w:spacing w:val="-2"/>
          <w:rtl/>
        </w:rPr>
        <w:t xml:space="preserve"> الطيف و</w:t>
      </w:r>
      <w:r w:rsidRPr="00646BFE">
        <w:rPr>
          <w:rFonts w:hint="eastAsia"/>
          <w:spacing w:val="-2"/>
          <w:rtl/>
        </w:rPr>
        <w:t>إمكانية</w:t>
      </w:r>
      <w:r w:rsidRPr="00646BFE">
        <w:rPr>
          <w:spacing w:val="-2"/>
          <w:rtl/>
        </w:rPr>
        <w:t xml:space="preserve"> </w:t>
      </w:r>
      <w:r w:rsidRPr="00646BFE">
        <w:rPr>
          <w:rFonts w:hint="eastAsia"/>
          <w:spacing w:val="-2"/>
          <w:rtl/>
        </w:rPr>
        <w:t>توزيع</w:t>
      </w:r>
      <w:r w:rsidRPr="00646BFE">
        <w:rPr>
          <w:rFonts w:hint="cs"/>
          <w:spacing w:val="-2"/>
          <w:rtl/>
        </w:rPr>
        <w:t xml:space="preserve"> </w:t>
      </w:r>
      <w:r w:rsidRPr="00646BFE">
        <w:rPr>
          <w:spacing w:val="-2"/>
          <w:rtl/>
        </w:rPr>
        <w:t>نطاق التردد</w:t>
      </w:r>
      <w:r w:rsidRPr="00646BFE">
        <w:rPr>
          <w:rFonts w:hint="cs"/>
          <w:spacing w:val="-2"/>
          <w:rtl/>
        </w:rPr>
        <w:t> </w:t>
      </w:r>
      <w:r w:rsidRPr="00646BFE">
        <w:rPr>
          <w:spacing w:val="-2"/>
        </w:rPr>
        <w:t>GHz 45,5</w:t>
      </w:r>
      <w:r w:rsidRPr="00646BFE">
        <w:rPr>
          <w:spacing w:val="-2"/>
        </w:rPr>
        <w:noBreakHyphen/>
        <w:t>43,5</w:t>
      </w:r>
      <w:r w:rsidRPr="00646BFE">
        <w:rPr>
          <w:spacing w:val="-2"/>
          <w:rtl/>
        </w:rPr>
        <w:t xml:space="preserve"> للخدمة الثابتة الساتلية</w:t>
      </w:r>
      <w:r w:rsidRPr="00646BFE">
        <w:rPr>
          <w:rFonts w:hint="cs"/>
          <w:spacing w:val="-2"/>
          <w:rtl/>
        </w:rPr>
        <w:t xml:space="preserve">؛ </w:t>
      </w:r>
      <w:r w:rsidRPr="00646BFE">
        <w:rPr>
          <w:spacing w:val="-2"/>
        </w:rPr>
        <w:t>ADD</w:t>
      </w:r>
      <w:r w:rsidRPr="00646BFE">
        <w:rPr>
          <w:rFonts w:hint="cs"/>
          <w:spacing w:val="-2"/>
          <w:rtl/>
        </w:rPr>
        <w:t xml:space="preserve"> القرار </w:t>
      </w:r>
      <w:r w:rsidRPr="00646BFE">
        <w:rPr>
          <w:spacing w:val="-2"/>
        </w:rPr>
        <w:t>COM6/23 (WRC-19)</w:t>
      </w:r>
      <w:r w:rsidRPr="00646BFE">
        <w:rPr>
          <w:rFonts w:hint="cs"/>
          <w:spacing w:val="-2"/>
          <w:rtl/>
        </w:rPr>
        <w:t xml:space="preserve"> - التقاسم بين المحطات في</w:t>
      </w:r>
      <w:r w:rsidRPr="00646BFE">
        <w:rPr>
          <w:rFonts w:hint="eastAsia"/>
          <w:spacing w:val="-2"/>
          <w:rtl/>
        </w:rPr>
        <w:t> </w:t>
      </w:r>
      <w:r w:rsidRPr="00646BFE">
        <w:rPr>
          <w:rFonts w:hint="cs"/>
          <w:spacing w:val="-2"/>
          <w:rtl/>
        </w:rPr>
        <w:t xml:space="preserve">الخدمة الثابتة والخدمات الساتلية في نطاقي التردد </w:t>
      </w:r>
      <w:r w:rsidRPr="00646BFE">
        <w:rPr>
          <w:spacing w:val="-2"/>
        </w:rPr>
        <w:t>GHz 76-71</w:t>
      </w:r>
      <w:r w:rsidRPr="00646BFE">
        <w:rPr>
          <w:rFonts w:hint="cs"/>
          <w:spacing w:val="-2"/>
          <w:rtl/>
        </w:rPr>
        <w:t xml:space="preserve"> و</w:t>
      </w:r>
      <w:r w:rsidRPr="00646BFE">
        <w:rPr>
          <w:spacing w:val="-2"/>
        </w:rPr>
        <w:t>GHz 86-81</w:t>
      </w:r>
      <w:r w:rsidRPr="00646BFE">
        <w:rPr>
          <w:rFonts w:hint="cs"/>
          <w:spacing w:val="-2"/>
          <w:rtl/>
        </w:rPr>
        <w:t xml:space="preserve">؛ </w:t>
      </w:r>
      <w:r w:rsidRPr="00646BFE">
        <w:rPr>
          <w:spacing w:val="-2"/>
        </w:rPr>
        <w:t>ADD</w:t>
      </w:r>
      <w:r w:rsidRPr="00646BFE">
        <w:rPr>
          <w:rFonts w:hint="cs"/>
          <w:spacing w:val="-2"/>
          <w:rtl/>
        </w:rPr>
        <w:t xml:space="preserve"> القرار </w:t>
      </w:r>
      <w:r w:rsidRPr="00646BFE">
        <w:rPr>
          <w:spacing w:val="-2"/>
        </w:rPr>
        <w:t>COM6/24 (WRC-19)</w:t>
      </w:r>
      <w:r w:rsidRPr="00646BFE">
        <w:rPr>
          <w:rFonts w:hint="cs"/>
          <w:spacing w:val="-2"/>
          <w:rtl/>
        </w:rPr>
        <w:t xml:space="preserve"> - شروط استخدام محطات الخدمات الساتلية لنطاقي التردد </w:t>
      </w:r>
      <w:r w:rsidRPr="00646BFE">
        <w:rPr>
          <w:spacing w:val="-2"/>
        </w:rPr>
        <w:t>GHz 76-71</w:t>
      </w:r>
      <w:r w:rsidRPr="00646BFE">
        <w:rPr>
          <w:rFonts w:hint="cs"/>
          <w:spacing w:val="-2"/>
          <w:rtl/>
        </w:rPr>
        <w:t xml:space="preserve"> و</w:t>
      </w:r>
      <w:r w:rsidRPr="00646BFE">
        <w:rPr>
          <w:spacing w:val="-2"/>
        </w:rPr>
        <w:t>GHz 86-81</w:t>
      </w:r>
      <w:r w:rsidRPr="00646BFE">
        <w:rPr>
          <w:rFonts w:hint="cs"/>
          <w:spacing w:val="-2"/>
          <w:rtl/>
        </w:rPr>
        <w:t xml:space="preserve"> لضمان التوافق مع الخدمات المنفعلة؛ </w:t>
      </w:r>
      <w:r w:rsidRPr="00646BFE">
        <w:rPr>
          <w:spacing w:val="-2"/>
        </w:rPr>
        <w:t>ADD</w:t>
      </w:r>
      <w:r w:rsidRPr="00646BFE">
        <w:rPr>
          <w:rFonts w:hint="cs"/>
          <w:spacing w:val="-2"/>
          <w:rtl/>
        </w:rPr>
        <w:t xml:space="preserve"> القرار </w:t>
      </w:r>
      <w:r w:rsidRPr="00646BFE">
        <w:rPr>
          <w:spacing w:val="-2"/>
        </w:rPr>
        <w:t>COM6/25 (WRC-19)</w:t>
      </w:r>
      <w:r w:rsidRPr="00646BFE">
        <w:rPr>
          <w:rFonts w:hint="cs"/>
          <w:spacing w:val="-2"/>
          <w:rtl/>
        </w:rPr>
        <w:t xml:space="preserve"> - </w:t>
      </w:r>
      <w:r w:rsidRPr="00646BFE">
        <w:rPr>
          <w:rFonts w:hint="cs"/>
          <w:spacing w:val="-2"/>
          <w:rtl/>
          <w:lang w:bidi="ar-JO"/>
        </w:rPr>
        <w:t xml:space="preserve">دراسة المسائل التقنية والتشغيلية والأحكام التنظيمية </w:t>
      </w:r>
      <w:r w:rsidRPr="00646BFE">
        <w:rPr>
          <w:spacing w:val="-2"/>
          <w:rtl/>
        </w:rPr>
        <w:t xml:space="preserve">فيما </w:t>
      </w:r>
      <w:r w:rsidRPr="00646BFE">
        <w:rPr>
          <w:rFonts w:hint="cs"/>
          <w:spacing w:val="-2"/>
          <w:rtl/>
        </w:rPr>
        <w:t>يتعلق بوصلات التغذية للأنظمة</w:t>
      </w:r>
      <w:r w:rsidRPr="00646BFE">
        <w:rPr>
          <w:spacing w:val="-2"/>
          <w:rtl/>
        </w:rPr>
        <w:t xml:space="preserve"> الساتلية غير</w:t>
      </w:r>
      <w:r w:rsidRPr="00646BFE">
        <w:rPr>
          <w:rFonts w:hint="cs"/>
          <w:spacing w:val="-2"/>
          <w:rtl/>
        </w:rPr>
        <w:t> </w:t>
      </w:r>
      <w:r w:rsidRPr="00646BFE">
        <w:rPr>
          <w:spacing w:val="-2"/>
          <w:rtl/>
        </w:rPr>
        <w:t>المستقر</w:t>
      </w:r>
      <w:r w:rsidRPr="00646BFE">
        <w:rPr>
          <w:rFonts w:hint="cs"/>
          <w:spacing w:val="-2"/>
          <w:rtl/>
        </w:rPr>
        <w:t>ة</w:t>
      </w:r>
      <w:r w:rsidRPr="00646BFE">
        <w:rPr>
          <w:spacing w:val="-2"/>
          <w:rtl/>
        </w:rPr>
        <w:t xml:space="preserve"> بالنسبة إلى الأرض في الخدمة الثابتة الساتلية</w:t>
      </w:r>
      <w:r w:rsidRPr="00646BFE">
        <w:rPr>
          <w:rFonts w:hint="cs"/>
          <w:spacing w:val="-2"/>
          <w:rtl/>
        </w:rPr>
        <w:t xml:space="preserve"> </w:t>
      </w:r>
      <w:r w:rsidRPr="00646BFE">
        <w:rPr>
          <w:spacing w:val="-2"/>
          <w:rtl/>
        </w:rPr>
        <w:t>في </w:t>
      </w:r>
      <w:r w:rsidRPr="00646BFE">
        <w:rPr>
          <w:rFonts w:hint="cs"/>
          <w:spacing w:val="-2"/>
          <w:rtl/>
        </w:rPr>
        <w:t>نطاقي التردد</w:t>
      </w:r>
      <w:r w:rsidRPr="00646BFE">
        <w:rPr>
          <w:rFonts w:hint="eastAsia"/>
          <w:spacing w:val="-2"/>
          <w:rtl/>
        </w:rPr>
        <w:t> </w:t>
      </w:r>
      <w:r w:rsidRPr="00646BFE">
        <w:rPr>
          <w:rFonts w:eastAsia="SimSun"/>
          <w:spacing w:val="-2"/>
          <w:lang w:val="en-GB" w:eastAsia="zh-CN"/>
        </w:rPr>
        <w:t>GHz</w:t>
      </w:r>
      <w:r w:rsidRPr="00646BFE">
        <w:rPr>
          <w:rFonts w:eastAsia="SimSun"/>
          <w:spacing w:val="-2"/>
          <w:lang w:eastAsia="zh-CN"/>
        </w:rPr>
        <w:t> 76</w:t>
      </w:r>
      <w:r w:rsidRPr="00646BFE">
        <w:rPr>
          <w:rFonts w:eastAsia="SimSun"/>
          <w:spacing w:val="-2"/>
          <w:lang w:val="en-GB" w:eastAsia="zh-CN"/>
        </w:rPr>
        <w:noBreakHyphen/>
      </w:r>
      <w:r w:rsidRPr="00646BFE">
        <w:rPr>
          <w:rFonts w:eastAsia="SimSun"/>
          <w:spacing w:val="-2"/>
          <w:lang w:eastAsia="zh-CN"/>
        </w:rPr>
        <w:t>71</w:t>
      </w:r>
      <w:r w:rsidRPr="00646BFE">
        <w:rPr>
          <w:rFonts w:eastAsia="SimSun" w:hint="cs"/>
          <w:spacing w:val="-2"/>
          <w:rtl/>
          <w:lang w:val="en-GB" w:eastAsia="zh-CN"/>
        </w:rPr>
        <w:t xml:space="preserve"> </w:t>
      </w:r>
      <w:r w:rsidRPr="00646BFE">
        <w:rPr>
          <w:rFonts w:hint="cs"/>
          <w:spacing w:val="-2"/>
          <w:rtl/>
          <w:lang w:val="en-GB"/>
        </w:rPr>
        <w:t>(فضاء-أرض واقتراح توزيع جديد للاتجاه أرض-فضاء) و</w:t>
      </w:r>
      <w:r w:rsidRPr="00646BFE">
        <w:rPr>
          <w:rFonts w:eastAsia="SimSun"/>
          <w:spacing w:val="-2"/>
          <w:lang w:val="en-GB" w:eastAsia="zh-CN"/>
        </w:rPr>
        <w:t>GHz </w:t>
      </w:r>
      <w:r w:rsidRPr="00646BFE">
        <w:rPr>
          <w:rFonts w:eastAsia="SimSun"/>
          <w:spacing w:val="-2"/>
          <w:lang w:eastAsia="zh-CN"/>
        </w:rPr>
        <w:t>86</w:t>
      </w:r>
      <w:r w:rsidRPr="00646BFE">
        <w:rPr>
          <w:rFonts w:eastAsia="SimSun"/>
          <w:spacing w:val="-2"/>
          <w:lang w:eastAsia="zh-CN"/>
        </w:rPr>
        <w:noBreakHyphen/>
        <w:t>81</w:t>
      </w:r>
      <w:r w:rsidRPr="00646BFE">
        <w:rPr>
          <w:rFonts w:eastAsia="SimSun" w:hint="cs"/>
          <w:spacing w:val="-2"/>
          <w:rtl/>
          <w:lang w:val="en-GB" w:eastAsia="zh-CN"/>
        </w:rPr>
        <w:t xml:space="preserve"> </w:t>
      </w:r>
      <w:r w:rsidRPr="00646BFE">
        <w:rPr>
          <w:rFonts w:hint="cs"/>
          <w:spacing w:val="-2"/>
          <w:rtl/>
          <w:lang w:val="en-GB"/>
        </w:rPr>
        <w:t>(أرض-فضاء)</w:t>
      </w:r>
    </w:p>
    <w:p w14:paraId="04E837C2" w14:textId="77777777" w:rsidR="004D3C3A" w:rsidRPr="00F73431" w:rsidRDefault="004D3C3A" w:rsidP="004D3C3A">
      <w:pPr>
        <w:rPr>
          <w:rtl/>
          <w:lang w:val="en-GB" w:bidi="ar-SY"/>
        </w:rPr>
      </w:pPr>
      <w:r w:rsidRPr="00F73431">
        <w:t>4.42</w:t>
      </w:r>
      <w:r w:rsidRPr="00F73431"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ذلك.</w:t>
      </w:r>
    </w:p>
    <w:p w14:paraId="5BAFC0A7" w14:textId="77777777" w:rsidR="004D3C3A" w:rsidRPr="00646BFE" w:rsidRDefault="004D3C3A" w:rsidP="00646BFE">
      <w:pPr>
        <w:pStyle w:val="Headingb"/>
        <w:keepLines/>
        <w:rPr>
          <w:spacing w:val="-2"/>
          <w:rtl/>
          <w:lang w:bidi="ar-SY"/>
        </w:rPr>
      </w:pPr>
      <w:r w:rsidRPr="00646BFE">
        <w:rPr>
          <w:spacing w:val="-2"/>
        </w:rPr>
        <w:lastRenderedPageBreak/>
        <w:t>ADD</w:t>
      </w:r>
      <w:r w:rsidRPr="00646BFE">
        <w:rPr>
          <w:rFonts w:hint="cs"/>
          <w:spacing w:val="-2"/>
          <w:rtl/>
        </w:rPr>
        <w:t xml:space="preserve"> القرار </w:t>
      </w:r>
      <w:r w:rsidRPr="00646BFE">
        <w:rPr>
          <w:spacing w:val="-2"/>
        </w:rPr>
        <w:t>COM6/26 (WRC-19)</w:t>
      </w:r>
      <w:r w:rsidRPr="00646BFE">
        <w:rPr>
          <w:rFonts w:hint="cs"/>
          <w:spacing w:val="-2"/>
          <w:rtl/>
        </w:rPr>
        <w:t xml:space="preserve"> - دراسة المسائل التقنية والتشغيلية والأحكام التنظيمية من أجل الإرسالات فضاء-فضاء في</w:t>
      </w:r>
      <w:r w:rsidRPr="00646BFE">
        <w:rPr>
          <w:rFonts w:hint="eastAsia"/>
          <w:spacing w:val="-2"/>
          <w:rtl/>
        </w:rPr>
        <w:t> </w:t>
      </w:r>
      <w:r w:rsidRPr="00646BFE">
        <w:rPr>
          <w:rFonts w:hint="cs"/>
          <w:spacing w:val="-2"/>
          <w:rtl/>
        </w:rPr>
        <w:t>الاتجاه</w:t>
      </w:r>
      <w:r w:rsidRPr="00646BFE">
        <w:rPr>
          <w:rFonts w:hint="cs"/>
          <w:spacing w:val="-2"/>
          <w:rtl/>
          <w:lang w:bidi="ar-SY"/>
        </w:rPr>
        <w:t xml:space="preserve"> أرض-فضاء في </w:t>
      </w:r>
      <w:r w:rsidRPr="00646BFE">
        <w:rPr>
          <w:spacing w:val="-2"/>
          <w:rtl/>
          <w:lang w:bidi="ar-SY"/>
        </w:rPr>
        <w:t>نطاقات التردد</w:t>
      </w:r>
      <w:r w:rsidRPr="00646BFE">
        <w:rPr>
          <w:spacing w:val="-2"/>
          <w:lang w:bidi="ar-SY"/>
        </w:rPr>
        <w:t xml:space="preserve"> </w:t>
      </w:r>
      <w:r w:rsidRPr="00646BFE">
        <w:rPr>
          <w:rFonts w:hint="cs"/>
          <w:spacing w:val="-2"/>
          <w:rtl/>
        </w:rPr>
        <w:t>[</w:t>
      </w:r>
      <w:r w:rsidRPr="00646BFE">
        <w:rPr>
          <w:spacing w:val="-2"/>
        </w:rPr>
        <w:t xml:space="preserve">MHz </w:t>
      </w:r>
      <w:r w:rsidRPr="00646BFE">
        <w:rPr>
          <w:spacing w:val="-2"/>
          <w:lang w:val="en-GB"/>
        </w:rPr>
        <w:t>1 645,5-1 610</w:t>
      </w:r>
      <w:r w:rsidRPr="00646BFE">
        <w:rPr>
          <w:rFonts w:hint="cs"/>
          <w:spacing w:val="-2"/>
          <w:rtl/>
          <w:lang w:val="en-GB"/>
        </w:rPr>
        <w:t xml:space="preserve"> و</w:t>
      </w:r>
      <w:r w:rsidRPr="00646BFE">
        <w:rPr>
          <w:spacing w:val="-2"/>
          <w:lang w:val="en-GB"/>
        </w:rPr>
        <w:t>MHz 1 660,5</w:t>
      </w:r>
      <w:r w:rsidRPr="00646BFE">
        <w:rPr>
          <w:spacing w:val="-2"/>
          <w:lang w:val="en-GB"/>
        </w:rPr>
        <w:noBreakHyphen/>
        <w:t>1 646,5</w:t>
      </w:r>
      <w:r w:rsidRPr="00646BFE">
        <w:rPr>
          <w:rFonts w:hint="cs"/>
          <w:spacing w:val="-2"/>
          <w:rtl/>
        </w:rPr>
        <w:t>]</w:t>
      </w:r>
      <w:r w:rsidRPr="00646BFE">
        <w:rPr>
          <w:rFonts w:hint="cs"/>
          <w:spacing w:val="-2"/>
          <w:rtl/>
          <w:lang w:bidi="ar-SY"/>
        </w:rPr>
        <w:t xml:space="preserve"> والاتجاه فضاء-أرض في</w:t>
      </w:r>
      <w:r w:rsidRPr="00646BFE">
        <w:rPr>
          <w:rFonts w:hint="eastAsia"/>
          <w:spacing w:val="-2"/>
          <w:rtl/>
          <w:lang w:bidi="ar-SY"/>
        </w:rPr>
        <w:t> </w:t>
      </w:r>
      <w:r w:rsidRPr="00646BFE">
        <w:rPr>
          <w:rFonts w:hint="cs"/>
          <w:spacing w:val="-2"/>
          <w:rtl/>
          <w:lang w:bidi="ar-SY"/>
        </w:rPr>
        <w:t>نطاقات</w:t>
      </w:r>
      <w:r w:rsidRPr="00646BFE">
        <w:rPr>
          <w:rFonts w:hint="cs"/>
          <w:spacing w:val="-2"/>
          <w:rtl/>
        </w:rPr>
        <w:t xml:space="preserve"> التردد </w:t>
      </w:r>
      <w:r w:rsidRPr="00646BFE">
        <w:rPr>
          <w:spacing w:val="-2"/>
          <w:lang w:val="en-GB"/>
        </w:rPr>
        <w:t>[MHz 1 544-1 525]</w:t>
      </w:r>
      <w:r w:rsidRPr="00646BFE">
        <w:rPr>
          <w:rFonts w:hint="cs"/>
          <w:spacing w:val="-2"/>
          <w:rtl/>
          <w:lang w:val="en-GB"/>
        </w:rPr>
        <w:t xml:space="preserve">، </w:t>
      </w:r>
      <w:r w:rsidRPr="00646BFE">
        <w:rPr>
          <w:spacing w:val="-2"/>
          <w:lang w:val="en-GB"/>
        </w:rPr>
        <w:t>[MHz 1 559</w:t>
      </w:r>
      <w:r w:rsidRPr="00646BFE">
        <w:rPr>
          <w:spacing w:val="-2"/>
          <w:lang w:val="en-GB"/>
        </w:rPr>
        <w:noBreakHyphen/>
        <w:t>1 545]</w:t>
      </w:r>
      <w:r w:rsidRPr="00646BFE">
        <w:rPr>
          <w:rFonts w:hint="cs"/>
          <w:spacing w:val="-2"/>
          <w:rtl/>
          <w:lang w:val="en-GB"/>
        </w:rPr>
        <w:t xml:space="preserve">، </w:t>
      </w:r>
      <w:r w:rsidRPr="00646BFE">
        <w:rPr>
          <w:spacing w:val="-2"/>
          <w:lang w:val="en-GB"/>
        </w:rPr>
        <w:t>[MHz 1 626,5-1 613,8]</w:t>
      </w:r>
      <w:r w:rsidRPr="00646BFE">
        <w:rPr>
          <w:rFonts w:hint="cs"/>
          <w:spacing w:val="-2"/>
          <w:rtl/>
          <w:lang w:val="en-GB"/>
        </w:rPr>
        <w:t xml:space="preserve">، </w:t>
      </w:r>
      <w:r w:rsidRPr="00646BFE">
        <w:rPr>
          <w:spacing w:val="-2"/>
          <w:lang w:val="en-GB"/>
        </w:rPr>
        <w:t>[MHz 2 500</w:t>
      </w:r>
      <w:r w:rsidRPr="00646BFE">
        <w:rPr>
          <w:spacing w:val="-2"/>
          <w:lang w:val="en-GB"/>
        </w:rPr>
        <w:noBreakHyphen/>
        <w:t>2 483,5]</w:t>
      </w:r>
      <w:r w:rsidRPr="00646BFE">
        <w:rPr>
          <w:rFonts w:hint="cs"/>
          <w:spacing w:val="-2"/>
          <w:rtl/>
          <w:lang w:val="fr-CH"/>
        </w:rPr>
        <w:t xml:space="preserve"> </w:t>
      </w:r>
      <w:r w:rsidRPr="00646BFE">
        <w:rPr>
          <w:rFonts w:hint="cs"/>
          <w:spacing w:val="-2"/>
          <w:rtl/>
          <w:lang w:bidi="ar-SY"/>
        </w:rPr>
        <w:t>بين السواتل غير المستقرة بالنسبة إلى الأرض والسواتل المستقرة بالنسبة إلى الأرض العاملة في الخدمة المتنقلة الساتلية</w:t>
      </w:r>
    </w:p>
    <w:p w14:paraId="007EA2D5" w14:textId="4616B832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5.42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>إثر</w:t>
      </w:r>
      <w:r w:rsidRPr="00F73431">
        <w:rPr>
          <w:rtl/>
          <w:lang w:bidi="ar-EG"/>
        </w:rPr>
        <w:t xml:space="preserve"> تعليق من </w:t>
      </w:r>
      <w:r w:rsidRPr="00F73431">
        <w:rPr>
          <w:b/>
          <w:bCs/>
          <w:rtl/>
          <w:lang w:bidi="ar-EG"/>
        </w:rPr>
        <w:t>مندوب ساموا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أشار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6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إلى</w:t>
      </w:r>
      <w:r w:rsidRPr="00F73431">
        <w:rPr>
          <w:rtl/>
          <w:lang w:bidi="ar-EG"/>
        </w:rPr>
        <w:t xml:space="preserve"> مناقشة إزالة </w:t>
      </w:r>
      <w:r w:rsidRPr="00F73431">
        <w:rPr>
          <w:rFonts w:hint="cs"/>
          <w:rtl/>
          <w:lang w:bidi="ar-EG"/>
        </w:rPr>
        <w:t xml:space="preserve">القوسين </w:t>
      </w:r>
      <w:r w:rsidRPr="00F73431">
        <w:rPr>
          <w:rtl/>
          <w:lang w:bidi="ar-EG"/>
        </w:rPr>
        <w:t>المعقوفتين من عنوان القرار</w:t>
      </w:r>
      <w:r w:rsidR="00F473FB">
        <w:rPr>
          <w:rFonts w:hint="cs"/>
          <w:rtl/>
          <w:lang w:bidi="ar-EG"/>
        </w:rPr>
        <w:t> </w:t>
      </w:r>
      <w:r w:rsidRPr="00F73431">
        <w:rPr>
          <w:lang w:bidi="ar-EG"/>
        </w:rPr>
        <w:t>COM6/26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وقال إنه لم يُتخذ</w:t>
      </w:r>
      <w:r w:rsidRPr="00F73431">
        <w:rPr>
          <w:rtl/>
          <w:lang w:bidi="ar-EG"/>
        </w:rPr>
        <w:t xml:space="preserve"> أي قرار.</w:t>
      </w:r>
    </w:p>
    <w:p w14:paraId="153988E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6.42</w:t>
      </w:r>
      <w:r w:rsidRPr="00F73431">
        <w:rPr>
          <w:rtl/>
          <w:lang w:bidi="ar-EG"/>
        </w:rPr>
        <w:tab/>
        <w:t xml:space="preserve">ذكّر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الاجتماع بأن المسألة ستناقش في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>.</w:t>
      </w:r>
    </w:p>
    <w:p w14:paraId="5B455F8E" w14:textId="77777777" w:rsidR="004D3C3A" w:rsidRPr="00F73431" w:rsidRDefault="004D3C3A" w:rsidP="004D3C3A">
      <w:pPr>
        <w:rPr>
          <w:lang w:bidi="ar-EG"/>
        </w:rPr>
      </w:pPr>
      <w:r w:rsidRPr="00F73431">
        <w:rPr>
          <w:lang w:bidi="ar-EG"/>
        </w:rPr>
        <w:t>7.42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القرار </w:t>
      </w:r>
      <w:r w:rsidRPr="00F73431">
        <w:rPr>
          <w:lang w:bidi="ar-EG"/>
        </w:rPr>
        <w:t>COM6/26 (WRC-19)</w:t>
      </w:r>
      <w:r w:rsidRPr="00F73431">
        <w:rPr>
          <w:rtl/>
          <w:lang w:bidi="ar-EG"/>
        </w:rPr>
        <w:t>.</w:t>
      </w:r>
    </w:p>
    <w:p w14:paraId="0F6FAFEE" w14:textId="77777777" w:rsidR="004D3C3A" w:rsidRPr="00F73431" w:rsidRDefault="004D3C3A" w:rsidP="00646BFE">
      <w:pPr>
        <w:pStyle w:val="Headingb"/>
        <w:rPr>
          <w:rtl/>
        </w:rPr>
      </w:pP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COM6/27 (WRC-19)</w:t>
      </w:r>
      <w:r w:rsidRPr="00F73431">
        <w:rPr>
          <w:rFonts w:hint="cs"/>
          <w:rtl/>
        </w:rPr>
        <w:t xml:space="preserve"> - </w:t>
      </w:r>
      <w:r w:rsidRPr="00F73431">
        <w:rPr>
          <w:rFonts w:hint="cs"/>
          <w:spacing w:val="-4"/>
          <w:rtl/>
        </w:rPr>
        <w:t>دراسات بشأن إمكانية منح توزيعات للخدمة المتنقلة البرية (باستثناء الاتصالات المتنقلة الدولية)</w:t>
      </w:r>
      <w:r w:rsidRPr="00F73431">
        <w:rPr>
          <w:rFonts w:hint="cs"/>
          <w:rtl/>
        </w:rPr>
        <w:t xml:space="preserve"> في نطاق التردد </w:t>
      </w:r>
      <w:r w:rsidRPr="00F73431">
        <w:t>MHz</w:t>
      </w:r>
      <w:r w:rsidRPr="00F73431">
        <w:rPr>
          <w:rFonts w:hint="eastAsia"/>
        </w:rPr>
        <w:t> </w:t>
      </w:r>
      <w:r w:rsidRPr="00F73431">
        <w:rPr>
          <w:rFonts w:hint="cs"/>
        </w:rPr>
        <w:t>1</w:t>
      </w:r>
      <w:r w:rsidRPr="00F73431">
        <w:rPr>
          <w:rFonts w:hint="eastAsia"/>
        </w:rPr>
        <w:t> </w:t>
      </w:r>
      <w:r w:rsidRPr="00F73431">
        <w:rPr>
          <w:rFonts w:hint="cs"/>
        </w:rPr>
        <w:t>350</w:t>
      </w:r>
      <w:r w:rsidRPr="00F73431">
        <w:noBreakHyphen/>
      </w:r>
      <w:r w:rsidRPr="00F73431">
        <w:rPr>
          <w:rFonts w:hint="cs"/>
        </w:rPr>
        <w:t>1</w:t>
      </w:r>
      <w:r w:rsidRPr="00F73431">
        <w:rPr>
          <w:rFonts w:hint="eastAsia"/>
        </w:rPr>
        <w:t> </w:t>
      </w:r>
      <w:r w:rsidRPr="00F73431">
        <w:rPr>
          <w:rFonts w:hint="cs"/>
        </w:rPr>
        <w:t>300</w:t>
      </w:r>
      <w:r w:rsidRPr="00F73431">
        <w:rPr>
          <w:rFonts w:hint="cs"/>
          <w:rtl/>
        </w:rPr>
        <w:t xml:space="preserve"> لكي تستعملها الإدارات من أجل التطوير المستقبلي لتطبيقات الخدمة المتنقلة للأرض؛ </w:t>
      </w: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COM6/28 (WRC-19)</w:t>
      </w:r>
      <w:r w:rsidRPr="00F73431">
        <w:rPr>
          <w:rFonts w:hint="cs"/>
          <w:rtl/>
        </w:rPr>
        <w:t xml:space="preserve"> - اعتبارات لتحسين</w:t>
      </w:r>
      <w:r w:rsidRPr="00F73431">
        <w:rPr>
          <w:rtl/>
        </w:rPr>
        <w:t xml:space="preserve"> </w:t>
      </w:r>
      <w:r w:rsidRPr="00F73431">
        <w:rPr>
          <w:rFonts w:hint="eastAsia"/>
          <w:rtl/>
        </w:rPr>
        <w:t>استعمال</w:t>
      </w:r>
      <w:r w:rsidRPr="00F73431">
        <w:rPr>
          <w:rtl/>
        </w:rPr>
        <w:t xml:space="preserve"> </w:t>
      </w:r>
      <w:r w:rsidRPr="00F73431">
        <w:rPr>
          <w:rFonts w:hint="eastAsia"/>
          <w:rtl/>
        </w:rPr>
        <w:t>التردد</w:t>
      </w:r>
      <w:r w:rsidRPr="00F73431">
        <w:rPr>
          <w:rFonts w:hint="cs"/>
          <w:rtl/>
        </w:rPr>
        <w:t>ات</w:t>
      </w:r>
      <w:r w:rsidRPr="00F73431">
        <w:rPr>
          <w:rtl/>
        </w:rPr>
        <w:t xml:space="preserve"> البحري</w:t>
      </w:r>
      <w:r w:rsidRPr="00F73431">
        <w:rPr>
          <w:rFonts w:hint="cs"/>
          <w:rtl/>
        </w:rPr>
        <w:t>ة</w:t>
      </w:r>
      <w:r w:rsidRPr="00F73431">
        <w:rPr>
          <w:rtl/>
        </w:rPr>
        <w:t xml:space="preserve"> بالموجات المترية </w:t>
      </w:r>
      <w:r w:rsidRPr="00F73431">
        <w:rPr>
          <w:rFonts w:hint="cs"/>
          <w:rtl/>
        </w:rPr>
        <w:t xml:space="preserve">الواردة في التذييل </w:t>
      </w:r>
      <w:r w:rsidRPr="00F73431">
        <w:t>18</w:t>
      </w:r>
      <w:r w:rsidRPr="00F73431">
        <w:rPr>
          <w:rFonts w:hint="cs"/>
          <w:rtl/>
        </w:rPr>
        <w:t xml:space="preserve">؛ </w:t>
      </w:r>
      <w:r w:rsidRPr="00F73431">
        <w:t>ADD</w:t>
      </w:r>
      <w:r w:rsidRPr="00F73431">
        <w:rPr>
          <w:rFonts w:hint="cs"/>
          <w:rtl/>
        </w:rPr>
        <w:t xml:space="preserve"> القرار </w:t>
      </w:r>
      <w:r w:rsidRPr="00F73431">
        <w:t>COM6/29 (WRC-19)</w:t>
      </w:r>
      <w:r w:rsidRPr="00F73431">
        <w:rPr>
          <w:rFonts w:hint="cs"/>
          <w:rtl/>
        </w:rPr>
        <w:t xml:space="preserve"> - استعمال خدمة استكشاف الأرض الساتلية (أرض-فضاء) لنطاق التردد</w:t>
      </w:r>
      <w:r w:rsidRPr="00F73431">
        <w:rPr>
          <w:rFonts w:hint="eastAsia"/>
          <w:rtl/>
        </w:rPr>
        <w:t> </w:t>
      </w:r>
      <w:r w:rsidRPr="00F73431">
        <w:t>GHz 23,15</w:t>
      </w:r>
      <w:r w:rsidRPr="00F73431">
        <w:noBreakHyphen/>
        <w:t>22,55</w:t>
      </w:r>
    </w:p>
    <w:p w14:paraId="4ABCF77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8.42</w:t>
      </w:r>
      <w:r w:rsidRPr="00F73431">
        <w:rPr>
          <w:lang w:bidi="ar-EG"/>
        </w:rPr>
        <w:tab/>
      </w:r>
      <w:r w:rsidRPr="00F73431">
        <w:rPr>
          <w:rFonts w:hint="cs"/>
          <w:rtl/>
          <w:lang w:bidi="ar-EG"/>
        </w:rPr>
        <w:t xml:space="preserve">تمت </w:t>
      </w:r>
      <w:r w:rsidRPr="00F73431">
        <w:rPr>
          <w:rFonts w:hint="cs"/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EG"/>
        </w:rPr>
        <w:t xml:space="preserve"> على ذلك</w:t>
      </w:r>
      <w:r w:rsidRPr="00F73431">
        <w:rPr>
          <w:rtl/>
          <w:lang w:bidi="ar-EG"/>
        </w:rPr>
        <w:t>.</w:t>
      </w:r>
    </w:p>
    <w:p w14:paraId="4E6E0D9C" w14:textId="0E93AC7E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9.42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الإمارات العربية المتحدة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إثر</w:t>
      </w:r>
      <w:r w:rsidRPr="00F73431">
        <w:rPr>
          <w:rtl/>
          <w:lang w:bidi="ar-EG"/>
        </w:rPr>
        <w:t xml:space="preserve"> الاتفاق بين </w:t>
      </w:r>
      <w:r w:rsidRPr="00F73431">
        <w:rPr>
          <w:rFonts w:hint="cs"/>
          <w:rtl/>
          <w:lang w:bidi="ar-EG"/>
        </w:rPr>
        <w:t>الأفرقة</w:t>
      </w:r>
      <w:r w:rsidRPr="00F73431">
        <w:rPr>
          <w:rtl/>
          <w:lang w:bidi="ar-EG"/>
        </w:rPr>
        <w:t xml:space="preserve"> الإقليمية، </w:t>
      </w:r>
      <w:r w:rsidRPr="00F73431">
        <w:rPr>
          <w:rFonts w:hint="cs"/>
          <w:rtl/>
          <w:lang w:bidi="ar-EG"/>
        </w:rPr>
        <w:t>ثمة</w:t>
      </w:r>
      <w:r w:rsidRPr="00F73431">
        <w:rPr>
          <w:rtl/>
          <w:lang w:bidi="ar-EG"/>
        </w:rPr>
        <w:t xml:space="preserve"> بند جديد في جدول الأعمال (</w:t>
      </w:r>
      <w:r w:rsidRPr="00F73431">
        <w:rPr>
          <w:lang w:bidi="ar-EG"/>
        </w:rPr>
        <w:t>ADD</w:t>
      </w:r>
      <w:r w:rsidR="00F473FB">
        <w:rPr>
          <w:lang w:bidi="ar-EG"/>
        </w:rPr>
        <w:t xml:space="preserve"> </w:t>
      </w:r>
      <w:r w:rsidRPr="00F73431">
        <w:rPr>
          <w:rtl/>
          <w:lang w:bidi="ar-EG"/>
        </w:rPr>
        <w:t xml:space="preserve">القرار </w:t>
      </w:r>
      <w:r w:rsidRPr="00F73431">
        <w:rPr>
          <w:lang w:bidi="ar-EG"/>
        </w:rPr>
        <w:t>COM6/30 (WRC-19)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الذي عرض</w:t>
      </w:r>
      <w:r w:rsidRPr="00F73431">
        <w:rPr>
          <w:rtl/>
          <w:lang w:bidi="ar-EG"/>
        </w:rPr>
        <w:t xml:space="preserve"> على الشاشة في قاعة الاجتماع) بشأن إزالة القيود المتعلقة </w:t>
      </w:r>
      <w:r w:rsidRPr="00F73431">
        <w:rPr>
          <w:rFonts w:hint="cs"/>
          <w:rtl/>
          <w:lang w:bidi="ar-EG"/>
        </w:rPr>
        <w:t>بالخدمة المتنقلة</w:t>
      </w:r>
      <w:r w:rsidRPr="00F73431">
        <w:rPr>
          <w:rtl/>
          <w:lang w:bidi="ar-EG"/>
        </w:rPr>
        <w:t xml:space="preserve"> للطيران في مدى التردد </w:t>
      </w:r>
      <w:r w:rsidRPr="00F73431">
        <w:rPr>
          <w:lang w:bidi="ar-EG"/>
        </w:rPr>
        <w:t>MHz 960-694</w:t>
      </w:r>
      <w:r w:rsidRPr="00F73431">
        <w:rPr>
          <w:rtl/>
          <w:lang w:bidi="ar-EG"/>
        </w:rPr>
        <w:t xml:space="preserve"> لتطبيقات الاتصالات المتنقلة الدولية في تجهيزات المستعمل</w:t>
      </w:r>
      <w:r w:rsidRPr="00F73431">
        <w:rPr>
          <w:rFonts w:hint="cs"/>
          <w:rtl/>
          <w:lang w:bidi="ar-EG"/>
        </w:rPr>
        <w:t xml:space="preserve"> غير الآمنة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والذي</w:t>
      </w:r>
      <w:r w:rsidRPr="00F73431">
        <w:rPr>
          <w:rtl/>
          <w:lang w:bidi="ar-EG"/>
        </w:rPr>
        <w:t xml:space="preserve"> اقترح في البداية إدراجه في جدول أعمال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 xml:space="preserve">ينبغي إدراجه </w:t>
      </w:r>
      <w:r w:rsidRPr="00F73431">
        <w:rPr>
          <w:rtl/>
          <w:lang w:bidi="ar-EG"/>
        </w:rPr>
        <w:t xml:space="preserve">كبند في جدول الأعمال التمهيدي للمؤتمر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>.</w:t>
      </w:r>
    </w:p>
    <w:p w14:paraId="6F0CE5C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10.42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ليس لديه أي اعتراض على اقتراح الإمارات العربية المتحدة.</w:t>
      </w:r>
    </w:p>
    <w:p w14:paraId="5CD8B1ED" w14:textId="723C8EAD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11.42</w:t>
      </w:r>
      <w:r w:rsidRPr="00F73431">
        <w:rPr>
          <w:rtl/>
          <w:lang w:bidi="ar-EG"/>
        </w:rPr>
        <w:tab/>
        <w:t xml:space="preserve">اعتبر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أن البند الذي اقترحته الإمارات العربية المتحدة ينبغي أن يدرج في جدول الأعمال </w:t>
      </w:r>
      <w:r w:rsidRPr="00F73431">
        <w:rPr>
          <w:rFonts w:hint="cs"/>
          <w:rtl/>
          <w:lang w:bidi="ar-EG"/>
        </w:rPr>
        <w:t>التمهيدي</w:t>
      </w:r>
      <w:r w:rsidRPr="00F73431">
        <w:rPr>
          <w:rtl/>
          <w:lang w:bidi="ar-EG"/>
        </w:rPr>
        <w:t xml:space="preserve"> للمؤتمر</w:t>
      </w:r>
      <w:r w:rsidR="00F473FB">
        <w:rPr>
          <w:rFonts w:hint="cs"/>
          <w:rtl/>
          <w:lang w:bidi="ar-EG"/>
        </w:rPr>
        <w:t> 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>.</w:t>
      </w:r>
    </w:p>
    <w:p w14:paraId="002EC3D1" w14:textId="77777777" w:rsidR="004D3C3A" w:rsidRPr="00F73431" w:rsidRDefault="004D3C3A" w:rsidP="004D3C3A">
      <w:pPr>
        <w:rPr>
          <w:lang w:val="en-GB" w:bidi="ar-EG"/>
        </w:rPr>
      </w:pPr>
      <w:r w:rsidRPr="00F73431">
        <w:rPr>
          <w:lang w:bidi="ar-EG"/>
        </w:rPr>
        <w:t>12.42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1D1ADFED" w14:textId="179A1D48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13.42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طلب </w:t>
      </w:r>
      <w:r w:rsidRPr="00F73431">
        <w:rPr>
          <w:b/>
          <w:bCs/>
          <w:rtl/>
          <w:lang w:bidi="ar-EG"/>
        </w:rPr>
        <w:t>مندوب هولندا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مشيراً</w:t>
      </w:r>
      <w:r w:rsidRPr="00F73431">
        <w:rPr>
          <w:rtl/>
          <w:lang w:bidi="ar-EG"/>
        </w:rPr>
        <w:t xml:space="preserve"> إلى مناقشة الوثيقة </w:t>
      </w:r>
      <w:r w:rsidRPr="00F73431">
        <w:rPr>
          <w:lang w:bidi="ar-EG"/>
        </w:rPr>
        <w:t>554</w:t>
      </w:r>
      <w:r w:rsidRPr="00F73431">
        <w:rPr>
          <w:rtl/>
          <w:lang w:bidi="ar-EG"/>
        </w:rPr>
        <w:t xml:space="preserve"> في وقت سابق من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، تأكيداً بأن </w:t>
      </w:r>
      <w:r w:rsidRPr="00F73431">
        <w:rPr>
          <w:rFonts w:hint="cs"/>
          <w:rtl/>
          <w:lang w:bidi="ar-EG"/>
        </w:rPr>
        <w:t>الإحالة</w:t>
      </w:r>
      <w:r w:rsidRPr="00F73431">
        <w:rPr>
          <w:rtl/>
          <w:lang w:bidi="ar-EG"/>
        </w:rPr>
        <w:t xml:space="preserve"> إلى نطاق التردد </w:t>
      </w:r>
      <w:r w:rsidRPr="00F73431">
        <w:rPr>
          <w:lang w:bidi="ar-EG"/>
        </w:rPr>
        <w:t>MHz 1 697-1 675</w:t>
      </w:r>
      <w:r w:rsidRPr="00F73431">
        <w:rPr>
          <w:rtl/>
          <w:lang w:bidi="ar-EG"/>
        </w:rPr>
        <w:t xml:space="preserve"> في الإقليم </w:t>
      </w:r>
      <w:r w:rsidRPr="00F73431">
        <w:rPr>
          <w:lang w:bidi="ar-EG"/>
        </w:rPr>
        <w:t>1</w:t>
      </w:r>
      <w:r w:rsidRPr="00F73431">
        <w:rPr>
          <w:rtl/>
          <w:lang w:bidi="ar-EG"/>
        </w:rPr>
        <w:t xml:space="preserve"> قد أزيلت من </w:t>
      </w:r>
      <w:r w:rsidRPr="00F73431">
        <w:rPr>
          <w:rFonts w:hint="cs"/>
          <w:rtl/>
          <w:lang w:bidi="ar-EG"/>
        </w:rPr>
        <w:t xml:space="preserve">الفقرة </w:t>
      </w:r>
      <w:r w:rsidRPr="00F73431">
        <w:rPr>
          <w:lang w:val="en-GB" w:bidi="ar-EG"/>
        </w:rPr>
        <w:t>2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 xml:space="preserve">من </w:t>
      </w:r>
      <w:r w:rsidR="00F473FB" w:rsidRPr="00F473FB">
        <w:rPr>
          <w:rFonts w:hint="cs"/>
          <w:i/>
          <w:iCs/>
          <w:rtl/>
          <w:lang w:bidi="ar-SY"/>
        </w:rPr>
        <w:t>"</w:t>
      </w:r>
      <w:r w:rsidRPr="00F73431">
        <w:rPr>
          <w:rFonts w:hint="cs"/>
          <w:i/>
          <w:iCs/>
          <w:rtl/>
          <w:lang w:bidi="ar-EG"/>
        </w:rPr>
        <w:t>يدعو</w:t>
      </w:r>
      <w:r w:rsidRPr="00F73431">
        <w:rPr>
          <w:i/>
          <w:iCs/>
          <w:rtl/>
          <w:lang w:bidi="ar-EG"/>
        </w:rPr>
        <w:t xml:space="preserve"> قطاع الاتصالات الراديوية</w:t>
      </w:r>
      <w:r w:rsidR="00F473FB">
        <w:rPr>
          <w:rFonts w:hint="cs"/>
          <w:i/>
          <w:iCs/>
          <w:rtl/>
          <w:lang w:bidi="ar-EG"/>
        </w:rPr>
        <w:t>"</w:t>
      </w:r>
      <w:r w:rsidRPr="00F73431">
        <w:rPr>
          <w:rtl/>
          <w:lang w:bidi="ar-EG"/>
        </w:rPr>
        <w:t xml:space="preserve"> في القرار </w:t>
      </w:r>
      <w:r w:rsidRPr="00F73431">
        <w:rPr>
          <w:lang w:bidi="ar-EG"/>
        </w:rPr>
        <w:t>COM6/15</w:t>
      </w:r>
      <w:r w:rsidRPr="00F73431">
        <w:rPr>
          <w:rtl/>
          <w:lang w:bidi="ar-EG"/>
        </w:rPr>
        <w:t xml:space="preserve">. واقترح أيضاً إدراج ما يلي كبند إضافي في جدول 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>:</w:t>
      </w:r>
      <w:r w:rsidRPr="00F73431">
        <w:rPr>
          <w:rFonts w:hint="cs"/>
          <w:rtl/>
          <w:lang w:bidi="ar-EG"/>
        </w:rPr>
        <w:t xml:space="preserve"> "النظر في إمكانية توزيع عالمي للخدمة المتنقلة الساتلية من أجل التطوير المستقبلي للأنظمة المتنقلة الساتلية ضيقة النطاق في نطاقات التردد في المدى </w:t>
      </w:r>
      <w:r w:rsidRPr="00F73431">
        <w:rPr>
          <w:lang w:bidi="ar-EG"/>
        </w:rPr>
        <w:t>GHz 5</w:t>
      </w:r>
      <w:r w:rsidRPr="00F73431">
        <w:rPr>
          <w:lang w:bidi="ar-EG"/>
        </w:rPr>
        <w:noBreakHyphen/>
        <w:t>1,5</w:t>
      </w:r>
      <w:r w:rsidRPr="00F73431">
        <w:rPr>
          <w:rFonts w:hint="cs"/>
          <w:rtl/>
          <w:lang w:bidi="ar-EG"/>
        </w:rPr>
        <w:t xml:space="preserve">، طبقاً للقرار </w:t>
      </w:r>
      <w:r w:rsidRPr="00F73431">
        <w:rPr>
          <w:lang w:bidi="ar-EG"/>
        </w:rPr>
        <w:t>COM6/15 (WRC</w:t>
      </w:r>
      <w:r w:rsidRPr="00F73431">
        <w:rPr>
          <w:lang w:bidi="ar-EG"/>
        </w:rPr>
        <w:noBreakHyphen/>
        <w:t>19)</w:t>
      </w:r>
      <w:r w:rsidRPr="00F73431">
        <w:rPr>
          <w:rFonts w:hint="cs"/>
          <w:rtl/>
          <w:lang w:bidi="ar-EG"/>
        </w:rPr>
        <w:t>."</w:t>
      </w:r>
    </w:p>
    <w:p w14:paraId="2B0D4704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14.42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376A23FE" w14:textId="77777777" w:rsidR="004D3C3A" w:rsidRPr="00F73431" w:rsidRDefault="004D3C3A" w:rsidP="004D3C3A">
      <w:pPr>
        <w:rPr>
          <w:rtl/>
          <w:lang w:val="en-GB" w:bidi="ar-SY"/>
        </w:rPr>
      </w:pPr>
      <w:r w:rsidRPr="00F73431">
        <w:rPr>
          <w:lang w:bidi="ar-EG"/>
        </w:rPr>
        <w:t>15.42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tl/>
          <w:lang w:bidi="ar-EG"/>
        </w:rPr>
        <w:t xml:space="preserve"> على المجموعة السابعة والخمسين من النصوص المقدمة من لجنة الصياغة للقراءة الأولى (</w:t>
      </w:r>
      <w:r w:rsidRPr="00F73431">
        <w:rPr>
          <w:lang w:bidi="ar-EG"/>
        </w:rPr>
        <w:t>B57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552</w:t>
      </w:r>
      <w:r w:rsidRPr="00F73431">
        <w:rPr>
          <w:rtl/>
          <w:lang w:bidi="ar-EG"/>
        </w:rPr>
        <w:t>)، في صيغتها المعدلة، بما في ذلك</w:t>
      </w:r>
      <w:r w:rsidRPr="00F73431">
        <w:rPr>
          <w:rFonts w:hint="cs"/>
          <w:rtl/>
          <w:lang w:bidi="ar-EG"/>
        </w:rPr>
        <w:t xml:space="preserve"> البندين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>الجديدين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>جدول الأعمال المتفق عليهما أثناء المناقشة.</w:t>
      </w:r>
    </w:p>
    <w:p w14:paraId="7DF3A24F" w14:textId="77777777" w:rsidR="004D3C3A" w:rsidRPr="00F73431" w:rsidRDefault="004D3C3A" w:rsidP="004D3C3A">
      <w:pPr>
        <w:pStyle w:val="Heading1"/>
        <w:rPr>
          <w:rtl/>
        </w:rPr>
      </w:pPr>
      <w:r w:rsidRPr="00F73431">
        <w:t>43</w:t>
      </w:r>
      <w:r w:rsidRPr="00F73431">
        <w:tab/>
      </w:r>
      <w:r w:rsidRPr="00F73431">
        <w:rPr>
          <w:rFonts w:hint="cs"/>
          <w:rtl/>
        </w:rPr>
        <w:t xml:space="preserve">المجموعة السابعة والخمسون من النصوص المقدمة من لجنة الصياغة </w:t>
      </w:r>
      <w:r w:rsidRPr="00F73431">
        <w:t>(B57)</w:t>
      </w:r>
      <w:r w:rsidRPr="00F73431">
        <w:rPr>
          <w:rFonts w:hint="cs"/>
          <w:rtl/>
        </w:rPr>
        <w:t xml:space="preserve"> - القراءة الثانية (الوثيقة </w:t>
      </w:r>
      <w:r w:rsidRPr="00F73431">
        <w:t>552</w:t>
      </w:r>
      <w:r w:rsidRPr="00F73431">
        <w:rPr>
          <w:rFonts w:hint="cs"/>
          <w:rtl/>
        </w:rPr>
        <w:t>)</w:t>
      </w:r>
    </w:p>
    <w:p w14:paraId="06A6A524" w14:textId="6584F9E7" w:rsidR="004D3C3A" w:rsidRPr="00F73431" w:rsidRDefault="004D3C3A" w:rsidP="00F473FB">
      <w:pPr>
        <w:rPr>
          <w:rtl/>
          <w:lang w:bidi="ar-EG"/>
        </w:rPr>
      </w:pPr>
      <w:r w:rsidRPr="00F73431">
        <w:rPr>
          <w:lang w:bidi="ar-EG"/>
        </w:rPr>
        <w:t>1.43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المشاركين إلى النظر في القراءة الثانية</w:t>
      </w:r>
      <w:r w:rsidRPr="00F73431">
        <w:rPr>
          <w:rFonts w:hint="cs"/>
          <w:rtl/>
          <w:lang w:bidi="ar-EG"/>
        </w:rPr>
        <w:t xml:space="preserve"> في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لنصوص الواردة في الوثيقة </w:t>
      </w:r>
      <w:r w:rsidRPr="00F73431">
        <w:rPr>
          <w:lang w:bidi="ar-EG"/>
        </w:rPr>
        <w:t>552</w:t>
      </w:r>
      <w:r w:rsidRPr="00F73431">
        <w:rPr>
          <w:rtl/>
          <w:lang w:bidi="ar-EG"/>
        </w:rPr>
        <w:t>، في صيغتها المعدلة في</w:t>
      </w:r>
      <w:r w:rsidR="00F473FB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القراءة الأولى، بما في ذلك </w:t>
      </w:r>
      <w:r w:rsidRPr="00F73431">
        <w:rPr>
          <w:rFonts w:hint="cs"/>
          <w:rtl/>
          <w:lang w:bidi="ar-EG"/>
        </w:rPr>
        <w:t>البندين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>الجديدين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>جدول الأعمال المتفق عليهما أثناء المناقشة.</w:t>
      </w:r>
    </w:p>
    <w:p w14:paraId="421A140B" w14:textId="34A402B8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2.43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أشار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 الولايات المتحدة</w:t>
      </w:r>
      <w:r w:rsidRPr="00F73431">
        <w:rPr>
          <w:rFonts w:hint="cs"/>
          <w:rtl/>
          <w:lang w:bidi="ar-EG"/>
        </w:rPr>
        <w:t xml:space="preserve"> إلى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اتساع</w:t>
      </w:r>
      <w:r w:rsidRPr="00F73431">
        <w:rPr>
          <w:rtl/>
          <w:lang w:bidi="ar-EG"/>
        </w:rPr>
        <w:t xml:space="preserve"> نطاقات التردد للنطاق الضيق للخدمة المتنقلة الساتلية في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بند</w:t>
      </w:r>
      <w:r w:rsidRPr="00F73431">
        <w:rPr>
          <w:rFonts w:hint="cs"/>
          <w:rtl/>
          <w:lang w:bidi="ar-EG"/>
        </w:rPr>
        <w:t xml:space="preserve"> الجديد من</w:t>
      </w:r>
      <w:r w:rsidRPr="00F73431">
        <w:rPr>
          <w:rtl/>
          <w:lang w:bidi="ar-EG"/>
        </w:rPr>
        <w:t xml:space="preserve"> جدول الأعمال الذي اقترحته هولندا</w:t>
      </w:r>
      <w:r w:rsidRPr="00F73431">
        <w:rPr>
          <w:rFonts w:hint="cs"/>
          <w:rtl/>
          <w:lang w:bidi="ar-EG"/>
        </w:rPr>
        <w:t>، ومن ثم اقترح</w:t>
      </w:r>
      <w:r w:rsidRPr="00F73431">
        <w:rPr>
          <w:rtl/>
          <w:lang w:bidi="ar-EG"/>
        </w:rPr>
        <w:t xml:space="preserve"> انتظار </w:t>
      </w:r>
      <w:r w:rsidRPr="00F73431">
        <w:rPr>
          <w:rFonts w:hint="cs"/>
          <w:rtl/>
          <w:lang w:bidi="ar-EG"/>
        </w:rPr>
        <w:t>حصيلة</w:t>
      </w:r>
      <w:r w:rsidRPr="00F73431">
        <w:rPr>
          <w:rtl/>
          <w:lang w:bidi="ar-EG"/>
        </w:rPr>
        <w:t xml:space="preserve"> المناقشات بشأن ترددات محددة في الإقليمين </w:t>
      </w:r>
      <w:r w:rsidRPr="00F73431">
        <w:rPr>
          <w:lang w:bidi="ar-EG"/>
        </w:rPr>
        <w:t>1</w:t>
      </w:r>
      <w:r w:rsidRPr="00F73431">
        <w:rPr>
          <w:rtl/>
          <w:lang w:bidi="ar-EG"/>
        </w:rPr>
        <w:t xml:space="preserve"> و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 في</w:t>
      </w:r>
      <w:r w:rsidR="00F473FB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قبل </w:t>
      </w:r>
      <w:r w:rsidRPr="00F73431">
        <w:rPr>
          <w:rFonts w:hint="cs"/>
          <w:rtl/>
          <w:lang w:bidi="ar-EG"/>
        </w:rPr>
        <w:t>تحديد</w:t>
      </w:r>
      <w:r w:rsidRPr="00F73431">
        <w:rPr>
          <w:rtl/>
          <w:lang w:bidi="ar-EG"/>
        </w:rPr>
        <w:t xml:space="preserve"> النطاقات للمناقشة في </w:t>
      </w:r>
      <w:r w:rsidRPr="00F73431">
        <w:rPr>
          <w:rFonts w:hint="cs"/>
          <w:rtl/>
          <w:lang w:bidi="ar-EG"/>
        </w:rPr>
        <w:t xml:space="preserve">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>.</w:t>
      </w:r>
    </w:p>
    <w:p w14:paraId="7D7FCC2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lastRenderedPageBreak/>
        <w:t>3.43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 إنه لا يعترض على </w:t>
      </w:r>
      <w:r w:rsidRPr="00F73431">
        <w:rPr>
          <w:rFonts w:hint="cs"/>
          <w:rtl/>
          <w:lang w:bidi="ar-EG"/>
        </w:rPr>
        <w:t>اقتراح</w:t>
      </w:r>
      <w:r w:rsidRPr="00F73431">
        <w:rPr>
          <w:rtl/>
          <w:lang w:bidi="ar-EG"/>
        </w:rPr>
        <w:t xml:space="preserve"> هولندا، لكنه </w:t>
      </w:r>
      <w:r w:rsidRPr="00F73431">
        <w:rPr>
          <w:rFonts w:hint="cs"/>
          <w:rtl/>
          <w:lang w:bidi="ar-EG"/>
        </w:rPr>
        <w:t>اقترح</w:t>
      </w:r>
      <w:r w:rsidRPr="00F73431">
        <w:rPr>
          <w:rFonts w:hint="cs"/>
          <w:rtl/>
          <w:lang w:bidi="ar-SY"/>
        </w:rPr>
        <w:t xml:space="preserve"> ضرورة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أن ي</w:t>
      </w:r>
      <w:r w:rsidRPr="00F73431">
        <w:rPr>
          <w:rtl/>
          <w:lang w:bidi="ar-EG"/>
        </w:rPr>
        <w:t>وضع نطاق التردد المقترح بين قوسين معقوف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ين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 xml:space="preserve">انتظار </w:t>
      </w:r>
      <w:r w:rsidRPr="00F73431">
        <w:rPr>
          <w:rFonts w:hint="cs"/>
          <w:rtl/>
          <w:lang w:bidi="ar-EG"/>
        </w:rPr>
        <w:t>استعراضه في</w:t>
      </w:r>
      <w:r w:rsidRPr="00F73431">
        <w:rPr>
          <w:rtl/>
          <w:lang w:bidi="ar-EG"/>
        </w:rPr>
        <w:t xml:space="preserve">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. وأيد </w:t>
      </w:r>
      <w:r w:rsidRPr="00F73431">
        <w:rPr>
          <w:b/>
          <w:bCs/>
          <w:rtl/>
          <w:lang w:bidi="ar-EG"/>
        </w:rPr>
        <w:t>مندوب ساموا</w:t>
      </w:r>
      <w:r w:rsidRPr="00F73431">
        <w:rPr>
          <w:rtl/>
          <w:lang w:bidi="ar-EG"/>
        </w:rPr>
        <w:t xml:space="preserve"> هذا الاقتراح.</w:t>
      </w:r>
    </w:p>
    <w:p w14:paraId="2AC7CC0F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4.43</w:t>
      </w:r>
      <w:r w:rsidRPr="00F73431">
        <w:rPr>
          <w:rtl/>
          <w:lang w:bidi="ar-EG"/>
        </w:rPr>
        <w:tab/>
        <w:t xml:space="preserve">أيد </w:t>
      </w:r>
      <w:r w:rsidRPr="00F73431">
        <w:rPr>
          <w:b/>
          <w:bCs/>
          <w:rtl/>
          <w:lang w:bidi="ar-EG"/>
        </w:rPr>
        <w:t>مندوب الولايات المتحدة</w:t>
      </w:r>
      <w:r w:rsidRPr="00F73431">
        <w:rPr>
          <w:rtl/>
          <w:lang w:bidi="ar-EG"/>
        </w:rPr>
        <w:t xml:space="preserve"> اقتراح الاتحاد الروسي. </w:t>
      </w:r>
      <w:r w:rsidRPr="00F73431">
        <w:rPr>
          <w:rFonts w:hint="cs"/>
          <w:rtl/>
          <w:lang w:bidi="ar-EG"/>
        </w:rPr>
        <w:t>وقال</w:t>
      </w:r>
      <w:r w:rsidRPr="00F73431">
        <w:rPr>
          <w:rtl/>
          <w:lang w:bidi="ar-EG"/>
        </w:rPr>
        <w:t xml:space="preserve"> من غير </w:t>
      </w:r>
      <w:r w:rsidRPr="00F73431">
        <w:rPr>
          <w:rFonts w:hint="cs"/>
          <w:rtl/>
          <w:lang w:bidi="ar-EG"/>
        </w:rPr>
        <w:t>المعتاد</w:t>
      </w:r>
      <w:r w:rsidRPr="00F73431">
        <w:rPr>
          <w:rtl/>
          <w:lang w:bidi="ar-EG"/>
        </w:rPr>
        <w:t xml:space="preserve"> تقديم اقتراح</w:t>
      </w:r>
      <w:r w:rsidRPr="00F73431">
        <w:rPr>
          <w:rFonts w:hint="cs"/>
          <w:rtl/>
          <w:lang w:bidi="ar-EG"/>
        </w:rPr>
        <w:t xml:space="preserve"> من هذا القبيل</w:t>
      </w:r>
      <w:r w:rsidRPr="00F73431">
        <w:rPr>
          <w:rtl/>
          <w:lang w:bidi="ar-EG"/>
        </w:rPr>
        <w:t xml:space="preserve"> في وقت متأخر للغاية من </w:t>
      </w:r>
      <w:r w:rsidRPr="00F73431">
        <w:rPr>
          <w:rFonts w:hint="cs"/>
          <w:rtl/>
          <w:lang w:bidi="ar-EG"/>
        </w:rPr>
        <w:t>المداولات</w:t>
      </w:r>
      <w:r w:rsidRPr="00F73431">
        <w:rPr>
          <w:rtl/>
          <w:lang w:bidi="ar-EG"/>
        </w:rPr>
        <w:t xml:space="preserve">، خاصة وأن المسألة لم تناقش في اللجنة </w:t>
      </w:r>
      <w:r w:rsidRPr="00F73431">
        <w:rPr>
          <w:lang w:bidi="ar-EG"/>
        </w:rPr>
        <w:t>6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ولا </w:t>
      </w:r>
      <w:r w:rsidRPr="00F73431">
        <w:rPr>
          <w:rtl/>
          <w:lang w:bidi="ar-EG"/>
        </w:rPr>
        <w:t>في الفريق المخصص</w:t>
      </w:r>
      <w:r w:rsidRPr="00F73431">
        <w:rPr>
          <w:lang w:bidi="ar-EG"/>
        </w:rPr>
        <w:t>6</w:t>
      </w:r>
      <w:r w:rsidRPr="00F73431">
        <w:rPr>
          <w:rFonts w:hint="cs"/>
          <w:rtl/>
          <w:lang w:bidi="ar-EG"/>
        </w:rPr>
        <w:t xml:space="preserve"> التابع</w:t>
      </w:r>
      <w:r w:rsidRPr="00F73431">
        <w:rPr>
          <w:rtl/>
          <w:lang w:bidi="ar-EG"/>
        </w:rPr>
        <w:t xml:space="preserve"> للجلسة العامة.</w:t>
      </w:r>
    </w:p>
    <w:p w14:paraId="4DEC37D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5.43</w:t>
      </w:r>
      <w:r w:rsidRPr="00F73431">
        <w:rPr>
          <w:rtl/>
          <w:lang w:bidi="ar-EG"/>
        </w:rPr>
        <w:tab/>
        <w:t xml:space="preserve">وافق </w:t>
      </w:r>
      <w:r w:rsidRPr="00F73431">
        <w:rPr>
          <w:b/>
          <w:bCs/>
          <w:rtl/>
          <w:lang w:bidi="ar-EG"/>
        </w:rPr>
        <w:t>مندوب المكسيك</w:t>
      </w:r>
      <w:r w:rsidRPr="00F73431">
        <w:rPr>
          <w:rtl/>
          <w:lang w:bidi="ar-EG"/>
        </w:rPr>
        <w:t xml:space="preserve"> على أن من غير المعتاد الموافقة على إضافة اقتراح لم </w:t>
      </w:r>
      <w:r w:rsidRPr="00F73431">
        <w:rPr>
          <w:rFonts w:hint="cs"/>
          <w:rtl/>
          <w:lang w:bidi="ar-EG"/>
        </w:rPr>
        <w:t>يستعرض</w:t>
      </w:r>
      <w:r w:rsidRPr="00F73431">
        <w:rPr>
          <w:rtl/>
          <w:lang w:bidi="ar-EG"/>
        </w:rPr>
        <w:t xml:space="preserve"> أثناء العملية التحضيرية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وقال ينبغي</w:t>
      </w:r>
      <w:r w:rsidRPr="00F73431">
        <w:rPr>
          <w:rtl/>
          <w:lang w:bidi="ar-EG"/>
        </w:rPr>
        <w:t xml:space="preserve"> أن تعامل جميع المساهمات على قدم المساواة.</w:t>
      </w:r>
    </w:p>
    <w:p w14:paraId="7A26E52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6.43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يمكن اعتبار البند</w:t>
      </w:r>
      <w:r w:rsidRPr="00F73431">
        <w:rPr>
          <w:rFonts w:hint="cs"/>
          <w:rtl/>
          <w:lang w:bidi="ar-EG"/>
        </w:rPr>
        <w:t xml:space="preserve"> بمثابة</w:t>
      </w:r>
      <w:r w:rsidRPr="00F73431">
        <w:rPr>
          <w:rtl/>
          <w:lang w:bidi="ar-EG"/>
        </w:rPr>
        <w:t xml:space="preserve"> بند محتمل في جدول 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واتفق</w:t>
      </w:r>
      <w:r w:rsidRPr="00F73431">
        <w:rPr>
          <w:rtl/>
          <w:lang w:bidi="ar-EG"/>
        </w:rPr>
        <w:t xml:space="preserve"> على ضرورة وضع نطاقات التردد المقترحة بين قوسين معقوف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ين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 xml:space="preserve">انتظار مزيد من المناقشة في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>.</w:t>
      </w:r>
    </w:p>
    <w:p w14:paraId="41321642" w14:textId="21EA435B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7.43</w:t>
      </w:r>
      <w:r w:rsidRPr="00F73431">
        <w:rPr>
          <w:rtl/>
          <w:lang w:bidi="ar-EG"/>
        </w:rPr>
        <w:tab/>
        <w:t xml:space="preserve">صرح </w:t>
      </w:r>
      <w:r w:rsidRPr="00F73431">
        <w:rPr>
          <w:b/>
          <w:bCs/>
          <w:rtl/>
          <w:lang w:bidi="ar-EG"/>
        </w:rPr>
        <w:t>مندوب الاتحاد الروسي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بأن ليس هنالك من</w:t>
      </w:r>
      <w:r w:rsidRPr="00F73431">
        <w:rPr>
          <w:rtl/>
          <w:lang w:bidi="ar-EG"/>
        </w:rPr>
        <w:t xml:space="preserve"> قرار يرافق البند المقترح الجديد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جدول الأعمال، </w:t>
      </w:r>
      <w:r w:rsidRPr="00F73431">
        <w:rPr>
          <w:rFonts w:hint="cs"/>
          <w:rtl/>
          <w:lang w:bidi="ar-EG"/>
        </w:rPr>
        <w:t>لذلك</w:t>
      </w:r>
      <w:r w:rsidRPr="00F73431">
        <w:rPr>
          <w:rtl/>
          <w:lang w:bidi="ar-EG"/>
        </w:rPr>
        <w:t xml:space="preserve"> من الصعب اتخاذ قرار بإدراجه في جدول 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 في المرحلة </w:t>
      </w:r>
      <w:r w:rsidRPr="00F73431">
        <w:rPr>
          <w:rFonts w:hint="cs"/>
          <w:rtl/>
          <w:lang w:bidi="ar-EG"/>
        </w:rPr>
        <w:t>الراهنة</w:t>
      </w:r>
      <w:r w:rsidRPr="00F73431">
        <w:rPr>
          <w:rtl/>
          <w:lang w:bidi="ar-EG"/>
        </w:rPr>
        <w:t xml:space="preserve">. واقترح </w:t>
      </w:r>
      <w:r w:rsidRPr="00F73431">
        <w:rPr>
          <w:rFonts w:hint="cs"/>
          <w:rtl/>
          <w:lang w:bidi="ar-EG"/>
        </w:rPr>
        <w:t>تضمين</w:t>
      </w:r>
      <w:r w:rsidRPr="00F73431">
        <w:rPr>
          <w:rtl/>
          <w:lang w:bidi="ar-EG"/>
        </w:rPr>
        <w:t xml:space="preserve"> الاقتراح المقدم من هولندا في</w:t>
      </w:r>
      <w:r w:rsidR="00F473FB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محضر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بدلاً من إضافته إلى جدول أعمال المؤتمر </w:t>
      </w:r>
      <w:r w:rsidRPr="00F73431">
        <w:rPr>
          <w:lang w:bidi="ar-EG"/>
        </w:rPr>
        <w:t>WRC-27</w:t>
      </w:r>
      <w:r w:rsidRPr="00F73431">
        <w:rPr>
          <w:rFonts w:hint="cs"/>
          <w:rtl/>
          <w:lang w:bidi="ar-EG"/>
        </w:rPr>
        <w:t>، وقال</w:t>
      </w:r>
      <w:r w:rsidRPr="00F73431">
        <w:rPr>
          <w:rtl/>
          <w:lang w:bidi="ar-EG"/>
        </w:rPr>
        <w:t xml:space="preserve"> ينبغي أن ترسل هولندا اقتراحاً </w:t>
      </w:r>
      <w:r w:rsidRPr="00F73431">
        <w:rPr>
          <w:rFonts w:hint="cs"/>
          <w:rtl/>
          <w:lang w:bidi="ar-EG"/>
        </w:rPr>
        <w:t>في هذا الشأن</w:t>
      </w:r>
      <w:r w:rsidRPr="00F73431">
        <w:rPr>
          <w:rtl/>
          <w:lang w:bidi="ar-EG"/>
        </w:rPr>
        <w:t xml:space="preserve"> مباشرة إلى</w:t>
      </w:r>
      <w:r w:rsidRPr="00F73431">
        <w:rPr>
          <w:rFonts w:hint="cs"/>
          <w:rtl/>
          <w:lang w:bidi="ar-EG"/>
        </w:rPr>
        <w:t xml:space="preserve"> المؤتمر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>.</w:t>
      </w:r>
    </w:p>
    <w:p w14:paraId="398CBD04" w14:textId="70CD508E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8.43</w:t>
      </w:r>
      <w:r w:rsidRPr="00F73431">
        <w:rPr>
          <w:rtl/>
          <w:lang w:bidi="ar-EG"/>
        </w:rPr>
        <w:tab/>
        <w:t xml:space="preserve">أوضح </w:t>
      </w:r>
      <w:r w:rsidRPr="00F73431">
        <w:rPr>
          <w:b/>
          <w:bCs/>
          <w:rtl/>
          <w:lang w:bidi="ar-EG"/>
        </w:rPr>
        <w:t>مندوب هولندا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أن ليس هنالك،</w:t>
      </w:r>
      <w:r w:rsidRPr="00F73431">
        <w:rPr>
          <w:rtl/>
          <w:lang w:bidi="ar-EG"/>
        </w:rPr>
        <w:t xml:space="preserve"> في المناقشات التي دارت بشأن الوثيقة </w:t>
      </w:r>
      <w:r w:rsidRPr="00F73431">
        <w:rPr>
          <w:lang w:bidi="ar-EG"/>
        </w:rPr>
        <w:t>554</w:t>
      </w:r>
      <w:r w:rsidRPr="00F73431">
        <w:rPr>
          <w:rtl/>
          <w:lang w:bidi="ar-EG"/>
        </w:rPr>
        <w:t xml:space="preserve"> في وقت سابق </w:t>
      </w:r>
      <w:r w:rsidRPr="00F73431">
        <w:rPr>
          <w:rFonts w:hint="cs"/>
          <w:rtl/>
          <w:lang w:bidi="ar-EG"/>
        </w:rPr>
        <w:t>في الجلسة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من</w:t>
      </w:r>
      <w:r w:rsidRPr="00F73431">
        <w:rPr>
          <w:rtl/>
          <w:lang w:bidi="ar-EG"/>
        </w:rPr>
        <w:t xml:space="preserve"> اعتراض على الاقتراح الداعي إلى النظر في إمكانية توزيع عالمي للخدمة المتنقلة الساتلية في بند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جدول أعمال المؤتمر</w:t>
      </w:r>
      <w:r w:rsidR="00F473FB">
        <w:rPr>
          <w:rFonts w:hint="cs"/>
          <w:rtl/>
          <w:lang w:bidi="ar-EG"/>
        </w:rPr>
        <w:t> 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. واقترح المضي قدماً </w:t>
      </w:r>
      <w:r w:rsidRPr="00F73431">
        <w:rPr>
          <w:rFonts w:hint="cs"/>
          <w:rtl/>
          <w:lang w:bidi="ar-EG"/>
        </w:rPr>
        <w:t>على النحو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الذي</w:t>
      </w:r>
      <w:r w:rsidRPr="00F73431">
        <w:rPr>
          <w:rtl/>
          <w:lang w:bidi="ar-EG"/>
        </w:rPr>
        <w:t xml:space="preserve"> اقترحه مندوب جمهورية إيران الإسلامية.</w:t>
      </w:r>
    </w:p>
    <w:p w14:paraId="673C1087" w14:textId="3A7C2213" w:rsidR="004D3C3A" w:rsidRPr="00F73431" w:rsidRDefault="004D3C3A" w:rsidP="004D3C3A">
      <w:pPr>
        <w:rPr>
          <w:rtl/>
          <w:lang w:val="en-GB" w:bidi="ar-SY"/>
        </w:rPr>
      </w:pPr>
      <w:r w:rsidRPr="00F73431">
        <w:rPr>
          <w:lang w:bidi="ar-EG"/>
        </w:rPr>
        <w:t>9.43</w:t>
      </w:r>
      <w:r w:rsidRPr="00F73431">
        <w:rPr>
          <w:rtl/>
          <w:lang w:bidi="ar-EG"/>
        </w:rPr>
        <w:tab/>
        <w:t xml:space="preserve">أشار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إلى أن </w:t>
      </w:r>
      <w:r w:rsidRPr="00F73431">
        <w:rPr>
          <w:rFonts w:hint="cs"/>
          <w:rtl/>
          <w:lang w:bidi="ar-EG"/>
        </w:rPr>
        <w:t>كلمة</w:t>
      </w:r>
      <w:r w:rsidRPr="00F73431">
        <w:rPr>
          <w:rtl/>
          <w:lang w:bidi="ar-EG"/>
        </w:rPr>
        <w:t xml:space="preserve"> "</w:t>
      </w:r>
      <w:r w:rsidRPr="00F73431">
        <w:rPr>
          <w:rFonts w:hint="cs"/>
          <w:rtl/>
          <w:lang w:bidi="ar-EG"/>
        </w:rPr>
        <w:t>إمكانية</w:t>
      </w:r>
      <w:r w:rsidRPr="00F73431">
        <w:rPr>
          <w:rtl/>
          <w:lang w:bidi="ar-EG"/>
        </w:rPr>
        <w:t xml:space="preserve">" في العنوان قد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خفف من </w:t>
      </w:r>
      <w:r w:rsidRPr="00F73431">
        <w:rPr>
          <w:rFonts w:hint="cs"/>
          <w:rtl/>
          <w:lang w:bidi="ar-EG"/>
        </w:rPr>
        <w:t>الشواغل التي أثيرت في</w:t>
      </w:r>
      <w:r w:rsidR="00F473FB">
        <w:rPr>
          <w:rFonts w:hint="eastAsia"/>
          <w:rtl/>
          <w:lang w:bidi="ar-EG"/>
        </w:rPr>
        <w:t> 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علاوة</w:t>
      </w:r>
      <w:r w:rsidR="00F473FB">
        <w:rPr>
          <w:rFonts w:hint="cs"/>
          <w:rtl/>
          <w:lang w:bidi="ar-EG"/>
        </w:rPr>
        <w:t>ً</w:t>
      </w:r>
      <w:r w:rsidRPr="00F73431">
        <w:rPr>
          <w:rtl/>
          <w:lang w:bidi="ar-EG"/>
        </w:rPr>
        <w:t xml:space="preserve"> على ذلك، يمكن إضافة حاشية تشير إلى </w:t>
      </w:r>
      <w:r w:rsidRPr="00F73431">
        <w:rPr>
          <w:rFonts w:hint="cs"/>
          <w:rtl/>
          <w:lang w:bidi="ar-EG"/>
        </w:rPr>
        <w:t>عدم</w:t>
      </w:r>
      <w:r w:rsidRPr="00F73431">
        <w:rPr>
          <w:rtl/>
          <w:lang w:bidi="ar-EG"/>
        </w:rPr>
        <w:t xml:space="preserve"> تقديم</w:t>
      </w:r>
      <w:r w:rsidRPr="00F73431">
        <w:rPr>
          <w:rFonts w:hint="cs"/>
          <w:rtl/>
          <w:lang w:bidi="ar-EG"/>
        </w:rPr>
        <w:t xml:space="preserve"> أي</w:t>
      </w:r>
      <w:r w:rsidRPr="00F73431">
        <w:rPr>
          <w:rtl/>
          <w:lang w:bidi="ar-EG"/>
        </w:rPr>
        <w:t xml:space="preserve"> قرار، </w:t>
      </w:r>
      <w:r w:rsidRPr="00F73431">
        <w:rPr>
          <w:rFonts w:hint="cs"/>
          <w:rtl/>
          <w:lang w:bidi="ar-EG"/>
        </w:rPr>
        <w:t>والإحالة</w:t>
      </w:r>
      <w:r w:rsidRPr="00F73431">
        <w:rPr>
          <w:rtl/>
          <w:lang w:bidi="ar-EG"/>
        </w:rPr>
        <w:t xml:space="preserve"> إلى محضر الجلسة العامة. وحث المشاركين على </w:t>
      </w:r>
      <w:r w:rsidRPr="00F73431">
        <w:rPr>
          <w:rFonts w:hint="cs"/>
          <w:rtl/>
          <w:lang w:bidi="ar-EG"/>
        </w:rPr>
        <w:t>التحلي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>روح التوافق.</w:t>
      </w:r>
    </w:p>
    <w:p w14:paraId="0652EF3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10.43</w:t>
      </w:r>
      <w:r w:rsidRPr="00F73431">
        <w:rPr>
          <w:rtl/>
          <w:lang w:bidi="ar-EG"/>
        </w:rPr>
        <w:tab/>
        <w:t xml:space="preserve">اقترح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بتأييد</w:t>
      </w:r>
      <w:r w:rsidRPr="00F73431">
        <w:rPr>
          <w:rtl/>
          <w:lang w:bidi="ar-EG"/>
        </w:rPr>
        <w:t xml:space="preserve"> من </w:t>
      </w:r>
      <w:r w:rsidRPr="00F73431">
        <w:rPr>
          <w:b/>
          <w:bCs/>
          <w:rtl/>
          <w:lang w:bidi="ar-EG"/>
        </w:rPr>
        <w:t>مندوبي ساموا ومصر</w:t>
      </w:r>
      <w:r w:rsidRPr="00F73431">
        <w:rPr>
          <w:rtl/>
          <w:lang w:bidi="ar-EG"/>
        </w:rPr>
        <w:t xml:space="preserve">، الإبقاء على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بند الجديد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 xml:space="preserve">جدول 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 الذي اقترحته هولندا بإضافة أقواس معقوفة حول النطاقات.</w:t>
      </w:r>
    </w:p>
    <w:p w14:paraId="36B031E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11.43</w:t>
      </w:r>
      <w:r w:rsidRPr="00F73431">
        <w:rPr>
          <w:rtl/>
          <w:lang w:bidi="ar-EG"/>
        </w:rPr>
        <w:tab/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2078313C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12.43</w:t>
      </w:r>
      <w:r w:rsidRPr="00F73431">
        <w:rPr>
          <w:rtl/>
          <w:lang w:bidi="ar-EG"/>
        </w:rPr>
        <w:tab/>
        <w:t xml:space="preserve">أعرب </w:t>
      </w:r>
      <w:r w:rsidRPr="00F73431">
        <w:rPr>
          <w:b/>
          <w:bCs/>
          <w:rtl/>
          <w:lang w:bidi="ar-EG"/>
        </w:rPr>
        <w:t>مندوب ألمانيا</w:t>
      </w:r>
      <w:r w:rsidRPr="00F73431">
        <w:rPr>
          <w:rtl/>
          <w:lang w:bidi="ar-EG"/>
        </w:rPr>
        <w:t xml:space="preserve"> عن شكره للرئيس </w:t>
      </w:r>
      <w:r w:rsidRPr="00F73431">
        <w:rPr>
          <w:rFonts w:hint="cs"/>
          <w:rtl/>
          <w:lang w:bidi="ar-EG"/>
        </w:rPr>
        <w:t>والجلسة</w:t>
      </w:r>
      <w:r w:rsidRPr="00F73431">
        <w:rPr>
          <w:rtl/>
          <w:lang w:bidi="ar-EG"/>
        </w:rPr>
        <w:t xml:space="preserve"> العامة ومندوب الإمارات العربية المتحدة لدعمه لإدراج مقترح </w:t>
      </w:r>
      <w:r w:rsidRPr="00F73431">
        <w:rPr>
          <w:rFonts w:hint="cs"/>
          <w:rtl/>
          <w:lang w:bidi="ar-EG"/>
        </w:rPr>
        <w:t>الاتصالات المتنقلة الدولية ل</w:t>
      </w:r>
      <w:r w:rsidRPr="00F73431">
        <w:rPr>
          <w:rtl/>
          <w:lang w:bidi="ar-EG"/>
        </w:rPr>
        <w:t xml:space="preserve">لطيران في جدول أعمال المؤتمر </w:t>
      </w:r>
      <w:r w:rsidRPr="00F73431">
        <w:rPr>
          <w:lang w:bidi="ar-EG"/>
        </w:rPr>
        <w:t>WRC-27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أدلى بالبيان التالي:</w:t>
      </w:r>
    </w:p>
    <w:p w14:paraId="3E057FFF" w14:textId="5A0DD264" w:rsidR="004D3C3A" w:rsidRPr="00F73431" w:rsidRDefault="004D3C3A" w:rsidP="004D3C3A">
      <w:pPr>
        <w:rPr>
          <w:rtl/>
          <w:lang w:bidi="ar-EG"/>
        </w:rPr>
      </w:pPr>
      <w:r w:rsidRPr="00D8710A">
        <w:rPr>
          <w:rtl/>
          <w:lang w:bidi="ar-EG"/>
        </w:rPr>
        <w:t>"</w:t>
      </w:r>
      <w:r w:rsidRPr="00D8710A">
        <w:rPr>
          <w:rFonts w:hint="cs"/>
          <w:rtl/>
          <w:lang w:bidi="ar-EG"/>
        </w:rPr>
        <w:t>لقد</w:t>
      </w:r>
      <w:r w:rsidRPr="00D8710A">
        <w:rPr>
          <w:rtl/>
          <w:lang w:bidi="ar-EG"/>
        </w:rPr>
        <w:t xml:space="preserve"> تقرر </w:t>
      </w:r>
      <w:r w:rsidRPr="00D8710A">
        <w:rPr>
          <w:rFonts w:hint="cs"/>
          <w:rtl/>
          <w:lang w:bidi="ar-EG"/>
        </w:rPr>
        <w:t>بال</w:t>
      </w:r>
      <w:r w:rsidRPr="00D8710A">
        <w:rPr>
          <w:rtl/>
          <w:lang w:bidi="ar-EG"/>
        </w:rPr>
        <w:t xml:space="preserve">أمس حذف بند جدول الأعمال المقترح بشأن حماية المدار المستقر بالنسبة إلى الأرض في النطاقين </w:t>
      </w:r>
      <w:r w:rsidRPr="00D8710A">
        <w:rPr>
          <w:lang w:bidi="ar-EG"/>
        </w:rPr>
        <w:t>7/8</w:t>
      </w:r>
      <w:r w:rsidRPr="00D8710A">
        <w:rPr>
          <w:rtl/>
          <w:lang w:bidi="ar-EG"/>
        </w:rPr>
        <w:t xml:space="preserve"> و</w:t>
      </w:r>
      <w:r w:rsidRPr="00D8710A">
        <w:rPr>
          <w:lang w:bidi="ar-EG"/>
        </w:rPr>
        <w:t>GHz</w:t>
      </w:r>
      <w:r w:rsidR="00F473FB" w:rsidRPr="00D8710A">
        <w:rPr>
          <w:lang w:bidi="ar-EG"/>
        </w:rPr>
        <w:t> </w:t>
      </w:r>
      <w:r w:rsidR="00D8710A">
        <w:rPr>
          <w:lang w:bidi="ar-EG"/>
        </w:rPr>
        <w:t>30/20</w:t>
      </w:r>
      <w:r w:rsidRPr="00D8710A">
        <w:rPr>
          <w:rtl/>
          <w:lang w:bidi="ar-EG"/>
        </w:rPr>
        <w:t xml:space="preserve"> من جدول الأعمال المؤقت للمؤتمر </w:t>
      </w:r>
      <w:r w:rsidRPr="00D8710A">
        <w:rPr>
          <w:lang w:bidi="ar-EG"/>
        </w:rPr>
        <w:t>WRC-27</w:t>
      </w:r>
      <w:r w:rsidRPr="00D8710A">
        <w:rPr>
          <w:rtl/>
          <w:lang w:bidi="ar-EG"/>
        </w:rPr>
        <w:t xml:space="preserve">. </w:t>
      </w:r>
      <w:r w:rsidRPr="00D8710A">
        <w:rPr>
          <w:rFonts w:hint="cs"/>
          <w:rtl/>
          <w:lang w:bidi="ar-EG"/>
        </w:rPr>
        <w:t>وقد جاء</w:t>
      </w:r>
      <w:r w:rsidRPr="00D8710A">
        <w:rPr>
          <w:rtl/>
          <w:lang w:bidi="ar-EG"/>
        </w:rPr>
        <w:t xml:space="preserve"> هذا بالفعل</w:t>
      </w:r>
      <w:r w:rsidRPr="00D8710A">
        <w:rPr>
          <w:rFonts w:hint="cs"/>
          <w:rtl/>
          <w:lang w:bidi="ar-EG"/>
        </w:rPr>
        <w:t xml:space="preserve"> </w:t>
      </w:r>
      <w:r w:rsidRPr="00D8710A">
        <w:rPr>
          <w:rtl/>
          <w:lang w:bidi="ar-EG"/>
        </w:rPr>
        <w:t>في تقرير رئيس</w:t>
      </w:r>
      <w:r w:rsidRPr="00D8710A">
        <w:rPr>
          <w:rFonts w:hint="cs"/>
          <w:rtl/>
          <w:lang w:bidi="ar-EG"/>
        </w:rPr>
        <w:t xml:space="preserve"> اللجنة</w:t>
      </w:r>
      <w:r w:rsidRPr="00D8710A">
        <w:rPr>
          <w:rtl/>
          <w:lang w:bidi="ar-EG"/>
        </w:rPr>
        <w:t xml:space="preserve"> </w:t>
      </w:r>
      <w:r w:rsidRPr="00D8710A">
        <w:rPr>
          <w:lang w:bidi="ar-EG"/>
        </w:rPr>
        <w:t>COM6</w:t>
      </w:r>
      <w:r w:rsidRPr="00D8710A">
        <w:rPr>
          <w:rtl/>
          <w:lang w:bidi="ar-EG"/>
        </w:rPr>
        <w:t>، و</w:t>
      </w:r>
      <w:r w:rsidRPr="00D8710A">
        <w:rPr>
          <w:rFonts w:hint="cs"/>
          <w:rtl/>
          <w:lang w:bidi="ar-SY"/>
        </w:rPr>
        <w:t xml:space="preserve">نحن </w:t>
      </w:r>
      <w:r w:rsidRPr="00D8710A">
        <w:rPr>
          <w:rtl/>
          <w:lang w:bidi="ar-EG"/>
        </w:rPr>
        <w:t>نود أن نوضح سبب</w:t>
      </w:r>
      <w:r w:rsidRPr="00D8710A">
        <w:rPr>
          <w:rFonts w:hint="cs"/>
          <w:rtl/>
          <w:lang w:bidi="ar-EG"/>
        </w:rPr>
        <w:t xml:space="preserve"> تقديم</w:t>
      </w:r>
      <w:r w:rsidRPr="00D8710A">
        <w:rPr>
          <w:rtl/>
          <w:lang w:bidi="ar-EG"/>
        </w:rPr>
        <w:t xml:space="preserve"> هذا الاقتراح.</w:t>
      </w:r>
    </w:p>
    <w:p w14:paraId="740C3220" w14:textId="5D67FF67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 xml:space="preserve">الشاغل الرئيسي للاقتراح هو العدد المتزايد للأنظمة الساتلية غير المستقرة بالنسبة إلى الأرض التي </w:t>
      </w:r>
      <w:r w:rsidRPr="00F73431">
        <w:rPr>
          <w:rFonts w:hint="cs"/>
          <w:rtl/>
          <w:lang w:bidi="ar-EG"/>
        </w:rPr>
        <w:t>تعتزم</w:t>
      </w:r>
      <w:r w:rsidRPr="00F73431">
        <w:rPr>
          <w:rtl/>
          <w:lang w:bidi="ar-EG"/>
        </w:rPr>
        <w:t xml:space="preserve"> استخدام نطاقات التردد </w:t>
      </w:r>
      <w:r w:rsidRPr="00F73431">
        <w:rPr>
          <w:lang w:bidi="ar-EG"/>
        </w:rPr>
        <w:t>MHz 7 750-7 250</w:t>
      </w:r>
      <w:r w:rsidRPr="00F73431">
        <w:rPr>
          <w:rtl/>
          <w:lang w:bidi="ar-EG"/>
        </w:rPr>
        <w:t xml:space="preserve"> (فضاء-أرض) و</w:t>
      </w:r>
      <w:r w:rsidRPr="00F73431">
        <w:rPr>
          <w:lang w:bidi="ar-EG"/>
        </w:rPr>
        <w:t>MHz 8 400-7 900</w:t>
      </w:r>
      <w:r w:rsidRPr="00F73431">
        <w:rPr>
          <w:rtl/>
          <w:lang w:bidi="ar-EG"/>
        </w:rPr>
        <w:t xml:space="preserve"> (أرض-فضاء) </w:t>
      </w:r>
      <w:r w:rsidRPr="00F73431">
        <w:rPr>
          <w:rFonts w:hint="cs"/>
          <w:rtl/>
          <w:lang w:bidi="ar-EG"/>
        </w:rPr>
        <w:t>و</w:t>
      </w:r>
      <w:r w:rsidR="00CB51BA">
        <w:rPr>
          <w:lang w:bidi="ar-EG"/>
        </w:rPr>
        <w:t>GHz </w:t>
      </w:r>
      <w:r w:rsidRPr="00F73431">
        <w:rPr>
          <w:lang w:bidi="ar-EG"/>
        </w:rPr>
        <w:t>21,2-20,2</w:t>
      </w:r>
      <w:r w:rsidRPr="00F73431">
        <w:rPr>
          <w:rtl/>
          <w:lang w:bidi="ar-EG"/>
        </w:rPr>
        <w:t xml:space="preserve"> (فضاء-أرض) و</w:t>
      </w:r>
      <w:r w:rsidR="00CB51BA">
        <w:rPr>
          <w:lang w:bidi="ar-EG"/>
        </w:rPr>
        <w:t>GHz </w:t>
      </w:r>
      <w:r w:rsidRPr="00F73431">
        <w:rPr>
          <w:lang w:bidi="ar-EG"/>
        </w:rPr>
        <w:t>31</w:t>
      </w:r>
      <w:r w:rsidR="00D8710A">
        <w:rPr>
          <w:lang w:bidi="ar-EG"/>
        </w:rPr>
        <w:noBreakHyphen/>
      </w:r>
      <w:r w:rsidRPr="00F73431">
        <w:rPr>
          <w:lang w:bidi="ar-EG"/>
        </w:rPr>
        <w:t>30</w:t>
      </w:r>
      <w:r w:rsidRPr="00F73431">
        <w:rPr>
          <w:rtl/>
          <w:lang w:bidi="ar-EG"/>
        </w:rPr>
        <w:t xml:space="preserve"> (أرض-فضاء).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تنص المادة </w:t>
      </w:r>
      <w:r w:rsidRPr="00F73431">
        <w:rPr>
          <w:b/>
          <w:bCs/>
          <w:lang w:bidi="ar-EG"/>
        </w:rPr>
        <w:t>2.22</w:t>
      </w:r>
      <w:r w:rsidRPr="00F73431">
        <w:rPr>
          <w:rtl/>
          <w:lang w:bidi="ar-EG"/>
        </w:rPr>
        <w:t xml:space="preserve"> على أن الأنظمة الساتلية غير المستقرة بالنسبة إلى الأرض يجب ألا تتسبب</w:t>
      </w:r>
      <w:r w:rsidRPr="00F73431">
        <w:rPr>
          <w:rFonts w:hint="cs"/>
          <w:rtl/>
          <w:lang w:bidi="ar-EG"/>
        </w:rPr>
        <w:t xml:space="preserve"> في</w:t>
      </w:r>
      <w:r w:rsidRPr="00F73431">
        <w:rPr>
          <w:rtl/>
        </w:rPr>
        <w:t xml:space="preserve"> تداخلات غير مقبولة </w:t>
      </w:r>
      <w:r w:rsidRPr="00F73431">
        <w:rPr>
          <w:rFonts w:hint="cs"/>
          <w:rtl/>
        </w:rPr>
        <w:t>في ال</w:t>
      </w:r>
      <w:r w:rsidRPr="00F73431">
        <w:rPr>
          <w:rtl/>
        </w:rPr>
        <w:t xml:space="preserve">شبكات </w:t>
      </w:r>
      <w:r w:rsidRPr="00F73431">
        <w:rPr>
          <w:rFonts w:hint="cs"/>
          <w:rtl/>
        </w:rPr>
        <w:t>الساتلية</w:t>
      </w:r>
      <w:r w:rsidRPr="00F73431">
        <w:rPr>
          <w:rtl/>
        </w:rPr>
        <w:t xml:space="preserve"> المستقرة بالنسبة إلى الأرض</w:t>
      </w:r>
      <w:r w:rsidRPr="00F73431">
        <w:rPr>
          <w:rFonts w:hint="cs"/>
          <w:rtl/>
        </w:rPr>
        <w:t xml:space="preserve"> وألا تطالب بالحماية من هذه الشبكات</w:t>
      </w:r>
      <w:r w:rsidRPr="00F73431">
        <w:rPr>
          <w:rtl/>
        </w:rPr>
        <w:t xml:space="preserve"> في الخدم</w:t>
      </w:r>
      <w:r w:rsidRPr="00F73431">
        <w:rPr>
          <w:rFonts w:hint="cs"/>
          <w:rtl/>
        </w:rPr>
        <w:t>ة</w:t>
      </w:r>
      <w:r w:rsidRPr="00F73431">
        <w:rPr>
          <w:rtl/>
        </w:rPr>
        <w:t xml:space="preserve"> الثابتة الساتلية و</w:t>
      </w:r>
      <w:r w:rsidRPr="00F73431">
        <w:rPr>
          <w:rFonts w:hint="cs"/>
          <w:rtl/>
        </w:rPr>
        <w:t>في</w:t>
      </w:r>
      <w:r w:rsidR="00D8710A">
        <w:rPr>
          <w:rFonts w:hint="eastAsia"/>
          <w:rtl/>
        </w:rPr>
        <w:t> </w:t>
      </w:r>
      <w:r w:rsidRPr="00F73431">
        <w:rPr>
          <w:rFonts w:hint="cs"/>
          <w:rtl/>
        </w:rPr>
        <w:t xml:space="preserve">الخدمة </w:t>
      </w:r>
      <w:r w:rsidRPr="00F73431">
        <w:rPr>
          <w:rtl/>
        </w:rPr>
        <w:t>الإذاعية الساتلية</w:t>
      </w:r>
      <w:r w:rsidRPr="00F73431">
        <w:rPr>
          <w:rFonts w:hint="cs"/>
          <w:rtl/>
        </w:rPr>
        <w:t>،</w:t>
      </w:r>
      <w:r w:rsidRPr="00F73431">
        <w:rPr>
          <w:rtl/>
          <w:lang w:bidi="ar-EG"/>
        </w:rPr>
        <w:t xml:space="preserve"> ولكن هذا الحكم لا ينطبق على الخدمة المتنقلة الساتلية.</w:t>
      </w:r>
    </w:p>
    <w:p w14:paraId="12EBE353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نظراً للعدد الكبير الحالي والمتوقع من المحطات الفضائية في الأنظمة الساتلية غير المستقرة بالنسبة إلى الأرض في هذه النطاقات، </w:t>
      </w:r>
      <w:r w:rsidRPr="00F73431">
        <w:rPr>
          <w:rFonts w:hint="cs"/>
          <w:rtl/>
          <w:lang w:bidi="ar-EG"/>
        </w:rPr>
        <w:t>يتعين</w:t>
      </w:r>
      <w:r w:rsidRPr="00F73431">
        <w:rPr>
          <w:rtl/>
          <w:lang w:bidi="ar-EG"/>
        </w:rPr>
        <w:t xml:space="preserve"> دراسة إمكانية تطبيق الإطار التنظيمي الحالي للتحقق مما إذا كانت الأحكام </w:t>
      </w:r>
      <w:r w:rsidRPr="00F73431">
        <w:rPr>
          <w:b/>
          <w:bCs/>
          <w:lang w:bidi="ar-EG"/>
        </w:rPr>
        <w:t>3.9</w:t>
      </w:r>
      <w:r w:rsidRPr="00F73431">
        <w:rPr>
          <w:rtl/>
          <w:lang w:bidi="ar-EG"/>
        </w:rPr>
        <w:t xml:space="preserve"> و</w:t>
      </w:r>
      <w:r w:rsidRPr="00F73431">
        <w:rPr>
          <w:b/>
          <w:bCs/>
          <w:lang w:bidi="ar-EG"/>
        </w:rPr>
        <w:t>21.9</w:t>
      </w:r>
      <w:r w:rsidRPr="00F73431">
        <w:rPr>
          <w:rtl/>
          <w:lang w:bidi="ar-EG"/>
        </w:rPr>
        <w:t xml:space="preserve"> و</w:t>
      </w:r>
      <w:r w:rsidRPr="00F73431">
        <w:rPr>
          <w:b/>
          <w:bCs/>
          <w:lang w:bidi="ar-EG"/>
        </w:rPr>
        <w:t>2.22</w:t>
      </w:r>
      <w:r w:rsidRPr="00F73431">
        <w:rPr>
          <w:rtl/>
          <w:lang w:bidi="ar-EG"/>
        </w:rPr>
        <w:t xml:space="preserve"> كافية لحماية المدار الثابت بالنسبة للأرض من </w:t>
      </w:r>
      <w:r w:rsidRPr="00F73431">
        <w:rPr>
          <w:rFonts w:hint="cs"/>
          <w:rtl/>
          <w:lang w:bidi="ar-EG"/>
        </w:rPr>
        <w:t>إرسالات</w:t>
      </w:r>
      <w:r w:rsidRPr="00F73431">
        <w:rPr>
          <w:rtl/>
          <w:lang w:bidi="ar-EG"/>
        </w:rPr>
        <w:t xml:space="preserve"> الأنظمة الساتلية غير المستقرة بالنسبة إلى الأرض.</w:t>
      </w:r>
    </w:p>
    <w:p w14:paraId="7E7C97A1" w14:textId="3A1F02DC" w:rsidR="004D3C3A" w:rsidRPr="00F73431" w:rsidRDefault="004D3C3A" w:rsidP="004D3C3A">
      <w:pPr>
        <w:rPr>
          <w:rtl/>
          <w:lang w:bidi="ar-EG"/>
        </w:rPr>
      </w:pPr>
      <w:r w:rsidRPr="00F73431">
        <w:rPr>
          <w:rFonts w:hint="cs"/>
          <w:rtl/>
          <w:lang w:bidi="ar-EG"/>
        </w:rPr>
        <w:t>وعليه</w:t>
      </w:r>
      <w:r w:rsidRPr="00F73431">
        <w:rPr>
          <w:rtl/>
          <w:lang w:bidi="ar-EG"/>
        </w:rPr>
        <w:t xml:space="preserve">، سيدي الرئيس، نرى أنه ينبغي تغطية </w:t>
      </w:r>
      <w:r w:rsidRPr="00F73431">
        <w:rPr>
          <w:rFonts w:hint="cs"/>
          <w:rtl/>
          <w:lang w:bidi="ar-EG"/>
        </w:rPr>
        <w:t>هذه المسائل</w:t>
      </w:r>
      <w:r w:rsidRPr="00F73431">
        <w:rPr>
          <w:rtl/>
          <w:lang w:bidi="ar-EG"/>
        </w:rPr>
        <w:t xml:space="preserve"> في إطار</w:t>
      </w:r>
      <w:r w:rsidRPr="00F73431">
        <w:rPr>
          <w:rFonts w:hint="cs"/>
          <w:rtl/>
          <w:lang w:bidi="ar-EG"/>
        </w:rPr>
        <w:t xml:space="preserve"> البند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7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SY"/>
        </w:rPr>
        <w:t xml:space="preserve">من جدول أعمال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>. لذلك، ندعوك</w:t>
      </w:r>
      <w:r w:rsidRPr="00F73431">
        <w:rPr>
          <w:rFonts w:hint="cs"/>
          <w:rtl/>
          <w:lang w:bidi="ar-EG"/>
        </w:rPr>
        <w:t>م إلى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إدراج</w:t>
      </w:r>
      <w:r w:rsidRPr="00F73431">
        <w:rPr>
          <w:rtl/>
          <w:lang w:bidi="ar-EG"/>
        </w:rPr>
        <w:t xml:space="preserve"> ذلك في محضر الجلسة العامة لتسليط الضوء على هذه المسألة لمساهمة </w:t>
      </w:r>
      <w:r w:rsidRPr="00F73431">
        <w:rPr>
          <w:rFonts w:hint="cs"/>
          <w:rtl/>
          <w:lang w:bidi="ar-EG"/>
        </w:rPr>
        <w:t>فريق</w:t>
      </w:r>
      <w:r w:rsidRPr="00F73431">
        <w:rPr>
          <w:rtl/>
          <w:lang w:bidi="ar-EG"/>
        </w:rPr>
        <w:t xml:space="preserve"> العمل </w:t>
      </w:r>
      <w:r w:rsidRPr="00F73431">
        <w:rPr>
          <w:lang w:bidi="ar-EG"/>
        </w:rPr>
        <w:t>4A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 إطار</w:t>
      </w:r>
      <w:r w:rsidRPr="00F73431">
        <w:rPr>
          <w:rtl/>
          <w:lang w:bidi="ar-EG"/>
        </w:rPr>
        <w:t xml:space="preserve"> مكتب الاتصالات الراديوية فيما يتعلق بقائمة المسائل التي يتعين تغطيتها في إطار البند </w:t>
      </w:r>
      <w:r w:rsidRPr="00F73431">
        <w:rPr>
          <w:lang w:bidi="ar-EG"/>
        </w:rPr>
        <w:t>7</w:t>
      </w:r>
      <w:r w:rsidRPr="00F73431">
        <w:rPr>
          <w:rtl/>
          <w:lang w:bidi="ar-EG"/>
        </w:rPr>
        <w:t xml:space="preserve"> من جدول أعمال المؤتمر </w:t>
      </w:r>
      <w:r w:rsidRPr="00F73431">
        <w:rPr>
          <w:lang w:bidi="ar-EG"/>
        </w:rPr>
        <w:t>WRC-23</w:t>
      </w:r>
      <w:r w:rsidR="00D8710A">
        <w:rPr>
          <w:rFonts w:hint="cs"/>
          <w:rtl/>
          <w:lang w:bidi="ar-EG"/>
        </w:rPr>
        <w:t>.</w:t>
      </w:r>
      <w:r w:rsidRPr="00F73431">
        <w:rPr>
          <w:rtl/>
          <w:lang w:bidi="ar-EG"/>
        </w:rPr>
        <w:t>"</w:t>
      </w:r>
    </w:p>
    <w:p w14:paraId="0CD1E95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13.43</w:t>
      </w:r>
      <w:r w:rsidRPr="00F73431">
        <w:rPr>
          <w:lang w:bidi="ar-EG"/>
        </w:rPr>
        <w:tab/>
      </w:r>
      <w:r w:rsidRPr="00F73431">
        <w:rPr>
          <w:rtl/>
          <w:lang w:bidi="ar-EG"/>
        </w:rPr>
        <w:t xml:space="preserve">قال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إن البند </w:t>
      </w:r>
      <w:r w:rsidRPr="00F73431">
        <w:rPr>
          <w:lang w:bidi="ar-EG"/>
        </w:rPr>
        <w:t>7</w:t>
      </w:r>
      <w:r w:rsidRPr="00F73431">
        <w:rPr>
          <w:rtl/>
          <w:lang w:bidi="ar-EG"/>
        </w:rPr>
        <w:t xml:space="preserve"> من جدول الأعمال يتعلق بمعايير الحماية </w:t>
      </w:r>
      <w:r w:rsidRPr="00F73431">
        <w:rPr>
          <w:rFonts w:hint="cs"/>
          <w:rtl/>
          <w:lang w:bidi="ar-EG"/>
        </w:rPr>
        <w:t>وأشار إلى</w:t>
      </w:r>
      <w:r w:rsidRPr="00F73431">
        <w:rPr>
          <w:rtl/>
          <w:lang w:bidi="ar-EG"/>
        </w:rPr>
        <w:t xml:space="preserve"> أن ألمانيا يمكن</w:t>
      </w:r>
      <w:r w:rsidRPr="00F73431">
        <w:rPr>
          <w:rFonts w:hint="cs"/>
          <w:rtl/>
          <w:lang w:bidi="ar-EG"/>
        </w:rPr>
        <w:t>ها</w:t>
      </w:r>
      <w:r w:rsidRPr="00F73431">
        <w:rPr>
          <w:rtl/>
          <w:lang w:bidi="ar-EG"/>
        </w:rPr>
        <w:t xml:space="preserve"> أن تقدم اقتراحاً للنظر فيه في الوقت المناسب.</w:t>
      </w:r>
    </w:p>
    <w:p w14:paraId="6BF146CE" w14:textId="4C206F97" w:rsidR="004D3C3A" w:rsidRPr="00F73431" w:rsidRDefault="004D3C3A" w:rsidP="004D3C3A">
      <w:pPr>
        <w:rPr>
          <w:lang w:bidi="ar-EG"/>
        </w:rPr>
      </w:pPr>
      <w:r w:rsidRPr="00D8710A">
        <w:rPr>
          <w:spacing w:val="-4"/>
          <w:lang w:bidi="ar-EG"/>
        </w:rPr>
        <w:t>14.43</w:t>
      </w:r>
      <w:r w:rsidRPr="00D8710A">
        <w:rPr>
          <w:spacing w:val="-4"/>
          <w:rtl/>
          <w:lang w:bidi="ar-EG"/>
        </w:rPr>
        <w:tab/>
        <w:t xml:space="preserve">تمت </w:t>
      </w:r>
      <w:r w:rsidRPr="00D8710A">
        <w:rPr>
          <w:b/>
          <w:bCs/>
          <w:spacing w:val="-4"/>
          <w:rtl/>
          <w:lang w:bidi="ar-EG"/>
        </w:rPr>
        <w:t>الموافقة</w:t>
      </w:r>
      <w:r w:rsidRPr="00D8710A">
        <w:rPr>
          <w:rFonts w:hint="cs"/>
          <w:spacing w:val="-4"/>
          <w:rtl/>
          <w:lang w:bidi="ar-EG"/>
        </w:rPr>
        <w:t>،</w:t>
      </w:r>
      <w:r w:rsidRPr="00D8710A">
        <w:rPr>
          <w:spacing w:val="-4"/>
          <w:rtl/>
          <w:lang w:bidi="ar-EG"/>
        </w:rPr>
        <w:t xml:space="preserve"> في القراءة الثانية</w:t>
      </w:r>
      <w:r w:rsidRPr="00D8710A">
        <w:rPr>
          <w:rFonts w:hint="cs"/>
          <w:spacing w:val="-4"/>
          <w:rtl/>
          <w:lang w:bidi="ar-EG"/>
        </w:rPr>
        <w:t xml:space="preserve">، </w:t>
      </w:r>
      <w:r w:rsidRPr="00D8710A">
        <w:rPr>
          <w:spacing w:val="-4"/>
          <w:rtl/>
          <w:lang w:bidi="ar-EG"/>
        </w:rPr>
        <w:t>على المجموعة السابعة والخمسين من النصوص المقدمة من لجنة الصياغة</w:t>
      </w:r>
      <w:r w:rsidR="00D8710A" w:rsidRPr="00D8710A">
        <w:rPr>
          <w:rFonts w:hint="cs"/>
          <w:spacing w:val="-4"/>
          <w:rtl/>
          <w:lang w:bidi="ar-EG"/>
        </w:rPr>
        <w:t> </w:t>
      </w:r>
      <w:r w:rsidRPr="00F73431">
        <w:rPr>
          <w:rtl/>
          <w:lang w:bidi="ar-EG"/>
        </w:rPr>
        <w:t>(</w:t>
      </w:r>
      <w:r w:rsidRPr="00F73431">
        <w:rPr>
          <w:lang w:bidi="ar-EG"/>
        </w:rPr>
        <w:t>B57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552</w:t>
      </w:r>
      <w:r w:rsidRPr="00F73431">
        <w:rPr>
          <w:rtl/>
          <w:lang w:bidi="ar-EG"/>
        </w:rPr>
        <w:t>)، في صيغتها المعدلة في القراءتين الأولى والثانية</w:t>
      </w:r>
      <w:r w:rsidRPr="00F73431">
        <w:rPr>
          <w:rFonts w:hint="cs"/>
          <w:rtl/>
          <w:lang w:bidi="ar-EG"/>
        </w:rPr>
        <w:t>.</w:t>
      </w:r>
    </w:p>
    <w:p w14:paraId="22364061" w14:textId="77777777" w:rsidR="004D3C3A" w:rsidRPr="00F73431" w:rsidRDefault="004D3C3A" w:rsidP="004D3C3A">
      <w:pPr>
        <w:pStyle w:val="Heading1"/>
      </w:pPr>
      <w:r w:rsidRPr="00F73431">
        <w:lastRenderedPageBreak/>
        <w:t>44</w:t>
      </w:r>
      <w:r w:rsidRPr="00F73431">
        <w:tab/>
      </w:r>
      <w:r w:rsidRPr="00F73431">
        <w:rPr>
          <w:rFonts w:hint="cs"/>
          <w:rtl/>
        </w:rPr>
        <w:t xml:space="preserve">المجموعة الثانية والستون من النصوص المقدمة من لجنة الصياغة </w:t>
      </w:r>
      <w:r w:rsidRPr="00F73431">
        <w:t>(B62)</w:t>
      </w:r>
      <w:r w:rsidRPr="00F73431">
        <w:rPr>
          <w:rFonts w:hint="cs"/>
          <w:rtl/>
        </w:rPr>
        <w:t xml:space="preserve"> - القراءة الثانية (الوثيقة </w:t>
      </w:r>
      <w:r w:rsidRPr="00F73431">
        <w:t>557</w:t>
      </w:r>
      <w:r w:rsidRPr="00F73431">
        <w:rPr>
          <w:rFonts w:hint="cs"/>
          <w:rtl/>
        </w:rPr>
        <w:t>)</w:t>
      </w:r>
    </w:p>
    <w:p w14:paraId="16508050" w14:textId="43C794E1" w:rsidR="004D3C3A" w:rsidRPr="00F73431" w:rsidRDefault="004D3C3A" w:rsidP="004D3C3A">
      <w:pPr>
        <w:rPr>
          <w:rtl/>
          <w:lang w:bidi="ar-EG"/>
        </w:rPr>
      </w:pPr>
      <w:r w:rsidRPr="00F73431">
        <w:t>1.44</w:t>
      </w:r>
      <w:r w:rsidRPr="00F73431">
        <w:tab/>
      </w:r>
      <w:r w:rsidRPr="00F73431">
        <w:rPr>
          <w:rtl/>
          <w:lang w:bidi="ar-EG"/>
        </w:rPr>
        <w:t xml:space="preserve">دعا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الجلسة العامة إلى النظر في الوثيقة </w:t>
      </w:r>
      <w:r w:rsidRPr="00F73431">
        <w:rPr>
          <w:lang w:bidi="ar-EG"/>
        </w:rPr>
        <w:t>557</w:t>
      </w:r>
      <w:r w:rsidRPr="00F73431">
        <w:rPr>
          <w:rtl/>
          <w:lang w:bidi="ar-EG"/>
        </w:rPr>
        <w:t xml:space="preserve"> في القراءة الثانية، </w:t>
      </w:r>
      <w:r w:rsidRPr="00F73431">
        <w:rPr>
          <w:rFonts w:hint="cs"/>
          <w:rtl/>
          <w:lang w:bidi="ar-EG"/>
        </w:rPr>
        <w:t>مشيراً</w:t>
      </w:r>
      <w:r w:rsidRPr="00F73431">
        <w:rPr>
          <w:rtl/>
          <w:lang w:bidi="ar-EG"/>
        </w:rPr>
        <w:t xml:space="preserve"> إلى أن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ADD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F113.5</w:t>
      </w:r>
      <w:r w:rsidRPr="00F73431">
        <w:rPr>
          <w:rtl/>
          <w:lang w:bidi="ar-EG"/>
        </w:rPr>
        <w:t xml:space="preserve"> و</w:t>
      </w:r>
      <w:r w:rsidRPr="00F73431">
        <w:rPr>
          <w:lang w:bidi="ar-EG"/>
        </w:rPr>
        <w:t>ADD</w:t>
      </w:r>
      <w:r w:rsidR="00D8710A">
        <w:rPr>
          <w:rFonts w:hint="cs"/>
          <w:rtl/>
          <w:lang w:bidi="ar-EG"/>
        </w:rPr>
        <w:t> </w:t>
      </w:r>
      <w:r w:rsidRPr="00F73431">
        <w:rPr>
          <w:lang w:bidi="ar-EG"/>
        </w:rPr>
        <w:t>H113.5</w:t>
      </w:r>
      <w:r w:rsidRPr="00F73431">
        <w:rPr>
          <w:rtl/>
          <w:lang w:bidi="ar-EG"/>
        </w:rPr>
        <w:t xml:space="preserve"> خضعت</w:t>
      </w:r>
      <w:r w:rsidRPr="00F73431">
        <w:rPr>
          <w:rFonts w:hint="cs"/>
          <w:rtl/>
          <w:lang w:bidi="ar-SY"/>
        </w:rPr>
        <w:t>ا</w:t>
      </w:r>
      <w:r w:rsidRPr="00F73431">
        <w:rPr>
          <w:rtl/>
          <w:lang w:bidi="ar-EG"/>
        </w:rPr>
        <w:t xml:space="preserve"> لمزيد من المشاورات غير الرسمية بعد القراءة الأولى للوثيقة.</w:t>
      </w:r>
    </w:p>
    <w:p w14:paraId="295743F2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2.44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val="en-GB" w:bidi="ar-EG"/>
        </w:rPr>
        <w:t>4A</w:t>
      </w:r>
      <w:r w:rsidRPr="00F73431">
        <w:rPr>
          <w:b/>
          <w:bCs/>
          <w:rtl/>
          <w:lang w:bidi="ar-EG"/>
        </w:rPr>
        <w:t xml:space="preserve"> </w:t>
      </w:r>
      <w:r w:rsidRPr="00F73431">
        <w:rPr>
          <w:rFonts w:hint="cs"/>
          <w:b/>
          <w:bCs/>
          <w:rtl/>
          <w:lang w:bidi="ar-SY"/>
        </w:rPr>
        <w:t xml:space="preserve">التابع </w:t>
      </w:r>
      <w:r w:rsidRPr="00F73431">
        <w:rPr>
          <w:b/>
          <w:bCs/>
          <w:rtl/>
          <w:lang w:bidi="ar-EG"/>
        </w:rPr>
        <w:t>للجلسة العامة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م</w:t>
      </w:r>
      <w:r w:rsidRPr="00F73431">
        <w:rPr>
          <w:rtl/>
          <w:lang w:bidi="ar-EG"/>
        </w:rPr>
        <w:t>وضح</w:t>
      </w:r>
      <w:r w:rsidRPr="00F73431">
        <w:rPr>
          <w:rFonts w:hint="cs"/>
          <w:rtl/>
          <w:lang w:bidi="ar-EG"/>
        </w:rPr>
        <w:t>اً</w:t>
      </w:r>
      <w:r w:rsidRPr="00F73431">
        <w:rPr>
          <w:rtl/>
          <w:lang w:bidi="ar-EG"/>
        </w:rPr>
        <w:t xml:space="preserve"> الموقف، </w:t>
      </w:r>
      <w:r w:rsidRPr="00F73431">
        <w:rPr>
          <w:rFonts w:hint="cs"/>
          <w:rtl/>
          <w:lang w:bidi="ar-EG"/>
        </w:rPr>
        <w:t>كانت</w:t>
      </w:r>
      <w:r w:rsidRPr="00F73431">
        <w:rPr>
          <w:rtl/>
          <w:lang w:bidi="ar-EG"/>
        </w:rPr>
        <w:t xml:space="preserve"> هناك معارضة </w:t>
      </w:r>
      <w:r w:rsidRPr="00F73431">
        <w:rPr>
          <w:rFonts w:hint="cs"/>
          <w:rtl/>
          <w:lang w:bidi="ar-EG"/>
        </w:rPr>
        <w:t>شديدة</w:t>
      </w:r>
      <w:r w:rsidRPr="00F73431">
        <w:rPr>
          <w:rtl/>
          <w:lang w:bidi="ar-EG"/>
        </w:rPr>
        <w:t xml:space="preserve"> أثناء وضع الحواشي المعنية، على الرغم من أن عدد البلدان المشمولة ظل مستقراً نسبياً. لذلك تم وضع شروط تقنية لحماية الخدمات في النطاق، كجزء مما يسمى "</w:t>
      </w:r>
      <w:r w:rsidRPr="00F73431">
        <w:rPr>
          <w:rFonts w:hint="cs"/>
          <w:rtl/>
          <w:lang w:bidi="ar-EG"/>
        </w:rPr>
        <w:t>الرزمة</w:t>
      </w:r>
      <w:r w:rsidRPr="00F73431">
        <w:rPr>
          <w:rtl/>
          <w:lang w:bidi="ar-EG"/>
        </w:rPr>
        <w:t xml:space="preserve"> العالمية"، بناءً على هذا العدد من البلدان في محاولة لمعالجة الشواغل </w:t>
      </w:r>
      <w:r w:rsidRPr="00F73431">
        <w:rPr>
          <w:rFonts w:hint="cs"/>
          <w:rtl/>
          <w:lang w:bidi="ar-EG"/>
        </w:rPr>
        <w:t>التي أثيرت</w:t>
      </w:r>
      <w:r w:rsidRPr="00F73431">
        <w:rPr>
          <w:rtl/>
          <w:lang w:bidi="ar-EG"/>
        </w:rPr>
        <w:t>. وقد سأل ممثلو بلد أو بلدين إضافيين عما إذا كان يمكنهم طلب إضاف</w:t>
      </w:r>
      <w:r w:rsidRPr="00F73431">
        <w:rPr>
          <w:rFonts w:hint="cs"/>
          <w:rtl/>
          <w:lang w:bidi="ar-EG"/>
        </w:rPr>
        <w:t>ة أسماء بلدانهم</w:t>
      </w:r>
      <w:r w:rsidRPr="00F73431">
        <w:rPr>
          <w:rtl/>
          <w:lang w:bidi="ar-EG"/>
        </w:rPr>
        <w:t xml:space="preserve"> إلى الحاشية، ووافق الفريق المخصص على أنه يمكنهم تقديم هذا الطلب إلى الجلسة العامة لاتخاذ قرار. ومع ذلك، فإن العدد المتزايد من البلدان التي تطلب إضاف</w:t>
      </w:r>
      <w:r w:rsidRPr="00F73431">
        <w:rPr>
          <w:rFonts w:hint="cs"/>
          <w:rtl/>
          <w:lang w:bidi="ar-EG"/>
        </w:rPr>
        <w:t>ة أسمائها</w:t>
      </w:r>
      <w:r w:rsidRPr="00F73431">
        <w:rPr>
          <w:rtl/>
          <w:lang w:bidi="ar-EG"/>
        </w:rPr>
        <w:t xml:space="preserve"> إلى الحاشية </w:t>
      </w:r>
      <w:r w:rsidRPr="00F73431">
        <w:rPr>
          <w:rFonts w:hint="cs"/>
          <w:rtl/>
          <w:lang w:bidi="ar-EG"/>
        </w:rPr>
        <w:t>يستدعي ضرورة مراجعة</w:t>
      </w:r>
      <w:r w:rsidRPr="00F73431">
        <w:rPr>
          <w:rtl/>
          <w:lang w:bidi="ar-EG"/>
        </w:rPr>
        <w:t xml:space="preserve"> الشروط التقنية التي </w:t>
      </w:r>
      <w:r w:rsidRPr="00F73431">
        <w:rPr>
          <w:rFonts w:hint="cs"/>
          <w:rtl/>
          <w:lang w:bidi="ar-EG"/>
        </w:rPr>
        <w:t>وضعت.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نظراً لأنه من </w:t>
      </w:r>
      <w:r w:rsidRPr="00F73431">
        <w:rPr>
          <w:rFonts w:hint="cs"/>
          <w:rtl/>
          <w:lang w:bidi="ar-EG"/>
        </w:rPr>
        <w:t xml:space="preserve">غير </w:t>
      </w:r>
      <w:r w:rsidRPr="00F73431">
        <w:rPr>
          <w:rtl/>
          <w:lang w:bidi="ar-EG"/>
        </w:rPr>
        <w:t>الممكن، في الوقت المتاح، تحديد عدد البلدان الإضافية التي يمكن إضاف</w:t>
      </w:r>
      <w:r w:rsidRPr="00F73431">
        <w:rPr>
          <w:rFonts w:hint="cs"/>
          <w:rtl/>
          <w:lang w:bidi="ar-EG"/>
        </w:rPr>
        <w:t>ة أسمائها</w:t>
      </w:r>
      <w:r w:rsidRPr="00F73431">
        <w:rPr>
          <w:rtl/>
          <w:lang w:bidi="ar-EG"/>
        </w:rPr>
        <w:t xml:space="preserve"> قبل أن تصبح الشروط غير صالحة، فإن الطريقة الوحيدة للمضي قدماً هي الاستمرار في النص كما تمت الموافقة عليه في القراءة الأولى.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يمكن تسجيل الطلبات الواردة من البلدان التي ترغب في إضاف</w:t>
      </w:r>
      <w:r w:rsidRPr="00F73431">
        <w:rPr>
          <w:rFonts w:hint="cs"/>
          <w:rtl/>
          <w:lang w:bidi="ar-EG"/>
        </w:rPr>
        <w:t>ة أسمائها</w:t>
      </w:r>
      <w:r w:rsidRPr="00F73431">
        <w:rPr>
          <w:rtl/>
          <w:lang w:bidi="ar-EG"/>
        </w:rPr>
        <w:t xml:space="preserve"> في محضر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ثم إدراجها في مقترح </w:t>
      </w:r>
      <w:r w:rsidRPr="00F73431">
        <w:rPr>
          <w:rFonts w:hint="cs"/>
          <w:rtl/>
          <w:lang w:bidi="ar-EG"/>
        </w:rPr>
        <w:t>يقدم</w:t>
      </w:r>
      <w:r w:rsidRPr="00F73431">
        <w:rPr>
          <w:rFonts w:hint="cs"/>
          <w:rtl/>
          <w:lang w:bidi="ar-SY"/>
        </w:rPr>
        <w:t xml:space="preserve"> إلى</w:t>
      </w:r>
      <w:r w:rsidRPr="00F73431">
        <w:rPr>
          <w:rFonts w:hint="cs"/>
          <w:rtl/>
          <w:lang w:bidi="ar-EG"/>
        </w:rPr>
        <w:t xml:space="preserve"> ا</w:t>
      </w:r>
      <w:r w:rsidRPr="00F73431">
        <w:rPr>
          <w:rtl/>
          <w:lang w:bidi="ar-EG"/>
        </w:rPr>
        <w:t xml:space="preserve">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، ربما في إطار البند </w:t>
      </w:r>
      <w:r w:rsidRPr="00F73431">
        <w:rPr>
          <w:lang w:bidi="ar-EG"/>
        </w:rPr>
        <w:t>8</w:t>
      </w:r>
      <w:r w:rsidRPr="00F73431">
        <w:rPr>
          <w:rtl/>
          <w:lang w:bidi="ar-EG"/>
        </w:rPr>
        <w:t xml:space="preserve"> من جدول الأعمال، بهدف </w:t>
      </w:r>
      <w:r w:rsidRPr="00F73431">
        <w:rPr>
          <w:rFonts w:hint="cs"/>
          <w:rtl/>
          <w:lang w:bidi="ar-EG"/>
        </w:rPr>
        <w:t>وضع شروط</w:t>
      </w:r>
      <w:r w:rsidRPr="00F73431">
        <w:rPr>
          <w:rtl/>
          <w:lang w:bidi="ar-EG"/>
        </w:rPr>
        <w:t xml:space="preserve"> جديدة تعكس </w:t>
      </w:r>
      <w:r w:rsidRPr="00F73431">
        <w:rPr>
          <w:rFonts w:hint="cs"/>
          <w:rtl/>
          <w:lang w:bidi="ar-EG"/>
        </w:rPr>
        <w:t>حالة انضمام</w:t>
      </w:r>
      <w:r w:rsidRPr="00F73431">
        <w:rPr>
          <w:rtl/>
          <w:lang w:bidi="ar-EG"/>
        </w:rPr>
        <w:t xml:space="preserve"> عدد أكبر من البلدان.</w:t>
      </w:r>
    </w:p>
    <w:p w14:paraId="13D66E50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3.44</w:t>
      </w:r>
      <w:r w:rsidRPr="00F73431">
        <w:rPr>
          <w:rtl/>
          <w:lang w:bidi="ar-EG"/>
        </w:rPr>
        <w:tab/>
        <w:t xml:space="preserve">وافق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على </w:t>
      </w:r>
      <w:r w:rsidRPr="00F73431">
        <w:rPr>
          <w:rFonts w:hint="cs"/>
          <w:rtl/>
          <w:lang w:bidi="ar-EG"/>
        </w:rPr>
        <w:t>مسار العمل</w:t>
      </w:r>
      <w:r w:rsidRPr="00F73431">
        <w:rPr>
          <w:rtl/>
          <w:lang w:bidi="ar-EG"/>
        </w:rPr>
        <w:t xml:space="preserve"> الذي اقترحه رئيس الفريق المخصص. وبالإضافة إلى ذلك، اقترح أنه يمكن للبلدان التي ترغب في إضاف</w:t>
      </w:r>
      <w:r w:rsidRPr="00F73431">
        <w:rPr>
          <w:rFonts w:hint="cs"/>
          <w:rtl/>
          <w:lang w:bidi="ar-EG"/>
        </w:rPr>
        <w:t>ة أسمائها</w:t>
      </w:r>
      <w:r w:rsidRPr="00F73431">
        <w:rPr>
          <w:rtl/>
          <w:lang w:bidi="ar-EG"/>
        </w:rPr>
        <w:t xml:space="preserve"> إلى الحاشية إجراء دراسات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قبل انعقاد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لكي</w:t>
      </w:r>
      <w:r w:rsidRPr="00F73431">
        <w:rPr>
          <w:rtl/>
          <w:lang w:bidi="ar-EG"/>
        </w:rPr>
        <w:t xml:space="preserve"> تكون أفضل استعداداً للمناقشة.</w:t>
      </w:r>
    </w:p>
    <w:p w14:paraId="2452ACE9" w14:textId="310E75B3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4.44</w:t>
      </w:r>
      <w:r w:rsidRPr="00F73431">
        <w:rPr>
          <w:rtl/>
          <w:lang w:bidi="ar-EG"/>
        </w:rPr>
        <w:tab/>
      </w:r>
      <w:r w:rsidRPr="00D8710A">
        <w:rPr>
          <w:spacing w:val="-3"/>
          <w:rtl/>
          <w:lang w:bidi="ar-EG"/>
        </w:rPr>
        <w:t xml:space="preserve">قال </w:t>
      </w:r>
      <w:r w:rsidRPr="00D8710A">
        <w:rPr>
          <w:b/>
          <w:bCs/>
          <w:spacing w:val="-3"/>
          <w:rtl/>
          <w:lang w:bidi="ar-EG"/>
        </w:rPr>
        <w:t>مندوب الولايات المتحدة</w:t>
      </w:r>
      <w:r w:rsidRPr="00D8710A">
        <w:rPr>
          <w:spacing w:val="-3"/>
          <w:rtl/>
          <w:lang w:bidi="ar-EG"/>
        </w:rPr>
        <w:t xml:space="preserve"> إنه </w:t>
      </w:r>
      <w:r w:rsidRPr="00D8710A">
        <w:rPr>
          <w:rFonts w:hint="cs"/>
          <w:spacing w:val="-3"/>
          <w:rtl/>
          <w:lang w:bidi="ar-EG"/>
        </w:rPr>
        <w:t>لا</w:t>
      </w:r>
      <w:r w:rsidRPr="00D8710A">
        <w:rPr>
          <w:spacing w:val="-3"/>
          <w:rtl/>
          <w:lang w:bidi="ar-EG"/>
        </w:rPr>
        <w:t xml:space="preserve"> يعارض مسار العمل المقترح ولكنه يشعر بالقلق إزاء</w:t>
      </w:r>
      <w:r w:rsidRPr="00D8710A">
        <w:rPr>
          <w:rFonts w:hint="cs"/>
          <w:spacing w:val="-3"/>
          <w:rtl/>
          <w:lang w:bidi="ar-EG"/>
        </w:rPr>
        <w:t xml:space="preserve"> إرساء</w:t>
      </w:r>
      <w:r w:rsidRPr="00D8710A">
        <w:rPr>
          <w:spacing w:val="-3"/>
          <w:rtl/>
          <w:lang w:bidi="ar-EG"/>
        </w:rPr>
        <w:t xml:space="preserve"> سابقة</w:t>
      </w:r>
      <w:r w:rsidRPr="00D8710A">
        <w:rPr>
          <w:rFonts w:hint="cs"/>
          <w:spacing w:val="-3"/>
          <w:rtl/>
          <w:lang w:bidi="ar-EG"/>
        </w:rPr>
        <w:t xml:space="preserve"> في هذا الشأن</w:t>
      </w:r>
      <w:r w:rsidRPr="00D8710A">
        <w:rPr>
          <w:spacing w:val="-3"/>
          <w:rtl/>
          <w:lang w:bidi="ar-EG"/>
        </w:rPr>
        <w:t xml:space="preserve">. </w:t>
      </w:r>
      <w:r w:rsidRPr="00D8710A">
        <w:rPr>
          <w:rFonts w:hint="cs"/>
          <w:spacing w:val="-3"/>
          <w:rtl/>
          <w:lang w:bidi="ar-EG"/>
        </w:rPr>
        <w:t>ف</w:t>
      </w:r>
      <w:r w:rsidRPr="00D8710A">
        <w:rPr>
          <w:spacing w:val="-3"/>
          <w:rtl/>
          <w:lang w:bidi="ar-EG"/>
        </w:rPr>
        <w:t xml:space="preserve">الشروط التنظيمية والتقنية الموضوعة لنطاق التردد </w:t>
      </w:r>
      <w:r w:rsidR="00CB51BA">
        <w:rPr>
          <w:spacing w:val="-3"/>
          <w:lang w:bidi="ar-EG"/>
        </w:rPr>
        <w:t>GHz </w:t>
      </w:r>
      <w:r w:rsidRPr="00D8710A">
        <w:rPr>
          <w:spacing w:val="-3"/>
          <w:lang w:bidi="ar-EG"/>
        </w:rPr>
        <w:t>48,2-47,2</w:t>
      </w:r>
      <w:r w:rsidRPr="00D8710A">
        <w:rPr>
          <w:spacing w:val="-3"/>
          <w:rtl/>
          <w:lang w:bidi="ar-EG"/>
        </w:rPr>
        <w:t xml:space="preserve"> مطابقة تماماً </w:t>
      </w:r>
      <w:r w:rsidRPr="00D8710A">
        <w:rPr>
          <w:rFonts w:hint="cs"/>
          <w:spacing w:val="-3"/>
          <w:rtl/>
          <w:lang w:bidi="ar-EG"/>
        </w:rPr>
        <w:t>للشروط</w:t>
      </w:r>
      <w:r w:rsidRPr="00D8710A">
        <w:rPr>
          <w:spacing w:val="-3"/>
          <w:rtl/>
          <w:lang w:bidi="ar-EG"/>
        </w:rPr>
        <w:t xml:space="preserve"> الموضوعة للنطاق</w:t>
      </w:r>
      <w:r w:rsidR="00D8710A" w:rsidRPr="00D8710A">
        <w:rPr>
          <w:rFonts w:hint="cs"/>
          <w:spacing w:val="-3"/>
          <w:rtl/>
          <w:lang w:bidi="ar-EG"/>
        </w:rPr>
        <w:t> </w:t>
      </w:r>
      <w:r w:rsidRPr="00D8710A">
        <w:rPr>
          <w:spacing w:val="-3"/>
          <w:lang w:bidi="ar-EG"/>
        </w:rPr>
        <w:t>GHz</w:t>
      </w:r>
      <w:r w:rsidR="00D8710A" w:rsidRPr="00D8710A">
        <w:rPr>
          <w:spacing w:val="-3"/>
          <w:lang w:bidi="ar-EG"/>
        </w:rPr>
        <w:t> </w:t>
      </w:r>
      <w:r w:rsidRPr="00D8710A">
        <w:rPr>
          <w:spacing w:val="-3"/>
          <w:lang w:bidi="ar-EG"/>
        </w:rPr>
        <w:t>43,5-37</w:t>
      </w:r>
      <w:r w:rsidRPr="00D8710A">
        <w:rPr>
          <w:spacing w:val="-3"/>
          <w:rtl/>
          <w:lang w:bidi="ar-EG"/>
        </w:rPr>
        <w:t xml:space="preserve">، </w:t>
      </w:r>
      <w:r w:rsidRPr="00D8710A">
        <w:rPr>
          <w:rFonts w:hint="cs"/>
          <w:spacing w:val="-3"/>
          <w:rtl/>
          <w:lang w:bidi="ar-EG"/>
        </w:rPr>
        <w:t>وهي</w:t>
      </w:r>
      <w:r w:rsidRPr="00D8710A">
        <w:rPr>
          <w:spacing w:val="-3"/>
          <w:rtl/>
          <w:lang w:bidi="ar-EG"/>
        </w:rPr>
        <w:t xml:space="preserve"> تحمي نفس الخدمات. </w:t>
      </w:r>
      <w:r w:rsidRPr="00D8710A">
        <w:rPr>
          <w:rFonts w:hint="cs"/>
          <w:spacing w:val="-3"/>
          <w:rtl/>
          <w:lang w:bidi="ar-EG"/>
        </w:rPr>
        <w:t>و</w:t>
      </w:r>
      <w:r w:rsidRPr="00D8710A">
        <w:rPr>
          <w:spacing w:val="-3"/>
          <w:rtl/>
          <w:lang w:bidi="ar-EG"/>
        </w:rPr>
        <w:t xml:space="preserve">هناك أكثر من </w:t>
      </w:r>
      <w:r w:rsidRPr="00D8710A">
        <w:rPr>
          <w:spacing w:val="-3"/>
          <w:lang w:bidi="ar-EG"/>
        </w:rPr>
        <w:t>15</w:t>
      </w:r>
      <w:r w:rsidRPr="00D8710A">
        <w:rPr>
          <w:spacing w:val="-3"/>
          <w:rtl/>
          <w:lang w:bidi="ar-EG"/>
        </w:rPr>
        <w:t xml:space="preserve"> دراسة توافق قدمت إلى فريق المهام </w:t>
      </w:r>
      <w:r w:rsidRPr="00D8710A">
        <w:rPr>
          <w:spacing w:val="-3"/>
          <w:lang w:bidi="ar-EG"/>
        </w:rPr>
        <w:t>5/1</w:t>
      </w:r>
      <w:r w:rsidRPr="00D8710A">
        <w:rPr>
          <w:spacing w:val="-3"/>
          <w:rtl/>
          <w:lang w:bidi="ar-EG"/>
        </w:rPr>
        <w:t xml:space="preserve">. </w:t>
      </w:r>
      <w:r w:rsidRPr="00D8710A">
        <w:rPr>
          <w:rFonts w:hint="cs"/>
          <w:spacing w:val="-3"/>
          <w:rtl/>
          <w:lang w:bidi="ar-EG"/>
        </w:rPr>
        <w:t>ومع</w:t>
      </w:r>
      <w:r w:rsidRPr="00D8710A">
        <w:rPr>
          <w:spacing w:val="-3"/>
          <w:rtl/>
          <w:lang w:bidi="ar-EG"/>
        </w:rPr>
        <w:t xml:space="preserve"> أن المجتمع الدولي قد </w:t>
      </w:r>
      <w:r w:rsidRPr="00D8710A">
        <w:rPr>
          <w:rFonts w:hint="cs"/>
          <w:spacing w:val="-3"/>
          <w:rtl/>
          <w:lang w:bidi="ar-EG"/>
        </w:rPr>
        <w:t>اتفق على</w:t>
      </w:r>
      <w:r w:rsidRPr="00D8710A">
        <w:rPr>
          <w:spacing w:val="-3"/>
          <w:rtl/>
          <w:lang w:bidi="ar-EG"/>
        </w:rPr>
        <w:t xml:space="preserve"> تحديد النطاق للاتصالات المتنقلة الدولية يبدو أن بعض الإدارات التي ترغب في الانضمام إلى الحاشية</w:t>
      </w:r>
      <w:r w:rsidR="00D8710A" w:rsidRPr="00D8710A">
        <w:rPr>
          <w:rFonts w:hint="cs"/>
          <w:spacing w:val="-3"/>
          <w:rtl/>
          <w:lang w:bidi="ar-EG"/>
        </w:rPr>
        <w:t> </w:t>
      </w:r>
      <w:r w:rsidRPr="00D8710A">
        <w:rPr>
          <w:spacing w:val="-3"/>
          <w:lang w:bidi="ar-EG"/>
        </w:rPr>
        <w:t>5</w:t>
      </w:r>
      <w:r w:rsidRPr="00D8710A">
        <w:rPr>
          <w:spacing w:val="-3"/>
          <w:rtl/>
          <w:lang w:bidi="ar-EG"/>
        </w:rPr>
        <w:t>.</w:t>
      </w:r>
      <w:r w:rsidRPr="00D8710A">
        <w:rPr>
          <w:spacing w:val="-3"/>
          <w:lang w:bidi="ar-EG"/>
        </w:rPr>
        <w:t>H113</w:t>
      </w:r>
      <w:r w:rsidRPr="00D8710A">
        <w:rPr>
          <w:spacing w:val="-3"/>
          <w:rtl/>
          <w:lang w:bidi="ar-EG"/>
        </w:rPr>
        <w:t xml:space="preserve"> لم</w:t>
      </w:r>
      <w:r w:rsidR="00D8710A" w:rsidRPr="00D8710A">
        <w:rPr>
          <w:rFonts w:hint="cs"/>
          <w:spacing w:val="-3"/>
          <w:rtl/>
          <w:lang w:bidi="ar-EG"/>
        </w:rPr>
        <w:t> </w:t>
      </w:r>
      <w:r w:rsidRPr="00D8710A">
        <w:rPr>
          <w:spacing w:val="-3"/>
          <w:rtl/>
          <w:lang w:bidi="ar-EG"/>
        </w:rPr>
        <w:t xml:space="preserve">تتمكن من القيام بذلك في المؤتمر </w:t>
      </w:r>
      <w:r w:rsidRPr="00D8710A">
        <w:rPr>
          <w:spacing w:val="-3"/>
          <w:lang w:bidi="ar-EG"/>
        </w:rPr>
        <w:t>WRC-19</w:t>
      </w:r>
      <w:r w:rsidRPr="00D8710A">
        <w:rPr>
          <w:spacing w:val="-3"/>
          <w:rtl/>
          <w:lang w:bidi="ar-EG"/>
        </w:rPr>
        <w:t xml:space="preserve">. </w:t>
      </w:r>
      <w:r w:rsidRPr="00D8710A">
        <w:rPr>
          <w:rFonts w:hint="cs"/>
          <w:spacing w:val="-3"/>
          <w:rtl/>
          <w:lang w:bidi="ar-EG"/>
        </w:rPr>
        <w:t>وهو لا يرى لماذا لا</w:t>
      </w:r>
      <w:r w:rsidRPr="00D8710A">
        <w:rPr>
          <w:spacing w:val="-3"/>
          <w:rtl/>
          <w:lang w:bidi="ar-EG"/>
        </w:rPr>
        <w:t xml:space="preserve"> </w:t>
      </w:r>
      <w:r w:rsidRPr="00D8710A">
        <w:rPr>
          <w:rFonts w:hint="cs"/>
          <w:spacing w:val="-3"/>
          <w:rtl/>
          <w:lang w:bidi="ar-EG"/>
        </w:rPr>
        <w:t>ي</w:t>
      </w:r>
      <w:r w:rsidRPr="00D8710A">
        <w:rPr>
          <w:spacing w:val="-3"/>
          <w:rtl/>
          <w:lang w:bidi="ar-EG"/>
        </w:rPr>
        <w:t xml:space="preserve">مكن </w:t>
      </w:r>
      <w:r w:rsidRPr="00D8710A">
        <w:rPr>
          <w:rFonts w:hint="cs"/>
          <w:spacing w:val="-3"/>
          <w:rtl/>
          <w:lang w:bidi="ar-EG"/>
        </w:rPr>
        <w:t>ل</w:t>
      </w:r>
      <w:r w:rsidRPr="00D8710A">
        <w:rPr>
          <w:spacing w:val="-3"/>
          <w:rtl/>
          <w:lang w:bidi="ar-EG"/>
        </w:rPr>
        <w:t xml:space="preserve">لمزيد من </w:t>
      </w:r>
      <w:r w:rsidRPr="00D8710A">
        <w:rPr>
          <w:rFonts w:hint="cs"/>
          <w:spacing w:val="-3"/>
          <w:rtl/>
          <w:lang w:bidi="ar-EG"/>
        </w:rPr>
        <w:t>البلدان</w:t>
      </w:r>
      <w:r w:rsidRPr="00D8710A">
        <w:rPr>
          <w:spacing w:val="-3"/>
          <w:rtl/>
          <w:lang w:bidi="ar-EG"/>
        </w:rPr>
        <w:t xml:space="preserve"> الانضمام إلى الحاشية.</w:t>
      </w:r>
    </w:p>
    <w:p w14:paraId="12C022D1" w14:textId="6105DE91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5.44</w:t>
      </w:r>
      <w:r w:rsidRPr="00F73431">
        <w:rPr>
          <w:rtl/>
          <w:lang w:bidi="ar-EG"/>
        </w:rPr>
        <w:tab/>
        <w:t xml:space="preserve">أيد </w:t>
      </w:r>
      <w:r w:rsidRPr="00F73431">
        <w:rPr>
          <w:b/>
          <w:bCs/>
          <w:rtl/>
          <w:lang w:bidi="ar-EG"/>
        </w:rPr>
        <w:t>مندوب توغو</w:t>
      </w:r>
      <w:r w:rsidRPr="00F73431">
        <w:rPr>
          <w:rtl/>
          <w:lang w:bidi="ar-EG"/>
        </w:rPr>
        <w:t xml:space="preserve"> تعليقات مندوب الولايات المتحدة، لا سيما فيما يتعلق بالحاشية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H113</w:t>
      </w:r>
      <w:r w:rsidRPr="00F73431">
        <w:rPr>
          <w:rtl/>
          <w:lang w:bidi="ar-EG"/>
        </w:rPr>
        <w:t xml:space="preserve">، وتساءل عما إذا كانت البلدان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تمكن من إضافة أسمائها في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في حالة تطبيق نفس الشروط التقنية.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قد تم بالفعل وضع معايير لضمان عدم وجود تداخل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الخدمة المتنقلة الساتلية في نطاق التردد المعني.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جميع البلدان المجاورة لتوغو - بوركينا فا</w:t>
      </w:r>
      <w:r w:rsidR="00526C65">
        <w:rPr>
          <w:rFonts w:hint="cs"/>
          <w:rtl/>
          <w:lang w:bidi="ar-EG"/>
        </w:rPr>
        <w:t>ص</w:t>
      </w:r>
      <w:r w:rsidRPr="00F73431">
        <w:rPr>
          <w:rtl/>
          <w:lang w:bidi="ar-EG"/>
        </w:rPr>
        <w:t>و وبنن وغانا - مدرجة بالفعل في الحاشية، و</w:t>
      </w:r>
      <w:r w:rsidRPr="00F73431">
        <w:rPr>
          <w:rFonts w:hint="cs"/>
          <w:rtl/>
          <w:lang w:bidi="ar-EG"/>
        </w:rPr>
        <w:t xml:space="preserve">من ثم </w:t>
      </w:r>
      <w:r w:rsidRPr="00F73431">
        <w:rPr>
          <w:rtl/>
          <w:lang w:bidi="ar-EG"/>
        </w:rPr>
        <w:t>طلب إضافة اسم بلده.</w:t>
      </w:r>
    </w:p>
    <w:p w14:paraId="700459EE" w14:textId="0E20CC58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6.44</w:t>
      </w:r>
      <w:r w:rsidRPr="00F73431">
        <w:rPr>
          <w:rtl/>
          <w:lang w:bidi="ar-EG"/>
        </w:rPr>
        <w:tab/>
        <w:t>أيد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مندوب</w:t>
      </w:r>
      <w:r w:rsidRPr="00F73431">
        <w:rPr>
          <w:rFonts w:hint="cs"/>
          <w:b/>
          <w:bCs/>
          <w:rtl/>
          <w:lang w:bidi="ar-EG"/>
        </w:rPr>
        <w:t>ة</w:t>
      </w:r>
      <w:r w:rsidRPr="00F73431">
        <w:rPr>
          <w:b/>
          <w:bCs/>
          <w:rtl/>
          <w:lang w:bidi="ar-EG"/>
        </w:rPr>
        <w:t xml:space="preserve"> سلوفينيا</w:t>
      </w:r>
      <w:r w:rsidRPr="00F73431">
        <w:rPr>
          <w:rtl/>
          <w:lang w:bidi="ar-EG"/>
        </w:rPr>
        <w:t xml:space="preserve"> مندوب الولايات المتحدة. </w:t>
      </w:r>
      <w:r w:rsidRPr="00F73431">
        <w:rPr>
          <w:rFonts w:hint="cs"/>
          <w:rtl/>
          <w:lang w:bidi="ar-EG"/>
        </w:rPr>
        <w:t>وقالت إن من دواعي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قلق أن </w:t>
      </w:r>
      <w:r w:rsidRPr="00F73431">
        <w:rPr>
          <w:rFonts w:hint="cs"/>
          <w:rtl/>
          <w:lang w:bidi="ar-EG"/>
        </w:rPr>
        <w:t>يمانع بَلَدان</w:t>
      </w:r>
      <w:r w:rsidRPr="00F73431">
        <w:rPr>
          <w:rtl/>
          <w:lang w:bidi="ar-EG"/>
        </w:rPr>
        <w:t xml:space="preserve"> إضافة</w:t>
      </w:r>
      <w:r w:rsidRPr="00F73431">
        <w:rPr>
          <w:rFonts w:hint="cs"/>
          <w:rtl/>
          <w:lang w:bidi="ar-EG"/>
        </w:rPr>
        <w:t xml:space="preserve"> أسماء</w:t>
      </w:r>
      <w:r w:rsidRPr="00F73431">
        <w:rPr>
          <w:rtl/>
          <w:lang w:bidi="ar-EG"/>
        </w:rPr>
        <w:t xml:space="preserve"> بلدان أخرى إلى الحواشي </w:t>
      </w:r>
      <w:r w:rsidRPr="00F73431">
        <w:rPr>
          <w:rFonts w:hint="cs"/>
          <w:rtl/>
          <w:lang w:bidi="ar-EG"/>
        </w:rPr>
        <w:t>قيد النظر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بينما</w:t>
      </w:r>
      <w:r w:rsidRPr="00F73431">
        <w:rPr>
          <w:rtl/>
          <w:lang w:bidi="ar-EG"/>
        </w:rPr>
        <w:t xml:space="preserve"> س</w:t>
      </w:r>
      <w:r w:rsidRPr="00F73431">
        <w:rPr>
          <w:rFonts w:hint="cs"/>
          <w:rtl/>
          <w:lang w:bidi="ar-EG"/>
        </w:rPr>
        <w:t>ُ</w:t>
      </w:r>
      <w:r w:rsidRPr="00F73431">
        <w:rPr>
          <w:rtl/>
          <w:lang w:bidi="ar-EG"/>
        </w:rPr>
        <w:t xml:space="preserve">مح لهما بإضافة </w:t>
      </w:r>
      <w:r w:rsidRPr="00F73431">
        <w:rPr>
          <w:rFonts w:hint="cs"/>
          <w:rtl/>
          <w:lang w:bidi="ar-EG"/>
        </w:rPr>
        <w:t>اسميهما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حواش</w:t>
      </w:r>
      <w:r w:rsidRPr="00F73431">
        <w:rPr>
          <w:rFonts w:hint="cs"/>
          <w:rtl/>
          <w:lang w:bidi="ar-EG"/>
        </w:rPr>
        <w:t>ٍ</w:t>
      </w:r>
      <w:r w:rsidRPr="00F73431">
        <w:rPr>
          <w:rtl/>
          <w:lang w:bidi="ar-EG"/>
        </w:rPr>
        <w:t xml:space="preserve"> أخرى.</w:t>
      </w:r>
    </w:p>
    <w:p w14:paraId="71FAED87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7.44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 إذا أثبتت الدراسات، على مدى السنوات الأربع المقبلة، أنه يمكن إدراج المزيد من البلدان، فإن البلدان التي أعربت عن رغبتها في الانضمام إلى الحواشي يمكن</w:t>
      </w:r>
      <w:r w:rsidRPr="00F73431">
        <w:rPr>
          <w:rFonts w:hint="cs"/>
          <w:rtl/>
          <w:lang w:bidi="ar-EG"/>
        </w:rPr>
        <w:t>ها</w:t>
      </w:r>
      <w:r w:rsidRPr="00F73431">
        <w:rPr>
          <w:rtl/>
          <w:lang w:bidi="ar-EG"/>
        </w:rPr>
        <w:t xml:space="preserve"> أن تفعل ذلك.</w:t>
      </w:r>
    </w:p>
    <w:p w14:paraId="42774DC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8.44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الدانمرك</w:t>
      </w:r>
      <w:r w:rsidRPr="00F73431">
        <w:rPr>
          <w:rtl/>
          <w:lang w:bidi="ar-EG"/>
        </w:rPr>
        <w:t xml:space="preserve"> إنه </w:t>
      </w:r>
      <w:r w:rsidRPr="00F73431">
        <w:rPr>
          <w:rFonts w:hint="cs"/>
          <w:rtl/>
          <w:lang w:bidi="ar-EG"/>
        </w:rPr>
        <w:t>لا</w:t>
      </w:r>
      <w:r w:rsidRPr="00F73431">
        <w:rPr>
          <w:rtl/>
          <w:lang w:bidi="ar-EG"/>
        </w:rPr>
        <w:t xml:space="preserve"> يعارض مسار العمل المقترح. </w:t>
      </w:r>
      <w:r w:rsidRPr="00F73431">
        <w:rPr>
          <w:rFonts w:hint="cs"/>
          <w:rtl/>
          <w:lang w:bidi="ar-EG"/>
        </w:rPr>
        <w:t>ومع ذلك لا يرى</w:t>
      </w:r>
      <w:r w:rsidRPr="00F73431">
        <w:rPr>
          <w:rtl/>
          <w:lang w:bidi="ar-EG"/>
        </w:rPr>
        <w:t xml:space="preserve"> من </w:t>
      </w:r>
      <w:r w:rsidRPr="00F73431">
        <w:rPr>
          <w:rFonts w:hint="cs"/>
          <w:rtl/>
          <w:lang w:bidi="ar-EG"/>
        </w:rPr>
        <w:t>المقبول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أن تتخذ</w:t>
      </w:r>
      <w:r w:rsidRPr="00F73431">
        <w:rPr>
          <w:rtl/>
          <w:lang w:bidi="ar-EG"/>
        </w:rPr>
        <w:t xml:space="preserve"> القرارات على أساس</w:t>
      </w:r>
      <w:r w:rsidRPr="00F73431">
        <w:rPr>
          <w:rFonts w:hint="cs"/>
          <w:rtl/>
          <w:lang w:bidi="ar-EG"/>
        </w:rPr>
        <w:t xml:space="preserve"> غير</w:t>
      </w:r>
      <w:r w:rsidRPr="00F73431">
        <w:rPr>
          <w:rtl/>
          <w:lang w:bidi="ar-EG"/>
        </w:rPr>
        <w:t xml:space="preserve"> تقني وأعرب عن ثقته في</w:t>
      </w:r>
      <w:r w:rsidRPr="00F73431">
        <w:rPr>
          <w:rFonts w:hint="cs"/>
          <w:rtl/>
          <w:lang w:bidi="ar-EG"/>
        </w:rPr>
        <w:t xml:space="preserve"> ألا</w:t>
      </w:r>
      <w:r w:rsidRPr="00F73431">
        <w:rPr>
          <w:rtl/>
          <w:lang w:bidi="ar-EG"/>
        </w:rPr>
        <w:t xml:space="preserve"> يشكل هذا الإجراء سابقة لعمل الاتحاد في المستقبل.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عندما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>قد</w:t>
      </w:r>
      <w:r w:rsidRPr="00F73431">
        <w:rPr>
          <w:rFonts w:hint="cs"/>
          <w:rtl/>
          <w:lang w:bidi="ar-EG"/>
        </w:rPr>
        <w:t>م</w:t>
      </w:r>
      <w:r w:rsidRPr="00F73431">
        <w:rPr>
          <w:rtl/>
          <w:lang w:bidi="ar-EG"/>
        </w:rPr>
        <w:t xml:space="preserve"> بلدان إضافية أسماءها في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>، ينبغي معالجة هذه الطلبات على أساس تقني.</w:t>
      </w:r>
    </w:p>
    <w:p w14:paraId="75F091C1" w14:textId="12F8A18A" w:rsidR="004D3C3A" w:rsidRPr="00773E59" w:rsidRDefault="004D3C3A" w:rsidP="004D3C3A">
      <w:pPr>
        <w:rPr>
          <w:spacing w:val="-6"/>
          <w:rtl/>
          <w:lang w:bidi="ar-EG"/>
        </w:rPr>
      </w:pPr>
      <w:r w:rsidRPr="00773E59">
        <w:rPr>
          <w:spacing w:val="-6"/>
          <w:lang w:bidi="ar-EG"/>
        </w:rPr>
        <w:t>9.44</w:t>
      </w:r>
      <w:r w:rsidRPr="00773E59">
        <w:rPr>
          <w:spacing w:val="-6"/>
          <w:rtl/>
          <w:lang w:bidi="ar-EG"/>
        </w:rPr>
        <w:tab/>
        <w:t xml:space="preserve">قال </w:t>
      </w:r>
      <w:r w:rsidRPr="00773E59">
        <w:rPr>
          <w:b/>
          <w:bCs/>
          <w:spacing w:val="-6"/>
          <w:rtl/>
          <w:lang w:bidi="ar-EG"/>
        </w:rPr>
        <w:t>مندوب نيجيريا</w:t>
      </w:r>
      <w:r w:rsidRPr="00773E59">
        <w:rPr>
          <w:spacing w:val="-6"/>
          <w:rtl/>
          <w:lang w:bidi="ar-EG"/>
        </w:rPr>
        <w:t xml:space="preserve"> إن </w:t>
      </w:r>
      <w:r w:rsidRPr="00773E59">
        <w:rPr>
          <w:rFonts w:hint="cs"/>
          <w:spacing w:val="-6"/>
          <w:rtl/>
          <w:lang w:bidi="ar-EG"/>
        </w:rPr>
        <w:t>المقترح</w:t>
      </w:r>
      <w:r w:rsidRPr="00773E59">
        <w:rPr>
          <w:spacing w:val="-6"/>
          <w:rtl/>
          <w:lang w:bidi="ar-EG"/>
        </w:rPr>
        <w:t xml:space="preserve"> ال</w:t>
      </w:r>
      <w:r w:rsidR="001B59B7" w:rsidRPr="00773E59">
        <w:rPr>
          <w:rFonts w:hint="cs"/>
          <w:spacing w:val="-6"/>
          <w:rtl/>
          <w:lang w:bidi="ar-EG"/>
        </w:rPr>
        <w:t>إفريقي</w:t>
      </w:r>
      <w:r w:rsidRPr="00773E59">
        <w:rPr>
          <w:spacing w:val="-6"/>
          <w:rtl/>
          <w:lang w:bidi="ar-EG"/>
        </w:rPr>
        <w:t xml:space="preserve"> </w:t>
      </w:r>
      <w:r w:rsidRPr="00773E59">
        <w:rPr>
          <w:rFonts w:hint="cs"/>
          <w:spacing w:val="-6"/>
          <w:rtl/>
          <w:lang w:bidi="ar-EG"/>
        </w:rPr>
        <w:t>المشترك</w:t>
      </w:r>
      <w:r w:rsidRPr="00773E59">
        <w:rPr>
          <w:spacing w:val="-6"/>
          <w:rtl/>
          <w:lang w:bidi="ar-EG"/>
        </w:rPr>
        <w:t xml:space="preserve"> بشأن الحاشية </w:t>
      </w:r>
      <w:r w:rsidRPr="00773E59">
        <w:rPr>
          <w:spacing w:val="-6"/>
          <w:lang w:bidi="ar-EG"/>
        </w:rPr>
        <w:t>5</w:t>
      </w:r>
      <w:r w:rsidRPr="00773E59">
        <w:rPr>
          <w:spacing w:val="-6"/>
          <w:rtl/>
          <w:lang w:bidi="ar-EG"/>
        </w:rPr>
        <w:t>.</w:t>
      </w:r>
      <w:r w:rsidRPr="00773E59">
        <w:rPr>
          <w:spacing w:val="-6"/>
          <w:lang w:bidi="ar-EG"/>
        </w:rPr>
        <w:t>H113</w:t>
      </w:r>
      <w:r w:rsidRPr="00773E59">
        <w:rPr>
          <w:spacing w:val="-6"/>
          <w:rtl/>
          <w:lang w:bidi="ar-EG"/>
        </w:rPr>
        <w:t xml:space="preserve"> </w:t>
      </w:r>
      <w:r w:rsidRPr="00773E59">
        <w:rPr>
          <w:rFonts w:hint="cs"/>
          <w:spacing w:val="-6"/>
          <w:rtl/>
          <w:lang w:bidi="ar-SY"/>
        </w:rPr>
        <w:t>ي</w:t>
      </w:r>
      <w:r w:rsidRPr="00773E59">
        <w:rPr>
          <w:spacing w:val="-6"/>
          <w:rtl/>
          <w:lang w:bidi="ar-EG"/>
        </w:rPr>
        <w:t xml:space="preserve">شمل جميع البلدان في الجماعة الاقتصادية لدول غرب </w:t>
      </w:r>
      <w:r w:rsidR="001B59B7" w:rsidRPr="00773E59">
        <w:rPr>
          <w:spacing w:val="-6"/>
          <w:rtl/>
          <w:lang w:bidi="ar-EG"/>
        </w:rPr>
        <w:t>إفريقي</w:t>
      </w:r>
      <w:r w:rsidRPr="00773E59">
        <w:rPr>
          <w:spacing w:val="-6"/>
          <w:rtl/>
          <w:lang w:bidi="ar-EG"/>
        </w:rPr>
        <w:t>ا (</w:t>
      </w:r>
      <w:r w:rsidRPr="00773E59">
        <w:rPr>
          <w:spacing w:val="-6"/>
          <w:lang w:bidi="ar-EG"/>
        </w:rPr>
        <w:t>ECOWAS</w:t>
      </w:r>
      <w:r w:rsidRPr="00773E59">
        <w:rPr>
          <w:spacing w:val="-6"/>
          <w:rtl/>
          <w:lang w:bidi="ar-EG"/>
        </w:rPr>
        <w:t>). لذلك ينبغي إدراج</w:t>
      </w:r>
      <w:r w:rsidRPr="00773E59">
        <w:rPr>
          <w:rFonts w:hint="cs"/>
          <w:spacing w:val="-6"/>
          <w:rtl/>
          <w:lang w:bidi="ar-EG"/>
        </w:rPr>
        <w:t xml:space="preserve"> اسم</w:t>
      </w:r>
      <w:r w:rsidRPr="00773E59">
        <w:rPr>
          <w:spacing w:val="-6"/>
          <w:rtl/>
          <w:lang w:bidi="ar-EG"/>
        </w:rPr>
        <w:t xml:space="preserve"> توغو في الحاشية، لأن من الواضح</w:t>
      </w:r>
      <w:r w:rsidRPr="00773E59">
        <w:rPr>
          <w:rFonts w:hint="cs"/>
          <w:spacing w:val="-6"/>
          <w:rtl/>
          <w:lang w:bidi="ar-EG"/>
        </w:rPr>
        <w:t xml:space="preserve"> أن</w:t>
      </w:r>
      <w:r w:rsidRPr="00773E59">
        <w:rPr>
          <w:spacing w:val="-6"/>
          <w:rtl/>
          <w:lang w:bidi="ar-EG"/>
        </w:rPr>
        <w:t xml:space="preserve"> استبعادها كان </w:t>
      </w:r>
      <w:r w:rsidRPr="00773E59">
        <w:rPr>
          <w:rFonts w:hint="cs"/>
          <w:spacing w:val="-6"/>
          <w:rtl/>
          <w:lang w:bidi="ar-EG"/>
        </w:rPr>
        <w:t>مجرد إغفال لا أكثر</w:t>
      </w:r>
      <w:r w:rsidRPr="00773E59">
        <w:rPr>
          <w:spacing w:val="-6"/>
          <w:rtl/>
          <w:lang w:bidi="ar-EG"/>
        </w:rPr>
        <w:t>.</w:t>
      </w:r>
    </w:p>
    <w:p w14:paraId="2914829D" w14:textId="4DB8E86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10.44</w:t>
      </w:r>
      <w:r w:rsidRPr="00F73431">
        <w:rPr>
          <w:rtl/>
          <w:lang w:bidi="ar-EG"/>
        </w:rPr>
        <w:tab/>
        <w:t xml:space="preserve">أيد </w:t>
      </w:r>
      <w:r w:rsidRPr="00F73431">
        <w:rPr>
          <w:b/>
          <w:bCs/>
          <w:rtl/>
          <w:lang w:bidi="ar-EG"/>
        </w:rPr>
        <w:t>مندوب سلوفاكيا</w:t>
      </w:r>
      <w:r w:rsidRPr="00F73431">
        <w:rPr>
          <w:rtl/>
          <w:lang w:bidi="ar-EG"/>
        </w:rPr>
        <w:t xml:space="preserve"> تعليقات المتحدثين السابقين. </w:t>
      </w:r>
      <w:r w:rsidRPr="00F73431">
        <w:rPr>
          <w:rFonts w:hint="cs"/>
          <w:rtl/>
          <w:lang w:bidi="ar-EG"/>
        </w:rPr>
        <w:t>وقال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ليس من المقبول أن يُمنع من </w:t>
      </w:r>
      <w:r w:rsidRPr="00F73431">
        <w:rPr>
          <w:rtl/>
          <w:lang w:bidi="ar-EG"/>
        </w:rPr>
        <w:t>إدراج</w:t>
      </w:r>
      <w:r w:rsidRPr="00F73431">
        <w:rPr>
          <w:rFonts w:hint="cs"/>
          <w:rtl/>
          <w:lang w:bidi="ar-EG"/>
        </w:rPr>
        <w:t xml:space="preserve"> اسم</w:t>
      </w:r>
      <w:r w:rsidRPr="00F73431">
        <w:rPr>
          <w:rtl/>
          <w:lang w:bidi="ar-EG"/>
        </w:rPr>
        <w:t xml:space="preserve"> بلده في</w:t>
      </w:r>
      <w:r w:rsidR="00D8710A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الحاشية </w:t>
      </w:r>
      <w:r w:rsidRPr="00F73431">
        <w:rPr>
          <w:rFonts w:hint="cs"/>
          <w:rtl/>
          <w:lang w:bidi="ar-EG"/>
        </w:rPr>
        <w:t>على هذا النحو</w:t>
      </w:r>
      <w:r w:rsidRPr="00F73431">
        <w:rPr>
          <w:rtl/>
          <w:lang w:bidi="ar-EG"/>
        </w:rPr>
        <w:t>.</w:t>
      </w:r>
    </w:p>
    <w:p w14:paraId="12E39149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11.44</w:t>
      </w:r>
      <w:r w:rsidRPr="00F73431">
        <w:rPr>
          <w:rtl/>
          <w:lang w:bidi="ar-EG"/>
        </w:rPr>
        <w:tab/>
        <w:t xml:space="preserve">أيد </w:t>
      </w:r>
      <w:r w:rsidRPr="00F73431">
        <w:rPr>
          <w:b/>
          <w:bCs/>
          <w:rtl/>
          <w:lang w:bidi="ar-EG"/>
        </w:rPr>
        <w:t>مندوب ليتوانيا</w:t>
      </w:r>
      <w:r w:rsidRPr="00F73431">
        <w:rPr>
          <w:rtl/>
          <w:lang w:bidi="ar-EG"/>
        </w:rPr>
        <w:t xml:space="preserve"> مندوب الدانمرك واعتبر أن النهج المتبع غير عادل. </w:t>
      </w:r>
      <w:r w:rsidRPr="00F73431">
        <w:rPr>
          <w:rFonts w:hint="cs"/>
          <w:rtl/>
          <w:lang w:bidi="ar-EG"/>
        </w:rPr>
        <w:t>واستعاد</w:t>
      </w:r>
      <w:r w:rsidRPr="00F73431">
        <w:rPr>
          <w:rtl/>
          <w:lang w:bidi="ar-EG"/>
        </w:rPr>
        <w:t xml:space="preserve"> إلى</w:t>
      </w:r>
      <w:r w:rsidRPr="00F73431">
        <w:rPr>
          <w:rFonts w:hint="cs"/>
          <w:rtl/>
          <w:lang w:bidi="ar-EG"/>
        </w:rPr>
        <w:t xml:space="preserve"> الأذهان </w:t>
      </w:r>
      <w:r w:rsidRPr="00F73431">
        <w:rPr>
          <w:rtl/>
          <w:lang w:bidi="ar-EG"/>
        </w:rPr>
        <w:t>أنه يمكن للبلدان نشر شبكات</w:t>
      </w:r>
      <w:r w:rsidRPr="00F73431">
        <w:rPr>
          <w:rFonts w:hint="cs"/>
          <w:rtl/>
          <w:lang w:bidi="ar-EG"/>
        </w:rPr>
        <w:t xml:space="preserve"> الاتصالات المتنقلة الدولية</w:t>
      </w:r>
      <w:r w:rsidRPr="00F73431">
        <w:rPr>
          <w:rtl/>
          <w:lang w:bidi="ar-EG"/>
        </w:rPr>
        <w:t xml:space="preserve"> الخاصة بها دون تحديد الهوية.</w:t>
      </w:r>
    </w:p>
    <w:p w14:paraId="3F49659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12.44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البرازيل</w:t>
      </w:r>
      <w:r w:rsidRPr="00F73431">
        <w:rPr>
          <w:rtl/>
          <w:lang w:bidi="ar-EG"/>
        </w:rPr>
        <w:t xml:space="preserve"> إنه </w:t>
      </w:r>
      <w:r w:rsidRPr="00F73431">
        <w:rPr>
          <w:rFonts w:hint="cs"/>
          <w:rtl/>
          <w:lang w:bidi="ar-EG"/>
        </w:rPr>
        <w:t>مستعد لقبول مسار</w:t>
      </w:r>
      <w:r w:rsidRPr="00F73431">
        <w:rPr>
          <w:rtl/>
          <w:lang w:bidi="ar-EG"/>
        </w:rPr>
        <w:t xml:space="preserve"> العمل المقترح لكنه حذ</w:t>
      </w:r>
      <w:r w:rsidRPr="00F73431">
        <w:rPr>
          <w:rFonts w:hint="cs"/>
          <w:rtl/>
          <w:lang w:bidi="ar-EG"/>
        </w:rPr>
        <w:t>ّ</w:t>
      </w:r>
      <w:r w:rsidRPr="00F73431">
        <w:rPr>
          <w:rtl/>
          <w:lang w:bidi="ar-EG"/>
        </w:rPr>
        <w:t xml:space="preserve">ر من </w:t>
      </w:r>
      <w:r w:rsidRPr="00F73431">
        <w:rPr>
          <w:rFonts w:hint="cs"/>
          <w:rtl/>
          <w:lang w:bidi="ar-EG"/>
        </w:rPr>
        <w:t>حدوث</w:t>
      </w:r>
      <w:r w:rsidRPr="00F73431">
        <w:rPr>
          <w:rtl/>
          <w:lang w:bidi="ar-EG"/>
        </w:rPr>
        <w:t xml:space="preserve"> مشكلة مماثلة لتلك الناشئة عن الحاشية </w:t>
      </w:r>
      <w:r w:rsidRPr="00F73431">
        <w:rPr>
          <w:lang w:bidi="ar-EG"/>
        </w:rPr>
        <w:t>441B.5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 xml:space="preserve">إذ </w:t>
      </w:r>
      <w:r w:rsidRPr="00F73431">
        <w:rPr>
          <w:rtl/>
          <w:lang w:bidi="ar-EG"/>
        </w:rPr>
        <w:t xml:space="preserve">يجري تشجيع البلدان على إضافة أسمائها في إطار البند </w:t>
      </w:r>
      <w:r w:rsidRPr="00F73431">
        <w:rPr>
          <w:lang w:bidi="ar-EG"/>
        </w:rPr>
        <w:t>8</w:t>
      </w:r>
      <w:r w:rsidRPr="00F73431">
        <w:rPr>
          <w:rtl/>
          <w:lang w:bidi="ar-EG"/>
        </w:rPr>
        <w:t xml:space="preserve"> من جدول أعمال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، وهذا </w:t>
      </w:r>
      <w:r w:rsidRPr="00F73431">
        <w:rPr>
          <w:rFonts w:hint="cs"/>
          <w:rtl/>
          <w:lang w:bidi="ar-EG"/>
        </w:rPr>
        <w:t>ما</w:t>
      </w:r>
      <w:r w:rsidRPr="00F73431">
        <w:rPr>
          <w:rtl/>
          <w:lang w:bidi="ar-EG"/>
        </w:rPr>
        <w:t xml:space="preserve"> تم تجنبه صراحةً طوال المؤتمر.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القضية تستحق المزيد من </w:t>
      </w:r>
      <w:r w:rsidRPr="00F73431">
        <w:rPr>
          <w:rFonts w:hint="cs"/>
          <w:rtl/>
          <w:lang w:bidi="ar-SY"/>
        </w:rPr>
        <w:t>التأمل</w:t>
      </w:r>
      <w:r w:rsidRPr="00F73431">
        <w:rPr>
          <w:rtl/>
          <w:lang w:bidi="ar-EG"/>
        </w:rPr>
        <w:t>.</w:t>
      </w:r>
    </w:p>
    <w:p w14:paraId="7DCB94BE" w14:textId="77777777" w:rsidR="004D3C3A" w:rsidRPr="00F73431" w:rsidRDefault="004D3C3A" w:rsidP="004D3C3A">
      <w:pPr>
        <w:rPr>
          <w:rtl/>
          <w:lang w:bidi="ar-EG"/>
        </w:rPr>
      </w:pPr>
      <w:r w:rsidRPr="00F73431">
        <w:lastRenderedPageBreak/>
        <w:t>13.44</w:t>
      </w:r>
      <w:r w:rsidRPr="00F73431">
        <w:tab/>
      </w:r>
      <w:r w:rsidRPr="00F73431">
        <w:rPr>
          <w:rtl/>
          <w:lang w:bidi="ar-EG"/>
        </w:rPr>
        <w:t xml:space="preserve">قال </w:t>
      </w:r>
      <w:r w:rsidRPr="00F73431">
        <w:rPr>
          <w:b/>
          <w:bCs/>
          <w:rtl/>
          <w:lang w:bidi="ar-EG"/>
        </w:rPr>
        <w:t>مندوب تايلاند</w:t>
      </w:r>
      <w:r w:rsidRPr="00F73431">
        <w:rPr>
          <w:rtl/>
          <w:lang w:bidi="ar-EG"/>
        </w:rPr>
        <w:t xml:space="preserve"> إنه على الرغم من أن </w:t>
      </w:r>
      <w:r w:rsidRPr="00F73431">
        <w:rPr>
          <w:rFonts w:hint="cs"/>
          <w:rtl/>
          <w:lang w:bidi="ar-EG"/>
        </w:rPr>
        <w:t>بلده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>لتزم بقرار عدم إضافة بلدان جديدة، ينبغي تسجيل طلب إضاف</w:t>
      </w:r>
      <w:r w:rsidRPr="00F73431">
        <w:rPr>
          <w:rFonts w:hint="cs"/>
          <w:rtl/>
          <w:lang w:bidi="ar-EG"/>
        </w:rPr>
        <w:t>ة اسم بلده</w:t>
      </w:r>
      <w:r w:rsidRPr="00F73431">
        <w:rPr>
          <w:rtl/>
          <w:lang w:bidi="ar-EG"/>
        </w:rPr>
        <w:t xml:space="preserve"> إلى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H113</w:t>
      </w:r>
      <w:r w:rsidRPr="00F73431">
        <w:rPr>
          <w:rtl/>
          <w:lang w:bidi="ar-EG"/>
        </w:rPr>
        <w:t xml:space="preserve"> في </w:t>
      </w:r>
      <w:r w:rsidRPr="00F73431">
        <w:rPr>
          <w:rFonts w:hint="cs"/>
          <w:rtl/>
          <w:lang w:bidi="ar-EG"/>
        </w:rPr>
        <w:t>محضر الجلسة</w:t>
      </w:r>
      <w:r w:rsidRPr="00F73431">
        <w:rPr>
          <w:rtl/>
          <w:lang w:bidi="ar-EG"/>
        </w:rPr>
        <w:t>.</w:t>
      </w:r>
    </w:p>
    <w:p w14:paraId="06162806" w14:textId="2B2672D8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14.44</w:t>
      </w:r>
      <w:r w:rsidRPr="00F73431">
        <w:rPr>
          <w:rtl/>
          <w:lang w:bidi="ar-EG"/>
        </w:rPr>
        <w:tab/>
        <w:t xml:space="preserve">ذكَّر </w:t>
      </w:r>
      <w:r w:rsidRPr="00F73431">
        <w:rPr>
          <w:b/>
          <w:bCs/>
          <w:rtl/>
          <w:lang w:bidi="ar-EG"/>
        </w:rPr>
        <w:t>مندوب زمبابوي</w:t>
      </w:r>
      <w:r w:rsidRPr="00F73431">
        <w:rPr>
          <w:rtl/>
          <w:lang w:bidi="ar-EG"/>
        </w:rPr>
        <w:t>، متحدثاً بالنيابة عن</w:t>
      </w:r>
      <w:r w:rsidRPr="00F73431">
        <w:rPr>
          <w:rFonts w:hint="cs"/>
          <w:rtl/>
          <w:lang w:bidi="ar-EG"/>
        </w:rPr>
        <w:t xml:space="preserve"> الاتحاد ال</w:t>
      </w:r>
      <w:r w:rsidR="001B59B7">
        <w:rPr>
          <w:rFonts w:hint="cs"/>
          <w:rtl/>
          <w:lang w:bidi="ar-EG"/>
        </w:rPr>
        <w:t>إفريقي</w:t>
      </w:r>
      <w:r w:rsidRPr="00F73431">
        <w:rPr>
          <w:rFonts w:hint="cs"/>
          <w:rtl/>
          <w:lang w:bidi="ar-EG"/>
        </w:rPr>
        <w:t xml:space="preserve"> للاتصالات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(</w:t>
      </w:r>
      <w:r w:rsidRPr="00F73431">
        <w:rPr>
          <w:lang w:bidi="ar-EG"/>
        </w:rPr>
        <w:t>ATU</w:t>
      </w:r>
      <w:r w:rsidRPr="00F73431">
        <w:rPr>
          <w:rFonts w:hint="cs"/>
          <w:rtl/>
          <w:lang w:bidi="ar-EG"/>
        </w:rPr>
        <w:t>)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بتقديم</w:t>
      </w:r>
      <w:r w:rsidRPr="00F73431">
        <w:rPr>
          <w:rtl/>
          <w:lang w:bidi="ar-EG"/>
        </w:rPr>
        <w:t xml:space="preserve"> مقترح </w:t>
      </w:r>
      <w:r w:rsidR="001B59B7">
        <w:rPr>
          <w:rFonts w:hint="cs"/>
          <w:rtl/>
          <w:lang w:bidi="ar-EG"/>
        </w:rPr>
        <w:t>إفريقي</w:t>
      </w:r>
      <w:r w:rsidRPr="00F73431">
        <w:rPr>
          <w:rtl/>
          <w:lang w:bidi="ar-EG"/>
        </w:rPr>
        <w:t xml:space="preserve"> مشترك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إلى المؤتمر يحدد النطاق حتى </w:t>
      </w:r>
      <w:r w:rsidR="00F225A9">
        <w:rPr>
          <w:lang w:bidi="ar-EG"/>
        </w:rPr>
        <w:t>GHz </w:t>
      </w:r>
      <w:r w:rsidRPr="00F73431">
        <w:rPr>
          <w:lang w:bidi="ar-EG"/>
        </w:rPr>
        <w:t>50</w:t>
      </w:r>
      <w:r w:rsidR="00F225A9">
        <w:rPr>
          <w:lang w:bidi="ar-EG"/>
        </w:rPr>
        <w:t>,</w:t>
      </w:r>
      <w:r w:rsidRPr="00F73431">
        <w:rPr>
          <w:lang w:bidi="ar-EG"/>
        </w:rPr>
        <w:t>2</w:t>
      </w:r>
      <w:r w:rsidRPr="00F73431">
        <w:rPr>
          <w:rtl/>
          <w:lang w:bidi="ar-EG"/>
        </w:rPr>
        <w:t xml:space="preserve"> للاتصالات المتنقلة الدولية.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ينبغي معاملة الدول ال</w:t>
      </w:r>
      <w:r w:rsidR="001B59B7">
        <w:rPr>
          <w:rFonts w:hint="cs"/>
          <w:rtl/>
          <w:lang w:bidi="ar-EG"/>
        </w:rPr>
        <w:t>إفريقي</w:t>
      </w:r>
      <w:r w:rsidRPr="00F73431">
        <w:rPr>
          <w:rtl/>
          <w:lang w:bidi="ar-EG"/>
        </w:rPr>
        <w:t>ة الأعضاء التي ترغب في</w:t>
      </w:r>
      <w:r w:rsidR="00D8710A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الانضمام إلى الحاشية بشكل استثنائي، حيث حذف</w:t>
      </w:r>
      <w:r w:rsidRPr="00F73431">
        <w:rPr>
          <w:rFonts w:hint="cs"/>
          <w:rtl/>
          <w:lang w:bidi="ar-EG"/>
        </w:rPr>
        <w:t>ت أسماؤها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جراء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خلل في التواصل</w:t>
      </w:r>
      <w:r w:rsidRPr="00F73431">
        <w:rPr>
          <w:rtl/>
          <w:lang w:bidi="ar-EG"/>
        </w:rPr>
        <w:t>.</w:t>
      </w:r>
    </w:p>
    <w:p w14:paraId="1B0A3058" w14:textId="202531D8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15.44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بنغلاديش</w:t>
      </w:r>
      <w:r w:rsidRPr="00F73431">
        <w:rPr>
          <w:rtl/>
          <w:lang w:bidi="ar-EG"/>
        </w:rPr>
        <w:t xml:space="preserve"> إن </w:t>
      </w:r>
      <w:r w:rsidRPr="00F73431">
        <w:rPr>
          <w:rFonts w:hint="cs"/>
          <w:rtl/>
          <w:lang w:bidi="ar-EG"/>
        </w:rPr>
        <w:t>بلده</w:t>
      </w:r>
      <w:r w:rsidRPr="00F73431">
        <w:rPr>
          <w:rtl/>
          <w:lang w:bidi="ar-EG"/>
        </w:rPr>
        <w:t xml:space="preserve"> اقترح </w:t>
      </w:r>
      <w:r w:rsidR="00AA50DF">
        <w:rPr>
          <w:rFonts w:hint="cs"/>
          <w:rtl/>
          <w:lang w:bidi="ar-EG"/>
        </w:rPr>
        <w:t>نطاق التردد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قيد النظر</w:t>
      </w:r>
      <w:r w:rsidRPr="00F73431">
        <w:rPr>
          <w:rtl/>
          <w:lang w:bidi="ar-EG"/>
        </w:rPr>
        <w:t xml:space="preserve"> للاتصالات المتنقلة الدولية في </w:t>
      </w:r>
      <w:r w:rsidRPr="00F73431">
        <w:rPr>
          <w:rFonts w:hint="cs"/>
          <w:rtl/>
          <w:lang w:bidi="ar-EG"/>
        </w:rPr>
        <w:t>مقترح</w:t>
      </w:r>
      <w:r w:rsidRPr="00F73431">
        <w:rPr>
          <w:rtl/>
          <w:lang w:bidi="ar-EG"/>
        </w:rPr>
        <w:t xml:space="preserve"> مشترك </w:t>
      </w:r>
      <w:r w:rsidRPr="00F73431">
        <w:rPr>
          <w:rFonts w:hint="cs"/>
          <w:rtl/>
          <w:lang w:bidi="ar-EG"/>
        </w:rPr>
        <w:t xml:space="preserve">لجماعة </w:t>
      </w:r>
      <w:r w:rsidRPr="00F73431">
        <w:rPr>
          <w:rFonts w:hint="cs"/>
          <w:rtl/>
          <w:lang w:bidi="ar-SY"/>
        </w:rPr>
        <w:t>آسيا والمحيط الهادئ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للاتصالات</w:t>
      </w:r>
      <w:r w:rsidRPr="00F73431">
        <w:rPr>
          <w:rFonts w:hint="cs"/>
          <w:rtl/>
          <w:lang w:bidi="ar-SY"/>
        </w:rPr>
        <w:t xml:space="preserve"> </w:t>
      </w:r>
      <w:r w:rsidRPr="00F73431">
        <w:rPr>
          <w:rFonts w:hint="cs"/>
          <w:rtl/>
          <w:lang w:bidi="ar-EG"/>
        </w:rPr>
        <w:t>(</w:t>
      </w:r>
      <w:r w:rsidRPr="00F73431">
        <w:rPr>
          <w:lang w:bidi="ar-EG"/>
        </w:rPr>
        <w:t>APT</w:t>
      </w:r>
      <w:r w:rsidRPr="00F73431">
        <w:rPr>
          <w:rFonts w:hint="cs"/>
          <w:rtl/>
          <w:lang w:bidi="ar-EG"/>
        </w:rPr>
        <w:t>)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ومن ثم</w:t>
      </w:r>
      <w:r w:rsidRPr="00F73431">
        <w:rPr>
          <w:rtl/>
          <w:lang w:bidi="ar-EG"/>
        </w:rPr>
        <w:t xml:space="preserve"> ينبغي السماح له بالانضمام إلى الحاشية، رهنا بحماية الخدمات </w:t>
      </w:r>
      <w:r w:rsidRPr="00F73431">
        <w:rPr>
          <w:rFonts w:hint="cs"/>
          <w:rtl/>
          <w:lang w:bidi="ar-EG"/>
        </w:rPr>
        <w:t>القائمة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القرار</w:t>
      </w:r>
      <w:r w:rsidR="00D8710A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(</w:t>
      </w:r>
      <w:r w:rsidRPr="00F73431">
        <w:rPr>
          <w:lang w:bidi="ar-EG"/>
        </w:rPr>
        <w:t>Rev. WRC-07</w:t>
      </w:r>
      <w:r w:rsidRPr="00F73431">
        <w:rPr>
          <w:rtl/>
          <w:lang w:bidi="ar-EG"/>
        </w:rPr>
        <w:t>)</w:t>
      </w:r>
      <w:r w:rsidRPr="00F73431">
        <w:rPr>
          <w:lang w:bidi="ar-EG"/>
        </w:rPr>
        <w:t>26</w:t>
      </w:r>
      <w:r w:rsidR="005D36F7">
        <w:rPr>
          <w:lang w:bidi="ar-EG"/>
        </w:rPr>
        <w:t> </w:t>
      </w:r>
      <w:r w:rsidR="00EB61AE">
        <w:rPr>
          <w:rFonts w:hint="cs"/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ينطبق</w:t>
      </w:r>
      <w:r w:rsidR="00EB61AE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على الحواشي </w:t>
      </w:r>
      <w:r w:rsidRPr="00F73431">
        <w:rPr>
          <w:rFonts w:hint="cs"/>
          <w:rtl/>
          <w:lang w:bidi="ar-EG"/>
        </w:rPr>
        <w:t>الراهنة</w:t>
      </w:r>
      <w:r w:rsidRPr="00F73431">
        <w:rPr>
          <w:rtl/>
          <w:lang w:bidi="ar-EG"/>
        </w:rPr>
        <w:t xml:space="preserve"> فقط. وبما أن</w:t>
      </w:r>
      <w:r w:rsidRPr="00F73431">
        <w:rPr>
          <w:rFonts w:hint="cs"/>
          <w:rtl/>
          <w:lang w:bidi="ar-EG"/>
        </w:rPr>
        <w:t xml:space="preserve"> اسم كل من</w:t>
      </w:r>
      <w:r w:rsidRPr="00F73431">
        <w:rPr>
          <w:rtl/>
          <w:lang w:bidi="ar-EG"/>
        </w:rPr>
        <w:t xml:space="preserve"> الهند والصين</w:t>
      </w:r>
      <w:r w:rsidRPr="00F73431">
        <w:rPr>
          <w:rFonts w:hint="cs"/>
          <w:rtl/>
          <w:lang w:bidi="ar-EG"/>
        </w:rPr>
        <w:t xml:space="preserve"> مدرج</w:t>
      </w:r>
      <w:r w:rsidRPr="00F73431">
        <w:rPr>
          <w:rtl/>
          <w:lang w:bidi="ar-EG"/>
        </w:rPr>
        <w:t xml:space="preserve"> في الحاشية، </w:t>
      </w:r>
      <w:r w:rsidRPr="00F73431">
        <w:rPr>
          <w:rFonts w:hint="cs"/>
          <w:rtl/>
          <w:lang w:bidi="ar-EG"/>
        </w:rPr>
        <w:t>فلن</w:t>
      </w:r>
      <w:r w:rsidR="00CE388C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تكون هناك مشكلة في إضافة بنغلاديش.</w:t>
      </w:r>
    </w:p>
    <w:p w14:paraId="70ED625A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16.44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مندوب توغو</w:t>
      </w:r>
      <w:r w:rsidRPr="00F73431">
        <w:rPr>
          <w:rtl/>
          <w:lang w:bidi="ar-EG"/>
        </w:rPr>
        <w:t xml:space="preserve"> من جديد أنه ينبغي إضافة اسم بلده إلى الحاشية، لأنه</w:t>
      </w:r>
      <w:r w:rsidRPr="00F73431">
        <w:rPr>
          <w:rFonts w:hint="cs"/>
          <w:rtl/>
          <w:lang w:bidi="ar-EG"/>
        </w:rPr>
        <w:t xml:space="preserve"> قد</w:t>
      </w:r>
      <w:r w:rsidRPr="00F73431">
        <w:rPr>
          <w:rtl/>
          <w:lang w:bidi="ar-EG"/>
        </w:rPr>
        <w:t xml:space="preserve"> ح</w:t>
      </w:r>
      <w:r w:rsidRPr="00F73431">
        <w:rPr>
          <w:rFonts w:hint="cs"/>
          <w:rtl/>
          <w:lang w:bidi="ar-EG"/>
        </w:rPr>
        <w:t>ُ</w:t>
      </w:r>
      <w:r w:rsidRPr="00F73431">
        <w:rPr>
          <w:rtl/>
          <w:lang w:bidi="ar-EG"/>
        </w:rPr>
        <w:t xml:space="preserve">ذف عن طريق الخطأ، كما </w:t>
      </w:r>
      <w:r w:rsidRPr="00F73431">
        <w:rPr>
          <w:rFonts w:hint="cs"/>
          <w:rtl/>
          <w:lang w:bidi="ar-EG"/>
        </w:rPr>
        <w:t>أشار</w:t>
      </w:r>
      <w:r w:rsidRPr="00F73431">
        <w:rPr>
          <w:rtl/>
          <w:lang w:bidi="ar-EG"/>
        </w:rPr>
        <w:t xml:space="preserve"> مندوب نيجيريا.</w:t>
      </w:r>
    </w:p>
    <w:p w14:paraId="5DE31459" w14:textId="72B0489D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17.44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جمهورية إيران الإسلامية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ي</w:t>
      </w:r>
      <w:r w:rsidRPr="00F73431">
        <w:rPr>
          <w:rtl/>
          <w:lang w:bidi="ar-EG"/>
        </w:rPr>
        <w:t xml:space="preserve">تعين على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 أن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>قرر ما إذا كان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ستراعي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استثناء</w:t>
      </w:r>
      <w:r w:rsidRPr="00F73431">
        <w:rPr>
          <w:rFonts w:hint="cs"/>
          <w:rtl/>
          <w:lang w:bidi="ar-EG"/>
        </w:rPr>
        <w:t xml:space="preserve"> في حالة</w:t>
      </w:r>
      <w:r w:rsidRPr="00F73431">
        <w:rPr>
          <w:rtl/>
          <w:lang w:bidi="ar-EG"/>
        </w:rPr>
        <w:t xml:space="preserve"> البلدان ال</w:t>
      </w:r>
      <w:r w:rsidR="001B59B7">
        <w:rPr>
          <w:rFonts w:hint="cs"/>
          <w:rtl/>
          <w:lang w:bidi="ar-EG"/>
        </w:rPr>
        <w:t>إفريقي</w:t>
      </w:r>
      <w:r w:rsidRPr="00F73431">
        <w:rPr>
          <w:rtl/>
          <w:lang w:bidi="ar-EG"/>
        </w:rPr>
        <w:t xml:space="preserve">ة التي </w:t>
      </w:r>
      <w:r w:rsidRPr="00F73431">
        <w:rPr>
          <w:rFonts w:hint="cs"/>
          <w:rtl/>
          <w:lang w:bidi="ar-EG"/>
        </w:rPr>
        <w:t>لم تدرج أسماؤها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الحاشية. وأشار إلى تعليقات مندوب البرازيل، فقال إن أسماء البلدان التي ترغب في الانضمام إلى الحواشي المعنية قد أبلغت إلى الأمانة.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ينبغي دعوة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للنظر في </w:t>
      </w:r>
      <w:r w:rsidRPr="00F73431">
        <w:rPr>
          <w:rFonts w:hint="cs"/>
          <w:rtl/>
          <w:lang w:bidi="ar-EG"/>
        </w:rPr>
        <w:t>هذه</w:t>
      </w:r>
      <w:r w:rsidRPr="00F73431">
        <w:rPr>
          <w:rtl/>
          <w:lang w:bidi="ar-EG"/>
        </w:rPr>
        <w:t xml:space="preserve"> الطلبات </w:t>
      </w:r>
      <w:r w:rsidRPr="00F73431">
        <w:rPr>
          <w:rFonts w:hint="cs"/>
          <w:rtl/>
          <w:lang w:bidi="ar-EG"/>
        </w:rPr>
        <w:t>والاستجابة لها</w:t>
      </w:r>
      <w:r w:rsidRPr="00F73431">
        <w:rPr>
          <w:rtl/>
          <w:lang w:bidi="ar-EG"/>
        </w:rPr>
        <w:t xml:space="preserve">. وحث البلدان على تقديم </w:t>
      </w:r>
      <w:r w:rsidRPr="00F73431">
        <w:rPr>
          <w:rFonts w:hint="cs"/>
          <w:rtl/>
          <w:lang w:bidi="ar-EG"/>
        </w:rPr>
        <w:t>التسويغ</w:t>
      </w:r>
      <w:r w:rsidRPr="00F73431">
        <w:rPr>
          <w:rtl/>
          <w:lang w:bidi="ar-EG"/>
        </w:rPr>
        <w:t xml:space="preserve"> التقني اللازم لاعتراضاتها </w:t>
      </w:r>
      <w:r w:rsidRPr="00F73431">
        <w:rPr>
          <w:rFonts w:hint="cs"/>
          <w:rtl/>
          <w:lang w:bidi="ar-EG"/>
        </w:rPr>
        <w:t>وذلك</w:t>
      </w:r>
      <w:r w:rsidRPr="00F73431">
        <w:rPr>
          <w:rtl/>
          <w:lang w:bidi="ar-EG"/>
        </w:rPr>
        <w:t xml:space="preserve"> تسهيل</w:t>
      </w:r>
      <w:r w:rsidRPr="00F73431">
        <w:rPr>
          <w:rFonts w:hint="cs"/>
          <w:rtl/>
          <w:lang w:bidi="ar-EG"/>
        </w:rPr>
        <w:t>اً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مهمة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>.</w:t>
      </w:r>
    </w:p>
    <w:p w14:paraId="6B908BB2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18.44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>رئيس الفريق المخصص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val="en-GB" w:bidi="ar-EG"/>
        </w:rPr>
        <w:t>4A</w:t>
      </w:r>
      <w:r w:rsidRPr="00F73431">
        <w:rPr>
          <w:rFonts w:hint="cs"/>
          <w:b/>
          <w:bCs/>
          <w:rtl/>
          <w:lang w:val="en-GB" w:bidi="ar-SY"/>
        </w:rPr>
        <w:t xml:space="preserve"> التابع</w:t>
      </w:r>
      <w:r w:rsidRPr="00F73431">
        <w:rPr>
          <w:b/>
          <w:bCs/>
          <w:rtl/>
          <w:lang w:bidi="ar-EG"/>
        </w:rPr>
        <w:t xml:space="preserve"> للجلسة العامة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أن الإزالة غير المقصودة لأي بلد من القائمة أثناء إعداد الوثائق يمكن </w:t>
      </w:r>
      <w:r w:rsidRPr="00F73431">
        <w:rPr>
          <w:rFonts w:hint="cs"/>
          <w:rtl/>
          <w:lang w:bidi="ar-EG"/>
        </w:rPr>
        <w:t>تصويبها صياغياً</w:t>
      </w:r>
      <w:r w:rsidRPr="00F73431">
        <w:rPr>
          <w:rtl/>
          <w:lang w:bidi="ar-EG"/>
        </w:rPr>
        <w:t xml:space="preserve"> بناءً على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وثائق </w:t>
      </w:r>
      <w:r w:rsidRPr="00F73431">
        <w:rPr>
          <w:rFonts w:hint="cs"/>
          <w:rtl/>
          <w:lang w:bidi="ar-EG"/>
        </w:rPr>
        <w:t>المقدمة</w:t>
      </w:r>
      <w:r w:rsidRPr="00F73431">
        <w:rPr>
          <w:rtl/>
          <w:lang w:bidi="ar-EG"/>
        </w:rPr>
        <w:t>.</w:t>
      </w:r>
    </w:p>
    <w:p w14:paraId="234C250D" w14:textId="65752185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19.44</w:t>
      </w:r>
      <w:r w:rsidRPr="00F73431">
        <w:rPr>
          <w:rtl/>
          <w:lang w:bidi="ar-EG"/>
        </w:rPr>
        <w:tab/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rFonts w:hint="cs"/>
          <w:rtl/>
          <w:lang w:bidi="ar-SY"/>
        </w:rPr>
        <w:t xml:space="preserve">، </w:t>
      </w:r>
      <w:r w:rsidRPr="00F73431">
        <w:rPr>
          <w:rtl/>
          <w:lang w:bidi="ar-EG"/>
        </w:rPr>
        <w:t>في القراءة الثانية</w:t>
      </w:r>
      <w:r w:rsidRPr="00F73431">
        <w:rPr>
          <w:rFonts w:hint="cs"/>
          <w:rtl/>
          <w:lang w:bidi="ar-SY"/>
        </w:rPr>
        <w:t xml:space="preserve">، </w:t>
      </w:r>
      <w:r w:rsidRPr="00F73431">
        <w:rPr>
          <w:rtl/>
          <w:lang w:bidi="ar-EG"/>
        </w:rPr>
        <w:t>على المجموعة الثانية والستين من النصوص المقدمة من لجنة الصياغة (</w:t>
      </w:r>
      <w:r w:rsidRPr="00F73431">
        <w:rPr>
          <w:lang w:bidi="ar-EG"/>
        </w:rPr>
        <w:t>B62</w:t>
      </w:r>
      <w:r w:rsidRPr="00F73431">
        <w:rPr>
          <w:rtl/>
          <w:lang w:bidi="ar-EG"/>
        </w:rPr>
        <w:t xml:space="preserve">) (الوثيقة </w:t>
      </w:r>
      <w:r w:rsidRPr="00F73431">
        <w:rPr>
          <w:lang w:bidi="ar-EG"/>
        </w:rPr>
        <w:t>557</w:t>
      </w:r>
      <w:r w:rsidRPr="00F73431">
        <w:rPr>
          <w:rtl/>
          <w:lang w:bidi="ar-EG"/>
        </w:rPr>
        <w:t>)، في صيغتها المعدلة في القراءة الأولى</w:t>
      </w:r>
      <w:r w:rsidRPr="00F73431">
        <w:rPr>
          <w:rFonts w:hint="cs"/>
          <w:rtl/>
          <w:lang w:bidi="ar-EG"/>
        </w:rPr>
        <w:t>، وذلك</w:t>
      </w:r>
      <w:r w:rsidRPr="00F73431">
        <w:rPr>
          <w:rtl/>
          <w:lang w:bidi="ar-EG"/>
        </w:rPr>
        <w:t xml:space="preserve"> على أساس أن أي إغفال غير مقصود من قائمة البلدان في</w:t>
      </w:r>
      <w:r w:rsidR="00D8710A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>الحاشي</w:t>
      </w:r>
      <w:r w:rsidRPr="00F73431">
        <w:rPr>
          <w:rFonts w:hint="cs"/>
          <w:rtl/>
          <w:lang w:bidi="ar-EG"/>
        </w:rPr>
        <w:t>تين</w:t>
      </w:r>
      <w:r w:rsidR="00D8710A">
        <w:rPr>
          <w:rFonts w:hint="cs"/>
          <w:rtl/>
          <w:lang w:bidi="ar-EG"/>
        </w:rPr>
        <w:t> 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 xml:space="preserve"> و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H113</w:t>
      </w:r>
      <w:r w:rsidRPr="00F73431">
        <w:rPr>
          <w:rtl/>
          <w:lang w:bidi="ar-EG"/>
        </w:rPr>
        <w:t xml:space="preserve"> سيتم </w:t>
      </w:r>
      <w:r w:rsidRPr="00F73431">
        <w:rPr>
          <w:rFonts w:hint="cs"/>
          <w:rtl/>
          <w:lang w:bidi="ar-EG"/>
        </w:rPr>
        <w:t>تداركه</w:t>
      </w:r>
      <w:r w:rsidRPr="00F73431">
        <w:rPr>
          <w:rtl/>
          <w:lang w:bidi="ar-EG"/>
        </w:rPr>
        <w:t>، وأن طلبات البلدان الإضافية التي ترغب في إضاف</w:t>
      </w:r>
      <w:r w:rsidRPr="00F73431">
        <w:rPr>
          <w:rFonts w:hint="cs"/>
          <w:rtl/>
          <w:lang w:bidi="ar-EG"/>
        </w:rPr>
        <w:t>ة أسمائها</w:t>
      </w:r>
      <w:r w:rsidRPr="00F73431">
        <w:rPr>
          <w:rtl/>
          <w:lang w:bidi="ar-EG"/>
        </w:rPr>
        <w:t xml:space="preserve"> إلى تلك الحواشي، على النحو الوارد في محضر </w:t>
      </w:r>
      <w:r w:rsidRPr="00F73431">
        <w:rPr>
          <w:rFonts w:hint="cs"/>
          <w:rtl/>
          <w:lang w:bidi="ar-EG"/>
        </w:rPr>
        <w:t>الجلسة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سوف تحال</w:t>
      </w:r>
      <w:r w:rsidRPr="00F73431">
        <w:rPr>
          <w:rtl/>
          <w:lang w:bidi="ar-EG"/>
        </w:rPr>
        <w:t xml:space="preserve"> إلى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 xml:space="preserve"> للنظر فيه</w:t>
      </w:r>
      <w:r w:rsidRPr="00F73431">
        <w:rPr>
          <w:rFonts w:hint="cs"/>
          <w:rtl/>
          <w:lang w:bidi="ar-EG"/>
        </w:rPr>
        <w:t>ا.</w:t>
      </w:r>
    </w:p>
    <w:p w14:paraId="3B362117" w14:textId="3715051A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20.44</w:t>
      </w:r>
      <w:r w:rsidRPr="00F73431">
        <w:rPr>
          <w:rtl/>
          <w:lang w:bidi="ar-EG"/>
        </w:rPr>
        <w:tab/>
        <w:t xml:space="preserve">شكر </w:t>
      </w:r>
      <w:r w:rsidRPr="00F73431">
        <w:rPr>
          <w:b/>
          <w:bCs/>
          <w:rtl/>
          <w:lang w:bidi="ar-EG"/>
        </w:rPr>
        <w:t>مندوب السويد</w:t>
      </w:r>
      <w:r w:rsidRPr="00F73431">
        <w:rPr>
          <w:rtl/>
          <w:lang w:bidi="ar-EG"/>
        </w:rPr>
        <w:t xml:space="preserve"> جميع الذين شاركوا في تحديد النطاق </w:t>
      </w:r>
      <w:r w:rsidR="00BD2F3D">
        <w:rPr>
          <w:lang w:bidi="ar-EG"/>
        </w:rPr>
        <w:t>GHz </w:t>
      </w:r>
      <w:r w:rsidRPr="00F73431">
        <w:rPr>
          <w:lang w:bidi="ar-EG"/>
        </w:rPr>
        <w:t>47-45,5</w:t>
      </w:r>
      <w:r w:rsidRPr="00F73431">
        <w:rPr>
          <w:rtl/>
          <w:lang w:bidi="ar-EG"/>
        </w:rPr>
        <w:t xml:space="preserve"> وجميع البلدان التي انضمت إلى الحاشية </w:t>
      </w:r>
      <w:r w:rsidRPr="00F73431">
        <w:rPr>
          <w:lang w:bidi="ar-EG"/>
        </w:rPr>
        <w:t>5</w:t>
      </w:r>
      <w:r w:rsidRPr="00F73431">
        <w:rPr>
          <w:rtl/>
          <w:lang w:bidi="ar-EG"/>
        </w:rPr>
        <w:t>.</w:t>
      </w:r>
      <w:r w:rsidRPr="00F73431">
        <w:rPr>
          <w:lang w:bidi="ar-EG"/>
        </w:rPr>
        <w:t>F113</w:t>
      </w:r>
      <w:r w:rsidRPr="00F73431">
        <w:rPr>
          <w:rtl/>
          <w:lang w:bidi="ar-EG"/>
        </w:rPr>
        <w:t xml:space="preserve">. وأعرب عن أمله في أن تتمكن البلدان الأخرى من إضافة أسمائها في المؤتمر </w:t>
      </w:r>
      <w:r w:rsidRPr="00F73431">
        <w:rPr>
          <w:lang w:bidi="ar-EG"/>
        </w:rPr>
        <w:t>WRC-23</w:t>
      </w:r>
      <w:r w:rsidRPr="00F73431">
        <w:rPr>
          <w:rtl/>
          <w:lang w:bidi="ar-EG"/>
        </w:rPr>
        <w:t>.</w:t>
      </w:r>
    </w:p>
    <w:p w14:paraId="26A04021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lang w:bidi="ar-EG"/>
        </w:rPr>
        <w:t>21.44</w:t>
      </w:r>
      <w:r w:rsidRPr="00F73431">
        <w:rPr>
          <w:rtl/>
          <w:lang w:bidi="ar-EG"/>
        </w:rPr>
        <w:tab/>
        <w:t xml:space="preserve">شكر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4</w:t>
      </w:r>
      <w:r w:rsidRPr="00F73431">
        <w:rPr>
          <w:rtl/>
          <w:lang w:bidi="ar-EG"/>
        </w:rPr>
        <w:t xml:space="preserve"> جميع رؤساء الأفرقة المخصصة</w:t>
      </w:r>
      <w:r w:rsidRPr="00F73431">
        <w:rPr>
          <w:rFonts w:hint="cs"/>
          <w:rtl/>
          <w:lang w:bidi="ar-EG"/>
        </w:rPr>
        <w:t xml:space="preserve"> التابعة</w:t>
      </w:r>
      <w:r w:rsidRPr="00F73431">
        <w:rPr>
          <w:rtl/>
          <w:lang w:bidi="ar-EG"/>
        </w:rPr>
        <w:t xml:space="preserve"> للجلسة العامة و</w:t>
      </w:r>
      <w:r w:rsidRPr="00F73431">
        <w:rPr>
          <w:rFonts w:hint="cs"/>
          <w:rtl/>
          <w:lang w:bidi="ar-EG"/>
        </w:rPr>
        <w:t xml:space="preserve">أعضاء </w:t>
      </w:r>
      <w:r w:rsidRPr="00F73431">
        <w:rPr>
          <w:rtl/>
          <w:lang w:bidi="ar-EG"/>
        </w:rPr>
        <w:t xml:space="preserve">فريق مكتب الاتصالات الراديوية الذين </w:t>
      </w:r>
      <w:r w:rsidRPr="00F73431">
        <w:rPr>
          <w:rFonts w:hint="cs"/>
          <w:rtl/>
          <w:lang w:bidi="ar-EG"/>
        </w:rPr>
        <w:t>ساهموا في دعم</w:t>
      </w:r>
      <w:r w:rsidRPr="00F73431">
        <w:rPr>
          <w:rtl/>
          <w:lang w:bidi="ar-EG"/>
        </w:rPr>
        <w:t xml:space="preserve"> أعمال اللجنة </w:t>
      </w:r>
      <w:r w:rsidRPr="00F73431">
        <w:rPr>
          <w:lang w:bidi="ar-EG"/>
        </w:rPr>
        <w:t>4</w:t>
      </w:r>
      <w:r w:rsidRPr="00F73431">
        <w:rPr>
          <w:rtl/>
          <w:lang w:bidi="ar-EG"/>
        </w:rPr>
        <w:t>.</w:t>
      </w:r>
    </w:p>
    <w:p w14:paraId="6CC9047B" w14:textId="77777777" w:rsidR="004D3C3A" w:rsidRPr="00F73431" w:rsidRDefault="004D3C3A" w:rsidP="004D3C3A">
      <w:pPr>
        <w:pStyle w:val="Heading1"/>
        <w:rPr>
          <w:rtl/>
          <w:lang w:bidi="ar-SY"/>
        </w:rPr>
      </w:pPr>
      <w:r w:rsidRPr="00F73431">
        <w:t>45</w:t>
      </w:r>
      <w:r w:rsidRPr="00F73431">
        <w:tab/>
      </w:r>
      <w:r w:rsidRPr="00F73431">
        <w:rPr>
          <w:rFonts w:hint="cs"/>
          <w:rtl/>
        </w:rPr>
        <w:t>إعلان من مندوب سويسرا</w:t>
      </w:r>
    </w:p>
    <w:p w14:paraId="76BDE25C" w14:textId="71525F69" w:rsidR="004D3C3A" w:rsidRPr="00F73431" w:rsidRDefault="004D3C3A" w:rsidP="004D3C3A">
      <w:pPr>
        <w:rPr>
          <w:rtl/>
          <w:lang w:bidi="ar-EG"/>
        </w:rPr>
      </w:pPr>
      <w:r w:rsidRPr="00F73431">
        <w:t>1.45</w:t>
      </w:r>
      <w:r w:rsidRPr="00F73431">
        <w:tab/>
      </w:r>
      <w:r w:rsidRPr="00F73431">
        <w:rPr>
          <w:rtl/>
          <w:lang w:bidi="ar-EG"/>
        </w:rPr>
        <w:t xml:space="preserve">أعلن </w:t>
      </w:r>
      <w:r w:rsidRPr="00F73431">
        <w:rPr>
          <w:b/>
          <w:bCs/>
          <w:rtl/>
          <w:lang w:bidi="ar-EG"/>
        </w:rPr>
        <w:t>مندوب سويسرا</w:t>
      </w:r>
      <w:r w:rsidRPr="00F73431">
        <w:rPr>
          <w:rtl/>
          <w:lang w:bidi="ar-EG"/>
        </w:rPr>
        <w:t>، متحدثاً بصفته ممثل إدارة مبلغة، أن</w:t>
      </w:r>
      <w:r w:rsidRPr="00F73431">
        <w:rPr>
          <w:rFonts w:hint="cs"/>
          <w:rtl/>
          <w:lang w:bidi="ar-SY"/>
        </w:rPr>
        <w:t xml:space="preserve"> </w:t>
      </w:r>
      <w:r w:rsidR="00D8710A">
        <w:rPr>
          <w:rFonts w:hint="cs"/>
          <w:rtl/>
          <w:lang w:bidi="ar-SY"/>
        </w:rPr>
        <w:t>شركة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sz w:val="24"/>
          <w:szCs w:val="24"/>
        </w:rPr>
        <w:t>Inmarsat</w:t>
      </w:r>
      <w:r w:rsidRPr="00F73431">
        <w:rPr>
          <w:rtl/>
          <w:lang w:bidi="ar-EG"/>
        </w:rPr>
        <w:t xml:space="preserve"> ستقوم في اليوم الأخير من المؤتمر - </w:t>
      </w:r>
      <w:r w:rsidRPr="00F73431">
        <w:rPr>
          <w:lang w:bidi="ar-EG"/>
        </w:rPr>
        <w:t>22</w:t>
      </w:r>
      <w:r w:rsidRPr="00F73431">
        <w:rPr>
          <w:rtl/>
          <w:lang w:bidi="ar-EG"/>
        </w:rPr>
        <w:t xml:space="preserve"> نوفمبر - بإطلاق </w:t>
      </w:r>
      <w:r w:rsidRPr="00F73431">
        <w:rPr>
          <w:rFonts w:hint="cs"/>
          <w:rtl/>
          <w:lang w:bidi="ar-EG"/>
        </w:rPr>
        <w:t>ساتل</w:t>
      </w:r>
      <w:r w:rsidRPr="00F73431">
        <w:rPr>
          <w:rtl/>
          <w:lang w:bidi="ar-EG"/>
        </w:rPr>
        <w:t xml:space="preserve"> جديد يعمل في النطاق </w:t>
      </w:r>
      <w:r w:rsidRPr="00F73431">
        <w:rPr>
          <w:lang w:bidi="ar-EG"/>
        </w:rPr>
        <w:t>Ka</w:t>
      </w:r>
      <w:r w:rsidRPr="00F73431">
        <w:rPr>
          <w:rtl/>
          <w:lang w:bidi="ar-EG"/>
        </w:rPr>
        <w:t xml:space="preserve">، مما يضيف إلى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كوكبة </w:t>
      </w:r>
      <w:r w:rsidRPr="00F73431">
        <w:rPr>
          <w:lang w:bidi="ar-EG"/>
        </w:rPr>
        <w:t>Global Xpress</w:t>
      </w:r>
      <w:r w:rsidRPr="00F73431">
        <w:rPr>
          <w:rFonts w:hint="cs"/>
          <w:rtl/>
          <w:lang w:bidi="ar-EG"/>
        </w:rPr>
        <w:t xml:space="preserve"> </w:t>
      </w:r>
      <w:r w:rsidR="00D8710A">
        <w:rPr>
          <w:lang w:bidi="ar-EG"/>
        </w:rPr>
        <w:t>(GX)</w:t>
      </w:r>
      <w:r w:rsidR="00D8710A">
        <w:rPr>
          <w:rFonts w:hint="cs"/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لدى الهيئة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سيكون الإطلاق فرصة للاحتفال بالعمل </w:t>
      </w:r>
      <w:r w:rsidRPr="00F73431">
        <w:rPr>
          <w:rFonts w:hint="cs"/>
          <w:rtl/>
          <w:lang w:bidi="ar-EG"/>
        </w:rPr>
        <w:t>الممتاز</w:t>
      </w:r>
      <w:r w:rsidRPr="00F73431">
        <w:rPr>
          <w:rtl/>
          <w:lang w:bidi="ar-EG"/>
        </w:rPr>
        <w:t xml:space="preserve"> الذي تم إنجازه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 xml:space="preserve">خلال المؤتمر </w:t>
      </w:r>
      <w:r w:rsidRPr="00F73431">
        <w:rPr>
          <w:lang w:bidi="ar-EG"/>
        </w:rPr>
        <w:t>WRC-19</w:t>
      </w:r>
      <w:r w:rsidRPr="00F73431">
        <w:rPr>
          <w:rtl/>
          <w:lang w:bidi="ar-EG"/>
        </w:rPr>
        <w:t xml:space="preserve"> ومنذ المؤتمر </w:t>
      </w:r>
      <w:r w:rsidRPr="00F73431">
        <w:rPr>
          <w:lang w:bidi="ar-EG"/>
        </w:rPr>
        <w:t>WRC-15</w:t>
      </w:r>
      <w:r w:rsidRPr="00F73431">
        <w:rPr>
          <w:rtl/>
          <w:lang w:bidi="ar-EG"/>
        </w:rPr>
        <w:t xml:space="preserve">. كما يشمل الإطلاق </w:t>
      </w:r>
      <w:r w:rsidRPr="00F73431">
        <w:rPr>
          <w:rFonts w:hint="cs"/>
          <w:rtl/>
          <w:lang w:bidi="ar-EG"/>
        </w:rPr>
        <w:t>ساتلاً</w:t>
      </w:r>
      <w:r w:rsidRPr="00F73431">
        <w:rPr>
          <w:rtl/>
          <w:lang w:bidi="ar-EG"/>
        </w:rPr>
        <w:t xml:space="preserve"> جديداً من مصر، الإدارة المضيفة.</w:t>
      </w:r>
    </w:p>
    <w:p w14:paraId="6DA1D10A" w14:textId="5392E681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2.45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سيوفر الساتل </w:t>
      </w:r>
      <w:r w:rsidRPr="00F73431">
        <w:rPr>
          <w:lang w:bidi="ar-EG"/>
        </w:rPr>
        <w:t>GX5</w:t>
      </w:r>
      <w:r w:rsidRPr="00F73431">
        <w:rPr>
          <w:rtl/>
          <w:lang w:bidi="ar-EG"/>
        </w:rPr>
        <w:t xml:space="preserve"> زيادة ملحوظة في سعة ووظائف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كوكبة </w:t>
      </w:r>
      <w:r w:rsidRPr="00F73431">
        <w:rPr>
          <w:lang w:bidi="ar-EG"/>
        </w:rPr>
        <w:t>Global Xpress</w:t>
      </w:r>
      <w:r w:rsidRPr="00F73431">
        <w:rPr>
          <w:rtl/>
          <w:lang w:bidi="ar-EG"/>
        </w:rPr>
        <w:t xml:space="preserve">، مما يوفر </w:t>
      </w:r>
      <w:r w:rsidRPr="00F73431">
        <w:rPr>
          <w:rFonts w:hint="cs"/>
          <w:rtl/>
          <w:lang w:bidi="ar-EG"/>
        </w:rPr>
        <w:t>توصيلات</w:t>
      </w:r>
      <w:r w:rsidRPr="00F73431">
        <w:rPr>
          <w:rtl/>
          <w:lang w:bidi="ar-EG"/>
        </w:rPr>
        <w:t xml:space="preserve"> النطاق العريض للطيران و</w:t>
      </w:r>
      <w:r w:rsidRPr="00F73431">
        <w:rPr>
          <w:rFonts w:hint="cs"/>
          <w:rtl/>
          <w:lang w:bidi="ar-EG"/>
        </w:rPr>
        <w:t xml:space="preserve">الخدمات </w:t>
      </w:r>
      <w:r w:rsidRPr="00F73431">
        <w:rPr>
          <w:rtl/>
          <w:lang w:bidi="ar-EG"/>
        </w:rPr>
        <w:t>البحري</w:t>
      </w:r>
      <w:r w:rsidRPr="00F73431">
        <w:rPr>
          <w:rFonts w:hint="cs"/>
          <w:rtl/>
          <w:lang w:bidi="ar-EG"/>
        </w:rPr>
        <w:t>ة</w:t>
      </w:r>
      <w:r w:rsidRPr="00F73431">
        <w:rPr>
          <w:rtl/>
          <w:lang w:bidi="ar-EG"/>
        </w:rPr>
        <w:t xml:space="preserve"> والأرضي</w:t>
      </w:r>
      <w:r w:rsidRPr="00F73431">
        <w:rPr>
          <w:rFonts w:hint="cs"/>
          <w:rtl/>
          <w:lang w:bidi="ar-EG"/>
        </w:rPr>
        <w:t>ة</w:t>
      </w:r>
      <w:r w:rsidRPr="00F73431">
        <w:rPr>
          <w:rtl/>
          <w:lang w:bidi="ar-EG"/>
        </w:rPr>
        <w:t xml:space="preserve">. كما أنه </w:t>
      </w:r>
      <w:r w:rsidRPr="00F73431">
        <w:rPr>
          <w:rFonts w:hint="cs"/>
          <w:rtl/>
          <w:lang w:bidi="ar-EG"/>
        </w:rPr>
        <w:t>يمثل</w:t>
      </w:r>
      <w:r w:rsidRPr="00F73431">
        <w:rPr>
          <w:rtl/>
          <w:lang w:bidi="ar-EG"/>
        </w:rPr>
        <w:t xml:space="preserve"> تحسيناً كبيراً للمنطقة ككل، بفضل الإطار التنظيمي للمحطات الأرضية المتحركة (</w:t>
      </w:r>
      <w:r w:rsidRPr="00F73431">
        <w:rPr>
          <w:lang w:bidi="ar-EG"/>
        </w:rPr>
        <w:t>ESIM</w:t>
      </w:r>
      <w:r w:rsidRPr="00F73431">
        <w:rPr>
          <w:rtl/>
          <w:lang w:bidi="ar-EG"/>
        </w:rPr>
        <w:t xml:space="preserve">) التي تتواصل مع المحطات الفضائية المستقرة بالنسبة إلى الأرض، على النحو الذي </w:t>
      </w:r>
      <w:r w:rsidRPr="00F73431">
        <w:rPr>
          <w:rFonts w:hint="cs"/>
          <w:rtl/>
          <w:lang w:bidi="ar-EG"/>
        </w:rPr>
        <w:t>أرساه المؤتمر</w:t>
      </w:r>
      <w:r w:rsidR="00D8710A">
        <w:rPr>
          <w:rFonts w:hint="cs"/>
          <w:rtl/>
          <w:lang w:bidi="ar-EG"/>
        </w:rPr>
        <w:t> </w:t>
      </w:r>
      <w:r w:rsidRPr="00F73431">
        <w:rPr>
          <w:lang w:bidi="ar-EG"/>
        </w:rPr>
        <w:t>WRC-15</w:t>
      </w:r>
      <w:r w:rsidRPr="00F73431">
        <w:rPr>
          <w:rtl/>
          <w:lang w:bidi="ar-EG"/>
        </w:rPr>
        <w:t xml:space="preserve"> ووسّعه </w:t>
      </w:r>
      <w:r w:rsidRPr="00F73431">
        <w:rPr>
          <w:rFonts w:hint="cs"/>
          <w:rtl/>
          <w:lang w:bidi="ar-EG"/>
        </w:rPr>
        <w:t xml:space="preserve">المؤتمر </w:t>
      </w:r>
      <w:r w:rsidRPr="00F73431">
        <w:rPr>
          <w:lang w:bidi="ar-EG"/>
        </w:rPr>
        <w:t>WRC-19</w:t>
      </w:r>
      <w:r w:rsidRPr="00F73431">
        <w:rPr>
          <w:rtl/>
          <w:lang w:bidi="ar-EG"/>
        </w:rPr>
        <w:t xml:space="preserve">. وقد أفادت اللوائح الجديدة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صناعة </w:t>
      </w:r>
      <w:r w:rsidRPr="00F73431">
        <w:rPr>
          <w:rFonts w:hint="cs"/>
          <w:rtl/>
          <w:lang w:bidi="ar-EG"/>
        </w:rPr>
        <w:t>الساتلية</w:t>
      </w:r>
      <w:r w:rsidRPr="00F73431">
        <w:rPr>
          <w:rtl/>
          <w:lang w:bidi="ar-EG"/>
        </w:rPr>
        <w:t xml:space="preserve"> بأكملها و</w:t>
      </w:r>
      <w:r w:rsidRPr="00F73431">
        <w:rPr>
          <w:rFonts w:hint="cs"/>
          <w:rtl/>
          <w:lang w:bidi="ar-EG"/>
        </w:rPr>
        <w:t>من شأنها أن ت</w:t>
      </w:r>
      <w:r w:rsidRPr="00F73431">
        <w:rPr>
          <w:rtl/>
          <w:lang w:bidi="ar-EG"/>
        </w:rPr>
        <w:t>سهم في</w:t>
      </w:r>
      <w:r w:rsidR="00D8710A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تحقيق أهداف 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لتنمية المستدامة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>لأمم المتحدة.</w:t>
      </w:r>
    </w:p>
    <w:p w14:paraId="73DD62F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3.45</w:t>
      </w:r>
      <w:r w:rsidRPr="00F73431">
        <w:rPr>
          <w:rtl/>
          <w:lang w:bidi="ar-EG"/>
        </w:rPr>
        <w:tab/>
        <w:t xml:space="preserve">وتمنى </w:t>
      </w:r>
      <w:r w:rsidRPr="00F73431">
        <w:rPr>
          <w:b/>
          <w:bCs/>
          <w:rtl/>
          <w:lang w:bidi="ar-EG"/>
        </w:rPr>
        <w:t>الدكتور عزوز</w:t>
      </w:r>
      <w:r w:rsidRPr="00F73431">
        <w:rPr>
          <w:rtl/>
          <w:lang w:bidi="ar-EG"/>
        </w:rPr>
        <w:t xml:space="preserve">، متحدثاً باسم الإدارة المصرية،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>إطلاق الساتل المصري كل النجاح. وشكر الاتحاد الدولي للاتصالات على دعمه، ولا سيما لجنة لوائح الراديو، التي اتخذت تدابير استثنائية</w:t>
      </w:r>
      <w:r w:rsidRPr="00F73431">
        <w:rPr>
          <w:rFonts w:hint="cs"/>
          <w:rtl/>
          <w:lang w:bidi="ar-EG"/>
        </w:rPr>
        <w:t xml:space="preserve"> تقضي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 xml:space="preserve">تمديد </w:t>
      </w:r>
      <w:r w:rsidRPr="00F73431">
        <w:rPr>
          <w:rFonts w:hint="cs"/>
          <w:rtl/>
          <w:lang w:bidi="ar-EG"/>
        </w:rPr>
        <w:t>المهلة</w:t>
      </w:r>
      <w:r w:rsidRPr="00F73431">
        <w:rPr>
          <w:rtl/>
          <w:lang w:bidi="ar-EG"/>
        </w:rPr>
        <w:t xml:space="preserve"> التنظيمي</w:t>
      </w:r>
      <w:r w:rsidRPr="00F73431">
        <w:rPr>
          <w:rFonts w:hint="cs"/>
          <w:rtl/>
          <w:lang w:bidi="ar-EG"/>
        </w:rPr>
        <w:t>ة</w:t>
      </w:r>
      <w:r w:rsidRPr="00F73431">
        <w:rPr>
          <w:rtl/>
          <w:lang w:bidi="ar-EG"/>
        </w:rPr>
        <w:t xml:space="preserve"> للشبكة ذات الصلة. وأعرب عن أمله في أن </w:t>
      </w:r>
      <w:r w:rsidRPr="00F73431">
        <w:rPr>
          <w:rFonts w:hint="cs"/>
          <w:rtl/>
          <w:lang w:bidi="ar-EG"/>
        </w:rPr>
        <w:t>يوضع</w:t>
      </w:r>
      <w:r w:rsidRPr="00F73431">
        <w:rPr>
          <w:rtl/>
          <w:lang w:bidi="ar-EG"/>
        </w:rPr>
        <w:t xml:space="preserve"> الساتل</w:t>
      </w:r>
      <w:r w:rsidRPr="00F73431">
        <w:rPr>
          <w:rFonts w:hint="cs"/>
          <w:rtl/>
          <w:lang w:bidi="ar-EG"/>
        </w:rPr>
        <w:t xml:space="preserve"> في الخدمة</w:t>
      </w:r>
      <w:r w:rsidRPr="00F73431">
        <w:rPr>
          <w:rtl/>
          <w:lang w:bidi="ar-EG"/>
        </w:rPr>
        <w:t xml:space="preserve"> خلال هذ</w:t>
      </w:r>
      <w:r w:rsidRPr="00F73431">
        <w:rPr>
          <w:rFonts w:hint="cs"/>
          <w:rtl/>
          <w:lang w:bidi="ar-EG"/>
        </w:rPr>
        <w:t>ه المهلة الممددة</w:t>
      </w:r>
      <w:r w:rsidRPr="00F73431">
        <w:rPr>
          <w:rtl/>
          <w:lang w:bidi="ar-EG"/>
        </w:rPr>
        <w:t>.</w:t>
      </w:r>
    </w:p>
    <w:p w14:paraId="0F29B090" w14:textId="77777777" w:rsidR="004D3C3A" w:rsidRPr="00F73431" w:rsidRDefault="004D3C3A" w:rsidP="004D3C3A">
      <w:pPr>
        <w:pStyle w:val="Heading1"/>
        <w:rPr>
          <w:lang w:val="en-GB"/>
        </w:rPr>
      </w:pPr>
      <w:r w:rsidRPr="00F73431">
        <w:t>46</w:t>
      </w:r>
      <w:r w:rsidRPr="00F73431">
        <w:tab/>
      </w:r>
      <w:r w:rsidRPr="00F73431">
        <w:rPr>
          <w:rFonts w:hint="cs"/>
          <w:rtl/>
        </w:rPr>
        <w:t xml:space="preserve">النظر في مسألة معلقة بخصوص المادة </w:t>
      </w:r>
      <w:r w:rsidRPr="00F73431">
        <w:rPr>
          <w:lang w:val="en-GB"/>
        </w:rPr>
        <w:t>5</w:t>
      </w:r>
      <w:r w:rsidRPr="00F73431">
        <w:rPr>
          <w:rFonts w:hint="cs"/>
          <w:rtl/>
          <w:lang w:val="en-GB"/>
        </w:rPr>
        <w:t xml:space="preserve"> (</w:t>
      </w:r>
      <w:r w:rsidRPr="00F73431">
        <w:rPr>
          <w:lang w:val="en-GB"/>
        </w:rPr>
        <w:t>MOD</w:t>
      </w:r>
      <w:r w:rsidRPr="00F73431">
        <w:rPr>
          <w:rFonts w:hint="cs"/>
          <w:rtl/>
          <w:lang w:val="en-GB" w:bidi="ar-SY"/>
        </w:rPr>
        <w:t xml:space="preserve"> </w:t>
      </w:r>
      <w:r w:rsidRPr="00F73431">
        <w:rPr>
          <w:lang w:val="en-GB" w:bidi="ar-SY"/>
        </w:rPr>
        <w:t>453.5</w:t>
      </w:r>
      <w:r w:rsidRPr="00F73431">
        <w:rPr>
          <w:rFonts w:hint="cs"/>
          <w:rtl/>
          <w:lang w:val="en-GB"/>
        </w:rPr>
        <w:t>)</w:t>
      </w:r>
    </w:p>
    <w:p w14:paraId="4D674546" w14:textId="51502864" w:rsidR="004D3C3A" w:rsidRPr="00F73431" w:rsidRDefault="00D8710A" w:rsidP="004D3C3A">
      <w:pPr>
        <w:rPr>
          <w:rtl/>
          <w:lang w:bidi="ar-EG"/>
        </w:rPr>
      </w:pPr>
      <w:r>
        <w:t>1.46</w:t>
      </w:r>
      <w:r w:rsidR="004D3C3A" w:rsidRPr="00F73431">
        <w:tab/>
      </w:r>
      <w:r w:rsidR="004D3C3A" w:rsidRPr="00F73431">
        <w:rPr>
          <w:rtl/>
          <w:lang w:bidi="ar-EG"/>
        </w:rPr>
        <w:t xml:space="preserve">استرعى </w:t>
      </w:r>
      <w:r w:rsidR="004D3C3A" w:rsidRPr="00F73431">
        <w:rPr>
          <w:b/>
          <w:bCs/>
          <w:rtl/>
          <w:lang w:bidi="ar-EG"/>
        </w:rPr>
        <w:t xml:space="preserve">رئيس اللجنة </w:t>
      </w:r>
      <w:r w:rsidR="004D3C3A" w:rsidRPr="00F73431">
        <w:rPr>
          <w:b/>
          <w:bCs/>
          <w:lang w:bidi="ar-EG"/>
        </w:rPr>
        <w:t>6</w:t>
      </w:r>
      <w:r w:rsidR="004D3C3A" w:rsidRPr="00F73431">
        <w:rPr>
          <w:rtl/>
          <w:lang w:bidi="ar-EG"/>
        </w:rPr>
        <w:t xml:space="preserve"> الانتباه إلى </w:t>
      </w:r>
      <w:r w:rsidR="004D3C3A" w:rsidRPr="00F73431">
        <w:rPr>
          <w:szCs w:val="28"/>
          <w:lang w:val="en-GB"/>
        </w:rPr>
        <w:t>MOD</w:t>
      </w:r>
      <w:r w:rsidR="004D3C3A" w:rsidRPr="00F73431">
        <w:rPr>
          <w:rFonts w:hint="cs"/>
          <w:szCs w:val="28"/>
          <w:rtl/>
          <w:lang w:val="en-GB" w:bidi="ar-SY"/>
        </w:rPr>
        <w:t xml:space="preserve"> </w:t>
      </w:r>
      <w:r w:rsidR="004D3C3A" w:rsidRPr="00F73431">
        <w:rPr>
          <w:szCs w:val="28"/>
          <w:lang w:val="en-GB" w:bidi="ar-SY"/>
        </w:rPr>
        <w:t>453.5</w:t>
      </w:r>
      <w:r w:rsidR="004D3C3A" w:rsidRPr="00F73431">
        <w:rPr>
          <w:rtl/>
          <w:lang w:bidi="ar-EG"/>
        </w:rPr>
        <w:t>، التي لم تنظر فيها الجلسة العامة بعد.</w:t>
      </w:r>
    </w:p>
    <w:p w14:paraId="0DD97AC8" w14:textId="736B694A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lastRenderedPageBreak/>
        <w:t>2.46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المملكة المتحدة</w:t>
      </w:r>
      <w:r w:rsidRPr="00F73431">
        <w:rPr>
          <w:rtl/>
          <w:lang w:bidi="ar-EG"/>
        </w:rPr>
        <w:t xml:space="preserve"> إنه </w:t>
      </w:r>
      <w:r w:rsidRPr="00F73431">
        <w:rPr>
          <w:rFonts w:hint="cs"/>
          <w:rtl/>
          <w:lang w:bidi="ar-EG"/>
        </w:rPr>
        <w:t>يفهم،</w:t>
      </w:r>
      <w:r w:rsidRPr="00F73431">
        <w:rPr>
          <w:rtl/>
          <w:lang w:bidi="ar-EG"/>
        </w:rPr>
        <w:t xml:space="preserve"> بعد المناقشات الثنائية، </w:t>
      </w:r>
      <w:r w:rsidRPr="00F73431">
        <w:rPr>
          <w:rFonts w:hint="cs"/>
          <w:rtl/>
          <w:lang w:bidi="ar-EG"/>
        </w:rPr>
        <w:t xml:space="preserve">أن </w:t>
      </w:r>
      <w:r w:rsidRPr="00F73431">
        <w:rPr>
          <w:rtl/>
          <w:lang w:bidi="ar-EG"/>
        </w:rPr>
        <w:t xml:space="preserve">جميع القضايا والاعتراضات </w:t>
      </w:r>
      <w:r w:rsidRPr="00F73431">
        <w:rPr>
          <w:rFonts w:hint="cs"/>
          <w:rtl/>
          <w:lang w:bidi="ar-EG"/>
        </w:rPr>
        <w:t>المعلقة</w:t>
      </w:r>
      <w:r w:rsidRPr="00F73431">
        <w:rPr>
          <w:rtl/>
          <w:lang w:bidi="ar-EG"/>
        </w:rPr>
        <w:t xml:space="preserve"> بشأن</w:t>
      </w:r>
      <w:r w:rsidR="00D8710A">
        <w:rPr>
          <w:rFonts w:hint="cs"/>
          <w:rtl/>
          <w:lang w:bidi="ar-EG"/>
        </w:rPr>
        <w:t> </w:t>
      </w:r>
      <w:r w:rsidRPr="00F73431">
        <w:rPr>
          <w:szCs w:val="28"/>
          <w:lang w:val="en-GB"/>
        </w:rPr>
        <w:t>MOD</w:t>
      </w:r>
      <w:r w:rsidRPr="00F73431">
        <w:rPr>
          <w:rFonts w:hint="cs"/>
          <w:szCs w:val="28"/>
          <w:rtl/>
          <w:lang w:val="en-GB" w:bidi="ar-SY"/>
        </w:rPr>
        <w:t xml:space="preserve"> </w:t>
      </w:r>
      <w:r w:rsidRPr="00F73431">
        <w:rPr>
          <w:szCs w:val="28"/>
          <w:lang w:val="en-GB" w:bidi="ar-SY"/>
        </w:rPr>
        <w:t>453.5</w:t>
      </w:r>
      <w:r w:rsidRPr="00F73431">
        <w:rPr>
          <w:rFonts w:hint="cs"/>
          <w:rtl/>
          <w:lang w:bidi="ar-EG"/>
        </w:rPr>
        <w:t xml:space="preserve"> قد حسمت</w:t>
      </w:r>
      <w:r w:rsidRPr="00F73431">
        <w:rPr>
          <w:rtl/>
          <w:lang w:bidi="ar-EG"/>
        </w:rPr>
        <w:t xml:space="preserve"> من خلال تعديل النص. </w:t>
      </w:r>
      <w:r w:rsidRPr="00F73431">
        <w:rPr>
          <w:rFonts w:hint="cs"/>
          <w:rtl/>
          <w:lang w:bidi="ar-EG"/>
        </w:rPr>
        <w:t xml:space="preserve">وسوف </w:t>
      </w:r>
      <w:r w:rsidRPr="00F73431">
        <w:rPr>
          <w:rtl/>
          <w:lang w:bidi="ar-EG"/>
        </w:rPr>
        <w:t>تستفيد بعض البلدان المدرجة في القائمة من التحديد في الحاشية، لأنها تتناول توفير خدمات النطاق العريض في المناطق النامية والمناطق الريفية. لذلك اقترح أن ينظر المؤتمر في النص التالي و</w:t>
      </w:r>
      <w:r w:rsidRPr="00F73431">
        <w:rPr>
          <w:rFonts w:hint="cs"/>
          <w:rtl/>
          <w:lang w:bidi="ar-EG"/>
        </w:rPr>
        <w:t xml:space="preserve">أن </w:t>
      </w:r>
      <w:r w:rsidRPr="00F73431">
        <w:rPr>
          <w:rtl/>
          <w:lang w:bidi="ar-EG"/>
        </w:rPr>
        <w:t xml:space="preserve">يوافق عليه، كما هو </w:t>
      </w:r>
      <w:r w:rsidRPr="00F73431">
        <w:rPr>
          <w:rFonts w:hint="cs"/>
          <w:rtl/>
          <w:lang w:bidi="ar-EG"/>
        </w:rPr>
        <w:t>معروض</w:t>
      </w:r>
      <w:r w:rsidRPr="00F73431">
        <w:rPr>
          <w:rtl/>
          <w:lang w:bidi="ar-EG"/>
        </w:rPr>
        <w:t xml:space="preserve"> على الشاشة في </w:t>
      </w:r>
      <w:r w:rsidRPr="00F73431">
        <w:rPr>
          <w:rFonts w:hint="cs"/>
          <w:rtl/>
          <w:lang w:bidi="ar-EG"/>
        </w:rPr>
        <w:t>قاعة</w:t>
      </w:r>
      <w:r w:rsidRPr="00F73431">
        <w:rPr>
          <w:rtl/>
          <w:lang w:bidi="ar-EG"/>
        </w:rPr>
        <w:t xml:space="preserve"> الاجتماعات:</w:t>
      </w:r>
    </w:p>
    <w:p w14:paraId="6B47F0C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SY"/>
        </w:rPr>
        <w:tab/>
      </w:r>
      <w:r w:rsidRPr="00F73431">
        <w:rPr>
          <w:rFonts w:hint="cs"/>
          <w:rtl/>
          <w:lang w:bidi="ar-EG"/>
        </w:rPr>
        <w:t>"</w:t>
      </w:r>
      <w:r w:rsidRPr="00F73431">
        <w:rPr>
          <w:b/>
          <w:lang w:bidi="ar-EG"/>
        </w:rPr>
        <w:t>MOD</w:t>
      </w:r>
      <w:r w:rsidRPr="00F73431">
        <w:rPr>
          <w:b/>
          <w:lang w:bidi="ar-EG"/>
        </w:rPr>
        <w:tab/>
      </w:r>
      <w:bookmarkStart w:id="9" w:name="lt_pId1504"/>
      <w:r w:rsidRPr="00F73431">
        <w:rPr>
          <w:b/>
          <w:lang w:bidi="ar-EG"/>
        </w:rPr>
        <w:t>WG4B/352/12</w:t>
      </w:r>
      <w:bookmarkEnd w:id="9"/>
    </w:p>
    <w:p w14:paraId="41ED870B" w14:textId="4A520739" w:rsidR="004D3C3A" w:rsidRPr="00F73431" w:rsidRDefault="004D3C3A" w:rsidP="004D3C3A">
      <w:pPr>
        <w:ind w:left="1134" w:hanging="1134"/>
        <w:rPr>
          <w:rtl/>
          <w:lang w:bidi="ar-EG"/>
        </w:rPr>
      </w:pPr>
      <w:r w:rsidRPr="00F73431">
        <w:rPr>
          <w:rStyle w:val="Artdef"/>
          <w:rtl/>
          <w:lang w:bidi="ar-SY"/>
        </w:rPr>
        <w:tab/>
      </w:r>
      <w:r w:rsidRPr="00F73431">
        <w:rPr>
          <w:rStyle w:val="Artdef"/>
        </w:rPr>
        <w:t>453.5</w:t>
      </w:r>
      <w:r w:rsidRPr="00F73431">
        <w:tab/>
      </w:r>
      <w:r w:rsidRPr="00F73431">
        <w:rPr>
          <w:rFonts w:hint="cs"/>
          <w:i/>
          <w:iCs/>
          <w:rtl/>
          <w:lang w:bidi="ar-EG"/>
        </w:rPr>
        <w:t>توزيع إضافي:</w:t>
      </w:r>
      <w:r w:rsidRPr="00F73431">
        <w:rPr>
          <w:rFonts w:hint="cs"/>
          <w:rtl/>
          <w:lang w:bidi="ar-EG"/>
        </w:rPr>
        <w:t xml:space="preserve"> يوزع النطاق </w:t>
      </w:r>
      <w:r w:rsidRPr="00F73431">
        <w:rPr>
          <w:lang w:bidi="ar-EG"/>
        </w:rPr>
        <w:t>MHz 5 850-5 650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</w:rPr>
        <w:t>أيضاً على الخدمتين الثابتة والمتنقلة على أساس أولي في البلدان التالية: المملكة العربية السعودية والبحرين وبنغلاديش وبروني دار السلام والكاميرون والصين و</w:t>
      </w:r>
      <w:r w:rsidRPr="00F73431">
        <w:rPr>
          <w:rFonts w:hint="eastAsia"/>
          <w:rtl/>
        </w:rPr>
        <w:t>جمهورية</w:t>
      </w:r>
      <w:r w:rsidRPr="00F73431">
        <w:rPr>
          <w:rtl/>
        </w:rPr>
        <w:t xml:space="preserve"> الكونغو وجمهورية كوريا وكوت ديفوار وجيبوتي ومصر والإمارات العربية المتحدة</w:t>
      </w:r>
      <w:r w:rsidRPr="00F73431">
        <w:rPr>
          <w:rFonts w:hint="cs"/>
          <w:rtl/>
        </w:rPr>
        <w:t xml:space="preserve"> وإسواتيني</w:t>
      </w:r>
      <w:r w:rsidRPr="00F73431">
        <w:rPr>
          <w:rtl/>
        </w:rPr>
        <w:t xml:space="preserve"> و</w:t>
      </w:r>
      <w:r w:rsidR="00526C65">
        <w:rPr>
          <w:rFonts w:hint="cs"/>
          <w:rtl/>
          <w:lang w:bidi="ar-EG"/>
        </w:rPr>
        <w:t>ال</w:t>
      </w:r>
      <w:r w:rsidRPr="00F73431">
        <w:rPr>
          <w:rtl/>
        </w:rPr>
        <w:t xml:space="preserve">غابون وغينيا وغينيا الاستوائية والهند وإندونيسيا وجمهورية إيران الإسلامية </w:t>
      </w:r>
      <w:r w:rsidRPr="00F73431">
        <w:rPr>
          <w:rFonts w:hint="cs"/>
          <w:rtl/>
        </w:rPr>
        <w:t>و</w:t>
      </w:r>
      <w:r w:rsidRPr="00F73431">
        <w:rPr>
          <w:rtl/>
        </w:rPr>
        <w:t>العراق وإسرائيل واليابان والأردن وكينيا والكويت ولبنان وليبيا ومدغشقر وماليزيا والنيجر ونيجيريا وع</w:t>
      </w:r>
      <w:r w:rsidRPr="00F73431">
        <w:rPr>
          <w:rFonts w:hint="cs"/>
          <w:rtl/>
        </w:rPr>
        <w:t>ُ</w:t>
      </w:r>
      <w:r w:rsidRPr="00F73431">
        <w:rPr>
          <w:rtl/>
        </w:rPr>
        <w:t xml:space="preserve">مان وأوغندا وباكستان والفلبين وقطر والجمهورية العربية السورية وجمهورية كوريا </w:t>
      </w:r>
      <w:r w:rsidRPr="00F73431">
        <w:rPr>
          <w:rFonts w:hint="eastAsia"/>
          <w:rtl/>
        </w:rPr>
        <w:t>الشعبية</w:t>
      </w:r>
      <w:r w:rsidRPr="00F73431">
        <w:rPr>
          <w:rtl/>
        </w:rPr>
        <w:t xml:space="preserve"> الديمقراطية وسنغافورة وسري لانكا و</w:t>
      </w:r>
      <w:r w:rsidRPr="00F73431">
        <w:rPr>
          <w:rFonts w:hint="cs"/>
          <w:rtl/>
        </w:rPr>
        <w:t>ﺗﻨﺰ</w:t>
      </w:r>
      <w:r w:rsidRPr="00F73431">
        <w:rPr>
          <w:rFonts w:hint="eastAsia"/>
          <w:rtl/>
        </w:rPr>
        <w:t>انيا</w:t>
      </w:r>
      <w:r w:rsidRPr="00F73431">
        <w:rPr>
          <w:rtl/>
        </w:rPr>
        <w:t xml:space="preserve"> وتشاد وتايلاند وتوغو وفيتنام واليمن.</w:t>
      </w:r>
      <w:r w:rsidRPr="00F73431">
        <w:rPr>
          <w:rFonts w:hint="cs"/>
          <w:rtl/>
          <w:lang w:bidi="ar-EG"/>
        </w:rPr>
        <w:t xml:space="preserve"> و</w:t>
      </w:r>
      <w:r w:rsidRPr="00F73431">
        <w:rPr>
          <w:rtl/>
          <w:lang w:bidi="ar-EG"/>
        </w:rPr>
        <w:t xml:space="preserve">في هذه الحالة، لا </w:t>
      </w:r>
      <w:r w:rsidRPr="00F73431">
        <w:rPr>
          <w:rFonts w:hint="cs"/>
          <w:rtl/>
          <w:lang w:bidi="ar-EG"/>
        </w:rPr>
        <w:t>تنطبق</w:t>
      </w:r>
      <w:r w:rsidRPr="00F73431">
        <w:rPr>
          <w:rtl/>
          <w:lang w:bidi="ar-EG"/>
        </w:rPr>
        <w:t xml:space="preserve"> أحكام القرار </w:t>
      </w:r>
      <w:r w:rsidRPr="00F73431">
        <w:rPr>
          <w:b/>
          <w:bCs/>
          <w:rtl/>
          <w:lang w:bidi="ar-EG"/>
        </w:rPr>
        <w:t>(</w:t>
      </w:r>
      <w:r w:rsidRPr="00F73431">
        <w:rPr>
          <w:b/>
          <w:bCs/>
          <w:lang w:bidi="ar-EG"/>
        </w:rPr>
        <w:t>Rev.WRC 12</w:t>
      </w:r>
      <w:r w:rsidRPr="00F73431">
        <w:rPr>
          <w:b/>
          <w:bCs/>
          <w:rtl/>
          <w:lang w:bidi="ar-EG"/>
        </w:rPr>
        <w:t>)</w:t>
      </w:r>
      <w:r w:rsidRPr="00F73431">
        <w:rPr>
          <w:rFonts w:hint="cs"/>
          <w:b/>
          <w:bCs/>
          <w:rtl/>
          <w:lang w:bidi="ar-EG"/>
        </w:rPr>
        <w:t xml:space="preserve"> </w:t>
      </w:r>
      <w:r w:rsidRPr="00F73431">
        <w:rPr>
          <w:b/>
          <w:bCs/>
          <w:lang w:bidi="ar-EG"/>
        </w:rPr>
        <w:t>229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بالإضافة إلى ذلك</w:t>
      </w:r>
      <w:r w:rsidRPr="00F73431">
        <w:rPr>
          <w:rFonts w:hint="cs"/>
          <w:rtl/>
          <w:lang w:bidi="ar-EG"/>
        </w:rPr>
        <w:t xml:space="preserve"> يجري توزيع النطاق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MHz 5 850-5 725</w:t>
      </w:r>
      <w:r w:rsidRPr="00F73431">
        <w:rPr>
          <w:rtl/>
          <w:lang w:bidi="ar-EG"/>
        </w:rPr>
        <w:t xml:space="preserve"> للخدمة الثابتة على أساس أولي</w:t>
      </w:r>
      <w:r w:rsidRPr="00F73431">
        <w:rPr>
          <w:rFonts w:hint="cs"/>
          <w:rtl/>
          <w:lang w:bidi="ar-EG"/>
        </w:rPr>
        <w:t xml:space="preserve"> ف</w:t>
      </w:r>
      <w:r w:rsidRPr="00F73431">
        <w:rPr>
          <w:rtl/>
          <w:lang w:bidi="ar-EG"/>
        </w:rPr>
        <w:t>ي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أنغولا</w:t>
      </w:r>
      <w:r w:rsidRPr="00F73431">
        <w:rPr>
          <w:rFonts w:hint="cs"/>
          <w:rtl/>
          <w:lang w:bidi="ar-EG"/>
        </w:rPr>
        <w:t xml:space="preserve"> و</w:t>
      </w:r>
      <w:r w:rsidRPr="00F73431">
        <w:rPr>
          <w:rtl/>
          <w:lang w:bidi="ar-EG"/>
        </w:rPr>
        <w:t>أفغانستان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وبوتان</w:t>
      </w:r>
      <w:r w:rsidRPr="00F73431">
        <w:rPr>
          <w:rFonts w:hint="cs"/>
          <w:rtl/>
          <w:lang w:bidi="ar-EG"/>
        </w:rPr>
        <w:t xml:space="preserve"> و</w:t>
      </w:r>
      <w:r w:rsidRPr="00F73431">
        <w:rPr>
          <w:rtl/>
          <w:lang w:bidi="ar-EG"/>
        </w:rPr>
        <w:t>فيجي وكيريباتي وملديف وميكرونيزيا ومنغوليا وميانمار وناورو ونيوزيلندا وبابوا غينيا الجديدة وجزر سليمان وتونغا وفانواتو وبنن وبوتسوانا وبوركينا فا</w:t>
      </w:r>
      <w:r w:rsidR="00526C65">
        <w:rPr>
          <w:rFonts w:hint="cs"/>
          <w:rtl/>
          <w:lang w:bidi="ar-EG"/>
        </w:rPr>
        <w:t>ص</w:t>
      </w:r>
      <w:r w:rsidRPr="00F73431">
        <w:rPr>
          <w:rtl/>
          <w:lang w:bidi="ar-EG"/>
        </w:rPr>
        <w:t xml:space="preserve">و وبوروندي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جمهورية الكونغو وغانا وليسوتو وملاوي وموريشيوس وموز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مبيق وناميبيا ورواندا وجنوب </w:t>
      </w:r>
      <w:r w:rsidR="001B59B7">
        <w:rPr>
          <w:rtl/>
          <w:lang w:bidi="ar-EG"/>
        </w:rPr>
        <w:t>إفريقي</w:t>
      </w:r>
      <w:r w:rsidRPr="00F73431">
        <w:rPr>
          <w:rtl/>
          <w:lang w:bidi="ar-EG"/>
        </w:rPr>
        <w:t>ا وجنوب السودان وزامبيا وزمبابوي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يجب ألا تتسبب المحطات العاملة في</w:t>
      </w:r>
      <w:r w:rsidR="00D8710A">
        <w:rPr>
          <w:rFonts w:hint="cs"/>
          <w:rtl/>
          <w:lang w:bidi="ar-EG"/>
        </w:rPr>
        <w:t> </w:t>
      </w:r>
      <w:r w:rsidRPr="00F73431">
        <w:rPr>
          <w:rtl/>
          <w:lang w:bidi="ar-EG"/>
        </w:rPr>
        <w:t xml:space="preserve">الخدمة الثابتة في تداخل ضار </w:t>
      </w:r>
      <w:r w:rsidRPr="00F73431">
        <w:rPr>
          <w:rFonts w:hint="cs"/>
          <w:rtl/>
          <w:lang w:bidi="ar-EG"/>
        </w:rPr>
        <w:t>وألا</w:t>
      </w:r>
      <w:r w:rsidRPr="00F73431">
        <w:rPr>
          <w:rtl/>
          <w:lang w:bidi="ar-EG"/>
        </w:rPr>
        <w:t xml:space="preserve"> تطالب بالحماية من الخدمات الأولية الأخرى في نطاق التردد (</w:t>
      </w:r>
      <w:r w:rsidRPr="00F73431">
        <w:rPr>
          <w:lang w:bidi="ar-EG"/>
        </w:rPr>
        <w:t>WRC-19</w:t>
      </w:r>
      <w:r w:rsidRPr="00F73431">
        <w:rPr>
          <w:rtl/>
          <w:lang w:bidi="ar-EG"/>
        </w:rPr>
        <w:t>)"</w:t>
      </w:r>
      <w:r w:rsidRPr="00F73431">
        <w:rPr>
          <w:rFonts w:hint="cs"/>
          <w:rtl/>
          <w:lang w:bidi="ar-EG"/>
        </w:rPr>
        <w:t>.</w:t>
      </w:r>
    </w:p>
    <w:p w14:paraId="50628F08" w14:textId="77777777" w:rsidR="004D3C3A" w:rsidRPr="00F73431" w:rsidRDefault="004D3C3A" w:rsidP="004D3C3A">
      <w:pPr>
        <w:rPr>
          <w:rtl/>
          <w:lang w:bidi="ar-EG"/>
        </w:rPr>
      </w:pPr>
      <w:r w:rsidRPr="00F73431">
        <w:t>3.46</w:t>
      </w:r>
      <w:r w:rsidRPr="00F73431">
        <w:tab/>
      </w:r>
      <w:r w:rsidRPr="00F73431">
        <w:rPr>
          <w:rtl/>
          <w:lang w:bidi="ar-EG"/>
        </w:rPr>
        <w:t xml:space="preserve">قال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6</w:t>
      </w:r>
      <w:r w:rsidRPr="00F73431">
        <w:rPr>
          <w:rtl/>
          <w:lang w:bidi="ar-EG"/>
        </w:rPr>
        <w:t xml:space="preserve"> إن عدة </w:t>
      </w:r>
      <w:r w:rsidRPr="00F73431">
        <w:rPr>
          <w:rFonts w:hint="cs"/>
          <w:rtl/>
          <w:lang w:bidi="ar-EG"/>
        </w:rPr>
        <w:t>صيغ</w:t>
      </w:r>
      <w:r w:rsidRPr="00F73431">
        <w:rPr>
          <w:rtl/>
          <w:lang w:bidi="ar-EG"/>
        </w:rPr>
        <w:t xml:space="preserve"> مختلفة من الحاشية</w:t>
      </w:r>
      <w:r w:rsidRPr="00F73431">
        <w:rPr>
          <w:rFonts w:hint="cs"/>
          <w:rtl/>
          <w:lang w:bidi="ar-EG"/>
        </w:rPr>
        <w:t xml:space="preserve"> وضعت</w:t>
      </w:r>
      <w:r w:rsidRPr="00F73431">
        <w:rPr>
          <w:rtl/>
          <w:lang w:bidi="ar-EG"/>
        </w:rPr>
        <w:t xml:space="preserve"> أثناء المؤتمر، لكنه أكد أن النص المعروض على الشاشة هو أحدث </w:t>
      </w:r>
      <w:r w:rsidRPr="00F73431">
        <w:rPr>
          <w:rFonts w:hint="cs"/>
          <w:rtl/>
          <w:lang w:bidi="ar-EG"/>
        </w:rPr>
        <w:t>صيغة</w:t>
      </w:r>
      <w:r w:rsidRPr="00F73431">
        <w:rPr>
          <w:rtl/>
          <w:lang w:bidi="ar-EG"/>
        </w:rPr>
        <w:t xml:space="preserve">. ومع ذلك، ينبغي </w:t>
      </w:r>
      <w:r w:rsidRPr="00F73431">
        <w:rPr>
          <w:rFonts w:hint="cs"/>
          <w:rtl/>
          <w:lang w:bidi="ar-EG"/>
        </w:rPr>
        <w:t>مراعاة</w:t>
      </w:r>
      <w:r w:rsidRPr="00F73431">
        <w:rPr>
          <w:rtl/>
          <w:lang w:bidi="ar-EG"/>
        </w:rPr>
        <w:t xml:space="preserve"> طلب إسرائيل حذف اسمها من الحاشية.</w:t>
      </w:r>
    </w:p>
    <w:p w14:paraId="7015FE2B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4.46</w:t>
      </w:r>
      <w:r w:rsidRPr="00F73431">
        <w:rPr>
          <w:rtl/>
          <w:lang w:bidi="ar-EG"/>
        </w:rPr>
        <w:tab/>
        <w:t xml:space="preserve">أكد </w:t>
      </w:r>
      <w:r w:rsidRPr="00F73431">
        <w:rPr>
          <w:b/>
          <w:bCs/>
          <w:rtl/>
          <w:lang w:bidi="ar-EG"/>
        </w:rPr>
        <w:t xml:space="preserve">رئيس اللجنة </w:t>
      </w:r>
      <w:r w:rsidRPr="00F73431">
        <w:rPr>
          <w:b/>
          <w:bCs/>
          <w:lang w:bidi="ar-EG"/>
        </w:rPr>
        <w:t>4</w:t>
      </w:r>
      <w:r w:rsidRPr="00F73431">
        <w:rPr>
          <w:rtl/>
          <w:lang w:bidi="ar-EG"/>
        </w:rPr>
        <w:t xml:space="preserve"> أن</w:t>
      </w:r>
      <w:r w:rsidRPr="00F73431">
        <w:rPr>
          <w:rFonts w:hint="cs"/>
          <w:rtl/>
          <w:lang w:bidi="ar-EG"/>
        </w:rPr>
        <w:t xml:space="preserve"> اسم</w:t>
      </w:r>
      <w:r w:rsidRPr="00F73431">
        <w:rPr>
          <w:rtl/>
          <w:lang w:bidi="ar-EG"/>
        </w:rPr>
        <w:t xml:space="preserve"> إسرائيل قد حذف من النص في </w:t>
      </w:r>
      <w:r w:rsidRPr="00F73431">
        <w:rPr>
          <w:rFonts w:hint="cs"/>
          <w:rtl/>
          <w:lang w:bidi="ar-EG"/>
        </w:rPr>
        <w:t>صيغة</w:t>
      </w:r>
      <w:r w:rsidRPr="00F73431">
        <w:rPr>
          <w:rtl/>
          <w:lang w:bidi="ar-EG"/>
        </w:rPr>
        <w:t xml:space="preserve"> سابقة.</w:t>
      </w:r>
    </w:p>
    <w:p w14:paraId="16C4B6C7" w14:textId="71C50B5F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5.46</w:t>
      </w:r>
      <w:r w:rsidRPr="00F73431">
        <w:rPr>
          <w:rtl/>
          <w:lang w:bidi="ar-EG"/>
        </w:rPr>
        <w:tab/>
        <w:t xml:space="preserve">التمس </w:t>
      </w:r>
      <w:r w:rsidRPr="00F73431">
        <w:rPr>
          <w:b/>
          <w:bCs/>
          <w:rtl/>
          <w:lang w:bidi="ar-EG"/>
        </w:rPr>
        <w:t>مندوب بوركينا فا</w:t>
      </w:r>
      <w:r w:rsidR="00526C65">
        <w:rPr>
          <w:rFonts w:hint="cs"/>
          <w:b/>
          <w:bCs/>
          <w:rtl/>
          <w:lang w:bidi="ar-EG"/>
        </w:rPr>
        <w:t>ص</w:t>
      </w:r>
      <w:r w:rsidRPr="00F73431">
        <w:rPr>
          <w:b/>
          <w:bCs/>
          <w:rtl/>
          <w:lang w:bidi="ar-EG"/>
        </w:rPr>
        <w:t>و</w:t>
      </w:r>
      <w:r w:rsidRPr="00F73431">
        <w:rPr>
          <w:rtl/>
          <w:lang w:bidi="ar-EG"/>
        </w:rPr>
        <w:t xml:space="preserve"> توضيحاً بشأن توزيع </w:t>
      </w:r>
      <w:r w:rsidR="00AA50DF">
        <w:rPr>
          <w:rFonts w:hint="cs"/>
          <w:rtl/>
          <w:lang w:bidi="ar-EG"/>
        </w:rPr>
        <w:t>نطاق التردد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MHz 5 850-5 725</w:t>
      </w:r>
      <w:r w:rsidRPr="00F73431">
        <w:rPr>
          <w:rtl/>
          <w:lang w:bidi="ar-EG"/>
        </w:rPr>
        <w:t xml:space="preserve"> للخدمة الثابتة.</w:t>
      </w:r>
    </w:p>
    <w:p w14:paraId="13A4AD3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6.46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رواندا</w:t>
      </w:r>
      <w:r w:rsidRPr="00F73431">
        <w:rPr>
          <w:rtl/>
          <w:lang w:bidi="ar-EG"/>
        </w:rPr>
        <w:t xml:space="preserve"> إن الإشارة إلى الخدمة الثابتة تمثل حلا</w:t>
      </w:r>
      <w:r w:rsidRPr="00F73431">
        <w:rPr>
          <w:rFonts w:hint="cs"/>
          <w:rtl/>
          <w:lang w:bidi="ar-EG"/>
        </w:rPr>
        <w:t>ً</w:t>
      </w:r>
      <w:r w:rsidRPr="00F73431">
        <w:rPr>
          <w:rtl/>
          <w:lang w:bidi="ar-EG"/>
        </w:rPr>
        <w:t xml:space="preserve"> وسطا</w:t>
      </w:r>
      <w:r w:rsidRPr="00F73431">
        <w:rPr>
          <w:rFonts w:hint="cs"/>
          <w:rtl/>
          <w:lang w:bidi="ar-EG"/>
        </w:rPr>
        <w:t>ً</w:t>
      </w:r>
      <w:r w:rsidRPr="00F73431">
        <w:rPr>
          <w:rtl/>
          <w:lang w:bidi="ar-EG"/>
        </w:rPr>
        <w:t xml:space="preserve"> تم التوصل إليه من أجل </w:t>
      </w:r>
      <w:r w:rsidRPr="00F73431">
        <w:rPr>
          <w:rFonts w:hint="cs"/>
          <w:rtl/>
          <w:lang w:bidi="ar-EG"/>
        </w:rPr>
        <w:t>مراعاة</w:t>
      </w:r>
      <w:r w:rsidRPr="00F73431">
        <w:rPr>
          <w:rtl/>
          <w:lang w:bidi="ar-EG"/>
        </w:rPr>
        <w:t xml:space="preserve"> الاعتراضات التي أثيرت </w:t>
      </w:r>
      <w:r w:rsidRPr="00F73431">
        <w:rPr>
          <w:rFonts w:hint="cs"/>
          <w:rtl/>
          <w:lang w:bidi="ar-EG"/>
        </w:rPr>
        <w:t>إزاء</w:t>
      </w:r>
      <w:r w:rsidRPr="00F73431">
        <w:rPr>
          <w:rtl/>
          <w:lang w:bidi="ar-EG"/>
        </w:rPr>
        <w:t xml:space="preserve"> بعض البلدان التي انضمت إلى الحاشية.</w:t>
      </w:r>
    </w:p>
    <w:p w14:paraId="2F95BDF2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7.46</w:t>
      </w:r>
      <w:r w:rsidRPr="00F73431">
        <w:rPr>
          <w:rtl/>
          <w:lang w:bidi="ar-EG"/>
        </w:rPr>
        <w:tab/>
        <w:t xml:space="preserve">قال </w:t>
      </w:r>
      <w:r w:rsidRPr="00F73431">
        <w:rPr>
          <w:b/>
          <w:bCs/>
          <w:rtl/>
          <w:lang w:bidi="ar-EG"/>
        </w:rPr>
        <w:t>مندوب المملكة المتحدة</w:t>
      </w:r>
      <w:r w:rsidRPr="00F73431">
        <w:rPr>
          <w:rtl/>
          <w:lang w:bidi="ar-EG"/>
        </w:rPr>
        <w:t xml:space="preserve"> إذا اعترض أي بلد مدرج في الحاشية على الإشارة إلى الخدمة الثابتة، </w:t>
      </w:r>
      <w:r w:rsidRPr="00F73431">
        <w:rPr>
          <w:rFonts w:hint="cs"/>
          <w:rtl/>
          <w:lang w:bidi="ar-EG"/>
        </w:rPr>
        <w:t>فيتعين</w:t>
      </w:r>
      <w:r w:rsidRPr="00F73431">
        <w:rPr>
          <w:rtl/>
          <w:lang w:bidi="ar-EG"/>
        </w:rPr>
        <w:t xml:space="preserve"> أن تظل الحاشية دون تغيير.</w:t>
      </w:r>
    </w:p>
    <w:p w14:paraId="1EA4B1C7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8.46</w:t>
      </w:r>
      <w:r w:rsidRPr="00F73431">
        <w:rPr>
          <w:rtl/>
          <w:lang w:bidi="ar-EG"/>
        </w:rPr>
        <w:tab/>
        <w:t xml:space="preserve">اقترح </w:t>
      </w:r>
      <w:r w:rsidRPr="00F73431">
        <w:rPr>
          <w:b/>
          <w:bCs/>
          <w:rtl/>
          <w:lang w:bidi="ar-EG"/>
        </w:rPr>
        <w:t>الرئيس</w:t>
      </w:r>
      <w:r w:rsidRPr="00F73431">
        <w:rPr>
          <w:rtl/>
          <w:lang w:bidi="ar-EG"/>
        </w:rPr>
        <w:t xml:space="preserve">،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غياب أي</w:t>
      </w:r>
      <w:r w:rsidRPr="00F73431">
        <w:rPr>
          <w:rtl/>
          <w:lang w:bidi="ar-EG"/>
        </w:rPr>
        <w:t xml:space="preserve"> اعتراضات، الموافقة على الحاشية </w:t>
      </w:r>
      <w:r w:rsidRPr="00F73431">
        <w:rPr>
          <w:rFonts w:hint="cs"/>
          <w:rtl/>
          <w:lang w:bidi="ar-EG"/>
        </w:rPr>
        <w:t>علماً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>أن</w:t>
      </w:r>
      <w:r w:rsidRPr="00F73431">
        <w:rPr>
          <w:rFonts w:hint="cs"/>
          <w:rtl/>
          <w:lang w:bidi="ar-EG"/>
        </w:rPr>
        <w:t xml:space="preserve"> اسم</w:t>
      </w:r>
      <w:r w:rsidRPr="00F73431">
        <w:rPr>
          <w:rtl/>
          <w:lang w:bidi="ar-EG"/>
        </w:rPr>
        <w:t xml:space="preserve"> إسرائيل س</w:t>
      </w:r>
      <w:r w:rsidRPr="00F73431">
        <w:rPr>
          <w:rFonts w:hint="cs"/>
          <w:rtl/>
          <w:lang w:bidi="ar-EG"/>
        </w:rPr>
        <w:t>وف ي</w:t>
      </w:r>
      <w:r w:rsidRPr="00F73431">
        <w:rPr>
          <w:rtl/>
          <w:lang w:bidi="ar-EG"/>
        </w:rPr>
        <w:t>حذف منها.</w:t>
      </w:r>
    </w:p>
    <w:p w14:paraId="2F44CFFF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9.46</w:t>
      </w:r>
      <w:r w:rsidRPr="00F73431">
        <w:rPr>
          <w:rtl/>
          <w:lang w:bidi="ar-EG"/>
        </w:rPr>
        <w:tab/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7DEC460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lang w:bidi="ar-EG"/>
        </w:rPr>
        <w:t>10.46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تمت </w:t>
      </w:r>
      <w:r w:rsidRPr="00F73431">
        <w:rPr>
          <w:b/>
          <w:bCs/>
          <w:rtl/>
          <w:lang w:bidi="ar-EG"/>
        </w:rPr>
        <w:t>الموافقة</w:t>
      </w:r>
      <w:r w:rsidRPr="00F73431">
        <w:rPr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على </w:t>
      </w:r>
      <w:r w:rsidRPr="00F73431">
        <w:rPr>
          <w:lang w:bidi="ar-EG"/>
        </w:rPr>
        <w:t>MOD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bidi="ar-EG"/>
        </w:rPr>
        <w:t>453.5</w:t>
      </w:r>
      <w:r w:rsidRPr="00F73431">
        <w:rPr>
          <w:rtl/>
          <w:lang w:bidi="ar-EG"/>
        </w:rPr>
        <w:t>، في صيغته</w:t>
      </w:r>
      <w:r w:rsidRPr="00F73431">
        <w:rPr>
          <w:rFonts w:hint="cs"/>
          <w:rtl/>
          <w:lang w:bidi="ar-SY"/>
        </w:rPr>
        <w:t>ا</w:t>
      </w:r>
      <w:r w:rsidRPr="00F73431">
        <w:rPr>
          <w:rtl/>
          <w:lang w:bidi="ar-EG"/>
        </w:rPr>
        <w:t xml:space="preserve"> المعدلة، </w:t>
      </w:r>
      <w:r w:rsidRPr="00F73431">
        <w:rPr>
          <w:rFonts w:hint="cs"/>
          <w:rtl/>
          <w:lang w:bidi="ar-EG"/>
        </w:rPr>
        <w:t>في</w:t>
      </w:r>
      <w:r w:rsidRPr="00F73431">
        <w:rPr>
          <w:rtl/>
          <w:lang w:bidi="ar-EG"/>
        </w:rPr>
        <w:t xml:space="preserve"> القراءتين الأولى والثانية.</w:t>
      </w:r>
    </w:p>
    <w:p w14:paraId="6C472C98" w14:textId="2F523259" w:rsidR="004D3C3A" w:rsidRPr="00F73431" w:rsidRDefault="004D3C3A" w:rsidP="0043163F">
      <w:pPr>
        <w:pStyle w:val="Heading1"/>
        <w:keepLines/>
      </w:pPr>
      <w:r w:rsidRPr="00F73431">
        <w:t>47</w:t>
      </w:r>
      <w:r w:rsidRPr="00F73431">
        <w:tab/>
      </w:r>
      <w:r w:rsidRPr="00F73431">
        <w:rPr>
          <w:rFonts w:hint="cs"/>
          <w:rtl/>
        </w:rPr>
        <w:t xml:space="preserve">الموعد النهائي لإيداع التصريحات والتحفظات </w:t>
      </w:r>
    </w:p>
    <w:p w14:paraId="0186A9F3" w14:textId="7F625D77" w:rsidR="004D3C3A" w:rsidRPr="00F73431" w:rsidRDefault="004D3C3A" w:rsidP="00773E59">
      <w:pPr>
        <w:rPr>
          <w:rtl/>
          <w:lang w:bidi="ar-EG"/>
        </w:rPr>
      </w:pPr>
      <w:r w:rsidRPr="00F73431">
        <w:t>1.47</w:t>
      </w:r>
      <w:r w:rsidRPr="00F73431">
        <w:tab/>
      </w:r>
      <w:r w:rsidRPr="00F73431">
        <w:rPr>
          <w:rtl/>
          <w:lang w:bidi="ar-EG"/>
        </w:rPr>
        <w:t>قال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 </w:t>
      </w:r>
      <w:r w:rsidRPr="00F73431">
        <w:rPr>
          <w:b/>
          <w:bCs/>
          <w:rtl/>
          <w:lang w:bidi="ar-EG"/>
        </w:rPr>
        <w:t>أمينة الجلسة العامة</w:t>
      </w:r>
      <w:r w:rsidRPr="00F73431">
        <w:rPr>
          <w:rtl/>
          <w:lang w:bidi="ar-EG"/>
        </w:rPr>
        <w:t xml:space="preserve">، وفقاً للوثيقة </w:t>
      </w:r>
      <w:r w:rsidRPr="00F73431">
        <w:rPr>
          <w:lang w:bidi="ar-EG"/>
        </w:rPr>
        <w:t>316</w:t>
      </w:r>
      <w:r w:rsidRPr="00F73431">
        <w:rPr>
          <w:rtl/>
          <w:lang w:bidi="ar-EG"/>
        </w:rPr>
        <w:t xml:space="preserve"> (الأيام الأخيرة للمؤتمر)، </w:t>
      </w:r>
      <w:r w:rsidRPr="00F73431">
        <w:rPr>
          <w:rFonts w:hint="cs"/>
          <w:rtl/>
          <w:lang w:bidi="ar-EG"/>
        </w:rPr>
        <w:t>إن</w:t>
      </w:r>
      <w:r w:rsidRPr="00F73431">
        <w:rPr>
          <w:rtl/>
          <w:lang w:bidi="ar-EG"/>
        </w:rPr>
        <w:t xml:space="preserve"> الموعد النهائي المنقح لتقديم</w:t>
      </w:r>
      <w:r w:rsidRPr="00F73431">
        <w:rPr>
          <w:rFonts w:hint="cs"/>
          <w:rtl/>
          <w:lang w:bidi="ar-EG"/>
        </w:rPr>
        <w:t xml:space="preserve"> أي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تصريحات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أ</w:t>
      </w:r>
      <w:r w:rsidRPr="00F73431">
        <w:rPr>
          <w:rtl/>
          <w:lang w:bidi="ar-EG"/>
        </w:rPr>
        <w:t>و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تحفظات هو منتصف الليل (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ساعة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lang w:val="en-GB" w:bidi="ar-EG"/>
        </w:rPr>
        <w:t>24:00</w:t>
      </w:r>
      <w:r w:rsidRPr="00F73431">
        <w:rPr>
          <w:rtl/>
          <w:lang w:bidi="ar-EG"/>
        </w:rPr>
        <w:t>) في نفس اليوم، بتوقيت شرم الشيخ.</w:t>
      </w:r>
    </w:p>
    <w:p w14:paraId="263283F4" w14:textId="77777777" w:rsidR="004D3C3A" w:rsidRPr="00F73431" w:rsidRDefault="004D3C3A" w:rsidP="00773E59">
      <w:pPr>
        <w:rPr>
          <w:rtl/>
          <w:lang w:bidi="ar-EG"/>
        </w:rPr>
      </w:pPr>
      <w:r w:rsidRPr="00F73431">
        <w:rPr>
          <w:lang w:bidi="ar-EG"/>
        </w:rPr>
        <w:t>2.47</w:t>
      </w:r>
      <w:r w:rsidRPr="00F73431">
        <w:rPr>
          <w:rtl/>
          <w:lang w:bidi="ar-EG"/>
        </w:rPr>
        <w:tab/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 </w:t>
      </w:r>
      <w:r w:rsidRPr="00F73431">
        <w:rPr>
          <w:b/>
          <w:bCs/>
          <w:rtl/>
          <w:lang w:bidi="ar-EG"/>
        </w:rPr>
        <w:t>الاتفاق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على ذلك.</w:t>
      </w:r>
    </w:p>
    <w:p w14:paraId="7AFCF5B7" w14:textId="77777777" w:rsidR="004D3C3A" w:rsidRPr="00F73431" w:rsidRDefault="004D3C3A" w:rsidP="00773E59">
      <w:pPr>
        <w:spacing w:before="0"/>
        <w:rPr>
          <w:rtl/>
          <w:lang w:bidi="ar-EG"/>
        </w:rPr>
      </w:pPr>
    </w:p>
    <w:p w14:paraId="556B5D29" w14:textId="741E5FBD" w:rsidR="004D3C3A" w:rsidRPr="00F73431" w:rsidRDefault="004D3C3A" w:rsidP="00773E59">
      <w:pPr>
        <w:rPr>
          <w:b/>
          <w:bCs/>
          <w:rtl/>
          <w:lang w:bidi="ar-SY"/>
        </w:rPr>
      </w:pPr>
      <w:r w:rsidRPr="00F73431">
        <w:rPr>
          <w:b/>
          <w:bCs/>
          <w:rtl/>
          <w:lang w:bidi="ar-EG"/>
        </w:rPr>
        <w:t>ر</w:t>
      </w:r>
      <w:r w:rsidR="00D8710A">
        <w:rPr>
          <w:rFonts w:hint="cs"/>
          <w:b/>
          <w:bCs/>
          <w:rtl/>
          <w:lang w:bidi="ar-EG"/>
        </w:rPr>
        <w:t>ُ</w:t>
      </w:r>
      <w:r w:rsidRPr="00F73431">
        <w:rPr>
          <w:b/>
          <w:bCs/>
          <w:rtl/>
          <w:lang w:bidi="ar-EG"/>
        </w:rPr>
        <w:t xml:space="preserve">فعت الجلسة في الساعة </w:t>
      </w:r>
      <w:r w:rsidRPr="00F73431">
        <w:rPr>
          <w:b/>
          <w:bCs/>
          <w:lang w:bidi="ar-EG"/>
        </w:rPr>
        <w:t>20:40</w:t>
      </w:r>
      <w:r w:rsidRPr="00F73431">
        <w:rPr>
          <w:b/>
          <w:bCs/>
          <w:rtl/>
          <w:lang w:bidi="ar-EG"/>
        </w:rPr>
        <w:t>.</w:t>
      </w:r>
    </w:p>
    <w:p w14:paraId="12E1D0E1" w14:textId="77777777" w:rsidR="004D3C3A" w:rsidRPr="00F73431" w:rsidRDefault="004D3C3A" w:rsidP="00773E59">
      <w:pPr>
        <w:spacing w:before="480"/>
        <w:rPr>
          <w:rtl/>
          <w:lang w:bidi="ar-SY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3C3A" w:rsidRPr="00F73431" w14:paraId="13DA3A88" w14:textId="77777777" w:rsidTr="00FD3435">
        <w:tc>
          <w:tcPr>
            <w:tcW w:w="4814" w:type="dxa"/>
          </w:tcPr>
          <w:p w14:paraId="7C16F930" w14:textId="77777777" w:rsidR="004D3C3A" w:rsidRPr="00F73431" w:rsidRDefault="004D3C3A" w:rsidP="00773E59">
            <w:pPr>
              <w:rPr>
                <w:rtl/>
              </w:rPr>
            </w:pPr>
            <w:r w:rsidRPr="00F73431">
              <w:rPr>
                <w:rFonts w:hint="cs"/>
                <w:rtl/>
              </w:rPr>
              <w:t>الأمين العام:</w:t>
            </w:r>
          </w:p>
          <w:p w14:paraId="1862A226" w14:textId="77777777" w:rsidR="004D3C3A" w:rsidRPr="00F73431" w:rsidRDefault="004D3C3A" w:rsidP="00773E59">
            <w:pPr>
              <w:rPr>
                <w:rtl/>
              </w:rPr>
            </w:pPr>
            <w:r w:rsidRPr="00F73431">
              <w:rPr>
                <w:rFonts w:hint="cs"/>
                <w:rtl/>
              </w:rPr>
              <w:t>هولين جاو</w:t>
            </w:r>
          </w:p>
        </w:tc>
        <w:tc>
          <w:tcPr>
            <w:tcW w:w="4815" w:type="dxa"/>
          </w:tcPr>
          <w:p w14:paraId="1AF33B16" w14:textId="77777777" w:rsidR="004D3C3A" w:rsidRPr="00F73431" w:rsidRDefault="004D3C3A" w:rsidP="00773E59">
            <w:pPr>
              <w:rPr>
                <w:rtl/>
              </w:rPr>
            </w:pPr>
            <w:r w:rsidRPr="00F73431">
              <w:rPr>
                <w:rFonts w:hint="cs"/>
                <w:rtl/>
              </w:rPr>
              <w:t>الرئيس:</w:t>
            </w:r>
          </w:p>
          <w:p w14:paraId="002E8613" w14:textId="2D9C5882" w:rsidR="004D3C3A" w:rsidRPr="00F73431" w:rsidRDefault="004D3C3A" w:rsidP="00773E59">
            <w:pPr>
              <w:rPr>
                <w:rtl/>
              </w:rPr>
            </w:pPr>
            <w:r w:rsidRPr="00F73431">
              <w:rPr>
                <w:rFonts w:hint="cs"/>
                <w:rtl/>
              </w:rPr>
              <w:t>ع</w:t>
            </w:r>
            <w:r w:rsidR="00AA50DF">
              <w:rPr>
                <w:rFonts w:hint="cs"/>
                <w:rtl/>
              </w:rPr>
              <w:t>مرو</w:t>
            </w:r>
            <w:r w:rsidRPr="00F73431">
              <w:rPr>
                <w:rFonts w:hint="cs"/>
                <w:rtl/>
              </w:rPr>
              <w:t xml:space="preserve"> بدوي</w:t>
            </w:r>
          </w:p>
        </w:tc>
      </w:tr>
    </w:tbl>
    <w:p w14:paraId="5931E22E" w14:textId="6EB79768" w:rsidR="004D3C3A" w:rsidRPr="00F73431" w:rsidRDefault="004D3C3A" w:rsidP="00773E59">
      <w:pPr>
        <w:spacing w:before="240"/>
        <w:rPr>
          <w:rtl/>
        </w:rPr>
      </w:pPr>
      <w:r w:rsidRPr="00F73431">
        <w:rPr>
          <w:rFonts w:hint="cs"/>
          <w:b/>
          <w:bCs/>
          <w:rtl/>
        </w:rPr>
        <w:t xml:space="preserve">الملحقات: </w:t>
      </w:r>
      <w:r w:rsidRPr="00F73431">
        <w:rPr>
          <w:b/>
          <w:bCs/>
        </w:rPr>
        <w:t>2</w:t>
      </w:r>
      <w:r w:rsidRPr="00F73431">
        <w:rPr>
          <w:rtl/>
        </w:rPr>
        <w:br w:type="page"/>
      </w:r>
    </w:p>
    <w:p w14:paraId="69BEF71E" w14:textId="77777777" w:rsidR="004D3C3A" w:rsidRPr="00F73431" w:rsidRDefault="004D3C3A" w:rsidP="004D3C3A">
      <w:pPr>
        <w:jc w:val="right"/>
        <w:rPr>
          <w:rtl/>
        </w:rPr>
      </w:pPr>
      <w:r w:rsidRPr="00F73431">
        <w:rPr>
          <w:rFonts w:hint="cs"/>
          <w:rtl/>
        </w:rPr>
        <w:lastRenderedPageBreak/>
        <w:t>الأصل: بالإنكليزية</w:t>
      </w:r>
    </w:p>
    <w:p w14:paraId="5E1B3621" w14:textId="77777777" w:rsidR="004D3C3A" w:rsidRPr="00F73431" w:rsidRDefault="004D3C3A" w:rsidP="004D3C3A">
      <w:pPr>
        <w:pStyle w:val="AnnexNo"/>
        <w:rPr>
          <w:rtl/>
        </w:rPr>
      </w:pPr>
      <w:r w:rsidRPr="00F73431">
        <w:rPr>
          <w:rFonts w:hint="cs"/>
          <w:rtl/>
        </w:rPr>
        <w:t xml:space="preserve">الملحق </w:t>
      </w:r>
      <w:r w:rsidRPr="00F73431">
        <w:t>A</w:t>
      </w:r>
    </w:p>
    <w:p w14:paraId="54F86FF8" w14:textId="77777777" w:rsidR="004D3C3A" w:rsidRPr="00F73431" w:rsidRDefault="004D3C3A" w:rsidP="004D3C3A">
      <w:pPr>
        <w:pStyle w:val="Annextitle"/>
        <w:rPr>
          <w:rtl/>
          <w:lang w:bidi="ar-EG"/>
        </w:rPr>
      </w:pPr>
      <w:r w:rsidRPr="00F73431">
        <w:rPr>
          <w:rFonts w:hint="cs"/>
          <w:rtl/>
          <w:lang w:bidi="ar-EG"/>
        </w:rPr>
        <w:t>بيان مدير مكتب الاتصالات الراديوية في يوم التلفزيون العالمي</w:t>
      </w:r>
    </w:p>
    <w:p w14:paraId="59EC7115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>كما تعلمون،</w:t>
      </w:r>
      <w:r w:rsidRPr="00F73431">
        <w:rPr>
          <w:rFonts w:hint="cs"/>
          <w:rtl/>
          <w:lang w:bidi="ar-EG"/>
        </w:rPr>
        <w:t xml:space="preserve"> فإننا</w:t>
      </w:r>
      <w:r w:rsidRPr="00F73431">
        <w:rPr>
          <w:rtl/>
          <w:lang w:bidi="ar-EG"/>
        </w:rPr>
        <w:t xml:space="preserve"> نحتفل في </w:t>
      </w:r>
      <w:r w:rsidRPr="00F73431">
        <w:rPr>
          <w:lang w:bidi="ar-EG"/>
        </w:rPr>
        <w:t>21</w:t>
      </w:r>
      <w:r w:rsidRPr="00F73431">
        <w:rPr>
          <w:rtl/>
          <w:lang w:bidi="ar-EG"/>
        </w:rPr>
        <w:t xml:space="preserve"> نوفمبر باليوم العالمي للتلفزيون. </w:t>
      </w:r>
      <w:r w:rsidRPr="00F73431">
        <w:rPr>
          <w:rFonts w:hint="cs"/>
          <w:rtl/>
          <w:lang w:bidi="ar-EG"/>
        </w:rPr>
        <w:t xml:space="preserve">وفي </w:t>
      </w:r>
      <w:r w:rsidRPr="00F73431">
        <w:rPr>
          <w:rtl/>
          <w:lang w:bidi="ar-EG"/>
        </w:rPr>
        <w:t xml:space="preserve">هذا العام، نحتفل بمرور </w:t>
      </w:r>
      <w:r w:rsidRPr="00F73431">
        <w:rPr>
          <w:lang w:bidi="ar-EG"/>
        </w:rPr>
        <w:t>70</w:t>
      </w:r>
      <w:r w:rsidRPr="00F73431">
        <w:rPr>
          <w:rtl/>
          <w:lang w:bidi="ar-EG"/>
        </w:rPr>
        <w:t xml:space="preserve"> عاماً على إصدار الاتحاد الدولي للاتصالات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>لتوصية الأولى بشأن البث التلفزيوني (المتعلقة باستخدام أزواج من كبلات الهاتف متحد</w:t>
      </w:r>
      <w:r w:rsidRPr="00F73431">
        <w:rPr>
          <w:rFonts w:hint="cs"/>
          <w:rtl/>
          <w:lang w:bidi="ar-SY"/>
        </w:rPr>
        <w:t>ة</w:t>
      </w:r>
      <w:r w:rsidRPr="00F73431">
        <w:rPr>
          <w:rtl/>
          <w:lang w:bidi="ar-EG"/>
        </w:rPr>
        <w:t xml:space="preserve"> المحور لنقل الصور المتحركة).</w:t>
      </w:r>
    </w:p>
    <w:p w14:paraId="5EBB135C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يمكننا أن نفخر اليوم بعمل الاتحاد الدولي للاتصالات على مدى السنوات السبعين الماضية </w:t>
      </w:r>
      <w:r w:rsidRPr="00F73431">
        <w:rPr>
          <w:rFonts w:eastAsia="SimSun" w:hint="cs"/>
          <w:rtl/>
          <w:lang w:bidi="ar-SY"/>
        </w:rPr>
        <w:t>في</w:t>
      </w:r>
      <w:r w:rsidRPr="00F73431">
        <w:rPr>
          <w:rFonts w:eastAsia="SimSun" w:hint="eastAsia"/>
          <w:rtl/>
          <w:lang w:bidi="ar-SY"/>
        </w:rPr>
        <w:t> </w:t>
      </w:r>
      <w:r w:rsidRPr="00F73431">
        <w:rPr>
          <w:rFonts w:eastAsia="SimSun" w:hint="cs"/>
          <w:rtl/>
          <w:lang w:bidi="ar-SY"/>
        </w:rPr>
        <w:t>مجال وضع المعايير والأنظمة الجديدة للإذاعة، ومواءمتها مع أحدث التقنيات المصممة لكي يحصل الأشخاص الذين يعيشون في أنأى مناطق العالم على تغطية تلفزيونية عالية الجودة بتكلفة ميسورة</w:t>
      </w:r>
      <w:r w:rsidRPr="00F73431">
        <w:rPr>
          <w:rFonts w:hint="cs"/>
          <w:rtl/>
          <w:lang w:bidi="ar-SY"/>
        </w:rPr>
        <w:t>.</w:t>
      </w:r>
    </w:p>
    <w:p w14:paraId="49E29D5E" w14:textId="77777777" w:rsidR="004D3C3A" w:rsidRPr="00F73431" w:rsidRDefault="004D3C3A" w:rsidP="004D3C3A">
      <w:pPr>
        <w:rPr>
          <w:rFonts w:eastAsia="SimSun"/>
          <w:rtl/>
          <w:lang w:bidi="ar-EG"/>
        </w:rPr>
      </w:pPr>
      <w:r w:rsidRPr="00F73431">
        <w:rPr>
          <w:rFonts w:eastAsia="SimSun" w:hint="cs"/>
          <w:rtl/>
          <w:lang w:bidi="ar-SY"/>
        </w:rPr>
        <w:t xml:space="preserve">والحق إن الاتحاد الدولي للاتصالات، منذ أن أصدر لأول مرة المعايير التقنية للتلفزيون قبل </w:t>
      </w:r>
      <w:r w:rsidRPr="00F73431">
        <w:rPr>
          <w:rFonts w:eastAsia="SimSun"/>
          <w:lang w:bidi="ar-SY"/>
        </w:rPr>
        <w:t>70</w:t>
      </w:r>
      <w:r w:rsidRPr="00F73431">
        <w:rPr>
          <w:rFonts w:eastAsia="SimSun" w:hint="cs"/>
          <w:rtl/>
          <w:lang w:bidi="ar-EG"/>
        </w:rPr>
        <w:t xml:space="preserve"> عاماً، في عام</w:t>
      </w:r>
      <w:r w:rsidRPr="00F73431">
        <w:rPr>
          <w:rFonts w:eastAsia="SimSun" w:hint="eastAsia"/>
          <w:rtl/>
          <w:lang w:bidi="ar-EG"/>
        </w:rPr>
        <w:t> </w:t>
      </w:r>
      <w:r w:rsidRPr="00F73431">
        <w:rPr>
          <w:rFonts w:eastAsia="SimSun"/>
          <w:lang w:bidi="ar-EG"/>
        </w:rPr>
        <w:t>1949</w:t>
      </w:r>
      <w:r w:rsidRPr="00F73431">
        <w:rPr>
          <w:rFonts w:eastAsia="SimSun" w:hint="cs"/>
          <w:rtl/>
          <w:lang w:bidi="ar-EG"/>
        </w:rPr>
        <w:t xml:space="preserve">، لم يألُ جهداً في وضع المعايير المنسقة عالمياً </w:t>
      </w:r>
      <w:r w:rsidRPr="00F73431">
        <w:rPr>
          <w:rFonts w:eastAsia="SimSun"/>
          <w:rtl/>
          <w:lang w:bidi="ar-EG"/>
        </w:rPr>
        <w:t xml:space="preserve">التي </w:t>
      </w:r>
      <w:r w:rsidRPr="00F73431">
        <w:rPr>
          <w:rFonts w:eastAsia="SimSun" w:hint="cs"/>
          <w:rtl/>
          <w:lang w:bidi="ar-EG"/>
        </w:rPr>
        <w:t>حسنت</w:t>
      </w:r>
      <w:r w:rsidRPr="00F73431">
        <w:rPr>
          <w:rFonts w:eastAsia="SimSun"/>
          <w:rtl/>
          <w:lang w:bidi="ar-EG"/>
        </w:rPr>
        <w:t xml:space="preserve"> تدريجيا</w:t>
      </w:r>
      <w:r w:rsidRPr="00F73431">
        <w:rPr>
          <w:rFonts w:eastAsia="SimSun" w:hint="cs"/>
          <w:rtl/>
          <w:lang w:bidi="ar-EG"/>
        </w:rPr>
        <w:t>ً</w:t>
      </w:r>
      <w:r w:rsidRPr="00F73431">
        <w:rPr>
          <w:rFonts w:eastAsia="SimSun"/>
          <w:rtl/>
          <w:lang w:bidi="ar-EG"/>
        </w:rPr>
        <w:t xml:space="preserve"> تجربة مشاهدة التلفزيون من حيث الجودة </w:t>
      </w:r>
      <w:r w:rsidRPr="00F73431">
        <w:rPr>
          <w:rFonts w:eastAsia="SimSun" w:hint="cs"/>
          <w:rtl/>
          <w:lang w:bidi="ar-EG"/>
        </w:rPr>
        <w:t>المرئية</w:t>
      </w:r>
      <w:r w:rsidRPr="00F73431">
        <w:rPr>
          <w:rFonts w:eastAsia="SimSun"/>
          <w:rtl/>
          <w:lang w:bidi="ar-EG"/>
        </w:rPr>
        <w:t xml:space="preserve"> </w:t>
      </w:r>
      <w:r w:rsidRPr="00F73431">
        <w:rPr>
          <w:rFonts w:eastAsia="SimSun" w:hint="cs"/>
          <w:rtl/>
          <w:lang w:bidi="ar-EG"/>
        </w:rPr>
        <w:t xml:space="preserve">والسمعية على السواء. وبدءاً من المعايير الأولى للتلفزيون بالألوان حتى وضع المعلمات من أجل التلفزيون ذي نسبة الأبعاد </w:t>
      </w:r>
      <w:r w:rsidRPr="00F73431">
        <w:rPr>
          <w:rFonts w:eastAsia="SimSun"/>
          <w:lang w:bidi="ar-EG"/>
        </w:rPr>
        <w:t>4:3</w:t>
      </w:r>
      <w:r w:rsidRPr="00F73431">
        <w:rPr>
          <w:rFonts w:eastAsia="SimSun" w:hint="cs"/>
          <w:rtl/>
          <w:lang w:bidi="ar-EG"/>
        </w:rPr>
        <w:t xml:space="preserve"> و</w:t>
      </w:r>
      <w:r w:rsidRPr="00F73431">
        <w:rPr>
          <w:rFonts w:eastAsia="SimSun"/>
          <w:lang w:bidi="ar-EG"/>
        </w:rPr>
        <w:t>16:9</w:t>
      </w:r>
      <w:r w:rsidRPr="00F73431">
        <w:rPr>
          <w:rFonts w:eastAsia="SimSun" w:hint="cs"/>
          <w:rtl/>
          <w:lang w:bidi="ar-EG"/>
        </w:rPr>
        <w:t xml:space="preserve"> بشاشة عريضة، تزعّم الاتحاد الانتقال إلى الإذاعة التلفزيونية الرقمية والتلفزيون عالي الوضوح </w:t>
      </w:r>
      <w:r w:rsidRPr="00F73431">
        <w:rPr>
          <w:rFonts w:eastAsia="SimSun"/>
          <w:lang w:bidi="ar-EG"/>
        </w:rPr>
        <w:t>(</w:t>
      </w:r>
      <w:r w:rsidRPr="00F73431">
        <w:rPr>
          <w:lang w:eastAsia="en-GB"/>
        </w:rPr>
        <w:t>HDTV</w:t>
      </w:r>
      <w:r w:rsidRPr="00F73431">
        <w:rPr>
          <w:rFonts w:eastAsia="SimSun"/>
          <w:lang w:bidi="ar-EG"/>
        </w:rPr>
        <w:t>)</w:t>
      </w:r>
      <w:r w:rsidRPr="00F73431">
        <w:rPr>
          <w:rFonts w:eastAsia="SimSun" w:hint="cs"/>
          <w:rtl/>
          <w:lang w:bidi="ar-EG"/>
        </w:rPr>
        <w:t xml:space="preserve">، مما أدى إلى تمكين مزيد من الخدمات وتحسين جودة الصورة والصوت والتغطية بفضل الزيادة في السعة وتعزيز كفاءة الطيف وتخطيط الشبكات المعززة وطرائق الإرسال. وانطلاقاً من </w:t>
      </w:r>
      <w:r w:rsidRPr="00F73431">
        <w:rPr>
          <w:rFonts w:eastAsia="SimSun"/>
          <w:rtl/>
          <w:lang w:bidi="ar-EG"/>
        </w:rPr>
        <w:t xml:space="preserve">الدقة العالية للألوان </w:t>
      </w:r>
      <w:r w:rsidRPr="00F73431">
        <w:rPr>
          <w:rFonts w:eastAsia="SimSun" w:hint="cs"/>
          <w:rtl/>
          <w:lang w:bidi="ar-EG"/>
        </w:rPr>
        <w:t>التي حددها الاتحاد</w:t>
      </w:r>
      <w:r w:rsidRPr="00F73431">
        <w:rPr>
          <w:rFonts w:eastAsia="SimSun"/>
          <w:rtl/>
          <w:lang w:bidi="ar-EG"/>
        </w:rPr>
        <w:t xml:space="preserve"> </w:t>
      </w:r>
      <w:r w:rsidRPr="00F73431">
        <w:rPr>
          <w:rFonts w:eastAsia="SimSun" w:hint="cs"/>
          <w:rtl/>
          <w:lang w:bidi="ar-EG"/>
        </w:rPr>
        <w:t>ل</w:t>
      </w:r>
      <w:r w:rsidRPr="00F73431">
        <w:rPr>
          <w:rFonts w:eastAsia="SimSun"/>
          <w:rtl/>
          <w:lang w:bidi="ar-EG"/>
        </w:rPr>
        <w:t>لتلفزيون فائق الوضوح</w:t>
      </w:r>
      <w:r w:rsidRPr="00F73431">
        <w:rPr>
          <w:rFonts w:eastAsia="SimSun" w:hint="cs"/>
          <w:rtl/>
          <w:lang w:bidi="ar-EG"/>
        </w:rPr>
        <w:t xml:space="preserve"> </w:t>
      </w:r>
      <w:r w:rsidRPr="00F73431">
        <w:rPr>
          <w:rFonts w:eastAsia="SimSun"/>
          <w:lang w:bidi="ar-EG"/>
        </w:rPr>
        <w:t>(</w:t>
      </w:r>
      <w:r w:rsidRPr="00F73431">
        <w:t>UHDTV)</w:t>
      </w:r>
      <w:r w:rsidRPr="00F73431">
        <w:rPr>
          <w:rFonts w:eastAsia="SimSun" w:hint="cs"/>
          <w:rtl/>
        </w:rPr>
        <w:t>،</w:t>
      </w:r>
      <w:r w:rsidRPr="00F73431">
        <w:rPr>
          <w:rFonts w:eastAsia="SimSun" w:hint="cs"/>
          <w:rtl/>
          <w:lang w:bidi="ar-EG"/>
        </w:rPr>
        <w:t xml:space="preserve"> أدخل الاتحاد التلفزيون ذا المدى الدينامي الواسع </w:t>
      </w:r>
      <w:r w:rsidRPr="00F73431">
        <w:rPr>
          <w:lang w:eastAsia="en-GB"/>
        </w:rPr>
        <w:t>(HDR-TV)</w:t>
      </w:r>
      <w:r w:rsidRPr="00F73431">
        <w:rPr>
          <w:rFonts w:hint="cs"/>
          <w:rtl/>
        </w:rPr>
        <w:t xml:space="preserve"> </w:t>
      </w:r>
      <w:r w:rsidRPr="00F73431">
        <w:rPr>
          <w:rFonts w:eastAsia="SimSun" w:hint="cs"/>
          <w:rtl/>
          <w:lang w:bidi="ar-EG"/>
        </w:rPr>
        <w:t>الذي يضفي على الصور مزيداً من الواقعية.</w:t>
      </w:r>
    </w:p>
    <w:p w14:paraId="15BBFD09" w14:textId="1513288E" w:rsidR="004D3C3A" w:rsidRPr="00F73431" w:rsidRDefault="004D3C3A" w:rsidP="004D3C3A">
      <w:pPr>
        <w:rPr>
          <w:rFonts w:eastAsia="SimSun"/>
          <w:rtl/>
          <w:lang w:val="en-GB" w:bidi="ar-SY"/>
        </w:rPr>
      </w:pPr>
      <w:r w:rsidRPr="00F73431">
        <w:rPr>
          <w:rFonts w:eastAsia="SimSun" w:hint="cs"/>
          <w:rtl/>
          <w:lang w:bidi="ar-EG"/>
        </w:rPr>
        <w:t>واليوم نشهد التقارب بين الخدمات التقليدية للإذاعة وخدمات الإنترنت الذي يؤدي إلى تعزيز دمج محتوى الوسائط والبيانات والتطبيقات باستخدام</w:t>
      </w:r>
      <w:r w:rsidRPr="00F73431">
        <w:rPr>
          <w:rFonts w:eastAsia="SimSun"/>
          <w:rtl/>
          <w:lang w:bidi="ar-EG"/>
        </w:rPr>
        <w:t xml:space="preserve"> شبكات النطاق العريض عبر مجموعة من المنصات الأرضية والساتلية و</w:t>
      </w:r>
      <w:r w:rsidRPr="00F73431">
        <w:rPr>
          <w:rFonts w:eastAsia="SimSun" w:hint="cs"/>
          <w:rtl/>
          <w:lang w:bidi="ar-EG"/>
        </w:rPr>
        <w:t xml:space="preserve">منصة </w:t>
      </w:r>
      <w:r w:rsidRPr="00F73431">
        <w:rPr>
          <w:rFonts w:eastAsia="SimSun"/>
          <w:rtl/>
          <w:lang w:bidi="ar-EG"/>
        </w:rPr>
        <w:t>الإنترنت</w:t>
      </w:r>
      <w:r w:rsidRPr="00F73431">
        <w:rPr>
          <w:rFonts w:eastAsia="SimSun" w:hint="cs"/>
          <w:rtl/>
          <w:lang w:bidi="ar-EG"/>
        </w:rPr>
        <w:t xml:space="preserve">. وقد أصبحت حقيقة واقعة تجربة التدفق عبر أجهزة محمولة متعددة جعلت التلفزيون جزءاً أصيلاً من واقع الحياة، حيث يحظى بنسبة </w:t>
      </w:r>
      <w:r w:rsidRPr="00F73431">
        <w:rPr>
          <w:rFonts w:eastAsia="SimSun"/>
          <w:lang w:val="en-GB" w:bidi="ar-EG"/>
        </w:rPr>
        <w:t>80</w:t>
      </w:r>
      <w:r w:rsidRPr="00F73431">
        <w:rPr>
          <w:rFonts w:eastAsia="SimSun" w:hint="cs"/>
          <w:rtl/>
          <w:lang w:val="en-GB" w:bidi="ar-SY"/>
        </w:rPr>
        <w:t xml:space="preserve"> في</w:t>
      </w:r>
      <w:r w:rsidR="00D8710A">
        <w:rPr>
          <w:rFonts w:eastAsia="SimSun" w:hint="eastAsia"/>
          <w:rtl/>
          <w:lang w:val="en-GB" w:bidi="ar-SY"/>
        </w:rPr>
        <w:t> </w:t>
      </w:r>
      <w:r w:rsidRPr="00F73431">
        <w:rPr>
          <w:rFonts w:eastAsia="SimSun" w:hint="cs"/>
          <w:rtl/>
          <w:lang w:val="en-GB" w:bidi="ar-SY"/>
        </w:rPr>
        <w:t>المائة من مجموع حركة الاستهلاك على الإنترنت.</w:t>
      </w:r>
    </w:p>
    <w:p w14:paraId="67E70C99" w14:textId="7E40821B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>وقبل</w:t>
      </w:r>
      <w:r w:rsidRPr="00F73431">
        <w:rPr>
          <w:rFonts w:hint="cs"/>
          <w:rtl/>
          <w:lang w:bidi="ar-EG"/>
        </w:rPr>
        <w:t xml:space="preserve"> مجرد</w:t>
      </w:r>
      <w:r w:rsidRPr="00F73431">
        <w:rPr>
          <w:rtl/>
          <w:lang w:bidi="ar-EG"/>
        </w:rPr>
        <w:t xml:space="preserve"> بضعة أسابيع، وضعت جمعية الاتصالات </w:t>
      </w:r>
      <w:r w:rsidRPr="00D8710A">
        <w:rPr>
          <w:rtl/>
        </w:rPr>
        <w:t xml:space="preserve">الراديوية في الاتحاد قرارين: </w:t>
      </w:r>
      <w:r w:rsidRPr="00D8710A">
        <w:t>ITU-R 70</w:t>
      </w:r>
      <w:r w:rsidRPr="00D8710A">
        <w:rPr>
          <w:rtl/>
        </w:rPr>
        <w:t xml:space="preserve"> و</w:t>
      </w:r>
      <w:r w:rsidRPr="00D8710A">
        <w:t>ITU-R 71</w:t>
      </w:r>
      <w:r w:rsidR="00D8710A">
        <w:rPr>
          <w:rFonts w:hint="cs"/>
          <w:rtl/>
        </w:rPr>
        <w:t xml:space="preserve"> </w:t>
      </w:r>
      <w:r w:rsidRPr="00D8710A">
        <w:rPr>
          <w:rtl/>
        </w:rPr>
        <w:t>يتناولان</w:t>
      </w:r>
      <w:r w:rsidRPr="00F73431">
        <w:rPr>
          <w:rtl/>
          <w:lang w:bidi="ar-EG"/>
        </w:rPr>
        <w:t xml:space="preserve"> "مبادئ التطوير المستقبلي للإذاعة" و"دور قطاع الاتصالات الراديوية في التطوير المستمر للتلفزيون والصوت والبث المتعدد الوسائط".</w:t>
      </w:r>
    </w:p>
    <w:p w14:paraId="25DB2A9E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>سيداتي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سادتي، </w:t>
      </w:r>
      <w:r w:rsidRPr="00F73431">
        <w:rPr>
          <w:rFonts w:hint="cs"/>
          <w:rtl/>
          <w:lang w:bidi="ar-EG"/>
        </w:rPr>
        <w:t>أرجو أن تنضموا</w:t>
      </w:r>
      <w:r w:rsidRPr="00F73431">
        <w:rPr>
          <w:rtl/>
          <w:lang w:bidi="ar-EG"/>
        </w:rPr>
        <w:t xml:space="preserve"> إليّ في الاحتفال باليوم العالمي للتلفزيون وفي الإشادة بالإنجازات الرائدة في تقنيات البث التي ساعدت على توصيل عالمنا بالمعلومات </w:t>
      </w:r>
      <w:r w:rsidRPr="00F73431">
        <w:rPr>
          <w:rFonts w:hint="cs"/>
          <w:rtl/>
          <w:lang w:bidi="ar-EG"/>
        </w:rPr>
        <w:t>والمعارف</w:t>
      </w:r>
      <w:r w:rsidRPr="00F73431">
        <w:rPr>
          <w:rtl/>
          <w:lang w:bidi="ar-EG"/>
        </w:rPr>
        <w:t>، وتحويله إلى قرية عالمية.</w:t>
      </w:r>
    </w:p>
    <w:p w14:paraId="63FEAB7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br w:type="page"/>
      </w:r>
    </w:p>
    <w:p w14:paraId="3C05CE2D" w14:textId="77777777" w:rsidR="004D3C3A" w:rsidRPr="00F73431" w:rsidRDefault="004D3C3A" w:rsidP="004D3C3A">
      <w:pPr>
        <w:jc w:val="right"/>
        <w:rPr>
          <w:rtl/>
        </w:rPr>
      </w:pPr>
      <w:r w:rsidRPr="00D8710A">
        <w:rPr>
          <w:rFonts w:hint="cs"/>
          <w:rtl/>
        </w:rPr>
        <w:lastRenderedPageBreak/>
        <w:t>الأصل:</w:t>
      </w:r>
      <w:r w:rsidRPr="00F73431">
        <w:rPr>
          <w:rFonts w:hint="cs"/>
          <w:rtl/>
        </w:rPr>
        <w:t xml:space="preserve"> بالإنكليزية</w:t>
      </w:r>
    </w:p>
    <w:p w14:paraId="45C3602D" w14:textId="77777777" w:rsidR="004D3C3A" w:rsidRPr="00F73431" w:rsidRDefault="004D3C3A" w:rsidP="004D3C3A">
      <w:pPr>
        <w:pStyle w:val="AnnexNo"/>
        <w:rPr>
          <w:rtl/>
          <w:lang w:val="en-US"/>
        </w:rPr>
      </w:pPr>
      <w:r w:rsidRPr="00F73431">
        <w:rPr>
          <w:rFonts w:hint="cs"/>
          <w:rtl/>
        </w:rPr>
        <w:t xml:space="preserve">الملحق </w:t>
      </w:r>
      <w:r w:rsidRPr="00F73431">
        <w:rPr>
          <w:lang w:val="en-US"/>
        </w:rPr>
        <w:t>B</w:t>
      </w:r>
    </w:p>
    <w:p w14:paraId="734D714A" w14:textId="187D7505" w:rsidR="004D3C3A" w:rsidRPr="00F73431" w:rsidRDefault="004D3C3A" w:rsidP="004D3C3A">
      <w:pPr>
        <w:pStyle w:val="Annextitle"/>
        <w:rPr>
          <w:rtl/>
          <w:lang w:bidi="ar-EG"/>
        </w:rPr>
      </w:pPr>
      <w:r w:rsidRPr="00F73431">
        <w:rPr>
          <w:rFonts w:hint="cs"/>
          <w:rtl/>
          <w:lang w:bidi="ar-EG"/>
        </w:rPr>
        <w:t>رسالة</w:t>
      </w:r>
      <w:r w:rsidRPr="00F73431">
        <w:rPr>
          <w:rtl/>
          <w:lang w:bidi="ar-EG"/>
        </w:rPr>
        <w:t xml:space="preserve"> من الأمين العام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>لمنظمة</w:t>
      </w:r>
      <w:r w:rsidRPr="00F73431">
        <w:rPr>
          <w:rFonts w:hint="cs"/>
          <w:rtl/>
          <w:lang w:bidi="ar-EG"/>
        </w:rPr>
        <w:t xml:space="preserve"> العالمية للأرصاد الجوية</w:t>
      </w:r>
      <w:r w:rsidRPr="00F73431">
        <w:rPr>
          <w:rtl/>
          <w:lang w:bidi="ar-EG"/>
        </w:rPr>
        <w:t xml:space="preserve"> </w:t>
      </w:r>
      <w:r w:rsidR="003637A9" w:rsidRPr="00F73431">
        <w:rPr>
          <w:rtl/>
          <w:lang w:bidi="ar-EG"/>
        </w:rPr>
        <w:br/>
      </w:r>
      <w:r w:rsidRPr="00F73431">
        <w:rPr>
          <w:rtl/>
          <w:lang w:bidi="ar-EG"/>
        </w:rPr>
        <w:t>إلى الأمين العام للاتحاد الدولي للاتصالات</w:t>
      </w:r>
    </w:p>
    <w:p w14:paraId="7D002701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 xml:space="preserve">عزيزي السيد هولين </w:t>
      </w:r>
      <w:r w:rsidRPr="00F73431">
        <w:rPr>
          <w:rFonts w:hint="cs"/>
          <w:rtl/>
          <w:lang w:bidi="ar-EG"/>
        </w:rPr>
        <w:t>ج</w:t>
      </w:r>
      <w:r w:rsidRPr="00F73431">
        <w:rPr>
          <w:rtl/>
          <w:lang w:bidi="ar-EG"/>
        </w:rPr>
        <w:t>او،</w:t>
      </w:r>
    </w:p>
    <w:p w14:paraId="09E54CC6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 xml:space="preserve">بادئ ذي بدء، </w:t>
      </w:r>
      <w:r w:rsidRPr="00F73431">
        <w:rPr>
          <w:rFonts w:hint="cs"/>
          <w:rtl/>
          <w:lang w:bidi="ar-EG"/>
        </w:rPr>
        <w:t>أهنئكم</w:t>
      </w:r>
      <w:r w:rsidRPr="00F73431">
        <w:rPr>
          <w:rtl/>
          <w:lang w:bidi="ar-EG"/>
        </w:rPr>
        <w:t xml:space="preserve"> على النجاح الذي تحقق حتى الآن في </w:t>
      </w:r>
      <w:r w:rsidRPr="00F73431">
        <w:rPr>
          <w:rFonts w:hint="cs"/>
          <w:rtl/>
          <w:lang w:bidi="ar-EG"/>
        </w:rPr>
        <w:t>تسيير أعمال</w:t>
      </w:r>
      <w:r w:rsidRPr="00F73431">
        <w:rPr>
          <w:rtl/>
          <w:lang w:bidi="ar-EG"/>
        </w:rPr>
        <w:t xml:space="preserve"> المؤتمر العالمي للاتصالات الراديوية لعام </w:t>
      </w:r>
      <w:r w:rsidRPr="00F73431">
        <w:rPr>
          <w:lang w:bidi="ar-EG"/>
        </w:rPr>
        <w:t>2019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SY"/>
        </w:rPr>
        <w:t>و</w:t>
      </w:r>
      <w:r w:rsidRPr="00F73431">
        <w:rPr>
          <w:rtl/>
          <w:lang w:bidi="ar-EG"/>
        </w:rPr>
        <w:t xml:space="preserve">أفهم أنه واحد من أكبر المؤتمرات العالمية للاتصالات الراديوية التي عقدت، حيث شارك فيه أكثر من </w:t>
      </w:r>
      <w:r w:rsidRPr="00F73431">
        <w:rPr>
          <w:lang w:bidi="ar-EG"/>
        </w:rPr>
        <w:t>3 300</w:t>
      </w:r>
      <w:r w:rsidRPr="00F73431">
        <w:rPr>
          <w:rtl/>
          <w:lang w:bidi="ar-EG"/>
        </w:rPr>
        <w:t xml:space="preserve"> مشارك، تناقشوا وتعاونوا </w:t>
      </w:r>
      <w:r w:rsidRPr="00F73431">
        <w:rPr>
          <w:rFonts w:hint="cs"/>
          <w:rtl/>
          <w:lang w:bidi="ar-EG"/>
        </w:rPr>
        <w:t>لصون</w:t>
      </w:r>
      <w:r w:rsidRPr="00F73431">
        <w:rPr>
          <w:rtl/>
          <w:lang w:bidi="ar-EG"/>
        </w:rPr>
        <w:t xml:space="preserve"> لوائح الراديو وتحديثها.</w:t>
      </w:r>
    </w:p>
    <w:p w14:paraId="3CBF01B3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rFonts w:hint="cs"/>
          <w:rtl/>
          <w:lang w:bidi="ar-EG"/>
        </w:rPr>
        <w:t xml:space="preserve">إن </w:t>
      </w:r>
      <w:r w:rsidRPr="00F73431">
        <w:rPr>
          <w:rtl/>
          <w:lang w:bidi="ar-EG"/>
        </w:rPr>
        <w:t>الطيف الراديوي مورد محدود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وب</w:t>
      </w:r>
      <w:r w:rsidRPr="00F73431">
        <w:rPr>
          <w:rtl/>
          <w:lang w:bidi="ar-EG"/>
        </w:rPr>
        <w:t xml:space="preserve">تقدم التكنولوجيا تزداد الطلبات على هذا الطيف. </w:t>
      </w:r>
      <w:r w:rsidRPr="00F73431">
        <w:rPr>
          <w:rFonts w:hint="cs"/>
          <w:rtl/>
          <w:lang w:bidi="ar-EG"/>
        </w:rPr>
        <w:t>وفي هذا المقام</w:t>
      </w:r>
      <w:r w:rsidRPr="00F73431">
        <w:rPr>
          <w:rtl/>
          <w:lang w:bidi="ar-EG"/>
        </w:rPr>
        <w:t xml:space="preserve">، سررت </w:t>
      </w:r>
      <w:r w:rsidRPr="00F73431">
        <w:rPr>
          <w:rFonts w:hint="cs"/>
          <w:rtl/>
          <w:lang w:bidi="ar-EG"/>
        </w:rPr>
        <w:t>جداً</w:t>
      </w:r>
      <w:r w:rsidRPr="00F73431">
        <w:rPr>
          <w:rtl/>
          <w:lang w:bidi="ar-EG"/>
        </w:rPr>
        <w:t xml:space="preserve"> لسماع الاعتراف القوي الذي </w:t>
      </w:r>
      <w:r w:rsidRPr="00F73431">
        <w:rPr>
          <w:rFonts w:hint="cs"/>
          <w:rtl/>
          <w:lang w:bidi="ar-EG"/>
        </w:rPr>
        <w:t>أعرب</w:t>
      </w:r>
      <w:r w:rsidRPr="00F73431">
        <w:rPr>
          <w:rtl/>
          <w:lang w:bidi="ar-EG"/>
        </w:rPr>
        <w:t xml:space="preserve"> عنه العديد من الوفود في المؤتمر </w:t>
      </w:r>
      <w:r w:rsidRPr="00F73431">
        <w:rPr>
          <w:lang w:bidi="ar-EG"/>
        </w:rPr>
        <w:t>WRC-19</w:t>
      </w:r>
      <w:r w:rsidRPr="00F73431">
        <w:rPr>
          <w:rtl/>
          <w:lang w:bidi="ar-EG"/>
        </w:rPr>
        <w:t xml:space="preserve">، أثناء المناقشات البناءة حول </w:t>
      </w:r>
      <w:r w:rsidRPr="00F73431">
        <w:rPr>
          <w:rFonts w:hint="cs"/>
          <w:rtl/>
          <w:lang w:bidi="ar-EG"/>
        </w:rPr>
        <w:t>مآخذ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تقنيات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التواصل</w:t>
      </w:r>
      <w:r w:rsidRPr="00F73431">
        <w:rPr>
          <w:rtl/>
          <w:lang w:bidi="ar-EG"/>
        </w:rPr>
        <w:t xml:space="preserve"> الحديثة </w:t>
      </w:r>
      <w:r w:rsidRPr="00F73431">
        <w:rPr>
          <w:rFonts w:hint="cs"/>
          <w:rtl/>
          <w:lang w:bidi="ar-EG"/>
        </w:rPr>
        <w:t>التي تتهدد</w:t>
      </w:r>
      <w:r w:rsidRPr="00F73431">
        <w:rPr>
          <w:rtl/>
          <w:lang w:bidi="ar-EG"/>
        </w:rPr>
        <w:t xml:space="preserve"> نطاقات</w:t>
      </w:r>
      <w:r w:rsidRPr="00F73431">
        <w:rPr>
          <w:rFonts w:hint="cs"/>
          <w:rtl/>
          <w:lang w:bidi="ar-EG"/>
        </w:rPr>
        <w:t xml:space="preserve"> التردد</w:t>
      </w:r>
      <w:r w:rsidRPr="00F73431">
        <w:rPr>
          <w:rtl/>
          <w:lang w:bidi="ar-EG"/>
        </w:rPr>
        <w:t xml:space="preserve"> السلبية</w:t>
      </w:r>
      <w:r w:rsidRPr="00F73431">
        <w:rPr>
          <w:rFonts w:hint="cs"/>
          <w:rtl/>
          <w:lang w:bidi="ar-EG"/>
        </w:rPr>
        <w:t xml:space="preserve"> لدينا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التي تتسم بأهمية بالغة لعمل</w:t>
      </w:r>
      <w:r w:rsidRPr="00F73431">
        <w:rPr>
          <w:rFonts w:hint="cs"/>
          <w:rtl/>
          <w:lang w:bidi="ar-EG"/>
        </w:rPr>
        <w:t xml:space="preserve"> خدمات</w:t>
      </w:r>
      <w:r w:rsidRPr="00F73431">
        <w:rPr>
          <w:rtl/>
          <w:lang w:bidi="ar-EG"/>
        </w:rPr>
        <w:t xml:space="preserve"> الأرصاد الجوية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الهيدرولوجية الوطنية</w:t>
      </w:r>
      <w:r w:rsidRPr="00F73431">
        <w:rPr>
          <w:rFonts w:hint="cs"/>
          <w:rtl/>
          <w:lang w:bidi="ar-EG"/>
        </w:rPr>
        <w:t xml:space="preserve"> لدى</w:t>
      </w:r>
      <w:r w:rsidRPr="00F73431">
        <w:rPr>
          <w:rtl/>
          <w:lang w:bidi="ar-EG"/>
        </w:rPr>
        <w:t xml:space="preserve"> أعضاء المنظمة</w:t>
      </w:r>
      <w:r w:rsidRPr="00F73431">
        <w:rPr>
          <w:rFonts w:hint="cs"/>
          <w:rtl/>
          <w:lang w:bidi="ar-EG"/>
        </w:rPr>
        <w:t xml:space="preserve"> العالمية للأرصاد الجوية</w:t>
      </w:r>
      <w:r w:rsidRPr="00F73431">
        <w:rPr>
          <w:rtl/>
          <w:lang w:bidi="ar-EG"/>
        </w:rPr>
        <w:t>.</w:t>
      </w:r>
    </w:p>
    <w:p w14:paraId="06B10B98" w14:textId="3FD35225" w:rsidR="004D3C3A" w:rsidRPr="00F73431" w:rsidRDefault="004D3C3A" w:rsidP="004D3C3A">
      <w:pPr>
        <w:rPr>
          <w:rtl/>
          <w:lang w:bidi="ar-EG"/>
        </w:rPr>
      </w:pPr>
      <w:r w:rsidRPr="00F73431">
        <w:rPr>
          <w:rtl/>
          <w:lang w:bidi="ar-EG"/>
        </w:rPr>
        <w:t xml:space="preserve">لقد أُبلغت بأن المؤتمر </w:t>
      </w:r>
      <w:r w:rsidRPr="00F73431">
        <w:rPr>
          <w:lang w:bidi="ar-EG"/>
        </w:rPr>
        <w:t>WRC-19</w:t>
      </w:r>
      <w:r w:rsidRPr="00F73431">
        <w:rPr>
          <w:rtl/>
          <w:lang w:bidi="ar-EG"/>
        </w:rPr>
        <w:t xml:space="preserve"> على وشك الموافقة على </w:t>
      </w:r>
      <w:r w:rsidRPr="00F73431">
        <w:rPr>
          <w:rFonts w:hint="cs"/>
          <w:rtl/>
          <w:lang w:bidi="ar-EG"/>
        </w:rPr>
        <w:t>سويات</w:t>
      </w:r>
      <w:r w:rsidRPr="00F73431">
        <w:rPr>
          <w:rtl/>
          <w:lang w:bidi="ar-EG"/>
        </w:rPr>
        <w:t xml:space="preserve"> البث خارج النطاق من أنظمة </w:t>
      </w:r>
      <w:r w:rsidRPr="00F73431">
        <w:rPr>
          <w:lang w:bidi="ar-EG"/>
        </w:rPr>
        <w:t>5G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المزمع</w:t>
      </w:r>
      <w:r w:rsidRPr="00F73431">
        <w:rPr>
          <w:rtl/>
          <w:lang w:bidi="ar-EG"/>
        </w:rPr>
        <w:t xml:space="preserve"> تشغيلها في النطاق المجاور لنطاق التردد المنفعل لرصد الأرض </w:t>
      </w:r>
      <w:r w:rsidRPr="00F73431">
        <w:rPr>
          <w:rFonts w:hint="cs"/>
          <w:rtl/>
          <w:lang w:bidi="ar-EG"/>
        </w:rPr>
        <w:t>في المدى من</w:t>
      </w:r>
      <w:r w:rsidRPr="00F73431">
        <w:rPr>
          <w:rtl/>
          <w:lang w:bidi="ar-EG"/>
        </w:rPr>
        <w:t xml:space="preserve"> </w:t>
      </w:r>
      <w:r w:rsidRPr="00F73431">
        <w:rPr>
          <w:lang w:bidi="ar-EG"/>
        </w:rPr>
        <w:t>23</w:t>
      </w:r>
      <w:r w:rsidRPr="00F73431">
        <w:rPr>
          <w:rtl/>
          <w:lang w:bidi="ar-EG"/>
        </w:rPr>
        <w:t xml:space="preserve"> إلى </w:t>
      </w:r>
      <w:r w:rsidR="00BD2F3D">
        <w:rPr>
          <w:lang w:bidi="ar-EG"/>
        </w:rPr>
        <w:t>GHz </w:t>
      </w:r>
      <w:r w:rsidRPr="00F73431">
        <w:rPr>
          <w:lang w:bidi="ar-EG"/>
        </w:rPr>
        <w:t>24</w:t>
      </w:r>
      <w:r w:rsidRPr="00F73431">
        <w:rPr>
          <w:rtl/>
          <w:lang w:bidi="ar-EG"/>
        </w:rPr>
        <w:t xml:space="preserve">، وهي أعلى بكثير من </w:t>
      </w:r>
      <w:r w:rsidRPr="00F73431">
        <w:rPr>
          <w:rFonts w:hint="cs"/>
          <w:rtl/>
          <w:lang w:bidi="ar-EG"/>
        </w:rPr>
        <w:t>السويات التي</w:t>
      </w:r>
      <w:r w:rsidRPr="00F73431">
        <w:rPr>
          <w:rtl/>
          <w:lang w:bidi="ar-EG"/>
        </w:rPr>
        <w:t xml:space="preserve"> اقترحته</w:t>
      </w:r>
      <w:r w:rsidRPr="00F73431">
        <w:rPr>
          <w:rFonts w:hint="cs"/>
          <w:rtl/>
          <w:lang w:bidi="ar-EG"/>
        </w:rPr>
        <w:t>ا</w:t>
      </w:r>
      <w:r w:rsidRPr="00F73431">
        <w:rPr>
          <w:rtl/>
          <w:lang w:bidi="ar-EG"/>
        </w:rPr>
        <w:t xml:space="preserve"> المنظمة</w:t>
      </w:r>
      <w:r w:rsidR="008D6182">
        <w:rPr>
          <w:rFonts w:hint="cs"/>
          <w:rtl/>
          <w:lang w:bidi="ar-EG"/>
        </w:rPr>
        <w:t> </w:t>
      </w:r>
      <w:r w:rsidRPr="00F73431">
        <w:rPr>
          <w:lang w:bidi="ar-EG"/>
        </w:rPr>
        <w:t>WMO</w:t>
      </w:r>
      <w:r w:rsidRPr="00F73431">
        <w:rPr>
          <w:rtl/>
          <w:lang w:bidi="ar-EG"/>
        </w:rPr>
        <w:t xml:space="preserve"> في هذا المؤتمر.</w:t>
      </w:r>
    </w:p>
    <w:p w14:paraId="51167858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rFonts w:hint="cs"/>
          <w:rtl/>
          <w:lang w:bidi="ar-EG"/>
        </w:rPr>
        <w:t xml:space="preserve">وأنا </w:t>
      </w:r>
      <w:r w:rsidRPr="00F73431">
        <w:rPr>
          <w:rtl/>
          <w:lang w:bidi="ar-EG"/>
        </w:rPr>
        <w:t xml:space="preserve">أدرك أن هذه القيود المخففة جداً على أنظمة </w:t>
      </w:r>
      <w:r w:rsidRPr="00F73431">
        <w:rPr>
          <w:lang w:bidi="ar-EG"/>
        </w:rPr>
        <w:t>5G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ستبقى</w:t>
      </w:r>
      <w:r w:rsidRPr="00F73431">
        <w:rPr>
          <w:rtl/>
          <w:lang w:bidi="ar-EG"/>
        </w:rPr>
        <w:t xml:space="preserve"> قابلة للتطبيق حتى نهاية عام </w:t>
      </w:r>
      <w:r w:rsidRPr="00F73431">
        <w:rPr>
          <w:lang w:bidi="ar-EG"/>
        </w:rPr>
        <w:t>2027</w:t>
      </w:r>
      <w:r w:rsidRPr="00F73431">
        <w:rPr>
          <w:rtl/>
          <w:lang w:bidi="ar-EG"/>
        </w:rPr>
        <w:t xml:space="preserve">، وحتى لو أصبحت هذه </w:t>
      </w:r>
      <w:r w:rsidRPr="00F73431">
        <w:rPr>
          <w:rFonts w:hint="cs"/>
          <w:rtl/>
          <w:lang w:bidi="ar-EG"/>
        </w:rPr>
        <w:t>السويات</w:t>
      </w:r>
      <w:r w:rsidRPr="00F73431">
        <w:rPr>
          <w:rtl/>
          <w:lang w:bidi="ar-EG"/>
        </w:rPr>
        <w:t xml:space="preserve"> أكثر صرامة، فإنها ستبقى أعلى من الحدود </w:t>
      </w:r>
      <w:r w:rsidRPr="00F73431">
        <w:rPr>
          <w:rFonts w:hint="cs"/>
          <w:rtl/>
          <w:lang w:bidi="ar-EG"/>
        </w:rPr>
        <w:t>الواردة</w:t>
      </w:r>
      <w:r w:rsidRPr="00F73431">
        <w:rPr>
          <w:rtl/>
          <w:lang w:bidi="ar-EG"/>
        </w:rPr>
        <w:t xml:space="preserve"> في اقتراح المنظمة </w:t>
      </w:r>
      <w:r w:rsidRPr="00F73431">
        <w:rPr>
          <w:lang w:bidi="ar-EG"/>
        </w:rPr>
        <w:t>WMO</w:t>
      </w:r>
      <w:r w:rsidRPr="00F73431">
        <w:rPr>
          <w:rtl/>
          <w:lang w:bidi="ar-EG"/>
        </w:rPr>
        <w:t xml:space="preserve">. كما أن هذه </w:t>
      </w:r>
      <w:r w:rsidRPr="00F73431">
        <w:rPr>
          <w:rFonts w:hint="cs"/>
          <w:rtl/>
          <w:lang w:bidi="ar-EG"/>
        </w:rPr>
        <w:t>السويات</w:t>
      </w:r>
      <w:r w:rsidRPr="00F73431">
        <w:rPr>
          <w:rtl/>
          <w:lang w:bidi="ar-EG"/>
        </w:rPr>
        <w:t xml:space="preserve"> أعلى من</w:t>
      </w:r>
      <w:r w:rsidRPr="00F73431">
        <w:rPr>
          <w:rFonts w:hint="cs"/>
          <w:rtl/>
          <w:lang w:bidi="ar-EG"/>
        </w:rPr>
        <w:t xml:space="preserve"> تلك التي وردت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في </w:t>
      </w:r>
      <w:r w:rsidRPr="00F73431">
        <w:rPr>
          <w:rtl/>
          <w:lang w:bidi="ar-EG"/>
        </w:rPr>
        <w:t xml:space="preserve">غالبية دراسات قطاع الاتصالات الراديوية التي أجريت خلال السنوات الأربع الماضية.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تمثل هذه </w:t>
      </w:r>
      <w:r w:rsidRPr="00F73431">
        <w:rPr>
          <w:rFonts w:hint="cs"/>
          <w:rtl/>
          <w:lang w:bidi="ar-EG"/>
        </w:rPr>
        <w:t>السويات</w:t>
      </w:r>
      <w:r w:rsidRPr="00F73431">
        <w:rPr>
          <w:rtl/>
          <w:lang w:bidi="ar-EG"/>
        </w:rPr>
        <w:t xml:space="preserve"> المرتفعة خلال فترة الانتقال البالغة ثماني سنوات مصدر قلق بالغ للمنظمة </w:t>
      </w:r>
      <w:r w:rsidRPr="00F73431">
        <w:rPr>
          <w:lang w:bidi="ar-EG"/>
        </w:rPr>
        <w:t>WMO</w:t>
      </w:r>
      <w:r w:rsidRPr="00F73431">
        <w:rPr>
          <w:rtl/>
          <w:lang w:bidi="ar-EG"/>
        </w:rPr>
        <w:t xml:space="preserve"> ومجتمع الأرصاد الجوية</w:t>
      </w:r>
      <w:r w:rsidRPr="00F73431">
        <w:rPr>
          <w:rFonts w:hint="cs"/>
          <w:rtl/>
          <w:lang w:bidi="ar-EG"/>
        </w:rPr>
        <w:t xml:space="preserve"> على الصعيد</w:t>
      </w:r>
      <w:r w:rsidRPr="00F73431">
        <w:rPr>
          <w:rtl/>
          <w:lang w:bidi="ar-EG"/>
        </w:rPr>
        <w:t xml:space="preserve"> العالمي.</w:t>
      </w:r>
    </w:p>
    <w:p w14:paraId="6613B5A9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rFonts w:hint="cs"/>
          <w:rtl/>
          <w:lang w:bidi="ar-EG"/>
        </w:rPr>
        <w:t xml:space="preserve">ونحن </w:t>
      </w:r>
      <w:r w:rsidRPr="00F73431">
        <w:rPr>
          <w:rtl/>
          <w:lang w:bidi="ar-EG"/>
        </w:rPr>
        <w:t>نذكر أن</w:t>
      </w:r>
      <w:r w:rsidRPr="00F73431">
        <w:rPr>
          <w:rFonts w:hint="cs"/>
          <w:rtl/>
          <w:lang w:bidi="ar-EG"/>
        </w:rPr>
        <w:t xml:space="preserve"> </w:t>
      </w:r>
      <w:r w:rsidRPr="00F73431">
        <w:rPr>
          <w:rtl/>
          <w:lang w:bidi="ar-EG"/>
        </w:rPr>
        <w:t>نطاق التردد</w:t>
      </w:r>
      <w:r w:rsidRPr="00F73431">
        <w:rPr>
          <w:rFonts w:hint="cs"/>
          <w:rtl/>
          <w:lang w:bidi="ar-EG"/>
        </w:rPr>
        <w:t xml:space="preserve"> المعرّف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المحدد </w:t>
      </w:r>
      <w:r w:rsidRPr="00F73431">
        <w:rPr>
          <w:rFonts w:hint="cs"/>
          <w:rtl/>
          <w:lang w:bidi="ar-EG"/>
        </w:rPr>
        <w:t>بشكل ملائم</w:t>
      </w:r>
      <w:r w:rsidRPr="00F73431">
        <w:rPr>
          <w:rtl/>
          <w:lang w:bidi="ar-EG"/>
        </w:rPr>
        <w:t xml:space="preserve"> في لوائح الراديو لا يمكن استبدال</w:t>
      </w:r>
      <w:r w:rsidRPr="00F73431">
        <w:rPr>
          <w:rFonts w:hint="cs"/>
          <w:rtl/>
          <w:lang w:bidi="ar-EG"/>
        </w:rPr>
        <w:t>ه</w:t>
      </w:r>
      <w:r w:rsidRPr="00F73431">
        <w:rPr>
          <w:rtl/>
          <w:lang w:bidi="ar-EG"/>
        </w:rPr>
        <w:t xml:space="preserve"> بجزء آخر من طيف الموجات الصغرية </w:t>
      </w:r>
      <w:r w:rsidRPr="00F73431">
        <w:rPr>
          <w:rFonts w:hint="cs"/>
          <w:rtl/>
          <w:lang w:bidi="ar-EG"/>
        </w:rPr>
        <w:t>وذلك بحكم</w:t>
      </w:r>
      <w:r w:rsidRPr="00F73431">
        <w:rPr>
          <w:rtl/>
          <w:lang w:bidi="ar-EG"/>
        </w:rPr>
        <w:t xml:space="preserve"> خصائصه الفيزيائية والإشعاعية و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أنه يمثل مورداً طبيعياً مهماً.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حتى </w:t>
      </w:r>
      <w:r w:rsidRPr="00F73431">
        <w:rPr>
          <w:rFonts w:hint="cs"/>
          <w:rtl/>
          <w:lang w:bidi="ar-EG"/>
        </w:rPr>
        <w:t>السويات المنخفضة من</w:t>
      </w:r>
      <w:r w:rsidRPr="00F73431">
        <w:rPr>
          <w:rtl/>
          <w:lang w:bidi="ar-EG"/>
        </w:rPr>
        <w:t xml:space="preserve"> التداخل التي يتلقاها </w:t>
      </w:r>
      <w:r w:rsidRPr="00F73431">
        <w:rPr>
          <w:rFonts w:hint="cs"/>
          <w:rtl/>
          <w:lang w:bidi="ar-EG"/>
        </w:rPr>
        <w:t>محساس منفعل</w:t>
      </w:r>
      <w:r w:rsidRPr="00F73431">
        <w:rPr>
          <w:rtl/>
          <w:lang w:bidi="ar-EG"/>
        </w:rPr>
        <w:t xml:space="preserve"> قد </w:t>
      </w:r>
      <w:r w:rsidRPr="00F73431">
        <w:rPr>
          <w:rFonts w:hint="cs"/>
          <w:rtl/>
          <w:lang w:bidi="ar-EG"/>
        </w:rPr>
        <w:t>تنال من دقة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>بيانات</w:t>
      </w:r>
      <w:r w:rsidRPr="00F73431">
        <w:rPr>
          <w:rFonts w:hint="cs"/>
          <w:rtl/>
          <w:lang w:bidi="ar-EG"/>
        </w:rPr>
        <w:t xml:space="preserve"> التي يرسلها</w:t>
      </w:r>
      <w:r w:rsidRPr="00F73431">
        <w:rPr>
          <w:rtl/>
          <w:lang w:bidi="ar-EG"/>
        </w:rPr>
        <w:t>.</w:t>
      </w:r>
    </w:p>
    <w:p w14:paraId="1D2D119A" w14:textId="2C828021" w:rsidR="004D3C3A" w:rsidRPr="00F73431" w:rsidRDefault="004D3C3A" w:rsidP="004D3C3A">
      <w:pPr>
        <w:rPr>
          <w:rtl/>
          <w:lang w:bidi="ar-EG"/>
        </w:rPr>
      </w:pP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بالإضافة إلى ذلك،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في معظم الحالات، لا تستطيع هذه </w:t>
      </w:r>
      <w:r w:rsidRPr="00F73431">
        <w:rPr>
          <w:rFonts w:hint="cs"/>
          <w:rtl/>
          <w:lang w:bidi="ar-EG"/>
        </w:rPr>
        <w:t>المحاسيس</w:t>
      </w:r>
      <w:r w:rsidRPr="00F73431">
        <w:rPr>
          <w:rtl/>
          <w:lang w:bidi="ar-EG"/>
        </w:rPr>
        <w:t xml:space="preserve"> التمييز بين الإشعاع الطبيعي والإشعاع</w:t>
      </w:r>
      <w:r w:rsidRPr="00F73431">
        <w:rPr>
          <w:rFonts w:hint="cs"/>
          <w:rtl/>
          <w:lang w:bidi="ar-EG"/>
        </w:rPr>
        <w:t xml:space="preserve"> الذي </w:t>
      </w:r>
      <w:r w:rsidRPr="00F73431">
        <w:rPr>
          <w:rtl/>
          <w:lang w:bidi="ar-EG"/>
        </w:rPr>
        <w:t xml:space="preserve">من صنع الإنسان.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علاوة</w:t>
      </w:r>
      <w:r w:rsidR="00CB009D">
        <w:rPr>
          <w:rFonts w:hint="cs"/>
          <w:rtl/>
          <w:lang w:bidi="ar-EG"/>
        </w:rPr>
        <w:t>ً</w:t>
      </w:r>
      <w:r w:rsidRPr="00F73431">
        <w:rPr>
          <w:rtl/>
          <w:lang w:bidi="ar-EG"/>
        </w:rPr>
        <w:t xml:space="preserve"> على ذلك، تستند التنبؤات </w:t>
      </w:r>
      <w:r w:rsidRPr="00F73431">
        <w:rPr>
          <w:rFonts w:hint="cs"/>
          <w:rtl/>
          <w:lang w:bidi="ar-EG"/>
        </w:rPr>
        <w:t>عن حالة الطقس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التي تولدها</w:t>
      </w:r>
      <w:r w:rsidRPr="00F73431">
        <w:rPr>
          <w:rtl/>
          <w:lang w:bidi="ar-EG"/>
        </w:rPr>
        <w:t xml:space="preserve"> خدمات </w:t>
      </w:r>
      <w:r w:rsidRPr="00F73431">
        <w:rPr>
          <w:rFonts w:hint="cs"/>
          <w:rtl/>
          <w:lang w:bidi="ar-EG"/>
        </w:rPr>
        <w:t>التنبؤات</w:t>
      </w:r>
      <w:r w:rsidRPr="00F73431">
        <w:rPr>
          <w:rtl/>
          <w:lang w:bidi="ar-EG"/>
        </w:rPr>
        <w:t xml:space="preserve"> الوطنية في المقام الأول </w:t>
      </w:r>
      <w:r w:rsidRPr="00F73431">
        <w:rPr>
          <w:rFonts w:hint="cs"/>
          <w:rtl/>
          <w:lang w:bidi="ar-EG"/>
        </w:rPr>
        <w:t>إلى</w:t>
      </w:r>
      <w:r w:rsidRPr="00F73431">
        <w:rPr>
          <w:rtl/>
          <w:lang w:bidi="ar-EG"/>
        </w:rPr>
        <w:t xml:space="preserve"> نتائج التنبؤ </w:t>
      </w:r>
      <w:r w:rsidRPr="00F73431">
        <w:rPr>
          <w:rFonts w:hint="cs"/>
          <w:rtl/>
          <w:lang w:bidi="ar-EG"/>
        </w:rPr>
        <w:t>الرقمي</w:t>
      </w:r>
      <w:r w:rsidRPr="00F73431">
        <w:rPr>
          <w:rtl/>
          <w:lang w:bidi="ar-EG"/>
        </w:rPr>
        <w:t xml:space="preserve"> بالطقس.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في هذا السياق، </w:t>
      </w:r>
      <w:r w:rsidRPr="00F73431">
        <w:rPr>
          <w:rFonts w:hint="cs"/>
          <w:rtl/>
          <w:lang w:bidi="ar-EG"/>
        </w:rPr>
        <w:t>تعتبر</w:t>
      </w:r>
      <w:r w:rsidRPr="00F73431">
        <w:rPr>
          <w:rtl/>
          <w:lang w:bidi="ar-EG"/>
        </w:rPr>
        <w:t xml:space="preserve"> عمليات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رصد </w:t>
      </w:r>
      <w:r w:rsidRPr="00F73431">
        <w:rPr>
          <w:rFonts w:hint="cs"/>
          <w:rtl/>
          <w:lang w:bidi="ar-EG"/>
        </w:rPr>
        <w:t>الساتلية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لطقس بمثابة مدخلات </w:t>
      </w:r>
      <w:r w:rsidRPr="00F73431">
        <w:rPr>
          <w:rFonts w:hint="cs"/>
          <w:rtl/>
          <w:lang w:bidi="ar-EG"/>
        </w:rPr>
        <w:t>حاسمة الأهمية.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وجدير بالذكر أن </w:t>
      </w:r>
      <w:r w:rsidRPr="00F73431">
        <w:rPr>
          <w:rtl/>
          <w:lang w:bidi="ar-EG"/>
        </w:rPr>
        <w:t xml:space="preserve">عمليات </w:t>
      </w:r>
      <w:r w:rsidRPr="00F73431">
        <w:rPr>
          <w:rFonts w:hint="cs"/>
          <w:rtl/>
          <w:lang w:bidi="ar-EG"/>
        </w:rPr>
        <w:t>الرصد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>ب</w:t>
      </w:r>
      <w:r w:rsidRPr="00F73431">
        <w:rPr>
          <w:rtl/>
          <w:lang w:bidi="ar-EG"/>
        </w:rPr>
        <w:t>الموجات الصغرية</w:t>
      </w:r>
      <w:r w:rsidRPr="00F73431">
        <w:rPr>
          <w:rFonts w:hint="cs"/>
          <w:rtl/>
          <w:lang w:bidi="ar-EG"/>
        </w:rPr>
        <w:t>،</w:t>
      </w:r>
      <w:r w:rsidRPr="00F73431">
        <w:rPr>
          <w:rtl/>
          <w:lang w:bidi="ar-EG"/>
        </w:rPr>
        <w:t xml:space="preserve"> في جميع مراكز التنبؤ </w:t>
      </w:r>
      <w:r w:rsidRPr="00F73431">
        <w:rPr>
          <w:rFonts w:hint="cs"/>
          <w:rtl/>
          <w:lang w:bidi="ar-EG"/>
        </w:rPr>
        <w:t>الرقمي</w:t>
      </w:r>
      <w:r w:rsidRPr="00F73431">
        <w:rPr>
          <w:rtl/>
          <w:lang w:bidi="ar-EG"/>
        </w:rPr>
        <w:t xml:space="preserve"> الرئيسية،</w:t>
      </w:r>
      <w:r w:rsidRPr="00F73431">
        <w:rPr>
          <w:rFonts w:hint="cs"/>
          <w:rtl/>
          <w:lang w:bidi="ar-EG"/>
        </w:rPr>
        <w:t xml:space="preserve"> لها</w:t>
      </w:r>
      <w:r w:rsidRPr="00F73431">
        <w:rPr>
          <w:rtl/>
          <w:lang w:bidi="ar-EG"/>
        </w:rPr>
        <w:t xml:space="preserve"> أكبر </w:t>
      </w:r>
      <w:r w:rsidRPr="00F73431">
        <w:rPr>
          <w:rFonts w:hint="cs"/>
          <w:rtl/>
          <w:lang w:bidi="ar-EG"/>
        </w:rPr>
        <w:t>الأثر</w:t>
      </w:r>
      <w:r w:rsidRPr="00F73431">
        <w:rPr>
          <w:rtl/>
          <w:lang w:bidi="ar-EG"/>
        </w:rPr>
        <w:t xml:space="preserve"> على دقة</w:t>
      </w:r>
      <w:r w:rsidRPr="00F73431">
        <w:rPr>
          <w:rFonts w:hint="cs"/>
          <w:rtl/>
          <w:lang w:bidi="ar-EG"/>
        </w:rPr>
        <w:t xml:space="preserve"> البيانات</w:t>
      </w:r>
      <w:r w:rsidRPr="00F73431">
        <w:rPr>
          <w:rtl/>
          <w:lang w:bidi="ar-EG"/>
        </w:rPr>
        <w:t xml:space="preserve">، حيث توفر </w:t>
      </w:r>
      <w:r w:rsidRPr="00F73431">
        <w:rPr>
          <w:lang w:bidi="ar-EG"/>
        </w:rPr>
        <w:t>30</w:t>
      </w:r>
      <w:r w:rsidRPr="00F73431">
        <w:rPr>
          <w:rtl/>
          <w:lang w:bidi="ar-EG"/>
        </w:rPr>
        <w:t xml:space="preserve"> إلى </w:t>
      </w:r>
      <w:r w:rsidRPr="00F73431">
        <w:rPr>
          <w:lang w:bidi="ar-EG"/>
        </w:rPr>
        <w:t>40</w:t>
      </w:r>
      <w:r w:rsidRPr="00F73431">
        <w:rPr>
          <w:rFonts w:hint="cs"/>
          <w:rtl/>
          <w:lang w:bidi="ar-EG"/>
        </w:rPr>
        <w:t xml:space="preserve"> في المائة </w:t>
      </w:r>
      <w:r w:rsidRPr="00F73431">
        <w:rPr>
          <w:rtl/>
          <w:lang w:bidi="ar-EG"/>
        </w:rPr>
        <w:t xml:space="preserve">من جميع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تنبؤات </w:t>
      </w:r>
      <w:r w:rsidRPr="00F73431">
        <w:rPr>
          <w:rFonts w:hint="cs"/>
          <w:rtl/>
          <w:lang w:bidi="ar-EG"/>
        </w:rPr>
        <w:t>الناجمة عن عمليات الرصد</w:t>
      </w:r>
      <w:r w:rsidRPr="00F73431">
        <w:rPr>
          <w:rtl/>
          <w:lang w:bidi="ar-EG"/>
        </w:rPr>
        <w:t>.</w:t>
      </w:r>
    </w:p>
    <w:p w14:paraId="6509086D" w14:textId="77777777" w:rsidR="004D3C3A" w:rsidRPr="00F73431" w:rsidRDefault="004D3C3A" w:rsidP="004D3C3A">
      <w:pPr>
        <w:rPr>
          <w:rtl/>
          <w:lang w:bidi="ar-EG"/>
        </w:rPr>
      </w:pPr>
      <w:r w:rsidRPr="00F73431">
        <w:rPr>
          <w:rFonts w:hint="cs"/>
          <w:rtl/>
          <w:lang w:bidi="ar-EG"/>
        </w:rPr>
        <w:t>وجدير بالذكر أيضاً</w:t>
      </w:r>
      <w:r w:rsidRPr="00F73431">
        <w:rPr>
          <w:rtl/>
          <w:lang w:bidi="ar-EG"/>
        </w:rPr>
        <w:t xml:space="preserve"> أن التنبؤ </w:t>
      </w:r>
      <w:r w:rsidRPr="00F73431">
        <w:rPr>
          <w:rFonts w:hint="cs"/>
          <w:rtl/>
          <w:lang w:bidi="ar-EG"/>
        </w:rPr>
        <w:t>الرقمي</w:t>
      </w:r>
      <w:r w:rsidRPr="00F73431">
        <w:rPr>
          <w:rtl/>
          <w:lang w:bidi="ar-EG"/>
        </w:rPr>
        <w:t xml:space="preserve"> بالطقس أمر بالغ الأهمية للتنبؤ بالكوارث الجوية الشديدة، مثل الأعاصير المدارية والفيضانات </w:t>
      </w:r>
      <w:r w:rsidRPr="00F73431">
        <w:rPr>
          <w:rFonts w:hint="cs"/>
          <w:rtl/>
          <w:lang w:bidi="ar-EG"/>
        </w:rPr>
        <w:t>وموجات الحر</w:t>
      </w:r>
      <w:r w:rsidRPr="00F73431">
        <w:rPr>
          <w:rtl/>
          <w:lang w:bidi="ar-EG"/>
        </w:rPr>
        <w:t xml:space="preserve">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ينطوي قرار المؤتمر </w:t>
      </w:r>
      <w:r w:rsidRPr="00F73431">
        <w:rPr>
          <w:lang w:bidi="ar-EG"/>
        </w:rPr>
        <w:t>WRC-19</w:t>
      </w:r>
      <w:r w:rsidRPr="00F73431">
        <w:rPr>
          <w:rtl/>
          <w:lang w:bidi="ar-EG"/>
        </w:rPr>
        <w:t xml:space="preserve"> على إمكانية </w:t>
      </w:r>
      <w:r w:rsidRPr="00F73431">
        <w:rPr>
          <w:rFonts w:hint="cs"/>
          <w:rtl/>
          <w:lang w:bidi="ar-EG"/>
        </w:rPr>
        <w:t>النيل إلى حد</w:t>
      </w:r>
      <w:r w:rsidRPr="00F73431">
        <w:rPr>
          <w:rtl/>
          <w:lang w:bidi="ar-EG"/>
        </w:rPr>
        <w:t xml:space="preserve"> كبير من دقة البيانات التي </w:t>
      </w:r>
      <w:r w:rsidRPr="00F73431">
        <w:rPr>
          <w:rFonts w:hint="cs"/>
          <w:rtl/>
          <w:lang w:bidi="ar-EG"/>
        </w:rPr>
        <w:t>ت</w:t>
      </w:r>
      <w:r w:rsidRPr="00F73431">
        <w:rPr>
          <w:rtl/>
          <w:lang w:bidi="ar-EG"/>
        </w:rPr>
        <w:t xml:space="preserve">جمع في نطاق التردد هذا، مما </w:t>
      </w:r>
      <w:r w:rsidRPr="00F73431">
        <w:rPr>
          <w:rFonts w:hint="cs"/>
          <w:rtl/>
          <w:lang w:bidi="ar-EG"/>
        </w:rPr>
        <w:t>يؤثر سلباً على</w:t>
      </w:r>
      <w:r w:rsidRPr="00F73431">
        <w:rPr>
          <w:rtl/>
          <w:lang w:bidi="ar-EG"/>
        </w:rPr>
        <w:t xml:space="preserve"> تشغيل </w:t>
      </w:r>
      <w:r w:rsidRPr="00F73431">
        <w:rPr>
          <w:rFonts w:hint="cs"/>
          <w:rtl/>
          <w:lang w:bidi="ar-EG"/>
        </w:rPr>
        <w:t>ال</w:t>
      </w:r>
      <w:r w:rsidRPr="00F73431">
        <w:rPr>
          <w:rtl/>
          <w:lang w:bidi="ar-EG"/>
        </w:rPr>
        <w:t xml:space="preserve">أنظمة </w:t>
      </w:r>
      <w:r w:rsidRPr="00F73431">
        <w:rPr>
          <w:rFonts w:hint="cs"/>
          <w:rtl/>
          <w:lang w:bidi="ar-EG"/>
        </w:rPr>
        <w:t>الساتلية</w:t>
      </w:r>
      <w:r w:rsidRPr="00F73431">
        <w:rPr>
          <w:rtl/>
          <w:lang w:bidi="ar-EG"/>
        </w:rPr>
        <w:t xml:space="preserve"> الحالية </w:t>
      </w:r>
      <w:r w:rsidRPr="00F73431">
        <w:rPr>
          <w:rFonts w:hint="cs"/>
          <w:rtl/>
          <w:lang w:bidi="ar-EG"/>
        </w:rPr>
        <w:t>ل</w:t>
      </w:r>
      <w:r w:rsidRPr="00F73431">
        <w:rPr>
          <w:rtl/>
          <w:lang w:bidi="ar-EG"/>
        </w:rPr>
        <w:t xml:space="preserve">رصد الأرض، وهو أمر </w:t>
      </w:r>
      <w:r w:rsidRPr="00F73431">
        <w:rPr>
          <w:rFonts w:hint="cs"/>
          <w:rtl/>
          <w:lang w:bidi="ar-EG"/>
        </w:rPr>
        <w:t>حاسم</w:t>
      </w:r>
      <w:r w:rsidRPr="00F73431">
        <w:rPr>
          <w:rtl/>
          <w:lang w:bidi="ar-EG"/>
        </w:rPr>
        <w:t xml:space="preserve"> لجميع أنشطة التنبؤ بالطقس والإنذار </w:t>
      </w:r>
      <w:r w:rsidRPr="00F73431">
        <w:rPr>
          <w:rFonts w:hint="cs"/>
          <w:rtl/>
          <w:lang w:bidi="ar-EG"/>
        </w:rPr>
        <w:t>التي تقوم بها خ</w:t>
      </w:r>
      <w:r w:rsidRPr="00F73431">
        <w:rPr>
          <w:rtl/>
          <w:lang w:bidi="ar-EG"/>
        </w:rPr>
        <w:t>دمات</w:t>
      </w:r>
      <w:r w:rsidRPr="00F73431">
        <w:rPr>
          <w:rFonts w:hint="cs"/>
          <w:rtl/>
          <w:lang w:bidi="ar-EG"/>
        </w:rPr>
        <w:t xml:space="preserve"> الأرصاد</w:t>
      </w:r>
      <w:r w:rsidRPr="00F73431">
        <w:rPr>
          <w:rtl/>
          <w:lang w:bidi="ar-EG"/>
        </w:rPr>
        <w:t xml:space="preserve"> الجوية الوطنية. </w:t>
      </w: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 xml:space="preserve">يمكن </w:t>
      </w:r>
      <w:r w:rsidRPr="00F73431">
        <w:rPr>
          <w:rFonts w:hint="cs"/>
          <w:rtl/>
          <w:lang w:bidi="ar-EG"/>
        </w:rPr>
        <w:t>ملاحظة</w:t>
      </w:r>
      <w:r w:rsidRPr="00F73431">
        <w:rPr>
          <w:rtl/>
          <w:lang w:bidi="ar-EG"/>
        </w:rPr>
        <w:t xml:space="preserve"> الآثار المحتملة </w:t>
      </w:r>
      <w:r w:rsidRPr="00F73431">
        <w:rPr>
          <w:rFonts w:hint="cs"/>
          <w:rtl/>
          <w:lang w:bidi="ar-EG"/>
        </w:rPr>
        <w:t>لذلك</w:t>
      </w:r>
      <w:r w:rsidRPr="00F73431">
        <w:rPr>
          <w:rtl/>
          <w:lang w:bidi="ar-EG"/>
        </w:rPr>
        <w:t xml:space="preserve"> في </w:t>
      </w:r>
      <w:r w:rsidRPr="00F73431">
        <w:rPr>
          <w:rFonts w:hint="cs"/>
          <w:rtl/>
          <w:lang w:bidi="ar-EG"/>
        </w:rPr>
        <w:t>مجالات</w:t>
      </w:r>
      <w:r w:rsidRPr="00F73431">
        <w:rPr>
          <w:rtl/>
          <w:lang w:bidi="ar-EG"/>
        </w:rPr>
        <w:t xml:space="preserve"> التأثر المتعددة</w:t>
      </w:r>
      <w:r w:rsidRPr="00F73431">
        <w:rPr>
          <w:rFonts w:hint="cs"/>
          <w:rtl/>
          <w:lang w:bidi="ar-EG"/>
        </w:rPr>
        <w:t>، ومنها</w:t>
      </w:r>
      <w:r w:rsidRPr="00F73431">
        <w:rPr>
          <w:rtl/>
          <w:lang w:bidi="ar-EG"/>
        </w:rPr>
        <w:t xml:space="preserve"> الطيران والشحن والأرصاد الجوية الزراعية والتحذير من الأحداث المتطرفة، </w:t>
      </w:r>
      <w:r w:rsidRPr="00F73431">
        <w:rPr>
          <w:rFonts w:hint="cs"/>
          <w:rtl/>
          <w:lang w:bidi="ar-EG"/>
        </w:rPr>
        <w:t>وكذلك في</w:t>
      </w:r>
      <w:r w:rsidRPr="00F73431">
        <w:rPr>
          <w:rtl/>
          <w:lang w:bidi="ar-EG"/>
        </w:rPr>
        <w:t xml:space="preserve"> قدرتنا المشتركة على رصد تغير المناخ في المستقبل.</w:t>
      </w:r>
    </w:p>
    <w:p w14:paraId="26952261" w14:textId="77777777" w:rsidR="004D3C3A" w:rsidRPr="00F73431" w:rsidRDefault="004D3C3A" w:rsidP="004D3C3A">
      <w:pPr>
        <w:rPr>
          <w:rtl/>
          <w:lang w:bidi="ar-SY"/>
        </w:rPr>
      </w:pPr>
      <w:r w:rsidRPr="00F73431">
        <w:rPr>
          <w:rtl/>
          <w:lang w:bidi="ar-EG"/>
        </w:rPr>
        <w:t xml:space="preserve">في ضوء هذا التعاون </w:t>
      </w:r>
      <w:r w:rsidRPr="00F73431">
        <w:rPr>
          <w:rFonts w:hint="cs"/>
          <w:rtl/>
          <w:lang w:bidi="ar-EG"/>
        </w:rPr>
        <w:t>والعمل المشترك</w:t>
      </w:r>
      <w:r w:rsidRPr="00F73431">
        <w:rPr>
          <w:rtl/>
          <w:lang w:bidi="ar-EG"/>
        </w:rPr>
        <w:t>، أطلب من</w:t>
      </w:r>
      <w:r w:rsidRPr="00F73431">
        <w:rPr>
          <w:rFonts w:hint="cs"/>
          <w:rtl/>
          <w:lang w:bidi="ar-EG"/>
        </w:rPr>
        <w:t>كم أن تدعوا</w:t>
      </w:r>
      <w:r w:rsidRPr="00F73431">
        <w:rPr>
          <w:rtl/>
          <w:lang w:bidi="ar-EG"/>
        </w:rPr>
        <w:t xml:space="preserve"> رئيس المؤتمر </w:t>
      </w:r>
      <w:r w:rsidRPr="00F73431">
        <w:rPr>
          <w:lang w:bidi="ar-EG"/>
        </w:rPr>
        <w:t>WRC-19</w:t>
      </w:r>
      <w:r w:rsidRPr="00F73431">
        <w:rPr>
          <w:rtl/>
          <w:lang w:bidi="ar-EG"/>
        </w:rPr>
        <w:t xml:space="preserve"> </w:t>
      </w:r>
      <w:r w:rsidRPr="00F73431">
        <w:rPr>
          <w:rFonts w:hint="cs"/>
          <w:rtl/>
          <w:lang w:bidi="ar-EG"/>
        </w:rPr>
        <w:t xml:space="preserve">إلى </w:t>
      </w:r>
      <w:r w:rsidRPr="00F73431">
        <w:rPr>
          <w:rtl/>
          <w:lang w:bidi="ar-EG"/>
        </w:rPr>
        <w:t xml:space="preserve">تقديم هذا البيان إلى الجلسة العامة، عند النظر في </w:t>
      </w:r>
      <w:r w:rsidRPr="00F73431">
        <w:rPr>
          <w:rFonts w:hint="cs"/>
          <w:rtl/>
          <w:lang w:bidi="ar-EG"/>
        </w:rPr>
        <w:t xml:space="preserve">البند </w:t>
      </w:r>
      <w:r w:rsidRPr="00F73431">
        <w:rPr>
          <w:lang w:val="en-GB" w:bidi="ar-EG"/>
        </w:rPr>
        <w:t>13.1</w:t>
      </w:r>
      <w:r w:rsidRPr="00F73431">
        <w:rPr>
          <w:rFonts w:hint="cs"/>
          <w:rtl/>
          <w:lang w:bidi="ar-EG"/>
        </w:rPr>
        <w:t xml:space="preserve"> من جدول الأعمال</w:t>
      </w:r>
      <w:r w:rsidRPr="00F73431">
        <w:rPr>
          <w:rtl/>
          <w:lang w:bidi="ar-EG"/>
        </w:rPr>
        <w:t>.</w:t>
      </w:r>
    </w:p>
    <w:p w14:paraId="4254A27A" w14:textId="68A46B3C" w:rsidR="004D3C3A" w:rsidRPr="00F73431" w:rsidRDefault="004D3C3A" w:rsidP="003637A9">
      <w:pPr>
        <w:spacing w:before="240"/>
        <w:rPr>
          <w:rtl/>
          <w:lang w:bidi="ar-EG"/>
        </w:rPr>
      </w:pPr>
      <w:r w:rsidRPr="00F73431">
        <w:rPr>
          <w:rFonts w:hint="cs"/>
          <w:rtl/>
          <w:lang w:bidi="ar-EG"/>
        </w:rPr>
        <w:t>و</w:t>
      </w:r>
      <w:r w:rsidRPr="00F73431">
        <w:rPr>
          <w:rtl/>
          <w:lang w:bidi="ar-EG"/>
        </w:rPr>
        <w:t>تفضلوا بقبول فائق الاحترام</w:t>
      </w:r>
      <w:r w:rsidR="00A03E59">
        <w:rPr>
          <w:rFonts w:hint="cs"/>
          <w:rtl/>
          <w:lang w:bidi="ar-EG"/>
        </w:rPr>
        <w:t>.</w:t>
      </w:r>
    </w:p>
    <w:p w14:paraId="43EA07D9" w14:textId="77777777" w:rsidR="004D3C3A" w:rsidRPr="00F73431" w:rsidRDefault="004D3C3A" w:rsidP="008D6182">
      <w:pPr>
        <w:spacing w:before="720"/>
        <w:rPr>
          <w:rtl/>
          <w:lang w:bidi="ar-EG"/>
        </w:rPr>
      </w:pPr>
      <w:r w:rsidRPr="00F73431">
        <w:rPr>
          <w:rtl/>
          <w:lang w:bidi="ar-EG"/>
        </w:rPr>
        <w:t>بيتري تالاس</w:t>
      </w:r>
    </w:p>
    <w:p w14:paraId="7559E439" w14:textId="043BEE65" w:rsidR="00A17E61" w:rsidRPr="00F73431" w:rsidRDefault="004D3C3A" w:rsidP="004D3C3A">
      <w:r w:rsidRPr="00F73431">
        <w:rPr>
          <w:rtl/>
          <w:lang w:bidi="ar-EG"/>
        </w:rPr>
        <w:t>الأمين العام للمنظمة العالمية للأرصاد الجوية (</w:t>
      </w:r>
      <w:r w:rsidRPr="00F73431">
        <w:rPr>
          <w:lang w:bidi="ar-EG"/>
        </w:rPr>
        <w:t>WMO</w:t>
      </w:r>
      <w:r w:rsidRPr="00F73431">
        <w:rPr>
          <w:rtl/>
          <w:lang w:bidi="ar-EG"/>
        </w:rPr>
        <w:t>).</w:t>
      </w:r>
    </w:p>
    <w:sectPr w:rsidR="00A17E61" w:rsidRPr="00F7343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79D54" w14:textId="77777777" w:rsidR="000C26FF" w:rsidRDefault="000C26FF" w:rsidP="002919E1">
      <w:r>
        <w:separator/>
      </w:r>
    </w:p>
    <w:p w14:paraId="173B4FC6" w14:textId="77777777" w:rsidR="000C26FF" w:rsidRDefault="000C26FF" w:rsidP="002919E1"/>
    <w:p w14:paraId="59701181" w14:textId="77777777" w:rsidR="000C26FF" w:rsidRDefault="000C26FF" w:rsidP="002919E1"/>
    <w:p w14:paraId="3B5C7301" w14:textId="77777777" w:rsidR="000C26FF" w:rsidRDefault="000C26FF"/>
  </w:endnote>
  <w:endnote w:type="continuationSeparator" w:id="0">
    <w:p w14:paraId="07E31534" w14:textId="77777777" w:rsidR="000C26FF" w:rsidRDefault="000C26FF" w:rsidP="002919E1">
      <w:r>
        <w:continuationSeparator/>
      </w:r>
    </w:p>
    <w:p w14:paraId="2DB1152D" w14:textId="77777777" w:rsidR="000C26FF" w:rsidRDefault="000C26FF" w:rsidP="002919E1"/>
    <w:p w14:paraId="7D863C68" w14:textId="77777777" w:rsidR="000C26FF" w:rsidRDefault="000C26FF" w:rsidP="002919E1"/>
    <w:p w14:paraId="21C8528D" w14:textId="77777777" w:rsidR="000C26FF" w:rsidRDefault="000C2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7C67C" w14:textId="0AA59E35" w:rsidR="000C26FF" w:rsidRPr="0012545F" w:rsidRDefault="000C26F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9637F">
      <w:rPr>
        <w:noProof/>
      </w:rPr>
      <w:t>P:\ARA\ITU-R\CONF-R\CMR19\500\573V3A.DOCX</w:t>
    </w:r>
    <w:r>
      <w:fldChar w:fldCharType="end"/>
    </w:r>
    <w:r w:rsidRPr="00A809E8">
      <w:t xml:space="preserve">   (</w:t>
    </w:r>
    <w:r>
      <w:t>465906</w:t>
    </w:r>
    <w:r w:rsidRPr="00A809E8">
      <w:t>)</w:t>
    </w:r>
    <w:r w:rsidR="0043201D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DC68" w14:textId="4E3BBBA0" w:rsidR="000C26FF" w:rsidRPr="00A809E8" w:rsidRDefault="000C26F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9637F">
      <w:rPr>
        <w:noProof/>
      </w:rPr>
      <w:t>P:\ARA\ITU-R\CONF-R\CMR19\500\573V3A.DOCX</w:t>
    </w:r>
    <w:r>
      <w:fldChar w:fldCharType="end"/>
    </w:r>
    <w:r w:rsidRPr="00A809E8">
      <w:t xml:space="preserve">   (</w:t>
    </w:r>
    <w:r>
      <w:t>465906</w:t>
    </w:r>
    <w:r w:rsidRPr="00A809E8">
      <w:t>)</w:t>
    </w:r>
    <w:r w:rsidR="0043201D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AE96A" w14:textId="18D9F53F" w:rsidR="000C26FF" w:rsidRDefault="000C26FF" w:rsidP="002919E1">
      <w:r>
        <w:separator/>
      </w:r>
    </w:p>
  </w:footnote>
  <w:footnote w:type="continuationSeparator" w:id="0">
    <w:p w14:paraId="694B556D" w14:textId="77777777" w:rsidR="000C26FF" w:rsidRDefault="000C26FF" w:rsidP="002919E1">
      <w:r>
        <w:continuationSeparator/>
      </w:r>
    </w:p>
    <w:p w14:paraId="0A1928A4" w14:textId="77777777" w:rsidR="000C26FF" w:rsidRDefault="000C26FF" w:rsidP="002919E1"/>
    <w:p w14:paraId="0238E097" w14:textId="77777777" w:rsidR="000C26FF" w:rsidRDefault="000C26FF" w:rsidP="002919E1"/>
    <w:p w14:paraId="5B0CBF7F" w14:textId="77777777" w:rsidR="000C26FF" w:rsidRDefault="000C26FF"/>
  </w:footnote>
  <w:footnote w:id="1">
    <w:p w14:paraId="0A355503" w14:textId="7BCB6019" w:rsidR="000C26FF" w:rsidRPr="00182ECC" w:rsidRDefault="000C26FF" w:rsidP="00450716">
      <w:pPr>
        <w:spacing w:before="60"/>
        <w:rPr>
          <w:sz w:val="20"/>
          <w:szCs w:val="20"/>
          <w:rtl/>
          <w:lang w:bidi="ar-EG"/>
        </w:rPr>
      </w:pPr>
      <w:r w:rsidRPr="00182ECC">
        <w:rPr>
          <w:rStyle w:val="FootnoteReference"/>
          <w:sz w:val="20"/>
          <w:szCs w:val="20"/>
        </w:rPr>
        <w:footnoteRef/>
      </w:r>
      <w:r w:rsidRPr="00182ECC">
        <w:rPr>
          <w:sz w:val="20"/>
          <w:szCs w:val="20"/>
          <w:rtl/>
        </w:rPr>
        <w:t xml:space="preserve"> </w:t>
      </w:r>
      <w:r w:rsidRPr="00182ECC">
        <w:rPr>
          <w:sz w:val="20"/>
          <w:szCs w:val="20"/>
          <w:rtl/>
          <w:lang w:bidi="ar-EG"/>
        </w:rPr>
        <w:t>عقب الاجتماع، قدم وفد تايل</w:t>
      </w:r>
      <w:r w:rsidRPr="00182ECC">
        <w:rPr>
          <w:rFonts w:hint="cs"/>
          <w:sz w:val="20"/>
          <w:szCs w:val="20"/>
          <w:rtl/>
          <w:lang w:bidi="ar-EG"/>
        </w:rPr>
        <w:t>ا</w:t>
      </w:r>
      <w:r w:rsidRPr="00182ECC">
        <w:rPr>
          <w:sz w:val="20"/>
          <w:szCs w:val="20"/>
          <w:rtl/>
          <w:lang w:bidi="ar-EG"/>
        </w:rPr>
        <w:t>ند إلى الأمانة التحفظ التالي: "تود تايل</w:t>
      </w:r>
      <w:r w:rsidRPr="00182ECC">
        <w:rPr>
          <w:rFonts w:hint="cs"/>
          <w:sz w:val="20"/>
          <w:szCs w:val="20"/>
          <w:rtl/>
          <w:lang w:bidi="ar-EG"/>
        </w:rPr>
        <w:t>ا</w:t>
      </w:r>
      <w:r w:rsidRPr="00182ECC">
        <w:rPr>
          <w:sz w:val="20"/>
          <w:szCs w:val="20"/>
          <w:rtl/>
          <w:lang w:bidi="ar-EG"/>
        </w:rPr>
        <w:t xml:space="preserve">ند </w:t>
      </w:r>
      <w:r w:rsidRPr="00182ECC">
        <w:rPr>
          <w:rFonts w:hint="cs"/>
          <w:sz w:val="20"/>
          <w:szCs w:val="20"/>
          <w:rtl/>
          <w:lang w:bidi="ar-EG"/>
        </w:rPr>
        <w:t>أن تنضم</w:t>
      </w:r>
      <w:r w:rsidRPr="00182ECC">
        <w:rPr>
          <w:sz w:val="20"/>
          <w:szCs w:val="20"/>
          <w:rtl/>
          <w:lang w:bidi="ar-EG"/>
        </w:rPr>
        <w:t xml:space="preserve"> إلى التحفظات </w:t>
      </w:r>
      <w:r w:rsidRPr="00182ECC">
        <w:rPr>
          <w:rFonts w:hint="cs"/>
          <w:sz w:val="20"/>
          <w:szCs w:val="20"/>
          <w:rtl/>
          <w:lang w:bidi="ar-EG"/>
        </w:rPr>
        <w:t>التي وقعتها</w:t>
      </w:r>
      <w:r w:rsidRPr="00182ECC">
        <w:rPr>
          <w:sz w:val="20"/>
          <w:szCs w:val="20"/>
          <w:rtl/>
          <w:lang w:bidi="ar-EG"/>
        </w:rPr>
        <w:t xml:space="preserve"> عدة بلدان فيما يتعلق بالقرار</w:t>
      </w:r>
      <w:r>
        <w:rPr>
          <w:rFonts w:hint="cs"/>
          <w:sz w:val="20"/>
          <w:szCs w:val="20"/>
          <w:rtl/>
          <w:lang w:bidi="ar-EG"/>
        </w:rPr>
        <w:t> </w:t>
      </w:r>
      <w:r w:rsidRPr="00182ECC">
        <w:rPr>
          <w:sz w:val="20"/>
          <w:szCs w:val="20"/>
          <w:lang w:bidi="ar-EG"/>
        </w:rPr>
        <w:t>229</w:t>
      </w:r>
      <w:r w:rsidRPr="00182ECC">
        <w:rPr>
          <w:sz w:val="20"/>
          <w:szCs w:val="20"/>
          <w:rtl/>
          <w:lang w:bidi="ar-EG"/>
        </w:rPr>
        <w:t xml:space="preserve"> والرقم </w:t>
      </w:r>
      <w:r w:rsidRPr="00182ECC">
        <w:rPr>
          <w:sz w:val="20"/>
          <w:szCs w:val="20"/>
          <w:lang w:bidi="ar-EG"/>
        </w:rPr>
        <w:t>446A.5</w:t>
      </w:r>
      <w:r w:rsidRPr="00182ECC">
        <w:rPr>
          <w:sz w:val="20"/>
          <w:szCs w:val="20"/>
          <w:rtl/>
          <w:lang w:bidi="ar-EG"/>
        </w:rPr>
        <w:t xml:space="preserve"> من لوائح الراديو التي تحتفظ بحق الإدارات في السماح بتشغيل المحطات في الخدمة المتنقلة في </w:t>
      </w:r>
      <w:r>
        <w:rPr>
          <w:rFonts w:hint="cs"/>
          <w:sz w:val="20"/>
          <w:szCs w:val="20"/>
          <w:rtl/>
        </w:rPr>
        <w:t>نطاق التردد</w:t>
      </w:r>
      <w:r w:rsidRPr="00182ECC">
        <w:rPr>
          <w:sz w:val="20"/>
          <w:szCs w:val="20"/>
          <w:rtl/>
          <w:lang w:bidi="ar-EG"/>
        </w:rPr>
        <w:t xml:space="preserve"> </w:t>
      </w:r>
      <w:r w:rsidRPr="00182ECC">
        <w:rPr>
          <w:sz w:val="20"/>
          <w:szCs w:val="20"/>
          <w:lang w:bidi="ar-EG"/>
        </w:rPr>
        <w:t>MHz 5 250</w:t>
      </w:r>
      <w:r>
        <w:rPr>
          <w:sz w:val="20"/>
          <w:szCs w:val="20"/>
          <w:lang w:bidi="ar-EG"/>
        </w:rPr>
        <w:noBreakHyphen/>
      </w:r>
      <w:r w:rsidRPr="00182ECC">
        <w:rPr>
          <w:sz w:val="20"/>
          <w:szCs w:val="20"/>
          <w:lang w:bidi="ar-EG"/>
        </w:rPr>
        <w:t>5 150</w:t>
      </w:r>
      <w:r w:rsidRPr="00182ECC">
        <w:rPr>
          <w:sz w:val="20"/>
          <w:szCs w:val="20"/>
          <w:rtl/>
          <w:lang w:bidi="ar-EG"/>
        </w:rPr>
        <w:t xml:space="preserve"> رهناً بشروط أخرى غير الشروط الواردة في ذلك القرار، بما في ذلك </w:t>
      </w:r>
      <w:r w:rsidRPr="00182ECC">
        <w:rPr>
          <w:rFonts w:hint="cs"/>
          <w:sz w:val="20"/>
          <w:szCs w:val="20"/>
          <w:rtl/>
          <w:lang w:bidi="ar-EG"/>
        </w:rPr>
        <w:t>سويات</w:t>
      </w:r>
      <w:r w:rsidRPr="00182ECC">
        <w:rPr>
          <w:sz w:val="20"/>
          <w:szCs w:val="20"/>
          <w:rtl/>
          <w:lang w:bidi="ar-EG"/>
        </w:rPr>
        <w:t xml:space="preserve"> أعلى</w:t>
      </w:r>
      <w:r w:rsidRPr="00182ECC">
        <w:rPr>
          <w:rFonts w:hint="cs"/>
          <w:sz w:val="20"/>
          <w:szCs w:val="20"/>
          <w:rtl/>
          <w:lang w:bidi="ar-EG"/>
        </w:rPr>
        <w:t xml:space="preserve"> من</w:t>
      </w:r>
      <w:r w:rsidRPr="00182ECC">
        <w:rPr>
          <w:sz w:val="20"/>
          <w:szCs w:val="20"/>
          <w:rtl/>
          <w:lang w:bidi="ar-EG"/>
        </w:rPr>
        <w:t xml:space="preserve"> </w:t>
      </w:r>
      <w:r w:rsidRPr="00182ECC">
        <w:rPr>
          <w:rFonts w:hint="cs"/>
          <w:sz w:val="20"/>
          <w:szCs w:val="20"/>
          <w:rtl/>
          <w:lang w:bidi="ar-EG"/>
        </w:rPr>
        <w:t>ال</w:t>
      </w:r>
      <w:r w:rsidRPr="00182ECC">
        <w:rPr>
          <w:sz w:val="20"/>
          <w:szCs w:val="20"/>
          <w:rtl/>
          <w:lang w:bidi="ar-EG"/>
        </w:rPr>
        <w:t>طاقة."</w:t>
      </w:r>
    </w:p>
    <w:p w14:paraId="3B0B1008" w14:textId="19BBFFAA" w:rsidR="000C26FF" w:rsidRPr="0043201D" w:rsidRDefault="000C26FF" w:rsidP="004D3C3A">
      <w:pPr>
        <w:pStyle w:val="FootnoteText"/>
        <w:rPr>
          <w:spacing w:val="4"/>
        </w:rPr>
      </w:pPr>
      <w:r w:rsidRPr="0043201D">
        <w:rPr>
          <w:rFonts w:hint="cs"/>
          <w:spacing w:val="4"/>
          <w:rtl/>
        </w:rPr>
        <w:t>و</w:t>
      </w:r>
      <w:r w:rsidRPr="0043201D">
        <w:rPr>
          <w:spacing w:val="4"/>
          <w:rtl/>
        </w:rPr>
        <w:t>عقب الاجتماع أيض</w:t>
      </w:r>
      <w:r w:rsidRPr="0043201D">
        <w:rPr>
          <w:rFonts w:hint="cs"/>
          <w:spacing w:val="4"/>
          <w:rtl/>
        </w:rPr>
        <w:t>اً</w:t>
      </w:r>
      <w:r w:rsidRPr="0043201D">
        <w:rPr>
          <w:spacing w:val="4"/>
          <w:rtl/>
        </w:rPr>
        <w:t xml:space="preserve">، قدم وفد موزامبيق إلى الأمانة التحفظ التالي: </w:t>
      </w:r>
      <w:r w:rsidRPr="0043201D">
        <w:rPr>
          <w:rFonts w:hint="cs"/>
          <w:spacing w:val="4"/>
          <w:rtl/>
        </w:rPr>
        <w:t xml:space="preserve">"إن وفود الدول المذكورة أعلاه، إذ تشير إلى القرار </w:t>
      </w:r>
      <w:r w:rsidRPr="0043201D">
        <w:rPr>
          <w:spacing w:val="4"/>
          <w:lang w:val="en-GB"/>
        </w:rPr>
        <w:t>229</w:t>
      </w:r>
      <w:r w:rsidRPr="0043201D">
        <w:rPr>
          <w:rFonts w:hint="cs"/>
          <w:spacing w:val="4"/>
          <w:rtl/>
        </w:rPr>
        <w:t xml:space="preserve"> (المراجَع في شرم الشيخ، </w:t>
      </w:r>
      <w:r w:rsidRPr="0043201D">
        <w:rPr>
          <w:spacing w:val="4"/>
          <w:lang w:val="en-GB"/>
        </w:rPr>
        <w:t>2019</w:t>
      </w:r>
      <w:r w:rsidRPr="0043201D">
        <w:rPr>
          <w:rFonts w:hint="cs"/>
          <w:spacing w:val="4"/>
          <w:rtl/>
        </w:rPr>
        <w:t xml:space="preserve">) </w:t>
      </w:r>
      <w:r w:rsidRPr="0043201D">
        <w:rPr>
          <w:spacing w:val="4"/>
          <w:rtl/>
        </w:rPr>
        <w:t xml:space="preserve">والرقم </w:t>
      </w:r>
      <w:r w:rsidRPr="0043201D">
        <w:rPr>
          <w:spacing w:val="4"/>
        </w:rPr>
        <w:t>446A.5</w:t>
      </w:r>
      <w:r w:rsidRPr="0043201D">
        <w:rPr>
          <w:rFonts w:hint="cs"/>
          <w:spacing w:val="4"/>
          <w:rtl/>
        </w:rPr>
        <w:t xml:space="preserve"> من لوائح الراديو، تحتفظ</w:t>
      </w:r>
      <w:r w:rsidRPr="0043201D">
        <w:rPr>
          <w:rFonts w:hint="eastAsia"/>
          <w:spacing w:val="4"/>
          <w:rtl/>
        </w:rPr>
        <w:t> </w:t>
      </w:r>
      <w:r w:rsidRPr="0043201D">
        <w:rPr>
          <w:rFonts w:hint="cs"/>
          <w:spacing w:val="4"/>
          <w:rtl/>
        </w:rPr>
        <w:t xml:space="preserve">بحق إداراتها في تشغيل محطات في الخدمة المتنقلة في نطاق التردد </w:t>
      </w:r>
      <w:r w:rsidRPr="0043201D">
        <w:rPr>
          <w:spacing w:val="4"/>
          <w:lang w:val="en-GB"/>
        </w:rPr>
        <w:t>MHz 5 250-5 150</w:t>
      </w:r>
      <w:r w:rsidRPr="0043201D">
        <w:rPr>
          <w:rFonts w:hint="cs"/>
          <w:spacing w:val="4"/>
          <w:rtl/>
        </w:rPr>
        <w:t xml:space="preserve"> بسويات</w:t>
      </w:r>
      <w:r w:rsidRPr="0043201D">
        <w:rPr>
          <w:spacing w:val="4"/>
          <w:rtl/>
        </w:rPr>
        <w:t xml:space="preserve"> أعلى</w:t>
      </w:r>
      <w:r w:rsidRPr="0043201D">
        <w:rPr>
          <w:rFonts w:hint="cs"/>
          <w:spacing w:val="4"/>
          <w:rtl/>
        </w:rPr>
        <w:t xml:space="preserve"> من ال</w:t>
      </w:r>
      <w:r w:rsidRPr="0043201D">
        <w:rPr>
          <w:spacing w:val="4"/>
          <w:rtl/>
        </w:rPr>
        <w:t xml:space="preserve">طاقة </w:t>
      </w:r>
      <w:r w:rsidRPr="0043201D">
        <w:rPr>
          <w:rFonts w:hint="cs"/>
          <w:spacing w:val="4"/>
          <w:rtl/>
        </w:rPr>
        <w:t>ورهناً بشروط أخرى غير تلك الواردة في هذا القرار."</w:t>
      </w:r>
      <w:r w:rsidRPr="0043201D">
        <w:rPr>
          <w:spacing w:val="4"/>
        </w:rPr>
        <w:t xml:space="preserve"> </w:t>
      </w:r>
    </w:p>
  </w:footnote>
  <w:footnote w:id="2">
    <w:p w14:paraId="08CFD336" w14:textId="77777777" w:rsidR="000C26FF" w:rsidRPr="00182ECC" w:rsidRDefault="000C26FF" w:rsidP="00182ECC">
      <w:pPr>
        <w:pStyle w:val="FootnoteText"/>
      </w:pPr>
      <w:r w:rsidRPr="00182ECC">
        <w:rPr>
          <w:rStyle w:val="FootnoteReference"/>
          <w:sz w:val="20"/>
          <w:szCs w:val="20"/>
        </w:rPr>
        <w:footnoteRef/>
      </w:r>
      <w:r w:rsidRPr="00182ECC">
        <w:rPr>
          <w:rtl/>
        </w:rPr>
        <w:t xml:space="preserve"> عقب الاجتماع، أبلغ مندوب سنغافورة الأمانة بأن بلده يرغب في تأييد البيان الذي أدلى به مندوب مصر.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3221" w14:textId="77777777" w:rsidR="000C26FF" w:rsidRDefault="000C26FF" w:rsidP="002919E1"/>
  <w:p w14:paraId="6535E5A4" w14:textId="77777777" w:rsidR="000C26FF" w:rsidRDefault="000C26FF" w:rsidP="002919E1"/>
  <w:p w14:paraId="5FB7B39F" w14:textId="77777777" w:rsidR="000C26FF" w:rsidRDefault="000C26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FCF2" w14:textId="001B763E" w:rsidR="000C26FF" w:rsidRPr="0088384B" w:rsidRDefault="000C26F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CMR19/573-A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9C1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6B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48C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18F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AC3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3A"/>
    <w:rsid w:val="00011021"/>
    <w:rsid w:val="000114EC"/>
    <w:rsid w:val="00011F8C"/>
    <w:rsid w:val="00022B74"/>
    <w:rsid w:val="0002327C"/>
    <w:rsid w:val="000235BC"/>
    <w:rsid w:val="00034B65"/>
    <w:rsid w:val="00040C94"/>
    <w:rsid w:val="000425FC"/>
    <w:rsid w:val="00044D43"/>
    <w:rsid w:val="00051907"/>
    <w:rsid w:val="0007524E"/>
    <w:rsid w:val="00075A3F"/>
    <w:rsid w:val="000A1B16"/>
    <w:rsid w:val="000B3896"/>
    <w:rsid w:val="000B5404"/>
    <w:rsid w:val="000C26FF"/>
    <w:rsid w:val="000D1708"/>
    <w:rsid w:val="000E2AFC"/>
    <w:rsid w:val="000E6D30"/>
    <w:rsid w:val="000F05F5"/>
    <w:rsid w:val="000F518F"/>
    <w:rsid w:val="00100528"/>
    <w:rsid w:val="0010081C"/>
    <w:rsid w:val="001013E3"/>
    <w:rsid w:val="0010363F"/>
    <w:rsid w:val="0011368A"/>
    <w:rsid w:val="00123AA6"/>
    <w:rsid w:val="0012545F"/>
    <w:rsid w:val="00136B82"/>
    <w:rsid w:val="001464F2"/>
    <w:rsid w:val="00167364"/>
    <w:rsid w:val="00182ECC"/>
    <w:rsid w:val="001903B2"/>
    <w:rsid w:val="0019637F"/>
    <w:rsid w:val="001B5953"/>
    <w:rsid w:val="001B59B7"/>
    <w:rsid w:val="001D0780"/>
    <w:rsid w:val="001D6AB4"/>
    <w:rsid w:val="001D746E"/>
    <w:rsid w:val="001E190C"/>
    <w:rsid w:val="001E51EE"/>
    <w:rsid w:val="001E54F6"/>
    <w:rsid w:val="001E5A8C"/>
    <w:rsid w:val="00201A0A"/>
    <w:rsid w:val="002075D4"/>
    <w:rsid w:val="00211B2A"/>
    <w:rsid w:val="00220695"/>
    <w:rsid w:val="00223C6C"/>
    <w:rsid w:val="002319F8"/>
    <w:rsid w:val="002333A0"/>
    <w:rsid w:val="002543CF"/>
    <w:rsid w:val="0026062E"/>
    <w:rsid w:val="00260F50"/>
    <w:rsid w:val="00261EF7"/>
    <w:rsid w:val="0027069F"/>
    <w:rsid w:val="00280E04"/>
    <w:rsid w:val="00281333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2E7B"/>
    <w:rsid w:val="002D5F64"/>
    <w:rsid w:val="002D6BB4"/>
    <w:rsid w:val="002D6FBF"/>
    <w:rsid w:val="002E48BF"/>
    <w:rsid w:val="002E6197"/>
    <w:rsid w:val="002E61C2"/>
    <w:rsid w:val="002F3E46"/>
    <w:rsid w:val="00311E3F"/>
    <w:rsid w:val="00314B1E"/>
    <w:rsid w:val="0033737F"/>
    <w:rsid w:val="0034641A"/>
    <w:rsid w:val="00353652"/>
    <w:rsid w:val="003569E1"/>
    <w:rsid w:val="003637A9"/>
    <w:rsid w:val="003803CA"/>
    <w:rsid w:val="003815E2"/>
    <w:rsid w:val="00381FAD"/>
    <w:rsid w:val="00382A66"/>
    <w:rsid w:val="003923B1"/>
    <w:rsid w:val="00392C20"/>
    <w:rsid w:val="003965FE"/>
    <w:rsid w:val="003A519F"/>
    <w:rsid w:val="003A707B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3163F"/>
    <w:rsid w:val="0043201D"/>
    <w:rsid w:val="00450716"/>
    <w:rsid w:val="004636E2"/>
    <w:rsid w:val="00463F19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3C3A"/>
    <w:rsid w:val="004D4AE6"/>
    <w:rsid w:val="004E78E0"/>
    <w:rsid w:val="00505FCA"/>
    <w:rsid w:val="00510C2D"/>
    <w:rsid w:val="005166A4"/>
    <w:rsid w:val="005169F4"/>
    <w:rsid w:val="005210D1"/>
    <w:rsid w:val="00523146"/>
    <w:rsid w:val="00523275"/>
    <w:rsid w:val="00526C65"/>
    <w:rsid w:val="00531DC7"/>
    <w:rsid w:val="005350B0"/>
    <w:rsid w:val="00541601"/>
    <w:rsid w:val="005431B5"/>
    <w:rsid w:val="00546A99"/>
    <w:rsid w:val="00553411"/>
    <w:rsid w:val="00554AE7"/>
    <w:rsid w:val="00562633"/>
    <w:rsid w:val="00564746"/>
    <w:rsid w:val="0056512C"/>
    <w:rsid w:val="005730DF"/>
    <w:rsid w:val="00574C6F"/>
    <w:rsid w:val="00576D0A"/>
    <w:rsid w:val="00576FCC"/>
    <w:rsid w:val="005828D7"/>
    <w:rsid w:val="00584333"/>
    <w:rsid w:val="005953EC"/>
    <w:rsid w:val="00597B9F"/>
    <w:rsid w:val="005B00A1"/>
    <w:rsid w:val="005B7273"/>
    <w:rsid w:val="005C29C8"/>
    <w:rsid w:val="005C5D25"/>
    <w:rsid w:val="005D2606"/>
    <w:rsid w:val="005D36F7"/>
    <w:rsid w:val="005D6CAA"/>
    <w:rsid w:val="005D6D48"/>
    <w:rsid w:val="005D72A4"/>
    <w:rsid w:val="005F033A"/>
    <w:rsid w:val="005F05CC"/>
    <w:rsid w:val="005F65DE"/>
    <w:rsid w:val="00600E1E"/>
    <w:rsid w:val="006066B8"/>
    <w:rsid w:val="00613492"/>
    <w:rsid w:val="00630905"/>
    <w:rsid w:val="006315B5"/>
    <w:rsid w:val="00646BFE"/>
    <w:rsid w:val="0065562F"/>
    <w:rsid w:val="006779A4"/>
    <w:rsid w:val="00680A66"/>
    <w:rsid w:val="00681391"/>
    <w:rsid w:val="00694690"/>
    <w:rsid w:val="00694ECB"/>
    <w:rsid w:val="0069526C"/>
    <w:rsid w:val="006A12AC"/>
    <w:rsid w:val="006A2162"/>
    <w:rsid w:val="006B32B5"/>
    <w:rsid w:val="006B4B90"/>
    <w:rsid w:val="006B658C"/>
    <w:rsid w:val="006D17F0"/>
    <w:rsid w:val="006D2674"/>
    <w:rsid w:val="006E38D0"/>
    <w:rsid w:val="006E465B"/>
    <w:rsid w:val="006F08F8"/>
    <w:rsid w:val="006F70BF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553C3"/>
    <w:rsid w:val="007610E7"/>
    <w:rsid w:val="00764079"/>
    <w:rsid w:val="00770AA0"/>
    <w:rsid w:val="00771F7E"/>
    <w:rsid w:val="00773E59"/>
    <w:rsid w:val="00773E9C"/>
    <w:rsid w:val="00776F6B"/>
    <w:rsid w:val="00777694"/>
    <w:rsid w:val="00782653"/>
    <w:rsid w:val="00786A7E"/>
    <w:rsid w:val="007A0802"/>
    <w:rsid w:val="007B1FCA"/>
    <w:rsid w:val="007C2C12"/>
    <w:rsid w:val="007C3CFA"/>
    <w:rsid w:val="007E0E8B"/>
    <w:rsid w:val="007E6847"/>
    <w:rsid w:val="007E6B0A"/>
    <w:rsid w:val="007F02CA"/>
    <w:rsid w:val="007F08CA"/>
    <w:rsid w:val="007F7FC3"/>
    <w:rsid w:val="00810482"/>
    <w:rsid w:val="00817568"/>
    <w:rsid w:val="008204AC"/>
    <w:rsid w:val="0082255A"/>
    <w:rsid w:val="008261C2"/>
    <w:rsid w:val="00830D96"/>
    <w:rsid w:val="00837C18"/>
    <w:rsid w:val="00842482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182"/>
    <w:rsid w:val="008D6ACC"/>
    <w:rsid w:val="008D7AF0"/>
    <w:rsid w:val="008E0D7C"/>
    <w:rsid w:val="008E2CBE"/>
    <w:rsid w:val="008E32DD"/>
    <w:rsid w:val="008F4626"/>
    <w:rsid w:val="009004DF"/>
    <w:rsid w:val="00904AA5"/>
    <w:rsid w:val="00951718"/>
    <w:rsid w:val="00960962"/>
    <w:rsid w:val="009704EE"/>
    <w:rsid w:val="00972CE0"/>
    <w:rsid w:val="009A0688"/>
    <w:rsid w:val="009A3D30"/>
    <w:rsid w:val="009D6348"/>
    <w:rsid w:val="009E5007"/>
    <w:rsid w:val="009E613F"/>
    <w:rsid w:val="009F042B"/>
    <w:rsid w:val="009F4F93"/>
    <w:rsid w:val="00A03E59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76C15"/>
    <w:rsid w:val="00A809E8"/>
    <w:rsid w:val="00A870AD"/>
    <w:rsid w:val="00A90843"/>
    <w:rsid w:val="00A9645C"/>
    <w:rsid w:val="00AA50DF"/>
    <w:rsid w:val="00AB2A33"/>
    <w:rsid w:val="00AC1275"/>
    <w:rsid w:val="00AC7395"/>
    <w:rsid w:val="00AD162B"/>
    <w:rsid w:val="00AD690F"/>
    <w:rsid w:val="00AD69DD"/>
    <w:rsid w:val="00AE2019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C3761"/>
    <w:rsid w:val="00BD2F3D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61C68"/>
    <w:rsid w:val="00C71759"/>
    <w:rsid w:val="00C8199C"/>
    <w:rsid w:val="00C84112"/>
    <w:rsid w:val="00C841EB"/>
    <w:rsid w:val="00C856C3"/>
    <w:rsid w:val="00C8665F"/>
    <w:rsid w:val="00C8709A"/>
    <w:rsid w:val="00C917B5"/>
    <w:rsid w:val="00C93796"/>
    <w:rsid w:val="00C94DFA"/>
    <w:rsid w:val="00CA298C"/>
    <w:rsid w:val="00CB009D"/>
    <w:rsid w:val="00CB2BF9"/>
    <w:rsid w:val="00CB4300"/>
    <w:rsid w:val="00CB454E"/>
    <w:rsid w:val="00CB51BA"/>
    <w:rsid w:val="00CC030E"/>
    <w:rsid w:val="00CC60AF"/>
    <w:rsid w:val="00CC68C4"/>
    <w:rsid w:val="00CC79A4"/>
    <w:rsid w:val="00CD0FDE"/>
    <w:rsid w:val="00CE0E68"/>
    <w:rsid w:val="00CE388C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00A4"/>
    <w:rsid w:val="00D62C78"/>
    <w:rsid w:val="00D81703"/>
    <w:rsid w:val="00D82929"/>
    <w:rsid w:val="00D84214"/>
    <w:rsid w:val="00D8710A"/>
    <w:rsid w:val="00D943E5"/>
    <w:rsid w:val="00DA1AE0"/>
    <w:rsid w:val="00DC29DD"/>
    <w:rsid w:val="00DC5217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5C2C"/>
    <w:rsid w:val="00EA6744"/>
    <w:rsid w:val="00EA77D7"/>
    <w:rsid w:val="00EB61AE"/>
    <w:rsid w:val="00EC09B9"/>
    <w:rsid w:val="00ED048C"/>
    <w:rsid w:val="00EE60E9"/>
    <w:rsid w:val="00EF38AF"/>
    <w:rsid w:val="00F00143"/>
    <w:rsid w:val="00F03CD8"/>
    <w:rsid w:val="00F055F8"/>
    <w:rsid w:val="00F10CB4"/>
    <w:rsid w:val="00F11B3D"/>
    <w:rsid w:val="00F146AC"/>
    <w:rsid w:val="00F14763"/>
    <w:rsid w:val="00F16212"/>
    <w:rsid w:val="00F16602"/>
    <w:rsid w:val="00F225A9"/>
    <w:rsid w:val="00F25B80"/>
    <w:rsid w:val="00F2685F"/>
    <w:rsid w:val="00F33A34"/>
    <w:rsid w:val="00F350C8"/>
    <w:rsid w:val="00F473FB"/>
    <w:rsid w:val="00F73431"/>
    <w:rsid w:val="00F84613"/>
    <w:rsid w:val="00F8654D"/>
    <w:rsid w:val="00F900C9"/>
    <w:rsid w:val="00F92C96"/>
    <w:rsid w:val="00F9687D"/>
    <w:rsid w:val="00F97D1C"/>
    <w:rsid w:val="00FA08D8"/>
    <w:rsid w:val="00FA0D4E"/>
    <w:rsid w:val="00FB0753"/>
    <w:rsid w:val="00FB5CC8"/>
    <w:rsid w:val="00FC2CD0"/>
    <w:rsid w:val="00FD0594"/>
    <w:rsid w:val="00FD3435"/>
    <w:rsid w:val="00FF2C20"/>
    <w:rsid w:val="00FF4FFF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C9E3A76"/>
  <w15:docId w15:val="{392EBE59-3551-41F3-80F9-15969AE1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FD3435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182ECC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182ECC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link w:val="Title1Char"/>
    <w:qFormat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qFormat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ashtag1">
    <w:name w:val="Hashtag1"/>
    <w:basedOn w:val="DefaultParagraphFont"/>
    <w:uiPriority w:val="99"/>
    <w:unhideWhenUsed/>
    <w:rsid w:val="004D3C3A"/>
    <w:rPr>
      <w:rFonts w:ascii="Times New Roman" w:hAnsi="Times New Roman" w:cs="Times New Roman"/>
      <w:color w:val="2B579A"/>
      <w:shd w:val="clear" w:color="auto" w:fill="E1DFDD"/>
    </w:rPr>
  </w:style>
  <w:style w:type="paragraph" w:styleId="List2">
    <w:name w:val="List 2"/>
    <w:basedOn w:val="Normal"/>
    <w:semiHidden/>
    <w:unhideWhenUsed/>
    <w:rsid w:val="004D3C3A"/>
    <w:pPr>
      <w:ind w:left="720" w:hanging="360"/>
      <w:contextualSpacing/>
    </w:pPr>
    <w:rPr>
      <w:rFonts w:ascii="Times New Roman" w:hAnsi="Times New Roman" w:cs="Traditional Arabic"/>
      <w:szCs w:val="30"/>
    </w:rPr>
  </w:style>
  <w:style w:type="paragraph" w:styleId="ListBullet2">
    <w:name w:val="List Bullet 2"/>
    <w:basedOn w:val="Normal"/>
    <w:semiHidden/>
    <w:unhideWhenUsed/>
    <w:rsid w:val="004D3C3A"/>
    <w:pPr>
      <w:tabs>
        <w:tab w:val="num" w:pos="643"/>
      </w:tabs>
      <w:ind w:left="643" w:hanging="360"/>
      <w:contextualSpacing/>
    </w:pPr>
    <w:rPr>
      <w:rFonts w:ascii="Times New Roman" w:hAnsi="Times New Roman" w:cs="Traditional Arabic"/>
      <w:szCs w:val="30"/>
    </w:rPr>
  </w:style>
  <w:style w:type="paragraph" w:customStyle="1" w:styleId="Title4">
    <w:name w:val="Title 4"/>
    <w:basedOn w:val="Title3"/>
    <w:qFormat/>
    <w:rsid w:val="004D3C3A"/>
    <w:rPr>
      <w:rFonts w:ascii="Times New Roman Bold" w:hAnsi="Times New Roman Bold" w:cs="Traditional Arabic"/>
      <w:b/>
      <w:bCs/>
      <w:sz w:val="28"/>
      <w:szCs w:val="40"/>
    </w:rPr>
  </w:style>
  <w:style w:type="character" w:customStyle="1" w:styleId="Mention1">
    <w:name w:val="Mention1"/>
    <w:basedOn w:val="DefaultParagraphFont"/>
    <w:uiPriority w:val="99"/>
    <w:semiHidden/>
    <w:unhideWhenUsed/>
    <w:rsid w:val="004D3C3A"/>
    <w:rPr>
      <w:rFonts w:ascii="Times New Roman" w:hAnsi="Times New Roman" w:cs="Traditional Arabic"/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D3C3A"/>
    <w:rPr>
      <w:rFonts w:ascii="Times New Roman" w:hAnsi="Times New Roman" w:cs="Traditional Arabic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C3A"/>
    <w:rPr>
      <w:rFonts w:ascii="Dubai" w:hAnsi="Dubai" w:cs="Dubai"/>
      <w:color w:val="605E5C"/>
      <w:shd w:val="clear" w:color="auto" w:fill="E1DFDD"/>
    </w:rPr>
  </w:style>
  <w:style w:type="character" w:customStyle="1" w:styleId="Title1Char">
    <w:name w:val="Title 1 Char"/>
    <w:link w:val="Title1"/>
    <w:rsid w:val="004D3C3A"/>
    <w:rPr>
      <w:rFonts w:ascii="Dubai" w:hAnsi="Dubai" w:cs="Dubai"/>
      <w:w w:val="120"/>
      <w:sz w:val="28"/>
      <w:szCs w:val="28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purl.org/dc/elements/1.1/"/>
    <ds:schemaRef ds:uri="http://schemas.microsoft.com/office/2006/documentManagement/types"/>
    <ds:schemaRef ds:uri="996b2e75-67fd-4955-a3b0-5ab9934cb50b"/>
    <ds:schemaRef ds:uri="32a1a8c5-2265-4ebc-b7a0-2071e2c5c9b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CB1744-9CCB-42A5-98F3-91FBF0AC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18556</Words>
  <Characters>94267</Characters>
  <Application>Microsoft Office Word</Application>
  <DocSecurity>0</DocSecurity>
  <Lines>785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Elbahnassawy, Ganat</dc:creator>
  <cp:keywords>WRC-12</cp:keywords>
  <cp:lastModifiedBy>Riz, Imad</cp:lastModifiedBy>
  <cp:revision>3</cp:revision>
  <cp:lastPrinted>2019-06-26T10:10:00Z</cp:lastPrinted>
  <dcterms:created xsi:type="dcterms:W3CDTF">2020-02-24T08:19:00Z</dcterms:created>
  <dcterms:modified xsi:type="dcterms:W3CDTF">2020-02-24T08:20:00Z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