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731B109F" w14:textId="77777777">
        <w:trPr>
          <w:cantSplit/>
        </w:trPr>
        <w:tc>
          <w:tcPr>
            <w:tcW w:w="6911" w:type="dxa"/>
          </w:tcPr>
          <w:p w14:paraId="0490B9A4"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3F2E6D12"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eastAsia="zh-CN"/>
              </w:rPr>
              <w:drawing>
                <wp:inline distT="0" distB="0" distL="0" distR="0" wp14:anchorId="51E2D60E" wp14:editId="063AB48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44BD647" w14:textId="77777777">
        <w:trPr>
          <w:cantSplit/>
        </w:trPr>
        <w:tc>
          <w:tcPr>
            <w:tcW w:w="6911" w:type="dxa"/>
            <w:tcBorders>
              <w:bottom w:val="single" w:sz="12" w:space="0" w:color="auto"/>
            </w:tcBorders>
          </w:tcPr>
          <w:p w14:paraId="70598FBB" w14:textId="77777777" w:rsidR="00622560" w:rsidRPr="00617BE4" w:rsidRDefault="00622560">
            <w:pPr>
              <w:spacing w:after="48" w:line="240" w:lineRule="atLeast"/>
              <w:rPr>
                <w:b/>
                <w:smallCaps/>
                <w:szCs w:val="24"/>
              </w:rPr>
            </w:pPr>
            <w:bookmarkStart w:id="3" w:name="dhead"/>
          </w:p>
        </w:tc>
        <w:tc>
          <w:tcPr>
            <w:tcW w:w="3120" w:type="dxa"/>
            <w:tcBorders>
              <w:bottom w:val="single" w:sz="12" w:space="0" w:color="auto"/>
            </w:tcBorders>
          </w:tcPr>
          <w:p w14:paraId="36EBEF65" w14:textId="77777777" w:rsidR="00622560" w:rsidRPr="00622560" w:rsidRDefault="00622560" w:rsidP="00622560">
            <w:pPr>
              <w:spacing w:before="0" w:line="240" w:lineRule="atLeast"/>
              <w:rPr>
                <w:rFonts w:ascii="Verdana" w:hAnsi="Verdana"/>
                <w:sz w:val="20"/>
                <w:szCs w:val="24"/>
              </w:rPr>
            </w:pPr>
          </w:p>
        </w:tc>
      </w:tr>
      <w:tr w:rsidR="00622560" w:rsidRPr="00C324A8" w14:paraId="0BB6BB82" w14:textId="77777777" w:rsidTr="00622560">
        <w:trPr>
          <w:cantSplit/>
        </w:trPr>
        <w:tc>
          <w:tcPr>
            <w:tcW w:w="6911" w:type="dxa"/>
            <w:tcBorders>
              <w:top w:val="single" w:sz="12" w:space="0" w:color="auto"/>
            </w:tcBorders>
          </w:tcPr>
          <w:p w14:paraId="3C681A70"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00CB20D2" w14:textId="77777777" w:rsidR="00622560" w:rsidRPr="00CB4E5A" w:rsidRDefault="00622560" w:rsidP="001B6360">
            <w:pPr>
              <w:spacing w:line="240" w:lineRule="atLeast"/>
              <w:rPr>
                <w:rFonts w:ascii="Verdana" w:hAnsi="Verdana"/>
                <w:b/>
                <w:bCs/>
                <w:sz w:val="20"/>
              </w:rPr>
            </w:pPr>
          </w:p>
        </w:tc>
      </w:tr>
      <w:tr w:rsidR="00622560" w:rsidRPr="00C324A8" w14:paraId="3885969D" w14:textId="77777777" w:rsidTr="00622560">
        <w:trPr>
          <w:cantSplit/>
          <w:trHeight w:val="23"/>
        </w:trPr>
        <w:tc>
          <w:tcPr>
            <w:tcW w:w="6911" w:type="dxa"/>
          </w:tcPr>
          <w:p w14:paraId="7C442BF0" w14:textId="77777777" w:rsidR="00622560" w:rsidRPr="00EB614A" w:rsidRDefault="00EB614A" w:rsidP="00A466E6">
            <w:pPr>
              <w:spacing w:before="0"/>
              <w:rPr>
                <w:rFonts w:ascii="Verdana" w:hAnsi="Verdana"/>
                <w:b/>
                <w:bCs/>
                <w:sz w:val="20"/>
              </w:rPr>
            </w:pPr>
            <w:proofErr w:type="spellStart"/>
            <w:r w:rsidRPr="00EB614A">
              <w:rPr>
                <w:b/>
                <w:bCs/>
              </w:rPr>
              <w:t>全体会议</w:t>
            </w:r>
            <w:proofErr w:type="spellEnd"/>
          </w:p>
        </w:tc>
        <w:tc>
          <w:tcPr>
            <w:tcW w:w="3120" w:type="dxa"/>
          </w:tcPr>
          <w:p w14:paraId="5E5686FE" w14:textId="34BDAB09" w:rsidR="00622560" w:rsidRPr="00622560" w:rsidRDefault="00EB614A" w:rsidP="00A466E6">
            <w:pPr>
              <w:spacing w:before="0"/>
              <w:rPr>
                <w:rFonts w:ascii="Verdana" w:hAnsi="Verdana"/>
                <w:sz w:val="20"/>
              </w:rPr>
            </w:pPr>
            <w:proofErr w:type="spellStart"/>
            <w:r w:rsidRPr="00B51994">
              <w:rPr>
                <w:rFonts w:ascii="Verdana" w:hAnsi="Verdana" w:hint="eastAsia"/>
                <w:b/>
                <w:sz w:val="20"/>
              </w:rPr>
              <w:t>文件</w:t>
            </w:r>
            <w:proofErr w:type="spellEnd"/>
            <w:r w:rsidR="00AB3685">
              <w:rPr>
                <w:rFonts w:ascii="Verdana" w:hAnsi="Verdana" w:hint="eastAsia"/>
                <w:b/>
                <w:sz w:val="20"/>
              </w:rPr>
              <w:t xml:space="preserve"> </w:t>
            </w:r>
            <w:r w:rsidR="00F05A3B">
              <w:rPr>
                <w:rFonts w:ascii="Verdana" w:hAnsi="Verdana"/>
                <w:b/>
                <w:sz w:val="20"/>
              </w:rPr>
              <w:t>275</w:t>
            </w:r>
            <w:r w:rsidRPr="00B51994">
              <w:rPr>
                <w:rFonts w:ascii="Verdana" w:hAnsi="Verdana"/>
                <w:b/>
                <w:sz w:val="20"/>
              </w:rPr>
              <w:t>-C</w:t>
            </w:r>
          </w:p>
        </w:tc>
      </w:tr>
      <w:bookmarkEnd w:id="1"/>
      <w:bookmarkEnd w:id="3"/>
      <w:tr w:rsidR="008221A4" w:rsidRPr="00C324A8" w14:paraId="49909830" w14:textId="77777777" w:rsidTr="00622560">
        <w:trPr>
          <w:cantSplit/>
          <w:trHeight w:val="23"/>
        </w:trPr>
        <w:tc>
          <w:tcPr>
            <w:tcW w:w="6911" w:type="dxa"/>
          </w:tcPr>
          <w:p w14:paraId="77EFE4CA" w14:textId="77777777" w:rsidR="008221A4" w:rsidRPr="00C324A8" w:rsidRDefault="008221A4" w:rsidP="00A466E6">
            <w:pPr>
              <w:spacing w:before="0"/>
              <w:rPr>
                <w:rFonts w:ascii="Verdana" w:hAnsi="Verdana"/>
                <w:b/>
                <w:smallCaps/>
                <w:sz w:val="20"/>
              </w:rPr>
            </w:pPr>
          </w:p>
        </w:tc>
        <w:tc>
          <w:tcPr>
            <w:tcW w:w="3120" w:type="dxa"/>
          </w:tcPr>
          <w:p w14:paraId="49291ED4" w14:textId="71B09279" w:rsidR="008221A4" w:rsidRPr="00622560" w:rsidRDefault="00EB614A" w:rsidP="00EB614A">
            <w:pPr>
              <w:spacing w:before="0"/>
              <w:rPr>
                <w:rFonts w:ascii="Verdana" w:hAnsi="Verdana"/>
                <w:sz w:val="20"/>
              </w:rPr>
            </w:pPr>
            <w:r w:rsidRPr="00B51994">
              <w:rPr>
                <w:rFonts w:ascii="Verdana" w:hAnsi="Verdana"/>
                <w:b/>
                <w:bCs/>
                <w:sz w:val="20"/>
              </w:rPr>
              <w:t>2019</w:t>
            </w:r>
            <w:r w:rsidRPr="00B51994">
              <w:rPr>
                <w:rFonts w:ascii="Verdana" w:hAnsi="Verdana" w:hint="eastAsia"/>
                <w:b/>
                <w:bCs/>
                <w:sz w:val="20"/>
              </w:rPr>
              <w:t>年</w:t>
            </w:r>
            <w:r w:rsidR="000C6748">
              <w:rPr>
                <w:rFonts w:ascii="Verdana" w:hAnsi="Verdana" w:hint="eastAsia"/>
                <w:b/>
                <w:bCs/>
                <w:sz w:val="20"/>
              </w:rPr>
              <w:t>1</w:t>
            </w:r>
            <w:r w:rsidR="000C6748">
              <w:rPr>
                <w:rFonts w:ascii="Verdana" w:hAnsi="Verdana"/>
                <w:b/>
                <w:bCs/>
                <w:sz w:val="20"/>
              </w:rPr>
              <w:t>1</w:t>
            </w:r>
            <w:r w:rsidRPr="00B51994">
              <w:rPr>
                <w:rFonts w:ascii="Verdana" w:hAnsi="Verdana" w:hint="eastAsia"/>
                <w:b/>
                <w:bCs/>
                <w:sz w:val="20"/>
              </w:rPr>
              <w:t>月</w:t>
            </w:r>
            <w:r w:rsidR="000C6748">
              <w:rPr>
                <w:rFonts w:ascii="Verdana" w:hAnsi="Verdana" w:hint="eastAsia"/>
                <w:b/>
                <w:bCs/>
                <w:sz w:val="20"/>
              </w:rPr>
              <w:t>1</w:t>
            </w:r>
            <w:r w:rsidR="001B332C">
              <w:rPr>
                <w:rFonts w:ascii="Verdana" w:hAnsi="Verdana"/>
                <w:b/>
                <w:bCs/>
                <w:sz w:val="20"/>
                <w:lang w:eastAsia="zh-CN"/>
              </w:rPr>
              <w:t>7</w:t>
            </w:r>
            <w:r w:rsidRPr="00B51994">
              <w:rPr>
                <w:rFonts w:ascii="Verdana" w:hAnsi="Verdana" w:hint="eastAsia"/>
                <w:b/>
                <w:bCs/>
                <w:sz w:val="20"/>
              </w:rPr>
              <w:t>日</w:t>
            </w:r>
          </w:p>
        </w:tc>
      </w:tr>
      <w:tr w:rsidR="008221A4" w:rsidRPr="00C324A8" w14:paraId="4534C031" w14:textId="77777777" w:rsidTr="00622560">
        <w:trPr>
          <w:cantSplit/>
          <w:trHeight w:val="23"/>
        </w:trPr>
        <w:tc>
          <w:tcPr>
            <w:tcW w:w="6911" w:type="dxa"/>
          </w:tcPr>
          <w:p w14:paraId="4B2B35DD" w14:textId="77777777" w:rsidR="008221A4" w:rsidRPr="00CB4E5A" w:rsidRDefault="008221A4" w:rsidP="00A466E6">
            <w:pPr>
              <w:spacing w:before="0"/>
              <w:rPr>
                <w:rFonts w:ascii="Verdana" w:hAnsi="Verdana"/>
                <w:b/>
                <w:bCs/>
                <w:sz w:val="20"/>
              </w:rPr>
            </w:pPr>
          </w:p>
        </w:tc>
        <w:tc>
          <w:tcPr>
            <w:tcW w:w="3120" w:type="dxa"/>
          </w:tcPr>
          <w:p w14:paraId="53BE439D" w14:textId="77777777" w:rsidR="008221A4" w:rsidRPr="00622560" w:rsidRDefault="00EB614A" w:rsidP="00A466E6">
            <w:pPr>
              <w:spacing w:before="0"/>
              <w:rPr>
                <w:rFonts w:ascii="Verdana" w:hAnsi="Verdana"/>
                <w:sz w:val="20"/>
              </w:rPr>
            </w:pPr>
            <w:proofErr w:type="spellStart"/>
            <w:r w:rsidRPr="00B51994">
              <w:rPr>
                <w:rFonts w:ascii="Verdana" w:hAnsi="Verdana" w:hint="eastAsia"/>
                <w:b/>
                <w:bCs/>
                <w:sz w:val="20"/>
              </w:rPr>
              <w:t>原文：英文</w:t>
            </w:r>
            <w:proofErr w:type="spellEnd"/>
          </w:p>
        </w:tc>
      </w:tr>
      <w:tr w:rsidR="008221A4" w:rsidRPr="00C324A8" w14:paraId="78A1359C" w14:textId="77777777" w:rsidTr="00E2365F">
        <w:trPr>
          <w:cantSplit/>
          <w:trHeight w:val="23"/>
        </w:trPr>
        <w:tc>
          <w:tcPr>
            <w:tcW w:w="10031" w:type="dxa"/>
            <w:gridSpan w:val="2"/>
          </w:tcPr>
          <w:p w14:paraId="13BDEFB2" w14:textId="77777777" w:rsidR="008221A4" w:rsidRDefault="008221A4" w:rsidP="008221A4">
            <w:pPr>
              <w:spacing w:before="0" w:line="240" w:lineRule="atLeast"/>
              <w:rPr>
                <w:rFonts w:ascii="Verdana" w:hAnsi="Verdana"/>
                <w:b/>
                <w:bCs/>
                <w:sz w:val="20"/>
              </w:rPr>
            </w:pPr>
          </w:p>
        </w:tc>
      </w:tr>
      <w:tr w:rsidR="000C6748" w14:paraId="1704B829" w14:textId="77777777">
        <w:trPr>
          <w:cantSplit/>
        </w:trPr>
        <w:tc>
          <w:tcPr>
            <w:tcW w:w="10031" w:type="dxa"/>
            <w:gridSpan w:val="2"/>
          </w:tcPr>
          <w:p w14:paraId="64CC91DD" w14:textId="3A039B0A" w:rsidR="000C6748" w:rsidRPr="009271F2" w:rsidRDefault="000C6748" w:rsidP="000C6748">
            <w:pPr>
              <w:pStyle w:val="Title1"/>
              <w:rPr>
                <w:rFonts w:asciiTheme="majorBidi" w:hAnsiTheme="majorBidi" w:cstheme="majorBidi"/>
                <w:sz w:val="24"/>
                <w:szCs w:val="24"/>
              </w:rPr>
            </w:pPr>
            <w:bookmarkStart w:id="4" w:name="dsource" w:colFirst="0" w:colLast="0"/>
            <w:r w:rsidRPr="00792230">
              <w:rPr>
                <w:rFonts w:hint="eastAsia"/>
                <w:lang w:eastAsia="zh-CN"/>
              </w:rPr>
              <w:t>第</w:t>
            </w:r>
            <w:r>
              <w:rPr>
                <w:rFonts w:hint="eastAsia"/>
                <w:lang w:eastAsia="zh-CN"/>
              </w:rPr>
              <w:t>五</w:t>
            </w:r>
            <w:r w:rsidRPr="00792230">
              <w:rPr>
                <w:rFonts w:hint="eastAsia"/>
                <w:lang w:eastAsia="zh-CN"/>
              </w:rPr>
              <w:t>次全体会议</w:t>
            </w:r>
            <w:r>
              <w:rPr>
                <w:rFonts w:hint="eastAsia"/>
                <w:lang w:eastAsia="zh-CN"/>
              </w:rPr>
              <w:t>记录</w:t>
            </w:r>
          </w:p>
        </w:tc>
      </w:tr>
      <w:tr w:rsidR="000C6748" w14:paraId="131FE33B" w14:textId="77777777">
        <w:trPr>
          <w:cantSplit/>
        </w:trPr>
        <w:tc>
          <w:tcPr>
            <w:tcW w:w="10031" w:type="dxa"/>
            <w:gridSpan w:val="2"/>
          </w:tcPr>
          <w:p w14:paraId="2B19AD73" w14:textId="13885A18" w:rsidR="000C6748" w:rsidRPr="000C6748" w:rsidRDefault="000C6748" w:rsidP="000C6748">
            <w:pPr>
              <w:pStyle w:val="Normalaftertitle0"/>
              <w:jc w:val="center"/>
            </w:pPr>
            <w:bookmarkStart w:id="5" w:name="dtitle1" w:colFirst="0" w:colLast="0"/>
            <w:bookmarkEnd w:id="4"/>
            <w:r w:rsidRPr="000C6748">
              <w:rPr>
                <w:lang w:eastAsia="zh-CN"/>
              </w:rPr>
              <w:t>2019</w:t>
            </w:r>
            <w:r w:rsidRPr="000C6748">
              <w:rPr>
                <w:rFonts w:hint="eastAsia"/>
                <w:lang w:eastAsia="zh-CN"/>
              </w:rPr>
              <w:t>年</w:t>
            </w:r>
            <w:r w:rsidRPr="000C6748">
              <w:rPr>
                <w:lang w:eastAsia="zh-CN"/>
              </w:rPr>
              <w:t>11</w:t>
            </w:r>
            <w:r w:rsidRPr="000C6748">
              <w:rPr>
                <w:rFonts w:hint="eastAsia"/>
                <w:lang w:eastAsia="zh-CN"/>
              </w:rPr>
              <w:t>月</w:t>
            </w:r>
            <w:r w:rsidRPr="000C6748">
              <w:rPr>
                <w:rFonts w:hint="eastAsia"/>
                <w:lang w:eastAsia="zh-CN"/>
              </w:rPr>
              <w:t>8</w:t>
            </w:r>
            <w:r w:rsidRPr="000C6748">
              <w:rPr>
                <w:rFonts w:hint="eastAsia"/>
                <w:lang w:eastAsia="zh-CN"/>
              </w:rPr>
              <w:t>日（星期五），</w:t>
            </w:r>
            <w:r w:rsidRPr="000C6748">
              <w:rPr>
                <w:lang w:eastAsia="zh-CN"/>
              </w:rPr>
              <w:t>1</w:t>
            </w:r>
            <w:r w:rsidRPr="000C6748">
              <w:rPr>
                <w:rFonts w:hint="eastAsia"/>
                <w:lang w:eastAsia="zh-CN"/>
              </w:rPr>
              <w:t>6</w:t>
            </w:r>
            <w:r w:rsidRPr="000C6748">
              <w:rPr>
                <w:lang w:eastAsia="zh-CN"/>
              </w:rPr>
              <w:t>:1</w:t>
            </w:r>
            <w:r w:rsidRPr="000C6748">
              <w:rPr>
                <w:rFonts w:hint="eastAsia"/>
                <w:lang w:eastAsia="zh-CN"/>
              </w:rPr>
              <w:t>5</w:t>
            </w:r>
          </w:p>
        </w:tc>
      </w:tr>
      <w:tr w:rsidR="000C6748" w14:paraId="1124AD8D" w14:textId="77777777">
        <w:trPr>
          <w:cantSplit/>
        </w:trPr>
        <w:tc>
          <w:tcPr>
            <w:tcW w:w="10031" w:type="dxa"/>
            <w:gridSpan w:val="2"/>
          </w:tcPr>
          <w:p w14:paraId="495D08BA" w14:textId="7E701716" w:rsidR="000C6748" w:rsidRPr="000C6748" w:rsidRDefault="000C6748" w:rsidP="000C6748">
            <w:pPr>
              <w:jc w:val="center"/>
              <w:rPr>
                <w:lang w:eastAsia="zh-CN"/>
              </w:rPr>
            </w:pPr>
            <w:bookmarkStart w:id="6" w:name="dtitle2" w:colFirst="0" w:colLast="0"/>
            <w:bookmarkEnd w:id="5"/>
            <w:r w:rsidRPr="000C6748">
              <w:rPr>
                <w:rFonts w:ascii="SimSun" w:hAnsi="SimSun" w:hint="eastAsia"/>
                <w:b/>
                <w:bCs/>
                <w:lang w:eastAsia="zh-CN"/>
              </w:rPr>
              <w:t>主席：</w:t>
            </w:r>
            <w:r w:rsidRPr="000C6748">
              <w:rPr>
                <w:lang w:eastAsia="zh-CN"/>
              </w:rPr>
              <w:t xml:space="preserve">A. </w:t>
            </w:r>
            <w:r w:rsidRPr="000C6748">
              <w:t>BADAWI</w:t>
            </w:r>
            <w:r w:rsidRPr="000C6748">
              <w:rPr>
                <w:rFonts w:hint="eastAsia"/>
                <w:lang w:val="en-US" w:eastAsia="zh-CN"/>
              </w:rPr>
              <w:t>先生（</w:t>
            </w:r>
            <w:r w:rsidRPr="000C6748">
              <w:rPr>
                <w:rFonts w:hint="eastAsia"/>
                <w:lang w:eastAsia="zh-CN"/>
              </w:rPr>
              <w:t>埃及</w:t>
            </w:r>
            <w:r w:rsidRPr="000C6748">
              <w:rPr>
                <w:rFonts w:hint="eastAsia"/>
                <w:lang w:val="en-US" w:eastAsia="zh-CN"/>
              </w:rPr>
              <w:t>）</w:t>
            </w:r>
          </w:p>
        </w:tc>
      </w:tr>
      <w:bookmarkEnd w:id="6"/>
    </w:tbl>
    <w:p w14:paraId="268CA2F1" w14:textId="77777777" w:rsidR="000C6748" w:rsidRPr="009271F2" w:rsidRDefault="000C6748" w:rsidP="000C6748">
      <w:pPr>
        <w:rPr>
          <w:rFonts w:asciiTheme="majorBidi" w:hAnsiTheme="majorBidi" w:cstheme="majorBidi"/>
          <w:szCs w:val="24"/>
          <w:lang w:eastAsia="zh-CN"/>
        </w:rPr>
      </w:pPr>
    </w:p>
    <w:tbl>
      <w:tblPr>
        <w:tblW w:w="10031" w:type="dxa"/>
        <w:tblLook w:val="0000" w:firstRow="0" w:lastRow="0" w:firstColumn="0" w:lastColumn="0" w:noHBand="0" w:noVBand="0"/>
      </w:tblPr>
      <w:tblGrid>
        <w:gridCol w:w="534"/>
        <w:gridCol w:w="7159"/>
        <w:gridCol w:w="2338"/>
      </w:tblGrid>
      <w:tr w:rsidR="000C6748" w:rsidRPr="005C27DB" w14:paraId="2E2E0E89" w14:textId="77777777" w:rsidTr="00E2365F">
        <w:tc>
          <w:tcPr>
            <w:tcW w:w="534" w:type="dxa"/>
          </w:tcPr>
          <w:p w14:paraId="7C53AC86" w14:textId="77777777" w:rsidR="000C6748" w:rsidRPr="005C27DB" w:rsidRDefault="000C6748" w:rsidP="000C6748">
            <w:pPr>
              <w:pStyle w:val="Tablehead"/>
              <w:rPr>
                <w:sz w:val="24"/>
                <w:szCs w:val="24"/>
                <w:lang w:eastAsia="zh-CN"/>
              </w:rPr>
            </w:pPr>
          </w:p>
        </w:tc>
        <w:tc>
          <w:tcPr>
            <w:tcW w:w="7159" w:type="dxa"/>
          </w:tcPr>
          <w:p w14:paraId="310E7AA1" w14:textId="4EFE0E53" w:rsidR="000C6748" w:rsidRPr="000C6748" w:rsidRDefault="000C6748" w:rsidP="000C6748">
            <w:pPr>
              <w:pStyle w:val="Tablehead"/>
              <w:rPr>
                <w:sz w:val="24"/>
                <w:szCs w:val="24"/>
              </w:rPr>
            </w:pPr>
            <w:r w:rsidRPr="000C6748">
              <w:rPr>
                <w:rFonts w:hint="eastAsia"/>
                <w:sz w:val="24"/>
                <w:szCs w:val="24"/>
                <w:lang w:val="en-CA" w:eastAsia="zh-CN"/>
              </w:rPr>
              <w:t>议题</w:t>
            </w:r>
          </w:p>
        </w:tc>
        <w:tc>
          <w:tcPr>
            <w:tcW w:w="2338" w:type="dxa"/>
          </w:tcPr>
          <w:p w14:paraId="13834656" w14:textId="3B32AE84" w:rsidR="000C6748" w:rsidRPr="000C6748" w:rsidRDefault="000C6748" w:rsidP="000C6748">
            <w:pPr>
              <w:pStyle w:val="Tablehead"/>
              <w:rPr>
                <w:sz w:val="24"/>
                <w:szCs w:val="24"/>
              </w:rPr>
            </w:pPr>
            <w:r w:rsidRPr="000C6748">
              <w:rPr>
                <w:rFonts w:hint="eastAsia"/>
                <w:sz w:val="24"/>
                <w:szCs w:val="24"/>
                <w:lang w:eastAsia="zh-CN"/>
              </w:rPr>
              <w:t>文件</w:t>
            </w:r>
          </w:p>
        </w:tc>
      </w:tr>
      <w:tr w:rsidR="000C6748" w:rsidRPr="009271F2" w14:paraId="6F1A6641" w14:textId="77777777" w:rsidTr="00E2365F">
        <w:tc>
          <w:tcPr>
            <w:tcW w:w="534" w:type="dxa"/>
          </w:tcPr>
          <w:p w14:paraId="37F06793" w14:textId="77777777" w:rsidR="000C6748" w:rsidRPr="0019037C" w:rsidRDefault="000C6748" w:rsidP="00E2365F">
            <w:pPr>
              <w:pStyle w:val="Tabletext"/>
            </w:pPr>
          </w:p>
        </w:tc>
        <w:tc>
          <w:tcPr>
            <w:tcW w:w="7159" w:type="dxa"/>
          </w:tcPr>
          <w:p w14:paraId="1CC24906" w14:textId="77777777" w:rsidR="000C6748" w:rsidRDefault="000C6748" w:rsidP="00E2365F">
            <w:pPr>
              <w:pStyle w:val="Tabletext"/>
            </w:pPr>
          </w:p>
        </w:tc>
        <w:tc>
          <w:tcPr>
            <w:tcW w:w="2338" w:type="dxa"/>
          </w:tcPr>
          <w:p w14:paraId="64781DC1" w14:textId="77777777" w:rsidR="000C6748" w:rsidRPr="0019037C" w:rsidRDefault="000C6748" w:rsidP="00E2365F">
            <w:pPr>
              <w:pStyle w:val="Tabletext"/>
              <w:jc w:val="center"/>
            </w:pPr>
          </w:p>
        </w:tc>
      </w:tr>
      <w:tr w:rsidR="000C6748" w:rsidRPr="005C27DB" w14:paraId="1EBEFD8D" w14:textId="77777777" w:rsidTr="00E2365F">
        <w:tc>
          <w:tcPr>
            <w:tcW w:w="534" w:type="dxa"/>
          </w:tcPr>
          <w:p w14:paraId="62D1B017" w14:textId="77777777" w:rsidR="000C6748" w:rsidRPr="005C27DB" w:rsidRDefault="000C6748" w:rsidP="00E2365F">
            <w:pPr>
              <w:pStyle w:val="Tabletext"/>
              <w:rPr>
                <w:sz w:val="24"/>
                <w:szCs w:val="24"/>
              </w:rPr>
            </w:pPr>
            <w:r w:rsidRPr="005C27DB">
              <w:rPr>
                <w:sz w:val="24"/>
                <w:szCs w:val="24"/>
              </w:rPr>
              <w:t>1</w:t>
            </w:r>
          </w:p>
        </w:tc>
        <w:tc>
          <w:tcPr>
            <w:tcW w:w="7159" w:type="dxa"/>
          </w:tcPr>
          <w:p w14:paraId="215D5286" w14:textId="34F3FD45" w:rsidR="000C6748" w:rsidRPr="005C27DB" w:rsidRDefault="00D12743" w:rsidP="00B3146F">
            <w:pPr>
              <w:pStyle w:val="Tabletext"/>
              <w:rPr>
                <w:sz w:val="24"/>
                <w:szCs w:val="24"/>
              </w:rPr>
            </w:pPr>
            <w:proofErr w:type="spellStart"/>
            <w:r w:rsidRPr="00D12743">
              <w:rPr>
                <w:rFonts w:hint="eastAsia"/>
                <w:sz w:val="24"/>
                <w:szCs w:val="24"/>
              </w:rPr>
              <w:t>主席</w:t>
            </w:r>
            <w:proofErr w:type="spellEnd"/>
            <w:r>
              <w:rPr>
                <w:rFonts w:hint="eastAsia"/>
                <w:sz w:val="24"/>
                <w:szCs w:val="24"/>
                <w:lang w:eastAsia="zh-CN"/>
              </w:rPr>
              <w:t>的</w:t>
            </w:r>
            <w:proofErr w:type="spellStart"/>
            <w:r w:rsidRPr="00D12743">
              <w:rPr>
                <w:rFonts w:hint="eastAsia"/>
                <w:sz w:val="24"/>
                <w:szCs w:val="24"/>
              </w:rPr>
              <w:t>开幕词</w:t>
            </w:r>
            <w:proofErr w:type="spellEnd"/>
          </w:p>
        </w:tc>
        <w:tc>
          <w:tcPr>
            <w:tcW w:w="2338" w:type="dxa"/>
          </w:tcPr>
          <w:p w14:paraId="1433B54D" w14:textId="77777777" w:rsidR="000C6748" w:rsidRPr="005C27DB" w:rsidRDefault="000C6748" w:rsidP="00E2365F">
            <w:pPr>
              <w:pStyle w:val="Tabletext"/>
              <w:jc w:val="center"/>
              <w:rPr>
                <w:sz w:val="24"/>
                <w:szCs w:val="24"/>
              </w:rPr>
            </w:pPr>
            <w:r w:rsidRPr="005C27DB">
              <w:rPr>
                <w:sz w:val="24"/>
                <w:szCs w:val="24"/>
              </w:rPr>
              <w:t>9</w:t>
            </w:r>
          </w:p>
        </w:tc>
      </w:tr>
      <w:tr w:rsidR="000C6748" w:rsidRPr="005C27DB" w14:paraId="12F83729" w14:textId="77777777" w:rsidTr="00E2365F">
        <w:tc>
          <w:tcPr>
            <w:tcW w:w="534" w:type="dxa"/>
          </w:tcPr>
          <w:p w14:paraId="2011D501" w14:textId="77777777" w:rsidR="000C6748" w:rsidRPr="005C27DB" w:rsidRDefault="000C6748" w:rsidP="00E2365F">
            <w:pPr>
              <w:pStyle w:val="Tabletext"/>
              <w:rPr>
                <w:sz w:val="24"/>
                <w:szCs w:val="24"/>
              </w:rPr>
            </w:pPr>
            <w:r w:rsidRPr="005C27DB">
              <w:rPr>
                <w:sz w:val="24"/>
                <w:szCs w:val="24"/>
              </w:rPr>
              <w:t>2</w:t>
            </w:r>
          </w:p>
        </w:tc>
        <w:tc>
          <w:tcPr>
            <w:tcW w:w="7159" w:type="dxa"/>
          </w:tcPr>
          <w:p w14:paraId="6725457A" w14:textId="13971A4E" w:rsidR="000C6748" w:rsidRPr="005C27DB" w:rsidRDefault="000C6748" w:rsidP="00E2365F">
            <w:pPr>
              <w:pStyle w:val="Tabletext"/>
              <w:rPr>
                <w:sz w:val="24"/>
                <w:szCs w:val="24"/>
                <w:lang w:eastAsia="zh-CN"/>
              </w:rPr>
            </w:pPr>
            <w:r w:rsidRPr="000C6748">
              <w:rPr>
                <w:rFonts w:hint="eastAsia"/>
                <w:sz w:val="24"/>
                <w:szCs w:val="24"/>
                <w:lang w:eastAsia="zh-CN"/>
              </w:rPr>
              <w:t>委员会主席的口头报告</w:t>
            </w:r>
          </w:p>
        </w:tc>
        <w:tc>
          <w:tcPr>
            <w:tcW w:w="2338" w:type="dxa"/>
          </w:tcPr>
          <w:p w14:paraId="1BE7496A" w14:textId="77777777" w:rsidR="000C6748" w:rsidRPr="005C27DB" w:rsidRDefault="000C6748" w:rsidP="00E2365F">
            <w:pPr>
              <w:pStyle w:val="Tabletext"/>
              <w:jc w:val="center"/>
              <w:rPr>
                <w:sz w:val="24"/>
                <w:szCs w:val="24"/>
              </w:rPr>
            </w:pPr>
            <w:r w:rsidRPr="005C27DB">
              <w:rPr>
                <w:sz w:val="24"/>
                <w:szCs w:val="24"/>
              </w:rPr>
              <w:t>-</w:t>
            </w:r>
          </w:p>
        </w:tc>
      </w:tr>
      <w:tr w:rsidR="000C6748" w:rsidRPr="005C27DB" w14:paraId="297A0D2D" w14:textId="77777777" w:rsidTr="00E2365F">
        <w:tc>
          <w:tcPr>
            <w:tcW w:w="534" w:type="dxa"/>
          </w:tcPr>
          <w:p w14:paraId="5768D697" w14:textId="77777777" w:rsidR="000C6748" w:rsidRPr="005C27DB" w:rsidRDefault="000C6748" w:rsidP="00E2365F">
            <w:pPr>
              <w:pStyle w:val="Tabletext"/>
              <w:rPr>
                <w:sz w:val="24"/>
                <w:szCs w:val="24"/>
              </w:rPr>
            </w:pPr>
            <w:r w:rsidRPr="005C27DB">
              <w:rPr>
                <w:sz w:val="24"/>
                <w:szCs w:val="24"/>
              </w:rPr>
              <w:t>3</w:t>
            </w:r>
          </w:p>
        </w:tc>
        <w:tc>
          <w:tcPr>
            <w:tcW w:w="7159" w:type="dxa"/>
          </w:tcPr>
          <w:p w14:paraId="6BFD4F9F" w14:textId="59413731" w:rsidR="000C6748" w:rsidRPr="005C27DB" w:rsidRDefault="000C6748" w:rsidP="00E2365F">
            <w:pPr>
              <w:pStyle w:val="Tabletext"/>
              <w:rPr>
                <w:sz w:val="24"/>
                <w:szCs w:val="24"/>
                <w:lang w:eastAsia="zh-CN"/>
              </w:rPr>
            </w:pPr>
            <w:r w:rsidRPr="000C6748">
              <w:rPr>
                <w:rFonts w:hint="eastAsia"/>
                <w:sz w:val="24"/>
                <w:szCs w:val="24"/>
                <w:lang w:eastAsia="zh-CN"/>
              </w:rPr>
              <w:t>编辑委员会提交供一读的第</w:t>
            </w:r>
            <w:r>
              <w:rPr>
                <w:rFonts w:hint="eastAsia"/>
                <w:sz w:val="24"/>
                <w:szCs w:val="24"/>
                <w:lang w:eastAsia="zh-CN"/>
              </w:rPr>
              <w:t>五</w:t>
            </w:r>
            <w:r w:rsidRPr="000C6748">
              <w:rPr>
                <w:rFonts w:hint="eastAsia"/>
                <w:sz w:val="24"/>
                <w:szCs w:val="24"/>
                <w:lang w:eastAsia="zh-CN"/>
              </w:rPr>
              <w:t>批案文（</w:t>
            </w:r>
            <w:r w:rsidRPr="000C6748">
              <w:rPr>
                <w:sz w:val="24"/>
                <w:szCs w:val="24"/>
                <w:lang w:eastAsia="zh-CN"/>
              </w:rPr>
              <w:t>B</w:t>
            </w:r>
            <w:r>
              <w:rPr>
                <w:rFonts w:hint="eastAsia"/>
                <w:sz w:val="24"/>
                <w:szCs w:val="24"/>
                <w:lang w:eastAsia="zh-CN"/>
              </w:rPr>
              <w:t>5</w:t>
            </w:r>
            <w:r w:rsidRPr="000C6748">
              <w:rPr>
                <w:rFonts w:hint="eastAsia"/>
                <w:sz w:val="24"/>
                <w:szCs w:val="24"/>
                <w:lang w:eastAsia="zh-CN"/>
              </w:rPr>
              <w:t>）</w:t>
            </w:r>
          </w:p>
        </w:tc>
        <w:tc>
          <w:tcPr>
            <w:tcW w:w="2338" w:type="dxa"/>
          </w:tcPr>
          <w:p w14:paraId="6FE46EC2" w14:textId="77777777" w:rsidR="000C6748" w:rsidRPr="005C27DB" w:rsidRDefault="000C6748" w:rsidP="00E2365F">
            <w:pPr>
              <w:pStyle w:val="Tabletext"/>
              <w:jc w:val="center"/>
              <w:rPr>
                <w:sz w:val="24"/>
                <w:szCs w:val="24"/>
              </w:rPr>
            </w:pPr>
            <w:r w:rsidRPr="005C27DB">
              <w:rPr>
                <w:sz w:val="24"/>
                <w:szCs w:val="24"/>
              </w:rPr>
              <w:t>221</w:t>
            </w:r>
          </w:p>
        </w:tc>
      </w:tr>
      <w:tr w:rsidR="000C6748" w:rsidRPr="005C27DB" w14:paraId="64323118" w14:textId="77777777" w:rsidTr="00E2365F">
        <w:tc>
          <w:tcPr>
            <w:tcW w:w="534" w:type="dxa"/>
          </w:tcPr>
          <w:p w14:paraId="4A584533" w14:textId="77777777" w:rsidR="000C6748" w:rsidRPr="005C27DB" w:rsidRDefault="000C6748" w:rsidP="00E2365F">
            <w:pPr>
              <w:pStyle w:val="Tabletext"/>
              <w:rPr>
                <w:sz w:val="24"/>
                <w:szCs w:val="24"/>
              </w:rPr>
            </w:pPr>
            <w:r w:rsidRPr="005C27DB">
              <w:rPr>
                <w:sz w:val="24"/>
                <w:szCs w:val="24"/>
              </w:rPr>
              <w:t>4</w:t>
            </w:r>
          </w:p>
        </w:tc>
        <w:tc>
          <w:tcPr>
            <w:tcW w:w="7159" w:type="dxa"/>
          </w:tcPr>
          <w:p w14:paraId="376384CD" w14:textId="1C67E823" w:rsidR="000C6748" w:rsidRPr="005C27DB" w:rsidRDefault="000C6748" w:rsidP="00E2365F">
            <w:pPr>
              <w:pStyle w:val="Tabletext"/>
              <w:rPr>
                <w:sz w:val="24"/>
                <w:szCs w:val="24"/>
                <w:lang w:eastAsia="zh-CN"/>
              </w:rPr>
            </w:pPr>
            <w:r w:rsidRPr="000C6748">
              <w:rPr>
                <w:rFonts w:hint="eastAsia"/>
                <w:sz w:val="24"/>
                <w:szCs w:val="24"/>
                <w:lang w:eastAsia="zh-CN"/>
              </w:rPr>
              <w:t>编辑委员会提交供</w:t>
            </w:r>
            <w:r>
              <w:rPr>
                <w:rFonts w:hint="eastAsia"/>
                <w:sz w:val="24"/>
                <w:szCs w:val="24"/>
                <w:lang w:eastAsia="zh-CN"/>
              </w:rPr>
              <w:t>二</w:t>
            </w:r>
            <w:r w:rsidRPr="000C6748">
              <w:rPr>
                <w:rFonts w:hint="eastAsia"/>
                <w:sz w:val="24"/>
                <w:szCs w:val="24"/>
                <w:lang w:eastAsia="zh-CN"/>
              </w:rPr>
              <w:t>读的第</w:t>
            </w:r>
            <w:r>
              <w:rPr>
                <w:rFonts w:hint="eastAsia"/>
                <w:sz w:val="24"/>
                <w:szCs w:val="24"/>
                <w:lang w:eastAsia="zh-CN"/>
              </w:rPr>
              <w:t>五</w:t>
            </w:r>
            <w:r w:rsidRPr="000C6748">
              <w:rPr>
                <w:rFonts w:hint="eastAsia"/>
                <w:sz w:val="24"/>
                <w:szCs w:val="24"/>
                <w:lang w:eastAsia="zh-CN"/>
              </w:rPr>
              <w:t>批案文（</w:t>
            </w:r>
            <w:r w:rsidRPr="000C6748">
              <w:rPr>
                <w:sz w:val="24"/>
                <w:szCs w:val="24"/>
                <w:lang w:eastAsia="zh-CN"/>
              </w:rPr>
              <w:t>B</w:t>
            </w:r>
            <w:r>
              <w:rPr>
                <w:rFonts w:hint="eastAsia"/>
                <w:sz w:val="24"/>
                <w:szCs w:val="24"/>
                <w:lang w:eastAsia="zh-CN"/>
              </w:rPr>
              <w:t>5</w:t>
            </w:r>
            <w:r w:rsidRPr="000C6748">
              <w:rPr>
                <w:rFonts w:hint="eastAsia"/>
                <w:sz w:val="24"/>
                <w:szCs w:val="24"/>
                <w:lang w:eastAsia="zh-CN"/>
              </w:rPr>
              <w:t>）</w:t>
            </w:r>
          </w:p>
        </w:tc>
        <w:tc>
          <w:tcPr>
            <w:tcW w:w="2338" w:type="dxa"/>
          </w:tcPr>
          <w:p w14:paraId="7FEA8D0D" w14:textId="77777777" w:rsidR="000C6748" w:rsidRPr="005C27DB" w:rsidRDefault="000C6748" w:rsidP="00E2365F">
            <w:pPr>
              <w:pStyle w:val="Tabletext"/>
              <w:jc w:val="center"/>
              <w:rPr>
                <w:sz w:val="24"/>
                <w:szCs w:val="24"/>
              </w:rPr>
            </w:pPr>
            <w:r w:rsidRPr="005C27DB">
              <w:rPr>
                <w:sz w:val="24"/>
                <w:szCs w:val="24"/>
              </w:rPr>
              <w:t>221</w:t>
            </w:r>
          </w:p>
        </w:tc>
      </w:tr>
      <w:tr w:rsidR="000C6748" w:rsidRPr="005C27DB" w14:paraId="12765264" w14:textId="77777777" w:rsidTr="00E2365F">
        <w:tc>
          <w:tcPr>
            <w:tcW w:w="534" w:type="dxa"/>
          </w:tcPr>
          <w:p w14:paraId="74924BD8" w14:textId="77777777" w:rsidR="000C6748" w:rsidRPr="005C27DB" w:rsidRDefault="000C6748" w:rsidP="00E2365F">
            <w:pPr>
              <w:pStyle w:val="Tabletext"/>
              <w:rPr>
                <w:sz w:val="24"/>
                <w:szCs w:val="24"/>
              </w:rPr>
            </w:pPr>
            <w:r w:rsidRPr="005C27DB">
              <w:rPr>
                <w:sz w:val="24"/>
                <w:szCs w:val="24"/>
              </w:rPr>
              <w:t>5</w:t>
            </w:r>
          </w:p>
        </w:tc>
        <w:tc>
          <w:tcPr>
            <w:tcW w:w="7159" w:type="dxa"/>
          </w:tcPr>
          <w:p w14:paraId="2B748D6A" w14:textId="7C607B52" w:rsidR="000C6748" w:rsidRPr="005C27DB" w:rsidRDefault="000C6748" w:rsidP="00E2365F">
            <w:pPr>
              <w:pStyle w:val="Tabletext"/>
              <w:rPr>
                <w:sz w:val="24"/>
                <w:szCs w:val="24"/>
                <w:lang w:eastAsia="zh-CN"/>
              </w:rPr>
            </w:pPr>
            <w:r w:rsidRPr="000C6748">
              <w:rPr>
                <w:rFonts w:hint="eastAsia"/>
                <w:sz w:val="24"/>
                <w:szCs w:val="24"/>
                <w:lang w:eastAsia="zh-CN"/>
              </w:rPr>
              <w:t>编辑委员会提交供一读的第</w:t>
            </w:r>
            <w:r>
              <w:rPr>
                <w:rFonts w:hint="eastAsia"/>
                <w:sz w:val="24"/>
                <w:szCs w:val="24"/>
                <w:lang w:eastAsia="zh-CN"/>
              </w:rPr>
              <w:t>六</w:t>
            </w:r>
            <w:r w:rsidRPr="000C6748">
              <w:rPr>
                <w:rFonts w:hint="eastAsia"/>
                <w:sz w:val="24"/>
                <w:szCs w:val="24"/>
                <w:lang w:eastAsia="zh-CN"/>
              </w:rPr>
              <w:t>批案文（</w:t>
            </w:r>
            <w:r w:rsidRPr="000C6748">
              <w:rPr>
                <w:sz w:val="24"/>
                <w:szCs w:val="24"/>
                <w:lang w:eastAsia="zh-CN"/>
              </w:rPr>
              <w:t>B</w:t>
            </w:r>
            <w:r>
              <w:rPr>
                <w:rFonts w:hint="eastAsia"/>
                <w:sz w:val="24"/>
                <w:szCs w:val="24"/>
                <w:lang w:eastAsia="zh-CN"/>
              </w:rPr>
              <w:t>6</w:t>
            </w:r>
            <w:r w:rsidRPr="000C6748">
              <w:rPr>
                <w:rFonts w:hint="eastAsia"/>
                <w:sz w:val="24"/>
                <w:szCs w:val="24"/>
                <w:lang w:eastAsia="zh-CN"/>
              </w:rPr>
              <w:t>）</w:t>
            </w:r>
          </w:p>
        </w:tc>
        <w:tc>
          <w:tcPr>
            <w:tcW w:w="2338" w:type="dxa"/>
          </w:tcPr>
          <w:p w14:paraId="3161DD5F" w14:textId="77777777" w:rsidR="000C6748" w:rsidRPr="005C27DB" w:rsidRDefault="000C6748" w:rsidP="00E2365F">
            <w:pPr>
              <w:pStyle w:val="Tabletext"/>
              <w:jc w:val="center"/>
              <w:rPr>
                <w:sz w:val="24"/>
                <w:szCs w:val="24"/>
              </w:rPr>
            </w:pPr>
            <w:r w:rsidRPr="005C27DB">
              <w:rPr>
                <w:sz w:val="24"/>
                <w:szCs w:val="24"/>
              </w:rPr>
              <w:t>222</w:t>
            </w:r>
          </w:p>
        </w:tc>
      </w:tr>
      <w:tr w:rsidR="000C6748" w:rsidRPr="005C27DB" w14:paraId="60E3D256" w14:textId="77777777" w:rsidTr="00E2365F">
        <w:tc>
          <w:tcPr>
            <w:tcW w:w="534" w:type="dxa"/>
          </w:tcPr>
          <w:p w14:paraId="604387BD" w14:textId="77777777" w:rsidR="000C6748" w:rsidRPr="005C27DB" w:rsidRDefault="000C6748" w:rsidP="00E2365F">
            <w:pPr>
              <w:pStyle w:val="Tabletext"/>
              <w:rPr>
                <w:sz w:val="24"/>
                <w:szCs w:val="24"/>
              </w:rPr>
            </w:pPr>
            <w:r w:rsidRPr="005C27DB">
              <w:rPr>
                <w:sz w:val="24"/>
                <w:szCs w:val="24"/>
              </w:rPr>
              <w:t>6</w:t>
            </w:r>
          </w:p>
        </w:tc>
        <w:tc>
          <w:tcPr>
            <w:tcW w:w="7159" w:type="dxa"/>
          </w:tcPr>
          <w:p w14:paraId="19BB4D75" w14:textId="0A6C6B63" w:rsidR="000C6748" w:rsidRPr="005C27DB" w:rsidRDefault="000C6748" w:rsidP="00E2365F">
            <w:pPr>
              <w:pStyle w:val="Tabletext"/>
              <w:rPr>
                <w:sz w:val="24"/>
                <w:szCs w:val="24"/>
                <w:lang w:eastAsia="zh-CN"/>
              </w:rPr>
            </w:pPr>
            <w:r w:rsidRPr="000C6748">
              <w:rPr>
                <w:rFonts w:hint="eastAsia"/>
                <w:sz w:val="24"/>
                <w:szCs w:val="24"/>
                <w:lang w:eastAsia="zh-CN"/>
              </w:rPr>
              <w:t>编辑委员会提交供</w:t>
            </w:r>
            <w:r>
              <w:rPr>
                <w:rFonts w:hint="eastAsia"/>
                <w:sz w:val="24"/>
                <w:szCs w:val="24"/>
                <w:lang w:eastAsia="zh-CN"/>
              </w:rPr>
              <w:t>二</w:t>
            </w:r>
            <w:r w:rsidRPr="000C6748">
              <w:rPr>
                <w:rFonts w:hint="eastAsia"/>
                <w:sz w:val="24"/>
                <w:szCs w:val="24"/>
                <w:lang w:eastAsia="zh-CN"/>
              </w:rPr>
              <w:t>读的第</w:t>
            </w:r>
            <w:r>
              <w:rPr>
                <w:rFonts w:hint="eastAsia"/>
                <w:sz w:val="24"/>
                <w:szCs w:val="24"/>
                <w:lang w:eastAsia="zh-CN"/>
              </w:rPr>
              <w:t>六</w:t>
            </w:r>
            <w:r w:rsidRPr="000C6748">
              <w:rPr>
                <w:rFonts w:hint="eastAsia"/>
                <w:sz w:val="24"/>
                <w:szCs w:val="24"/>
                <w:lang w:eastAsia="zh-CN"/>
              </w:rPr>
              <w:t>批案文（</w:t>
            </w:r>
            <w:r w:rsidRPr="000C6748">
              <w:rPr>
                <w:sz w:val="24"/>
                <w:szCs w:val="24"/>
                <w:lang w:eastAsia="zh-CN"/>
              </w:rPr>
              <w:t>B</w:t>
            </w:r>
            <w:r>
              <w:rPr>
                <w:rFonts w:hint="eastAsia"/>
                <w:sz w:val="24"/>
                <w:szCs w:val="24"/>
                <w:lang w:eastAsia="zh-CN"/>
              </w:rPr>
              <w:t>6</w:t>
            </w:r>
            <w:r w:rsidRPr="000C6748">
              <w:rPr>
                <w:rFonts w:hint="eastAsia"/>
                <w:sz w:val="24"/>
                <w:szCs w:val="24"/>
                <w:lang w:eastAsia="zh-CN"/>
              </w:rPr>
              <w:t>）</w:t>
            </w:r>
          </w:p>
        </w:tc>
        <w:tc>
          <w:tcPr>
            <w:tcW w:w="2338" w:type="dxa"/>
          </w:tcPr>
          <w:p w14:paraId="41973548" w14:textId="77777777" w:rsidR="000C6748" w:rsidRPr="005C27DB" w:rsidRDefault="000C6748" w:rsidP="00E2365F">
            <w:pPr>
              <w:pStyle w:val="Tabletext"/>
              <w:jc w:val="center"/>
              <w:rPr>
                <w:sz w:val="24"/>
                <w:szCs w:val="24"/>
              </w:rPr>
            </w:pPr>
            <w:r w:rsidRPr="005C27DB">
              <w:rPr>
                <w:sz w:val="24"/>
                <w:szCs w:val="24"/>
              </w:rPr>
              <w:t>222</w:t>
            </w:r>
          </w:p>
        </w:tc>
      </w:tr>
      <w:tr w:rsidR="000C6748" w:rsidRPr="005C27DB" w14:paraId="00736101" w14:textId="77777777" w:rsidTr="00E2365F">
        <w:tc>
          <w:tcPr>
            <w:tcW w:w="534" w:type="dxa"/>
          </w:tcPr>
          <w:p w14:paraId="1F091C83" w14:textId="77777777" w:rsidR="000C6748" w:rsidRPr="005C27DB" w:rsidRDefault="000C6748" w:rsidP="00E2365F">
            <w:pPr>
              <w:pStyle w:val="Tabletext"/>
              <w:rPr>
                <w:sz w:val="24"/>
                <w:szCs w:val="24"/>
              </w:rPr>
            </w:pPr>
            <w:r w:rsidRPr="005C27DB">
              <w:rPr>
                <w:sz w:val="24"/>
                <w:szCs w:val="24"/>
              </w:rPr>
              <w:t>7</w:t>
            </w:r>
          </w:p>
        </w:tc>
        <w:tc>
          <w:tcPr>
            <w:tcW w:w="7159" w:type="dxa"/>
          </w:tcPr>
          <w:p w14:paraId="3B979D50" w14:textId="296B0A07" w:rsidR="000C6748" w:rsidRPr="005C27DB" w:rsidRDefault="000C6748" w:rsidP="00E2365F">
            <w:pPr>
              <w:pStyle w:val="Tabletext"/>
              <w:rPr>
                <w:sz w:val="24"/>
                <w:szCs w:val="24"/>
                <w:lang w:eastAsia="zh-CN"/>
              </w:rPr>
            </w:pPr>
            <w:r w:rsidRPr="000C6748">
              <w:rPr>
                <w:rFonts w:hint="eastAsia"/>
                <w:sz w:val="24"/>
                <w:szCs w:val="24"/>
                <w:lang w:eastAsia="zh-CN"/>
              </w:rPr>
              <w:t>编辑委员会提交供一读的第七批案文（</w:t>
            </w:r>
            <w:r w:rsidRPr="000C6748">
              <w:rPr>
                <w:sz w:val="24"/>
                <w:szCs w:val="24"/>
                <w:lang w:eastAsia="zh-CN"/>
              </w:rPr>
              <w:t>B</w:t>
            </w:r>
            <w:r w:rsidRPr="000C6748">
              <w:rPr>
                <w:rFonts w:hint="eastAsia"/>
                <w:sz w:val="24"/>
                <w:szCs w:val="24"/>
                <w:lang w:eastAsia="zh-CN"/>
              </w:rPr>
              <w:t>7</w:t>
            </w:r>
            <w:r w:rsidRPr="000C6748">
              <w:rPr>
                <w:rFonts w:hint="eastAsia"/>
                <w:sz w:val="24"/>
                <w:szCs w:val="24"/>
                <w:lang w:eastAsia="zh-CN"/>
              </w:rPr>
              <w:t>）</w:t>
            </w:r>
          </w:p>
        </w:tc>
        <w:tc>
          <w:tcPr>
            <w:tcW w:w="2338" w:type="dxa"/>
          </w:tcPr>
          <w:p w14:paraId="427AEA18" w14:textId="77777777" w:rsidR="000C6748" w:rsidRPr="005C27DB" w:rsidRDefault="000C6748" w:rsidP="00E2365F">
            <w:pPr>
              <w:pStyle w:val="Tabletext"/>
              <w:jc w:val="center"/>
              <w:rPr>
                <w:sz w:val="24"/>
                <w:szCs w:val="24"/>
              </w:rPr>
            </w:pPr>
            <w:r w:rsidRPr="005C27DB">
              <w:rPr>
                <w:sz w:val="24"/>
                <w:szCs w:val="24"/>
              </w:rPr>
              <w:t>223</w:t>
            </w:r>
          </w:p>
        </w:tc>
      </w:tr>
      <w:tr w:rsidR="000C6748" w:rsidRPr="005C27DB" w14:paraId="73983959" w14:textId="77777777" w:rsidTr="00E2365F">
        <w:tc>
          <w:tcPr>
            <w:tcW w:w="534" w:type="dxa"/>
          </w:tcPr>
          <w:p w14:paraId="655D2560" w14:textId="77777777" w:rsidR="000C6748" w:rsidRPr="005C27DB" w:rsidRDefault="000C6748" w:rsidP="00E2365F">
            <w:pPr>
              <w:pStyle w:val="Tabletext"/>
              <w:rPr>
                <w:sz w:val="24"/>
                <w:szCs w:val="24"/>
              </w:rPr>
            </w:pPr>
            <w:r w:rsidRPr="005C27DB">
              <w:rPr>
                <w:sz w:val="24"/>
                <w:szCs w:val="24"/>
              </w:rPr>
              <w:t>8</w:t>
            </w:r>
          </w:p>
        </w:tc>
        <w:tc>
          <w:tcPr>
            <w:tcW w:w="7159" w:type="dxa"/>
          </w:tcPr>
          <w:p w14:paraId="416FAEB1" w14:textId="35356652" w:rsidR="000C6748" w:rsidRPr="005C27DB" w:rsidRDefault="000C6748" w:rsidP="00E2365F">
            <w:pPr>
              <w:pStyle w:val="Tabletext"/>
              <w:rPr>
                <w:sz w:val="24"/>
                <w:szCs w:val="24"/>
              </w:rPr>
            </w:pPr>
            <w:proofErr w:type="spellStart"/>
            <w:r w:rsidRPr="000C6748">
              <w:rPr>
                <w:rFonts w:hint="eastAsia"/>
                <w:sz w:val="24"/>
                <w:szCs w:val="24"/>
              </w:rPr>
              <w:t>大会工作提案</w:t>
            </w:r>
            <w:proofErr w:type="spellEnd"/>
          </w:p>
        </w:tc>
        <w:tc>
          <w:tcPr>
            <w:tcW w:w="2338" w:type="dxa"/>
          </w:tcPr>
          <w:p w14:paraId="748D80EF" w14:textId="77777777" w:rsidR="000C6748" w:rsidRPr="005C27DB" w:rsidRDefault="000C6748" w:rsidP="00E2365F">
            <w:pPr>
              <w:pStyle w:val="Tabletext"/>
              <w:jc w:val="center"/>
              <w:rPr>
                <w:sz w:val="24"/>
                <w:szCs w:val="24"/>
              </w:rPr>
            </w:pPr>
            <w:r w:rsidRPr="005C27DB">
              <w:rPr>
                <w:sz w:val="24"/>
                <w:szCs w:val="24"/>
              </w:rPr>
              <w:t>184(Rev.1)</w:t>
            </w:r>
          </w:p>
        </w:tc>
      </w:tr>
      <w:tr w:rsidR="000C6748" w:rsidRPr="005C27DB" w14:paraId="57B127E7" w14:textId="77777777" w:rsidTr="00E2365F">
        <w:tc>
          <w:tcPr>
            <w:tcW w:w="534" w:type="dxa"/>
          </w:tcPr>
          <w:p w14:paraId="31DCF428" w14:textId="77777777" w:rsidR="000C6748" w:rsidRPr="005C27DB" w:rsidRDefault="000C6748" w:rsidP="00E2365F">
            <w:pPr>
              <w:pStyle w:val="Tabletext"/>
              <w:rPr>
                <w:sz w:val="24"/>
                <w:szCs w:val="24"/>
              </w:rPr>
            </w:pPr>
            <w:r w:rsidRPr="005C27DB">
              <w:rPr>
                <w:sz w:val="24"/>
                <w:szCs w:val="24"/>
              </w:rPr>
              <w:t>9</w:t>
            </w:r>
          </w:p>
        </w:tc>
        <w:tc>
          <w:tcPr>
            <w:tcW w:w="7159" w:type="dxa"/>
          </w:tcPr>
          <w:p w14:paraId="048F80DF" w14:textId="55EA734F" w:rsidR="000C6748" w:rsidRPr="005C27DB" w:rsidRDefault="00A8700D" w:rsidP="00E2365F">
            <w:pPr>
              <w:pStyle w:val="Tabletext"/>
              <w:rPr>
                <w:sz w:val="24"/>
                <w:szCs w:val="24"/>
                <w:lang w:eastAsia="zh-CN"/>
              </w:rPr>
            </w:pPr>
            <w:r w:rsidRPr="00A8700D">
              <w:rPr>
                <w:rFonts w:hint="eastAsia"/>
                <w:sz w:val="24"/>
                <w:szCs w:val="24"/>
                <w:lang w:eastAsia="zh-CN"/>
              </w:rPr>
              <w:t>联合国外层空间事务厅尼克拉斯</w:t>
            </w:r>
            <w:r w:rsidRPr="00AB3685">
              <w:rPr>
                <w:rFonts w:hint="eastAsia"/>
                <w:lang w:eastAsia="zh-CN"/>
              </w:rPr>
              <w:t>·</w:t>
            </w:r>
            <w:r w:rsidRPr="00A8700D">
              <w:rPr>
                <w:rFonts w:hint="eastAsia"/>
                <w:sz w:val="24"/>
                <w:szCs w:val="24"/>
                <w:lang w:eastAsia="zh-CN"/>
              </w:rPr>
              <w:t>海德曼先生的发言</w:t>
            </w:r>
          </w:p>
        </w:tc>
        <w:tc>
          <w:tcPr>
            <w:tcW w:w="2338" w:type="dxa"/>
          </w:tcPr>
          <w:p w14:paraId="104F926D" w14:textId="77777777" w:rsidR="000C6748" w:rsidRPr="005C27DB" w:rsidRDefault="000C6748" w:rsidP="00E2365F">
            <w:pPr>
              <w:pStyle w:val="Tabletext"/>
              <w:jc w:val="center"/>
              <w:rPr>
                <w:sz w:val="24"/>
                <w:szCs w:val="24"/>
              </w:rPr>
            </w:pPr>
            <w:r w:rsidRPr="005C27DB">
              <w:rPr>
                <w:sz w:val="24"/>
                <w:szCs w:val="24"/>
              </w:rPr>
              <w:t>-</w:t>
            </w:r>
          </w:p>
        </w:tc>
      </w:tr>
      <w:tr w:rsidR="000C6748" w:rsidRPr="005C27DB" w14:paraId="5D1B66CA" w14:textId="77777777" w:rsidTr="00E2365F">
        <w:tc>
          <w:tcPr>
            <w:tcW w:w="534" w:type="dxa"/>
          </w:tcPr>
          <w:p w14:paraId="4254AD9F" w14:textId="77777777" w:rsidR="000C6748" w:rsidRPr="005C27DB" w:rsidRDefault="000C6748" w:rsidP="00E2365F">
            <w:pPr>
              <w:pStyle w:val="Tabletext"/>
              <w:rPr>
                <w:sz w:val="24"/>
                <w:szCs w:val="24"/>
              </w:rPr>
            </w:pPr>
            <w:r w:rsidRPr="005C27DB">
              <w:rPr>
                <w:sz w:val="24"/>
                <w:szCs w:val="24"/>
              </w:rPr>
              <w:t>10</w:t>
            </w:r>
          </w:p>
        </w:tc>
        <w:tc>
          <w:tcPr>
            <w:tcW w:w="7159" w:type="dxa"/>
          </w:tcPr>
          <w:p w14:paraId="45958B65" w14:textId="7326DD16" w:rsidR="000C6748" w:rsidRPr="000C6748" w:rsidRDefault="00392A78" w:rsidP="00B3146F">
            <w:pPr>
              <w:pStyle w:val="Tabletext"/>
              <w:rPr>
                <w:sz w:val="24"/>
                <w:szCs w:val="24"/>
                <w:lang w:eastAsia="zh-CN"/>
              </w:rPr>
            </w:pPr>
            <w:r w:rsidRPr="00FF1165">
              <w:rPr>
                <w:sz w:val="24"/>
                <w:szCs w:val="24"/>
                <w:lang w:eastAsia="zh-CN"/>
              </w:rPr>
              <w:t>从脚注中删除国名的截止时间</w:t>
            </w:r>
            <w:r w:rsidR="00B3146F">
              <w:rPr>
                <w:rFonts w:hint="eastAsia"/>
                <w:sz w:val="24"/>
                <w:szCs w:val="24"/>
                <w:lang w:eastAsia="zh-CN"/>
              </w:rPr>
              <w:t>提示</w:t>
            </w:r>
          </w:p>
        </w:tc>
        <w:tc>
          <w:tcPr>
            <w:tcW w:w="2338" w:type="dxa"/>
          </w:tcPr>
          <w:p w14:paraId="15118B58" w14:textId="77777777" w:rsidR="000C6748" w:rsidRPr="005C27DB" w:rsidRDefault="000C6748" w:rsidP="00E2365F">
            <w:pPr>
              <w:pStyle w:val="Tabletext"/>
              <w:jc w:val="center"/>
              <w:rPr>
                <w:sz w:val="24"/>
                <w:szCs w:val="24"/>
              </w:rPr>
            </w:pPr>
            <w:r w:rsidRPr="005C27DB">
              <w:rPr>
                <w:sz w:val="24"/>
                <w:szCs w:val="24"/>
              </w:rPr>
              <w:t>131</w:t>
            </w:r>
          </w:p>
        </w:tc>
      </w:tr>
    </w:tbl>
    <w:p w14:paraId="7F433995" w14:textId="77777777" w:rsidR="000C6748" w:rsidRPr="005C27DB" w:rsidRDefault="000C6748" w:rsidP="000C6748">
      <w:pPr>
        <w:pStyle w:val="Tabletext"/>
        <w:rPr>
          <w:sz w:val="24"/>
          <w:szCs w:val="24"/>
          <w:lang w:val="en-CA"/>
        </w:rPr>
      </w:pPr>
    </w:p>
    <w:p w14:paraId="5105000A" w14:textId="77777777" w:rsidR="000C6748" w:rsidRDefault="000C6748" w:rsidP="000C6748">
      <w:pPr>
        <w:tabs>
          <w:tab w:val="clear" w:pos="1134"/>
          <w:tab w:val="clear" w:pos="1871"/>
          <w:tab w:val="clear" w:pos="2268"/>
        </w:tabs>
        <w:overflowPunct/>
        <w:autoSpaceDE/>
        <w:autoSpaceDN/>
        <w:adjustRightInd/>
        <w:spacing w:before="0"/>
        <w:textAlignment w:val="auto"/>
        <w:rPr>
          <w:b/>
          <w:bCs/>
          <w:sz w:val="28"/>
          <w:szCs w:val="28"/>
          <w:lang w:val="en-CA"/>
        </w:rPr>
      </w:pPr>
      <w:r>
        <w:rPr>
          <w:b/>
          <w:bCs/>
          <w:sz w:val="28"/>
          <w:szCs w:val="28"/>
          <w:lang w:val="en-CA"/>
        </w:rPr>
        <w:br w:type="page"/>
      </w:r>
    </w:p>
    <w:p w14:paraId="47DF63A9" w14:textId="465A0F40" w:rsidR="000C6748" w:rsidRPr="005A51F3" w:rsidRDefault="000C6748" w:rsidP="00F05A3B">
      <w:pPr>
        <w:pStyle w:val="Heading1"/>
        <w:tabs>
          <w:tab w:val="left" w:pos="5384"/>
        </w:tabs>
        <w:rPr>
          <w:lang w:val="en-CA" w:eastAsia="zh-CN"/>
        </w:rPr>
      </w:pPr>
      <w:r>
        <w:rPr>
          <w:lang w:val="en-CA" w:eastAsia="zh-CN"/>
        </w:rPr>
        <w:lastRenderedPageBreak/>
        <w:t>1</w:t>
      </w:r>
      <w:r>
        <w:rPr>
          <w:lang w:val="en-CA" w:eastAsia="zh-CN"/>
        </w:rPr>
        <w:tab/>
      </w:r>
      <w:r w:rsidR="00A8700D">
        <w:rPr>
          <w:rFonts w:hint="eastAsia"/>
          <w:lang w:val="en-CA" w:eastAsia="zh-CN"/>
        </w:rPr>
        <w:t>主席</w:t>
      </w:r>
      <w:r w:rsidR="00D12743">
        <w:rPr>
          <w:rFonts w:hint="eastAsia"/>
          <w:lang w:val="en-CA" w:eastAsia="zh-CN"/>
        </w:rPr>
        <w:t>的</w:t>
      </w:r>
      <w:r w:rsidR="00A8700D">
        <w:rPr>
          <w:rFonts w:hint="eastAsia"/>
          <w:lang w:val="en-CA" w:eastAsia="zh-CN"/>
        </w:rPr>
        <w:t>开幕词（</w:t>
      </w:r>
      <w:r w:rsidR="00A8700D">
        <w:rPr>
          <w:rFonts w:hint="eastAsia"/>
          <w:lang w:val="en-CA" w:eastAsia="zh-CN"/>
        </w:rPr>
        <w:t>9</w:t>
      </w:r>
      <w:r w:rsidR="00A8700D">
        <w:rPr>
          <w:rFonts w:hint="eastAsia"/>
          <w:lang w:val="en-CA" w:eastAsia="zh-CN"/>
        </w:rPr>
        <w:t>号文件）</w:t>
      </w:r>
    </w:p>
    <w:p w14:paraId="5FFF370A" w14:textId="5D016A4B" w:rsidR="000C6748" w:rsidRPr="00A767A0" w:rsidRDefault="000C6748" w:rsidP="00B3146F">
      <w:pPr>
        <w:rPr>
          <w:lang w:val="en-CA" w:eastAsia="zh-CN"/>
        </w:rPr>
      </w:pPr>
      <w:r>
        <w:rPr>
          <w:lang w:val="en-CA" w:eastAsia="zh-CN"/>
        </w:rPr>
        <w:t>1.1</w:t>
      </w:r>
      <w:r>
        <w:rPr>
          <w:lang w:val="en-CA" w:eastAsia="zh-CN"/>
        </w:rPr>
        <w:tab/>
      </w:r>
      <w:r w:rsidR="00A8700D" w:rsidRPr="00A8700D">
        <w:rPr>
          <w:rFonts w:hint="eastAsia"/>
          <w:b/>
          <w:bCs/>
          <w:lang w:val="en-CA" w:eastAsia="zh-CN"/>
        </w:rPr>
        <w:t>主席</w:t>
      </w:r>
      <w:r w:rsidR="00A8700D" w:rsidRPr="00A8700D">
        <w:rPr>
          <w:rFonts w:hint="eastAsia"/>
          <w:lang w:val="en-CA" w:eastAsia="zh-CN"/>
        </w:rPr>
        <w:t>回顾了</w:t>
      </w:r>
      <w:r w:rsidR="00A8700D">
        <w:rPr>
          <w:rFonts w:hint="eastAsia"/>
          <w:lang w:val="en-CA" w:eastAsia="zh-CN"/>
        </w:rPr>
        <w:t>经</w:t>
      </w:r>
      <w:r w:rsidR="00A8700D" w:rsidRPr="00A8700D">
        <w:rPr>
          <w:rFonts w:hint="eastAsia"/>
          <w:lang w:val="en-CA" w:eastAsia="zh-CN"/>
        </w:rPr>
        <w:t>第一次全体会议</w:t>
      </w:r>
      <w:r w:rsidR="00A8700D">
        <w:rPr>
          <w:rFonts w:hint="eastAsia"/>
          <w:lang w:val="en-CA" w:eastAsia="zh-CN"/>
        </w:rPr>
        <w:t>记录在案</w:t>
      </w:r>
      <w:r w:rsidR="00A8700D" w:rsidRPr="00A8700D">
        <w:rPr>
          <w:rFonts w:hint="eastAsia"/>
          <w:lang w:val="en-CA" w:eastAsia="zh-CN"/>
        </w:rPr>
        <w:t>，</w:t>
      </w:r>
      <w:r w:rsidR="00A8700D">
        <w:rPr>
          <w:rFonts w:hint="eastAsia"/>
          <w:lang w:val="en-CA" w:eastAsia="zh-CN"/>
        </w:rPr>
        <w:t>并得到</w:t>
      </w:r>
      <w:r w:rsidR="00A8700D" w:rsidRPr="00A8700D">
        <w:rPr>
          <w:rFonts w:hint="eastAsia"/>
          <w:lang w:val="en-CA" w:eastAsia="zh-CN"/>
        </w:rPr>
        <w:t>第二次全体会议进一步</w:t>
      </w:r>
      <w:r w:rsidR="00A8700D">
        <w:rPr>
          <w:rFonts w:hint="eastAsia"/>
          <w:lang w:val="en-CA" w:eastAsia="zh-CN"/>
        </w:rPr>
        <w:t>审议的</w:t>
      </w:r>
      <w:r w:rsidR="00A8700D" w:rsidRPr="00A8700D">
        <w:rPr>
          <w:rFonts w:hint="eastAsia"/>
          <w:lang w:val="en-CA" w:eastAsia="zh-CN"/>
        </w:rPr>
        <w:t>9</w:t>
      </w:r>
      <w:r w:rsidR="00A8700D" w:rsidRPr="00A8700D">
        <w:rPr>
          <w:rFonts w:hint="eastAsia"/>
          <w:lang w:val="en-CA" w:eastAsia="zh-CN"/>
        </w:rPr>
        <w:t>号文件</w:t>
      </w:r>
      <w:r w:rsidR="00A8700D">
        <w:rPr>
          <w:rFonts w:hint="eastAsia"/>
          <w:lang w:val="en-CA" w:eastAsia="zh-CN"/>
        </w:rPr>
        <w:t>。</w:t>
      </w:r>
      <w:r w:rsidR="00A8700D" w:rsidRPr="00A8700D">
        <w:rPr>
          <w:rFonts w:hint="eastAsia"/>
          <w:lang w:val="en-CA" w:eastAsia="zh-CN"/>
        </w:rPr>
        <w:t>该文件解释说，就赋予各类与会者的权利而言，</w:t>
      </w:r>
      <w:r w:rsidR="00A8700D" w:rsidRPr="00A8700D">
        <w:rPr>
          <w:rFonts w:hint="eastAsia"/>
          <w:lang w:val="en-CA" w:eastAsia="zh-CN"/>
        </w:rPr>
        <w:t>145</w:t>
      </w:r>
      <w:r w:rsidR="00A8700D" w:rsidRPr="00A8700D">
        <w:rPr>
          <w:rFonts w:hint="eastAsia"/>
          <w:lang w:val="en-CA" w:eastAsia="zh-CN"/>
        </w:rPr>
        <w:t>号决议</w:t>
      </w:r>
      <w:r w:rsidR="00A8700D">
        <w:rPr>
          <w:rFonts w:hint="eastAsia"/>
          <w:lang w:val="en-CA" w:eastAsia="zh-CN"/>
        </w:rPr>
        <w:t>（</w:t>
      </w:r>
      <w:r w:rsidR="00A8700D" w:rsidRPr="00A8700D">
        <w:rPr>
          <w:rFonts w:hint="eastAsia"/>
          <w:lang w:val="en-CA" w:eastAsia="zh-CN"/>
        </w:rPr>
        <w:t>2006</w:t>
      </w:r>
      <w:r w:rsidR="00A8700D" w:rsidRPr="00A8700D">
        <w:rPr>
          <w:rFonts w:hint="eastAsia"/>
          <w:lang w:val="en-CA" w:eastAsia="zh-CN"/>
        </w:rPr>
        <w:t>年，安塔利亚</w:t>
      </w:r>
      <w:r w:rsidR="00A8700D">
        <w:rPr>
          <w:rFonts w:hint="eastAsia"/>
          <w:lang w:val="en-CA" w:eastAsia="zh-CN"/>
        </w:rPr>
        <w:t>）研究</w:t>
      </w:r>
      <w:r w:rsidR="00A8700D" w:rsidRPr="00A8700D">
        <w:rPr>
          <w:rFonts w:hint="eastAsia"/>
          <w:lang w:val="en-CA" w:eastAsia="zh-CN"/>
        </w:rPr>
        <w:t>了观察员</w:t>
      </w:r>
      <w:r w:rsidR="00A8700D">
        <w:rPr>
          <w:rFonts w:hint="eastAsia"/>
          <w:lang w:val="en-CA" w:eastAsia="zh-CN"/>
        </w:rPr>
        <w:t>出席国际电联</w:t>
      </w:r>
      <w:r w:rsidR="000C6DB7">
        <w:rPr>
          <w:rFonts w:hint="eastAsia"/>
          <w:lang w:val="en-CA" w:eastAsia="zh-CN"/>
        </w:rPr>
        <w:t>大</w:t>
      </w:r>
      <w:r w:rsidR="00A8700D" w:rsidRPr="00A8700D">
        <w:rPr>
          <w:rFonts w:hint="eastAsia"/>
          <w:lang w:val="en-CA" w:eastAsia="zh-CN"/>
        </w:rPr>
        <w:t>会、</w:t>
      </w:r>
      <w:r w:rsidR="000C6DB7">
        <w:rPr>
          <w:rFonts w:hint="eastAsia"/>
          <w:lang w:val="en-CA" w:eastAsia="zh-CN"/>
        </w:rPr>
        <w:t>全</w:t>
      </w:r>
      <w:r w:rsidR="00A8700D" w:rsidRPr="00A8700D">
        <w:rPr>
          <w:rFonts w:hint="eastAsia"/>
          <w:lang w:val="en-CA" w:eastAsia="zh-CN"/>
        </w:rPr>
        <w:t>会和</w:t>
      </w:r>
      <w:r w:rsidR="000C6DB7">
        <w:rPr>
          <w:rFonts w:hint="eastAsia"/>
          <w:lang w:val="en-CA" w:eastAsia="zh-CN"/>
        </w:rPr>
        <w:t>会议</w:t>
      </w:r>
      <w:r w:rsidR="00A8700D" w:rsidRPr="00A8700D">
        <w:rPr>
          <w:rFonts w:hint="eastAsia"/>
          <w:lang w:val="en-CA" w:eastAsia="zh-CN"/>
        </w:rPr>
        <w:t>会的问题。所有代表，特别是</w:t>
      </w:r>
      <w:r w:rsidR="000C6DB7">
        <w:rPr>
          <w:rFonts w:hint="eastAsia"/>
          <w:lang w:val="en-CA" w:eastAsia="zh-CN"/>
        </w:rPr>
        <w:t>大</w:t>
      </w:r>
      <w:r w:rsidR="00A8700D" w:rsidRPr="00A8700D">
        <w:rPr>
          <w:rFonts w:hint="eastAsia"/>
          <w:lang w:val="en-CA" w:eastAsia="zh-CN"/>
        </w:rPr>
        <w:t>会各委员会、工作组和所有分</w:t>
      </w:r>
      <w:r w:rsidR="000C6DB7">
        <w:rPr>
          <w:rFonts w:hint="eastAsia"/>
          <w:lang w:val="en-CA" w:eastAsia="zh-CN"/>
        </w:rPr>
        <w:t>工作</w:t>
      </w:r>
      <w:r w:rsidR="00A8700D" w:rsidRPr="00A8700D">
        <w:rPr>
          <w:rFonts w:hint="eastAsia"/>
          <w:lang w:val="en-CA" w:eastAsia="zh-CN"/>
        </w:rPr>
        <w:t>组的主席，在</w:t>
      </w:r>
      <w:r w:rsidR="000C6DB7">
        <w:rPr>
          <w:rFonts w:hint="eastAsia"/>
          <w:lang w:val="en-CA" w:eastAsia="zh-CN"/>
        </w:rPr>
        <w:t>主持</w:t>
      </w:r>
      <w:r w:rsidR="00A8700D" w:rsidRPr="00A8700D">
        <w:rPr>
          <w:rFonts w:hint="eastAsia"/>
          <w:lang w:val="en-CA" w:eastAsia="zh-CN"/>
        </w:rPr>
        <w:t>会议时必须考虑到</w:t>
      </w:r>
      <w:r w:rsidR="000C6DB7">
        <w:rPr>
          <w:rFonts w:hint="eastAsia"/>
          <w:lang w:val="en-CA" w:eastAsia="zh-CN"/>
        </w:rPr>
        <w:t>相</w:t>
      </w:r>
      <w:r w:rsidR="00A8700D" w:rsidRPr="00A8700D">
        <w:rPr>
          <w:rFonts w:hint="eastAsia"/>
          <w:lang w:val="en-CA" w:eastAsia="zh-CN"/>
        </w:rPr>
        <w:t>关规定</w:t>
      </w:r>
      <w:r w:rsidR="000C6DB7">
        <w:rPr>
          <w:rFonts w:hint="eastAsia"/>
          <w:lang w:val="en-CA" w:eastAsia="zh-CN"/>
        </w:rPr>
        <w:t>。</w:t>
      </w:r>
    </w:p>
    <w:p w14:paraId="5CEF6302" w14:textId="5CA9DE32" w:rsidR="000C6748" w:rsidRPr="005B304E" w:rsidRDefault="000C6748" w:rsidP="005B304E">
      <w:pPr>
        <w:pStyle w:val="Heading1"/>
        <w:rPr>
          <w:lang w:eastAsia="zh-CN"/>
        </w:rPr>
      </w:pPr>
      <w:r w:rsidRPr="005B304E">
        <w:rPr>
          <w:lang w:eastAsia="zh-CN"/>
        </w:rPr>
        <w:t>2</w:t>
      </w:r>
      <w:r w:rsidRPr="005B304E">
        <w:rPr>
          <w:lang w:eastAsia="zh-CN"/>
        </w:rPr>
        <w:tab/>
      </w:r>
      <w:r w:rsidR="00392A78" w:rsidRPr="005B304E">
        <w:rPr>
          <w:rFonts w:hint="eastAsia"/>
          <w:lang w:eastAsia="zh-CN"/>
        </w:rPr>
        <w:t>委员会主席的口头报告</w:t>
      </w:r>
    </w:p>
    <w:p w14:paraId="66B61E8A" w14:textId="299C6E26" w:rsidR="000C6748" w:rsidRPr="00A767A0" w:rsidRDefault="000C6748" w:rsidP="00B3146F">
      <w:pPr>
        <w:rPr>
          <w:lang w:val="en-CA" w:eastAsia="zh-CN"/>
        </w:rPr>
      </w:pPr>
      <w:r>
        <w:rPr>
          <w:lang w:val="en-CA" w:eastAsia="zh-CN"/>
        </w:rPr>
        <w:t>2.1</w:t>
      </w:r>
      <w:r>
        <w:rPr>
          <w:lang w:val="en-CA" w:eastAsia="zh-CN"/>
        </w:rPr>
        <w:tab/>
      </w:r>
      <w:r w:rsidR="0054077A" w:rsidRPr="0054077A">
        <w:rPr>
          <w:rFonts w:hint="eastAsia"/>
          <w:b/>
          <w:lang w:val="en-CA" w:eastAsia="zh-CN"/>
        </w:rPr>
        <w:t>第</w:t>
      </w:r>
      <w:r w:rsidR="0054077A" w:rsidRPr="0054077A">
        <w:rPr>
          <w:rFonts w:hint="eastAsia"/>
          <w:b/>
          <w:lang w:val="en-CA" w:eastAsia="zh-CN"/>
        </w:rPr>
        <w:t>2</w:t>
      </w:r>
      <w:r w:rsidR="0054077A" w:rsidRPr="0054077A">
        <w:rPr>
          <w:rFonts w:hint="eastAsia"/>
          <w:b/>
          <w:lang w:val="en-CA" w:eastAsia="zh-CN"/>
        </w:rPr>
        <w:t>委员会主席</w:t>
      </w:r>
      <w:r w:rsidR="0054077A" w:rsidRPr="0054077A">
        <w:rPr>
          <w:rFonts w:hint="eastAsia"/>
          <w:lang w:val="en-CA" w:eastAsia="zh-CN"/>
        </w:rPr>
        <w:t>报告说，自上次全体会议以来，他的委员会未举行会议，但又收到了</w:t>
      </w:r>
      <w:r w:rsidR="0054077A" w:rsidRPr="0054077A">
        <w:rPr>
          <w:rFonts w:hint="eastAsia"/>
          <w:lang w:val="en-CA" w:eastAsia="zh-CN"/>
        </w:rPr>
        <w:t>34</w:t>
      </w:r>
      <w:r w:rsidR="0054077A" w:rsidRPr="0054077A">
        <w:rPr>
          <w:rFonts w:hint="eastAsia"/>
          <w:lang w:val="en-CA" w:eastAsia="zh-CN"/>
        </w:rPr>
        <w:t>份证书，并希望能收到更多证书。</w:t>
      </w:r>
      <w:r w:rsidR="000C6DB7" w:rsidRPr="000C6DB7">
        <w:rPr>
          <w:rFonts w:hint="eastAsia"/>
          <w:lang w:val="en-CA" w:eastAsia="zh-CN"/>
        </w:rPr>
        <w:t>敦促尚未提交证书的</w:t>
      </w:r>
      <w:r w:rsidR="000C6DB7">
        <w:rPr>
          <w:rFonts w:hint="eastAsia"/>
          <w:lang w:val="en-CA" w:eastAsia="zh-CN"/>
        </w:rPr>
        <w:t>主管部门</w:t>
      </w:r>
      <w:r w:rsidR="000C6DB7" w:rsidRPr="000C6DB7">
        <w:rPr>
          <w:rFonts w:hint="eastAsia"/>
          <w:lang w:val="en-CA" w:eastAsia="zh-CN"/>
        </w:rPr>
        <w:t>在</w:t>
      </w:r>
      <w:r w:rsidR="000C6DB7" w:rsidRPr="000C6DB7">
        <w:rPr>
          <w:rFonts w:hint="eastAsia"/>
          <w:lang w:val="en-CA" w:eastAsia="zh-CN"/>
        </w:rPr>
        <w:t>2019</w:t>
      </w:r>
      <w:r w:rsidR="000C6DB7" w:rsidRPr="000C6DB7">
        <w:rPr>
          <w:rFonts w:hint="eastAsia"/>
          <w:lang w:val="en-CA" w:eastAsia="zh-CN"/>
        </w:rPr>
        <w:t>年</w:t>
      </w:r>
      <w:r w:rsidR="000C6DB7" w:rsidRPr="000C6DB7">
        <w:rPr>
          <w:rFonts w:hint="eastAsia"/>
          <w:lang w:val="en-CA" w:eastAsia="zh-CN"/>
        </w:rPr>
        <w:t>11</w:t>
      </w:r>
      <w:r w:rsidR="000C6DB7" w:rsidRPr="000C6DB7">
        <w:rPr>
          <w:rFonts w:hint="eastAsia"/>
          <w:lang w:val="en-CA" w:eastAsia="zh-CN"/>
        </w:rPr>
        <w:t>月</w:t>
      </w:r>
      <w:r w:rsidR="000C6DB7" w:rsidRPr="000C6DB7">
        <w:rPr>
          <w:rFonts w:hint="eastAsia"/>
          <w:lang w:val="en-CA" w:eastAsia="zh-CN"/>
        </w:rPr>
        <w:t>11</w:t>
      </w:r>
      <w:r w:rsidR="000C6DB7" w:rsidRPr="000C6DB7">
        <w:rPr>
          <w:rFonts w:hint="eastAsia"/>
          <w:lang w:val="en-CA" w:eastAsia="zh-CN"/>
        </w:rPr>
        <w:t>日之前</w:t>
      </w:r>
      <w:r w:rsidR="000C6DB7">
        <w:rPr>
          <w:rFonts w:hint="eastAsia"/>
          <w:lang w:val="en-CA" w:eastAsia="zh-CN"/>
        </w:rPr>
        <w:t>，即</w:t>
      </w:r>
      <w:r w:rsidR="000C6DB7" w:rsidRPr="000C6DB7">
        <w:rPr>
          <w:rFonts w:hint="eastAsia"/>
          <w:lang w:val="en-CA" w:eastAsia="zh-CN"/>
        </w:rPr>
        <w:t>第</w:t>
      </w:r>
      <w:r w:rsidR="000C6DB7">
        <w:rPr>
          <w:rFonts w:hint="eastAsia"/>
          <w:lang w:val="en-CA" w:eastAsia="zh-CN"/>
        </w:rPr>
        <w:t>2</w:t>
      </w:r>
      <w:r w:rsidR="000C6DB7" w:rsidRPr="000C6DB7">
        <w:rPr>
          <w:rFonts w:hint="eastAsia"/>
          <w:lang w:val="en-CA" w:eastAsia="zh-CN"/>
        </w:rPr>
        <w:t>委员会最后一次会议的前一天提交证书</w:t>
      </w:r>
      <w:r w:rsidR="000C6DB7">
        <w:rPr>
          <w:rFonts w:hint="eastAsia"/>
          <w:lang w:val="en-CA" w:eastAsia="zh-CN"/>
        </w:rPr>
        <w:t>。</w:t>
      </w:r>
    </w:p>
    <w:p w14:paraId="73BE73AA" w14:textId="6C96FB74" w:rsidR="000C6748" w:rsidRPr="00A767A0" w:rsidRDefault="000C6748" w:rsidP="000C6748">
      <w:pPr>
        <w:rPr>
          <w:b/>
          <w:bCs/>
          <w:lang w:val="en-CA" w:eastAsia="zh-CN"/>
        </w:rPr>
      </w:pPr>
      <w:r>
        <w:rPr>
          <w:lang w:val="en-CA" w:eastAsia="zh-CN"/>
        </w:rPr>
        <w:t>2.2</w:t>
      </w:r>
      <w:r>
        <w:rPr>
          <w:lang w:val="en-CA" w:eastAsia="zh-CN"/>
        </w:rPr>
        <w:tab/>
      </w:r>
      <w:r w:rsidR="0054077A" w:rsidRPr="008B1E5D">
        <w:rPr>
          <w:rFonts w:hint="eastAsia"/>
          <w:szCs w:val="24"/>
          <w:lang w:val="en-CA" w:eastAsia="zh-CN"/>
        </w:rPr>
        <w:t>第</w:t>
      </w:r>
      <w:r w:rsidR="0054077A">
        <w:rPr>
          <w:szCs w:val="24"/>
          <w:lang w:val="en-CA" w:eastAsia="zh-CN"/>
        </w:rPr>
        <w:t>2</w:t>
      </w:r>
      <w:r w:rsidR="0054077A" w:rsidRPr="008B1E5D">
        <w:rPr>
          <w:rFonts w:hint="eastAsia"/>
          <w:szCs w:val="24"/>
          <w:lang w:val="en-CA" w:eastAsia="zh-CN"/>
        </w:rPr>
        <w:t>委员会主席</w:t>
      </w:r>
      <w:r w:rsidR="0054077A">
        <w:rPr>
          <w:rFonts w:hint="eastAsia"/>
          <w:szCs w:val="24"/>
          <w:lang w:val="en-CA" w:eastAsia="zh-CN"/>
        </w:rPr>
        <w:t>的口头报告被会议</w:t>
      </w:r>
      <w:r w:rsidR="0054077A" w:rsidRPr="008B1E5D">
        <w:rPr>
          <w:rFonts w:hint="eastAsia"/>
          <w:b/>
          <w:bCs/>
          <w:szCs w:val="24"/>
          <w:lang w:val="en-CA" w:eastAsia="zh-CN"/>
        </w:rPr>
        <w:t>记录在案</w:t>
      </w:r>
      <w:r w:rsidR="0054077A">
        <w:rPr>
          <w:rFonts w:hint="eastAsia"/>
          <w:szCs w:val="24"/>
          <w:lang w:val="en-CA" w:eastAsia="zh-CN"/>
        </w:rPr>
        <w:t>。</w:t>
      </w:r>
    </w:p>
    <w:p w14:paraId="6C68314C" w14:textId="44A04EF9" w:rsidR="000C6748" w:rsidRPr="00A767A0" w:rsidRDefault="000C6748" w:rsidP="00B3146F">
      <w:pPr>
        <w:rPr>
          <w:lang w:val="en-CA" w:eastAsia="zh-CN"/>
        </w:rPr>
      </w:pPr>
      <w:r>
        <w:rPr>
          <w:lang w:val="en-CA" w:eastAsia="zh-CN"/>
        </w:rPr>
        <w:t>2.3</w:t>
      </w:r>
      <w:r>
        <w:rPr>
          <w:lang w:val="en-CA" w:eastAsia="zh-CN"/>
        </w:rPr>
        <w:tab/>
      </w:r>
      <w:r w:rsidR="0054077A" w:rsidRPr="00C441B9">
        <w:rPr>
          <w:rFonts w:hint="eastAsia"/>
          <w:b/>
          <w:lang w:val="en-CA" w:eastAsia="zh-CN"/>
        </w:rPr>
        <w:t>第</w:t>
      </w:r>
      <w:r w:rsidR="0054077A">
        <w:rPr>
          <w:rFonts w:hint="eastAsia"/>
          <w:b/>
          <w:lang w:val="en-CA" w:eastAsia="zh-CN"/>
        </w:rPr>
        <w:t>3</w:t>
      </w:r>
      <w:r w:rsidR="0054077A" w:rsidRPr="00C441B9">
        <w:rPr>
          <w:rFonts w:hint="eastAsia"/>
          <w:b/>
          <w:lang w:val="en-CA" w:eastAsia="zh-CN"/>
        </w:rPr>
        <w:t>委员会主席</w:t>
      </w:r>
      <w:r w:rsidR="0054077A" w:rsidRPr="0094015C">
        <w:rPr>
          <w:rFonts w:hint="eastAsia"/>
          <w:lang w:val="en-CA" w:eastAsia="zh-CN"/>
        </w:rPr>
        <w:t>报告说，自上次全体会议以来，他的委员会没有举行会议</w:t>
      </w:r>
      <w:r w:rsidR="00D14B95">
        <w:rPr>
          <w:rFonts w:hint="eastAsia"/>
          <w:lang w:val="en-CA" w:eastAsia="zh-CN"/>
        </w:rPr>
        <w:t>，而且迄今</w:t>
      </w:r>
      <w:r w:rsidR="0054077A" w:rsidRPr="0094015C">
        <w:rPr>
          <w:rFonts w:hint="eastAsia"/>
          <w:lang w:val="en-CA" w:eastAsia="zh-CN"/>
        </w:rPr>
        <w:t>未收到任何</w:t>
      </w:r>
      <w:r w:rsidR="0054077A">
        <w:rPr>
          <w:rFonts w:hint="eastAsia"/>
          <w:lang w:val="en-CA" w:eastAsia="zh-CN"/>
        </w:rPr>
        <w:t>对</w:t>
      </w:r>
      <w:r w:rsidR="0054077A" w:rsidRPr="0094015C">
        <w:rPr>
          <w:rFonts w:hint="eastAsia"/>
          <w:lang w:val="en-CA" w:eastAsia="zh-CN"/>
        </w:rPr>
        <w:t>预算</w:t>
      </w:r>
      <w:r w:rsidR="0054077A">
        <w:rPr>
          <w:rFonts w:hint="eastAsia"/>
          <w:lang w:val="en-CA" w:eastAsia="zh-CN"/>
        </w:rPr>
        <w:t>具有</w:t>
      </w:r>
      <w:r w:rsidR="0054077A" w:rsidRPr="0094015C">
        <w:rPr>
          <w:rFonts w:hint="eastAsia"/>
          <w:lang w:val="en-CA" w:eastAsia="zh-CN"/>
        </w:rPr>
        <w:t>影响的决定或</w:t>
      </w:r>
      <w:r w:rsidR="00D14B95">
        <w:rPr>
          <w:rFonts w:hint="eastAsia"/>
          <w:lang w:val="en-CA" w:eastAsia="zh-CN"/>
        </w:rPr>
        <w:t>提案</w:t>
      </w:r>
      <w:r w:rsidR="0054077A" w:rsidRPr="0094015C">
        <w:rPr>
          <w:rFonts w:hint="eastAsia"/>
          <w:lang w:val="en-CA" w:eastAsia="zh-CN"/>
        </w:rPr>
        <w:t>。</w:t>
      </w:r>
    </w:p>
    <w:p w14:paraId="74382A37" w14:textId="085AB3EF" w:rsidR="000C6748" w:rsidRPr="00A767A0" w:rsidRDefault="000C6748" w:rsidP="000C6748">
      <w:pPr>
        <w:rPr>
          <w:b/>
          <w:bCs/>
          <w:lang w:val="en-CA" w:eastAsia="zh-CN"/>
        </w:rPr>
      </w:pPr>
      <w:r>
        <w:rPr>
          <w:lang w:val="en-CA" w:eastAsia="zh-CN"/>
        </w:rPr>
        <w:t>2.4</w:t>
      </w:r>
      <w:r>
        <w:rPr>
          <w:lang w:val="en-CA" w:eastAsia="zh-CN"/>
        </w:rPr>
        <w:tab/>
      </w:r>
      <w:r w:rsidR="0054077A" w:rsidRPr="008B1E5D">
        <w:rPr>
          <w:rFonts w:hint="eastAsia"/>
          <w:szCs w:val="24"/>
          <w:lang w:val="en-CA" w:eastAsia="zh-CN"/>
        </w:rPr>
        <w:t>第</w:t>
      </w:r>
      <w:r w:rsidR="0054077A">
        <w:rPr>
          <w:szCs w:val="24"/>
          <w:lang w:val="en-CA" w:eastAsia="zh-CN"/>
        </w:rPr>
        <w:t>3</w:t>
      </w:r>
      <w:r w:rsidR="0054077A" w:rsidRPr="008B1E5D">
        <w:rPr>
          <w:rFonts w:hint="eastAsia"/>
          <w:szCs w:val="24"/>
          <w:lang w:val="en-CA" w:eastAsia="zh-CN"/>
        </w:rPr>
        <w:t>委员会主席</w:t>
      </w:r>
      <w:r w:rsidR="0054077A">
        <w:rPr>
          <w:rFonts w:hint="eastAsia"/>
          <w:szCs w:val="24"/>
          <w:lang w:val="en-CA" w:eastAsia="zh-CN"/>
        </w:rPr>
        <w:t>的口头报告被会议</w:t>
      </w:r>
      <w:r w:rsidR="0054077A" w:rsidRPr="008B1E5D">
        <w:rPr>
          <w:rFonts w:hint="eastAsia"/>
          <w:b/>
          <w:bCs/>
          <w:szCs w:val="24"/>
          <w:lang w:val="en-CA" w:eastAsia="zh-CN"/>
        </w:rPr>
        <w:t>记录在案</w:t>
      </w:r>
      <w:r w:rsidR="0054077A">
        <w:rPr>
          <w:rFonts w:hint="eastAsia"/>
          <w:szCs w:val="24"/>
          <w:lang w:val="en-CA" w:eastAsia="zh-CN"/>
        </w:rPr>
        <w:t>。</w:t>
      </w:r>
    </w:p>
    <w:p w14:paraId="29B878B1" w14:textId="6B7B54E6" w:rsidR="000C6748" w:rsidRPr="00A26D07" w:rsidRDefault="000C6748" w:rsidP="00B3146F">
      <w:pPr>
        <w:rPr>
          <w:lang w:val="en-US" w:eastAsia="zh-CN"/>
        </w:rPr>
      </w:pPr>
      <w:r>
        <w:rPr>
          <w:lang w:val="en-CA" w:eastAsia="zh-CN"/>
        </w:rPr>
        <w:t>2.5</w:t>
      </w:r>
      <w:r>
        <w:rPr>
          <w:lang w:val="en-CA" w:eastAsia="zh-CN"/>
        </w:rPr>
        <w:tab/>
      </w:r>
      <w:r w:rsidR="0054077A" w:rsidRPr="009E65FD">
        <w:rPr>
          <w:rFonts w:hint="eastAsia"/>
          <w:b/>
          <w:lang w:val="en-CA" w:eastAsia="zh-CN"/>
        </w:rPr>
        <w:t>第</w:t>
      </w:r>
      <w:r w:rsidR="0054077A" w:rsidRPr="009E65FD">
        <w:rPr>
          <w:rFonts w:hint="eastAsia"/>
          <w:b/>
          <w:lang w:val="en-CA" w:eastAsia="zh-CN"/>
        </w:rPr>
        <w:t>4</w:t>
      </w:r>
      <w:r w:rsidR="0054077A" w:rsidRPr="009E65FD">
        <w:rPr>
          <w:rFonts w:hint="eastAsia"/>
          <w:b/>
          <w:lang w:val="en-CA" w:eastAsia="zh-CN"/>
        </w:rPr>
        <w:t>委员会主席</w:t>
      </w:r>
      <w:r w:rsidR="0054077A" w:rsidRPr="00D4367E">
        <w:rPr>
          <w:rFonts w:hint="eastAsia"/>
          <w:lang w:val="en-CA" w:eastAsia="zh-CN"/>
        </w:rPr>
        <w:t>报告说，该委员会</w:t>
      </w:r>
      <w:r w:rsidR="00D14B95" w:rsidRPr="00D14B95">
        <w:rPr>
          <w:rFonts w:hint="eastAsia"/>
          <w:lang w:val="en-CA" w:eastAsia="zh-CN"/>
        </w:rPr>
        <w:t>自上次全体会议以来</w:t>
      </w:r>
      <w:r w:rsidR="0054077A" w:rsidRPr="00D4367E">
        <w:rPr>
          <w:rFonts w:hint="eastAsia"/>
          <w:lang w:val="en-CA" w:eastAsia="zh-CN"/>
        </w:rPr>
        <w:t>举行了一次会议，并</w:t>
      </w:r>
      <w:r w:rsidR="00D14B95">
        <w:rPr>
          <w:rFonts w:hint="eastAsia"/>
          <w:lang w:val="en-CA" w:eastAsia="zh-CN"/>
        </w:rPr>
        <w:t>将批准的各项文件直接送交编辑委员会。</w:t>
      </w:r>
      <w:r w:rsidR="0054077A" w:rsidRPr="00D4367E">
        <w:rPr>
          <w:rFonts w:hint="eastAsia"/>
          <w:lang w:val="en-CA" w:eastAsia="zh-CN"/>
        </w:rPr>
        <w:t>其工作组和分工作组</w:t>
      </w:r>
      <w:r w:rsidR="00D14B95">
        <w:rPr>
          <w:rFonts w:hint="eastAsia"/>
          <w:lang w:val="en-CA" w:eastAsia="zh-CN"/>
        </w:rPr>
        <w:t>将</w:t>
      </w:r>
      <w:r w:rsidR="0054077A" w:rsidRPr="00D4367E">
        <w:rPr>
          <w:rFonts w:hint="eastAsia"/>
          <w:lang w:val="en-CA" w:eastAsia="zh-CN"/>
        </w:rPr>
        <w:t>继续</w:t>
      </w:r>
      <w:r w:rsidR="0054077A">
        <w:rPr>
          <w:rFonts w:hint="eastAsia"/>
          <w:lang w:val="en-CA" w:eastAsia="zh-CN"/>
        </w:rPr>
        <w:t>开展</w:t>
      </w:r>
      <w:r w:rsidR="0054077A" w:rsidRPr="00D4367E">
        <w:rPr>
          <w:rFonts w:hint="eastAsia"/>
          <w:lang w:val="en-CA" w:eastAsia="zh-CN"/>
        </w:rPr>
        <w:t>审议</w:t>
      </w:r>
      <w:r w:rsidR="0054077A">
        <w:rPr>
          <w:rFonts w:hint="eastAsia"/>
          <w:lang w:val="en-CA" w:eastAsia="zh-CN"/>
        </w:rPr>
        <w:t>工作</w:t>
      </w:r>
      <w:r w:rsidR="0054077A" w:rsidRPr="00D4367E">
        <w:rPr>
          <w:rFonts w:hint="eastAsia"/>
          <w:lang w:val="en-CA" w:eastAsia="zh-CN"/>
        </w:rPr>
        <w:t>，他</w:t>
      </w:r>
      <w:r w:rsidR="00D14B95">
        <w:rPr>
          <w:rFonts w:hint="eastAsia"/>
          <w:lang w:val="en-CA" w:eastAsia="zh-CN"/>
        </w:rPr>
        <w:t>期待</w:t>
      </w:r>
      <w:r w:rsidR="0054077A" w:rsidRPr="00D4367E">
        <w:rPr>
          <w:rFonts w:hint="eastAsia"/>
          <w:lang w:val="en-CA" w:eastAsia="zh-CN"/>
        </w:rPr>
        <w:t>能够在</w:t>
      </w:r>
      <w:r w:rsidR="00D14B95">
        <w:rPr>
          <w:rFonts w:hint="eastAsia"/>
          <w:lang w:val="en-CA" w:eastAsia="zh-CN"/>
        </w:rPr>
        <w:t>分配给他们的工作中取得</w:t>
      </w:r>
      <w:r w:rsidR="0054077A" w:rsidRPr="00D4367E">
        <w:rPr>
          <w:rFonts w:hint="eastAsia"/>
          <w:lang w:val="en-CA" w:eastAsia="zh-CN"/>
        </w:rPr>
        <w:t>进展。</w:t>
      </w:r>
    </w:p>
    <w:p w14:paraId="24FAE9C1" w14:textId="0EF9592D" w:rsidR="000C6748" w:rsidRPr="00A26D07" w:rsidRDefault="000C6748" w:rsidP="000C6748">
      <w:pPr>
        <w:rPr>
          <w:lang w:val="en-CA" w:eastAsia="zh-CN"/>
        </w:rPr>
      </w:pPr>
      <w:r>
        <w:rPr>
          <w:lang w:val="en-CA" w:eastAsia="zh-CN"/>
        </w:rPr>
        <w:t>2.6</w:t>
      </w:r>
      <w:r>
        <w:rPr>
          <w:lang w:val="en-CA" w:eastAsia="zh-CN"/>
        </w:rPr>
        <w:tab/>
      </w:r>
      <w:r w:rsidR="0054077A" w:rsidRPr="008B1E5D">
        <w:rPr>
          <w:rFonts w:hint="eastAsia"/>
          <w:szCs w:val="24"/>
          <w:lang w:val="en-CA" w:eastAsia="zh-CN"/>
        </w:rPr>
        <w:t>第</w:t>
      </w:r>
      <w:r w:rsidR="0054077A">
        <w:rPr>
          <w:szCs w:val="24"/>
          <w:lang w:val="en-CA" w:eastAsia="zh-CN"/>
        </w:rPr>
        <w:t>4</w:t>
      </w:r>
      <w:r w:rsidR="0054077A" w:rsidRPr="008B1E5D">
        <w:rPr>
          <w:rFonts w:hint="eastAsia"/>
          <w:szCs w:val="24"/>
          <w:lang w:val="en-CA" w:eastAsia="zh-CN"/>
        </w:rPr>
        <w:t>委员会主席</w:t>
      </w:r>
      <w:r w:rsidR="0054077A">
        <w:rPr>
          <w:rFonts w:hint="eastAsia"/>
          <w:szCs w:val="24"/>
          <w:lang w:val="en-CA" w:eastAsia="zh-CN"/>
        </w:rPr>
        <w:t>的口头报告被会议</w:t>
      </w:r>
      <w:r w:rsidR="0054077A" w:rsidRPr="008B1E5D">
        <w:rPr>
          <w:rFonts w:hint="eastAsia"/>
          <w:b/>
          <w:bCs/>
          <w:szCs w:val="24"/>
          <w:lang w:val="en-CA" w:eastAsia="zh-CN"/>
        </w:rPr>
        <w:t>记录在案</w:t>
      </w:r>
      <w:r w:rsidR="0054077A">
        <w:rPr>
          <w:rFonts w:hint="eastAsia"/>
          <w:szCs w:val="24"/>
          <w:lang w:val="en-CA" w:eastAsia="zh-CN"/>
        </w:rPr>
        <w:t>。</w:t>
      </w:r>
    </w:p>
    <w:p w14:paraId="48E66795" w14:textId="7574DCE2" w:rsidR="000C6748" w:rsidRPr="00A26D07" w:rsidRDefault="000C6748" w:rsidP="00B3146F">
      <w:pPr>
        <w:rPr>
          <w:lang w:val="en-CA" w:eastAsia="zh-CN"/>
        </w:rPr>
      </w:pPr>
      <w:r>
        <w:rPr>
          <w:lang w:val="en-CA" w:eastAsia="zh-CN"/>
        </w:rPr>
        <w:t>2.7</w:t>
      </w:r>
      <w:r>
        <w:rPr>
          <w:lang w:val="en-CA" w:eastAsia="zh-CN"/>
        </w:rPr>
        <w:tab/>
      </w:r>
      <w:r w:rsidR="00D14B95" w:rsidRPr="007E26B6">
        <w:rPr>
          <w:rFonts w:hint="eastAsia"/>
          <w:b/>
          <w:bCs/>
          <w:lang w:val="en-CA" w:eastAsia="zh-CN"/>
        </w:rPr>
        <w:t>第</w:t>
      </w:r>
      <w:r w:rsidR="00D14B95" w:rsidRPr="007E26B6">
        <w:rPr>
          <w:rFonts w:hint="eastAsia"/>
          <w:b/>
          <w:bCs/>
          <w:lang w:val="en-CA" w:eastAsia="zh-CN"/>
        </w:rPr>
        <w:t>5</w:t>
      </w:r>
      <w:r w:rsidR="00D14B95" w:rsidRPr="007E26B6">
        <w:rPr>
          <w:rFonts w:hint="eastAsia"/>
          <w:b/>
          <w:bCs/>
          <w:lang w:val="en-CA" w:eastAsia="zh-CN"/>
        </w:rPr>
        <w:t>委员会主席</w:t>
      </w:r>
      <w:r w:rsidR="00D14B95" w:rsidRPr="00D14B95">
        <w:rPr>
          <w:rFonts w:hint="eastAsia"/>
          <w:lang w:val="en-CA" w:eastAsia="zh-CN"/>
        </w:rPr>
        <w:t>报告说，该委员会的工作组和分工作组正在</w:t>
      </w:r>
      <w:r w:rsidR="00A87B93">
        <w:rPr>
          <w:rFonts w:hint="eastAsia"/>
          <w:lang w:val="en-CA" w:eastAsia="zh-CN"/>
        </w:rPr>
        <w:t>从事</w:t>
      </w:r>
      <w:r w:rsidR="00D14B95" w:rsidRPr="00D14B95">
        <w:rPr>
          <w:rFonts w:hint="eastAsia"/>
          <w:lang w:val="en-CA" w:eastAsia="zh-CN"/>
        </w:rPr>
        <w:t>艰巨的</w:t>
      </w:r>
      <w:r w:rsidR="00A87B93">
        <w:rPr>
          <w:rFonts w:hint="eastAsia"/>
          <w:lang w:val="en-CA" w:eastAsia="zh-CN"/>
        </w:rPr>
        <w:t>工作</w:t>
      </w:r>
      <w:r w:rsidR="00D14B95" w:rsidRPr="00D14B95">
        <w:rPr>
          <w:rFonts w:hint="eastAsia"/>
          <w:lang w:val="en-CA" w:eastAsia="zh-CN"/>
        </w:rPr>
        <w:t>，</w:t>
      </w:r>
      <w:r w:rsidR="00A87B93">
        <w:rPr>
          <w:rFonts w:hint="eastAsia"/>
          <w:lang w:val="en-CA" w:eastAsia="zh-CN"/>
        </w:rPr>
        <w:t>涉及部分</w:t>
      </w:r>
      <w:r w:rsidR="00D14B95" w:rsidRPr="00D14B95">
        <w:rPr>
          <w:rFonts w:hint="eastAsia"/>
          <w:lang w:val="en-CA" w:eastAsia="zh-CN"/>
        </w:rPr>
        <w:t>议项的工作</w:t>
      </w:r>
      <w:r w:rsidR="00A87B93">
        <w:rPr>
          <w:rFonts w:hint="eastAsia"/>
          <w:lang w:val="en-CA" w:eastAsia="zh-CN"/>
        </w:rPr>
        <w:t>已</w:t>
      </w:r>
      <w:r w:rsidR="00D14B95" w:rsidRPr="00D14B95">
        <w:rPr>
          <w:rFonts w:hint="eastAsia"/>
          <w:lang w:val="en-CA" w:eastAsia="zh-CN"/>
        </w:rPr>
        <w:t>接近完成，而</w:t>
      </w:r>
      <w:r w:rsidR="00A87B93">
        <w:rPr>
          <w:rFonts w:hint="eastAsia"/>
          <w:lang w:val="en-CA" w:eastAsia="zh-CN"/>
        </w:rPr>
        <w:t>其余部分</w:t>
      </w:r>
      <w:r w:rsidR="00D14B95" w:rsidRPr="00D14B95">
        <w:rPr>
          <w:rFonts w:hint="eastAsia"/>
          <w:lang w:val="en-CA" w:eastAsia="zh-CN"/>
        </w:rPr>
        <w:t>则需要进一步讨论。</w:t>
      </w:r>
    </w:p>
    <w:p w14:paraId="4A208A22" w14:textId="783E3DD9" w:rsidR="000C6748" w:rsidRPr="00A26D07" w:rsidRDefault="000C6748" w:rsidP="000C6748">
      <w:pPr>
        <w:rPr>
          <w:lang w:val="en-CA" w:eastAsia="zh-CN"/>
        </w:rPr>
      </w:pPr>
      <w:r>
        <w:rPr>
          <w:lang w:val="en-CA" w:eastAsia="zh-CN"/>
        </w:rPr>
        <w:t>2.8</w:t>
      </w:r>
      <w:r>
        <w:rPr>
          <w:lang w:val="en-CA" w:eastAsia="zh-CN"/>
        </w:rPr>
        <w:tab/>
      </w:r>
      <w:r w:rsidR="0054077A" w:rsidRPr="008B1E5D">
        <w:rPr>
          <w:rFonts w:hint="eastAsia"/>
          <w:szCs w:val="24"/>
          <w:lang w:val="en-CA" w:eastAsia="zh-CN"/>
        </w:rPr>
        <w:t>第</w:t>
      </w:r>
      <w:r w:rsidR="0054077A">
        <w:rPr>
          <w:rFonts w:hint="eastAsia"/>
          <w:szCs w:val="24"/>
          <w:lang w:val="en-CA" w:eastAsia="zh-CN"/>
        </w:rPr>
        <w:t>5</w:t>
      </w:r>
      <w:r w:rsidR="0054077A" w:rsidRPr="008B1E5D">
        <w:rPr>
          <w:rFonts w:hint="eastAsia"/>
          <w:szCs w:val="24"/>
          <w:lang w:val="en-CA" w:eastAsia="zh-CN"/>
        </w:rPr>
        <w:t>委员会主席</w:t>
      </w:r>
      <w:r w:rsidR="0054077A">
        <w:rPr>
          <w:rFonts w:hint="eastAsia"/>
          <w:szCs w:val="24"/>
          <w:lang w:val="en-CA" w:eastAsia="zh-CN"/>
        </w:rPr>
        <w:t>的口头报告被会议</w:t>
      </w:r>
      <w:r w:rsidR="0054077A" w:rsidRPr="008B1E5D">
        <w:rPr>
          <w:rFonts w:hint="eastAsia"/>
          <w:b/>
          <w:bCs/>
          <w:szCs w:val="24"/>
          <w:lang w:val="en-CA" w:eastAsia="zh-CN"/>
        </w:rPr>
        <w:t>记录在案</w:t>
      </w:r>
      <w:r w:rsidR="0054077A">
        <w:rPr>
          <w:rFonts w:hint="eastAsia"/>
          <w:szCs w:val="24"/>
          <w:lang w:val="en-CA" w:eastAsia="zh-CN"/>
        </w:rPr>
        <w:t>。</w:t>
      </w:r>
    </w:p>
    <w:p w14:paraId="5D600D5F" w14:textId="1F4AC882" w:rsidR="000C6748" w:rsidRPr="00A26D07" w:rsidRDefault="000C6748" w:rsidP="00B3146F">
      <w:pPr>
        <w:rPr>
          <w:lang w:val="en-CA" w:eastAsia="zh-CN"/>
        </w:rPr>
      </w:pPr>
      <w:r>
        <w:rPr>
          <w:lang w:val="en-CA" w:eastAsia="zh-CN"/>
        </w:rPr>
        <w:t>2.9</w:t>
      </w:r>
      <w:r>
        <w:rPr>
          <w:lang w:val="en-CA" w:eastAsia="zh-CN"/>
        </w:rPr>
        <w:tab/>
      </w:r>
      <w:r w:rsidR="0054077A">
        <w:rPr>
          <w:rFonts w:hint="eastAsia"/>
          <w:b/>
          <w:lang w:eastAsia="zh-CN"/>
        </w:rPr>
        <w:t>第</w:t>
      </w:r>
      <w:r w:rsidR="0054077A">
        <w:rPr>
          <w:rFonts w:hint="eastAsia"/>
          <w:b/>
          <w:lang w:eastAsia="zh-CN"/>
        </w:rPr>
        <w:t>6</w:t>
      </w:r>
      <w:r w:rsidR="0054077A">
        <w:rPr>
          <w:rFonts w:hint="eastAsia"/>
          <w:b/>
          <w:lang w:eastAsia="zh-CN"/>
        </w:rPr>
        <w:t>委员会主席</w:t>
      </w:r>
      <w:r w:rsidR="0054077A">
        <w:rPr>
          <w:rFonts w:hint="eastAsia"/>
          <w:lang w:eastAsia="zh-CN"/>
        </w:rPr>
        <w:t>报告说，</w:t>
      </w:r>
      <w:r w:rsidR="004E787B">
        <w:rPr>
          <w:rFonts w:hint="eastAsia"/>
          <w:lang w:eastAsia="zh-CN"/>
        </w:rPr>
        <w:t>他的委员会</w:t>
      </w:r>
      <w:r w:rsidR="0054077A">
        <w:rPr>
          <w:rFonts w:hint="eastAsia"/>
          <w:lang w:eastAsia="zh-CN"/>
        </w:rPr>
        <w:t>自上一次全体会议以来召开了一次会议</w:t>
      </w:r>
      <w:r w:rsidR="004E787B">
        <w:rPr>
          <w:rFonts w:hint="eastAsia"/>
          <w:lang w:eastAsia="zh-CN"/>
        </w:rPr>
        <w:t>，</w:t>
      </w:r>
      <w:r w:rsidR="004E787B" w:rsidRPr="004E787B">
        <w:rPr>
          <w:rFonts w:hint="eastAsia"/>
          <w:lang w:val="en-CA" w:eastAsia="zh-CN"/>
        </w:rPr>
        <w:t>并将</w:t>
      </w:r>
      <w:r w:rsidR="004E787B">
        <w:rPr>
          <w:rFonts w:hint="eastAsia"/>
          <w:lang w:val="en-CA" w:eastAsia="zh-CN"/>
        </w:rPr>
        <w:t>有关部分</w:t>
      </w:r>
      <w:r w:rsidR="004E787B" w:rsidRPr="004E787B">
        <w:rPr>
          <w:rFonts w:hint="eastAsia"/>
          <w:lang w:val="en-CA" w:eastAsia="zh-CN"/>
        </w:rPr>
        <w:t>议项的文件送交编辑委员会。</w:t>
      </w:r>
      <w:r w:rsidR="004E787B">
        <w:rPr>
          <w:rFonts w:hint="eastAsia"/>
          <w:lang w:val="en-CA" w:eastAsia="zh-CN"/>
        </w:rPr>
        <w:t>有关</w:t>
      </w:r>
      <w:r w:rsidR="004E787B" w:rsidRPr="004E787B">
        <w:rPr>
          <w:rFonts w:hint="eastAsia"/>
          <w:lang w:val="en-CA" w:eastAsia="zh-CN"/>
        </w:rPr>
        <w:t>分配给</w:t>
      </w:r>
      <w:r w:rsidR="004E787B">
        <w:rPr>
          <w:rFonts w:hint="eastAsia"/>
          <w:lang w:val="en-CA" w:eastAsia="zh-CN"/>
        </w:rPr>
        <w:t>该组</w:t>
      </w:r>
      <w:r w:rsidR="004E787B" w:rsidRPr="004E787B">
        <w:rPr>
          <w:rFonts w:hint="eastAsia"/>
          <w:lang w:val="en-CA" w:eastAsia="zh-CN"/>
        </w:rPr>
        <w:t>的其余议项的正式和非正式</w:t>
      </w:r>
      <w:r w:rsidR="004E787B">
        <w:rPr>
          <w:rFonts w:hint="eastAsia"/>
          <w:lang w:val="en-CA" w:eastAsia="zh-CN"/>
        </w:rPr>
        <w:t>磋商，</w:t>
      </w:r>
      <w:r w:rsidR="004E787B" w:rsidRPr="004E787B">
        <w:rPr>
          <w:rFonts w:hint="eastAsia"/>
          <w:lang w:val="en-CA" w:eastAsia="zh-CN"/>
        </w:rPr>
        <w:t>仍在进行</w:t>
      </w:r>
      <w:r w:rsidR="004E787B">
        <w:rPr>
          <w:rFonts w:hint="eastAsia"/>
          <w:lang w:val="en-CA" w:eastAsia="zh-CN"/>
        </w:rPr>
        <w:t>当中</w:t>
      </w:r>
      <w:r w:rsidR="004E787B" w:rsidRPr="004E787B">
        <w:rPr>
          <w:rFonts w:hint="eastAsia"/>
          <w:lang w:val="en-CA" w:eastAsia="zh-CN"/>
        </w:rPr>
        <w:t>。</w:t>
      </w:r>
      <w:r w:rsidRPr="00A26D07">
        <w:rPr>
          <w:lang w:val="en-US" w:eastAsia="zh-CN"/>
        </w:rPr>
        <w:t xml:space="preserve"> </w:t>
      </w:r>
    </w:p>
    <w:p w14:paraId="4DDEF909" w14:textId="77777777" w:rsidR="0054077A" w:rsidRDefault="000C6748" w:rsidP="000C6748">
      <w:pPr>
        <w:rPr>
          <w:szCs w:val="24"/>
          <w:lang w:val="en-CA" w:eastAsia="zh-CN"/>
        </w:rPr>
      </w:pPr>
      <w:r>
        <w:rPr>
          <w:lang w:val="en-CA" w:eastAsia="zh-CN"/>
        </w:rPr>
        <w:t>2.10</w:t>
      </w:r>
      <w:r>
        <w:rPr>
          <w:lang w:val="en-CA" w:eastAsia="zh-CN"/>
        </w:rPr>
        <w:tab/>
      </w:r>
      <w:r w:rsidR="0054077A" w:rsidRPr="008B1E5D">
        <w:rPr>
          <w:rFonts w:hint="eastAsia"/>
          <w:szCs w:val="24"/>
          <w:lang w:val="en-CA" w:eastAsia="zh-CN"/>
        </w:rPr>
        <w:t>第</w:t>
      </w:r>
      <w:r w:rsidR="0054077A">
        <w:rPr>
          <w:rFonts w:hint="eastAsia"/>
          <w:szCs w:val="24"/>
          <w:lang w:val="en-CA" w:eastAsia="zh-CN"/>
        </w:rPr>
        <w:t>6</w:t>
      </w:r>
      <w:r w:rsidR="0054077A" w:rsidRPr="008B1E5D">
        <w:rPr>
          <w:rFonts w:hint="eastAsia"/>
          <w:szCs w:val="24"/>
          <w:lang w:val="en-CA" w:eastAsia="zh-CN"/>
        </w:rPr>
        <w:t>委员会主席</w:t>
      </w:r>
      <w:r w:rsidR="0054077A">
        <w:rPr>
          <w:rFonts w:hint="eastAsia"/>
          <w:szCs w:val="24"/>
          <w:lang w:val="en-CA" w:eastAsia="zh-CN"/>
        </w:rPr>
        <w:t>的口头报告被会议</w:t>
      </w:r>
      <w:r w:rsidR="0054077A" w:rsidRPr="008B1E5D">
        <w:rPr>
          <w:rFonts w:hint="eastAsia"/>
          <w:b/>
          <w:bCs/>
          <w:szCs w:val="24"/>
          <w:lang w:val="en-CA" w:eastAsia="zh-CN"/>
        </w:rPr>
        <w:t>记录在案</w:t>
      </w:r>
      <w:r w:rsidR="0054077A">
        <w:rPr>
          <w:rFonts w:hint="eastAsia"/>
          <w:szCs w:val="24"/>
          <w:lang w:val="en-CA" w:eastAsia="zh-CN"/>
        </w:rPr>
        <w:t>。</w:t>
      </w:r>
    </w:p>
    <w:p w14:paraId="67B3F04B" w14:textId="12FAE731" w:rsidR="000C6748" w:rsidRPr="00A26D07" w:rsidRDefault="000C6748" w:rsidP="00B3146F">
      <w:pPr>
        <w:rPr>
          <w:lang w:val="en-CA" w:eastAsia="zh-CN"/>
        </w:rPr>
      </w:pPr>
      <w:r>
        <w:rPr>
          <w:lang w:val="en-CA" w:eastAsia="zh-CN"/>
        </w:rPr>
        <w:t>2.11</w:t>
      </w:r>
      <w:r>
        <w:rPr>
          <w:lang w:val="en-CA" w:eastAsia="zh-CN"/>
        </w:rPr>
        <w:tab/>
      </w:r>
      <w:r w:rsidR="004E787B" w:rsidRPr="004E787B">
        <w:rPr>
          <w:rFonts w:hint="eastAsia"/>
          <w:b/>
          <w:bCs/>
          <w:lang w:val="en-CA" w:eastAsia="zh-CN"/>
        </w:rPr>
        <w:t>第</w:t>
      </w:r>
      <w:r w:rsidR="004E787B" w:rsidRPr="004E787B">
        <w:rPr>
          <w:rFonts w:hint="eastAsia"/>
          <w:b/>
          <w:bCs/>
          <w:lang w:val="en-CA" w:eastAsia="zh-CN"/>
        </w:rPr>
        <w:t>7</w:t>
      </w:r>
      <w:r w:rsidR="004E787B" w:rsidRPr="004E787B">
        <w:rPr>
          <w:rFonts w:hint="eastAsia"/>
          <w:b/>
          <w:bCs/>
          <w:lang w:val="en-CA" w:eastAsia="zh-CN"/>
        </w:rPr>
        <w:t>委员会主席</w:t>
      </w:r>
      <w:r w:rsidR="004E787B" w:rsidRPr="004E787B">
        <w:rPr>
          <w:rFonts w:hint="eastAsia"/>
          <w:lang w:val="en-CA" w:eastAsia="zh-CN"/>
        </w:rPr>
        <w:t>报告说，该委员会前一天举行了会议，并</w:t>
      </w:r>
      <w:r w:rsidR="004E787B">
        <w:rPr>
          <w:rFonts w:hint="eastAsia"/>
          <w:lang w:val="en-CA" w:eastAsia="zh-CN"/>
        </w:rPr>
        <w:t>最终确定</w:t>
      </w:r>
      <w:r w:rsidR="004E787B" w:rsidRPr="004E787B">
        <w:rPr>
          <w:rFonts w:hint="eastAsia"/>
          <w:lang w:val="en-CA" w:eastAsia="zh-CN"/>
        </w:rPr>
        <w:t>了</w:t>
      </w:r>
      <w:r w:rsidR="004E787B">
        <w:rPr>
          <w:rFonts w:hint="eastAsia"/>
          <w:lang w:val="en-CA" w:eastAsia="zh-CN"/>
        </w:rPr>
        <w:t>提交全体会议一读审议的第</w:t>
      </w:r>
      <w:r w:rsidR="004E787B" w:rsidRPr="004E787B">
        <w:rPr>
          <w:rFonts w:hint="eastAsia"/>
          <w:lang w:val="en-CA" w:eastAsia="zh-CN"/>
        </w:rPr>
        <w:t>三</w:t>
      </w:r>
      <w:r w:rsidR="004E787B">
        <w:rPr>
          <w:rFonts w:hint="eastAsia"/>
          <w:lang w:val="en-CA" w:eastAsia="zh-CN"/>
        </w:rPr>
        <w:t>批</w:t>
      </w:r>
      <w:r w:rsidR="004E787B" w:rsidRPr="004E787B">
        <w:rPr>
          <w:rFonts w:hint="eastAsia"/>
          <w:lang w:val="en-CA" w:eastAsia="zh-CN"/>
        </w:rPr>
        <w:t>案文。</w:t>
      </w:r>
    </w:p>
    <w:p w14:paraId="7D16661A" w14:textId="00A2CC47" w:rsidR="000C6748" w:rsidRPr="00A26D07" w:rsidRDefault="000C6748" w:rsidP="000C6748">
      <w:pPr>
        <w:rPr>
          <w:lang w:val="en-CA" w:eastAsia="zh-CN"/>
        </w:rPr>
      </w:pPr>
      <w:r>
        <w:rPr>
          <w:lang w:val="en-CA" w:eastAsia="zh-CN"/>
        </w:rPr>
        <w:t>2.12</w:t>
      </w:r>
      <w:r>
        <w:rPr>
          <w:lang w:val="en-CA" w:eastAsia="zh-CN"/>
        </w:rPr>
        <w:tab/>
      </w:r>
      <w:r w:rsidR="00A6299F" w:rsidRPr="008B1E5D">
        <w:rPr>
          <w:rFonts w:hint="eastAsia"/>
          <w:szCs w:val="24"/>
          <w:lang w:val="en-CA" w:eastAsia="zh-CN"/>
        </w:rPr>
        <w:t>第</w:t>
      </w:r>
      <w:r w:rsidR="00A6299F">
        <w:rPr>
          <w:szCs w:val="24"/>
          <w:lang w:val="en-CA" w:eastAsia="zh-CN"/>
        </w:rPr>
        <w:t>7</w:t>
      </w:r>
      <w:r w:rsidR="00A6299F" w:rsidRPr="008B1E5D">
        <w:rPr>
          <w:rFonts w:hint="eastAsia"/>
          <w:szCs w:val="24"/>
          <w:lang w:val="en-CA" w:eastAsia="zh-CN"/>
        </w:rPr>
        <w:t>委员会主席</w:t>
      </w:r>
      <w:r w:rsidR="00A6299F">
        <w:rPr>
          <w:rFonts w:hint="eastAsia"/>
          <w:szCs w:val="24"/>
          <w:lang w:val="en-CA" w:eastAsia="zh-CN"/>
        </w:rPr>
        <w:t>的口头报告被会议</w:t>
      </w:r>
      <w:r w:rsidR="00A6299F" w:rsidRPr="008B1E5D">
        <w:rPr>
          <w:rFonts w:hint="eastAsia"/>
          <w:b/>
          <w:bCs/>
          <w:szCs w:val="24"/>
          <w:lang w:val="en-CA" w:eastAsia="zh-CN"/>
        </w:rPr>
        <w:t>记录在案</w:t>
      </w:r>
      <w:r w:rsidR="00A6299F">
        <w:rPr>
          <w:rFonts w:hint="eastAsia"/>
          <w:szCs w:val="24"/>
          <w:lang w:val="en-CA" w:eastAsia="zh-CN"/>
        </w:rPr>
        <w:t>。</w:t>
      </w:r>
    </w:p>
    <w:p w14:paraId="5F57F31F" w14:textId="3EA3D480" w:rsidR="000C6748" w:rsidRPr="005B304E" w:rsidRDefault="000C6748" w:rsidP="005B304E">
      <w:pPr>
        <w:pStyle w:val="Heading1"/>
        <w:rPr>
          <w:lang w:eastAsia="zh-CN"/>
        </w:rPr>
      </w:pPr>
      <w:r w:rsidRPr="005B304E">
        <w:rPr>
          <w:lang w:eastAsia="zh-CN"/>
        </w:rPr>
        <w:t>3</w:t>
      </w:r>
      <w:r w:rsidRPr="005B304E">
        <w:rPr>
          <w:lang w:eastAsia="zh-CN"/>
        </w:rPr>
        <w:tab/>
      </w:r>
      <w:r w:rsidR="00A6299F" w:rsidRPr="005B304E">
        <w:rPr>
          <w:rFonts w:hint="eastAsia"/>
          <w:lang w:eastAsia="zh-CN"/>
        </w:rPr>
        <w:t>编辑委员会提交供一读的第五批案文（</w:t>
      </w:r>
      <w:r w:rsidRPr="005B304E">
        <w:rPr>
          <w:lang w:eastAsia="zh-CN"/>
        </w:rPr>
        <w:t>B5</w:t>
      </w:r>
      <w:r w:rsidR="00A6299F" w:rsidRPr="005B304E">
        <w:rPr>
          <w:rFonts w:hint="eastAsia"/>
          <w:lang w:eastAsia="zh-CN"/>
        </w:rPr>
        <w:t>）（</w:t>
      </w:r>
      <w:r w:rsidR="00A6299F" w:rsidRPr="005B304E">
        <w:rPr>
          <w:lang w:eastAsia="zh-CN"/>
        </w:rPr>
        <w:t>221</w:t>
      </w:r>
      <w:r w:rsidR="00A6299F" w:rsidRPr="005B304E">
        <w:rPr>
          <w:rFonts w:hint="eastAsia"/>
          <w:lang w:eastAsia="zh-CN"/>
        </w:rPr>
        <w:t>号文件）</w:t>
      </w:r>
    </w:p>
    <w:p w14:paraId="4C16D9E2" w14:textId="3A290D5A" w:rsidR="000C6748" w:rsidRPr="00A653E9" w:rsidRDefault="000C6748" w:rsidP="000C6748">
      <w:pPr>
        <w:rPr>
          <w:lang w:val="en-CA" w:eastAsia="zh-CN"/>
        </w:rPr>
      </w:pPr>
      <w:r>
        <w:rPr>
          <w:lang w:val="en-CA" w:eastAsia="zh-CN"/>
        </w:rPr>
        <w:t>3.1</w:t>
      </w:r>
      <w:r>
        <w:rPr>
          <w:lang w:val="en-CA" w:eastAsia="zh-CN"/>
        </w:rPr>
        <w:tab/>
      </w:r>
      <w:r w:rsidR="00A6299F" w:rsidRPr="00BD3ECC">
        <w:rPr>
          <w:rFonts w:hint="eastAsia"/>
          <w:b/>
          <w:bCs/>
          <w:lang w:eastAsia="zh-CN"/>
        </w:rPr>
        <w:t>编辑委员会主席</w:t>
      </w:r>
      <w:r w:rsidR="00A6299F">
        <w:rPr>
          <w:rFonts w:hint="eastAsia"/>
          <w:lang w:eastAsia="zh-CN"/>
        </w:rPr>
        <w:t>介绍了</w:t>
      </w:r>
      <w:r w:rsidR="00A6299F">
        <w:rPr>
          <w:lang w:eastAsia="zh-CN"/>
        </w:rPr>
        <w:t>221</w:t>
      </w:r>
      <w:r w:rsidR="00A6299F">
        <w:rPr>
          <w:rFonts w:hint="eastAsia"/>
          <w:lang w:eastAsia="zh-CN"/>
        </w:rPr>
        <w:t>号文件。</w:t>
      </w:r>
    </w:p>
    <w:p w14:paraId="23B182FA" w14:textId="2E79FAB0" w:rsidR="000C6748" w:rsidRPr="00A653E9" w:rsidRDefault="000C6748" w:rsidP="000C6748">
      <w:pPr>
        <w:rPr>
          <w:lang w:val="en-CA" w:eastAsia="zh-CN"/>
        </w:rPr>
      </w:pPr>
      <w:r>
        <w:rPr>
          <w:lang w:val="en-CA" w:eastAsia="zh-CN"/>
        </w:rPr>
        <w:t>3.2</w:t>
      </w:r>
      <w:r>
        <w:rPr>
          <w:lang w:val="en-CA" w:eastAsia="zh-CN"/>
        </w:rPr>
        <w:tab/>
      </w:r>
      <w:r w:rsidR="00A6299F" w:rsidRPr="00751904">
        <w:rPr>
          <w:rFonts w:hint="eastAsia"/>
          <w:b/>
          <w:lang w:eastAsia="zh-CN"/>
        </w:rPr>
        <w:t>主席</w:t>
      </w:r>
      <w:r w:rsidR="00A6299F">
        <w:rPr>
          <w:rFonts w:hint="eastAsia"/>
          <w:lang w:eastAsia="zh-CN"/>
        </w:rPr>
        <w:t>请与会代表审议</w:t>
      </w:r>
      <w:r w:rsidR="00A6299F">
        <w:rPr>
          <w:lang w:eastAsia="zh-CN"/>
        </w:rPr>
        <w:t>221</w:t>
      </w:r>
      <w:r w:rsidR="00A6299F">
        <w:rPr>
          <w:rFonts w:hint="eastAsia"/>
          <w:lang w:eastAsia="zh-CN"/>
        </w:rPr>
        <w:t>号文件。</w:t>
      </w:r>
    </w:p>
    <w:p w14:paraId="6BFA7C6C" w14:textId="52C8737F" w:rsidR="000C6748" w:rsidRPr="00B263FD" w:rsidRDefault="004E787B" w:rsidP="00F14082">
      <w:pPr>
        <w:rPr>
          <w:b/>
          <w:bCs/>
          <w:lang w:val="en-CA" w:eastAsia="zh-CN"/>
        </w:rPr>
      </w:pPr>
      <w:r>
        <w:rPr>
          <w:rFonts w:hint="eastAsia"/>
          <w:b/>
          <w:bCs/>
          <w:lang w:val="en-CA" w:eastAsia="zh-CN"/>
        </w:rPr>
        <w:t>附录</w:t>
      </w:r>
      <w:r w:rsidR="000C6748" w:rsidRPr="00B263FD">
        <w:rPr>
          <w:b/>
          <w:bCs/>
          <w:lang w:val="en-CA"/>
        </w:rPr>
        <w:t>27</w:t>
      </w:r>
      <w:r w:rsidR="00AB3685">
        <w:rPr>
          <w:rFonts w:hint="eastAsia"/>
          <w:b/>
          <w:bCs/>
          <w:lang w:val="en-CA" w:eastAsia="zh-CN"/>
        </w:rPr>
        <w:t>（</w:t>
      </w:r>
      <w:r w:rsidR="000C6748" w:rsidRPr="00B263FD">
        <w:rPr>
          <w:b/>
          <w:bCs/>
          <w:lang w:val="en-CA"/>
        </w:rPr>
        <w:t>MOD</w:t>
      </w:r>
      <w:r w:rsidR="00F14082">
        <w:rPr>
          <w:rFonts w:hint="eastAsia"/>
          <w:b/>
          <w:bCs/>
          <w:lang w:val="en-CA" w:eastAsia="zh-CN"/>
        </w:rPr>
        <w:t>标题、第</w:t>
      </w:r>
      <w:r w:rsidR="000C6748" w:rsidRPr="00B263FD">
        <w:rPr>
          <w:b/>
          <w:bCs/>
          <w:lang w:val="en-CA"/>
        </w:rPr>
        <w:t>2</w:t>
      </w:r>
      <w:r w:rsidR="00F14082">
        <w:rPr>
          <w:rFonts w:hint="eastAsia"/>
          <w:b/>
          <w:bCs/>
          <w:lang w:val="en-CA" w:eastAsia="zh-CN"/>
        </w:rPr>
        <w:t>条</w:t>
      </w:r>
      <w:r w:rsidR="000C6748" w:rsidRPr="00B263FD">
        <w:rPr>
          <w:b/>
          <w:bCs/>
          <w:lang w:val="en-CA"/>
        </w:rPr>
        <w:t xml:space="preserve"> </w:t>
      </w:r>
      <w:r w:rsidR="00AB3685" w:rsidRPr="00AB3685">
        <w:rPr>
          <w:b/>
          <w:bCs/>
          <w:lang w:val="en-CA"/>
        </w:rPr>
        <w:t>–</w:t>
      </w:r>
      <w:r w:rsidR="000C6748" w:rsidRPr="00B263FD">
        <w:rPr>
          <w:b/>
          <w:bCs/>
          <w:lang w:val="en-CA"/>
        </w:rPr>
        <w:t xml:space="preserve"> MOD 27/114</w:t>
      </w:r>
      <w:r w:rsidR="00F14082">
        <w:rPr>
          <w:rFonts w:hint="eastAsia"/>
          <w:b/>
          <w:bCs/>
          <w:lang w:val="en-CA" w:eastAsia="zh-CN"/>
        </w:rPr>
        <w:t>、</w:t>
      </w:r>
      <w:r w:rsidR="000C6748" w:rsidRPr="00B263FD">
        <w:rPr>
          <w:b/>
          <w:bCs/>
          <w:lang w:val="en-CA"/>
        </w:rPr>
        <w:t>MOD 27/116</w:t>
      </w:r>
      <w:r w:rsidR="00F14082">
        <w:rPr>
          <w:rFonts w:hint="eastAsia"/>
          <w:b/>
          <w:bCs/>
          <w:lang w:val="en-CA" w:eastAsia="zh-CN"/>
        </w:rPr>
        <w:t>、</w:t>
      </w:r>
      <w:r w:rsidR="000C6748" w:rsidRPr="00B263FD">
        <w:rPr>
          <w:b/>
          <w:bCs/>
          <w:lang w:val="en-CA"/>
        </w:rPr>
        <w:t>MOD 27/117</w:t>
      </w:r>
      <w:r w:rsidR="00F14082">
        <w:rPr>
          <w:rFonts w:hint="eastAsia"/>
          <w:b/>
          <w:bCs/>
          <w:lang w:val="en-CA" w:eastAsia="zh-CN"/>
        </w:rPr>
        <w:t>、</w:t>
      </w:r>
      <w:r w:rsidR="000C6748" w:rsidRPr="00B263FD">
        <w:rPr>
          <w:b/>
          <w:bCs/>
          <w:lang w:val="en-CA"/>
        </w:rPr>
        <w:t>MOD 27/121</w:t>
      </w:r>
      <w:r w:rsidR="00F14082">
        <w:rPr>
          <w:rFonts w:hint="eastAsia"/>
          <w:b/>
          <w:bCs/>
          <w:lang w:val="en-CA" w:eastAsia="zh-CN"/>
        </w:rPr>
        <w:t>、</w:t>
      </w:r>
      <w:r w:rsidR="000C6748" w:rsidRPr="00B263FD">
        <w:rPr>
          <w:b/>
          <w:bCs/>
          <w:lang w:val="en-CA"/>
        </w:rPr>
        <w:t>MOD 27/130</w:t>
      </w:r>
      <w:r w:rsidR="00F14082">
        <w:rPr>
          <w:rFonts w:hint="eastAsia"/>
          <w:b/>
          <w:bCs/>
          <w:lang w:val="en-CA" w:eastAsia="zh-CN"/>
        </w:rPr>
        <w:t>、</w:t>
      </w:r>
      <w:r w:rsidR="000C6748" w:rsidRPr="00B263FD">
        <w:rPr>
          <w:b/>
          <w:bCs/>
          <w:lang w:val="en-CA"/>
        </w:rPr>
        <w:t>MOD 27/132</w:t>
      </w:r>
      <w:r w:rsidR="00F14082">
        <w:rPr>
          <w:rFonts w:hint="eastAsia"/>
          <w:b/>
          <w:bCs/>
          <w:lang w:val="en-CA" w:eastAsia="zh-CN"/>
        </w:rPr>
        <w:t>、</w:t>
      </w:r>
      <w:r w:rsidR="000C6748" w:rsidRPr="00B263FD">
        <w:rPr>
          <w:b/>
          <w:bCs/>
          <w:lang w:val="en-CA"/>
        </w:rPr>
        <w:t>MOD 27/133</w:t>
      </w:r>
      <w:r w:rsidR="00AB3685">
        <w:rPr>
          <w:rFonts w:hint="eastAsia"/>
          <w:b/>
          <w:bCs/>
          <w:lang w:val="en-CA" w:eastAsia="zh-CN"/>
        </w:rPr>
        <w:t>）</w:t>
      </w:r>
    </w:p>
    <w:p w14:paraId="03841FA4" w14:textId="053F7B6E" w:rsidR="000C6748" w:rsidRPr="00A653E9" w:rsidRDefault="000C6748" w:rsidP="000C6748">
      <w:pPr>
        <w:rPr>
          <w:lang w:val="en-CA" w:eastAsia="zh-CN"/>
        </w:rPr>
      </w:pPr>
      <w:r>
        <w:rPr>
          <w:lang w:val="en-CA" w:eastAsia="zh-CN"/>
        </w:rPr>
        <w:t>3.3</w:t>
      </w:r>
      <w:r>
        <w:rPr>
          <w:lang w:val="en-CA" w:eastAsia="zh-CN"/>
        </w:rPr>
        <w:tab/>
      </w:r>
      <w:r w:rsidR="00A6299F">
        <w:rPr>
          <w:rFonts w:hint="eastAsia"/>
          <w:b/>
          <w:bCs/>
          <w:lang w:val="en-US" w:eastAsia="zh-CN"/>
        </w:rPr>
        <w:t>获得批准</w:t>
      </w:r>
      <w:r w:rsidR="00A6299F" w:rsidRPr="00EB0C73">
        <w:rPr>
          <w:rFonts w:hint="eastAsia"/>
          <w:lang w:val="en-US" w:eastAsia="zh-CN"/>
        </w:rPr>
        <w:t>。</w:t>
      </w:r>
    </w:p>
    <w:p w14:paraId="7EBE9956" w14:textId="3E83EC9C" w:rsidR="000C6748" w:rsidRPr="00A653E9" w:rsidRDefault="000C6748" w:rsidP="00B3146F">
      <w:pPr>
        <w:rPr>
          <w:lang w:val="en-CA" w:eastAsia="zh-CN"/>
        </w:rPr>
      </w:pPr>
      <w:r>
        <w:rPr>
          <w:lang w:val="en-CA" w:eastAsia="zh-CN"/>
        </w:rPr>
        <w:t>3.4</w:t>
      </w:r>
      <w:r>
        <w:rPr>
          <w:lang w:val="en-CA" w:eastAsia="zh-CN"/>
        </w:rPr>
        <w:tab/>
      </w:r>
      <w:r w:rsidR="00A6299F">
        <w:rPr>
          <w:rFonts w:hint="eastAsia"/>
          <w:lang w:val="en-US" w:eastAsia="zh-CN"/>
        </w:rPr>
        <w:t>编辑</w:t>
      </w:r>
      <w:r w:rsidR="00A6299F">
        <w:rPr>
          <w:lang w:val="en-US" w:eastAsia="zh-CN"/>
        </w:rPr>
        <w:t>委员会提交供</w:t>
      </w:r>
      <w:r w:rsidR="00A6299F">
        <w:rPr>
          <w:rFonts w:hint="eastAsia"/>
          <w:lang w:val="en-US" w:eastAsia="zh-CN"/>
        </w:rPr>
        <w:t>一</w:t>
      </w:r>
      <w:r w:rsidR="00A6299F">
        <w:rPr>
          <w:lang w:val="en-US" w:eastAsia="zh-CN"/>
        </w:rPr>
        <w:t>读的第</w:t>
      </w:r>
      <w:r w:rsidR="00A6299F">
        <w:rPr>
          <w:rFonts w:hint="eastAsia"/>
          <w:lang w:val="en-US" w:eastAsia="zh-CN"/>
        </w:rPr>
        <w:t>五</w:t>
      </w:r>
      <w:r w:rsidR="00A6299F">
        <w:rPr>
          <w:lang w:val="en-US" w:eastAsia="zh-CN"/>
        </w:rPr>
        <w:t>批案文</w:t>
      </w:r>
      <w:r w:rsidR="00A6299F">
        <w:rPr>
          <w:rFonts w:hint="eastAsia"/>
          <w:lang w:val="en-US" w:eastAsia="zh-CN"/>
        </w:rPr>
        <w:t>（</w:t>
      </w:r>
      <w:r w:rsidR="00A6299F">
        <w:rPr>
          <w:rFonts w:hint="eastAsia"/>
          <w:lang w:val="en-US" w:eastAsia="zh-CN"/>
        </w:rPr>
        <w:t>B5</w:t>
      </w:r>
      <w:r w:rsidR="00A6299F">
        <w:rPr>
          <w:rFonts w:hint="eastAsia"/>
          <w:lang w:val="en-US" w:eastAsia="zh-CN"/>
        </w:rPr>
        <w:t>）</w:t>
      </w:r>
      <w:r w:rsidR="00A6299F">
        <w:rPr>
          <w:lang w:val="en-US" w:eastAsia="zh-CN"/>
        </w:rPr>
        <w:t>（</w:t>
      </w:r>
      <w:r w:rsidR="00A6299F">
        <w:rPr>
          <w:rFonts w:hint="eastAsia"/>
          <w:lang w:val="en-US" w:eastAsia="zh-CN"/>
        </w:rPr>
        <w:t>2</w:t>
      </w:r>
      <w:r w:rsidR="00A6299F">
        <w:rPr>
          <w:lang w:val="en-US" w:eastAsia="zh-CN"/>
        </w:rPr>
        <w:t>21</w:t>
      </w:r>
      <w:r w:rsidR="00A6299F">
        <w:rPr>
          <w:rFonts w:hint="eastAsia"/>
          <w:lang w:val="en-US" w:eastAsia="zh-CN"/>
        </w:rPr>
        <w:t>号</w:t>
      </w:r>
      <w:r w:rsidR="00A6299F">
        <w:rPr>
          <w:lang w:val="en-US" w:eastAsia="zh-CN"/>
        </w:rPr>
        <w:t>文件）</w:t>
      </w:r>
      <w:r w:rsidR="00A6299F" w:rsidRPr="007B0222">
        <w:rPr>
          <w:rFonts w:hint="eastAsia"/>
          <w:lang w:val="en-US" w:eastAsia="zh-CN"/>
        </w:rPr>
        <w:t>获得</w:t>
      </w:r>
      <w:r w:rsidR="00A6299F">
        <w:rPr>
          <w:rFonts w:hint="eastAsia"/>
          <w:b/>
          <w:bCs/>
          <w:lang w:val="en-US" w:eastAsia="zh-CN"/>
        </w:rPr>
        <w:t>批准</w:t>
      </w:r>
      <w:r w:rsidR="00A6299F">
        <w:rPr>
          <w:lang w:val="en-US" w:eastAsia="zh-CN"/>
        </w:rPr>
        <w:t>。</w:t>
      </w:r>
    </w:p>
    <w:p w14:paraId="710D725F" w14:textId="7952D039" w:rsidR="000C6748" w:rsidRPr="00A653E9" w:rsidRDefault="000C6748" w:rsidP="000C6748">
      <w:pPr>
        <w:pStyle w:val="Heading1"/>
        <w:rPr>
          <w:lang w:val="en-CA" w:eastAsia="zh-CN"/>
        </w:rPr>
      </w:pPr>
      <w:r>
        <w:rPr>
          <w:lang w:val="en-CA" w:eastAsia="zh-CN"/>
        </w:rPr>
        <w:lastRenderedPageBreak/>
        <w:t>4</w:t>
      </w:r>
      <w:r>
        <w:rPr>
          <w:lang w:val="en-CA" w:eastAsia="zh-CN"/>
        </w:rPr>
        <w:tab/>
      </w:r>
      <w:r w:rsidR="00A6299F" w:rsidRPr="00402198">
        <w:rPr>
          <w:rFonts w:hint="eastAsia"/>
          <w:lang w:val="en-US" w:eastAsia="zh-CN"/>
        </w:rPr>
        <w:t>编辑委员会提交的第</w:t>
      </w:r>
      <w:r w:rsidR="00A6299F">
        <w:rPr>
          <w:rFonts w:hint="eastAsia"/>
          <w:lang w:val="en-US" w:eastAsia="zh-CN"/>
        </w:rPr>
        <w:t>五</w:t>
      </w:r>
      <w:r w:rsidR="00A6299F" w:rsidRPr="00402198">
        <w:rPr>
          <w:rFonts w:hint="eastAsia"/>
          <w:lang w:val="en-US" w:eastAsia="zh-CN"/>
        </w:rPr>
        <w:t>批案文（</w:t>
      </w:r>
      <w:r w:rsidR="00A6299F" w:rsidRPr="00402198">
        <w:rPr>
          <w:rFonts w:hint="eastAsia"/>
          <w:lang w:val="en-US" w:eastAsia="zh-CN"/>
        </w:rPr>
        <w:t>B</w:t>
      </w:r>
      <w:r w:rsidR="00A6299F">
        <w:rPr>
          <w:rFonts w:hint="eastAsia"/>
          <w:lang w:val="en-US" w:eastAsia="zh-CN"/>
        </w:rPr>
        <w:t>5</w:t>
      </w:r>
      <w:r w:rsidR="00A6299F" w:rsidRPr="00402198">
        <w:rPr>
          <w:rFonts w:hint="eastAsia"/>
          <w:lang w:val="en-US" w:eastAsia="zh-CN"/>
        </w:rPr>
        <w:t>）</w:t>
      </w:r>
      <w:r w:rsidR="00A6299F" w:rsidRPr="00402198">
        <w:rPr>
          <w:lang w:val="en-US" w:eastAsia="zh-CN"/>
        </w:rPr>
        <w:t>–</w:t>
      </w:r>
      <w:r w:rsidR="00A6299F" w:rsidRPr="00402198">
        <w:rPr>
          <w:rFonts w:hint="eastAsia"/>
          <w:lang w:val="en-US" w:eastAsia="zh-CN"/>
        </w:rPr>
        <w:t xml:space="preserve"> </w:t>
      </w:r>
      <w:r w:rsidR="00A6299F" w:rsidRPr="00402198">
        <w:rPr>
          <w:rFonts w:hint="eastAsia"/>
          <w:lang w:val="en-US" w:eastAsia="zh-CN"/>
        </w:rPr>
        <w:t>二读</w:t>
      </w:r>
      <w:r w:rsidR="00A6299F">
        <w:rPr>
          <w:lang w:eastAsia="zh-CN"/>
        </w:rPr>
        <w:t>（</w:t>
      </w:r>
      <w:r w:rsidR="00A6299F">
        <w:rPr>
          <w:rFonts w:hint="eastAsia"/>
          <w:lang w:eastAsia="zh-CN"/>
        </w:rPr>
        <w:t>221</w:t>
      </w:r>
      <w:r w:rsidR="00A6299F">
        <w:rPr>
          <w:rFonts w:hint="eastAsia"/>
          <w:lang w:eastAsia="zh-CN"/>
        </w:rPr>
        <w:t>号</w:t>
      </w:r>
      <w:r w:rsidR="00A6299F">
        <w:rPr>
          <w:lang w:eastAsia="zh-CN"/>
        </w:rPr>
        <w:t>文件</w:t>
      </w:r>
      <w:r w:rsidR="00A6299F">
        <w:rPr>
          <w:rFonts w:hint="eastAsia"/>
          <w:lang w:eastAsia="zh-CN"/>
        </w:rPr>
        <w:t>）</w:t>
      </w:r>
    </w:p>
    <w:p w14:paraId="2BE9A9B6" w14:textId="43DB336F" w:rsidR="000C6748" w:rsidRPr="00A653E9" w:rsidRDefault="000C6748" w:rsidP="000C6748">
      <w:pPr>
        <w:rPr>
          <w:lang w:val="en-CA" w:eastAsia="zh-CN"/>
        </w:rPr>
      </w:pPr>
      <w:r>
        <w:rPr>
          <w:lang w:val="en-CA" w:eastAsia="zh-CN"/>
        </w:rPr>
        <w:t>4.1</w:t>
      </w:r>
      <w:r>
        <w:rPr>
          <w:lang w:val="en-CA" w:eastAsia="zh-CN"/>
        </w:rPr>
        <w:tab/>
      </w:r>
      <w:r w:rsidR="00A6299F" w:rsidRPr="00950A4D">
        <w:rPr>
          <w:rFonts w:hint="eastAsia"/>
          <w:lang w:val="en-US" w:eastAsia="zh-CN"/>
        </w:rPr>
        <w:t>编辑</w:t>
      </w:r>
      <w:r w:rsidR="00A6299F" w:rsidRPr="00950A4D">
        <w:rPr>
          <w:lang w:val="en-US" w:eastAsia="zh-CN"/>
        </w:rPr>
        <w:t>委员会提交的第</w:t>
      </w:r>
      <w:r w:rsidR="00A6299F">
        <w:rPr>
          <w:rFonts w:hint="eastAsia"/>
          <w:lang w:val="en-US" w:eastAsia="zh-CN"/>
        </w:rPr>
        <w:t>五</w:t>
      </w:r>
      <w:r w:rsidR="00A6299F" w:rsidRPr="00950A4D">
        <w:rPr>
          <w:lang w:val="en-US" w:eastAsia="zh-CN"/>
        </w:rPr>
        <w:t>批案文</w:t>
      </w:r>
      <w:r w:rsidR="00A6299F">
        <w:rPr>
          <w:rFonts w:hint="eastAsia"/>
          <w:lang w:val="en-US" w:eastAsia="zh-CN"/>
        </w:rPr>
        <w:t>（</w:t>
      </w:r>
      <w:r w:rsidR="00A6299F" w:rsidRPr="00763C2E">
        <w:rPr>
          <w:lang w:val="en-US" w:eastAsia="zh-CN"/>
        </w:rPr>
        <w:t>B5</w:t>
      </w:r>
      <w:r w:rsidR="00A6299F">
        <w:rPr>
          <w:rFonts w:hint="eastAsia"/>
          <w:lang w:val="en-US" w:eastAsia="zh-CN"/>
        </w:rPr>
        <w:t>）</w:t>
      </w:r>
      <w:r w:rsidR="00A6299F" w:rsidRPr="00950A4D">
        <w:rPr>
          <w:lang w:val="en-US" w:eastAsia="zh-CN"/>
        </w:rPr>
        <w:t>（</w:t>
      </w:r>
      <w:r w:rsidR="00A6299F" w:rsidRPr="00763C2E">
        <w:rPr>
          <w:lang w:val="en-US" w:eastAsia="zh-CN"/>
        </w:rPr>
        <w:t>2</w:t>
      </w:r>
      <w:r w:rsidR="00A6299F">
        <w:rPr>
          <w:rFonts w:hint="eastAsia"/>
          <w:lang w:val="en-US" w:eastAsia="zh-CN"/>
        </w:rPr>
        <w:t>21</w:t>
      </w:r>
      <w:r w:rsidR="00A6299F" w:rsidRPr="00950A4D">
        <w:rPr>
          <w:rFonts w:hint="eastAsia"/>
          <w:lang w:val="en-US" w:eastAsia="zh-CN"/>
        </w:rPr>
        <w:t>号</w:t>
      </w:r>
      <w:r w:rsidR="00A6299F" w:rsidRPr="00950A4D">
        <w:rPr>
          <w:lang w:val="en-US" w:eastAsia="zh-CN"/>
        </w:rPr>
        <w:t>文件）</w:t>
      </w:r>
      <w:r w:rsidR="00A6299F">
        <w:rPr>
          <w:rFonts w:hint="eastAsia"/>
          <w:lang w:val="en-US" w:eastAsia="zh-CN"/>
        </w:rPr>
        <w:t>在</w:t>
      </w:r>
      <w:r w:rsidR="00A6299F">
        <w:rPr>
          <w:lang w:val="en-US" w:eastAsia="zh-CN"/>
        </w:rPr>
        <w:t>二读中</w:t>
      </w:r>
      <w:r w:rsidR="00A6299F" w:rsidRPr="007B0222">
        <w:rPr>
          <w:rFonts w:hint="eastAsia"/>
          <w:lang w:val="en-US" w:eastAsia="zh-CN"/>
        </w:rPr>
        <w:t>获得</w:t>
      </w:r>
      <w:r w:rsidR="00A6299F">
        <w:rPr>
          <w:rFonts w:hint="eastAsia"/>
          <w:b/>
          <w:bCs/>
          <w:lang w:val="en-US" w:eastAsia="zh-CN"/>
        </w:rPr>
        <w:t>批准。</w:t>
      </w:r>
    </w:p>
    <w:p w14:paraId="3E20870E" w14:textId="65D0800E" w:rsidR="000C6748" w:rsidRPr="00A653E9" w:rsidRDefault="000C6748" w:rsidP="000C6748">
      <w:pPr>
        <w:pStyle w:val="Heading1"/>
        <w:rPr>
          <w:lang w:val="en-CA" w:eastAsia="zh-CN"/>
        </w:rPr>
      </w:pPr>
      <w:r>
        <w:rPr>
          <w:lang w:val="en-CA" w:eastAsia="zh-CN"/>
        </w:rPr>
        <w:t>5</w:t>
      </w:r>
      <w:r>
        <w:rPr>
          <w:lang w:val="en-CA" w:eastAsia="zh-CN"/>
        </w:rPr>
        <w:tab/>
      </w:r>
      <w:r w:rsidR="00A6299F" w:rsidRPr="00F56B13">
        <w:rPr>
          <w:rFonts w:hint="eastAsia"/>
          <w:lang w:eastAsia="zh-CN"/>
        </w:rPr>
        <w:t>编辑委员会提交</w:t>
      </w:r>
      <w:r w:rsidR="00A6299F">
        <w:rPr>
          <w:rFonts w:hint="eastAsia"/>
          <w:lang w:eastAsia="zh-CN"/>
        </w:rPr>
        <w:t>供一读</w:t>
      </w:r>
      <w:r w:rsidR="00A6299F" w:rsidRPr="00F56B13">
        <w:rPr>
          <w:rFonts w:hint="eastAsia"/>
          <w:lang w:eastAsia="zh-CN"/>
        </w:rPr>
        <w:t>的第</w:t>
      </w:r>
      <w:r w:rsidR="00A6299F">
        <w:rPr>
          <w:rFonts w:hint="eastAsia"/>
          <w:lang w:eastAsia="zh-CN"/>
        </w:rPr>
        <w:t>六</w:t>
      </w:r>
      <w:r w:rsidR="00A6299F" w:rsidRPr="00F56B13">
        <w:rPr>
          <w:rFonts w:hint="eastAsia"/>
          <w:lang w:eastAsia="zh-CN"/>
        </w:rPr>
        <w:t>批案文（</w:t>
      </w:r>
      <w:r w:rsidR="00A6299F">
        <w:rPr>
          <w:lang w:eastAsia="zh-CN"/>
        </w:rPr>
        <w:t>B</w:t>
      </w:r>
      <w:r w:rsidR="00A6299F">
        <w:rPr>
          <w:rFonts w:hint="eastAsia"/>
          <w:lang w:eastAsia="zh-CN"/>
        </w:rPr>
        <w:t>6</w:t>
      </w:r>
      <w:r w:rsidR="00A6299F">
        <w:rPr>
          <w:rFonts w:hint="eastAsia"/>
          <w:lang w:eastAsia="zh-CN"/>
        </w:rPr>
        <w:t>）</w:t>
      </w:r>
      <w:r w:rsidR="00A6299F">
        <w:rPr>
          <w:lang w:eastAsia="zh-CN"/>
        </w:rPr>
        <w:t>（</w:t>
      </w:r>
      <w:r w:rsidR="00A6299F">
        <w:rPr>
          <w:rFonts w:hint="eastAsia"/>
          <w:lang w:eastAsia="zh-CN"/>
        </w:rPr>
        <w:t>222</w:t>
      </w:r>
      <w:r w:rsidR="00A6299F">
        <w:rPr>
          <w:rFonts w:hint="eastAsia"/>
          <w:lang w:eastAsia="zh-CN"/>
        </w:rPr>
        <w:t>号</w:t>
      </w:r>
      <w:r w:rsidR="00A6299F">
        <w:rPr>
          <w:lang w:eastAsia="zh-CN"/>
        </w:rPr>
        <w:t>文件</w:t>
      </w:r>
      <w:r w:rsidR="00A6299F">
        <w:rPr>
          <w:rFonts w:hint="eastAsia"/>
          <w:lang w:eastAsia="zh-CN"/>
        </w:rPr>
        <w:t>）</w:t>
      </w:r>
    </w:p>
    <w:p w14:paraId="00E9F90F" w14:textId="43352C0E" w:rsidR="000C6748" w:rsidRPr="00A653E9" w:rsidRDefault="000C6748" w:rsidP="000C6748">
      <w:pPr>
        <w:rPr>
          <w:lang w:val="en-CA" w:eastAsia="zh-CN"/>
        </w:rPr>
      </w:pPr>
      <w:r>
        <w:rPr>
          <w:lang w:val="en-CA" w:eastAsia="zh-CN"/>
        </w:rPr>
        <w:t>5.1</w:t>
      </w:r>
      <w:r>
        <w:rPr>
          <w:lang w:val="en-CA" w:eastAsia="zh-CN"/>
        </w:rPr>
        <w:tab/>
      </w:r>
      <w:r w:rsidR="00A6299F" w:rsidRPr="00BD3ECC">
        <w:rPr>
          <w:rFonts w:hint="eastAsia"/>
          <w:b/>
          <w:bCs/>
          <w:lang w:eastAsia="zh-CN"/>
        </w:rPr>
        <w:t>编辑委员会主席</w:t>
      </w:r>
      <w:r w:rsidR="00A6299F">
        <w:rPr>
          <w:rFonts w:hint="eastAsia"/>
          <w:lang w:eastAsia="zh-CN"/>
        </w:rPr>
        <w:t>介绍了</w:t>
      </w:r>
      <w:r w:rsidR="00A6299F">
        <w:rPr>
          <w:lang w:eastAsia="zh-CN"/>
        </w:rPr>
        <w:t>22</w:t>
      </w:r>
      <w:r w:rsidR="00A6299F">
        <w:rPr>
          <w:rFonts w:hint="eastAsia"/>
          <w:lang w:eastAsia="zh-CN"/>
        </w:rPr>
        <w:t>2</w:t>
      </w:r>
      <w:r w:rsidR="00A6299F">
        <w:rPr>
          <w:rFonts w:hint="eastAsia"/>
          <w:lang w:eastAsia="zh-CN"/>
        </w:rPr>
        <w:t>号文件。</w:t>
      </w:r>
    </w:p>
    <w:p w14:paraId="2B04672D" w14:textId="5502902E" w:rsidR="000C6748" w:rsidRPr="00A653E9" w:rsidRDefault="000C6748" w:rsidP="00B3146F">
      <w:pPr>
        <w:rPr>
          <w:lang w:val="en-CA" w:eastAsia="zh-CN"/>
        </w:rPr>
      </w:pPr>
      <w:r>
        <w:rPr>
          <w:lang w:val="en-CA" w:eastAsia="zh-CN"/>
        </w:rPr>
        <w:t>5.2</w:t>
      </w:r>
      <w:r>
        <w:rPr>
          <w:lang w:val="en-CA" w:eastAsia="zh-CN"/>
        </w:rPr>
        <w:tab/>
      </w:r>
      <w:r w:rsidR="00F14082" w:rsidRPr="00F14082">
        <w:rPr>
          <w:rFonts w:hint="eastAsia"/>
          <w:b/>
          <w:bCs/>
          <w:lang w:val="en-CA" w:eastAsia="zh-CN"/>
        </w:rPr>
        <w:t>美国代表</w:t>
      </w:r>
      <w:r w:rsidR="00F14082" w:rsidRPr="00F14082">
        <w:rPr>
          <w:rFonts w:hint="eastAsia"/>
          <w:lang w:val="en-CA" w:eastAsia="zh-CN"/>
        </w:rPr>
        <w:t>要求</w:t>
      </w:r>
      <w:r w:rsidR="00BD71AE">
        <w:rPr>
          <w:rFonts w:hint="eastAsia"/>
          <w:lang w:val="en-CA" w:eastAsia="zh-CN"/>
        </w:rPr>
        <w:t>将修订</w:t>
      </w:r>
      <w:r w:rsidR="00BD71AE" w:rsidRPr="00F14082">
        <w:rPr>
          <w:rFonts w:hint="eastAsia"/>
          <w:lang w:val="en-CA" w:eastAsia="zh-CN"/>
        </w:rPr>
        <w:t>第</w:t>
      </w:r>
      <w:r w:rsidR="00BD71AE" w:rsidRPr="00F14082">
        <w:rPr>
          <w:rFonts w:hint="eastAsia"/>
          <w:lang w:val="en-CA" w:eastAsia="zh-CN"/>
        </w:rPr>
        <w:t>27</w:t>
      </w:r>
      <w:r w:rsidR="00BD71AE" w:rsidRPr="00F14082">
        <w:rPr>
          <w:rFonts w:hint="eastAsia"/>
          <w:lang w:val="en-CA" w:eastAsia="zh-CN"/>
        </w:rPr>
        <w:t>号决议</w:t>
      </w:r>
      <w:r w:rsidR="00BD71AE">
        <w:rPr>
          <w:rFonts w:hint="eastAsia"/>
          <w:lang w:val="en-CA" w:eastAsia="zh-CN"/>
        </w:rPr>
        <w:t>（</w:t>
      </w:r>
      <w:r w:rsidR="00BD71AE" w:rsidRPr="00F14082">
        <w:rPr>
          <w:rFonts w:hint="eastAsia"/>
          <w:lang w:val="en-CA" w:eastAsia="zh-CN"/>
        </w:rPr>
        <w:t>WRC-12</w:t>
      </w:r>
      <w:r w:rsidR="00BD71AE">
        <w:rPr>
          <w:rFonts w:hint="eastAsia"/>
          <w:lang w:val="en-CA" w:eastAsia="zh-CN"/>
        </w:rPr>
        <w:t>，</w:t>
      </w:r>
      <w:r w:rsidR="00BD71AE" w:rsidRPr="00F14082">
        <w:rPr>
          <w:rFonts w:hint="eastAsia"/>
          <w:lang w:val="en-CA" w:eastAsia="zh-CN"/>
        </w:rPr>
        <w:t>修订版</w:t>
      </w:r>
      <w:r w:rsidR="00BD71AE">
        <w:rPr>
          <w:rFonts w:hint="eastAsia"/>
          <w:lang w:val="en-CA" w:eastAsia="zh-CN"/>
        </w:rPr>
        <w:t>）</w:t>
      </w:r>
      <w:r w:rsidR="00BD71AE" w:rsidRPr="00F14082">
        <w:rPr>
          <w:rFonts w:hint="eastAsia"/>
          <w:lang w:val="en-CA" w:eastAsia="zh-CN"/>
        </w:rPr>
        <w:t>和</w:t>
      </w:r>
      <w:r w:rsidR="00BD71AE">
        <w:rPr>
          <w:rFonts w:hint="eastAsia"/>
          <w:lang w:val="en-CA" w:eastAsia="zh-CN"/>
        </w:rPr>
        <w:t>废止</w:t>
      </w:r>
      <w:r w:rsidR="00BD71AE" w:rsidRPr="00F14082">
        <w:rPr>
          <w:rFonts w:hint="eastAsia"/>
          <w:lang w:val="en-CA" w:eastAsia="zh-CN"/>
        </w:rPr>
        <w:t>第</w:t>
      </w:r>
      <w:r w:rsidR="00BD71AE" w:rsidRPr="00F14082">
        <w:rPr>
          <w:rFonts w:hint="eastAsia"/>
          <w:lang w:val="en-CA" w:eastAsia="zh-CN"/>
        </w:rPr>
        <w:t>28</w:t>
      </w:r>
      <w:r w:rsidR="00BD71AE" w:rsidRPr="00F14082">
        <w:rPr>
          <w:rFonts w:hint="eastAsia"/>
          <w:lang w:val="en-CA" w:eastAsia="zh-CN"/>
        </w:rPr>
        <w:t>号决议</w:t>
      </w:r>
      <w:r w:rsidR="007E26B6">
        <w:rPr>
          <w:lang w:val="en-CA" w:eastAsia="zh-CN"/>
        </w:rPr>
        <w:br/>
      </w:r>
      <w:r w:rsidR="00BD71AE">
        <w:rPr>
          <w:rFonts w:hint="eastAsia"/>
          <w:lang w:val="en-CA" w:eastAsia="zh-CN"/>
        </w:rPr>
        <w:t>（</w:t>
      </w:r>
      <w:r w:rsidR="00BD71AE" w:rsidRPr="00F14082">
        <w:rPr>
          <w:rFonts w:hint="eastAsia"/>
          <w:lang w:val="en-CA" w:eastAsia="zh-CN"/>
        </w:rPr>
        <w:t>WRC-15</w:t>
      </w:r>
      <w:r w:rsidR="00BD71AE">
        <w:rPr>
          <w:rFonts w:hint="eastAsia"/>
          <w:lang w:val="en-CA" w:eastAsia="zh-CN"/>
        </w:rPr>
        <w:t>，</w:t>
      </w:r>
      <w:r w:rsidR="00BD71AE" w:rsidRPr="00F14082">
        <w:rPr>
          <w:rFonts w:hint="eastAsia"/>
          <w:lang w:val="en-CA" w:eastAsia="zh-CN"/>
        </w:rPr>
        <w:t>修订版</w:t>
      </w:r>
      <w:r w:rsidR="00BD71AE">
        <w:rPr>
          <w:rFonts w:hint="eastAsia"/>
          <w:lang w:val="en-CA" w:eastAsia="zh-CN"/>
        </w:rPr>
        <w:t>）</w:t>
      </w:r>
      <w:r w:rsidR="00BD71AE" w:rsidRPr="00F14082">
        <w:rPr>
          <w:rFonts w:hint="eastAsia"/>
          <w:lang w:val="en-CA" w:eastAsia="zh-CN"/>
        </w:rPr>
        <w:t>的审议</w:t>
      </w:r>
      <w:r w:rsidR="00BD71AE">
        <w:rPr>
          <w:rFonts w:hint="eastAsia"/>
          <w:lang w:val="en-CA" w:eastAsia="zh-CN"/>
        </w:rPr>
        <w:t>工作</w:t>
      </w:r>
      <w:r w:rsidR="00F14082" w:rsidRPr="00F14082">
        <w:rPr>
          <w:rFonts w:hint="eastAsia"/>
          <w:lang w:val="en-CA" w:eastAsia="zh-CN"/>
        </w:rPr>
        <w:t>推迟</w:t>
      </w:r>
      <w:r w:rsidR="00BD71AE">
        <w:rPr>
          <w:rFonts w:hint="eastAsia"/>
          <w:lang w:val="en-CA" w:eastAsia="zh-CN"/>
        </w:rPr>
        <w:t>至</w:t>
      </w:r>
      <w:r w:rsidR="00F14082" w:rsidRPr="00F14082">
        <w:rPr>
          <w:rFonts w:hint="eastAsia"/>
          <w:lang w:val="en-CA" w:eastAsia="zh-CN"/>
        </w:rPr>
        <w:t>第六次全体会议，以</w:t>
      </w:r>
      <w:r w:rsidR="00BD71AE">
        <w:rPr>
          <w:rFonts w:hint="eastAsia"/>
          <w:lang w:val="en-CA" w:eastAsia="zh-CN"/>
        </w:rPr>
        <w:t>留</w:t>
      </w:r>
      <w:r w:rsidR="00B3146F">
        <w:rPr>
          <w:rFonts w:hint="eastAsia"/>
          <w:lang w:val="en-CA" w:eastAsia="zh-CN"/>
        </w:rPr>
        <w:t>出</w:t>
      </w:r>
      <w:r w:rsidR="00F14082" w:rsidRPr="00F14082">
        <w:rPr>
          <w:rFonts w:hint="eastAsia"/>
          <w:lang w:val="en-CA" w:eastAsia="zh-CN"/>
        </w:rPr>
        <w:t>更多时间进行法律</w:t>
      </w:r>
      <w:r w:rsidR="00BD71AE">
        <w:rPr>
          <w:rFonts w:hint="eastAsia"/>
          <w:lang w:val="en-CA" w:eastAsia="zh-CN"/>
        </w:rPr>
        <w:t>咨询</w:t>
      </w:r>
      <w:r w:rsidR="00F14082" w:rsidRPr="00F14082">
        <w:rPr>
          <w:rFonts w:hint="eastAsia"/>
          <w:lang w:val="en-CA" w:eastAsia="zh-CN"/>
        </w:rPr>
        <w:t>。</w:t>
      </w:r>
    </w:p>
    <w:p w14:paraId="62F70210" w14:textId="7F7A690F" w:rsidR="000C6748" w:rsidRPr="00A653E9" w:rsidRDefault="000C6748" w:rsidP="00B3146F">
      <w:pPr>
        <w:rPr>
          <w:lang w:val="en-CA" w:eastAsia="zh-CN"/>
        </w:rPr>
      </w:pPr>
      <w:r>
        <w:rPr>
          <w:lang w:val="en-CA" w:eastAsia="zh-CN"/>
        </w:rPr>
        <w:t>5.3</w:t>
      </w:r>
      <w:r>
        <w:rPr>
          <w:lang w:val="en-CA" w:eastAsia="zh-CN"/>
        </w:rPr>
        <w:tab/>
      </w:r>
      <w:r w:rsidR="00BD71AE">
        <w:rPr>
          <w:rFonts w:hint="eastAsia"/>
          <w:lang w:val="en-CA" w:eastAsia="zh-CN"/>
        </w:rPr>
        <w:t>会议对此</w:t>
      </w:r>
      <w:r w:rsidR="00B906AF">
        <w:rPr>
          <w:rFonts w:hint="eastAsia"/>
          <w:lang w:val="en-CA" w:eastAsia="zh-CN"/>
        </w:rPr>
        <w:t>表示</w:t>
      </w:r>
      <w:r w:rsidR="00B906AF" w:rsidRPr="00B906AF">
        <w:rPr>
          <w:rFonts w:hint="eastAsia"/>
          <w:b/>
          <w:bCs/>
          <w:lang w:val="en-CA" w:eastAsia="zh-CN"/>
        </w:rPr>
        <w:t>同意</w:t>
      </w:r>
      <w:r w:rsidR="00B906AF">
        <w:rPr>
          <w:rFonts w:hint="eastAsia"/>
          <w:lang w:val="en-CA" w:eastAsia="zh-CN"/>
        </w:rPr>
        <w:t>。</w:t>
      </w:r>
    </w:p>
    <w:p w14:paraId="3917078D" w14:textId="76A6A4BA" w:rsidR="000C6748" w:rsidRPr="00A653E9" w:rsidRDefault="000C6748" w:rsidP="00796240">
      <w:pPr>
        <w:rPr>
          <w:lang w:val="en-CA" w:eastAsia="zh-CN"/>
        </w:rPr>
      </w:pPr>
      <w:r>
        <w:rPr>
          <w:lang w:val="en-CA" w:eastAsia="zh-CN"/>
        </w:rPr>
        <w:t>5.4</w:t>
      </w:r>
      <w:r>
        <w:rPr>
          <w:lang w:val="en-CA" w:eastAsia="zh-CN"/>
        </w:rPr>
        <w:tab/>
      </w:r>
      <w:r w:rsidR="00B906AF" w:rsidRPr="00B906AF">
        <w:rPr>
          <w:rFonts w:hint="eastAsia"/>
          <w:b/>
          <w:bCs/>
          <w:lang w:val="en-CA" w:eastAsia="zh-CN"/>
        </w:rPr>
        <w:t>主席</w:t>
      </w:r>
      <w:r w:rsidR="00B906AF" w:rsidRPr="00B906AF">
        <w:rPr>
          <w:rFonts w:hint="eastAsia"/>
          <w:lang w:val="en-CA" w:eastAsia="zh-CN"/>
        </w:rPr>
        <w:t>请与会者审议</w:t>
      </w:r>
      <w:r w:rsidR="00B906AF" w:rsidRPr="00B906AF">
        <w:rPr>
          <w:rFonts w:hint="eastAsia"/>
          <w:lang w:val="en-CA" w:eastAsia="zh-CN"/>
        </w:rPr>
        <w:t>222</w:t>
      </w:r>
      <w:r w:rsidR="00B906AF" w:rsidRPr="00B906AF">
        <w:rPr>
          <w:rFonts w:hint="eastAsia"/>
          <w:lang w:val="en-CA" w:eastAsia="zh-CN"/>
        </w:rPr>
        <w:t>号文件，但</w:t>
      </w:r>
      <w:r w:rsidR="00B3146F">
        <w:rPr>
          <w:rFonts w:hint="eastAsia"/>
          <w:lang w:val="en-CA" w:eastAsia="zh-CN"/>
        </w:rPr>
        <w:t>不包括</w:t>
      </w:r>
      <w:r w:rsidR="00B906AF" w:rsidRPr="00B906AF">
        <w:rPr>
          <w:rFonts w:hint="eastAsia"/>
          <w:lang w:val="en-CA" w:eastAsia="zh-CN"/>
        </w:rPr>
        <w:t>第</w:t>
      </w:r>
      <w:r w:rsidR="00B906AF" w:rsidRPr="00B906AF">
        <w:rPr>
          <w:rFonts w:hint="eastAsia"/>
          <w:lang w:val="en-CA" w:eastAsia="zh-CN"/>
        </w:rPr>
        <w:t>27</w:t>
      </w:r>
      <w:r w:rsidR="00B906AF" w:rsidRPr="00B906AF">
        <w:rPr>
          <w:rFonts w:hint="eastAsia"/>
          <w:lang w:val="en-CA" w:eastAsia="zh-CN"/>
        </w:rPr>
        <w:t>号决议</w:t>
      </w:r>
      <w:r w:rsidR="00B906AF">
        <w:rPr>
          <w:rFonts w:hint="eastAsia"/>
          <w:lang w:val="en-CA" w:eastAsia="zh-CN"/>
        </w:rPr>
        <w:t>（</w:t>
      </w:r>
      <w:r w:rsidR="00B906AF" w:rsidRPr="00B906AF">
        <w:rPr>
          <w:rFonts w:hint="eastAsia"/>
          <w:lang w:val="en-CA" w:eastAsia="zh-CN"/>
        </w:rPr>
        <w:t>WRC-12</w:t>
      </w:r>
      <w:r w:rsidR="00B906AF">
        <w:rPr>
          <w:rFonts w:hint="eastAsia"/>
          <w:lang w:val="en-CA" w:eastAsia="zh-CN"/>
        </w:rPr>
        <w:t>，</w:t>
      </w:r>
      <w:r w:rsidR="00B906AF" w:rsidRPr="00B906AF">
        <w:rPr>
          <w:rFonts w:hint="eastAsia"/>
          <w:lang w:val="en-CA" w:eastAsia="zh-CN"/>
        </w:rPr>
        <w:t>修订版</w:t>
      </w:r>
      <w:r w:rsidR="00B906AF">
        <w:rPr>
          <w:rFonts w:hint="eastAsia"/>
          <w:lang w:val="en-CA" w:eastAsia="zh-CN"/>
        </w:rPr>
        <w:t>）</w:t>
      </w:r>
      <w:r w:rsidR="00B906AF" w:rsidRPr="00B906AF">
        <w:rPr>
          <w:rFonts w:hint="eastAsia"/>
          <w:lang w:val="en-CA" w:eastAsia="zh-CN"/>
        </w:rPr>
        <w:t>和第</w:t>
      </w:r>
      <w:r w:rsidR="00B906AF" w:rsidRPr="00B906AF">
        <w:rPr>
          <w:rFonts w:hint="eastAsia"/>
          <w:lang w:val="en-CA" w:eastAsia="zh-CN"/>
        </w:rPr>
        <w:t>28</w:t>
      </w:r>
      <w:r w:rsidR="00B906AF" w:rsidRPr="00B906AF">
        <w:rPr>
          <w:rFonts w:hint="eastAsia"/>
          <w:lang w:val="en-CA" w:eastAsia="zh-CN"/>
        </w:rPr>
        <w:t>号决议</w:t>
      </w:r>
      <w:r w:rsidR="00B906AF">
        <w:rPr>
          <w:rFonts w:hint="eastAsia"/>
          <w:lang w:val="en-CA" w:eastAsia="zh-CN"/>
        </w:rPr>
        <w:t>（</w:t>
      </w:r>
      <w:r w:rsidR="00B906AF" w:rsidRPr="00B906AF">
        <w:rPr>
          <w:rFonts w:hint="eastAsia"/>
          <w:lang w:val="en-CA" w:eastAsia="zh-CN"/>
        </w:rPr>
        <w:t>WRC-15</w:t>
      </w:r>
      <w:r w:rsidR="00B906AF">
        <w:rPr>
          <w:rFonts w:hint="eastAsia"/>
          <w:lang w:val="en-CA" w:eastAsia="zh-CN"/>
        </w:rPr>
        <w:t>，</w:t>
      </w:r>
      <w:r w:rsidR="00B906AF" w:rsidRPr="00B906AF">
        <w:rPr>
          <w:rFonts w:hint="eastAsia"/>
          <w:lang w:val="en-CA" w:eastAsia="zh-CN"/>
        </w:rPr>
        <w:t>修订版</w:t>
      </w:r>
      <w:r w:rsidR="00B906AF">
        <w:rPr>
          <w:rFonts w:hint="eastAsia"/>
          <w:lang w:val="en-CA" w:eastAsia="zh-CN"/>
        </w:rPr>
        <w:t>）</w:t>
      </w:r>
      <w:r w:rsidR="00B906AF" w:rsidRPr="00B906AF">
        <w:rPr>
          <w:rFonts w:hint="eastAsia"/>
          <w:lang w:val="en-CA" w:eastAsia="zh-CN"/>
        </w:rPr>
        <w:t>。</w:t>
      </w:r>
    </w:p>
    <w:p w14:paraId="2CF0A76E" w14:textId="1AE48016" w:rsidR="00880CAF" w:rsidRDefault="00B906AF" w:rsidP="00880CAF">
      <w:pPr>
        <w:rPr>
          <w:rStyle w:val="Appdef"/>
          <w:bCs/>
          <w:szCs w:val="24"/>
          <w:lang w:val="en-CA" w:eastAsia="zh-CN"/>
        </w:rPr>
      </w:pPr>
      <w:r>
        <w:rPr>
          <w:rFonts w:hint="eastAsia"/>
          <w:b/>
          <w:lang w:val="en-CA" w:eastAsia="zh-CN"/>
        </w:rPr>
        <w:t>第</w:t>
      </w:r>
      <w:r w:rsidR="000C6748" w:rsidRPr="00DE12FE">
        <w:rPr>
          <w:b/>
          <w:lang w:val="en-CA"/>
        </w:rPr>
        <w:t>5</w:t>
      </w:r>
      <w:r>
        <w:rPr>
          <w:rFonts w:hint="eastAsia"/>
          <w:b/>
          <w:lang w:val="en-CA" w:eastAsia="zh-CN"/>
        </w:rPr>
        <w:t>条（</w:t>
      </w:r>
      <w:r w:rsidR="000C6748" w:rsidRPr="00DE12FE">
        <w:rPr>
          <w:b/>
          <w:lang w:val="en-CA"/>
        </w:rPr>
        <w:t>MOD</w:t>
      </w:r>
      <w:r w:rsidR="000C6748" w:rsidRPr="00DE12FE">
        <w:rPr>
          <w:bCs/>
          <w:lang w:val="en-CA"/>
        </w:rPr>
        <w:t xml:space="preserve"> </w:t>
      </w:r>
      <w:r w:rsidR="000C6748" w:rsidRPr="00DE12FE">
        <w:rPr>
          <w:rStyle w:val="Artdef"/>
          <w:bCs/>
          <w:szCs w:val="24"/>
          <w:lang w:val="en-CA"/>
        </w:rPr>
        <w:t>5.279A</w:t>
      </w:r>
      <w:r>
        <w:rPr>
          <w:rStyle w:val="Artdef"/>
          <w:rFonts w:hint="eastAsia"/>
          <w:bCs/>
          <w:szCs w:val="24"/>
          <w:lang w:val="en-CA" w:eastAsia="zh-CN"/>
        </w:rPr>
        <w:t>、</w:t>
      </w:r>
      <w:r w:rsidR="000C6748" w:rsidRPr="00DE12FE">
        <w:rPr>
          <w:rStyle w:val="Artdef"/>
          <w:bCs/>
          <w:szCs w:val="24"/>
          <w:lang w:val="en-CA"/>
        </w:rPr>
        <w:t>MOD 5.287</w:t>
      </w:r>
      <w:r>
        <w:rPr>
          <w:rStyle w:val="Artdef"/>
          <w:rFonts w:hint="eastAsia"/>
          <w:bCs/>
          <w:szCs w:val="24"/>
          <w:lang w:val="en-CA" w:eastAsia="zh-CN"/>
        </w:rPr>
        <w:t>、</w:t>
      </w:r>
      <w:r w:rsidR="000C6748" w:rsidRPr="00DE12FE">
        <w:rPr>
          <w:rStyle w:val="Artdef"/>
          <w:bCs/>
          <w:szCs w:val="24"/>
          <w:lang w:val="en-CA"/>
        </w:rPr>
        <w:t>MOD 5.288</w:t>
      </w:r>
      <w:r>
        <w:rPr>
          <w:rStyle w:val="Artdef"/>
          <w:rFonts w:hint="eastAsia"/>
          <w:bCs/>
          <w:szCs w:val="24"/>
          <w:lang w:val="en-CA" w:eastAsia="zh-CN"/>
        </w:rPr>
        <w:t>、</w:t>
      </w:r>
      <w:r w:rsidR="000C6748" w:rsidRPr="00DE12FE">
        <w:rPr>
          <w:rStyle w:val="Artdef"/>
          <w:bCs/>
          <w:szCs w:val="24"/>
          <w:lang w:val="en-CA"/>
        </w:rPr>
        <w:t>MOD 5.444B</w:t>
      </w:r>
      <w:r>
        <w:rPr>
          <w:rStyle w:val="Artdef"/>
          <w:rFonts w:hint="eastAsia"/>
          <w:bCs/>
          <w:szCs w:val="24"/>
          <w:lang w:val="en-CA" w:eastAsia="zh-CN"/>
        </w:rPr>
        <w:t>）</w:t>
      </w:r>
      <w:r w:rsidR="00AB3685">
        <w:rPr>
          <w:rStyle w:val="Artdef"/>
          <w:rFonts w:hint="eastAsia"/>
          <w:bCs/>
          <w:szCs w:val="24"/>
          <w:lang w:val="en-CA" w:eastAsia="zh-CN"/>
        </w:rPr>
        <w:t>；</w:t>
      </w:r>
      <w:r>
        <w:rPr>
          <w:rStyle w:val="Artdef"/>
          <w:rFonts w:hint="eastAsia"/>
          <w:bCs/>
          <w:szCs w:val="24"/>
          <w:lang w:val="en-CA" w:eastAsia="zh-CN"/>
        </w:rPr>
        <w:t>第</w:t>
      </w:r>
      <w:r w:rsidR="000C6748" w:rsidRPr="00DE12FE">
        <w:rPr>
          <w:rStyle w:val="Artdef"/>
          <w:bCs/>
          <w:szCs w:val="24"/>
          <w:lang w:val="en-CA"/>
        </w:rPr>
        <w:t>19</w:t>
      </w:r>
      <w:r>
        <w:rPr>
          <w:rStyle w:val="Artdef"/>
          <w:rFonts w:hint="eastAsia"/>
          <w:bCs/>
          <w:szCs w:val="24"/>
          <w:lang w:val="en-CA" w:eastAsia="zh-CN"/>
        </w:rPr>
        <w:t>条（</w:t>
      </w:r>
      <w:r w:rsidR="000C6748" w:rsidRPr="00DE12FE">
        <w:rPr>
          <w:rStyle w:val="Artdef"/>
          <w:bCs/>
          <w:szCs w:val="24"/>
          <w:lang w:val="en-CA"/>
        </w:rPr>
        <w:t>MOD 19.99</w:t>
      </w:r>
      <w:r>
        <w:rPr>
          <w:rStyle w:val="Artdef"/>
          <w:rFonts w:hint="eastAsia"/>
          <w:bCs/>
          <w:szCs w:val="24"/>
          <w:lang w:val="en-CA" w:eastAsia="zh-CN"/>
        </w:rPr>
        <w:t>、</w:t>
      </w:r>
      <w:r w:rsidR="000C6748" w:rsidRPr="00DE12FE">
        <w:rPr>
          <w:rStyle w:val="Artdef"/>
          <w:bCs/>
          <w:szCs w:val="24"/>
          <w:lang w:val="en-CA"/>
        </w:rPr>
        <w:t>MOD 19.102</w:t>
      </w:r>
      <w:r>
        <w:rPr>
          <w:rStyle w:val="Artdef"/>
          <w:rFonts w:hint="eastAsia"/>
          <w:bCs/>
          <w:szCs w:val="24"/>
          <w:lang w:val="en-CA" w:eastAsia="zh-CN"/>
        </w:rPr>
        <w:t>、</w:t>
      </w:r>
      <w:r w:rsidR="000C6748" w:rsidRPr="00DE12FE">
        <w:rPr>
          <w:rStyle w:val="Artdef"/>
          <w:bCs/>
          <w:szCs w:val="24"/>
          <w:lang w:val="en-CA"/>
        </w:rPr>
        <w:t>MOD 19.111</w:t>
      </w:r>
      <w:r>
        <w:rPr>
          <w:rStyle w:val="Artdef"/>
          <w:rFonts w:hint="eastAsia"/>
          <w:bCs/>
          <w:szCs w:val="24"/>
          <w:lang w:val="en-CA" w:eastAsia="zh-CN"/>
        </w:rPr>
        <w:t>）</w:t>
      </w:r>
      <w:r w:rsidR="00AB3685">
        <w:rPr>
          <w:rStyle w:val="Artdef"/>
          <w:rFonts w:hint="eastAsia"/>
          <w:bCs/>
          <w:szCs w:val="24"/>
          <w:lang w:val="en-CA" w:eastAsia="zh-CN"/>
        </w:rPr>
        <w:t>；</w:t>
      </w:r>
      <w:r>
        <w:rPr>
          <w:rStyle w:val="Artdef"/>
          <w:rFonts w:hint="eastAsia"/>
          <w:bCs/>
          <w:szCs w:val="24"/>
          <w:lang w:val="en-CA" w:eastAsia="zh-CN"/>
        </w:rPr>
        <w:t>附录</w:t>
      </w:r>
      <w:r w:rsidR="000C6748" w:rsidRPr="00DE12FE">
        <w:rPr>
          <w:rStyle w:val="Artdef"/>
          <w:bCs/>
          <w:szCs w:val="24"/>
          <w:lang w:val="en-CA"/>
        </w:rPr>
        <w:t>1</w:t>
      </w:r>
      <w:r w:rsidR="00880CAF">
        <w:rPr>
          <w:rStyle w:val="Artdef"/>
          <w:rFonts w:hint="eastAsia"/>
          <w:bCs/>
          <w:szCs w:val="24"/>
          <w:lang w:val="en-CA" w:eastAsia="zh-CN"/>
        </w:rPr>
        <w:t>（</w:t>
      </w:r>
      <w:r w:rsidR="000C6748" w:rsidRPr="00DE12FE">
        <w:rPr>
          <w:rStyle w:val="Artdef"/>
          <w:bCs/>
          <w:szCs w:val="24"/>
          <w:lang w:val="en-CA"/>
        </w:rPr>
        <w:t xml:space="preserve">MOD </w:t>
      </w:r>
      <w:r w:rsidR="000C6748" w:rsidRPr="00DE12FE">
        <w:rPr>
          <w:rStyle w:val="Appdef"/>
          <w:bCs/>
          <w:szCs w:val="24"/>
          <w:lang w:val="en-CA"/>
        </w:rPr>
        <w:t>§1</w:t>
      </w:r>
      <w:r w:rsidR="00AB3685">
        <w:rPr>
          <w:rStyle w:val="Appdef"/>
          <w:rFonts w:hint="eastAsia"/>
          <w:bCs/>
          <w:szCs w:val="24"/>
          <w:lang w:val="en-CA" w:eastAsia="zh-CN"/>
        </w:rPr>
        <w:t>，</w:t>
      </w:r>
      <w:r w:rsidR="000C6748" w:rsidRPr="00DE12FE">
        <w:rPr>
          <w:rStyle w:val="Appdef"/>
          <w:bCs/>
          <w:szCs w:val="24"/>
          <w:lang w:val="en-CA"/>
        </w:rPr>
        <w:t>MOD §2</w:t>
      </w:r>
      <w:r w:rsidR="00880CAF">
        <w:rPr>
          <w:rStyle w:val="Appdef"/>
          <w:rFonts w:hint="eastAsia"/>
          <w:bCs/>
          <w:szCs w:val="24"/>
          <w:lang w:val="en-CA" w:eastAsia="zh-CN"/>
        </w:rPr>
        <w:t>）</w:t>
      </w:r>
      <w:r w:rsidR="00AB3685">
        <w:rPr>
          <w:rStyle w:val="Appdef"/>
          <w:rFonts w:hint="eastAsia"/>
          <w:bCs/>
          <w:szCs w:val="24"/>
          <w:lang w:val="en-CA" w:eastAsia="zh-CN"/>
        </w:rPr>
        <w:t>；</w:t>
      </w:r>
      <w:r w:rsidR="000C6748" w:rsidRPr="00DE12FE">
        <w:rPr>
          <w:rStyle w:val="Appdef"/>
          <w:bCs/>
          <w:szCs w:val="24"/>
          <w:lang w:val="en-CA"/>
        </w:rPr>
        <w:t>MOD</w:t>
      </w:r>
      <w:r w:rsidR="00880CAF">
        <w:rPr>
          <w:rStyle w:val="Appdef"/>
          <w:rFonts w:hint="eastAsia"/>
          <w:bCs/>
          <w:szCs w:val="24"/>
          <w:lang w:val="en-CA" w:eastAsia="zh-CN"/>
        </w:rPr>
        <w:t>第</w:t>
      </w:r>
      <w:r w:rsidR="000C6748" w:rsidRPr="00DE12FE">
        <w:rPr>
          <w:rStyle w:val="Appdef"/>
          <w:bCs/>
          <w:szCs w:val="24"/>
          <w:lang w:val="en-CA"/>
        </w:rPr>
        <w:t>748</w:t>
      </w:r>
      <w:r w:rsidR="00880CAF">
        <w:rPr>
          <w:rStyle w:val="Appdef"/>
          <w:rFonts w:hint="eastAsia"/>
          <w:bCs/>
          <w:szCs w:val="24"/>
          <w:lang w:val="en-CA" w:eastAsia="zh-CN"/>
        </w:rPr>
        <w:t>号决议</w:t>
      </w:r>
      <w:r w:rsidR="00AB3685">
        <w:rPr>
          <w:rStyle w:val="Appdef"/>
          <w:bCs/>
          <w:szCs w:val="24"/>
          <w:lang w:val="en-CA" w:eastAsia="zh-CN"/>
        </w:rPr>
        <w:br/>
      </w:r>
      <w:r w:rsidR="00AB3685">
        <w:rPr>
          <w:rStyle w:val="Appdef"/>
          <w:bCs/>
          <w:szCs w:val="24"/>
          <w:lang w:val="en-CA"/>
        </w:rPr>
        <w:t>（</w:t>
      </w:r>
      <w:r w:rsidR="00880CAF" w:rsidRPr="00DE12FE">
        <w:rPr>
          <w:rStyle w:val="Appdef"/>
          <w:bCs/>
          <w:szCs w:val="24"/>
          <w:lang w:val="en-CA"/>
        </w:rPr>
        <w:t>WRC-15</w:t>
      </w:r>
      <w:r w:rsidR="00880CAF">
        <w:rPr>
          <w:rStyle w:val="Appdef"/>
          <w:rFonts w:hint="eastAsia"/>
          <w:bCs/>
          <w:szCs w:val="24"/>
          <w:lang w:val="en-CA" w:eastAsia="zh-CN"/>
        </w:rPr>
        <w:t>，修订版</w:t>
      </w:r>
      <w:r w:rsidR="00AB3685">
        <w:rPr>
          <w:rStyle w:val="Appdef"/>
          <w:rFonts w:hint="eastAsia"/>
          <w:bCs/>
          <w:szCs w:val="24"/>
          <w:lang w:val="en-CA" w:eastAsia="zh-CN"/>
        </w:rPr>
        <w:t>）</w:t>
      </w:r>
      <w:r w:rsidR="00880CAF">
        <w:rPr>
          <w:rStyle w:val="Appdef"/>
          <w:rFonts w:hint="eastAsia"/>
          <w:bCs/>
          <w:szCs w:val="24"/>
          <w:lang w:val="en-CA" w:eastAsia="zh-CN"/>
        </w:rPr>
        <w:t>。</w:t>
      </w:r>
    </w:p>
    <w:p w14:paraId="0DCF06A7" w14:textId="0C6FDCEB" w:rsidR="000C6748" w:rsidRPr="00A653E9" w:rsidRDefault="000C6748" w:rsidP="000C6748">
      <w:pPr>
        <w:rPr>
          <w:rStyle w:val="Appdef"/>
          <w:b w:val="0"/>
          <w:szCs w:val="24"/>
          <w:lang w:val="en-CA" w:eastAsia="zh-CN"/>
        </w:rPr>
      </w:pPr>
      <w:r w:rsidRPr="0006100E">
        <w:rPr>
          <w:rStyle w:val="Appdef"/>
          <w:b w:val="0"/>
          <w:bCs/>
          <w:szCs w:val="24"/>
          <w:lang w:val="en-CA" w:eastAsia="zh-CN"/>
        </w:rPr>
        <w:t>5.5</w:t>
      </w:r>
      <w:r>
        <w:rPr>
          <w:rStyle w:val="Appdef"/>
          <w:szCs w:val="24"/>
          <w:lang w:val="en-CA" w:eastAsia="zh-CN"/>
        </w:rPr>
        <w:tab/>
      </w:r>
      <w:r w:rsidR="00FF1165">
        <w:rPr>
          <w:rFonts w:hint="eastAsia"/>
          <w:b/>
          <w:bCs/>
          <w:lang w:val="en-US" w:eastAsia="zh-CN"/>
        </w:rPr>
        <w:t>获得批准</w:t>
      </w:r>
      <w:r w:rsidR="00FF1165" w:rsidRPr="00EB0C73">
        <w:rPr>
          <w:rFonts w:hint="eastAsia"/>
          <w:lang w:val="en-US" w:eastAsia="zh-CN"/>
        </w:rPr>
        <w:t>。</w:t>
      </w:r>
    </w:p>
    <w:p w14:paraId="5A3EE66B" w14:textId="720A7784" w:rsidR="000C6748" w:rsidRPr="00A653E9" w:rsidRDefault="000C6748" w:rsidP="00796240">
      <w:pPr>
        <w:rPr>
          <w:bCs/>
          <w:lang w:val="en-CA" w:eastAsia="zh-CN"/>
        </w:rPr>
      </w:pPr>
      <w:r>
        <w:rPr>
          <w:lang w:val="en-CA" w:eastAsia="zh-CN"/>
        </w:rPr>
        <w:t>5.6</w:t>
      </w:r>
      <w:r>
        <w:rPr>
          <w:lang w:val="en-CA" w:eastAsia="zh-CN"/>
        </w:rPr>
        <w:tab/>
      </w:r>
      <w:r w:rsidR="00880CAF" w:rsidRPr="00880CAF">
        <w:rPr>
          <w:rFonts w:hint="eastAsia"/>
          <w:lang w:val="en-CA" w:eastAsia="zh-CN"/>
        </w:rPr>
        <w:t>除第</w:t>
      </w:r>
      <w:r w:rsidR="00880CAF" w:rsidRPr="00880CAF">
        <w:rPr>
          <w:rFonts w:hint="eastAsia"/>
          <w:lang w:val="en-CA" w:eastAsia="zh-CN"/>
        </w:rPr>
        <w:t>27</w:t>
      </w:r>
      <w:r w:rsidR="00880CAF" w:rsidRPr="00880CAF">
        <w:rPr>
          <w:rFonts w:hint="eastAsia"/>
          <w:lang w:val="en-CA" w:eastAsia="zh-CN"/>
        </w:rPr>
        <w:t>号决议</w:t>
      </w:r>
      <w:r w:rsidR="00880CAF">
        <w:rPr>
          <w:rFonts w:hint="eastAsia"/>
          <w:lang w:val="en-CA" w:eastAsia="zh-CN"/>
        </w:rPr>
        <w:t>（</w:t>
      </w:r>
      <w:r w:rsidR="00880CAF" w:rsidRPr="00880CAF">
        <w:rPr>
          <w:rFonts w:hint="eastAsia"/>
          <w:lang w:val="en-CA" w:eastAsia="zh-CN"/>
        </w:rPr>
        <w:t>WRC-12</w:t>
      </w:r>
      <w:r w:rsidR="00880CAF">
        <w:rPr>
          <w:rFonts w:hint="eastAsia"/>
          <w:lang w:val="en-CA" w:eastAsia="zh-CN"/>
        </w:rPr>
        <w:t>，</w:t>
      </w:r>
      <w:r w:rsidR="00880CAF" w:rsidRPr="00880CAF">
        <w:rPr>
          <w:rFonts w:hint="eastAsia"/>
          <w:lang w:val="en-CA" w:eastAsia="zh-CN"/>
        </w:rPr>
        <w:t>修订版</w:t>
      </w:r>
      <w:r w:rsidR="00880CAF">
        <w:rPr>
          <w:rFonts w:hint="eastAsia"/>
          <w:lang w:val="en-CA" w:eastAsia="zh-CN"/>
        </w:rPr>
        <w:t>）</w:t>
      </w:r>
      <w:r w:rsidR="00880CAF" w:rsidRPr="00880CAF">
        <w:rPr>
          <w:rFonts w:hint="eastAsia"/>
          <w:lang w:val="en-CA" w:eastAsia="zh-CN"/>
        </w:rPr>
        <w:t>和第</w:t>
      </w:r>
      <w:r w:rsidR="00880CAF" w:rsidRPr="00880CAF">
        <w:rPr>
          <w:rFonts w:hint="eastAsia"/>
          <w:lang w:val="en-CA" w:eastAsia="zh-CN"/>
        </w:rPr>
        <w:t>28</w:t>
      </w:r>
      <w:r w:rsidR="00880CAF" w:rsidRPr="00880CAF">
        <w:rPr>
          <w:rFonts w:hint="eastAsia"/>
          <w:lang w:val="en-CA" w:eastAsia="zh-CN"/>
        </w:rPr>
        <w:t>号决议</w:t>
      </w:r>
      <w:r w:rsidR="00880CAF">
        <w:rPr>
          <w:rFonts w:hint="eastAsia"/>
          <w:lang w:val="en-CA" w:eastAsia="zh-CN"/>
        </w:rPr>
        <w:t>（</w:t>
      </w:r>
      <w:r w:rsidR="00880CAF" w:rsidRPr="00880CAF">
        <w:rPr>
          <w:rFonts w:hint="eastAsia"/>
          <w:lang w:val="en-CA" w:eastAsia="zh-CN"/>
        </w:rPr>
        <w:t>WRC-15</w:t>
      </w:r>
      <w:r w:rsidR="00880CAF">
        <w:rPr>
          <w:rFonts w:hint="eastAsia"/>
          <w:lang w:val="en-CA" w:eastAsia="zh-CN"/>
        </w:rPr>
        <w:t>，</w:t>
      </w:r>
      <w:r w:rsidR="00880CAF" w:rsidRPr="00880CAF">
        <w:rPr>
          <w:rFonts w:hint="eastAsia"/>
          <w:lang w:val="en-CA" w:eastAsia="zh-CN"/>
        </w:rPr>
        <w:t>修订版</w:t>
      </w:r>
      <w:r w:rsidR="00880CAF">
        <w:rPr>
          <w:rFonts w:hint="eastAsia"/>
          <w:lang w:val="en-CA" w:eastAsia="zh-CN"/>
        </w:rPr>
        <w:t>）</w:t>
      </w:r>
      <w:r w:rsidR="00880CAF" w:rsidRPr="00880CAF">
        <w:rPr>
          <w:rFonts w:hint="eastAsia"/>
          <w:lang w:val="en-CA" w:eastAsia="zh-CN"/>
        </w:rPr>
        <w:t>外，编辑委员会提交一读的第六</w:t>
      </w:r>
      <w:r w:rsidR="00880CAF">
        <w:rPr>
          <w:rFonts w:hint="eastAsia"/>
          <w:lang w:val="en-CA" w:eastAsia="zh-CN"/>
        </w:rPr>
        <w:t>批</w:t>
      </w:r>
      <w:r w:rsidR="00880CAF" w:rsidRPr="00880CAF">
        <w:rPr>
          <w:rFonts w:hint="eastAsia"/>
          <w:lang w:val="en-CA" w:eastAsia="zh-CN"/>
        </w:rPr>
        <w:t>案文</w:t>
      </w:r>
      <w:r w:rsidR="00880CAF">
        <w:rPr>
          <w:rFonts w:hint="eastAsia"/>
          <w:lang w:val="en-CA" w:eastAsia="zh-CN"/>
        </w:rPr>
        <w:t>（</w:t>
      </w:r>
      <w:r w:rsidR="00880CAF" w:rsidRPr="00880CAF">
        <w:rPr>
          <w:rFonts w:hint="eastAsia"/>
          <w:lang w:val="en-CA" w:eastAsia="zh-CN"/>
        </w:rPr>
        <w:t>B6</w:t>
      </w:r>
      <w:r w:rsidR="00880CAF">
        <w:rPr>
          <w:rFonts w:hint="eastAsia"/>
          <w:lang w:val="en-CA" w:eastAsia="zh-CN"/>
        </w:rPr>
        <w:t>）（</w:t>
      </w:r>
      <w:r w:rsidR="00880CAF" w:rsidRPr="00880CAF">
        <w:rPr>
          <w:rFonts w:hint="eastAsia"/>
          <w:lang w:val="en-CA" w:eastAsia="zh-CN"/>
        </w:rPr>
        <w:t>222</w:t>
      </w:r>
      <w:r w:rsidR="00880CAF" w:rsidRPr="00880CAF">
        <w:rPr>
          <w:rFonts w:hint="eastAsia"/>
          <w:lang w:val="en-CA" w:eastAsia="zh-CN"/>
        </w:rPr>
        <w:t>号文件</w:t>
      </w:r>
      <w:r w:rsidR="00880CAF">
        <w:rPr>
          <w:rFonts w:hint="eastAsia"/>
          <w:lang w:val="en-CA" w:eastAsia="zh-CN"/>
        </w:rPr>
        <w:t>）</w:t>
      </w:r>
      <w:r w:rsidR="00880CAF" w:rsidRPr="00880CAF">
        <w:rPr>
          <w:rFonts w:hint="eastAsia"/>
          <w:lang w:val="en-CA" w:eastAsia="zh-CN"/>
        </w:rPr>
        <w:t>获得</w:t>
      </w:r>
      <w:r w:rsidR="00880CAF" w:rsidRPr="00880CAF">
        <w:rPr>
          <w:rFonts w:hint="eastAsia"/>
          <w:b/>
          <w:bCs/>
          <w:lang w:val="en-CA" w:eastAsia="zh-CN"/>
        </w:rPr>
        <w:t>核准</w:t>
      </w:r>
      <w:r w:rsidR="00880CAF" w:rsidRPr="00880CAF">
        <w:rPr>
          <w:rFonts w:hint="eastAsia"/>
          <w:lang w:val="en-CA" w:eastAsia="zh-CN"/>
        </w:rPr>
        <w:t>。</w:t>
      </w:r>
    </w:p>
    <w:p w14:paraId="3A1A8817" w14:textId="2302EF24" w:rsidR="000C6748" w:rsidRPr="00A653E9" w:rsidRDefault="000C6748" w:rsidP="000C6748">
      <w:pPr>
        <w:pStyle w:val="Heading1"/>
        <w:rPr>
          <w:lang w:val="en-CA" w:eastAsia="zh-CN"/>
        </w:rPr>
      </w:pPr>
      <w:r>
        <w:rPr>
          <w:lang w:val="en-CA" w:eastAsia="zh-CN"/>
        </w:rPr>
        <w:t>6</w:t>
      </w:r>
      <w:r>
        <w:rPr>
          <w:lang w:val="en-CA" w:eastAsia="zh-CN"/>
        </w:rPr>
        <w:tab/>
      </w:r>
      <w:r w:rsidR="00FF1165" w:rsidRPr="00402198">
        <w:rPr>
          <w:rFonts w:hint="eastAsia"/>
          <w:lang w:val="en-US" w:eastAsia="zh-CN"/>
        </w:rPr>
        <w:t>编辑委员会提交的第</w:t>
      </w:r>
      <w:r w:rsidR="00FF1165">
        <w:rPr>
          <w:rFonts w:hint="eastAsia"/>
          <w:lang w:val="en-US" w:eastAsia="zh-CN"/>
        </w:rPr>
        <w:t>六</w:t>
      </w:r>
      <w:r w:rsidR="00FF1165" w:rsidRPr="00402198">
        <w:rPr>
          <w:rFonts w:hint="eastAsia"/>
          <w:lang w:val="en-US" w:eastAsia="zh-CN"/>
        </w:rPr>
        <w:t>批案文（</w:t>
      </w:r>
      <w:r w:rsidR="00FF1165" w:rsidRPr="00402198">
        <w:rPr>
          <w:rFonts w:hint="eastAsia"/>
          <w:lang w:val="en-US" w:eastAsia="zh-CN"/>
        </w:rPr>
        <w:t>B</w:t>
      </w:r>
      <w:r w:rsidR="00FF1165">
        <w:rPr>
          <w:rFonts w:hint="eastAsia"/>
          <w:lang w:val="en-US" w:eastAsia="zh-CN"/>
        </w:rPr>
        <w:t>6</w:t>
      </w:r>
      <w:r w:rsidR="00FF1165" w:rsidRPr="00402198">
        <w:rPr>
          <w:rFonts w:hint="eastAsia"/>
          <w:lang w:val="en-US" w:eastAsia="zh-CN"/>
        </w:rPr>
        <w:t>）</w:t>
      </w:r>
      <w:r w:rsidR="00FF1165" w:rsidRPr="00402198">
        <w:rPr>
          <w:lang w:val="en-US" w:eastAsia="zh-CN"/>
        </w:rPr>
        <w:t>–</w:t>
      </w:r>
      <w:r w:rsidR="00FF1165" w:rsidRPr="00402198">
        <w:rPr>
          <w:rFonts w:hint="eastAsia"/>
          <w:lang w:val="en-US" w:eastAsia="zh-CN"/>
        </w:rPr>
        <w:t xml:space="preserve"> </w:t>
      </w:r>
      <w:r w:rsidR="00FF1165" w:rsidRPr="00402198">
        <w:rPr>
          <w:rFonts w:hint="eastAsia"/>
          <w:lang w:val="en-US" w:eastAsia="zh-CN"/>
        </w:rPr>
        <w:t>二读</w:t>
      </w:r>
      <w:r w:rsidR="00FF1165">
        <w:rPr>
          <w:lang w:eastAsia="zh-CN"/>
        </w:rPr>
        <w:t>（</w:t>
      </w:r>
      <w:r w:rsidR="00FF1165">
        <w:rPr>
          <w:rFonts w:hint="eastAsia"/>
          <w:lang w:eastAsia="zh-CN"/>
        </w:rPr>
        <w:t>222</w:t>
      </w:r>
      <w:r w:rsidR="00FF1165">
        <w:rPr>
          <w:rFonts w:hint="eastAsia"/>
          <w:lang w:eastAsia="zh-CN"/>
        </w:rPr>
        <w:t>号</w:t>
      </w:r>
      <w:r w:rsidR="00FF1165">
        <w:rPr>
          <w:lang w:eastAsia="zh-CN"/>
        </w:rPr>
        <w:t>文件</w:t>
      </w:r>
      <w:r w:rsidR="00FF1165">
        <w:rPr>
          <w:rFonts w:hint="eastAsia"/>
          <w:lang w:eastAsia="zh-CN"/>
        </w:rPr>
        <w:t>）</w:t>
      </w:r>
    </w:p>
    <w:p w14:paraId="26E39F71" w14:textId="1697FE37" w:rsidR="000C6748" w:rsidRPr="00A653E9" w:rsidRDefault="000C6748" w:rsidP="00796240">
      <w:pPr>
        <w:rPr>
          <w:lang w:val="en-CA" w:eastAsia="zh-CN"/>
        </w:rPr>
      </w:pPr>
      <w:r>
        <w:rPr>
          <w:lang w:val="en-CA" w:eastAsia="zh-CN"/>
        </w:rPr>
        <w:t>6.1</w:t>
      </w:r>
      <w:r>
        <w:rPr>
          <w:lang w:val="en-CA" w:eastAsia="zh-CN"/>
        </w:rPr>
        <w:tab/>
      </w:r>
      <w:r w:rsidR="00880CAF" w:rsidRPr="00880CAF">
        <w:rPr>
          <w:rFonts w:hint="eastAsia"/>
          <w:lang w:val="en-CA" w:eastAsia="zh-CN"/>
        </w:rPr>
        <w:t>除第</w:t>
      </w:r>
      <w:r w:rsidR="00880CAF" w:rsidRPr="00880CAF">
        <w:rPr>
          <w:rFonts w:hint="eastAsia"/>
          <w:lang w:val="en-CA" w:eastAsia="zh-CN"/>
        </w:rPr>
        <w:t>27</w:t>
      </w:r>
      <w:r w:rsidR="00880CAF" w:rsidRPr="00880CAF">
        <w:rPr>
          <w:rFonts w:hint="eastAsia"/>
          <w:lang w:val="en-CA" w:eastAsia="zh-CN"/>
        </w:rPr>
        <w:t>号决议（</w:t>
      </w:r>
      <w:r w:rsidR="00880CAF" w:rsidRPr="00880CAF">
        <w:rPr>
          <w:rFonts w:hint="eastAsia"/>
          <w:lang w:val="en-CA" w:eastAsia="zh-CN"/>
        </w:rPr>
        <w:t>WRC-12</w:t>
      </w:r>
      <w:r w:rsidR="00880CAF" w:rsidRPr="00880CAF">
        <w:rPr>
          <w:rFonts w:hint="eastAsia"/>
          <w:lang w:val="en-CA" w:eastAsia="zh-CN"/>
        </w:rPr>
        <w:t>，修订版）和第</w:t>
      </w:r>
      <w:r w:rsidR="00880CAF" w:rsidRPr="00880CAF">
        <w:rPr>
          <w:rFonts w:hint="eastAsia"/>
          <w:lang w:val="en-CA" w:eastAsia="zh-CN"/>
        </w:rPr>
        <w:t>28</w:t>
      </w:r>
      <w:r w:rsidR="00880CAF" w:rsidRPr="00880CAF">
        <w:rPr>
          <w:rFonts w:hint="eastAsia"/>
          <w:lang w:val="en-CA" w:eastAsia="zh-CN"/>
        </w:rPr>
        <w:t>号决议（</w:t>
      </w:r>
      <w:r w:rsidR="00880CAF" w:rsidRPr="00880CAF">
        <w:rPr>
          <w:rFonts w:hint="eastAsia"/>
          <w:lang w:val="en-CA" w:eastAsia="zh-CN"/>
        </w:rPr>
        <w:t>WRC-15</w:t>
      </w:r>
      <w:r w:rsidR="00880CAF" w:rsidRPr="00880CAF">
        <w:rPr>
          <w:rFonts w:hint="eastAsia"/>
          <w:lang w:val="en-CA" w:eastAsia="zh-CN"/>
        </w:rPr>
        <w:t>，修订版）外，编辑委员会提交的第六批案文（</w:t>
      </w:r>
      <w:r w:rsidR="00880CAF" w:rsidRPr="00880CAF">
        <w:rPr>
          <w:rFonts w:hint="eastAsia"/>
          <w:lang w:val="en-CA" w:eastAsia="zh-CN"/>
        </w:rPr>
        <w:t>B6</w:t>
      </w:r>
      <w:r w:rsidR="00880CAF" w:rsidRPr="00880CAF">
        <w:rPr>
          <w:rFonts w:hint="eastAsia"/>
          <w:lang w:val="en-CA" w:eastAsia="zh-CN"/>
        </w:rPr>
        <w:t>）（</w:t>
      </w:r>
      <w:r w:rsidR="00880CAF" w:rsidRPr="00880CAF">
        <w:rPr>
          <w:rFonts w:hint="eastAsia"/>
          <w:lang w:val="en-CA" w:eastAsia="zh-CN"/>
        </w:rPr>
        <w:t>222</w:t>
      </w:r>
      <w:r w:rsidR="00880CAF" w:rsidRPr="00880CAF">
        <w:rPr>
          <w:rFonts w:hint="eastAsia"/>
          <w:lang w:val="en-CA" w:eastAsia="zh-CN"/>
        </w:rPr>
        <w:t>号文件）</w:t>
      </w:r>
      <w:r w:rsidR="00880CAF">
        <w:rPr>
          <w:rFonts w:hint="eastAsia"/>
          <w:lang w:val="en-CA" w:eastAsia="zh-CN"/>
        </w:rPr>
        <w:t>在二读中</w:t>
      </w:r>
      <w:r w:rsidR="00880CAF" w:rsidRPr="00880CAF">
        <w:rPr>
          <w:rFonts w:hint="eastAsia"/>
          <w:lang w:val="en-CA" w:eastAsia="zh-CN"/>
        </w:rPr>
        <w:t>获得</w:t>
      </w:r>
      <w:r w:rsidR="00880CAF" w:rsidRPr="00880CAF">
        <w:rPr>
          <w:rFonts w:hint="eastAsia"/>
          <w:b/>
          <w:bCs/>
          <w:lang w:val="en-CA" w:eastAsia="zh-CN"/>
        </w:rPr>
        <w:t>核准</w:t>
      </w:r>
      <w:r w:rsidR="00880CAF" w:rsidRPr="00880CAF">
        <w:rPr>
          <w:rFonts w:hint="eastAsia"/>
          <w:lang w:val="en-CA" w:eastAsia="zh-CN"/>
        </w:rPr>
        <w:t>。</w:t>
      </w:r>
    </w:p>
    <w:p w14:paraId="056877AA" w14:textId="53422137" w:rsidR="000C6748" w:rsidRPr="00B82F2A" w:rsidRDefault="000C6748" w:rsidP="000C6748">
      <w:pPr>
        <w:pStyle w:val="Heading1"/>
        <w:rPr>
          <w:lang w:val="en-US" w:eastAsia="zh-CN"/>
        </w:rPr>
      </w:pPr>
      <w:r>
        <w:rPr>
          <w:lang w:val="en-US" w:eastAsia="zh-CN"/>
        </w:rPr>
        <w:t>7</w:t>
      </w:r>
      <w:r>
        <w:rPr>
          <w:lang w:val="en-US" w:eastAsia="zh-CN"/>
        </w:rPr>
        <w:tab/>
      </w:r>
      <w:r w:rsidR="00FF1165" w:rsidRPr="00F56B13">
        <w:rPr>
          <w:rFonts w:hint="eastAsia"/>
          <w:lang w:eastAsia="zh-CN"/>
        </w:rPr>
        <w:t>编辑委员会提交</w:t>
      </w:r>
      <w:r w:rsidR="00FF1165">
        <w:rPr>
          <w:rFonts w:hint="eastAsia"/>
          <w:lang w:eastAsia="zh-CN"/>
        </w:rPr>
        <w:t>供一读</w:t>
      </w:r>
      <w:r w:rsidR="00FF1165" w:rsidRPr="00F56B13">
        <w:rPr>
          <w:rFonts w:hint="eastAsia"/>
          <w:lang w:eastAsia="zh-CN"/>
        </w:rPr>
        <w:t>的第</w:t>
      </w:r>
      <w:r w:rsidR="00FF1165">
        <w:rPr>
          <w:rFonts w:hint="eastAsia"/>
          <w:lang w:eastAsia="zh-CN"/>
        </w:rPr>
        <w:t>七</w:t>
      </w:r>
      <w:r w:rsidR="00FF1165" w:rsidRPr="00F56B13">
        <w:rPr>
          <w:rFonts w:hint="eastAsia"/>
          <w:lang w:eastAsia="zh-CN"/>
        </w:rPr>
        <w:t>批案文（</w:t>
      </w:r>
      <w:r w:rsidR="00FF1165">
        <w:rPr>
          <w:lang w:eastAsia="zh-CN"/>
        </w:rPr>
        <w:t>B</w:t>
      </w:r>
      <w:r w:rsidR="00FF1165">
        <w:rPr>
          <w:rFonts w:hint="eastAsia"/>
          <w:lang w:eastAsia="zh-CN"/>
        </w:rPr>
        <w:t>7</w:t>
      </w:r>
      <w:r w:rsidR="00FF1165">
        <w:rPr>
          <w:rFonts w:hint="eastAsia"/>
          <w:lang w:eastAsia="zh-CN"/>
        </w:rPr>
        <w:t>）</w:t>
      </w:r>
      <w:r w:rsidR="00FF1165">
        <w:rPr>
          <w:lang w:eastAsia="zh-CN"/>
        </w:rPr>
        <w:t>（</w:t>
      </w:r>
      <w:r w:rsidR="00FF1165">
        <w:rPr>
          <w:rFonts w:hint="eastAsia"/>
          <w:lang w:eastAsia="zh-CN"/>
        </w:rPr>
        <w:t>223</w:t>
      </w:r>
      <w:r w:rsidR="00FF1165">
        <w:rPr>
          <w:rFonts w:hint="eastAsia"/>
          <w:lang w:eastAsia="zh-CN"/>
        </w:rPr>
        <w:t>号</w:t>
      </w:r>
      <w:r w:rsidR="00FF1165">
        <w:rPr>
          <w:lang w:eastAsia="zh-CN"/>
        </w:rPr>
        <w:t>文件</w:t>
      </w:r>
      <w:r w:rsidR="00FF1165">
        <w:rPr>
          <w:rFonts w:hint="eastAsia"/>
          <w:lang w:eastAsia="zh-CN"/>
        </w:rPr>
        <w:t>）</w:t>
      </w:r>
    </w:p>
    <w:p w14:paraId="13C35E6C" w14:textId="18A3CAF7" w:rsidR="000C6748" w:rsidRPr="00B82F2A" w:rsidRDefault="000C6748" w:rsidP="000C6748">
      <w:pPr>
        <w:rPr>
          <w:lang w:val="en-US" w:eastAsia="zh-CN"/>
        </w:rPr>
      </w:pPr>
      <w:r>
        <w:rPr>
          <w:lang w:val="en-US" w:eastAsia="zh-CN"/>
        </w:rPr>
        <w:t>7.1</w:t>
      </w:r>
      <w:r>
        <w:rPr>
          <w:lang w:val="en-US" w:eastAsia="zh-CN"/>
        </w:rPr>
        <w:tab/>
      </w:r>
      <w:r w:rsidR="00FF1165" w:rsidRPr="00BD3ECC">
        <w:rPr>
          <w:rFonts w:hint="eastAsia"/>
          <w:b/>
          <w:bCs/>
          <w:lang w:eastAsia="zh-CN"/>
        </w:rPr>
        <w:t>编辑委员会主席</w:t>
      </w:r>
      <w:r w:rsidR="00FF1165">
        <w:rPr>
          <w:rFonts w:hint="eastAsia"/>
          <w:lang w:eastAsia="zh-CN"/>
        </w:rPr>
        <w:t>介绍了</w:t>
      </w:r>
      <w:r w:rsidR="00FF1165">
        <w:rPr>
          <w:lang w:eastAsia="zh-CN"/>
        </w:rPr>
        <w:t>22</w:t>
      </w:r>
      <w:r w:rsidR="00FF1165">
        <w:rPr>
          <w:rFonts w:hint="eastAsia"/>
          <w:lang w:eastAsia="zh-CN"/>
        </w:rPr>
        <w:t>3</w:t>
      </w:r>
      <w:r w:rsidR="00FF1165">
        <w:rPr>
          <w:rFonts w:hint="eastAsia"/>
          <w:lang w:eastAsia="zh-CN"/>
        </w:rPr>
        <w:t>号文件。</w:t>
      </w:r>
    </w:p>
    <w:p w14:paraId="490A0869" w14:textId="4B129340" w:rsidR="000C6748" w:rsidRDefault="000C6748" w:rsidP="00796240">
      <w:pPr>
        <w:rPr>
          <w:lang w:val="en-US" w:eastAsia="zh-CN"/>
        </w:rPr>
      </w:pPr>
      <w:r>
        <w:rPr>
          <w:lang w:val="en-US" w:eastAsia="zh-CN"/>
        </w:rPr>
        <w:t>7.2</w:t>
      </w:r>
      <w:r>
        <w:rPr>
          <w:lang w:val="en-US" w:eastAsia="zh-CN"/>
        </w:rPr>
        <w:tab/>
      </w:r>
      <w:r w:rsidR="00880CAF" w:rsidRPr="00880CAF">
        <w:rPr>
          <w:rFonts w:hint="eastAsia"/>
          <w:b/>
          <w:bCs/>
          <w:lang w:val="en-US" w:eastAsia="zh-CN"/>
        </w:rPr>
        <w:t>主席</w:t>
      </w:r>
      <w:r w:rsidR="00880CAF">
        <w:rPr>
          <w:rFonts w:hint="eastAsia"/>
          <w:lang w:val="en-US" w:eastAsia="zh-CN"/>
        </w:rPr>
        <w:t>请会议审议</w:t>
      </w:r>
      <w:r w:rsidR="00880CAF">
        <w:rPr>
          <w:lang w:val="en-US" w:eastAsia="zh-CN"/>
        </w:rPr>
        <w:t>223</w:t>
      </w:r>
      <w:r w:rsidR="00880CAF">
        <w:rPr>
          <w:rFonts w:hint="eastAsia"/>
          <w:lang w:val="en-US" w:eastAsia="zh-CN"/>
        </w:rPr>
        <w:t>号文件。</w:t>
      </w:r>
      <w:r w:rsidRPr="00B82F2A">
        <w:rPr>
          <w:lang w:val="en-US" w:eastAsia="zh-CN"/>
        </w:rPr>
        <w:t xml:space="preserve"> </w:t>
      </w:r>
    </w:p>
    <w:p w14:paraId="20F1804F" w14:textId="081EE7B2" w:rsidR="000C6748" w:rsidRPr="002321A6" w:rsidRDefault="00880CAF" w:rsidP="00880CAF">
      <w:pPr>
        <w:rPr>
          <w:b/>
          <w:bCs/>
          <w:lang w:val="en-US" w:eastAsia="zh-CN"/>
        </w:rPr>
      </w:pPr>
      <w:r>
        <w:rPr>
          <w:rFonts w:hint="eastAsia"/>
          <w:b/>
          <w:bCs/>
          <w:lang w:val="en-US" w:eastAsia="zh-CN"/>
        </w:rPr>
        <w:t>第</w:t>
      </w:r>
      <w:r w:rsidR="000C6748" w:rsidRPr="002321A6">
        <w:rPr>
          <w:b/>
          <w:bCs/>
          <w:lang w:val="en-US"/>
        </w:rPr>
        <w:t>5</w:t>
      </w:r>
      <w:r>
        <w:rPr>
          <w:rFonts w:hint="eastAsia"/>
          <w:b/>
          <w:bCs/>
          <w:lang w:val="en-US" w:eastAsia="zh-CN"/>
        </w:rPr>
        <w:t>条（</w:t>
      </w:r>
      <w:r w:rsidR="000C6748" w:rsidRPr="002321A6">
        <w:rPr>
          <w:b/>
          <w:bCs/>
          <w:lang w:val="en-US"/>
        </w:rPr>
        <w:t>MOD</w:t>
      </w:r>
      <w:r>
        <w:rPr>
          <w:rFonts w:hint="eastAsia"/>
          <w:b/>
          <w:bCs/>
          <w:lang w:val="en-US" w:eastAsia="zh-CN"/>
        </w:rPr>
        <w:t>表</w:t>
      </w:r>
      <w:r w:rsidR="000C6748" w:rsidRPr="002321A6">
        <w:rPr>
          <w:b/>
          <w:bCs/>
          <w:lang w:val="en-US"/>
        </w:rPr>
        <w:t>8 500-10 000 MHz</w:t>
      </w:r>
      <w:r>
        <w:rPr>
          <w:rFonts w:hint="eastAsia"/>
          <w:b/>
          <w:bCs/>
          <w:lang w:val="en-US" w:eastAsia="zh-CN"/>
        </w:rPr>
        <w:t>、</w:t>
      </w:r>
      <w:r w:rsidR="000C6748" w:rsidRPr="002321A6">
        <w:rPr>
          <w:b/>
          <w:bCs/>
          <w:lang w:val="en-US"/>
        </w:rPr>
        <w:t>MOD Table 13.4-14 GHz</w:t>
      </w:r>
      <w:r>
        <w:rPr>
          <w:rFonts w:hint="eastAsia"/>
          <w:b/>
          <w:bCs/>
          <w:lang w:val="en-US" w:eastAsia="zh-CN"/>
        </w:rPr>
        <w:t>、</w:t>
      </w:r>
      <w:r w:rsidR="000C6748" w:rsidRPr="002321A6">
        <w:rPr>
          <w:b/>
          <w:bCs/>
          <w:lang w:val="en-US"/>
        </w:rPr>
        <w:t>MOD 5.562B</w:t>
      </w:r>
      <w:r>
        <w:rPr>
          <w:rFonts w:hint="eastAsia"/>
          <w:b/>
          <w:bCs/>
          <w:lang w:val="en-US" w:eastAsia="zh-CN"/>
        </w:rPr>
        <w:t>、</w:t>
      </w:r>
      <w:r w:rsidR="000C6748" w:rsidRPr="002321A6">
        <w:rPr>
          <w:b/>
          <w:bCs/>
          <w:lang w:val="en-US"/>
        </w:rPr>
        <w:t>MOD Table 151.5-158.5 GHz</w:t>
      </w:r>
      <w:r>
        <w:rPr>
          <w:rFonts w:hint="eastAsia"/>
          <w:b/>
          <w:bCs/>
          <w:lang w:val="en-US" w:eastAsia="zh-CN"/>
        </w:rPr>
        <w:t>）</w:t>
      </w:r>
      <w:r w:rsidR="00AB3685">
        <w:rPr>
          <w:rFonts w:hint="eastAsia"/>
          <w:b/>
          <w:bCs/>
          <w:lang w:val="en-US" w:eastAsia="zh-CN"/>
        </w:rPr>
        <w:t>；</w:t>
      </w:r>
      <w:r>
        <w:rPr>
          <w:rFonts w:hint="eastAsia"/>
          <w:b/>
          <w:bCs/>
          <w:lang w:val="en-US" w:eastAsia="zh-CN"/>
        </w:rPr>
        <w:t>附录</w:t>
      </w:r>
      <w:r w:rsidR="000C6748" w:rsidRPr="002321A6">
        <w:rPr>
          <w:b/>
          <w:bCs/>
          <w:lang w:val="en-US"/>
        </w:rPr>
        <w:t>30</w:t>
      </w:r>
      <w:r>
        <w:rPr>
          <w:rFonts w:hint="eastAsia"/>
          <w:b/>
          <w:bCs/>
          <w:lang w:val="en-US" w:eastAsia="zh-CN"/>
        </w:rPr>
        <w:t>（</w:t>
      </w:r>
      <w:r w:rsidR="000C6748" w:rsidRPr="002321A6">
        <w:rPr>
          <w:b/>
          <w:bCs/>
          <w:lang w:val="en-US"/>
        </w:rPr>
        <w:t>MOD</w:t>
      </w:r>
      <w:r>
        <w:rPr>
          <w:rFonts w:hint="eastAsia"/>
          <w:b/>
          <w:bCs/>
          <w:lang w:val="en-US" w:eastAsia="zh-CN"/>
        </w:rPr>
        <w:t>附件</w:t>
      </w:r>
      <w:r w:rsidR="000C6748" w:rsidRPr="002321A6">
        <w:rPr>
          <w:b/>
          <w:bCs/>
          <w:lang w:val="en-US"/>
        </w:rPr>
        <w:t>4</w:t>
      </w:r>
      <w:r>
        <w:rPr>
          <w:rFonts w:hint="eastAsia"/>
          <w:b/>
          <w:bCs/>
          <w:lang w:val="en-US" w:eastAsia="zh-CN"/>
        </w:rPr>
        <w:t>）</w:t>
      </w:r>
      <w:r w:rsidR="00AB3685">
        <w:rPr>
          <w:rFonts w:hint="eastAsia"/>
          <w:b/>
          <w:bCs/>
          <w:lang w:val="en-US" w:eastAsia="zh-CN"/>
        </w:rPr>
        <w:t>；</w:t>
      </w:r>
      <w:r>
        <w:rPr>
          <w:rFonts w:hint="eastAsia"/>
          <w:b/>
          <w:bCs/>
          <w:lang w:val="en-US" w:eastAsia="zh-CN"/>
        </w:rPr>
        <w:t>第</w:t>
      </w:r>
      <w:r w:rsidR="000C6748" w:rsidRPr="002321A6">
        <w:rPr>
          <w:b/>
          <w:bCs/>
          <w:lang w:val="en-US"/>
        </w:rPr>
        <w:t>5</w:t>
      </w:r>
      <w:r>
        <w:rPr>
          <w:rFonts w:hint="eastAsia"/>
          <w:b/>
          <w:bCs/>
          <w:lang w:val="en-US" w:eastAsia="zh-CN"/>
        </w:rPr>
        <w:t>条（</w:t>
      </w:r>
      <w:r w:rsidR="000C6748" w:rsidRPr="002321A6">
        <w:rPr>
          <w:b/>
          <w:bCs/>
          <w:lang w:val="en-US"/>
        </w:rPr>
        <w:t>SUP 5.562F</w:t>
      </w:r>
      <w:r>
        <w:rPr>
          <w:rFonts w:hint="eastAsia"/>
          <w:b/>
          <w:bCs/>
          <w:lang w:val="en-US" w:eastAsia="zh-CN"/>
        </w:rPr>
        <w:t>、</w:t>
      </w:r>
      <w:r w:rsidR="000C6748" w:rsidRPr="002321A6">
        <w:rPr>
          <w:b/>
          <w:bCs/>
          <w:lang w:val="en-US"/>
        </w:rPr>
        <w:t>SUP 5.562G</w:t>
      </w:r>
      <w:r>
        <w:rPr>
          <w:rFonts w:hint="eastAsia"/>
          <w:b/>
          <w:bCs/>
          <w:lang w:val="en-US" w:eastAsia="zh-CN"/>
        </w:rPr>
        <w:t>）</w:t>
      </w:r>
    </w:p>
    <w:p w14:paraId="6BD41A35" w14:textId="33EC9326" w:rsidR="000C6748" w:rsidRDefault="000C6748" w:rsidP="000C6748">
      <w:pPr>
        <w:rPr>
          <w:lang w:val="en-US" w:eastAsia="zh-CN"/>
        </w:rPr>
      </w:pPr>
      <w:r>
        <w:rPr>
          <w:lang w:val="en-US" w:eastAsia="zh-CN"/>
        </w:rPr>
        <w:t>7.3</w:t>
      </w:r>
      <w:r>
        <w:rPr>
          <w:lang w:val="en-US" w:eastAsia="zh-CN"/>
        </w:rPr>
        <w:tab/>
      </w:r>
      <w:r w:rsidR="00FF1165">
        <w:rPr>
          <w:rFonts w:hint="eastAsia"/>
          <w:b/>
          <w:bCs/>
          <w:lang w:val="en-US" w:eastAsia="zh-CN"/>
        </w:rPr>
        <w:t>获得批准</w:t>
      </w:r>
      <w:r w:rsidR="00FF1165" w:rsidRPr="00EB0C73">
        <w:rPr>
          <w:rFonts w:hint="eastAsia"/>
          <w:lang w:val="en-US" w:eastAsia="zh-CN"/>
        </w:rPr>
        <w:t>。</w:t>
      </w:r>
    </w:p>
    <w:p w14:paraId="42FE5658" w14:textId="0237225F" w:rsidR="000C6748" w:rsidRPr="00B90228" w:rsidRDefault="000C6748" w:rsidP="00796240">
      <w:pPr>
        <w:rPr>
          <w:b/>
          <w:bCs/>
          <w:lang w:val="en-US" w:eastAsia="zh-CN"/>
        </w:rPr>
      </w:pPr>
      <w:r>
        <w:rPr>
          <w:lang w:val="en-US" w:eastAsia="zh-CN"/>
        </w:rPr>
        <w:t>7.4</w:t>
      </w:r>
      <w:r>
        <w:rPr>
          <w:lang w:val="en-US" w:eastAsia="zh-CN"/>
        </w:rPr>
        <w:tab/>
      </w:r>
      <w:r w:rsidR="00FF1165">
        <w:rPr>
          <w:rFonts w:hint="eastAsia"/>
          <w:lang w:val="en-US" w:eastAsia="zh-CN"/>
        </w:rPr>
        <w:t>编辑</w:t>
      </w:r>
      <w:r w:rsidR="00FF1165">
        <w:rPr>
          <w:lang w:val="en-US" w:eastAsia="zh-CN"/>
        </w:rPr>
        <w:t>委员会提交供</w:t>
      </w:r>
      <w:r w:rsidR="00FF1165">
        <w:rPr>
          <w:rFonts w:hint="eastAsia"/>
          <w:lang w:val="en-US" w:eastAsia="zh-CN"/>
        </w:rPr>
        <w:t>一</w:t>
      </w:r>
      <w:r w:rsidR="00FF1165">
        <w:rPr>
          <w:lang w:val="en-US" w:eastAsia="zh-CN"/>
        </w:rPr>
        <w:t>读的第</w:t>
      </w:r>
      <w:r w:rsidR="00FF1165">
        <w:rPr>
          <w:rFonts w:hint="eastAsia"/>
          <w:lang w:val="en-US" w:eastAsia="zh-CN"/>
        </w:rPr>
        <w:t>七</w:t>
      </w:r>
      <w:r w:rsidR="00FF1165">
        <w:rPr>
          <w:lang w:val="en-US" w:eastAsia="zh-CN"/>
        </w:rPr>
        <w:t>批案文</w:t>
      </w:r>
      <w:r w:rsidR="00FF1165">
        <w:rPr>
          <w:rFonts w:hint="eastAsia"/>
          <w:lang w:val="en-US" w:eastAsia="zh-CN"/>
        </w:rPr>
        <w:t>（</w:t>
      </w:r>
      <w:r w:rsidR="00FF1165">
        <w:rPr>
          <w:rFonts w:hint="eastAsia"/>
          <w:lang w:val="en-US" w:eastAsia="zh-CN"/>
        </w:rPr>
        <w:t>B7</w:t>
      </w:r>
      <w:r w:rsidR="00FF1165">
        <w:rPr>
          <w:rFonts w:hint="eastAsia"/>
          <w:lang w:val="en-US" w:eastAsia="zh-CN"/>
        </w:rPr>
        <w:t>）</w:t>
      </w:r>
      <w:r w:rsidR="00FF1165">
        <w:rPr>
          <w:lang w:val="en-US" w:eastAsia="zh-CN"/>
        </w:rPr>
        <w:t>（</w:t>
      </w:r>
      <w:r w:rsidR="00FF1165">
        <w:rPr>
          <w:rFonts w:hint="eastAsia"/>
          <w:lang w:val="en-US" w:eastAsia="zh-CN"/>
        </w:rPr>
        <w:t>223</w:t>
      </w:r>
      <w:r w:rsidR="00FF1165">
        <w:rPr>
          <w:rFonts w:hint="eastAsia"/>
          <w:lang w:val="en-US" w:eastAsia="zh-CN"/>
        </w:rPr>
        <w:t>号</w:t>
      </w:r>
      <w:r w:rsidR="00FF1165">
        <w:rPr>
          <w:lang w:val="en-US" w:eastAsia="zh-CN"/>
        </w:rPr>
        <w:t>文件）</w:t>
      </w:r>
      <w:r w:rsidR="00FF1165" w:rsidRPr="007B0222">
        <w:rPr>
          <w:rFonts w:hint="eastAsia"/>
          <w:lang w:val="en-US" w:eastAsia="zh-CN"/>
        </w:rPr>
        <w:t>获得</w:t>
      </w:r>
      <w:r w:rsidR="00FF1165">
        <w:rPr>
          <w:rFonts w:hint="eastAsia"/>
          <w:b/>
          <w:bCs/>
          <w:lang w:val="en-US" w:eastAsia="zh-CN"/>
        </w:rPr>
        <w:t>批准</w:t>
      </w:r>
      <w:r w:rsidR="00FF1165">
        <w:rPr>
          <w:lang w:val="en-US" w:eastAsia="zh-CN"/>
        </w:rPr>
        <w:t>。</w:t>
      </w:r>
    </w:p>
    <w:p w14:paraId="1141EEAE" w14:textId="37252F26" w:rsidR="00582914" w:rsidRPr="00582914" w:rsidRDefault="000C6748" w:rsidP="00DB00BB">
      <w:pPr>
        <w:rPr>
          <w:lang w:val="en-US" w:eastAsia="zh-CN"/>
        </w:rPr>
      </w:pPr>
      <w:r>
        <w:rPr>
          <w:lang w:val="en-US" w:eastAsia="zh-CN"/>
        </w:rPr>
        <w:t>7.5</w:t>
      </w:r>
      <w:r>
        <w:rPr>
          <w:lang w:val="en-US" w:eastAsia="zh-CN"/>
        </w:rPr>
        <w:tab/>
      </w:r>
      <w:r w:rsidR="00582914" w:rsidRPr="00DB00BB">
        <w:rPr>
          <w:rFonts w:hint="eastAsia"/>
          <w:b/>
          <w:bCs/>
          <w:lang w:val="en-US" w:eastAsia="zh-CN"/>
        </w:rPr>
        <w:t>伊朗伊斯兰共和国代表</w:t>
      </w:r>
      <w:r w:rsidR="00582914" w:rsidRPr="00582914">
        <w:rPr>
          <w:rFonts w:hint="eastAsia"/>
          <w:lang w:val="en-US" w:eastAsia="zh-CN"/>
        </w:rPr>
        <w:t>说，鉴于《无线电</w:t>
      </w:r>
      <w:r w:rsidR="00DB00BB">
        <w:rPr>
          <w:rFonts w:hint="eastAsia"/>
          <w:lang w:val="en-US" w:eastAsia="zh-CN"/>
        </w:rPr>
        <w:t>规则</w:t>
      </w:r>
      <w:r w:rsidR="00582914" w:rsidRPr="00582914">
        <w:rPr>
          <w:rFonts w:hint="eastAsia"/>
          <w:lang w:val="en-US" w:eastAsia="zh-CN"/>
        </w:rPr>
        <w:t>》具有法律约束力，一读后不应立即</w:t>
      </w:r>
      <w:r w:rsidR="00DB00BB" w:rsidRPr="00582914">
        <w:rPr>
          <w:rFonts w:hint="eastAsia"/>
          <w:lang w:val="en-US" w:eastAsia="zh-CN"/>
        </w:rPr>
        <w:t>对涉及修改频率</w:t>
      </w:r>
      <w:r w:rsidR="00DB00BB">
        <w:rPr>
          <w:rFonts w:hint="eastAsia"/>
          <w:lang w:val="en-US" w:eastAsia="zh-CN"/>
        </w:rPr>
        <w:t>划</w:t>
      </w:r>
      <w:r w:rsidR="00DB00BB" w:rsidRPr="00582914">
        <w:rPr>
          <w:rFonts w:hint="eastAsia"/>
          <w:lang w:val="en-US" w:eastAsia="zh-CN"/>
        </w:rPr>
        <w:t>分表的文件</w:t>
      </w:r>
      <w:r w:rsidR="00DB00BB">
        <w:rPr>
          <w:rFonts w:hint="eastAsia"/>
          <w:lang w:val="en-US" w:eastAsia="zh-CN"/>
        </w:rPr>
        <w:t>进行</w:t>
      </w:r>
      <w:r w:rsidR="00582914" w:rsidRPr="00582914">
        <w:rPr>
          <w:rFonts w:hint="eastAsia"/>
          <w:lang w:val="en-US" w:eastAsia="zh-CN"/>
        </w:rPr>
        <w:t>二读；</w:t>
      </w:r>
      <w:r w:rsidR="00DB00BB">
        <w:rPr>
          <w:rFonts w:hint="eastAsia"/>
          <w:lang w:val="en-US" w:eastAsia="zh-CN"/>
        </w:rPr>
        <w:t>主管</w:t>
      </w:r>
      <w:r w:rsidR="00582914" w:rsidRPr="00582914">
        <w:rPr>
          <w:rFonts w:hint="eastAsia"/>
          <w:lang w:val="en-US" w:eastAsia="zh-CN"/>
        </w:rPr>
        <w:t>部门应该有时间仔细审</w:t>
      </w:r>
      <w:r w:rsidR="00DB00BB">
        <w:rPr>
          <w:rFonts w:hint="eastAsia"/>
          <w:lang w:val="en-US" w:eastAsia="zh-CN"/>
        </w:rPr>
        <w:t>议</w:t>
      </w:r>
      <w:r w:rsidR="00582914" w:rsidRPr="00582914">
        <w:rPr>
          <w:rFonts w:hint="eastAsia"/>
          <w:lang w:val="en-US" w:eastAsia="zh-CN"/>
        </w:rPr>
        <w:t>拟议的</w:t>
      </w:r>
      <w:r w:rsidR="00DB00BB">
        <w:rPr>
          <w:rFonts w:hint="eastAsia"/>
          <w:lang w:val="en-US" w:eastAsia="zh-CN"/>
        </w:rPr>
        <w:t>修改</w:t>
      </w:r>
      <w:r w:rsidR="00582914" w:rsidRPr="00582914">
        <w:rPr>
          <w:rFonts w:hint="eastAsia"/>
          <w:lang w:val="en-US" w:eastAsia="zh-CN"/>
        </w:rPr>
        <w:t>。因此，根据</w:t>
      </w:r>
      <w:r w:rsidR="00DB00BB">
        <w:rPr>
          <w:rFonts w:hint="eastAsia"/>
          <w:lang w:val="en-US" w:eastAsia="zh-CN"/>
        </w:rPr>
        <w:t>大</w:t>
      </w:r>
      <w:r w:rsidR="00582914" w:rsidRPr="00582914">
        <w:rPr>
          <w:rFonts w:hint="eastAsia"/>
          <w:lang w:val="en-US" w:eastAsia="zh-CN"/>
        </w:rPr>
        <w:t>会的规则，文件的一读和二读之间应有</w:t>
      </w:r>
      <w:r w:rsidR="00DB00BB">
        <w:rPr>
          <w:rFonts w:hint="eastAsia"/>
          <w:lang w:val="en-US" w:eastAsia="zh-CN"/>
        </w:rPr>
        <w:t>一个间隔</w:t>
      </w:r>
      <w:r w:rsidR="00582914" w:rsidRPr="00582914">
        <w:rPr>
          <w:rFonts w:hint="eastAsia"/>
          <w:lang w:val="en-US" w:eastAsia="zh-CN"/>
        </w:rPr>
        <w:t>，除非没有时间推迟二读，而且拟议的改动很小。</w:t>
      </w:r>
    </w:p>
    <w:p w14:paraId="5A26A1DF" w14:textId="182E47E4" w:rsidR="000C6748" w:rsidRPr="00B82F2A" w:rsidRDefault="000C6748" w:rsidP="00796240">
      <w:pPr>
        <w:rPr>
          <w:lang w:val="en-US" w:eastAsia="zh-CN"/>
        </w:rPr>
      </w:pPr>
      <w:r>
        <w:rPr>
          <w:lang w:val="en-US" w:eastAsia="zh-CN"/>
        </w:rPr>
        <w:t>7.6</w:t>
      </w:r>
      <w:r>
        <w:rPr>
          <w:lang w:val="en-US" w:eastAsia="zh-CN"/>
        </w:rPr>
        <w:tab/>
      </w:r>
      <w:r w:rsidR="00DB00BB" w:rsidRPr="00DB00BB">
        <w:rPr>
          <w:rFonts w:hint="eastAsia"/>
          <w:b/>
          <w:bCs/>
          <w:lang w:val="en-US" w:eastAsia="zh-CN"/>
        </w:rPr>
        <w:t>主席</w:t>
      </w:r>
      <w:r w:rsidR="00DB00BB" w:rsidRPr="00582914">
        <w:rPr>
          <w:rFonts w:hint="eastAsia"/>
          <w:lang w:val="en-US" w:eastAsia="zh-CN"/>
        </w:rPr>
        <w:t>说，鉴于提交全体会议</w:t>
      </w:r>
      <w:r w:rsidR="00DB00BB">
        <w:rPr>
          <w:rFonts w:hint="eastAsia"/>
          <w:lang w:val="en-US" w:eastAsia="zh-CN"/>
        </w:rPr>
        <w:t>的</w:t>
      </w:r>
      <w:r w:rsidR="00DB00BB" w:rsidRPr="00582914">
        <w:rPr>
          <w:rFonts w:hint="eastAsia"/>
          <w:lang w:val="en-US" w:eastAsia="zh-CN"/>
        </w:rPr>
        <w:t>文件量</w:t>
      </w:r>
      <w:r w:rsidR="00DB00BB">
        <w:rPr>
          <w:rFonts w:hint="eastAsia"/>
          <w:lang w:val="en-US" w:eastAsia="zh-CN"/>
        </w:rPr>
        <w:t>很</w:t>
      </w:r>
      <w:r w:rsidR="00DB00BB" w:rsidRPr="00582914">
        <w:rPr>
          <w:rFonts w:hint="eastAsia"/>
          <w:lang w:val="en-US" w:eastAsia="zh-CN"/>
        </w:rPr>
        <w:t>大，这种方法可能会</w:t>
      </w:r>
      <w:r w:rsidR="00DB00BB">
        <w:rPr>
          <w:rFonts w:hint="eastAsia"/>
          <w:lang w:val="en-US" w:eastAsia="zh-CN"/>
        </w:rPr>
        <w:t>给</w:t>
      </w:r>
      <w:r w:rsidR="00DB00BB" w:rsidRPr="00582914">
        <w:rPr>
          <w:rFonts w:hint="eastAsia"/>
          <w:lang w:val="en-US" w:eastAsia="zh-CN"/>
        </w:rPr>
        <w:t>会议</w:t>
      </w:r>
      <w:r w:rsidR="00DB00BB">
        <w:rPr>
          <w:rFonts w:hint="eastAsia"/>
          <w:lang w:val="en-US" w:eastAsia="zh-CN"/>
        </w:rPr>
        <w:t>末尾阶段</w:t>
      </w:r>
      <w:r w:rsidR="00DB00BB" w:rsidRPr="00582914">
        <w:rPr>
          <w:rFonts w:hint="eastAsia"/>
          <w:lang w:val="en-US" w:eastAsia="zh-CN"/>
        </w:rPr>
        <w:t>造成困难。虽然</w:t>
      </w:r>
      <w:r w:rsidR="00DB00BB">
        <w:rPr>
          <w:rFonts w:hint="eastAsia"/>
          <w:lang w:val="en-US" w:eastAsia="zh-CN"/>
        </w:rPr>
        <w:t>可能因为</w:t>
      </w:r>
      <w:r w:rsidR="00DB00BB" w:rsidRPr="00582914">
        <w:rPr>
          <w:rFonts w:hint="eastAsia"/>
          <w:lang w:val="en-US" w:eastAsia="zh-CN"/>
        </w:rPr>
        <w:t>223</w:t>
      </w:r>
      <w:r w:rsidR="00DB00BB" w:rsidRPr="00582914">
        <w:rPr>
          <w:rFonts w:hint="eastAsia"/>
          <w:lang w:val="en-US" w:eastAsia="zh-CN"/>
        </w:rPr>
        <w:t>号文件的</w:t>
      </w:r>
      <w:r w:rsidR="00DB00BB">
        <w:rPr>
          <w:rFonts w:hint="eastAsia"/>
          <w:lang w:val="en-US" w:eastAsia="zh-CN"/>
        </w:rPr>
        <w:t>特殊</w:t>
      </w:r>
      <w:r w:rsidR="00DB00BB" w:rsidRPr="00582914">
        <w:rPr>
          <w:rFonts w:hint="eastAsia"/>
          <w:lang w:val="en-US" w:eastAsia="zh-CN"/>
        </w:rPr>
        <w:t>情况推迟二读，但自动这样做是不切实际的。对于今后的全体会议，为了确保及时审议所有</w:t>
      </w:r>
      <w:r w:rsidR="007E1CE9">
        <w:rPr>
          <w:rFonts w:hint="eastAsia"/>
          <w:lang w:val="en-US" w:eastAsia="zh-CN"/>
        </w:rPr>
        <w:t>议</w:t>
      </w:r>
      <w:r w:rsidR="00DB00BB" w:rsidRPr="00582914">
        <w:rPr>
          <w:rFonts w:hint="eastAsia"/>
          <w:lang w:val="en-US" w:eastAsia="zh-CN"/>
        </w:rPr>
        <w:t>项，可应要求推迟文件的二读。他认为全体会议同意将</w:t>
      </w:r>
      <w:r w:rsidR="00DB00BB" w:rsidRPr="00582914">
        <w:rPr>
          <w:rFonts w:hint="eastAsia"/>
          <w:lang w:val="en-US" w:eastAsia="zh-CN"/>
        </w:rPr>
        <w:t>223</w:t>
      </w:r>
      <w:r w:rsidR="00DB00BB" w:rsidRPr="00582914">
        <w:rPr>
          <w:rFonts w:hint="eastAsia"/>
          <w:lang w:val="en-US" w:eastAsia="zh-CN"/>
        </w:rPr>
        <w:t>号文件的二读推迟到下一次全体会议</w:t>
      </w:r>
      <w:r w:rsidR="007E1CE9">
        <w:rPr>
          <w:rFonts w:hint="eastAsia"/>
          <w:lang w:val="en-US" w:eastAsia="zh-CN"/>
        </w:rPr>
        <w:t>。</w:t>
      </w:r>
    </w:p>
    <w:p w14:paraId="171CC167" w14:textId="4288C435" w:rsidR="000C6748" w:rsidRPr="00B82F2A" w:rsidRDefault="000C6748" w:rsidP="00796240">
      <w:pPr>
        <w:rPr>
          <w:lang w:val="en-US" w:eastAsia="zh-CN"/>
        </w:rPr>
      </w:pPr>
      <w:r>
        <w:rPr>
          <w:lang w:val="en-US" w:eastAsia="zh-CN"/>
        </w:rPr>
        <w:t>7.7</w:t>
      </w:r>
      <w:r>
        <w:rPr>
          <w:lang w:val="en-US" w:eastAsia="zh-CN"/>
        </w:rPr>
        <w:tab/>
      </w:r>
      <w:r w:rsidR="007E1CE9" w:rsidRPr="007E1CE9">
        <w:rPr>
          <w:rFonts w:hint="eastAsia"/>
          <w:lang w:val="en-US" w:eastAsia="zh-CN"/>
        </w:rPr>
        <w:t>会议对此表示</w:t>
      </w:r>
      <w:r w:rsidR="007E1CE9" w:rsidRPr="007E1CE9">
        <w:rPr>
          <w:rFonts w:hint="eastAsia"/>
          <w:b/>
          <w:bCs/>
          <w:lang w:val="en-US" w:eastAsia="zh-CN"/>
        </w:rPr>
        <w:t>同意</w:t>
      </w:r>
      <w:r w:rsidR="007E1CE9" w:rsidRPr="007E1CE9">
        <w:rPr>
          <w:rFonts w:hint="eastAsia"/>
          <w:lang w:val="en-US" w:eastAsia="zh-CN"/>
        </w:rPr>
        <w:t>。</w:t>
      </w:r>
    </w:p>
    <w:p w14:paraId="45345AA5" w14:textId="5D423AA6" w:rsidR="000C6748" w:rsidRPr="005B304E" w:rsidRDefault="000C6748" w:rsidP="005B304E">
      <w:pPr>
        <w:pStyle w:val="Heading1"/>
        <w:rPr>
          <w:lang w:eastAsia="zh-CN"/>
        </w:rPr>
      </w:pPr>
      <w:r w:rsidRPr="005B304E">
        <w:rPr>
          <w:lang w:eastAsia="zh-CN"/>
        </w:rPr>
        <w:lastRenderedPageBreak/>
        <w:t>8</w:t>
      </w:r>
      <w:r w:rsidRPr="005B304E">
        <w:rPr>
          <w:lang w:eastAsia="zh-CN"/>
        </w:rPr>
        <w:tab/>
      </w:r>
      <w:r w:rsidR="00FF1165" w:rsidRPr="005B304E">
        <w:rPr>
          <w:rFonts w:hint="eastAsia"/>
          <w:lang w:eastAsia="zh-CN"/>
        </w:rPr>
        <w:t>大会工作提案</w:t>
      </w:r>
      <w:r w:rsidR="007E1CE9" w:rsidRPr="005B304E">
        <w:rPr>
          <w:rFonts w:hint="eastAsia"/>
          <w:lang w:eastAsia="zh-CN"/>
        </w:rPr>
        <w:t>（</w:t>
      </w:r>
      <w:r w:rsidRPr="005B304E">
        <w:rPr>
          <w:lang w:eastAsia="zh-CN"/>
        </w:rPr>
        <w:t>184</w:t>
      </w:r>
      <w:r w:rsidR="00F05A3B">
        <w:rPr>
          <w:rFonts w:hint="eastAsia"/>
          <w:lang w:eastAsia="zh-CN"/>
        </w:rPr>
        <w:t>(</w:t>
      </w:r>
      <w:r w:rsidR="007E1CE9" w:rsidRPr="005B304E">
        <w:rPr>
          <w:lang w:eastAsia="zh-CN"/>
        </w:rPr>
        <w:t>Rev.</w:t>
      </w:r>
      <w:proofErr w:type="gramStart"/>
      <w:r w:rsidR="007E1CE9" w:rsidRPr="005B304E">
        <w:rPr>
          <w:lang w:eastAsia="zh-CN"/>
        </w:rPr>
        <w:t>1</w:t>
      </w:r>
      <w:r w:rsidR="00F05A3B">
        <w:rPr>
          <w:rFonts w:hint="eastAsia"/>
          <w:lang w:eastAsia="zh-CN"/>
        </w:rPr>
        <w:t>)</w:t>
      </w:r>
      <w:r w:rsidR="007E1CE9" w:rsidRPr="005B304E">
        <w:rPr>
          <w:rFonts w:hint="eastAsia"/>
          <w:lang w:eastAsia="zh-CN"/>
        </w:rPr>
        <w:t>号文件</w:t>
      </w:r>
      <w:proofErr w:type="gramEnd"/>
      <w:r w:rsidR="007E1CE9" w:rsidRPr="005B304E">
        <w:rPr>
          <w:rFonts w:hint="eastAsia"/>
          <w:lang w:eastAsia="zh-CN"/>
        </w:rPr>
        <w:t>）</w:t>
      </w:r>
    </w:p>
    <w:p w14:paraId="14920051" w14:textId="6C1BD0B0" w:rsidR="007E1CE9" w:rsidRPr="007E1CE9" w:rsidRDefault="000C6748" w:rsidP="00796240">
      <w:pPr>
        <w:rPr>
          <w:lang w:val="en-US" w:eastAsia="zh-CN"/>
        </w:rPr>
      </w:pPr>
      <w:r>
        <w:rPr>
          <w:lang w:val="en-US" w:eastAsia="zh-CN"/>
        </w:rPr>
        <w:t>8.1</w:t>
      </w:r>
      <w:r>
        <w:rPr>
          <w:lang w:val="en-US" w:eastAsia="zh-CN"/>
        </w:rPr>
        <w:tab/>
      </w:r>
      <w:r w:rsidR="007E1CE9" w:rsidRPr="007E1CE9">
        <w:rPr>
          <w:rFonts w:hint="eastAsia"/>
          <w:lang w:val="en-US" w:eastAsia="zh-CN"/>
        </w:rPr>
        <w:t>代表该提案所有共同签署国发言</w:t>
      </w:r>
      <w:r w:rsidR="007E1CE9">
        <w:rPr>
          <w:rFonts w:hint="eastAsia"/>
          <w:lang w:val="en-US" w:eastAsia="zh-CN"/>
        </w:rPr>
        <w:t>的</w:t>
      </w:r>
      <w:r w:rsidR="007E1CE9" w:rsidRPr="007E1CE9">
        <w:rPr>
          <w:rFonts w:hint="eastAsia"/>
          <w:b/>
          <w:bCs/>
          <w:lang w:val="en-US" w:eastAsia="zh-CN"/>
        </w:rPr>
        <w:t>巴西代表</w:t>
      </w:r>
      <w:r w:rsidR="007E1CE9" w:rsidRPr="007E1CE9">
        <w:rPr>
          <w:rFonts w:hint="eastAsia"/>
          <w:lang w:val="en-US" w:eastAsia="zh-CN"/>
        </w:rPr>
        <w:t>，介绍了</w:t>
      </w:r>
      <w:r w:rsidR="00796240" w:rsidRPr="00796240">
        <w:rPr>
          <w:rFonts w:hint="eastAsia"/>
          <w:lang w:val="en-US" w:eastAsia="zh-CN"/>
        </w:rPr>
        <w:t>184</w:t>
      </w:r>
      <w:r w:rsidR="00F05A3B">
        <w:rPr>
          <w:rFonts w:hint="eastAsia"/>
          <w:lang w:val="en-US" w:eastAsia="zh-CN"/>
        </w:rPr>
        <w:t>(</w:t>
      </w:r>
      <w:r w:rsidR="00796240" w:rsidRPr="00796240">
        <w:rPr>
          <w:rFonts w:hint="eastAsia"/>
          <w:lang w:val="en-US" w:eastAsia="zh-CN"/>
        </w:rPr>
        <w:t>Rev.</w:t>
      </w:r>
      <w:proofErr w:type="gramStart"/>
      <w:r w:rsidR="00796240" w:rsidRPr="00796240">
        <w:rPr>
          <w:rFonts w:hint="eastAsia"/>
          <w:lang w:val="en-US" w:eastAsia="zh-CN"/>
        </w:rPr>
        <w:t>1</w:t>
      </w:r>
      <w:r w:rsidR="00F05A3B">
        <w:rPr>
          <w:rFonts w:hint="eastAsia"/>
          <w:lang w:val="en-US" w:eastAsia="zh-CN"/>
        </w:rPr>
        <w:t>)</w:t>
      </w:r>
      <w:r w:rsidR="00796240" w:rsidRPr="00796240">
        <w:rPr>
          <w:rFonts w:hint="eastAsia"/>
          <w:lang w:val="en-US" w:eastAsia="zh-CN"/>
        </w:rPr>
        <w:t>号文件</w:t>
      </w:r>
      <w:proofErr w:type="gramEnd"/>
      <w:r w:rsidR="007E1CE9" w:rsidRPr="007E1CE9">
        <w:rPr>
          <w:rFonts w:hint="eastAsia"/>
          <w:lang w:val="en-US" w:eastAsia="zh-CN"/>
        </w:rPr>
        <w:t>，其中</w:t>
      </w:r>
      <w:r w:rsidR="007E1CE9">
        <w:rPr>
          <w:rFonts w:hint="eastAsia"/>
          <w:lang w:val="en-US" w:eastAsia="zh-CN"/>
        </w:rPr>
        <w:t>包括</w:t>
      </w:r>
      <w:r w:rsidR="007E1CE9" w:rsidRPr="007E1CE9">
        <w:rPr>
          <w:rFonts w:hint="eastAsia"/>
          <w:lang w:val="en-US" w:eastAsia="zh-CN"/>
        </w:rPr>
        <w:t>一项关于在</w:t>
      </w:r>
      <w:r w:rsidR="006644D5" w:rsidRPr="006644D5">
        <w:rPr>
          <w:rFonts w:hint="eastAsia"/>
          <w:lang w:val="en-US" w:eastAsia="zh-CN"/>
        </w:rPr>
        <w:t>国际电联无线电通信部门促进性别平等的宣言</w:t>
      </w:r>
      <w:r w:rsidR="007E1CE9" w:rsidRPr="007E1CE9">
        <w:rPr>
          <w:rFonts w:hint="eastAsia"/>
          <w:lang w:val="en-US" w:eastAsia="zh-CN"/>
        </w:rPr>
        <w:t>。无线电通信在全球化和信通技术的有效发展中发挥了重要作用。</w:t>
      </w:r>
      <w:r w:rsidR="007E1CE9">
        <w:rPr>
          <w:rFonts w:hint="eastAsia"/>
          <w:lang w:val="en-US" w:eastAsia="zh-CN"/>
        </w:rPr>
        <w:t>遗憾</w:t>
      </w:r>
      <w:r w:rsidR="007E1CE9" w:rsidRPr="007E1CE9">
        <w:rPr>
          <w:rFonts w:hint="eastAsia"/>
          <w:lang w:val="en-US" w:eastAsia="zh-CN"/>
        </w:rPr>
        <w:t>的是，妇女对该部门活动的参与</w:t>
      </w:r>
      <w:r w:rsidR="007E1CE9">
        <w:rPr>
          <w:rFonts w:hint="eastAsia"/>
          <w:lang w:val="en-US" w:eastAsia="zh-CN"/>
        </w:rPr>
        <w:t>度很低</w:t>
      </w:r>
      <w:r w:rsidR="007E1CE9" w:rsidRPr="007E1CE9">
        <w:rPr>
          <w:rFonts w:hint="eastAsia"/>
          <w:lang w:val="en-US" w:eastAsia="zh-CN"/>
        </w:rPr>
        <w:t>；</w:t>
      </w:r>
      <w:r w:rsidR="007E1CE9" w:rsidRPr="007E1CE9">
        <w:rPr>
          <w:rFonts w:hint="eastAsia"/>
          <w:lang w:val="en-US" w:eastAsia="zh-CN"/>
        </w:rPr>
        <w:t>WRC</w:t>
      </w:r>
      <w:r w:rsidR="007E1CE9">
        <w:rPr>
          <w:lang w:val="en-US" w:eastAsia="zh-CN"/>
        </w:rPr>
        <w:t>-</w:t>
      </w:r>
      <w:r w:rsidR="007E1CE9" w:rsidRPr="007E1CE9">
        <w:rPr>
          <w:rFonts w:hint="eastAsia"/>
          <w:lang w:val="en-US" w:eastAsia="zh-CN"/>
        </w:rPr>
        <w:t>19</w:t>
      </w:r>
      <w:r w:rsidR="007E1CE9" w:rsidRPr="007E1CE9">
        <w:rPr>
          <w:rFonts w:hint="eastAsia"/>
          <w:lang w:val="en-US" w:eastAsia="zh-CN"/>
        </w:rPr>
        <w:t>的女性代表只</w:t>
      </w:r>
      <w:r w:rsidR="007E1CE9">
        <w:rPr>
          <w:rFonts w:hint="eastAsia"/>
          <w:lang w:val="en-US" w:eastAsia="zh-CN"/>
        </w:rPr>
        <w:t>占</w:t>
      </w:r>
      <w:r w:rsidR="007E1CE9" w:rsidRPr="007E1CE9">
        <w:rPr>
          <w:rFonts w:hint="eastAsia"/>
          <w:lang w:val="en-US" w:eastAsia="zh-CN"/>
        </w:rPr>
        <w:t>18%</w:t>
      </w:r>
      <w:r w:rsidR="007E1CE9" w:rsidRPr="007E1CE9">
        <w:rPr>
          <w:rFonts w:hint="eastAsia"/>
          <w:lang w:val="en-US" w:eastAsia="zh-CN"/>
        </w:rPr>
        <w:t>。</w:t>
      </w:r>
      <w:r w:rsidR="006644D5">
        <w:rPr>
          <w:rFonts w:hint="eastAsia"/>
          <w:lang w:val="en-US" w:eastAsia="zh-CN"/>
        </w:rPr>
        <w:t>尽管</w:t>
      </w:r>
      <w:r w:rsidR="006644D5" w:rsidRPr="007E1CE9">
        <w:rPr>
          <w:rFonts w:hint="eastAsia"/>
          <w:lang w:val="en-US" w:eastAsia="zh-CN"/>
        </w:rPr>
        <w:t>通过</w:t>
      </w:r>
      <w:r w:rsidR="006644D5" w:rsidRPr="007E1CE9">
        <w:rPr>
          <w:rFonts w:hint="eastAsia"/>
          <w:lang w:val="en-US" w:eastAsia="zh-CN"/>
        </w:rPr>
        <w:t>2016</w:t>
      </w:r>
      <w:r w:rsidR="006644D5" w:rsidRPr="007E1CE9">
        <w:rPr>
          <w:rFonts w:hint="eastAsia"/>
          <w:lang w:val="en-US" w:eastAsia="zh-CN"/>
        </w:rPr>
        <w:t>年启动的妇女网络，以及通过国际电联和联合国采取的政策</w:t>
      </w:r>
      <w:r w:rsidR="007E1CE9" w:rsidRPr="007E1CE9">
        <w:rPr>
          <w:rFonts w:hint="eastAsia"/>
          <w:lang w:val="en-US" w:eastAsia="zh-CN"/>
        </w:rPr>
        <w:t>在促进性别平等方面取得了进展，但还需要进一步努力。在这方面，拟议的宣言呼吁国际电联采取</w:t>
      </w:r>
      <w:r w:rsidR="00BC0608">
        <w:rPr>
          <w:rFonts w:hint="eastAsia"/>
          <w:lang w:val="en-US" w:eastAsia="zh-CN"/>
        </w:rPr>
        <w:t>措施</w:t>
      </w:r>
      <w:r w:rsidR="007E1CE9" w:rsidRPr="007E1CE9">
        <w:rPr>
          <w:rFonts w:hint="eastAsia"/>
          <w:lang w:val="en-US" w:eastAsia="zh-CN"/>
        </w:rPr>
        <w:t>，促进</w:t>
      </w:r>
      <w:r w:rsidR="00BC0608">
        <w:rPr>
          <w:rFonts w:hint="eastAsia"/>
          <w:lang w:val="en-US" w:eastAsia="zh-CN"/>
        </w:rPr>
        <w:t>女性全方位</w:t>
      </w:r>
      <w:r w:rsidR="007E1CE9" w:rsidRPr="007E1CE9">
        <w:rPr>
          <w:rFonts w:hint="eastAsia"/>
          <w:lang w:val="en-US" w:eastAsia="zh-CN"/>
        </w:rPr>
        <w:t>参与</w:t>
      </w:r>
      <w:r w:rsidR="00BC0608" w:rsidRPr="00BC0608">
        <w:rPr>
          <w:lang w:val="en-US" w:eastAsia="zh-CN"/>
        </w:rPr>
        <w:t>ITU-R</w:t>
      </w:r>
      <w:r w:rsidR="00BC0608" w:rsidRPr="007E1CE9">
        <w:rPr>
          <w:rFonts w:hint="eastAsia"/>
          <w:lang w:val="en-US" w:eastAsia="zh-CN"/>
        </w:rPr>
        <w:t>的</w:t>
      </w:r>
      <w:r w:rsidR="007E1CE9" w:rsidRPr="007E1CE9">
        <w:rPr>
          <w:rFonts w:hint="eastAsia"/>
          <w:lang w:val="en-US" w:eastAsia="zh-CN"/>
        </w:rPr>
        <w:t>活动，并</w:t>
      </w:r>
      <w:r w:rsidR="00BC0608">
        <w:rPr>
          <w:rFonts w:hint="eastAsia"/>
          <w:lang w:val="en-US" w:eastAsia="zh-CN"/>
        </w:rPr>
        <w:t>提高</w:t>
      </w:r>
      <w:r w:rsidR="007E1CE9" w:rsidRPr="007E1CE9">
        <w:rPr>
          <w:rFonts w:hint="eastAsia"/>
          <w:lang w:val="en-US" w:eastAsia="zh-CN"/>
        </w:rPr>
        <w:t>她们在领导岗位上的代表性。</w:t>
      </w:r>
    </w:p>
    <w:p w14:paraId="2C1373A5" w14:textId="46C0E713" w:rsidR="000C6748" w:rsidRPr="00B82F2A" w:rsidRDefault="000C6748" w:rsidP="00796240">
      <w:pPr>
        <w:rPr>
          <w:lang w:val="en-US" w:eastAsia="zh-CN"/>
        </w:rPr>
      </w:pPr>
      <w:r>
        <w:rPr>
          <w:lang w:val="en-US" w:eastAsia="zh-CN"/>
        </w:rPr>
        <w:t>8.2</w:t>
      </w:r>
      <w:r>
        <w:rPr>
          <w:lang w:val="en-US" w:eastAsia="zh-CN"/>
        </w:rPr>
        <w:tab/>
      </w:r>
      <w:r w:rsidR="007E1CE9" w:rsidRPr="00BC58A5">
        <w:rPr>
          <w:rFonts w:hint="eastAsia"/>
          <w:b/>
          <w:bCs/>
          <w:lang w:val="en-US" w:eastAsia="zh-CN"/>
        </w:rPr>
        <w:t>大韩民国代表</w:t>
      </w:r>
      <w:r w:rsidR="007E1CE9" w:rsidRPr="007E1CE9">
        <w:rPr>
          <w:rFonts w:hint="eastAsia"/>
          <w:lang w:val="en-US" w:eastAsia="zh-CN"/>
        </w:rPr>
        <w:t>表示完全支持该宣言。她表示，</w:t>
      </w:r>
      <w:r w:rsidR="00BC58A5">
        <w:rPr>
          <w:rFonts w:hint="eastAsia"/>
          <w:lang w:val="en-US" w:eastAsia="zh-CN"/>
        </w:rPr>
        <w:t>少用</w:t>
      </w:r>
      <w:r w:rsidR="007E1CE9" w:rsidRPr="007E1CE9">
        <w:rPr>
          <w:rFonts w:hint="eastAsia"/>
          <w:lang w:val="en-US" w:eastAsia="zh-CN"/>
        </w:rPr>
        <w:t>不</w:t>
      </w:r>
      <w:r w:rsidR="00BC58A5">
        <w:rPr>
          <w:rFonts w:hint="eastAsia"/>
          <w:lang w:val="en-US" w:eastAsia="zh-CN"/>
        </w:rPr>
        <w:t>加注明的</w:t>
      </w:r>
      <w:r w:rsidR="007E1CE9" w:rsidRPr="007E1CE9">
        <w:rPr>
          <w:rFonts w:hint="eastAsia"/>
          <w:lang w:val="en-US" w:eastAsia="zh-CN"/>
        </w:rPr>
        <w:t>缩</w:t>
      </w:r>
      <w:r w:rsidR="00BC58A5">
        <w:rPr>
          <w:rFonts w:hint="eastAsia"/>
          <w:lang w:val="en-US" w:eastAsia="zh-CN"/>
        </w:rPr>
        <w:t>写</w:t>
      </w:r>
      <w:r w:rsidR="007E1CE9" w:rsidRPr="007E1CE9">
        <w:rPr>
          <w:rFonts w:hint="eastAsia"/>
          <w:lang w:val="en-US" w:eastAsia="zh-CN"/>
        </w:rPr>
        <w:t>将</w:t>
      </w:r>
      <w:r w:rsidR="00BC58A5">
        <w:rPr>
          <w:rFonts w:hint="eastAsia"/>
          <w:lang w:val="en-US" w:eastAsia="zh-CN"/>
        </w:rPr>
        <w:t>便于</w:t>
      </w:r>
      <w:r w:rsidR="007E1CE9" w:rsidRPr="007E1CE9">
        <w:rPr>
          <w:rFonts w:hint="eastAsia"/>
          <w:lang w:val="en-US" w:eastAsia="zh-CN"/>
        </w:rPr>
        <w:t>文件</w:t>
      </w:r>
      <w:r w:rsidR="00BC58A5">
        <w:rPr>
          <w:rFonts w:hint="eastAsia"/>
          <w:lang w:val="en-US" w:eastAsia="zh-CN"/>
        </w:rPr>
        <w:t>的</w:t>
      </w:r>
      <w:r w:rsidR="007E1CE9" w:rsidRPr="007E1CE9">
        <w:rPr>
          <w:rFonts w:hint="eastAsia"/>
          <w:lang w:val="en-US" w:eastAsia="zh-CN"/>
        </w:rPr>
        <w:t>阅读</w:t>
      </w:r>
      <w:r w:rsidR="00BC58A5">
        <w:rPr>
          <w:rFonts w:hint="eastAsia"/>
          <w:lang w:val="en-US" w:eastAsia="zh-CN"/>
        </w:rPr>
        <w:t>。</w:t>
      </w:r>
    </w:p>
    <w:p w14:paraId="01483B77" w14:textId="24383AC0" w:rsidR="000C6748" w:rsidRPr="007B13B7" w:rsidRDefault="000C6748" w:rsidP="00796240">
      <w:pPr>
        <w:rPr>
          <w:lang w:val="en-US" w:eastAsia="zh-CN"/>
        </w:rPr>
      </w:pPr>
      <w:r>
        <w:rPr>
          <w:lang w:val="en-US" w:eastAsia="zh-CN"/>
        </w:rPr>
        <w:t>8.3</w:t>
      </w:r>
      <w:r>
        <w:rPr>
          <w:lang w:val="en-US" w:eastAsia="zh-CN"/>
        </w:rPr>
        <w:tab/>
      </w:r>
      <w:r w:rsidR="00BC58A5" w:rsidRPr="00BC58A5">
        <w:rPr>
          <w:rFonts w:hint="eastAsia"/>
          <w:b/>
          <w:bCs/>
          <w:lang w:val="en-US" w:eastAsia="zh-CN"/>
        </w:rPr>
        <w:t>主席</w:t>
      </w:r>
      <w:r w:rsidR="00BC58A5" w:rsidRPr="00BC58A5">
        <w:rPr>
          <w:rFonts w:hint="eastAsia"/>
          <w:lang w:val="en-US" w:eastAsia="zh-CN"/>
        </w:rPr>
        <w:t>提议成立一个全体会议特设组，起草一份供全体会议随后批准</w:t>
      </w:r>
      <w:r w:rsidR="00BC58A5">
        <w:rPr>
          <w:rFonts w:hint="eastAsia"/>
          <w:lang w:val="en-US" w:eastAsia="zh-CN"/>
        </w:rPr>
        <w:t>的</w:t>
      </w:r>
      <w:r w:rsidR="00BC58A5" w:rsidRPr="00BC58A5">
        <w:rPr>
          <w:rFonts w:hint="eastAsia"/>
          <w:lang w:val="en-US" w:eastAsia="zh-CN"/>
        </w:rPr>
        <w:t>案文，作为</w:t>
      </w:r>
      <w:r w:rsidR="00BC58A5">
        <w:rPr>
          <w:rFonts w:hint="eastAsia"/>
          <w:lang w:val="en-US" w:eastAsia="zh-CN"/>
        </w:rPr>
        <w:t>大</w:t>
      </w:r>
      <w:r w:rsidR="00BC58A5" w:rsidRPr="00BC58A5">
        <w:rPr>
          <w:rFonts w:hint="eastAsia"/>
          <w:lang w:val="en-US" w:eastAsia="zh-CN"/>
        </w:rPr>
        <w:t>会的</w:t>
      </w:r>
      <w:r w:rsidR="00BC58A5">
        <w:rPr>
          <w:rFonts w:hint="eastAsia"/>
          <w:lang w:val="en-US" w:eastAsia="zh-CN"/>
        </w:rPr>
        <w:t>输出成果</w:t>
      </w:r>
      <w:r w:rsidR="00BC58A5" w:rsidRPr="00BC58A5">
        <w:rPr>
          <w:rFonts w:hint="eastAsia"/>
          <w:lang w:val="en-US" w:eastAsia="zh-CN"/>
        </w:rPr>
        <w:t>。</w:t>
      </w:r>
    </w:p>
    <w:p w14:paraId="4B1DF263" w14:textId="14AE1AAF" w:rsidR="000C6748" w:rsidRPr="007B13B7" w:rsidRDefault="000C6748" w:rsidP="00796240">
      <w:pPr>
        <w:rPr>
          <w:lang w:val="en-US" w:eastAsia="zh-CN"/>
        </w:rPr>
      </w:pPr>
      <w:r>
        <w:rPr>
          <w:lang w:val="en-US" w:eastAsia="zh-CN"/>
        </w:rPr>
        <w:t>8.4</w:t>
      </w:r>
      <w:r>
        <w:rPr>
          <w:lang w:val="en-US" w:eastAsia="zh-CN"/>
        </w:rPr>
        <w:tab/>
      </w:r>
      <w:r w:rsidR="00BC58A5" w:rsidRPr="00BC58A5">
        <w:rPr>
          <w:rFonts w:hint="eastAsia"/>
          <w:lang w:val="en-US" w:eastAsia="zh-CN"/>
        </w:rPr>
        <w:t>会议对此表示</w:t>
      </w:r>
      <w:r w:rsidR="00BC58A5" w:rsidRPr="00BC58A5">
        <w:rPr>
          <w:rFonts w:hint="eastAsia"/>
          <w:b/>
          <w:bCs/>
          <w:lang w:val="en-US" w:eastAsia="zh-CN"/>
        </w:rPr>
        <w:t>同意</w:t>
      </w:r>
      <w:r w:rsidR="00BC58A5" w:rsidRPr="00BC58A5">
        <w:rPr>
          <w:rFonts w:hint="eastAsia"/>
          <w:lang w:val="en-US" w:eastAsia="zh-CN"/>
        </w:rPr>
        <w:t>。</w:t>
      </w:r>
    </w:p>
    <w:p w14:paraId="099A32C6" w14:textId="28980A72" w:rsidR="00BC58A5" w:rsidRPr="00BC58A5" w:rsidRDefault="000C6748" w:rsidP="00796240">
      <w:pPr>
        <w:rPr>
          <w:lang w:val="en-US" w:eastAsia="zh-CN"/>
        </w:rPr>
      </w:pPr>
      <w:r>
        <w:rPr>
          <w:lang w:val="en-US" w:eastAsia="zh-CN"/>
        </w:rPr>
        <w:t>8.5</w:t>
      </w:r>
      <w:r>
        <w:rPr>
          <w:lang w:val="en-US" w:eastAsia="zh-CN"/>
        </w:rPr>
        <w:tab/>
      </w:r>
      <w:r w:rsidR="00BC58A5" w:rsidRPr="00BC58A5">
        <w:rPr>
          <w:rFonts w:hint="eastAsia"/>
          <w:b/>
          <w:bCs/>
          <w:lang w:val="en-US" w:eastAsia="zh-CN"/>
        </w:rPr>
        <w:t>主席</w:t>
      </w:r>
      <w:r w:rsidR="00BC58A5" w:rsidRPr="00BC58A5">
        <w:rPr>
          <w:rFonts w:hint="eastAsia"/>
          <w:lang w:val="en-US" w:eastAsia="zh-CN"/>
        </w:rPr>
        <w:t>请</w:t>
      </w:r>
      <w:r w:rsidR="00796240" w:rsidRPr="00796240">
        <w:rPr>
          <w:rFonts w:hint="eastAsia"/>
          <w:lang w:val="en-US" w:eastAsia="zh-CN"/>
        </w:rPr>
        <w:t>184</w:t>
      </w:r>
      <w:r w:rsidR="00F05A3B">
        <w:rPr>
          <w:rFonts w:hint="eastAsia"/>
          <w:lang w:val="en-US" w:eastAsia="zh-CN"/>
        </w:rPr>
        <w:t>(</w:t>
      </w:r>
      <w:r w:rsidR="00796240" w:rsidRPr="00796240">
        <w:rPr>
          <w:rFonts w:hint="eastAsia"/>
          <w:lang w:val="en-US" w:eastAsia="zh-CN"/>
        </w:rPr>
        <w:t>Rev.</w:t>
      </w:r>
      <w:proofErr w:type="gramStart"/>
      <w:r w:rsidR="00796240" w:rsidRPr="00796240">
        <w:rPr>
          <w:rFonts w:hint="eastAsia"/>
          <w:lang w:val="en-US" w:eastAsia="zh-CN"/>
        </w:rPr>
        <w:t>1</w:t>
      </w:r>
      <w:r w:rsidR="00F05A3B">
        <w:rPr>
          <w:rFonts w:hint="eastAsia"/>
          <w:lang w:val="en-US" w:eastAsia="zh-CN"/>
        </w:rPr>
        <w:t>)</w:t>
      </w:r>
      <w:r w:rsidR="00796240" w:rsidRPr="00796240">
        <w:rPr>
          <w:rFonts w:hint="eastAsia"/>
          <w:lang w:val="en-US" w:eastAsia="zh-CN"/>
        </w:rPr>
        <w:t>号文件</w:t>
      </w:r>
      <w:r w:rsidR="00BC58A5" w:rsidRPr="00BC58A5">
        <w:rPr>
          <w:rFonts w:hint="eastAsia"/>
          <w:lang w:val="en-US" w:eastAsia="zh-CN"/>
        </w:rPr>
        <w:t>共同签署国的代表团为新成立的特设组提名一</w:t>
      </w:r>
      <w:r w:rsidR="008527B8">
        <w:rPr>
          <w:rFonts w:hint="eastAsia"/>
          <w:lang w:val="en-US" w:eastAsia="zh-CN"/>
        </w:rPr>
        <w:t>位</w:t>
      </w:r>
      <w:r w:rsidR="00BC58A5" w:rsidRPr="00BC58A5">
        <w:rPr>
          <w:rFonts w:hint="eastAsia"/>
          <w:lang w:val="en-US" w:eastAsia="zh-CN"/>
        </w:rPr>
        <w:t>主席</w:t>
      </w:r>
      <w:proofErr w:type="gramEnd"/>
      <w:r w:rsidR="00BC58A5" w:rsidRPr="00BC58A5">
        <w:rPr>
          <w:rFonts w:hint="eastAsia"/>
          <w:lang w:val="en-US" w:eastAsia="zh-CN"/>
        </w:rPr>
        <w:t>。</w:t>
      </w:r>
    </w:p>
    <w:p w14:paraId="33C05837" w14:textId="0099B819" w:rsidR="000C6748" w:rsidRPr="00B82F2A" w:rsidRDefault="000C6748" w:rsidP="00796240">
      <w:pPr>
        <w:rPr>
          <w:lang w:val="en-US" w:eastAsia="zh-CN"/>
        </w:rPr>
      </w:pPr>
      <w:r>
        <w:rPr>
          <w:lang w:val="en-US" w:eastAsia="zh-CN"/>
        </w:rPr>
        <w:t>8.6</w:t>
      </w:r>
      <w:r>
        <w:rPr>
          <w:lang w:val="en-US" w:eastAsia="zh-CN"/>
        </w:rPr>
        <w:tab/>
      </w:r>
      <w:r w:rsidR="00BC58A5" w:rsidRPr="008527B8">
        <w:rPr>
          <w:rFonts w:hint="eastAsia"/>
          <w:b/>
          <w:bCs/>
          <w:lang w:val="en-US" w:eastAsia="zh-CN"/>
        </w:rPr>
        <w:t>加拿大代表</w:t>
      </w:r>
      <w:r w:rsidR="00BC58A5" w:rsidRPr="00BC58A5">
        <w:rPr>
          <w:rFonts w:hint="eastAsia"/>
          <w:lang w:val="en-US" w:eastAsia="zh-CN"/>
        </w:rPr>
        <w:t>提议</w:t>
      </w:r>
      <w:r w:rsidR="008527B8" w:rsidRPr="008527B8">
        <w:rPr>
          <w:lang w:val="en-US" w:eastAsia="zh-CN"/>
        </w:rPr>
        <w:t>Cindy Cook</w:t>
      </w:r>
      <w:r w:rsidR="00BC58A5" w:rsidRPr="00BC58A5">
        <w:rPr>
          <w:rFonts w:hint="eastAsia"/>
          <w:lang w:val="en-US" w:eastAsia="zh-CN"/>
        </w:rPr>
        <w:t>女士</w:t>
      </w:r>
      <w:r w:rsidR="008527B8">
        <w:rPr>
          <w:rFonts w:hint="eastAsia"/>
          <w:lang w:val="en-US" w:eastAsia="zh-CN"/>
        </w:rPr>
        <w:t>（</w:t>
      </w:r>
      <w:r w:rsidR="00BC58A5" w:rsidRPr="00BC58A5">
        <w:rPr>
          <w:rFonts w:hint="eastAsia"/>
          <w:lang w:val="en-US" w:eastAsia="zh-CN"/>
        </w:rPr>
        <w:t>加拿大</w:t>
      </w:r>
      <w:r w:rsidR="008527B8">
        <w:rPr>
          <w:rFonts w:hint="eastAsia"/>
          <w:lang w:val="en-US" w:eastAsia="zh-CN"/>
        </w:rPr>
        <w:t>）</w:t>
      </w:r>
      <w:r w:rsidR="00BC58A5" w:rsidRPr="00BC58A5">
        <w:rPr>
          <w:rFonts w:hint="eastAsia"/>
          <w:lang w:val="en-US" w:eastAsia="zh-CN"/>
        </w:rPr>
        <w:t>担任新的全体会议特设组主席。</w:t>
      </w:r>
    </w:p>
    <w:p w14:paraId="750507F3" w14:textId="4418D949" w:rsidR="000C6748" w:rsidRPr="00364B10" w:rsidRDefault="000C6748" w:rsidP="00796240">
      <w:pPr>
        <w:rPr>
          <w:lang w:val="en-US" w:eastAsia="zh-CN"/>
        </w:rPr>
      </w:pPr>
      <w:r>
        <w:rPr>
          <w:lang w:val="en-US" w:eastAsia="zh-CN"/>
        </w:rPr>
        <w:t>8.7</w:t>
      </w:r>
      <w:r>
        <w:rPr>
          <w:lang w:val="en-US" w:eastAsia="zh-CN"/>
        </w:rPr>
        <w:tab/>
      </w:r>
      <w:r w:rsidR="008527B8" w:rsidRPr="008527B8">
        <w:rPr>
          <w:rFonts w:hint="eastAsia"/>
          <w:lang w:val="en-US" w:eastAsia="zh-CN"/>
        </w:rPr>
        <w:t>会议鼓掌</w:t>
      </w:r>
      <w:r w:rsidR="008527B8" w:rsidRPr="007E26B6">
        <w:rPr>
          <w:rFonts w:hint="eastAsia"/>
          <w:b/>
          <w:bCs/>
          <w:lang w:val="en-US" w:eastAsia="zh-CN"/>
        </w:rPr>
        <w:t>通过</w:t>
      </w:r>
      <w:r w:rsidR="008527B8" w:rsidRPr="008527B8">
        <w:rPr>
          <w:rFonts w:hint="eastAsia"/>
          <w:lang w:val="en-US" w:eastAsia="zh-CN"/>
        </w:rPr>
        <w:t>了以上提名。</w:t>
      </w:r>
    </w:p>
    <w:p w14:paraId="5D0EEA8A" w14:textId="5CBA6EB9" w:rsidR="000C6748" w:rsidRPr="005B304E" w:rsidRDefault="000C6748" w:rsidP="005B304E">
      <w:pPr>
        <w:pStyle w:val="Heading1"/>
        <w:rPr>
          <w:lang w:eastAsia="zh-CN"/>
        </w:rPr>
      </w:pPr>
      <w:r w:rsidRPr="005B304E">
        <w:rPr>
          <w:lang w:eastAsia="zh-CN"/>
        </w:rPr>
        <w:t>9</w:t>
      </w:r>
      <w:r w:rsidRPr="005B304E">
        <w:rPr>
          <w:lang w:eastAsia="zh-CN"/>
        </w:rPr>
        <w:tab/>
      </w:r>
      <w:r w:rsidR="008527B8" w:rsidRPr="005B304E">
        <w:rPr>
          <w:rFonts w:hint="eastAsia"/>
          <w:lang w:eastAsia="zh-CN"/>
        </w:rPr>
        <w:t>联合国外层空间事务司（</w:t>
      </w:r>
      <w:r w:rsidR="008527B8" w:rsidRPr="005B304E">
        <w:rPr>
          <w:lang w:eastAsia="zh-CN"/>
        </w:rPr>
        <w:t>UNOOSA</w:t>
      </w:r>
      <w:r w:rsidR="008527B8" w:rsidRPr="005B304E">
        <w:rPr>
          <w:rFonts w:hint="eastAsia"/>
          <w:lang w:eastAsia="zh-CN"/>
        </w:rPr>
        <w:t>）</w:t>
      </w:r>
      <w:proofErr w:type="spellStart"/>
      <w:r w:rsidR="008527B8" w:rsidRPr="005B304E">
        <w:rPr>
          <w:lang w:eastAsia="zh-CN"/>
        </w:rPr>
        <w:t>Niklas</w:t>
      </w:r>
      <w:proofErr w:type="spellEnd"/>
      <w:r w:rsidR="008527B8" w:rsidRPr="005B304E">
        <w:rPr>
          <w:lang w:eastAsia="zh-CN"/>
        </w:rPr>
        <w:t xml:space="preserve"> </w:t>
      </w:r>
      <w:proofErr w:type="spellStart"/>
      <w:r w:rsidR="008527B8" w:rsidRPr="005B304E">
        <w:rPr>
          <w:lang w:eastAsia="zh-CN"/>
        </w:rPr>
        <w:t>Hedman</w:t>
      </w:r>
      <w:proofErr w:type="spellEnd"/>
      <w:r w:rsidR="008527B8" w:rsidRPr="005B304E">
        <w:rPr>
          <w:rFonts w:hint="eastAsia"/>
          <w:lang w:eastAsia="zh-CN"/>
        </w:rPr>
        <w:t>先生的发言</w:t>
      </w:r>
    </w:p>
    <w:p w14:paraId="20489450" w14:textId="10E276EE" w:rsidR="000C6748" w:rsidRPr="007B13B7" w:rsidRDefault="000C6748" w:rsidP="00796240">
      <w:pPr>
        <w:rPr>
          <w:lang w:val="en-US" w:eastAsia="zh-CN"/>
        </w:rPr>
      </w:pPr>
      <w:r>
        <w:rPr>
          <w:lang w:val="en-US" w:eastAsia="zh-CN"/>
        </w:rPr>
        <w:t>9.1</w:t>
      </w:r>
      <w:r>
        <w:rPr>
          <w:lang w:val="en-US" w:eastAsia="zh-CN"/>
        </w:rPr>
        <w:tab/>
      </w:r>
      <w:r w:rsidR="008527B8" w:rsidRPr="008527B8">
        <w:rPr>
          <w:b/>
          <w:bCs/>
          <w:lang w:val="en-US" w:eastAsia="zh-CN"/>
        </w:rPr>
        <w:t>UNOOSA</w:t>
      </w:r>
      <w:r w:rsidR="00782359" w:rsidRPr="00782359">
        <w:rPr>
          <w:rFonts w:hint="eastAsia"/>
          <w:b/>
          <w:bCs/>
          <w:lang w:val="en-US" w:eastAsia="zh-CN"/>
        </w:rPr>
        <w:t>的委员会、政策和</w:t>
      </w:r>
      <w:r w:rsidR="008527B8" w:rsidRPr="00782359">
        <w:rPr>
          <w:rFonts w:hint="eastAsia"/>
          <w:b/>
          <w:bCs/>
          <w:lang w:val="en-US" w:eastAsia="zh-CN"/>
        </w:rPr>
        <w:t>法律事务科</w:t>
      </w:r>
      <w:r w:rsidR="00782359" w:rsidRPr="00782359">
        <w:rPr>
          <w:rFonts w:hint="eastAsia"/>
          <w:b/>
          <w:bCs/>
          <w:lang w:val="en-US" w:eastAsia="zh-CN"/>
        </w:rPr>
        <w:t>科长</w:t>
      </w:r>
      <w:proofErr w:type="spellStart"/>
      <w:r w:rsidR="00782359" w:rsidRPr="00782359">
        <w:rPr>
          <w:rFonts w:hint="eastAsia"/>
          <w:b/>
          <w:bCs/>
          <w:lang w:val="en-US" w:eastAsia="zh-CN"/>
        </w:rPr>
        <w:t>H</w:t>
      </w:r>
      <w:r w:rsidR="00782359" w:rsidRPr="00782359">
        <w:rPr>
          <w:b/>
          <w:bCs/>
          <w:lang w:val="en-US" w:eastAsia="zh-CN"/>
        </w:rPr>
        <w:t>edman</w:t>
      </w:r>
      <w:proofErr w:type="spellEnd"/>
      <w:r w:rsidR="008527B8" w:rsidRPr="00782359">
        <w:rPr>
          <w:rFonts w:hint="eastAsia"/>
          <w:b/>
          <w:bCs/>
          <w:lang w:val="en-US" w:eastAsia="zh-CN"/>
        </w:rPr>
        <w:t>先生</w:t>
      </w:r>
      <w:r w:rsidR="00782359">
        <w:rPr>
          <w:rFonts w:hint="eastAsia"/>
          <w:lang w:val="en-US" w:eastAsia="zh-CN"/>
        </w:rPr>
        <w:t>的讲话见附件</w:t>
      </w:r>
      <w:r w:rsidR="00782359">
        <w:rPr>
          <w:rFonts w:hint="eastAsia"/>
          <w:lang w:val="en-US" w:eastAsia="zh-CN"/>
        </w:rPr>
        <w:t>A</w:t>
      </w:r>
      <w:r w:rsidR="003E6E45">
        <w:rPr>
          <w:rFonts w:hint="eastAsia"/>
          <w:lang w:val="en-US" w:eastAsia="zh-CN"/>
        </w:rPr>
        <w:t>。</w:t>
      </w:r>
    </w:p>
    <w:p w14:paraId="1B6E9549" w14:textId="42E278B7" w:rsidR="000C6748" w:rsidRPr="00B82F2A" w:rsidRDefault="000C6748" w:rsidP="00796240">
      <w:pPr>
        <w:rPr>
          <w:lang w:val="en-US" w:eastAsia="zh-CN"/>
        </w:rPr>
      </w:pPr>
      <w:r>
        <w:rPr>
          <w:lang w:val="en-US" w:eastAsia="zh-CN"/>
        </w:rPr>
        <w:t>9.2</w:t>
      </w:r>
      <w:r>
        <w:rPr>
          <w:lang w:val="en-US" w:eastAsia="zh-CN"/>
        </w:rPr>
        <w:tab/>
      </w:r>
      <w:r w:rsidR="00782359" w:rsidRPr="00C36936">
        <w:rPr>
          <w:rFonts w:hint="eastAsia"/>
          <w:b/>
          <w:bCs/>
          <w:lang w:val="en-US" w:eastAsia="zh-CN"/>
        </w:rPr>
        <w:t>无线电通信局主任</w:t>
      </w:r>
      <w:r w:rsidR="00BD10D0">
        <w:rPr>
          <w:rFonts w:hint="eastAsia"/>
          <w:lang w:val="en-US" w:eastAsia="zh-CN"/>
        </w:rPr>
        <w:t>在对</w:t>
      </w:r>
      <w:proofErr w:type="spellStart"/>
      <w:r w:rsidR="0066491B">
        <w:rPr>
          <w:rFonts w:hint="eastAsia"/>
          <w:lang w:val="en-US" w:eastAsia="zh-CN"/>
        </w:rPr>
        <w:t>Hedman</w:t>
      </w:r>
      <w:proofErr w:type="spellEnd"/>
      <w:r w:rsidR="00782359" w:rsidRPr="00782359">
        <w:rPr>
          <w:rFonts w:hint="eastAsia"/>
          <w:lang w:val="en-US" w:eastAsia="zh-CN"/>
        </w:rPr>
        <w:t>先生的各种意见</w:t>
      </w:r>
      <w:r w:rsidR="00BD10D0">
        <w:rPr>
          <w:rFonts w:hint="eastAsia"/>
          <w:lang w:val="en-US" w:eastAsia="zh-CN"/>
        </w:rPr>
        <w:t>表示</w:t>
      </w:r>
      <w:r w:rsidR="00BD10D0" w:rsidRPr="00782359">
        <w:rPr>
          <w:rFonts w:hint="eastAsia"/>
          <w:lang w:val="en-US" w:eastAsia="zh-CN"/>
        </w:rPr>
        <w:t>赞同</w:t>
      </w:r>
      <w:r w:rsidR="00BD10D0">
        <w:rPr>
          <w:rFonts w:hint="eastAsia"/>
          <w:lang w:val="en-US" w:eastAsia="zh-CN"/>
        </w:rPr>
        <w:t>的同时</w:t>
      </w:r>
      <w:r w:rsidR="00782359" w:rsidRPr="00782359">
        <w:rPr>
          <w:rFonts w:hint="eastAsia"/>
          <w:lang w:val="en-US" w:eastAsia="zh-CN"/>
        </w:rPr>
        <w:t>，</w:t>
      </w:r>
      <w:r w:rsidR="00BD10D0">
        <w:rPr>
          <w:rFonts w:hint="eastAsia"/>
          <w:lang w:val="en-US" w:eastAsia="zh-CN"/>
        </w:rPr>
        <w:t>欣喜地看到无线电通信局</w:t>
      </w:r>
      <w:r w:rsidR="00782359" w:rsidRPr="00782359">
        <w:rPr>
          <w:rFonts w:hint="eastAsia"/>
          <w:lang w:val="en-US" w:eastAsia="zh-CN"/>
        </w:rPr>
        <w:t>与外</w:t>
      </w:r>
      <w:r w:rsidR="00BD10D0">
        <w:rPr>
          <w:rFonts w:hint="eastAsia"/>
          <w:lang w:val="en-US" w:eastAsia="zh-CN"/>
        </w:rPr>
        <w:t>层</w:t>
      </w:r>
      <w:r w:rsidR="00782359" w:rsidRPr="00782359">
        <w:rPr>
          <w:rFonts w:hint="eastAsia"/>
          <w:lang w:val="en-US" w:eastAsia="zh-CN"/>
        </w:rPr>
        <w:t>空</w:t>
      </w:r>
      <w:r w:rsidR="00BD10D0">
        <w:rPr>
          <w:rFonts w:hint="eastAsia"/>
          <w:lang w:val="en-US" w:eastAsia="zh-CN"/>
        </w:rPr>
        <w:t>间</w:t>
      </w:r>
      <w:r w:rsidR="00782359" w:rsidRPr="00782359">
        <w:rPr>
          <w:rFonts w:hint="eastAsia"/>
          <w:lang w:val="en-US" w:eastAsia="zh-CN"/>
        </w:rPr>
        <w:t>事务</w:t>
      </w:r>
      <w:r w:rsidR="00BD10D0">
        <w:rPr>
          <w:rFonts w:hint="eastAsia"/>
          <w:lang w:val="en-US" w:eastAsia="zh-CN"/>
        </w:rPr>
        <w:t>司</w:t>
      </w:r>
      <w:r w:rsidR="00782359" w:rsidRPr="00782359">
        <w:rPr>
          <w:rFonts w:hint="eastAsia"/>
          <w:lang w:val="en-US" w:eastAsia="zh-CN"/>
        </w:rPr>
        <w:t>之间的出色合作，这使这两个机构能够为</w:t>
      </w:r>
      <w:r w:rsidR="00BD10D0">
        <w:rPr>
          <w:rFonts w:hint="eastAsia"/>
          <w:lang w:val="en-US" w:eastAsia="zh-CN"/>
        </w:rPr>
        <w:t>成</w:t>
      </w:r>
      <w:r w:rsidR="00782359" w:rsidRPr="00782359">
        <w:rPr>
          <w:rFonts w:hint="eastAsia"/>
          <w:lang w:val="en-US" w:eastAsia="zh-CN"/>
        </w:rPr>
        <w:t>员国获取空间技术和资源的努力提供有效支持。</w:t>
      </w:r>
      <w:r w:rsidR="00BD10D0" w:rsidRPr="00BD10D0">
        <w:rPr>
          <w:rFonts w:hint="eastAsia"/>
          <w:lang w:val="en-US" w:eastAsia="zh-CN"/>
        </w:rPr>
        <w:t>无线电通信局</w:t>
      </w:r>
      <w:r w:rsidR="00782359" w:rsidRPr="00782359">
        <w:rPr>
          <w:rFonts w:hint="eastAsia"/>
          <w:lang w:val="en-US" w:eastAsia="zh-CN"/>
        </w:rPr>
        <w:t>和</w:t>
      </w:r>
      <w:r w:rsidR="00BD10D0" w:rsidRPr="00BD10D0">
        <w:rPr>
          <w:lang w:val="en-US" w:eastAsia="zh-CN"/>
        </w:rPr>
        <w:t>UNOOSA</w:t>
      </w:r>
      <w:r w:rsidR="00BD10D0">
        <w:rPr>
          <w:rFonts w:hint="eastAsia"/>
          <w:lang w:val="en-US" w:eastAsia="zh-CN"/>
        </w:rPr>
        <w:t>都</w:t>
      </w:r>
      <w:r w:rsidR="00782359" w:rsidRPr="00782359">
        <w:rPr>
          <w:rFonts w:hint="eastAsia"/>
          <w:lang w:val="en-US" w:eastAsia="zh-CN"/>
        </w:rPr>
        <w:t>致力于所有</w:t>
      </w:r>
      <w:r w:rsidR="00BD10D0">
        <w:rPr>
          <w:rFonts w:hint="eastAsia"/>
          <w:lang w:val="en-US" w:eastAsia="zh-CN"/>
        </w:rPr>
        <w:t>成</w:t>
      </w:r>
      <w:r w:rsidR="00782359" w:rsidRPr="00782359">
        <w:rPr>
          <w:rFonts w:hint="eastAsia"/>
          <w:lang w:val="en-US" w:eastAsia="zh-CN"/>
        </w:rPr>
        <w:t>员国的能力</w:t>
      </w:r>
      <w:r w:rsidR="00BD10D0">
        <w:rPr>
          <w:rFonts w:hint="eastAsia"/>
          <w:lang w:val="en-US" w:eastAsia="zh-CN"/>
        </w:rPr>
        <w:t>建设</w:t>
      </w:r>
      <w:r w:rsidR="00782359" w:rsidRPr="00782359">
        <w:rPr>
          <w:rFonts w:hint="eastAsia"/>
          <w:lang w:val="en-US" w:eastAsia="zh-CN"/>
        </w:rPr>
        <w:t>，特别是发展中国家和最近加入空间竞赛，并计划在未来几年继续开展富有成效的合作</w:t>
      </w:r>
      <w:r w:rsidR="00BD10D0" w:rsidRPr="00782359">
        <w:rPr>
          <w:rFonts w:hint="eastAsia"/>
          <w:lang w:val="en-US" w:eastAsia="zh-CN"/>
        </w:rPr>
        <w:t>的国家</w:t>
      </w:r>
      <w:r w:rsidR="00782359" w:rsidRPr="00782359">
        <w:rPr>
          <w:rFonts w:hint="eastAsia"/>
          <w:lang w:val="en-US" w:eastAsia="zh-CN"/>
        </w:rPr>
        <w:t>。</w:t>
      </w:r>
    </w:p>
    <w:p w14:paraId="7C61CB49" w14:textId="053DD4BC" w:rsidR="000C6748" w:rsidRPr="00F6424D" w:rsidRDefault="000C6748" w:rsidP="00796240">
      <w:pPr>
        <w:pStyle w:val="Heading1"/>
        <w:rPr>
          <w:lang w:val="en-US" w:eastAsia="zh-CN"/>
        </w:rPr>
      </w:pPr>
      <w:r>
        <w:rPr>
          <w:lang w:val="en-US" w:eastAsia="zh-CN"/>
        </w:rPr>
        <w:t>10</w:t>
      </w:r>
      <w:r>
        <w:rPr>
          <w:lang w:val="en-US" w:eastAsia="zh-CN"/>
        </w:rPr>
        <w:tab/>
      </w:r>
      <w:r w:rsidR="00D12743" w:rsidRPr="00D12743">
        <w:rPr>
          <w:rFonts w:hint="eastAsia"/>
          <w:lang w:val="en-US" w:eastAsia="zh-CN"/>
        </w:rPr>
        <w:t>从脚注中删除国名截止时间的</w:t>
      </w:r>
      <w:r w:rsidR="00D12743">
        <w:rPr>
          <w:rFonts w:hint="eastAsia"/>
          <w:lang w:val="en-US" w:eastAsia="zh-CN"/>
        </w:rPr>
        <w:t>提示（</w:t>
      </w:r>
      <w:r w:rsidR="00D12743">
        <w:rPr>
          <w:rFonts w:hint="eastAsia"/>
          <w:lang w:val="en-US" w:eastAsia="zh-CN"/>
        </w:rPr>
        <w:t>1</w:t>
      </w:r>
      <w:r w:rsidR="00D12743">
        <w:rPr>
          <w:lang w:val="en-US" w:eastAsia="zh-CN"/>
        </w:rPr>
        <w:t>31</w:t>
      </w:r>
      <w:r w:rsidR="00D12743">
        <w:rPr>
          <w:rFonts w:hint="eastAsia"/>
          <w:lang w:val="en-US" w:eastAsia="zh-CN"/>
        </w:rPr>
        <w:t>号文件）</w:t>
      </w:r>
    </w:p>
    <w:p w14:paraId="4EC0B172" w14:textId="3016D204" w:rsidR="000C6748" w:rsidRPr="00B82F2A" w:rsidRDefault="000C6748" w:rsidP="00796240">
      <w:pPr>
        <w:rPr>
          <w:lang w:val="en-US" w:eastAsia="zh-CN"/>
        </w:rPr>
      </w:pPr>
      <w:r>
        <w:rPr>
          <w:lang w:val="en-US" w:eastAsia="zh-CN"/>
        </w:rPr>
        <w:t>10.1</w:t>
      </w:r>
      <w:r>
        <w:rPr>
          <w:lang w:val="en-US" w:eastAsia="zh-CN"/>
        </w:rPr>
        <w:tab/>
      </w:r>
      <w:r w:rsidR="00D12743" w:rsidRPr="00D12743">
        <w:rPr>
          <w:rFonts w:hint="eastAsia"/>
          <w:b/>
          <w:bCs/>
          <w:lang w:val="en-US" w:eastAsia="zh-CN"/>
        </w:rPr>
        <w:t>全体会议秘书</w:t>
      </w:r>
      <w:r w:rsidR="00D12743" w:rsidRPr="00D12743">
        <w:rPr>
          <w:rFonts w:hint="eastAsia"/>
          <w:lang w:val="en-US" w:eastAsia="zh-CN"/>
        </w:rPr>
        <w:t>提请代表们注意，删除国名的</w:t>
      </w:r>
      <w:r w:rsidR="00122C2E">
        <w:rPr>
          <w:rFonts w:hint="eastAsia"/>
          <w:lang w:val="en-US" w:eastAsia="zh-CN"/>
        </w:rPr>
        <w:t>最后</w:t>
      </w:r>
      <w:r w:rsidR="00D12743" w:rsidRPr="00D12743">
        <w:rPr>
          <w:rFonts w:hint="eastAsia"/>
          <w:lang w:val="en-US" w:eastAsia="zh-CN"/>
        </w:rPr>
        <w:t>截止日期</w:t>
      </w:r>
      <w:r w:rsidR="00122C2E">
        <w:rPr>
          <w:rFonts w:hint="eastAsia"/>
          <w:lang w:val="en-US" w:eastAsia="zh-CN"/>
        </w:rPr>
        <w:t>就在当日，即</w:t>
      </w:r>
      <w:r w:rsidR="00D12743" w:rsidRPr="00D12743">
        <w:rPr>
          <w:rFonts w:hint="eastAsia"/>
          <w:lang w:val="en-US" w:eastAsia="zh-CN"/>
        </w:rPr>
        <w:t>2019</w:t>
      </w:r>
      <w:r w:rsidR="00D12743" w:rsidRPr="00D12743">
        <w:rPr>
          <w:rFonts w:hint="eastAsia"/>
          <w:lang w:val="en-US" w:eastAsia="zh-CN"/>
        </w:rPr>
        <w:t>年</w:t>
      </w:r>
      <w:r w:rsidR="00D12743" w:rsidRPr="00D12743">
        <w:rPr>
          <w:rFonts w:hint="eastAsia"/>
          <w:lang w:val="en-US" w:eastAsia="zh-CN"/>
        </w:rPr>
        <w:t>11</w:t>
      </w:r>
      <w:r w:rsidR="00D12743" w:rsidRPr="00D12743">
        <w:rPr>
          <w:rFonts w:hint="eastAsia"/>
          <w:lang w:val="en-US" w:eastAsia="zh-CN"/>
        </w:rPr>
        <w:t>月</w:t>
      </w:r>
      <w:r w:rsidR="00D12743" w:rsidRPr="00D12743">
        <w:rPr>
          <w:rFonts w:hint="eastAsia"/>
          <w:lang w:val="en-US" w:eastAsia="zh-CN"/>
        </w:rPr>
        <w:t>8</w:t>
      </w:r>
      <w:r w:rsidR="00D12743" w:rsidRPr="00D12743">
        <w:rPr>
          <w:rFonts w:hint="eastAsia"/>
          <w:lang w:val="en-US" w:eastAsia="zh-CN"/>
        </w:rPr>
        <w:t>日（星期五）</w:t>
      </w:r>
      <w:r w:rsidR="00D12743" w:rsidRPr="00D12743">
        <w:rPr>
          <w:rFonts w:hint="eastAsia"/>
          <w:lang w:val="en-US" w:eastAsia="zh-CN"/>
        </w:rPr>
        <w:t>18</w:t>
      </w:r>
      <w:r w:rsidR="00D12743" w:rsidRPr="00D12743">
        <w:rPr>
          <w:rFonts w:hint="eastAsia"/>
          <w:lang w:val="en-US" w:eastAsia="zh-CN"/>
        </w:rPr>
        <w:t>时（沙姆沙伊赫时间）</w:t>
      </w:r>
      <w:r w:rsidR="00122C2E">
        <w:rPr>
          <w:rFonts w:hint="eastAsia"/>
          <w:lang w:val="en-US" w:eastAsia="zh-CN"/>
        </w:rPr>
        <w:t>。</w:t>
      </w:r>
    </w:p>
    <w:p w14:paraId="4B0D0D66" w14:textId="77777777" w:rsidR="00FF1165" w:rsidRDefault="00FF1165" w:rsidP="000C6748">
      <w:pPr>
        <w:rPr>
          <w:b/>
          <w:bCs/>
          <w:lang w:eastAsia="zh-CN"/>
        </w:rPr>
      </w:pPr>
    </w:p>
    <w:p w14:paraId="51643B0E" w14:textId="67ABF619" w:rsidR="000C6748" w:rsidRDefault="00FF1165" w:rsidP="00FF1165">
      <w:pPr>
        <w:ind w:firstLineChars="200" w:firstLine="482"/>
        <w:rPr>
          <w:b/>
          <w:bCs/>
          <w:lang w:val="en-US" w:eastAsia="zh-CN"/>
        </w:rPr>
      </w:pPr>
      <w:r>
        <w:rPr>
          <w:rFonts w:hint="eastAsia"/>
          <w:b/>
          <w:bCs/>
          <w:lang w:eastAsia="zh-CN"/>
        </w:rPr>
        <w:t>会议于</w:t>
      </w:r>
      <w:r>
        <w:rPr>
          <w:rFonts w:hint="eastAsia"/>
          <w:b/>
          <w:bCs/>
          <w:lang w:eastAsia="zh-CN"/>
        </w:rPr>
        <w:t>17:05</w:t>
      </w:r>
      <w:r>
        <w:rPr>
          <w:rFonts w:hint="eastAsia"/>
          <w:b/>
          <w:bCs/>
          <w:lang w:eastAsia="zh-CN"/>
        </w:rPr>
        <w:t>结束。</w:t>
      </w:r>
    </w:p>
    <w:p w14:paraId="131C3AA9" w14:textId="067D4E11" w:rsidR="000C6748" w:rsidRDefault="000C6748" w:rsidP="000C6748">
      <w:pPr>
        <w:rPr>
          <w:b/>
          <w:bCs/>
          <w:szCs w:val="24"/>
          <w:lang w:eastAsia="zh-CN"/>
        </w:rPr>
      </w:pPr>
    </w:p>
    <w:p w14:paraId="10288AF1" w14:textId="77777777" w:rsidR="00FF1165" w:rsidRPr="00FF03A7" w:rsidRDefault="00FF1165" w:rsidP="00F05A3B">
      <w:pPr>
        <w:rPr>
          <w:lang w:eastAsia="zh-CN"/>
        </w:rPr>
      </w:pPr>
    </w:p>
    <w:p w14:paraId="780AB81E" w14:textId="26CADD62" w:rsidR="000C6748" w:rsidRPr="00C21BC8" w:rsidRDefault="00FF1165" w:rsidP="00F05A3B">
      <w:pPr>
        <w:rPr>
          <w:szCs w:val="24"/>
          <w:lang w:eastAsia="zh-CN"/>
        </w:rPr>
      </w:pPr>
      <w:r>
        <w:rPr>
          <w:rFonts w:hint="eastAsia"/>
          <w:color w:val="000000"/>
          <w:lang w:val="fr-FR" w:eastAsia="zh-CN"/>
        </w:rPr>
        <w:t>秘书长：</w:t>
      </w:r>
      <w:r>
        <w:rPr>
          <w:color w:val="000000"/>
          <w:lang w:val="fr-FR" w:eastAsia="zh-CN"/>
        </w:rPr>
        <w:tab/>
      </w:r>
      <w:r w:rsidRPr="00C06FA7">
        <w:rPr>
          <w:lang w:eastAsia="zh-CN"/>
        </w:rPr>
        <w:tab/>
      </w:r>
      <w:r w:rsidRPr="00C06FA7">
        <w:rPr>
          <w:lang w:eastAsia="zh-CN"/>
        </w:rPr>
        <w:tab/>
      </w:r>
      <w:r>
        <w:rPr>
          <w:lang w:eastAsia="zh-CN"/>
        </w:rPr>
        <w:tab/>
      </w:r>
      <w:r w:rsidRPr="00C06FA7">
        <w:rPr>
          <w:lang w:eastAsia="zh-CN"/>
        </w:rPr>
        <w:tab/>
      </w:r>
      <w:r w:rsidRPr="00C06FA7">
        <w:rPr>
          <w:lang w:eastAsia="zh-CN"/>
        </w:rPr>
        <w:tab/>
      </w:r>
      <w:r w:rsidRPr="00C06FA7">
        <w:rPr>
          <w:lang w:eastAsia="zh-CN"/>
        </w:rPr>
        <w:tab/>
      </w:r>
      <w:r w:rsidRPr="00C06FA7">
        <w:rPr>
          <w:lang w:eastAsia="zh-CN"/>
        </w:rPr>
        <w:tab/>
      </w:r>
      <w:r>
        <w:rPr>
          <w:rFonts w:hint="eastAsia"/>
          <w:lang w:eastAsia="zh-CN"/>
        </w:rPr>
        <w:t>主席</w:t>
      </w:r>
      <w:r>
        <w:rPr>
          <w:lang w:eastAsia="zh-CN"/>
        </w:rPr>
        <w:t>：</w:t>
      </w:r>
      <w:r w:rsidR="00F05A3B">
        <w:rPr>
          <w:lang w:eastAsia="zh-CN"/>
        </w:rPr>
        <w:br/>
      </w:r>
      <w:r>
        <w:rPr>
          <w:rFonts w:hint="eastAsia"/>
          <w:szCs w:val="24"/>
          <w:lang w:eastAsia="zh-CN"/>
        </w:rPr>
        <w:t>赵厚麟</w:t>
      </w:r>
      <w:r w:rsidRPr="00AD2A2F">
        <w:rPr>
          <w:szCs w:val="24"/>
          <w:lang w:eastAsia="zh-CN"/>
        </w:rPr>
        <w:tab/>
      </w:r>
      <w:r w:rsidRPr="00AD2A2F">
        <w:rPr>
          <w:szCs w:val="24"/>
          <w:lang w:eastAsia="zh-CN"/>
        </w:rPr>
        <w:tab/>
      </w:r>
      <w:r w:rsidRPr="00AD2A2F">
        <w:rPr>
          <w:szCs w:val="24"/>
          <w:lang w:eastAsia="zh-CN"/>
        </w:rPr>
        <w:tab/>
      </w:r>
      <w:r w:rsidRPr="00AD2A2F">
        <w:rPr>
          <w:szCs w:val="24"/>
          <w:lang w:eastAsia="zh-CN"/>
        </w:rPr>
        <w:tab/>
      </w:r>
      <w:r w:rsidRPr="00AD2A2F">
        <w:rPr>
          <w:szCs w:val="24"/>
          <w:lang w:eastAsia="zh-CN"/>
        </w:rPr>
        <w:tab/>
      </w:r>
      <w:r w:rsidRPr="00AD2A2F">
        <w:rPr>
          <w:szCs w:val="24"/>
          <w:lang w:eastAsia="zh-CN"/>
        </w:rPr>
        <w:tab/>
      </w:r>
      <w:r w:rsidRPr="00AD2A2F">
        <w:rPr>
          <w:szCs w:val="24"/>
          <w:lang w:eastAsia="zh-CN"/>
        </w:rPr>
        <w:tab/>
      </w:r>
      <w:r w:rsidRPr="00AD2A2F">
        <w:rPr>
          <w:szCs w:val="24"/>
          <w:lang w:eastAsia="zh-CN"/>
        </w:rPr>
        <w:tab/>
      </w:r>
      <w:r>
        <w:rPr>
          <w:szCs w:val="24"/>
          <w:lang w:eastAsia="zh-CN"/>
        </w:rPr>
        <w:t>A.</w:t>
      </w:r>
      <w:r w:rsidRPr="00AD2A2F">
        <w:rPr>
          <w:szCs w:val="24"/>
          <w:lang w:eastAsia="zh-CN"/>
        </w:rPr>
        <w:t xml:space="preserve"> BADAWI</w:t>
      </w:r>
    </w:p>
    <w:p w14:paraId="4E465EF8" w14:textId="77777777" w:rsidR="000C6748" w:rsidRPr="00FF03A7" w:rsidRDefault="000C6748" w:rsidP="000C6748">
      <w:pPr>
        <w:rPr>
          <w:szCs w:val="24"/>
          <w:lang w:val="en-US" w:eastAsia="zh-CN"/>
        </w:rPr>
      </w:pPr>
      <w:r w:rsidRPr="00FF03A7">
        <w:rPr>
          <w:szCs w:val="24"/>
          <w:lang w:val="en-US" w:eastAsia="zh-CN"/>
        </w:rPr>
        <w:br w:type="page"/>
      </w:r>
    </w:p>
    <w:p w14:paraId="72A490CE" w14:textId="45CD0095" w:rsidR="000C6748" w:rsidRPr="00A767A0" w:rsidRDefault="00662B50" w:rsidP="000C6748">
      <w:pPr>
        <w:jc w:val="right"/>
        <w:outlineLvl w:val="0"/>
        <w:rPr>
          <w:lang w:eastAsia="zh-CN"/>
        </w:rPr>
      </w:pPr>
      <w:r>
        <w:rPr>
          <w:rFonts w:hint="eastAsia"/>
          <w:lang w:eastAsia="zh-CN"/>
        </w:rPr>
        <w:lastRenderedPageBreak/>
        <w:t>原文：英文</w:t>
      </w:r>
    </w:p>
    <w:p w14:paraId="2E54248D" w14:textId="36CCA51D" w:rsidR="000C6748" w:rsidRDefault="001C37DC" w:rsidP="000C6748">
      <w:pPr>
        <w:pStyle w:val="AnnexNo"/>
        <w:rPr>
          <w:lang w:eastAsia="zh-CN"/>
        </w:rPr>
      </w:pPr>
      <w:r>
        <w:rPr>
          <w:rFonts w:hint="eastAsia"/>
          <w:lang w:eastAsia="zh-CN"/>
        </w:rPr>
        <w:t>附件</w:t>
      </w:r>
      <w:r w:rsidR="000C6748">
        <w:rPr>
          <w:lang w:eastAsia="zh-CN"/>
        </w:rPr>
        <w:t>A</w:t>
      </w:r>
    </w:p>
    <w:p w14:paraId="589ED4E7" w14:textId="5B869D48" w:rsidR="000C6748" w:rsidRDefault="00C72195" w:rsidP="0006100E">
      <w:pPr>
        <w:pStyle w:val="Annextitle"/>
        <w:rPr>
          <w:lang w:eastAsia="zh-CN"/>
        </w:rPr>
      </w:pPr>
      <w:r w:rsidRPr="00C72195">
        <w:rPr>
          <w:rFonts w:hint="eastAsia"/>
          <w:lang w:eastAsia="zh-CN"/>
        </w:rPr>
        <w:t>联合国外层空间事务司（</w:t>
      </w:r>
      <w:r w:rsidRPr="00C72195">
        <w:rPr>
          <w:rFonts w:hint="eastAsia"/>
          <w:lang w:eastAsia="zh-CN"/>
        </w:rPr>
        <w:t>UNOOSA</w:t>
      </w:r>
      <w:r w:rsidRPr="00C72195">
        <w:rPr>
          <w:rFonts w:hint="eastAsia"/>
          <w:lang w:eastAsia="zh-CN"/>
        </w:rPr>
        <w:t>）</w:t>
      </w:r>
      <w:proofErr w:type="spellStart"/>
      <w:r w:rsidRPr="00C72195">
        <w:rPr>
          <w:rFonts w:hint="eastAsia"/>
          <w:lang w:eastAsia="zh-CN"/>
        </w:rPr>
        <w:t>Niklas</w:t>
      </w:r>
      <w:proofErr w:type="spellEnd"/>
      <w:r w:rsidRPr="00C72195">
        <w:rPr>
          <w:rFonts w:hint="eastAsia"/>
          <w:lang w:eastAsia="zh-CN"/>
        </w:rPr>
        <w:t xml:space="preserve"> </w:t>
      </w:r>
      <w:proofErr w:type="spellStart"/>
      <w:r w:rsidRPr="00C72195">
        <w:rPr>
          <w:rFonts w:hint="eastAsia"/>
          <w:lang w:eastAsia="zh-CN"/>
        </w:rPr>
        <w:t>Hedman</w:t>
      </w:r>
      <w:proofErr w:type="spellEnd"/>
      <w:r w:rsidRPr="00C72195">
        <w:rPr>
          <w:rFonts w:hint="eastAsia"/>
          <w:lang w:eastAsia="zh-CN"/>
        </w:rPr>
        <w:t>先生的发言</w:t>
      </w:r>
    </w:p>
    <w:p w14:paraId="605A8472" w14:textId="77777777" w:rsidR="000C6748" w:rsidRDefault="000C6748" w:rsidP="000C6748">
      <w:pPr>
        <w:spacing w:line="360" w:lineRule="auto"/>
        <w:jc w:val="both"/>
        <w:rPr>
          <w:lang w:eastAsia="zh-CN"/>
        </w:rPr>
      </w:pPr>
    </w:p>
    <w:p w14:paraId="0B980426" w14:textId="7683B340" w:rsidR="000C6748" w:rsidRDefault="00C72195" w:rsidP="00F05A3B">
      <w:pPr>
        <w:rPr>
          <w:lang w:eastAsia="zh-CN"/>
        </w:rPr>
      </w:pPr>
      <w:r>
        <w:rPr>
          <w:rFonts w:hint="eastAsia"/>
          <w:lang w:eastAsia="zh-CN"/>
        </w:rPr>
        <w:t>国际电联秘书长赵厚麟先生，</w:t>
      </w:r>
    </w:p>
    <w:p w14:paraId="61E3ED82" w14:textId="35808940" w:rsidR="000C6748" w:rsidRDefault="00C72195" w:rsidP="00F05A3B">
      <w:pPr>
        <w:rPr>
          <w:lang w:eastAsia="zh-CN"/>
        </w:rPr>
      </w:pPr>
      <w:r w:rsidRPr="00C72195">
        <w:rPr>
          <w:rFonts w:hint="eastAsia"/>
          <w:lang w:eastAsia="zh-CN"/>
        </w:rPr>
        <w:t>国际电联</w:t>
      </w:r>
      <w:r>
        <w:rPr>
          <w:rFonts w:hint="eastAsia"/>
          <w:lang w:eastAsia="zh-CN"/>
        </w:rPr>
        <w:t>无线电通信局主任</w:t>
      </w:r>
      <w:r w:rsidRPr="00C72195">
        <w:rPr>
          <w:rFonts w:hint="eastAsia"/>
          <w:lang w:eastAsia="zh-CN"/>
        </w:rPr>
        <w:t>马尼维奇</w:t>
      </w:r>
      <w:r>
        <w:rPr>
          <w:rFonts w:hint="eastAsia"/>
          <w:lang w:eastAsia="zh-CN"/>
        </w:rPr>
        <w:t>先生，</w:t>
      </w:r>
    </w:p>
    <w:p w14:paraId="001B8DEA" w14:textId="63E71882" w:rsidR="000C6748" w:rsidRDefault="00C72195" w:rsidP="00F05A3B">
      <w:pPr>
        <w:rPr>
          <w:lang w:eastAsia="zh-CN"/>
        </w:rPr>
      </w:pPr>
      <w:r w:rsidRPr="00C72195">
        <w:rPr>
          <w:lang w:eastAsia="zh-CN"/>
        </w:rPr>
        <w:t>WRC-19</w:t>
      </w:r>
      <w:r>
        <w:rPr>
          <w:rFonts w:hint="eastAsia"/>
          <w:lang w:eastAsia="zh-CN"/>
        </w:rPr>
        <w:t>主席</w:t>
      </w:r>
      <w:r w:rsidRPr="00C72195">
        <w:rPr>
          <w:lang w:eastAsia="zh-CN"/>
        </w:rPr>
        <w:t>Badawi</w:t>
      </w:r>
      <w:r>
        <w:rPr>
          <w:rFonts w:hint="eastAsia"/>
          <w:lang w:eastAsia="zh-CN"/>
        </w:rPr>
        <w:t>博士，</w:t>
      </w:r>
    </w:p>
    <w:p w14:paraId="3C1FFCE2" w14:textId="33A41E4D" w:rsidR="000C6748" w:rsidRDefault="00C72195" w:rsidP="00F05A3B">
      <w:pPr>
        <w:pStyle w:val="Normalaftertitle0"/>
        <w:rPr>
          <w:lang w:eastAsia="zh-CN"/>
        </w:rPr>
      </w:pPr>
      <w:r>
        <w:rPr>
          <w:rFonts w:hint="eastAsia"/>
          <w:lang w:eastAsia="zh-CN"/>
        </w:rPr>
        <w:t>尊敬的代表们，</w:t>
      </w:r>
    </w:p>
    <w:p w14:paraId="323550C2" w14:textId="5E03F478" w:rsidR="000C6748" w:rsidRDefault="00C72195" w:rsidP="00F05A3B">
      <w:pPr>
        <w:ind w:firstLineChars="200" w:firstLine="480"/>
        <w:rPr>
          <w:lang w:eastAsia="zh-CN"/>
        </w:rPr>
      </w:pPr>
      <w:r w:rsidRPr="00C72195">
        <w:rPr>
          <w:rFonts w:hint="eastAsia"/>
          <w:lang w:eastAsia="zh-CN"/>
        </w:rPr>
        <w:t>我很高兴在国际电联世界无线电通信会议上发言。</w:t>
      </w:r>
      <w:r w:rsidRPr="00C72195">
        <w:rPr>
          <w:rFonts w:hint="eastAsia"/>
          <w:lang w:eastAsia="zh-CN"/>
        </w:rPr>
        <w:t>WRC-19</w:t>
      </w:r>
      <w:r w:rsidRPr="00C72195">
        <w:rPr>
          <w:rFonts w:hint="eastAsia"/>
          <w:lang w:eastAsia="zh-CN"/>
        </w:rPr>
        <w:t>议程上</w:t>
      </w:r>
      <w:r w:rsidR="00E2365F">
        <w:rPr>
          <w:rFonts w:hint="eastAsia"/>
          <w:lang w:eastAsia="zh-CN"/>
        </w:rPr>
        <w:t>的一</w:t>
      </w:r>
      <w:r w:rsidRPr="00C72195">
        <w:rPr>
          <w:rFonts w:hint="eastAsia"/>
          <w:lang w:eastAsia="zh-CN"/>
        </w:rPr>
        <w:t>些</w:t>
      </w:r>
      <w:r w:rsidR="00E2365F">
        <w:rPr>
          <w:rFonts w:hint="eastAsia"/>
          <w:lang w:eastAsia="zh-CN"/>
        </w:rPr>
        <w:t>议</w:t>
      </w:r>
      <w:r w:rsidRPr="00C72195">
        <w:rPr>
          <w:rFonts w:hint="eastAsia"/>
          <w:lang w:eastAsia="zh-CN"/>
        </w:rPr>
        <w:t>项</w:t>
      </w:r>
      <w:r w:rsidR="00E2365F">
        <w:rPr>
          <w:rFonts w:hint="eastAsia"/>
          <w:lang w:eastAsia="zh-CN"/>
        </w:rPr>
        <w:t>，需要对</w:t>
      </w:r>
      <w:r w:rsidR="00E2365F" w:rsidRPr="00D7497D">
        <w:rPr>
          <w:lang w:val="en-US" w:eastAsia="zh-CN"/>
        </w:rPr>
        <w:t>联合国和平利用外层空间委员会</w:t>
      </w:r>
      <w:r w:rsidR="00E2365F" w:rsidRPr="00D7497D">
        <w:rPr>
          <w:rFonts w:hint="eastAsia"/>
          <w:lang w:val="en-US" w:eastAsia="zh-CN"/>
        </w:rPr>
        <w:t>（</w:t>
      </w:r>
      <w:r w:rsidR="00E2365F" w:rsidRPr="00D7497D">
        <w:rPr>
          <w:lang w:val="en-US" w:eastAsia="zh-CN"/>
        </w:rPr>
        <w:t>COPUOS</w:t>
      </w:r>
      <w:r w:rsidR="00E2365F" w:rsidRPr="00D7497D">
        <w:rPr>
          <w:rFonts w:hint="eastAsia"/>
          <w:lang w:val="en-US" w:eastAsia="zh-CN"/>
        </w:rPr>
        <w:t>）</w:t>
      </w:r>
      <w:r w:rsidR="00E2365F">
        <w:rPr>
          <w:rFonts w:hint="eastAsia"/>
          <w:lang w:val="en-US" w:eastAsia="zh-CN"/>
        </w:rPr>
        <w:t>的近期成果和工作以及</w:t>
      </w:r>
      <w:r w:rsidR="00E2365F" w:rsidRPr="00E2365F">
        <w:rPr>
          <w:rFonts w:hint="eastAsia"/>
          <w:lang w:val="en-US" w:eastAsia="zh-CN"/>
        </w:rPr>
        <w:t>联合国外层空间事务司（</w:t>
      </w:r>
      <w:r w:rsidR="00E2365F" w:rsidRPr="00E2365F">
        <w:rPr>
          <w:rFonts w:hint="eastAsia"/>
          <w:lang w:val="en-US" w:eastAsia="zh-CN"/>
        </w:rPr>
        <w:t>UNOOSA</w:t>
      </w:r>
      <w:r w:rsidR="00E2365F" w:rsidRPr="00E2365F">
        <w:rPr>
          <w:rFonts w:hint="eastAsia"/>
          <w:lang w:val="en-US" w:eastAsia="zh-CN"/>
        </w:rPr>
        <w:t>）</w:t>
      </w:r>
      <w:r w:rsidR="00E2365F">
        <w:rPr>
          <w:rFonts w:hint="eastAsia"/>
          <w:lang w:val="en-US" w:eastAsia="zh-CN"/>
        </w:rPr>
        <w:t>的作用做一介绍。</w:t>
      </w:r>
    </w:p>
    <w:p w14:paraId="3F862649" w14:textId="5E8E5C8E" w:rsidR="000C3E20" w:rsidRDefault="00A676D2" w:rsidP="00F05A3B">
      <w:pPr>
        <w:ind w:firstLineChars="200" w:firstLine="480"/>
        <w:rPr>
          <w:lang w:eastAsia="zh-CN"/>
        </w:rPr>
      </w:pPr>
      <w:r w:rsidRPr="00C72195">
        <w:rPr>
          <w:rFonts w:hint="eastAsia"/>
          <w:lang w:eastAsia="zh-CN"/>
        </w:rPr>
        <w:t>COPUOS</w:t>
      </w:r>
      <w:r w:rsidRPr="00C72195">
        <w:rPr>
          <w:rFonts w:hint="eastAsia"/>
          <w:lang w:eastAsia="zh-CN"/>
        </w:rPr>
        <w:t>在</w:t>
      </w:r>
      <w:r w:rsidR="00E2365F">
        <w:rPr>
          <w:rFonts w:hint="eastAsia"/>
          <w:lang w:eastAsia="zh-CN"/>
        </w:rPr>
        <w:t>其</w:t>
      </w:r>
      <w:r w:rsidRPr="00C72195">
        <w:rPr>
          <w:rFonts w:hint="eastAsia"/>
          <w:lang w:eastAsia="zh-CN"/>
        </w:rPr>
        <w:t>今年第</w:t>
      </w:r>
      <w:r w:rsidR="00E2365F">
        <w:rPr>
          <w:rFonts w:hint="eastAsia"/>
          <w:lang w:eastAsia="zh-CN"/>
        </w:rPr>
        <w:t>6</w:t>
      </w:r>
      <w:r w:rsidR="00E2365F">
        <w:rPr>
          <w:lang w:eastAsia="zh-CN"/>
        </w:rPr>
        <w:t>2</w:t>
      </w:r>
      <w:r w:rsidRPr="00C72195">
        <w:rPr>
          <w:rFonts w:hint="eastAsia"/>
          <w:lang w:eastAsia="zh-CN"/>
        </w:rPr>
        <w:t>届会议上取得了</w:t>
      </w:r>
      <w:r w:rsidR="00E2365F" w:rsidRPr="00C72195">
        <w:rPr>
          <w:rFonts w:hint="eastAsia"/>
          <w:lang w:eastAsia="zh-CN"/>
        </w:rPr>
        <w:t>通过委员会外层空间活动长期可持续</w:t>
      </w:r>
      <w:r w:rsidR="00E2365F">
        <w:rPr>
          <w:rFonts w:hint="eastAsia"/>
          <w:lang w:eastAsia="zh-CN"/>
        </w:rPr>
        <w:t>发展</w:t>
      </w:r>
      <w:r w:rsidR="00E2365F" w:rsidRPr="00C72195">
        <w:rPr>
          <w:rFonts w:hint="eastAsia"/>
          <w:lang w:eastAsia="zh-CN"/>
        </w:rPr>
        <w:t>序言和</w:t>
      </w:r>
      <w:r w:rsidR="00E2365F" w:rsidRPr="00C72195">
        <w:rPr>
          <w:rFonts w:hint="eastAsia"/>
          <w:lang w:eastAsia="zh-CN"/>
        </w:rPr>
        <w:t>21</w:t>
      </w:r>
      <w:r w:rsidR="00E2365F" w:rsidRPr="00C72195">
        <w:rPr>
          <w:rFonts w:hint="eastAsia"/>
          <w:lang w:eastAsia="zh-CN"/>
        </w:rPr>
        <w:t>项</w:t>
      </w:r>
      <w:r w:rsidR="000C3E20">
        <w:rPr>
          <w:rFonts w:hint="eastAsia"/>
          <w:lang w:eastAsia="zh-CN"/>
        </w:rPr>
        <w:t>导</w:t>
      </w:r>
      <w:r w:rsidR="00E2365F" w:rsidRPr="00C72195">
        <w:rPr>
          <w:rFonts w:hint="eastAsia"/>
          <w:lang w:eastAsia="zh-CN"/>
        </w:rPr>
        <w:t>则</w:t>
      </w:r>
      <w:r w:rsidR="000C3E20">
        <w:rPr>
          <w:rFonts w:hint="eastAsia"/>
          <w:lang w:eastAsia="zh-CN"/>
        </w:rPr>
        <w:t>的</w:t>
      </w:r>
      <w:r w:rsidRPr="00C72195">
        <w:rPr>
          <w:rFonts w:hint="eastAsia"/>
          <w:lang w:eastAsia="zh-CN"/>
        </w:rPr>
        <w:t>巨大成就，并就</w:t>
      </w:r>
      <w:r w:rsidR="00C65099">
        <w:rPr>
          <w:rFonts w:hint="eastAsia"/>
          <w:lang w:eastAsia="zh-CN"/>
        </w:rPr>
        <w:t>未来之路</w:t>
      </w:r>
      <w:r w:rsidRPr="00C72195">
        <w:rPr>
          <w:rFonts w:hint="eastAsia"/>
          <w:lang w:eastAsia="zh-CN"/>
        </w:rPr>
        <w:t>作出重要决定，包括</w:t>
      </w:r>
      <w:r w:rsidR="000C3E20">
        <w:rPr>
          <w:rFonts w:hint="eastAsia"/>
          <w:lang w:eastAsia="zh-CN"/>
        </w:rPr>
        <w:t>根据</w:t>
      </w:r>
      <w:r w:rsidR="000C3E20" w:rsidRPr="00C72195">
        <w:rPr>
          <w:rFonts w:hint="eastAsia"/>
          <w:lang w:eastAsia="zh-CN"/>
        </w:rPr>
        <w:t>五年</w:t>
      </w:r>
      <w:r w:rsidR="000C3E20">
        <w:rPr>
          <w:rFonts w:hint="eastAsia"/>
          <w:lang w:eastAsia="zh-CN"/>
        </w:rPr>
        <w:t>授权</w:t>
      </w:r>
      <w:r w:rsidR="000C3E20" w:rsidRPr="00C72195">
        <w:rPr>
          <w:rFonts w:hint="eastAsia"/>
          <w:lang w:eastAsia="zh-CN"/>
        </w:rPr>
        <w:t>设立一个</w:t>
      </w:r>
      <w:r w:rsidR="000C3E20">
        <w:rPr>
          <w:rFonts w:hint="eastAsia"/>
          <w:lang w:eastAsia="zh-CN"/>
        </w:rPr>
        <w:t>导则落实</w:t>
      </w:r>
      <w:r w:rsidR="000C3E20" w:rsidRPr="00C72195">
        <w:rPr>
          <w:rFonts w:hint="eastAsia"/>
          <w:lang w:eastAsia="zh-CN"/>
        </w:rPr>
        <w:t>和审</w:t>
      </w:r>
      <w:r w:rsidR="000C3E20">
        <w:rPr>
          <w:rFonts w:hint="eastAsia"/>
          <w:lang w:eastAsia="zh-CN"/>
        </w:rPr>
        <w:t>议</w:t>
      </w:r>
      <w:r w:rsidRPr="00C72195">
        <w:rPr>
          <w:rFonts w:hint="eastAsia"/>
          <w:lang w:eastAsia="zh-CN"/>
        </w:rPr>
        <w:t>专</w:t>
      </w:r>
      <w:r w:rsidR="000C3E20">
        <w:rPr>
          <w:rFonts w:hint="eastAsia"/>
          <w:lang w:eastAsia="zh-CN"/>
        </w:rPr>
        <w:t>项</w:t>
      </w:r>
      <w:r w:rsidRPr="00C72195">
        <w:rPr>
          <w:rFonts w:hint="eastAsia"/>
          <w:lang w:eastAsia="zh-CN"/>
        </w:rPr>
        <w:t>工作组。</w:t>
      </w:r>
    </w:p>
    <w:p w14:paraId="25CF7492" w14:textId="1681A016" w:rsidR="000C6748" w:rsidRDefault="00A676D2" w:rsidP="00F05A3B">
      <w:pPr>
        <w:ind w:firstLineChars="200" w:firstLine="480"/>
        <w:rPr>
          <w:lang w:eastAsia="zh-CN"/>
        </w:rPr>
      </w:pPr>
      <w:r w:rsidRPr="00C72195">
        <w:rPr>
          <w:rFonts w:hint="eastAsia"/>
          <w:lang w:eastAsia="zh-CN"/>
        </w:rPr>
        <w:t>这些</w:t>
      </w:r>
      <w:r w:rsidR="000C3E20">
        <w:rPr>
          <w:rFonts w:hint="eastAsia"/>
          <w:lang w:eastAsia="zh-CN"/>
        </w:rPr>
        <w:t>导</w:t>
      </w:r>
      <w:r w:rsidRPr="00C72195">
        <w:rPr>
          <w:rFonts w:hint="eastAsia"/>
          <w:lang w:eastAsia="zh-CN"/>
        </w:rPr>
        <w:t>则涉及广泛的行动，其中包括确保</w:t>
      </w:r>
      <w:r w:rsidR="00566D2F" w:rsidRPr="00C72195">
        <w:rPr>
          <w:rFonts w:hint="eastAsia"/>
          <w:lang w:eastAsia="zh-CN"/>
        </w:rPr>
        <w:t>无线电频谱和卫星</w:t>
      </w:r>
      <w:r w:rsidR="00566D2F">
        <w:rPr>
          <w:rFonts w:hint="eastAsia"/>
          <w:lang w:eastAsia="zh-CN"/>
        </w:rPr>
        <w:t>所</w:t>
      </w:r>
      <w:r w:rsidR="00566D2F" w:rsidRPr="00C72195">
        <w:rPr>
          <w:rFonts w:hint="eastAsia"/>
          <w:lang w:eastAsia="zh-CN"/>
        </w:rPr>
        <w:t>用各种轨道区域</w:t>
      </w:r>
      <w:r w:rsidR="00566D2F">
        <w:rPr>
          <w:rFonts w:hint="eastAsia"/>
          <w:lang w:eastAsia="zh-CN"/>
        </w:rPr>
        <w:t>的</w:t>
      </w:r>
      <w:r w:rsidRPr="00C72195">
        <w:rPr>
          <w:rFonts w:hint="eastAsia"/>
          <w:lang w:eastAsia="zh-CN"/>
        </w:rPr>
        <w:t>公平、合理和有效</w:t>
      </w:r>
      <w:r w:rsidR="00566D2F">
        <w:rPr>
          <w:rFonts w:hint="eastAsia"/>
          <w:lang w:eastAsia="zh-CN"/>
        </w:rPr>
        <w:t>的</w:t>
      </w:r>
      <w:r w:rsidRPr="00C72195">
        <w:rPr>
          <w:rFonts w:hint="eastAsia"/>
          <w:lang w:eastAsia="zh-CN"/>
        </w:rPr>
        <w:t>利用。有害的射频干扰是一个令人关注的领域。空间作业的安全是</w:t>
      </w:r>
      <w:r w:rsidR="00566D2F">
        <w:rPr>
          <w:rFonts w:hint="eastAsia"/>
          <w:lang w:eastAsia="zh-CN"/>
        </w:rPr>
        <w:t>导</w:t>
      </w:r>
      <w:r w:rsidRPr="00C72195">
        <w:rPr>
          <w:rFonts w:hint="eastAsia"/>
          <w:lang w:eastAsia="zh-CN"/>
        </w:rPr>
        <w:t>则</w:t>
      </w:r>
      <w:r w:rsidR="00566D2F">
        <w:rPr>
          <w:rFonts w:hint="eastAsia"/>
          <w:lang w:eastAsia="zh-CN"/>
        </w:rPr>
        <w:t>之中</w:t>
      </w:r>
      <w:r w:rsidRPr="00C72195">
        <w:rPr>
          <w:rFonts w:hint="eastAsia"/>
          <w:lang w:eastAsia="zh-CN"/>
        </w:rPr>
        <w:t>的一个关键领域，</w:t>
      </w:r>
      <w:r w:rsidR="00566D2F">
        <w:rPr>
          <w:rFonts w:hint="eastAsia"/>
          <w:lang w:eastAsia="zh-CN"/>
        </w:rPr>
        <w:t>重点涉及的领域有</w:t>
      </w:r>
      <w:r w:rsidR="00566D2F" w:rsidRPr="00C72195">
        <w:rPr>
          <w:rFonts w:hint="eastAsia"/>
          <w:lang w:eastAsia="zh-CN"/>
        </w:rPr>
        <w:t>轨道数据准确性</w:t>
      </w:r>
      <w:r w:rsidR="00566D2F">
        <w:rPr>
          <w:rFonts w:hint="eastAsia"/>
          <w:lang w:eastAsia="zh-CN"/>
        </w:rPr>
        <w:t>的</w:t>
      </w:r>
      <w:r w:rsidRPr="00C72195">
        <w:rPr>
          <w:rFonts w:hint="eastAsia"/>
          <w:lang w:eastAsia="zh-CN"/>
        </w:rPr>
        <w:t>提高；</w:t>
      </w:r>
      <w:r w:rsidR="00566D2F" w:rsidRPr="00C72195">
        <w:rPr>
          <w:rFonts w:hint="eastAsia"/>
          <w:lang w:eastAsia="zh-CN"/>
        </w:rPr>
        <w:t>空间碎片监测信息</w:t>
      </w:r>
      <w:r w:rsidR="00566D2F">
        <w:rPr>
          <w:rFonts w:hint="eastAsia"/>
          <w:lang w:eastAsia="zh-CN"/>
        </w:rPr>
        <w:t>的</w:t>
      </w:r>
      <w:r w:rsidRPr="00C72195">
        <w:rPr>
          <w:rFonts w:hint="eastAsia"/>
          <w:lang w:eastAsia="zh-CN"/>
        </w:rPr>
        <w:t>收集、</w:t>
      </w:r>
      <w:r w:rsidR="00566D2F" w:rsidRPr="00C72195">
        <w:rPr>
          <w:rFonts w:hint="eastAsia"/>
          <w:lang w:eastAsia="zh-CN"/>
        </w:rPr>
        <w:t>分享和传播</w:t>
      </w:r>
      <w:r w:rsidRPr="00C72195">
        <w:rPr>
          <w:rFonts w:hint="eastAsia"/>
          <w:lang w:eastAsia="zh-CN"/>
        </w:rPr>
        <w:t>；在受控飞行的所有轨道阶段进行</w:t>
      </w:r>
      <w:r w:rsidR="00266F8A">
        <w:rPr>
          <w:rFonts w:hint="eastAsia"/>
          <w:lang w:eastAsia="zh-CN"/>
        </w:rPr>
        <w:t>连接</w:t>
      </w:r>
      <w:r w:rsidRPr="00C72195">
        <w:rPr>
          <w:rFonts w:hint="eastAsia"/>
          <w:lang w:eastAsia="zh-CN"/>
        </w:rPr>
        <w:t>评估；以及解决空间物体不受控制重返大气层的相关风险的措施。</w:t>
      </w:r>
      <w:r w:rsidR="00266F8A">
        <w:rPr>
          <w:rFonts w:hint="eastAsia"/>
          <w:lang w:eastAsia="zh-CN"/>
        </w:rPr>
        <w:t>研究的问题包括</w:t>
      </w:r>
      <w:r w:rsidRPr="00C72195">
        <w:rPr>
          <w:rFonts w:hint="eastAsia"/>
          <w:lang w:eastAsia="zh-CN"/>
        </w:rPr>
        <w:t>共享</w:t>
      </w:r>
      <w:r w:rsidR="00266F8A">
        <w:rPr>
          <w:rFonts w:hint="eastAsia"/>
          <w:lang w:eastAsia="zh-CN"/>
        </w:rPr>
        <w:t>操作</w:t>
      </w:r>
      <w:r w:rsidRPr="00C72195">
        <w:rPr>
          <w:rFonts w:hint="eastAsia"/>
          <w:lang w:eastAsia="zh-CN"/>
        </w:rPr>
        <w:t>空间气象数据和预报，开发空间气象模型和工具，以及收集</w:t>
      </w:r>
      <w:r w:rsidR="00266F8A">
        <w:rPr>
          <w:rFonts w:hint="eastAsia"/>
          <w:lang w:eastAsia="zh-CN"/>
        </w:rPr>
        <w:t>缓解</w:t>
      </w:r>
      <w:r w:rsidRPr="00C72195">
        <w:rPr>
          <w:rFonts w:hint="eastAsia"/>
          <w:lang w:eastAsia="zh-CN"/>
        </w:rPr>
        <w:t>空间气象影响的既定做法。</w:t>
      </w:r>
      <w:r w:rsidR="00266F8A">
        <w:rPr>
          <w:rFonts w:hint="eastAsia"/>
          <w:lang w:eastAsia="zh-CN"/>
        </w:rPr>
        <w:t>导</w:t>
      </w:r>
      <w:r w:rsidRPr="00C72195">
        <w:rPr>
          <w:rFonts w:hint="eastAsia"/>
          <w:lang w:eastAsia="zh-CN"/>
        </w:rPr>
        <w:t>则的重点</w:t>
      </w:r>
      <w:r w:rsidR="00266F8A">
        <w:rPr>
          <w:rFonts w:hint="eastAsia"/>
          <w:lang w:eastAsia="zh-CN"/>
        </w:rPr>
        <w:t>在于监督国家空间活动和</w:t>
      </w:r>
      <w:r w:rsidR="00266F8A" w:rsidRPr="00C72195">
        <w:rPr>
          <w:rFonts w:hint="eastAsia"/>
          <w:lang w:eastAsia="zh-CN"/>
        </w:rPr>
        <w:t>加强</w:t>
      </w:r>
      <w:r w:rsidRPr="00C72195">
        <w:rPr>
          <w:rFonts w:hint="eastAsia"/>
          <w:lang w:eastAsia="zh-CN"/>
        </w:rPr>
        <w:t>登记空间物体的做法。</w:t>
      </w:r>
      <w:r w:rsidR="000C6748">
        <w:rPr>
          <w:lang w:eastAsia="zh-CN"/>
        </w:rPr>
        <w:t xml:space="preserve"> </w:t>
      </w:r>
    </w:p>
    <w:p w14:paraId="077909FC" w14:textId="05E72012" w:rsidR="003D6B8C" w:rsidRDefault="003D6B8C" w:rsidP="00F05A3B">
      <w:pPr>
        <w:ind w:firstLineChars="200" w:firstLine="480"/>
        <w:rPr>
          <w:lang w:eastAsia="zh-CN"/>
        </w:rPr>
      </w:pPr>
      <w:r>
        <w:rPr>
          <w:rFonts w:hint="eastAsia"/>
          <w:lang w:eastAsia="zh-CN"/>
        </w:rPr>
        <w:t>我希望就此向大家通报，四十年来，</w:t>
      </w:r>
      <w:r w:rsidRPr="003D6B8C">
        <w:rPr>
          <w:rFonts w:hint="eastAsia"/>
          <w:lang w:eastAsia="zh-CN"/>
        </w:rPr>
        <w:t>联合国外层空间事务司（</w:t>
      </w:r>
      <w:r w:rsidRPr="003D6B8C">
        <w:rPr>
          <w:rFonts w:hint="eastAsia"/>
          <w:lang w:eastAsia="zh-CN"/>
        </w:rPr>
        <w:t>UNOOSA</w:t>
      </w:r>
      <w:r w:rsidRPr="003D6B8C">
        <w:rPr>
          <w:rFonts w:hint="eastAsia"/>
          <w:lang w:eastAsia="zh-CN"/>
        </w:rPr>
        <w:t>）</w:t>
      </w:r>
      <w:r>
        <w:rPr>
          <w:rFonts w:hint="eastAsia"/>
          <w:lang w:eastAsia="zh-CN"/>
        </w:rPr>
        <w:t>一直根据</w:t>
      </w:r>
      <w:r>
        <w:rPr>
          <w:rFonts w:hint="eastAsia"/>
          <w:lang w:eastAsia="zh-CN"/>
        </w:rPr>
        <w:t>1975</w:t>
      </w:r>
      <w:r>
        <w:rPr>
          <w:rFonts w:hint="eastAsia"/>
          <w:lang w:eastAsia="zh-CN"/>
        </w:rPr>
        <w:t>年《登记公约》规定的义务，负责维持</w:t>
      </w:r>
      <w:r w:rsidR="00741C29" w:rsidRPr="00741C29">
        <w:rPr>
          <w:rFonts w:hint="eastAsia"/>
          <w:lang w:eastAsia="zh-CN"/>
        </w:rPr>
        <w:t>联合国射入外层空间物体中央登记册</w:t>
      </w:r>
      <w:r>
        <w:rPr>
          <w:rFonts w:hint="eastAsia"/>
          <w:lang w:eastAsia="zh-CN"/>
        </w:rPr>
        <w:t>。登记册</w:t>
      </w:r>
      <w:r w:rsidR="00741C29">
        <w:rPr>
          <w:rFonts w:hint="eastAsia"/>
          <w:lang w:eastAsia="zh-CN"/>
        </w:rPr>
        <w:t>发挥着实现</w:t>
      </w:r>
      <w:r>
        <w:rPr>
          <w:rFonts w:hint="eastAsia"/>
          <w:lang w:eastAsia="zh-CN"/>
        </w:rPr>
        <w:t>基于条约的透明度和建立信任的核心机制</w:t>
      </w:r>
      <w:r w:rsidR="00741C29">
        <w:rPr>
          <w:rFonts w:hint="eastAsia"/>
          <w:lang w:eastAsia="zh-CN"/>
        </w:rPr>
        <w:t>的</w:t>
      </w:r>
      <w:r>
        <w:rPr>
          <w:rFonts w:hint="eastAsia"/>
          <w:lang w:eastAsia="zh-CN"/>
        </w:rPr>
        <w:t>作用，</w:t>
      </w:r>
      <w:r w:rsidR="00741C29">
        <w:rPr>
          <w:rFonts w:hint="eastAsia"/>
          <w:lang w:eastAsia="zh-CN"/>
        </w:rPr>
        <w:t>涉及</w:t>
      </w:r>
      <w:r>
        <w:rPr>
          <w:rFonts w:hint="eastAsia"/>
          <w:lang w:eastAsia="zh-CN"/>
        </w:rPr>
        <w:t>在</w:t>
      </w:r>
      <w:proofErr w:type="gramStart"/>
      <w:r>
        <w:rPr>
          <w:rFonts w:hint="eastAsia"/>
          <w:lang w:eastAsia="zh-CN"/>
        </w:rPr>
        <w:t>轨空间</w:t>
      </w:r>
      <w:proofErr w:type="gramEnd"/>
      <w:r>
        <w:rPr>
          <w:rFonts w:hint="eastAsia"/>
          <w:lang w:eastAsia="zh-CN"/>
        </w:rPr>
        <w:t>物体状况的变化、空间物体重返大气层和脱离轨道</w:t>
      </w:r>
      <w:proofErr w:type="gramStart"/>
      <w:r>
        <w:rPr>
          <w:rFonts w:hint="eastAsia"/>
          <w:lang w:eastAsia="zh-CN"/>
        </w:rPr>
        <w:t>息</w:t>
      </w:r>
      <w:proofErr w:type="gramEnd"/>
      <w:r>
        <w:rPr>
          <w:rFonts w:hint="eastAsia"/>
          <w:lang w:eastAsia="zh-CN"/>
        </w:rPr>
        <w:t>以及加强空间作业安全</w:t>
      </w:r>
      <w:r w:rsidR="00741C29">
        <w:rPr>
          <w:rFonts w:hint="eastAsia"/>
          <w:lang w:eastAsia="zh-CN"/>
        </w:rPr>
        <w:t>等</w:t>
      </w:r>
      <w:r>
        <w:rPr>
          <w:rFonts w:hint="eastAsia"/>
          <w:lang w:eastAsia="zh-CN"/>
        </w:rPr>
        <w:t>信息。</w:t>
      </w:r>
    </w:p>
    <w:p w14:paraId="0172C07C" w14:textId="1121A65C" w:rsidR="000C6748" w:rsidRDefault="003D6B8C" w:rsidP="00F05A3B">
      <w:pPr>
        <w:ind w:firstLineChars="200" w:firstLine="480"/>
        <w:rPr>
          <w:lang w:eastAsia="zh-CN"/>
        </w:rPr>
      </w:pPr>
      <w:r>
        <w:rPr>
          <w:rFonts w:hint="eastAsia"/>
          <w:lang w:eastAsia="zh-CN"/>
        </w:rPr>
        <w:t>我特别提到</w:t>
      </w:r>
      <w:r w:rsidR="00741C29">
        <w:rPr>
          <w:rFonts w:hint="eastAsia"/>
          <w:lang w:eastAsia="zh-CN"/>
        </w:rPr>
        <w:t>了</w:t>
      </w:r>
      <w:r>
        <w:rPr>
          <w:rFonts w:hint="eastAsia"/>
          <w:lang w:eastAsia="zh-CN"/>
        </w:rPr>
        <w:t>登记制度，因为</w:t>
      </w:r>
      <w:r w:rsidR="00360ADE">
        <w:rPr>
          <w:rFonts w:hint="eastAsia"/>
          <w:lang w:eastAsia="zh-CN"/>
        </w:rPr>
        <w:t>结合</w:t>
      </w:r>
      <w:r w:rsidR="00741C29">
        <w:rPr>
          <w:rFonts w:hint="eastAsia"/>
          <w:lang w:eastAsia="zh-CN"/>
        </w:rPr>
        <w:t>秘书长</w:t>
      </w:r>
      <w:r>
        <w:rPr>
          <w:rFonts w:hint="eastAsia"/>
          <w:lang w:eastAsia="zh-CN"/>
        </w:rPr>
        <w:t>履行联合国各项外层空间条约和原则，包括《外层空间条约》和《在外层空间活动中使用核动力源的原则》规定的职责的既定程序，</w:t>
      </w:r>
      <w:r w:rsidR="00741C29" w:rsidRPr="00741C29">
        <w:rPr>
          <w:lang w:eastAsia="zh-CN"/>
        </w:rPr>
        <w:t>UNOOSA</w:t>
      </w:r>
      <w:r w:rsidR="00360ADE">
        <w:rPr>
          <w:rFonts w:hint="eastAsia"/>
          <w:lang w:eastAsia="zh-CN"/>
        </w:rPr>
        <w:t>获得授权，</w:t>
      </w:r>
      <w:r>
        <w:rPr>
          <w:rFonts w:hint="eastAsia"/>
          <w:lang w:eastAsia="zh-CN"/>
        </w:rPr>
        <w:t>协助</w:t>
      </w:r>
      <w:r w:rsidR="00360ADE">
        <w:rPr>
          <w:rFonts w:hint="eastAsia"/>
          <w:lang w:eastAsia="zh-CN"/>
        </w:rPr>
        <w:t>在全球范围内</w:t>
      </w:r>
      <w:r>
        <w:rPr>
          <w:rFonts w:hint="eastAsia"/>
          <w:lang w:eastAsia="zh-CN"/>
        </w:rPr>
        <w:t>加强</w:t>
      </w:r>
      <w:r w:rsidR="00360ADE">
        <w:rPr>
          <w:rFonts w:hint="eastAsia"/>
          <w:lang w:eastAsia="zh-CN"/>
        </w:rPr>
        <w:t>对</w:t>
      </w:r>
      <w:r>
        <w:rPr>
          <w:rFonts w:hint="eastAsia"/>
          <w:lang w:eastAsia="zh-CN"/>
        </w:rPr>
        <w:t>外层空间活动长期可持续性</w:t>
      </w:r>
      <w:r w:rsidR="00360ADE">
        <w:rPr>
          <w:rFonts w:hint="eastAsia"/>
          <w:lang w:eastAsia="zh-CN"/>
        </w:rPr>
        <w:t>进行</w:t>
      </w:r>
      <w:r>
        <w:rPr>
          <w:rFonts w:hint="eastAsia"/>
          <w:lang w:eastAsia="zh-CN"/>
        </w:rPr>
        <w:t>国际治理的</w:t>
      </w:r>
      <w:r w:rsidR="00360ADE">
        <w:rPr>
          <w:rFonts w:hint="eastAsia"/>
          <w:lang w:eastAsia="zh-CN"/>
        </w:rPr>
        <w:t>力度。</w:t>
      </w:r>
    </w:p>
    <w:p w14:paraId="2A4F0EF8" w14:textId="5F432937" w:rsidR="000C6748" w:rsidRDefault="00360ADE" w:rsidP="00F05A3B">
      <w:pPr>
        <w:rPr>
          <w:lang w:eastAsia="zh-CN"/>
        </w:rPr>
      </w:pPr>
      <w:r>
        <w:rPr>
          <w:rFonts w:hint="eastAsia"/>
          <w:lang w:eastAsia="zh-CN"/>
        </w:rPr>
        <w:t>主席先生，尊敬的代表们，</w:t>
      </w:r>
    </w:p>
    <w:p w14:paraId="35FE033B" w14:textId="74C8E92F" w:rsidR="000C6748" w:rsidRDefault="00360ADE" w:rsidP="00F05A3B">
      <w:pPr>
        <w:ind w:firstLineChars="200" w:firstLine="480"/>
        <w:rPr>
          <w:lang w:val="en-US" w:eastAsia="zh-CN"/>
        </w:rPr>
      </w:pPr>
      <w:r w:rsidRPr="00360ADE">
        <w:rPr>
          <w:rFonts w:hint="eastAsia"/>
          <w:lang w:eastAsia="zh-CN"/>
        </w:rPr>
        <w:t>我要在此强调</w:t>
      </w:r>
      <w:r>
        <w:rPr>
          <w:rFonts w:hint="eastAsia"/>
          <w:lang w:eastAsia="zh-CN"/>
        </w:rPr>
        <w:t>的是</w:t>
      </w:r>
      <w:r w:rsidRPr="00360ADE">
        <w:rPr>
          <w:rFonts w:hint="eastAsia"/>
          <w:lang w:eastAsia="zh-CN"/>
        </w:rPr>
        <w:t>，在</w:t>
      </w:r>
      <w:r w:rsidR="00420036">
        <w:rPr>
          <w:rFonts w:hint="eastAsia"/>
          <w:lang w:eastAsia="zh-CN"/>
        </w:rPr>
        <w:t>提高</w:t>
      </w:r>
      <w:r w:rsidRPr="00360ADE">
        <w:rPr>
          <w:rFonts w:hint="eastAsia"/>
          <w:lang w:eastAsia="zh-CN"/>
        </w:rPr>
        <w:t>至关重要的空间作业安全</w:t>
      </w:r>
      <w:r w:rsidR="00420036">
        <w:rPr>
          <w:rFonts w:hint="eastAsia"/>
          <w:lang w:eastAsia="zh-CN"/>
        </w:rPr>
        <w:t>性</w:t>
      </w:r>
      <w:r w:rsidRPr="00360ADE">
        <w:rPr>
          <w:rFonts w:hint="eastAsia"/>
          <w:lang w:eastAsia="zh-CN"/>
        </w:rPr>
        <w:t>方面，</w:t>
      </w:r>
      <w:r w:rsidR="00420036">
        <w:rPr>
          <w:rFonts w:hint="eastAsia"/>
          <w:lang w:eastAsia="zh-CN"/>
        </w:rPr>
        <w:t>可采用</w:t>
      </w:r>
      <w:r w:rsidRPr="00360ADE">
        <w:rPr>
          <w:rFonts w:hint="eastAsia"/>
          <w:lang w:eastAsia="zh-CN"/>
        </w:rPr>
        <w:t>以下</w:t>
      </w:r>
      <w:r w:rsidR="00420036">
        <w:rPr>
          <w:rFonts w:hint="eastAsia"/>
          <w:lang w:eastAsia="zh-CN"/>
        </w:rPr>
        <w:t>重要</w:t>
      </w:r>
      <w:r w:rsidRPr="00360ADE">
        <w:rPr>
          <w:rFonts w:hint="eastAsia"/>
          <w:lang w:eastAsia="zh-CN"/>
        </w:rPr>
        <w:t>措施</w:t>
      </w:r>
      <w:r w:rsidR="00420036">
        <w:rPr>
          <w:rFonts w:hint="eastAsia"/>
          <w:lang w:eastAsia="zh-CN"/>
        </w:rPr>
        <w:t>：</w:t>
      </w:r>
      <w:r w:rsidRPr="00360ADE">
        <w:rPr>
          <w:rFonts w:hint="eastAsia"/>
          <w:lang w:eastAsia="zh-CN"/>
        </w:rPr>
        <w:t>1</w:t>
      </w:r>
      <w:r w:rsidR="00162FE5">
        <w:rPr>
          <w:rFonts w:hint="eastAsia"/>
          <w:lang w:eastAsia="zh-CN"/>
        </w:rPr>
        <w:t>）</w:t>
      </w:r>
      <w:r w:rsidRPr="00360ADE">
        <w:rPr>
          <w:rFonts w:hint="eastAsia"/>
          <w:lang w:eastAsia="zh-CN"/>
        </w:rPr>
        <w:t>加强能力和意识建设；</w:t>
      </w:r>
      <w:r w:rsidRPr="00360ADE">
        <w:rPr>
          <w:rFonts w:hint="eastAsia"/>
          <w:lang w:eastAsia="zh-CN"/>
        </w:rPr>
        <w:t>2</w:t>
      </w:r>
      <w:r w:rsidR="00162FE5">
        <w:rPr>
          <w:rFonts w:hint="eastAsia"/>
          <w:lang w:eastAsia="zh-CN"/>
        </w:rPr>
        <w:t>）扩大</w:t>
      </w:r>
      <w:r w:rsidRPr="00360ADE">
        <w:rPr>
          <w:rFonts w:hint="eastAsia"/>
          <w:lang w:eastAsia="zh-CN"/>
        </w:rPr>
        <w:t>与私营空间</w:t>
      </w:r>
      <w:r w:rsidR="00162FE5">
        <w:rPr>
          <w:rFonts w:hint="eastAsia"/>
          <w:lang w:eastAsia="zh-CN"/>
        </w:rPr>
        <w:t>参与方</w:t>
      </w:r>
      <w:r w:rsidRPr="00360ADE">
        <w:rPr>
          <w:rFonts w:hint="eastAsia"/>
          <w:lang w:eastAsia="zh-CN"/>
        </w:rPr>
        <w:t>的对话；</w:t>
      </w:r>
      <w:r w:rsidRPr="00360ADE">
        <w:rPr>
          <w:rFonts w:hint="eastAsia"/>
          <w:lang w:eastAsia="zh-CN"/>
        </w:rPr>
        <w:t>3</w:t>
      </w:r>
      <w:r w:rsidR="00162FE5">
        <w:rPr>
          <w:rFonts w:hint="eastAsia"/>
          <w:lang w:eastAsia="zh-CN"/>
        </w:rPr>
        <w:t>）</w:t>
      </w:r>
      <w:r w:rsidRPr="00360ADE">
        <w:rPr>
          <w:rFonts w:hint="eastAsia"/>
          <w:lang w:eastAsia="zh-CN"/>
        </w:rPr>
        <w:t>有组织地报告</w:t>
      </w:r>
      <w:r w:rsidRPr="00360ADE">
        <w:rPr>
          <w:rFonts w:hint="eastAsia"/>
          <w:lang w:eastAsia="zh-CN"/>
        </w:rPr>
        <w:t>21</w:t>
      </w:r>
      <w:r w:rsidRPr="00360ADE">
        <w:rPr>
          <w:rFonts w:hint="eastAsia"/>
          <w:lang w:eastAsia="zh-CN"/>
        </w:rPr>
        <w:t>项</w:t>
      </w:r>
      <w:r w:rsidRPr="00360ADE">
        <w:rPr>
          <w:rFonts w:hint="eastAsia"/>
          <w:lang w:eastAsia="zh-CN"/>
        </w:rPr>
        <w:t>LTS</w:t>
      </w:r>
      <w:r w:rsidR="00162FE5">
        <w:rPr>
          <w:rFonts w:hint="eastAsia"/>
          <w:lang w:eastAsia="zh-CN"/>
        </w:rPr>
        <w:t>导</w:t>
      </w:r>
      <w:r w:rsidRPr="00360ADE">
        <w:rPr>
          <w:rFonts w:hint="eastAsia"/>
          <w:lang w:eastAsia="zh-CN"/>
        </w:rPr>
        <w:t>则的执行情况和这一领域的进一步发展；</w:t>
      </w:r>
      <w:r w:rsidR="00162FE5">
        <w:rPr>
          <w:rFonts w:hint="eastAsia"/>
          <w:lang w:eastAsia="zh-CN"/>
        </w:rPr>
        <w:t>以及</w:t>
      </w:r>
      <w:r w:rsidRPr="00360ADE">
        <w:rPr>
          <w:rFonts w:hint="eastAsia"/>
          <w:lang w:eastAsia="zh-CN"/>
        </w:rPr>
        <w:t>4</w:t>
      </w:r>
      <w:r w:rsidR="00162FE5">
        <w:rPr>
          <w:rFonts w:hint="eastAsia"/>
          <w:lang w:eastAsia="zh-CN"/>
        </w:rPr>
        <w:t>）</w:t>
      </w:r>
      <w:r w:rsidRPr="00360ADE">
        <w:rPr>
          <w:rFonts w:hint="eastAsia"/>
          <w:lang w:eastAsia="zh-CN"/>
        </w:rPr>
        <w:t>关于空间物体和事件的结构化信息交流。这</w:t>
      </w:r>
      <w:r w:rsidR="00162FE5">
        <w:rPr>
          <w:rFonts w:hint="eastAsia"/>
          <w:lang w:eastAsia="zh-CN"/>
        </w:rPr>
        <w:t>些</w:t>
      </w:r>
      <w:r w:rsidRPr="00360ADE">
        <w:rPr>
          <w:rFonts w:hint="eastAsia"/>
          <w:lang w:eastAsia="zh-CN"/>
        </w:rPr>
        <w:t>行动</w:t>
      </w:r>
      <w:r w:rsidR="000D454E">
        <w:rPr>
          <w:rFonts w:hint="eastAsia"/>
          <w:lang w:eastAsia="zh-CN"/>
        </w:rPr>
        <w:t>涉及</w:t>
      </w:r>
      <w:r w:rsidRPr="00360ADE">
        <w:rPr>
          <w:rFonts w:hint="eastAsia"/>
          <w:lang w:eastAsia="zh-CN"/>
        </w:rPr>
        <w:t>建立信任、信心和稳定</w:t>
      </w:r>
      <w:r w:rsidR="00162FE5">
        <w:rPr>
          <w:rFonts w:hint="eastAsia"/>
          <w:lang w:eastAsia="zh-CN"/>
        </w:rPr>
        <w:t>性</w:t>
      </w:r>
      <w:r w:rsidRPr="00360ADE">
        <w:rPr>
          <w:rFonts w:hint="eastAsia"/>
          <w:lang w:eastAsia="zh-CN"/>
        </w:rPr>
        <w:t>的措施以及空间作业安全机制，包括避免轨道碰撞、紧急情况、航天器</w:t>
      </w:r>
      <w:r w:rsidR="000D454E" w:rsidRPr="00360ADE">
        <w:rPr>
          <w:rFonts w:hint="eastAsia"/>
          <w:lang w:eastAsia="zh-CN"/>
        </w:rPr>
        <w:t>失</w:t>
      </w:r>
      <w:r w:rsidRPr="00360ADE">
        <w:rPr>
          <w:rFonts w:hint="eastAsia"/>
          <w:lang w:eastAsia="zh-CN"/>
        </w:rPr>
        <w:t>控和重返风险。</w:t>
      </w:r>
    </w:p>
    <w:p w14:paraId="6CCECA2E" w14:textId="5AA6ABEE" w:rsidR="000C6748" w:rsidRDefault="000D454E" w:rsidP="00F05A3B">
      <w:pPr>
        <w:keepNext/>
        <w:keepLines/>
        <w:rPr>
          <w:lang w:eastAsia="zh-CN"/>
        </w:rPr>
      </w:pPr>
      <w:r w:rsidRPr="000D454E">
        <w:rPr>
          <w:rFonts w:hint="eastAsia"/>
          <w:lang w:eastAsia="zh-CN"/>
        </w:rPr>
        <w:lastRenderedPageBreak/>
        <w:t>主席先生，尊敬的代表们，</w:t>
      </w:r>
    </w:p>
    <w:p w14:paraId="542F43D7" w14:textId="471EAD0A" w:rsidR="000C6748" w:rsidRDefault="000D454E" w:rsidP="00F05A3B">
      <w:pPr>
        <w:keepNext/>
        <w:keepLines/>
        <w:ind w:firstLineChars="200" w:firstLine="480"/>
        <w:rPr>
          <w:lang w:val="en-US" w:eastAsia="zh-CN"/>
        </w:rPr>
      </w:pPr>
      <w:r w:rsidRPr="000D454E">
        <w:rPr>
          <w:rFonts w:hint="eastAsia"/>
          <w:lang w:eastAsia="zh-CN"/>
        </w:rPr>
        <w:t>我们正朝着部署大型和巨型星座的方向前进，</w:t>
      </w:r>
      <w:r w:rsidR="00701F9C">
        <w:rPr>
          <w:rFonts w:hint="eastAsia"/>
          <w:lang w:eastAsia="zh-CN"/>
        </w:rPr>
        <w:t>此举的重点</w:t>
      </w:r>
      <w:r w:rsidRPr="000D454E">
        <w:rPr>
          <w:rFonts w:hint="eastAsia"/>
          <w:lang w:eastAsia="zh-CN"/>
        </w:rPr>
        <w:t>是保持空间物体登记制度</w:t>
      </w:r>
      <w:r w:rsidR="00701F9C">
        <w:rPr>
          <w:rFonts w:hint="eastAsia"/>
          <w:lang w:eastAsia="zh-CN"/>
        </w:rPr>
        <w:t>与</w:t>
      </w:r>
      <w:r w:rsidRPr="000D454E">
        <w:rPr>
          <w:rFonts w:hint="eastAsia"/>
          <w:lang w:eastAsia="zh-CN"/>
        </w:rPr>
        <w:t>目的</w:t>
      </w:r>
      <w:r w:rsidR="00701F9C">
        <w:rPr>
          <w:rFonts w:hint="eastAsia"/>
          <w:lang w:eastAsia="zh-CN"/>
        </w:rPr>
        <w:t>的统一</w:t>
      </w:r>
      <w:r w:rsidRPr="000D454E">
        <w:rPr>
          <w:rFonts w:hint="eastAsia"/>
          <w:lang w:eastAsia="zh-CN"/>
        </w:rPr>
        <w:t>。一个部分相关的问题</w:t>
      </w:r>
      <w:r w:rsidR="00701F9C">
        <w:rPr>
          <w:rFonts w:hint="eastAsia"/>
          <w:lang w:eastAsia="zh-CN"/>
        </w:rPr>
        <w:t>是</w:t>
      </w:r>
      <w:r w:rsidRPr="000D454E">
        <w:rPr>
          <w:rFonts w:hint="eastAsia"/>
          <w:lang w:eastAsia="zh-CN"/>
        </w:rPr>
        <w:t>，小型和</w:t>
      </w:r>
      <w:proofErr w:type="gramStart"/>
      <w:r w:rsidR="00701F9C">
        <w:rPr>
          <w:rFonts w:hint="eastAsia"/>
          <w:lang w:eastAsia="zh-CN"/>
        </w:rPr>
        <w:t>极</w:t>
      </w:r>
      <w:proofErr w:type="gramEnd"/>
      <w:r w:rsidRPr="000D454E">
        <w:rPr>
          <w:rFonts w:hint="eastAsia"/>
          <w:lang w:eastAsia="zh-CN"/>
        </w:rPr>
        <w:t>小型卫星及其应用使得越来越多的政府和非政府实体能够参与</w:t>
      </w:r>
      <w:r w:rsidR="00701F9C">
        <w:rPr>
          <w:rFonts w:hint="eastAsia"/>
          <w:lang w:eastAsia="zh-CN"/>
        </w:rPr>
        <w:t>并受益于</w:t>
      </w:r>
      <w:r w:rsidRPr="000D454E">
        <w:rPr>
          <w:rFonts w:hint="eastAsia"/>
          <w:lang w:eastAsia="zh-CN"/>
        </w:rPr>
        <w:t>空间活动。</w:t>
      </w:r>
      <w:r w:rsidR="00701F9C">
        <w:rPr>
          <w:rFonts w:hint="eastAsia"/>
          <w:lang w:eastAsia="zh-CN"/>
        </w:rPr>
        <w:t>鉴于</w:t>
      </w:r>
      <w:r w:rsidRPr="000D454E">
        <w:rPr>
          <w:rFonts w:hint="eastAsia"/>
          <w:lang w:eastAsia="zh-CN"/>
        </w:rPr>
        <w:t>国际法对</w:t>
      </w:r>
      <w:r w:rsidR="00701F9C" w:rsidRPr="000D454E">
        <w:rPr>
          <w:rFonts w:hint="eastAsia"/>
          <w:lang w:eastAsia="zh-CN"/>
        </w:rPr>
        <w:t>所有卫星</w:t>
      </w:r>
      <w:r w:rsidRPr="000D454E">
        <w:rPr>
          <w:rFonts w:hint="eastAsia"/>
          <w:lang w:eastAsia="zh-CN"/>
        </w:rPr>
        <w:t>发射和操作</w:t>
      </w:r>
      <w:r w:rsidR="00701F9C">
        <w:rPr>
          <w:rFonts w:hint="eastAsia"/>
          <w:lang w:eastAsia="zh-CN"/>
        </w:rPr>
        <w:t>方</w:t>
      </w:r>
      <w:r w:rsidRPr="000D454E">
        <w:rPr>
          <w:rFonts w:hint="eastAsia"/>
          <w:lang w:eastAsia="zh-CN"/>
        </w:rPr>
        <w:t>的要求，</w:t>
      </w:r>
      <w:r w:rsidR="00701F9C" w:rsidRPr="00701F9C">
        <w:rPr>
          <w:lang w:eastAsia="zh-CN"/>
        </w:rPr>
        <w:t>UNOOSA</w:t>
      </w:r>
      <w:r w:rsidRPr="000D454E">
        <w:rPr>
          <w:rFonts w:hint="eastAsia"/>
          <w:lang w:eastAsia="zh-CN"/>
        </w:rPr>
        <w:t>和国际电联无线电通信局合作编写了一份可在各自网站上查阅的指导文件，以协助小卫星开发商和运营商提供空间物体登记和频率管理信息。</w:t>
      </w:r>
      <w:r w:rsidR="00FB25FA">
        <w:rPr>
          <w:rFonts w:hint="eastAsia"/>
          <w:lang w:eastAsia="zh-CN"/>
        </w:rPr>
        <w:t>这份文件</w:t>
      </w:r>
      <w:r w:rsidRPr="000D454E">
        <w:rPr>
          <w:rFonts w:hint="eastAsia"/>
          <w:lang w:eastAsia="zh-CN"/>
        </w:rPr>
        <w:t>还包括卫星任务授权和许可以及</w:t>
      </w:r>
      <w:r w:rsidR="00FB25FA" w:rsidRPr="00FB25FA">
        <w:rPr>
          <w:rFonts w:hint="eastAsia"/>
          <w:lang w:eastAsia="zh-CN"/>
        </w:rPr>
        <w:t>减少空间碎片</w:t>
      </w:r>
      <w:r w:rsidRPr="000D454E">
        <w:rPr>
          <w:rFonts w:hint="eastAsia"/>
          <w:lang w:eastAsia="zh-CN"/>
        </w:rPr>
        <w:t>措施的信息。应考虑更新</w:t>
      </w:r>
      <w:r w:rsidR="00FB25FA" w:rsidRPr="00FB25FA">
        <w:rPr>
          <w:rFonts w:hint="eastAsia"/>
          <w:lang w:eastAsia="zh-CN"/>
        </w:rPr>
        <w:t>这份文件</w:t>
      </w:r>
      <w:r w:rsidR="00FB25FA">
        <w:rPr>
          <w:rFonts w:hint="eastAsia"/>
          <w:lang w:eastAsia="zh-CN"/>
        </w:rPr>
        <w:t>。</w:t>
      </w:r>
    </w:p>
    <w:p w14:paraId="344A7622" w14:textId="7EE141D4" w:rsidR="000C6748" w:rsidRDefault="00FB25FA" w:rsidP="00F05A3B">
      <w:pPr>
        <w:rPr>
          <w:lang w:eastAsia="zh-CN"/>
        </w:rPr>
      </w:pPr>
      <w:r w:rsidRPr="00FB25FA">
        <w:rPr>
          <w:rFonts w:hint="eastAsia"/>
          <w:lang w:eastAsia="zh-CN"/>
        </w:rPr>
        <w:t>主席先生，尊敬的代表们，</w:t>
      </w:r>
    </w:p>
    <w:p w14:paraId="7AE05934" w14:textId="3A2B391A" w:rsidR="00FB25FA" w:rsidRDefault="00FB25FA" w:rsidP="00F05A3B">
      <w:pPr>
        <w:ind w:firstLineChars="200" w:firstLine="480"/>
        <w:rPr>
          <w:lang w:eastAsia="zh-CN"/>
        </w:rPr>
      </w:pPr>
      <w:r>
        <w:rPr>
          <w:rFonts w:hint="eastAsia"/>
          <w:lang w:eastAsia="zh-CN"/>
        </w:rPr>
        <w:t>例如，</w:t>
      </w:r>
      <w:r>
        <w:rPr>
          <w:rFonts w:hint="eastAsia"/>
          <w:lang w:eastAsia="zh-CN"/>
        </w:rPr>
        <w:t>COPUOS</w:t>
      </w:r>
      <w:r>
        <w:rPr>
          <w:rFonts w:hint="eastAsia"/>
          <w:lang w:eastAsia="zh-CN"/>
        </w:rPr>
        <w:t>每年都在</w:t>
      </w:r>
      <w:r w:rsidR="007113CE">
        <w:rPr>
          <w:rFonts w:hint="eastAsia"/>
          <w:lang w:eastAsia="zh-CN"/>
        </w:rPr>
        <w:t>研究</w:t>
      </w:r>
      <w:r>
        <w:rPr>
          <w:rFonts w:hint="eastAsia"/>
          <w:lang w:eastAsia="zh-CN"/>
        </w:rPr>
        <w:t>关于对地静止轨道特性和利用的项目，包括审议在不影响国际电联的作用的情况下确保</w:t>
      </w:r>
      <w:r w:rsidR="00841A59">
        <w:rPr>
          <w:rFonts w:hint="eastAsia"/>
          <w:lang w:eastAsia="zh-CN"/>
        </w:rPr>
        <w:t>对</w:t>
      </w:r>
      <w:r>
        <w:rPr>
          <w:rFonts w:hint="eastAsia"/>
          <w:lang w:eastAsia="zh-CN"/>
        </w:rPr>
        <w:t>地静止轨道的</w:t>
      </w:r>
      <w:r w:rsidR="00841A59">
        <w:rPr>
          <w:rFonts w:hint="eastAsia"/>
          <w:lang w:eastAsia="zh-CN"/>
        </w:rPr>
        <w:t>公平合</w:t>
      </w:r>
      <w:r>
        <w:rPr>
          <w:rFonts w:hint="eastAsia"/>
          <w:lang w:eastAsia="zh-CN"/>
        </w:rPr>
        <w:t>理</w:t>
      </w:r>
      <w:r w:rsidR="00841A59">
        <w:rPr>
          <w:rFonts w:hint="eastAsia"/>
          <w:lang w:eastAsia="zh-CN"/>
        </w:rPr>
        <w:t>使</w:t>
      </w:r>
      <w:r>
        <w:rPr>
          <w:rFonts w:hint="eastAsia"/>
          <w:lang w:eastAsia="zh-CN"/>
        </w:rPr>
        <w:t>用的方式方法，国际电联无线电通信局每年就地球静止轨道和其他轨道的利用情况向国际电联提交报告。另一个例子是</w:t>
      </w:r>
      <w:r w:rsidR="00841A59">
        <w:rPr>
          <w:rFonts w:hint="eastAsia"/>
          <w:lang w:eastAsia="zh-CN"/>
        </w:rPr>
        <w:t>由</w:t>
      </w:r>
      <w:r w:rsidR="00841A59">
        <w:rPr>
          <w:rFonts w:hint="eastAsia"/>
          <w:lang w:eastAsia="zh-CN"/>
        </w:rPr>
        <w:t>COPUOS</w:t>
      </w:r>
      <w:r w:rsidR="00841A59">
        <w:rPr>
          <w:rFonts w:hint="eastAsia"/>
          <w:lang w:eastAsia="zh-CN"/>
        </w:rPr>
        <w:t>于</w:t>
      </w:r>
      <w:r w:rsidR="00841A59">
        <w:rPr>
          <w:rFonts w:hint="eastAsia"/>
          <w:lang w:eastAsia="zh-CN"/>
        </w:rPr>
        <w:t>2006</w:t>
      </w:r>
      <w:r w:rsidR="00841A59">
        <w:rPr>
          <w:rFonts w:hint="eastAsia"/>
          <w:lang w:eastAsia="zh-CN"/>
        </w:rPr>
        <w:t>年设立的作为其执行秘书处的</w:t>
      </w:r>
      <w:r w:rsidR="00841A59" w:rsidRPr="00841A59">
        <w:rPr>
          <w:rFonts w:hint="eastAsia"/>
          <w:lang w:eastAsia="zh-CN"/>
        </w:rPr>
        <w:t>全球导航卫星系统国际委员会</w:t>
      </w:r>
      <w:r w:rsidR="00841A59">
        <w:rPr>
          <w:rFonts w:hint="eastAsia"/>
          <w:lang w:eastAsia="zh-CN"/>
        </w:rPr>
        <w:t>（</w:t>
      </w:r>
      <w:r>
        <w:rPr>
          <w:rFonts w:hint="eastAsia"/>
          <w:lang w:eastAsia="zh-CN"/>
        </w:rPr>
        <w:t>ICG</w:t>
      </w:r>
      <w:r w:rsidR="00841A59">
        <w:rPr>
          <w:rFonts w:hint="eastAsia"/>
          <w:lang w:eastAsia="zh-CN"/>
        </w:rPr>
        <w:t>）</w:t>
      </w:r>
      <w:r>
        <w:rPr>
          <w:rFonts w:hint="eastAsia"/>
          <w:lang w:eastAsia="zh-CN"/>
        </w:rPr>
        <w:t>，该委员会多年来一直</w:t>
      </w:r>
      <w:r w:rsidR="00841A59">
        <w:rPr>
          <w:rFonts w:hint="eastAsia"/>
          <w:lang w:eastAsia="zh-CN"/>
        </w:rPr>
        <w:t>在探讨</w:t>
      </w:r>
      <w:r>
        <w:rPr>
          <w:rFonts w:hint="eastAsia"/>
          <w:lang w:eastAsia="zh-CN"/>
        </w:rPr>
        <w:t>频谱保护以及干扰检测和缓解问题。</w:t>
      </w:r>
    </w:p>
    <w:p w14:paraId="0A20303F" w14:textId="273A7F13" w:rsidR="00FB25FA" w:rsidRDefault="00FB25FA" w:rsidP="00F05A3B">
      <w:pPr>
        <w:ind w:firstLineChars="200" w:firstLine="480"/>
        <w:rPr>
          <w:lang w:eastAsia="zh-CN"/>
        </w:rPr>
      </w:pPr>
      <w:r>
        <w:rPr>
          <w:rFonts w:hint="eastAsia"/>
          <w:lang w:eastAsia="zh-CN"/>
        </w:rPr>
        <w:t>2018</w:t>
      </w:r>
      <w:r>
        <w:rPr>
          <w:rFonts w:hint="eastAsia"/>
          <w:lang w:eastAsia="zh-CN"/>
        </w:rPr>
        <w:t>年，</w:t>
      </w:r>
      <w:r>
        <w:rPr>
          <w:rFonts w:hint="eastAsia"/>
          <w:lang w:eastAsia="zh-CN"/>
        </w:rPr>
        <w:t>COPUOS</w:t>
      </w:r>
      <w:r w:rsidR="00841A59">
        <w:rPr>
          <w:rFonts w:hint="eastAsia"/>
          <w:lang w:eastAsia="zh-CN"/>
        </w:rPr>
        <w:t>开展的</w:t>
      </w:r>
      <w:r w:rsidR="00841A59" w:rsidRPr="00841A59">
        <w:rPr>
          <w:lang w:eastAsia="zh-CN"/>
        </w:rPr>
        <w:t>UNISPACE+50</w:t>
      </w:r>
      <w:r w:rsidR="00841A59">
        <w:rPr>
          <w:rFonts w:hint="eastAsia"/>
          <w:lang w:eastAsia="zh-CN"/>
        </w:rPr>
        <w:t>庆祝活动以</w:t>
      </w:r>
      <w:r>
        <w:rPr>
          <w:rFonts w:hint="eastAsia"/>
          <w:lang w:eastAsia="zh-CN"/>
        </w:rPr>
        <w:t>七个专题</w:t>
      </w:r>
      <w:r w:rsidR="00841A59">
        <w:rPr>
          <w:rFonts w:hint="eastAsia"/>
          <w:lang w:eastAsia="zh-CN"/>
        </w:rPr>
        <w:t>为重点</w:t>
      </w:r>
      <w:r>
        <w:rPr>
          <w:rFonts w:hint="eastAsia"/>
          <w:lang w:eastAsia="zh-CN"/>
        </w:rPr>
        <w:t>，即空间探索和创新全球伙伴关系；外层空间和全球空间治理</w:t>
      </w:r>
      <w:r w:rsidR="00B3146F">
        <w:rPr>
          <w:rFonts w:hint="eastAsia"/>
          <w:lang w:eastAsia="zh-CN"/>
        </w:rPr>
        <w:t>的法律制度</w:t>
      </w:r>
      <w:r>
        <w:rPr>
          <w:rFonts w:hint="eastAsia"/>
          <w:lang w:eastAsia="zh-CN"/>
        </w:rPr>
        <w:t>；当前和未来的前景；加强关于空间物体和事件的信息交流；空间气象服务</w:t>
      </w:r>
      <w:r w:rsidR="00B3146F">
        <w:rPr>
          <w:rFonts w:hint="eastAsia"/>
          <w:lang w:eastAsia="zh-CN"/>
        </w:rPr>
        <w:t>的</w:t>
      </w:r>
      <w:r>
        <w:rPr>
          <w:rFonts w:hint="eastAsia"/>
          <w:lang w:eastAsia="zh-CN"/>
        </w:rPr>
        <w:t>国际框架；加强空间合作促进全球健康；开展国际合作，建设低排放和</w:t>
      </w:r>
      <w:r w:rsidR="00B3146F" w:rsidRPr="00B3146F">
        <w:rPr>
          <w:rFonts w:hint="eastAsia"/>
          <w:lang w:eastAsia="zh-CN"/>
        </w:rPr>
        <w:t>有弹性的</w:t>
      </w:r>
      <w:r>
        <w:rPr>
          <w:rFonts w:hint="eastAsia"/>
          <w:lang w:eastAsia="zh-CN"/>
        </w:rPr>
        <w:t>社会；</w:t>
      </w:r>
      <w:r w:rsidR="00B3146F">
        <w:rPr>
          <w:rFonts w:hint="eastAsia"/>
          <w:lang w:eastAsia="zh-CN"/>
        </w:rPr>
        <w:t>以及</w:t>
      </w:r>
      <w:r>
        <w:rPr>
          <w:rFonts w:hint="eastAsia"/>
          <w:lang w:eastAsia="zh-CN"/>
        </w:rPr>
        <w:t>21</w:t>
      </w:r>
      <w:r>
        <w:rPr>
          <w:rFonts w:hint="eastAsia"/>
          <w:lang w:eastAsia="zh-CN"/>
        </w:rPr>
        <w:t>世纪的能力建设。</w:t>
      </w:r>
      <w:r>
        <w:rPr>
          <w:rFonts w:hint="eastAsia"/>
          <w:lang w:eastAsia="zh-CN"/>
        </w:rPr>
        <w:t>COPUOS</w:t>
      </w:r>
      <w:r>
        <w:rPr>
          <w:rFonts w:hint="eastAsia"/>
          <w:lang w:eastAsia="zh-CN"/>
        </w:rPr>
        <w:t>现在正朝着在</w:t>
      </w:r>
      <w:r>
        <w:rPr>
          <w:rFonts w:hint="eastAsia"/>
          <w:lang w:eastAsia="zh-CN"/>
        </w:rPr>
        <w:t>2020</w:t>
      </w:r>
      <w:proofErr w:type="gramStart"/>
      <w:r>
        <w:rPr>
          <w:rFonts w:hint="eastAsia"/>
          <w:lang w:eastAsia="zh-CN"/>
        </w:rPr>
        <w:t>年制定“</w:t>
      </w:r>
      <w:proofErr w:type="gramEnd"/>
      <w:r>
        <w:rPr>
          <w:rFonts w:hint="eastAsia"/>
          <w:lang w:eastAsia="zh-CN"/>
        </w:rPr>
        <w:t>2030</w:t>
      </w:r>
      <w:r>
        <w:rPr>
          <w:rFonts w:hint="eastAsia"/>
          <w:lang w:eastAsia="zh-CN"/>
        </w:rPr>
        <w:t>年空间”议程和实施计划的方向</w:t>
      </w:r>
      <w:r w:rsidR="00B3146F">
        <w:rPr>
          <w:rFonts w:hint="eastAsia"/>
          <w:lang w:eastAsia="zh-CN"/>
        </w:rPr>
        <w:t>迈</w:t>
      </w:r>
      <w:r>
        <w:rPr>
          <w:rFonts w:hint="eastAsia"/>
          <w:lang w:eastAsia="zh-CN"/>
        </w:rPr>
        <w:t>进，目标是在考虑到发展中国家特殊需要的情况下，最大限度地利用空间活动来实现</w:t>
      </w:r>
      <w:r>
        <w:rPr>
          <w:rFonts w:hint="eastAsia"/>
          <w:lang w:eastAsia="zh-CN"/>
        </w:rPr>
        <w:t>2030</w:t>
      </w:r>
      <w:r>
        <w:rPr>
          <w:rFonts w:hint="eastAsia"/>
          <w:lang w:eastAsia="zh-CN"/>
        </w:rPr>
        <w:t>年可持续发展议程。</w:t>
      </w:r>
    </w:p>
    <w:p w14:paraId="439CA660" w14:textId="7065E212" w:rsidR="005B304E" w:rsidRDefault="005B304E" w:rsidP="00F05A3B">
      <w:pPr>
        <w:ind w:firstLineChars="200" w:firstLine="480"/>
        <w:rPr>
          <w:lang w:eastAsia="zh-CN"/>
        </w:rPr>
      </w:pPr>
      <w:r w:rsidRPr="0069393C">
        <w:rPr>
          <w:rFonts w:hint="eastAsia"/>
          <w:lang w:eastAsia="zh-CN"/>
        </w:rPr>
        <w:t>正如</w:t>
      </w:r>
      <w:r>
        <w:rPr>
          <w:rFonts w:hint="eastAsia"/>
          <w:lang w:eastAsia="zh-CN"/>
        </w:rPr>
        <w:t>联大</w:t>
      </w:r>
      <w:r w:rsidRPr="0069393C">
        <w:rPr>
          <w:rFonts w:hint="eastAsia"/>
          <w:lang w:eastAsia="zh-CN"/>
        </w:rPr>
        <w:t>在关于</w:t>
      </w:r>
      <w:r w:rsidRPr="0069393C">
        <w:rPr>
          <w:rFonts w:hint="eastAsia"/>
          <w:lang w:eastAsia="zh-CN"/>
        </w:rPr>
        <w:t>UNISPACE</w:t>
      </w:r>
      <w:r>
        <w:rPr>
          <w:rFonts w:hint="eastAsia"/>
          <w:lang w:eastAsia="zh-CN"/>
        </w:rPr>
        <w:t>+</w:t>
      </w:r>
      <w:r w:rsidRPr="0069393C">
        <w:rPr>
          <w:rFonts w:hint="eastAsia"/>
          <w:lang w:eastAsia="zh-CN"/>
        </w:rPr>
        <w:t>50</w:t>
      </w:r>
      <w:r>
        <w:rPr>
          <w:rFonts w:hint="eastAsia"/>
          <w:lang w:eastAsia="zh-CN"/>
        </w:rPr>
        <w:t>：</w:t>
      </w:r>
      <w:r w:rsidRPr="0069393C">
        <w:rPr>
          <w:rFonts w:hint="eastAsia"/>
          <w:lang w:eastAsia="zh-CN"/>
        </w:rPr>
        <w:t>空间是可持续发展的驱动力的第</w:t>
      </w:r>
      <w:r w:rsidRPr="0069393C">
        <w:rPr>
          <w:rFonts w:hint="eastAsia"/>
          <w:lang w:eastAsia="zh-CN"/>
        </w:rPr>
        <w:t>73/6</w:t>
      </w:r>
      <w:r w:rsidRPr="0069393C">
        <w:rPr>
          <w:rFonts w:hint="eastAsia"/>
          <w:lang w:eastAsia="zh-CN"/>
        </w:rPr>
        <w:t>号决议中重申的那样，</w:t>
      </w:r>
      <w:r w:rsidRPr="0069393C">
        <w:rPr>
          <w:rFonts w:hint="eastAsia"/>
          <w:lang w:eastAsia="zh-CN"/>
        </w:rPr>
        <w:t>COPUOS</w:t>
      </w:r>
      <w:r w:rsidRPr="0069393C">
        <w:rPr>
          <w:rFonts w:hint="eastAsia"/>
          <w:lang w:eastAsia="zh-CN"/>
        </w:rPr>
        <w:t>及其小组委员会在外空事务</w:t>
      </w:r>
      <w:r w:rsidR="003E6E45">
        <w:rPr>
          <w:rFonts w:hint="eastAsia"/>
          <w:lang w:eastAsia="zh-CN"/>
        </w:rPr>
        <w:t>司</w:t>
      </w:r>
      <w:r>
        <w:rPr>
          <w:rFonts w:hint="eastAsia"/>
          <w:lang w:eastAsia="zh-CN"/>
        </w:rPr>
        <w:t>（</w:t>
      </w:r>
      <w:r>
        <w:rPr>
          <w:lang w:eastAsia="zh-CN"/>
        </w:rPr>
        <w:t>UNOOSA</w:t>
      </w:r>
      <w:r>
        <w:rPr>
          <w:rFonts w:hint="eastAsia"/>
          <w:lang w:eastAsia="zh-CN"/>
        </w:rPr>
        <w:t>）</w:t>
      </w:r>
      <w:r w:rsidRPr="0069393C">
        <w:rPr>
          <w:rFonts w:hint="eastAsia"/>
          <w:lang w:eastAsia="zh-CN"/>
        </w:rPr>
        <w:t>的支持下，是为和平目的探索和利用外层空间的国际合作</w:t>
      </w:r>
      <w:bookmarkStart w:id="7" w:name="_GoBack"/>
      <w:bookmarkEnd w:id="7"/>
      <w:r w:rsidRPr="0069393C">
        <w:rPr>
          <w:rFonts w:hint="eastAsia"/>
          <w:lang w:eastAsia="zh-CN"/>
        </w:rPr>
        <w:t>以及外层空间活动全球治理的独特平台。</w:t>
      </w:r>
    </w:p>
    <w:p w14:paraId="6BA78279" w14:textId="77777777" w:rsidR="005B304E" w:rsidRDefault="005B304E" w:rsidP="00F05A3B">
      <w:pPr>
        <w:rPr>
          <w:lang w:eastAsia="zh-CN"/>
        </w:rPr>
      </w:pPr>
      <w:r>
        <w:rPr>
          <w:rFonts w:hint="eastAsia"/>
          <w:lang w:eastAsia="zh-CN"/>
        </w:rPr>
        <w:t>主席先生，尊敬的代表们，</w:t>
      </w:r>
    </w:p>
    <w:p w14:paraId="144539D8" w14:textId="77777777" w:rsidR="005B304E" w:rsidRDefault="005B304E" w:rsidP="00F05A3B">
      <w:pPr>
        <w:ind w:firstLineChars="200" w:firstLine="480"/>
        <w:rPr>
          <w:lang w:eastAsia="zh-CN"/>
        </w:rPr>
      </w:pPr>
      <w:r>
        <w:rPr>
          <w:rFonts w:hint="eastAsia"/>
          <w:lang w:eastAsia="zh-CN"/>
        </w:rPr>
        <w:t>今年是阿波罗</w:t>
      </w:r>
      <w:r>
        <w:rPr>
          <w:rFonts w:hint="eastAsia"/>
          <w:lang w:eastAsia="zh-CN"/>
        </w:rPr>
        <w:t>11</w:t>
      </w:r>
      <w:r>
        <w:rPr>
          <w:rFonts w:hint="eastAsia"/>
          <w:lang w:eastAsia="zh-CN"/>
        </w:rPr>
        <w:t>号任务、也是人类首次登上月球</w:t>
      </w:r>
      <w:r>
        <w:rPr>
          <w:rFonts w:hint="eastAsia"/>
          <w:lang w:eastAsia="zh-CN"/>
        </w:rPr>
        <w:t>50</w:t>
      </w:r>
      <w:r>
        <w:rPr>
          <w:rFonts w:hint="eastAsia"/>
          <w:lang w:eastAsia="zh-CN"/>
        </w:rPr>
        <w:t>周年纪念年，具有历史意义。这一里程碑标志着空间探索的新阶段，并以超越空间活动的方式激励着人类。在我们纪念这一成就的时候，国际社会也期待着开展通过低地球轨道到达月球、火星和其他星球的令人鼓舞的当前和未来任务。空间探索和创新对更广泛的空间参与群体日益重要。</w:t>
      </w:r>
    </w:p>
    <w:p w14:paraId="3EC8DDDF" w14:textId="02193866" w:rsidR="005B304E" w:rsidRDefault="005B304E" w:rsidP="00F05A3B">
      <w:pPr>
        <w:ind w:firstLineChars="200" w:firstLine="480"/>
        <w:rPr>
          <w:lang w:eastAsia="zh-CN"/>
        </w:rPr>
      </w:pPr>
      <w:r w:rsidRPr="0069393C">
        <w:rPr>
          <w:rFonts w:hint="eastAsia"/>
          <w:lang w:eastAsia="zh-CN"/>
        </w:rPr>
        <w:t>谈到创新，请允许我简要地提请</w:t>
      </w:r>
      <w:r>
        <w:rPr>
          <w:rFonts w:hint="eastAsia"/>
          <w:lang w:eastAsia="zh-CN"/>
        </w:rPr>
        <w:t>各位</w:t>
      </w:r>
      <w:r w:rsidRPr="0069393C">
        <w:rPr>
          <w:rFonts w:hint="eastAsia"/>
          <w:lang w:eastAsia="zh-CN"/>
        </w:rPr>
        <w:t>注意</w:t>
      </w:r>
      <w:r>
        <w:rPr>
          <w:rFonts w:hint="eastAsia"/>
          <w:lang w:eastAsia="zh-CN"/>
        </w:rPr>
        <w:t>本</w:t>
      </w:r>
      <w:r w:rsidR="003E6E45">
        <w:rPr>
          <w:rFonts w:hint="eastAsia"/>
          <w:lang w:eastAsia="zh-CN"/>
        </w:rPr>
        <w:t>司</w:t>
      </w:r>
      <w:r w:rsidRPr="0069393C">
        <w:rPr>
          <w:rFonts w:hint="eastAsia"/>
          <w:lang w:eastAsia="zh-CN"/>
        </w:rPr>
        <w:t>的能力建设</w:t>
      </w:r>
      <w:r>
        <w:rPr>
          <w:rFonts w:hint="eastAsia"/>
          <w:lang w:eastAsia="zh-CN"/>
        </w:rPr>
        <w:t>方式</w:t>
      </w:r>
      <w:r w:rsidR="00662B50">
        <w:rPr>
          <w:rFonts w:hint="eastAsia"/>
          <w:lang w:eastAsia="zh-CN"/>
        </w:rPr>
        <w:t xml:space="preserve"> </w:t>
      </w:r>
      <w:r w:rsidR="00662B50">
        <w:rPr>
          <w:lang w:eastAsia="zh-CN"/>
        </w:rPr>
        <w:t xml:space="preserve">– </w:t>
      </w:r>
      <w:r w:rsidRPr="0069393C">
        <w:rPr>
          <w:rFonts w:hint="eastAsia"/>
          <w:lang w:eastAsia="zh-CN"/>
        </w:rPr>
        <w:t>这是一种全面、现代</w:t>
      </w:r>
      <w:r>
        <w:rPr>
          <w:rFonts w:hint="eastAsia"/>
          <w:lang w:eastAsia="zh-CN"/>
        </w:rPr>
        <w:t>化</w:t>
      </w:r>
      <w:r w:rsidRPr="0069393C">
        <w:rPr>
          <w:rFonts w:hint="eastAsia"/>
          <w:lang w:eastAsia="zh-CN"/>
        </w:rPr>
        <w:t>和战略性的</w:t>
      </w:r>
      <w:r>
        <w:rPr>
          <w:rFonts w:hint="eastAsia"/>
          <w:lang w:eastAsia="zh-CN"/>
        </w:rPr>
        <w:t>方式</w:t>
      </w:r>
      <w:r w:rsidRPr="0069393C">
        <w:rPr>
          <w:rFonts w:hint="eastAsia"/>
          <w:lang w:eastAsia="zh-CN"/>
        </w:rPr>
        <w:t>。为了使空间活动尽可能具有包容性，并确保世界各地的每个人都能享受到空间</w:t>
      </w:r>
      <w:r>
        <w:rPr>
          <w:rFonts w:hint="eastAsia"/>
          <w:lang w:eastAsia="zh-CN"/>
        </w:rPr>
        <w:t>利用</w:t>
      </w:r>
      <w:r w:rsidRPr="0069393C">
        <w:rPr>
          <w:rFonts w:hint="eastAsia"/>
          <w:lang w:eastAsia="zh-CN"/>
        </w:rPr>
        <w:t>的好处，外空事务</w:t>
      </w:r>
      <w:r w:rsidR="003E6E45">
        <w:rPr>
          <w:rFonts w:hint="eastAsia"/>
          <w:lang w:eastAsia="zh-CN"/>
        </w:rPr>
        <w:t>司</w:t>
      </w:r>
      <w:r w:rsidRPr="0069393C">
        <w:rPr>
          <w:rFonts w:hint="eastAsia"/>
          <w:lang w:eastAsia="zh-CN"/>
        </w:rPr>
        <w:t>的</w:t>
      </w:r>
      <w:r>
        <w:rPr>
          <w:rFonts w:hint="eastAsia"/>
          <w:lang w:eastAsia="zh-CN"/>
        </w:rPr>
        <w:t>“</w:t>
      </w:r>
      <w:r w:rsidRPr="0069393C">
        <w:rPr>
          <w:rFonts w:hint="eastAsia"/>
          <w:lang w:eastAsia="zh-CN"/>
        </w:rPr>
        <w:t>人人享有空间倡议</w:t>
      </w:r>
      <w:r>
        <w:rPr>
          <w:rFonts w:hint="eastAsia"/>
          <w:lang w:eastAsia="zh-CN"/>
        </w:rPr>
        <w:t>”</w:t>
      </w:r>
      <w:r w:rsidRPr="0069393C">
        <w:rPr>
          <w:rFonts w:hint="eastAsia"/>
          <w:lang w:eastAsia="zh-CN"/>
        </w:rPr>
        <w:t>体现了既有空间</w:t>
      </w:r>
      <w:r>
        <w:rPr>
          <w:rFonts w:hint="eastAsia"/>
          <w:lang w:eastAsia="zh-CN"/>
        </w:rPr>
        <w:t>参与方</w:t>
      </w:r>
      <w:r w:rsidRPr="0069393C">
        <w:rPr>
          <w:rFonts w:hint="eastAsia"/>
          <w:lang w:eastAsia="zh-CN"/>
        </w:rPr>
        <w:t>、联合国和非航天</w:t>
      </w:r>
      <w:r>
        <w:rPr>
          <w:rFonts w:hint="eastAsia"/>
          <w:lang w:eastAsia="zh-CN"/>
        </w:rPr>
        <w:t>（</w:t>
      </w:r>
      <w:r>
        <w:rPr>
          <w:lang w:eastAsia="zh-CN"/>
        </w:rPr>
        <w:t>non-spacefaring</w:t>
      </w:r>
      <w:r>
        <w:rPr>
          <w:rFonts w:hint="eastAsia"/>
          <w:lang w:eastAsia="zh-CN"/>
        </w:rPr>
        <w:t>）</w:t>
      </w:r>
      <w:r w:rsidRPr="0069393C">
        <w:rPr>
          <w:rFonts w:hint="eastAsia"/>
          <w:lang w:eastAsia="zh-CN"/>
        </w:rPr>
        <w:t>国家实体之间的创新三角</w:t>
      </w:r>
      <w:r>
        <w:rPr>
          <w:rFonts w:hint="eastAsia"/>
          <w:lang w:eastAsia="zh-CN"/>
        </w:rPr>
        <w:t>式</w:t>
      </w:r>
      <w:r w:rsidRPr="0069393C">
        <w:rPr>
          <w:rFonts w:hint="eastAsia"/>
          <w:lang w:eastAsia="zh-CN"/>
        </w:rPr>
        <w:t>合作。</w:t>
      </w:r>
      <w:r>
        <w:rPr>
          <w:rFonts w:hint="eastAsia"/>
          <w:lang w:eastAsia="zh-CN"/>
        </w:rPr>
        <w:t>其中的示例包括</w:t>
      </w:r>
      <w:r w:rsidRPr="0069393C">
        <w:rPr>
          <w:rFonts w:hint="eastAsia"/>
          <w:lang w:eastAsia="zh-CN"/>
        </w:rPr>
        <w:t>与日本宇宙航空研究开发机构</w:t>
      </w:r>
      <w:r>
        <w:rPr>
          <w:rFonts w:hint="eastAsia"/>
          <w:lang w:eastAsia="zh-CN"/>
        </w:rPr>
        <w:t>（</w:t>
      </w:r>
      <w:r w:rsidRPr="0069393C">
        <w:rPr>
          <w:rFonts w:hint="eastAsia"/>
          <w:lang w:eastAsia="zh-CN"/>
        </w:rPr>
        <w:t>JAXA</w:t>
      </w:r>
      <w:r>
        <w:rPr>
          <w:rFonts w:hint="eastAsia"/>
          <w:lang w:eastAsia="zh-CN"/>
        </w:rPr>
        <w:t>）</w:t>
      </w:r>
      <w:r w:rsidRPr="0069393C">
        <w:rPr>
          <w:rFonts w:hint="eastAsia"/>
          <w:lang w:eastAsia="zh-CN"/>
        </w:rPr>
        <w:t>在“</w:t>
      </w:r>
      <w:proofErr w:type="spellStart"/>
      <w:r>
        <w:rPr>
          <w:lang w:eastAsia="zh-CN"/>
        </w:rPr>
        <w:t>KiboCUBE</w:t>
      </w:r>
      <w:proofErr w:type="spellEnd"/>
      <w:r w:rsidRPr="0069393C">
        <w:rPr>
          <w:rFonts w:hint="eastAsia"/>
          <w:lang w:eastAsia="zh-CN"/>
        </w:rPr>
        <w:t>”</w:t>
      </w:r>
      <w:r>
        <w:rPr>
          <w:rFonts w:hint="eastAsia"/>
          <w:lang w:eastAsia="zh-CN"/>
        </w:rPr>
        <w:t>项目</w:t>
      </w:r>
      <w:r w:rsidRPr="0069393C">
        <w:rPr>
          <w:rFonts w:hint="eastAsia"/>
          <w:lang w:eastAsia="zh-CN"/>
        </w:rPr>
        <w:t>上的合作伙伴关系；与中国载人航天</w:t>
      </w:r>
      <w:r>
        <w:rPr>
          <w:rFonts w:hint="eastAsia"/>
          <w:lang w:eastAsia="zh-CN"/>
        </w:rPr>
        <w:t>工程局（</w:t>
      </w:r>
      <w:r w:rsidRPr="0069393C">
        <w:rPr>
          <w:rFonts w:hint="eastAsia"/>
          <w:lang w:eastAsia="zh-CN"/>
        </w:rPr>
        <w:t>CMSA</w:t>
      </w:r>
      <w:r>
        <w:rPr>
          <w:rFonts w:hint="eastAsia"/>
          <w:lang w:eastAsia="zh-CN"/>
        </w:rPr>
        <w:t>）</w:t>
      </w:r>
      <w:r w:rsidRPr="0069393C">
        <w:rPr>
          <w:rFonts w:hint="eastAsia"/>
          <w:lang w:eastAsia="zh-CN"/>
        </w:rPr>
        <w:t>在中国空间站上进行</w:t>
      </w:r>
      <w:r>
        <w:rPr>
          <w:rFonts w:hint="eastAsia"/>
          <w:lang w:eastAsia="zh-CN"/>
        </w:rPr>
        <w:t>的</w:t>
      </w:r>
      <w:r w:rsidRPr="0069393C">
        <w:rPr>
          <w:rFonts w:hint="eastAsia"/>
          <w:lang w:eastAsia="zh-CN"/>
        </w:rPr>
        <w:t>飞行实验</w:t>
      </w:r>
      <w:r>
        <w:rPr>
          <w:rFonts w:hint="eastAsia"/>
          <w:lang w:eastAsia="zh-CN"/>
        </w:rPr>
        <w:t>以及</w:t>
      </w:r>
      <w:r w:rsidRPr="0069393C">
        <w:rPr>
          <w:rFonts w:hint="eastAsia"/>
          <w:lang w:eastAsia="zh-CN"/>
        </w:rPr>
        <w:t>与私营部门实体的伙伴关系，其中包括内华达山脉公司</w:t>
      </w:r>
      <w:r>
        <w:rPr>
          <w:rFonts w:hint="eastAsia"/>
          <w:lang w:eastAsia="zh-CN"/>
        </w:rPr>
        <w:t>（</w:t>
      </w:r>
      <w:r>
        <w:rPr>
          <w:lang w:eastAsia="zh-CN"/>
        </w:rPr>
        <w:t>Sierra Nevada Corporation</w:t>
      </w:r>
      <w:r>
        <w:rPr>
          <w:rFonts w:hint="eastAsia"/>
          <w:lang w:eastAsia="zh-CN"/>
        </w:rPr>
        <w:t>）</w:t>
      </w:r>
      <w:r w:rsidRPr="0069393C">
        <w:rPr>
          <w:rFonts w:hint="eastAsia"/>
          <w:lang w:eastAsia="zh-CN"/>
        </w:rPr>
        <w:t>和空中客车国防和航天公司。</w:t>
      </w:r>
    </w:p>
    <w:p w14:paraId="3AF49C03" w14:textId="573B63B4" w:rsidR="005B304E" w:rsidRDefault="005B304E" w:rsidP="00F05A3B">
      <w:pPr>
        <w:rPr>
          <w:lang w:eastAsia="zh-CN"/>
        </w:rPr>
      </w:pPr>
      <w:bookmarkStart w:id="8" w:name="OLE_LINK1"/>
      <w:bookmarkStart w:id="9" w:name="OLE_LINK2"/>
      <w:r>
        <w:rPr>
          <w:rFonts w:hint="eastAsia"/>
          <w:lang w:eastAsia="zh-CN"/>
        </w:rPr>
        <w:t>主席先生，尊敬的代表们，</w:t>
      </w:r>
    </w:p>
    <w:p w14:paraId="5511FD6C" w14:textId="1A59987C" w:rsidR="005B304E" w:rsidRDefault="005B304E" w:rsidP="00F05A3B">
      <w:pPr>
        <w:ind w:firstLineChars="200" w:firstLine="480"/>
        <w:rPr>
          <w:lang w:eastAsia="zh-CN"/>
        </w:rPr>
      </w:pPr>
      <w:r>
        <w:rPr>
          <w:rFonts w:hint="eastAsia"/>
          <w:lang w:eastAsia="zh-CN"/>
        </w:rPr>
        <w:t>最后，我谨表示，本</w:t>
      </w:r>
      <w:r w:rsidR="003E6E45">
        <w:rPr>
          <w:rFonts w:hint="eastAsia"/>
          <w:lang w:eastAsia="zh-CN"/>
        </w:rPr>
        <w:t>司</w:t>
      </w:r>
      <w:r>
        <w:rPr>
          <w:rFonts w:hint="eastAsia"/>
          <w:lang w:eastAsia="zh-CN"/>
        </w:rPr>
        <w:t>感谢与国际电联无线电通信局在机构间协调层面开展的长期合作以及在为成员国提供协助方面所做的共同努力。</w:t>
      </w:r>
    </w:p>
    <w:bookmarkEnd w:id="8"/>
    <w:bookmarkEnd w:id="9"/>
    <w:p w14:paraId="3043DADD" w14:textId="77777777" w:rsidR="004A0D98" w:rsidRDefault="004A0D98" w:rsidP="00F05A3B">
      <w:pPr>
        <w:rPr>
          <w:lang w:eastAsia="zh-CN"/>
        </w:rPr>
      </w:pPr>
    </w:p>
    <w:p w14:paraId="36301F43" w14:textId="77777777" w:rsidR="004A0D98" w:rsidRDefault="004A0D98">
      <w:pPr>
        <w:jc w:val="center"/>
      </w:pPr>
      <w:r>
        <w:t>______________</w:t>
      </w:r>
    </w:p>
    <w:sectPr w:rsidR="004A0D98">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4515" w14:textId="77777777" w:rsidR="00E2365F" w:rsidRDefault="00E2365F">
      <w:r>
        <w:separator/>
      </w:r>
    </w:p>
  </w:endnote>
  <w:endnote w:type="continuationSeparator" w:id="0">
    <w:p w14:paraId="780975F3" w14:textId="77777777" w:rsidR="00E2365F" w:rsidRDefault="00E2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A320" w14:textId="075F9E8B" w:rsidR="00E2365F" w:rsidRPr="00B308C8" w:rsidRDefault="00E2365F" w:rsidP="00B308C8">
    <w:pPr>
      <w:pStyle w:val="Footer"/>
      <w:rPr>
        <w:lang w:val="en-US"/>
      </w:rPr>
    </w:pPr>
    <w:r>
      <w:fldChar w:fldCharType="begin"/>
    </w:r>
    <w:r w:rsidRPr="00DA0469">
      <w:rPr>
        <w:lang w:val="en-US"/>
      </w:rPr>
      <w:instrText xml:space="preserve"> FILENAME \p \* MERGEFORMAT </w:instrText>
    </w:r>
    <w:r>
      <w:fldChar w:fldCharType="separate"/>
    </w:r>
    <w:r w:rsidR="00A472E8">
      <w:rPr>
        <w:lang w:val="en-US"/>
      </w:rPr>
      <w:t>P:\CHI\ITU-R\CONF-R\CMR19\200\275C.docx</w:t>
    </w:r>
    <w:r>
      <w:fldChar w:fldCharType="end"/>
    </w:r>
    <w:r>
      <w:t xml:space="preserve"> </w:t>
    </w:r>
    <w:r>
      <w:rPr>
        <w:rFonts w:hint="eastAsia"/>
        <w:lang w:eastAsia="zh-CN"/>
      </w:rPr>
      <w:t>(</w:t>
    </w:r>
    <w:r>
      <w:rPr>
        <w:lang w:eastAsia="zh-CN"/>
      </w:rPr>
      <w:t>464</w:t>
    </w:r>
    <w:r w:rsidR="00C276BA">
      <w:rPr>
        <w:rFonts w:hint="eastAsia"/>
        <w:lang w:eastAsia="zh-CN"/>
      </w:rPr>
      <w:t>159</w:t>
    </w:r>
    <w:r>
      <w:rPr>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4514" w14:textId="34513910" w:rsidR="00E2365F" w:rsidRPr="00DA0469" w:rsidRDefault="00E2365F" w:rsidP="00924472">
    <w:pPr>
      <w:pStyle w:val="Footer"/>
      <w:rPr>
        <w:lang w:val="en-US"/>
      </w:rPr>
    </w:pPr>
    <w:r>
      <w:fldChar w:fldCharType="begin"/>
    </w:r>
    <w:r w:rsidRPr="00DA0469">
      <w:rPr>
        <w:lang w:val="en-US"/>
      </w:rPr>
      <w:instrText xml:space="preserve"> FILENAME \p \* MERGEFORMAT </w:instrText>
    </w:r>
    <w:r>
      <w:fldChar w:fldCharType="separate"/>
    </w:r>
    <w:r w:rsidR="00A472E8">
      <w:rPr>
        <w:lang w:val="en-US"/>
      </w:rPr>
      <w:t>P:\CHI\ITU-R\CONF-R\CMR19\200\275C.docx</w:t>
    </w:r>
    <w:r>
      <w:fldChar w:fldCharType="end"/>
    </w:r>
    <w:r>
      <w:t xml:space="preserve"> </w:t>
    </w:r>
    <w:r>
      <w:rPr>
        <w:rFonts w:hint="eastAsia"/>
        <w:lang w:eastAsia="zh-CN"/>
      </w:rPr>
      <w:t>(</w:t>
    </w:r>
    <w:r>
      <w:rPr>
        <w:lang w:eastAsia="zh-CN"/>
      </w:rPr>
      <w:t>46</w:t>
    </w:r>
    <w:r w:rsidR="00C276BA">
      <w:rPr>
        <w:rFonts w:hint="eastAsia"/>
        <w:lang w:eastAsia="zh-CN"/>
      </w:rPr>
      <w:t>4159</w:t>
    </w:r>
    <w:r>
      <w:rPr>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26335" w14:textId="77777777" w:rsidR="00E2365F" w:rsidRDefault="00E2365F">
      <w:r>
        <w:t>____________________</w:t>
      </w:r>
    </w:p>
  </w:footnote>
  <w:footnote w:type="continuationSeparator" w:id="0">
    <w:p w14:paraId="2EA80295" w14:textId="77777777" w:rsidR="00E2365F" w:rsidRDefault="00E23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58BA9" w14:textId="77777777" w:rsidR="00E2365F" w:rsidRDefault="00E2365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113CE">
      <w:rPr>
        <w:rStyle w:val="PageNumber"/>
        <w:noProof/>
      </w:rPr>
      <w:t>8</w:t>
    </w:r>
    <w:r>
      <w:rPr>
        <w:rStyle w:val="PageNumber"/>
      </w:rPr>
      <w:fldChar w:fldCharType="end"/>
    </w:r>
  </w:p>
  <w:p w14:paraId="5C8BA8B6" w14:textId="23545EBE" w:rsidR="00E2365F" w:rsidRDefault="00E2365F" w:rsidP="00924472">
    <w:pPr>
      <w:pStyle w:val="Header"/>
      <w:rPr>
        <w:lang w:val="en-US"/>
      </w:rPr>
    </w:pPr>
    <w:r>
      <w:rPr>
        <w:rStyle w:val="PageNumber"/>
      </w:rPr>
      <w:t>CMR19/</w:t>
    </w:r>
    <w:r w:rsidR="00F05A3B">
      <w:rPr>
        <w:rStyle w:val="PageNumber"/>
      </w:rPr>
      <w:t>275</w:t>
    </w:r>
    <w:r>
      <w:rPr>
        <w:rStyle w:val="PageNumber"/>
      </w:rP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48"/>
    <w:rsid w:val="000264C2"/>
    <w:rsid w:val="000273B7"/>
    <w:rsid w:val="00037C90"/>
    <w:rsid w:val="0006100E"/>
    <w:rsid w:val="000B7E5B"/>
    <w:rsid w:val="000C0212"/>
    <w:rsid w:val="000C09BA"/>
    <w:rsid w:val="000C1F1E"/>
    <w:rsid w:val="000C3E20"/>
    <w:rsid w:val="000C6748"/>
    <w:rsid w:val="000C6AA7"/>
    <w:rsid w:val="000C6DB7"/>
    <w:rsid w:val="000D454E"/>
    <w:rsid w:val="000E26F6"/>
    <w:rsid w:val="00106535"/>
    <w:rsid w:val="00122C2E"/>
    <w:rsid w:val="00123C07"/>
    <w:rsid w:val="00131871"/>
    <w:rsid w:val="00162FE5"/>
    <w:rsid w:val="00166859"/>
    <w:rsid w:val="001765EC"/>
    <w:rsid w:val="001853E8"/>
    <w:rsid w:val="001A4E73"/>
    <w:rsid w:val="001B332C"/>
    <w:rsid w:val="001B6360"/>
    <w:rsid w:val="001C37DC"/>
    <w:rsid w:val="001E51C1"/>
    <w:rsid w:val="001F4EA6"/>
    <w:rsid w:val="00214959"/>
    <w:rsid w:val="0022272C"/>
    <w:rsid w:val="002260A6"/>
    <w:rsid w:val="0023592E"/>
    <w:rsid w:val="00266F8A"/>
    <w:rsid w:val="002742B3"/>
    <w:rsid w:val="002A4C9C"/>
    <w:rsid w:val="002B3CDA"/>
    <w:rsid w:val="002B509B"/>
    <w:rsid w:val="002D2741"/>
    <w:rsid w:val="002E2A59"/>
    <w:rsid w:val="002E4507"/>
    <w:rsid w:val="00305254"/>
    <w:rsid w:val="003169D2"/>
    <w:rsid w:val="00330EEF"/>
    <w:rsid w:val="00333532"/>
    <w:rsid w:val="00360ADE"/>
    <w:rsid w:val="00385B51"/>
    <w:rsid w:val="00392A78"/>
    <w:rsid w:val="003B4BEF"/>
    <w:rsid w:val="003C6B45"/>
    <w:rsid w:val="003D6B8C"/>
    <w:rsid w:val="003E48E2"/>
    <w:rsid w:val="003E5931"/>
    <w:rsid w:val="003E6E45"/>
    <w:rsid w:val="0041282E"/>
    <w:rsid w:val="00420036"/>
    <w:rsid w:val="00421242"/>
    <w:rsid w:val="00437869"/>
    <w:rsid w:val="00465A34"/>
    <w:rsid w:val="004A0D98"/>
    <w:rsid w:val="004A5767"/>
    <w:rsid w:val="004B4C76"/>
    <w:rsid w:val="004C4554"/>
    <w:rsid w:val="004D2DEC"/>
    <w:rsid w:val="004E787B"/>
    <w:rsid w:val="004F2BE6"/>
    <w:rsid w:val="00527D57"/>
    <w:rsid w:val="00527E8A"/>
    <w:rsid w:val="0054077A"/>
    <w:rsid w:val="00542E85"/>
    <w:rsid w:val="00562479"/>
    <w:rsid w:val="00566D2F"/>
    <w:rsid w:val="00576849"/>
    <w:rsid w:val="00582914"/>
    <w:rsid w:val="005A0ACB"/>
    <w:rsid w:val="005B304E"/>
    <w:rsid w:val="005E08D2"/>
    <w:rsid w:val="005E7FD8"/>
    <w:rsid w:val="00622560"/>
    <w:rsid w:val="00644391"/>
    <w:rsid w:val="00647712"/>
    <w:rsid w:val="00662B50"/>
    <w:rsid w:val="00662E12"/>
    <w:rsid w:val="006644D5"/>
    <w:rsid w:val="0066491B"/>
    <w:rsid w:val="00691142"/>
    <w:rsid w:val="006B67CE"/>
    <w:rsid w:val="006C38ED"/>
    <w:rsid w:val="006E6182"/>
    <w:rsid w:val="006F3C60"/>
    <w:rsid w:val="00701F9C"/>
    <w:rsid w:val="007113CE"/>
    <w:rsid w:val="00736415"/>
    <w:rsid w:val="00741C29"/>
    <w:rsid w:val="00770D2A"/>
    <w:rsid w:val="00782359"/>
    <w:rsid w:val="007864F6"/>
    <w:rsid w:val="00796240"/>
    <w:rsid w:val="007B7C4B"/>
    <w:rsid w:val="007E1CE9"/>
    <w:rsid w:val="007E26B6"/>
    <w:rsid w:val="007F0FC5"/>
    <w:rsid w:val="007F5C36"/>
    <w:rsid w:val="008047DB"/>
    <w:rsid w:val="008129A9"/>
    <w:rsid w:val="008221A4"/>
    <w:rsid w:val="00824BD6"/>
    <w:rsid w:val="0083672D"/>
    <w:rsid w:val="00841A59"/>
    <w:rsid w:val="00844734"/>
    <w:rsid w:val="008527B8"/>
    <w:rsid w:val="00865DFB"/>
    <w:rsid w:val="00880CAF"/>
    <w:rsid w:val="00896A79"/>
    <w:rsid w:val="008A7416"/>
    <w:rsid w:val="008B6852"/>
    <w:rsid w:val="008C26FF"/>
    <w:rsid w:val="008D1D14"/>
    <w:rsid w:val="008E1785"/>
    <w:rsid w:val="008E7127"/>
    <w:rsid w:val="008E7C8E"/>
    <w:rsid w:val="00912959"/>
    <w:rsid w:val="009129C1"/>
    <w:rsid w:val="00924472"/>
    <w:rsid w:val="009657F9"/>
    <w:rsid w:val="0099525B"/>
    <w:rsid w:val="009C72B7"/>
    <w:rsid w:val="00A0052C"/>
    <w:rsid w:val="00A31B14"/>
    <w:rsid w:val="00A323DC"/>
    <w:rsid w:val="00A466E6"/>
    <w:rsid w:val="00A472E8"/>
    <w:rsid w:val="00A6299F"/>
    <w:rsid w:val="00A676D2"/>
    <w:rsid w:val="00A815BE"/>
    <w:rsid w:val="00A8700D"/>
    <w:rsid w:val="00A87B93"/>
    <w:rsid w:val="00A93295"/>
    <w:rsid w:val="00AA5DA1"/>
    <w:rsid w:val="00AB3685"/>
    <w:rsid w:val="00AC2C94"/>
    <w:rsid w:val="00AE369F"/>
    <w:rsid w:val="00B026CB"/>
    <w:rsid w:val="00B308C8"/>
    <w:rsid w:val="00B3146F"/>
    <w:rsid w:val="00B50377"/>
    <w:rsid w:val="00B711CC"/>
    <w:rsid w:val="00B851D4"/>
    <w:rsid w:val="00B868FC"/>
    <w:rsid w:val="00B906AF"/>
    <w:rsid w:val="00B95072"/>
    <w:rsid w:val="00BB26CD"/>
    <w:rsid w:val="00BC0608"/>
    <w:rsid w:val="00BC58A5"/>
    <w:rsid w:val="00BD10D0"/>
    <w:rsid w:val="00BD71AE"/>
    <w:rsid w:val="00C07239"/>
    <w:rsid w:val="00C21BC8"/>
    <w:rsid w:val="00C276BA"/>
    <w:rsid w:val="00C364B1"/>
    <w:rsid w:val="00C36936"/>
    <w:rsid w:val="00C47D87"/>
    <w:rsid w:val="00C627F9"/>
    <w:rsid w:val="00C65099"/>
    <w:rsid w:val="00C6584D"/>
    <w:rsid w:val="00C72195"/>
    <w:rsid w:val="00C929E0"/>
    <w:rsid w:val="00CB4E5A"/>
    <w:rsid w:val="00CC73D7"/>
    <w:rsid w:val="00CF0AD7"/>
    <w:rsid w:val="00CF0BE1"/>
    <w:rsid w:val="00CF7C2B"/>
    <w:rsid w:val="00D12743"/>
    <w:rsid w:val="00D14B95"/>
    <w:rsid w:val="00D4177A"/>
    <w:rsid w:val="00D52A14"/>
    <w:rsid w:val="00D6206A"/>
    <w:rsid w:val="00D74599"/>
    <w:rsid w:val="00D9519B"/>
    <w:rsid w:val="00DA0469"/>
    <w:rsid w:val="00DB00BB"/>
    <w:rsid w:val="00DD13B7"/>
    <w:rsid w:val="00DF3B0C"/>
    <w:rsid w:val="00E14984"/>
    <w:rsid w:val="00E22A25"/>
    <w:rsid w:val="00E2365F"/>
    <w:rsid w:val="00E560F1"/>
    <w:rsid w:val="00E92319"/>
    <w:rsid w:val="00EB614A"/>
    <w:rsid w:val="00F0094D"/>
    <w:rsid w:val="00F05A3B"/>
    <w:rsid w:val="00F14082"/>
    <w:rsid w:val="00F837F4"/>
    <w:rsid w:val="00FB25FA"/>
    <w:rsid w:val="00FC59C4"/>
    <w:rsid w:val="00FE310D"/>
    <w:rsid w:val="00FF11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0F5A4"/>
  <w15:docId w15:val="{35A95B40-7665-4C2D-9FE8-EE071519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PC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AB2D3-2A25-4344-85CA-A42C2BDAF2B6}">
  <ds:schemaRefs>
    <ds:schemaRef ds:uri="32a1a8c5-2265-4ebc-b7a0-2071e2c5c9bb"/>
    <ds:schemaRef ds:uri="http://schemas.microsoft.com/office/2006/documentManagement/types"/>
    <ds:schemaRef ds:uri="http://schemas.microsoft.com/office/2006/metadata/properties"/>
    <ds:schemaRef ds:uri="http://purl.org/dc/dcmitype/"/>
    <ds:schemaRef ds:uri="996b2e75-67fd-4955-a3b0-5ab9934cb50b"/>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PC_WRC19.dotx</Template>
  <TotalTime>5</TotalTime>
  <Pages>1</Pages>
  <Words>4776</Words>
  <Characters>5519</Characters>
  <Application>Microsoft Office Word</Application>
  <DocSecurity>0</DocSecurity>
  <Lines>229</Lines>
  <Paragraphs>123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Chi, Jianping</dc:creator>
  <dc:description/>
  <cp:lastModifiedBy>Liu, Yanhui</cp:lastModifiedBy>
  <cp:revision>5</cp:revision>
  <cp:lastPrinted>2019-11-17T18:11:00Z</cp:lastPrinted>
  <dcterms:created xsi:type="dcterms:W3CDTF">2019-11-17T18:03:00Z</dcterms:created>
  <dcterms:modified xsi:type="dcterms:W3CDTF">2019-11-17T18:11:00Z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