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733FF" w14:paraId="2ECCEC6E" w14:textId="77777777" w:rsidTr="001226EC">
        <w:trPr>
          <w:cantSplit/>
        </w:trPr>
        <w:tc>
          <w:tcPr>
            <w:tcW w:w="6771" w:type="dxa"/>
          </w:tcPr>
          <w:p w14:paraId="52E8046E" w14:textId="77777777" w:rsidR="005651C9" w:rsidRPr="006733FF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733F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733FF">
              <w:rPr>
                <w:rFonts w:ascii="Verdana" w:hAnsi="Verdana"/>
                <w:b/>
                <w:bCs/>
                <w:szCs w:val="22"/>
              </w:rPr>
              <w:t>9</w:t>
            </w:r>
            <w:r w:rsidRPr="006733FF">
              <w:rPr>
                <w:rFonts w:ascii="Verdana" w:hAnsi="Verdana"/>
                <w:b/>
                <w:bCs/>
                <w:szCs w:val="22"/>
              </w:rPr>
              <w:t>)</w:t>
            </w:r>
            <w:r w:rsidRPr="006733FF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733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733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733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733F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29FECB60" w14:textId="77777777" w:rsidR="005651C9" w:rsidRPr="006733FF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733FF">
              <w:rPr>
                <w:noProof/>
                <w:szCs w:val="22"/>
                <w:lang w:eastAsia="en-GB"/>
              </w:rPr>
              <w:drawing>
                <wp:inline distT="0" distB="0" distL="0" distR="0" wp14:anchorId="409BEE52" wp14:editId="39129F8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733FF" w14:paraId="4FDA34C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697078A" w14:textId="77777777" w:rsidR="005651C9" w:rsidRPr="006733F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B08E8DC" w14:textId="77777777" w:rsidR="005651C9" w:rsidRPr="006733F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733FF" w14:paraId="4FE62D9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128D0D4" w14:textId="77777777" w:rsidR="005651C9" w:rsidRPr="006733F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5E01083" w14:textId="77777777" w:rsidR="005651C9" w:rsidRPr="006733F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733FF" w14:paraId="22D70255" w14:textId="77777777" w:rsidTr="001226EC">
        <w:trPr>
          <w:cantSplit/>
        </w:trPr>
        <w:tc>
          <w:tcPr>
            <w:tcW w:w="6771" w:type="dxa"/>
          </w:tcPr>
          <w:p w14:paraId="4C708B9B" w14:textId="77777777" w:rsidR="005651C9" w:rsidRPr="006733F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733F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14A897DF" w14:textId="77777777" w:rsidR="005651C9" w:rsidRPr="006733F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733F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6733F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103</w:t>
            </w:r>
            <w:r w:rsidR="005651C9" w:rsidRPr="006733F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733F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733FF" w14:paraId="7A7DBAF7" w14:textId="77777777" w:rsidTr="001226EC">
        <w:trPr>
          <w:cantSplit/>
        </w:trPr>
        <w:tc>
          <w:tcPr>
            <w:tcW w:w="6771" w:type="dxa"/>
          </w:tcPr>
          <w:p w14:paraId="2D8132D3" w14:textId="77777777" w:rsidR="000F33D8" w:rsidRPr="006733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087881E" w14:textId="77777777" w:rsidR="000F33D8" w:rsidRPr="006733F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33FF">
              <w:rPr>
                <w:rFonts w:ascii="Verdana" w:hAnsi="Verdana"/>
                <w:b/>
                <w:bCs/>
                <w:sz w:val="18"/>
                <w:szCs w:val="18"/>
              </w:rPr>
              <w:t>10 октября 2019 года</w:t>
            </w:r>
          </w:p>
        </w:tc>
      </w:tr>
      <w:tr w:rsidR="000F33D8" w:rsidRPr="006733FF" w14:paraId="330B678D" w14:textId="77777777" w:rsidTr="001226EC">
        <w:trPr>
          <w:cantSplit/>
        </w:trPr>
        <w:tc>
          <w:tcPr>
            <w:tcW w:w="6771" w:type="dxa"/>
          </w:tcPr>
          <w:p w14:paraId="447A8E4A" w14:textId="77777777" w:rsidR="000F33D8" w:rsidRPr="006733F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CB190C4" w14:textId="77777777" w:rsidR="000F33D8" w:rsidRPr="006733F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733FF">
              <w:rPr>
                <w:rFonts w:ascii="Verdana" w:hAnsi="Verdana"/>
                <w:b/>
                <w:bCs/>
                <w:sz w:val="18"/>
                <w:szCs w:val="22"/>
              </w:rPr>
              <w:t>Оригинал: французский</w:t>
            </w:r>
          </w:p>
        </w:tc>
      </w:tr>
      <w:tr w:rsidR="000F33D8" w:rsidRPr="006733FF" w14:paraId="57526062" w14:textId="77777777" w:rsidTr="009546EA">
        <w:trPr>
          <w:cantSplit/>
        </w:trPr>
        <w:tc>
          <w:tcPr>
            <w:tcW w:w="10031" w:type="dxa"/>
            <w:gridSpan w:val="2"/>
          </w:tcPr>
          <w:p w14:paraId="5790567A" w14:textId="77777777" w:rsidR="000F33D8" w:rsidRPr="006733F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733FF" w14:paraId="0CEA8FBE" w14:textId="77777777">
        <w:trPr>
          <w:cantSplit/>
        </w:trPr>
        <w:tc>
          <w:tcPr>
            <w:tcW w:w="10031" w:type="dxa"/>
            <w:gridSpan w:val="2"/>
          </w:tcPr>
          <w:p w14:paraId="0E48762F" w14:textId="77777777" w:rsidR="000F33D8" w:rsidRPr="006733F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6733FF">
              <w:rPr>
                <w:szCs w:val="26"/>
              </w:rPr>
              <w:t>Камерун (Республика)</w:t>
            </w:r>
          </w:p>
        </w:tc>
      </w:tr>
      <w:tr w:rsidR="000F33D8" w:rsidRPr="006733FF" w14:paraId="14C7D548" w14:textId="77777777">
        <w:trPr>
          <w:cantSplit/>
        </w:trPr>
        <w:tc>
          <w:tcPr>
            <w:tcW w:w="10031" w:type="dxa"/>
            <w:gridSpan w:val="2"/>
          </w:tcPr>
          <w:p w14:paraId="1D991503" w14:textId="77777777" w:rsidR="000F33D8" w:rsidRPr="006733FF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6733F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733FF" w14:paraId="338AFCB7" w14:textId="77777777">
        <w:trPr>
          <w:cantSplit/>
        </w:trPr>
        <w:tc>
          <w:tcPr>
            <w:tcW w:w="10031" w:type="dxa"/>
            <w:gridSpan w:val="2"/>
          </w:tcPr>
          <w:p w14:paraId="514DDFAE" w14:textId="77777777" w:rsidR="000F33D8" w:rsidRPr="006733F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733FF" w14:paraId="0853879B" w14:textId="77777777">
        <w:trPr>
          <w:cantSplit/>
        </w:trPr>
        <w:tc>
          <w:tcPr>
            <w:tcW w:w="10031" w:type="dxa"/>
            <w:gridSpan w:val="2"/>
          </w:tcPr>
          <w:p w14:paraId="760DBE89" w14:textId="77777777" w:rsidR="000F33D8" w:rsidRPr="006733F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733FF">
              <w:rPr>
                <w:lang w:val="ru-RU"/>
              </w:rPr>
              <w:t>Пункт 9.1(9.1.1) повестки дня</w:t>
            </w:r>
          </w:p>
        </w:tc>
      </w:tr>
    </w:tbl>
    <w:bookmarkEnd w:id="7"/>
    <w:p w14:paraId="07860646" w14:textId="77777777" w:rsidR="00D51940" w:rsidRPr="006733FF" w:rsidRDefault="006A44C8" w:rsidP="00822B4E">
      <w:pPr>
        <w:rPr>
          <w:szCs w:val="22"/>
        </w:rPr>
      </w:pPr>
      <w:r w:rsidRPr="006733FF">
        <w:t>9</w:t>
      </w:r>
      <w:r w:rsidRPr="006733FF">
        <w:tab/>
        <w:t>рассмотреть и утвердить Отчет Директора Бюро радиосвязи в соответствии со Статьей 7 Конвенции:</w:t>
      </w:r>
    </w:p>
    <w:p w14:paraId="3BAB716A" w14:textId="77777777" w:rsidR="00D51940" w:rsidRPr="006733FF" w:rsidRDefault="006A44C8" w:rsidP="00822B4E">
      <w:pPr>
        <w:rPr>
          <w:szCs w:val="22"/>
        </w:rPr>
      </w:pPr>
      <w:r w:rsidRPr="006733FF">
        <w:t>9.1</w:t>
      </w:r>
      <w:r w:rsidRPr="006733FF">
        <w:tab/>
        <w:t>о деятельности Сектора радиосвязи в период после ВКР-15;</w:t>
      </w:r>
    </w:p>
    <w:p w14:paraId="3B2ABC03" w14:textId="77777777" w:rsidR="00D51940" w:rsidRPr="006733FF" w:rsidRDefault="006A44C8" w:rsidP="00DE4813">
      <w:pPr>
        <w:rPr>
          <w:szCs w:val="22"/>
        </w:rPr>
      </w:pPr>
      <w:r w:rsidRPr="006733FF">
        <w:rPr>
          <w:rFonts w:cstheme="majorBidi"/>
          <w:color w:val="000000"/>
          <w:szCs w:val="24"/>
          <w:lang w:eastAsia="zh-CN"/>
        </w:rPr>
        <w:t>9.1 (</w:t>
      </w:r>
      <w:r w:rsidRPr="006733FF">
        <w:rPr>
          <w:lang w:eastAsia="zh-CN"/>
        </w:rPr>
        <w:t>9.1.1)</w:t>
      </w:r>
      <w:r w:rsidRPr="006733FF">
        <w:tab/>
      </w:r>
      <w:hyperlink w:anchor="res_212" w:history="1">
        <w:r w:rsidRPr="006733FF">
          <w:t xml:space="preserve">Резолюция </w:t>
        </w:r>
        <w:r w:rsidRPr="006733FF">
          <w:rPr>
            <w:b/>
            <w:bCs/>
          </w:rPr>
          <w:t>212 (Пересм. ВКР-15)</w:t>
        </w:r>
      </w:hyperlink>
      <w:r w:rsidRPr="006733FF">
        <w:t xml:space="preserve"> − Внедре</w:t>
      </w:r>
      <w:bookmarkStart w:id="8" w:name="_GoBack"/>
      <w:bookmarkEnd w:id="8"/>
      <w:r w:rsidRPr="006733FF">
        <w:t>ние систем Международной подвижной электросвязи в полосах частот 1885</w:t>
      </w:r>
      <w:r w:rsidRPr="006733FF">
        <w:sym w:font="Symbol" w:char="F02D"/>
      </w:r>
      <w:r w:rsidRPr="006733FF">
        <w:t>2025 МГц и 2110</w:t>
      </w:r>
      <w:r w:rsidRPr="006733FF">
        <w:sym w:font="Symbol" w:char="F02D"/>
      </w:r>
      <w:r w:rsidRPr="006733FF">
        <w:t>2200 МГц</w:t>
      </w:r>
    </w:p>
    <w:p w14:paraId="1B720AA3" w14:textId="36D623F2" w:rsidR="002112D6" w:rsidRPr="006733FF" w:rsidRDefault="006A1A99" w:rsidP="002112D6">
      <w:pPr>
        <w:pStyle w:val="Headingb"/>
        <w:rPr>
          <w:lang w:val="ru-RU"/>
        </w:rPr>
      </w:pPr>
      <w:r w:rsidRPr="006733FF">
        <w:rPr>
          <w:lang w:val="ru-RU"/>
        </w:rPr>
        <w:t>Предложение</w:t>
      </w:r>
    </w:p>
    <w:p w14:paraId="6516487E" w14:textId="08D45FD3" w:rsidR="006A1A99" w:rsidRPr="006733FF" w:rsidRDefault="006A1A99" w:rsidP="002112D6">
      <w:r w:rsidRPr="006733FF">
        <w:t xml:space="preserve">Камерун поддерживает </w:t>
      </w:r>
      <w:r w:rsidRPr="006733FF">
        <w:rPr>
          <w:bCs/>
        </w:rPr>
        <w:t>мнение 2</w:t>
      </w:r>
      <w:r w:rsidR="00E572D2" w:rsidRPr="006733FF">
        <w:t>,</w:t>
      </w:r>
      <w:r w:rsidRPr="006733FF">
        <w:t xml:space="preserve"> </w:t>
      </w:r>
      <w:r w:rsidR="00E572D2" w:rsidRPr="006733FF">
        <w:t xml:space="preserve">изложенное в </w:t>
      </w:r>
      <w:r w:rsidRPr="006733FF">
        <w:t>Отчет</w:t>
      </w:r>
      <w:r w:rsidR="00E572D2" w:rsidRPr="006733FF">
        <w:t>е</w:t>
      </w:r>
      <w:r w:rsidRPr="006733FF">
        <w:t xml:space="preserve"> ПСК.</w:t>
      </w:r>
    </w:p>
    <w:p w14:paraId="0D28F388" w14:textId="5F311965" w:rsidR="006A1A99" w:rsidRPr="006733FF" w:rsidRDefault="00FF6010" w:rsidP="002112D6">
      <w:pPr>
        <w:rPr>
          <w:rFonts w:eastAsia="Calibri"/>
        </w:rPr>
      </w:pPr>
      <w:r w:rsidRPr="006733FF">
        <w:rPr>
          <w:rFonts w:eastAsia="Calibri"/>
        </w:rPr>
        <w:t xml:space="preserve">Никаких </w:t>
      </w:r>
      <w:r w:rsidR="006A1A99" w:rsidRPr="006733FF">
        <w:rPr>
          <w:rFonts w:eastAsia="Calibri"/>
        </w:rPr>
        <w:t>изменений в Регламент радиосвязи</w:t>
      </w:r>
      <w:r w:rsidRPr="006733FF">
        <w:t xml:space="preserve"> </w:t>
      </w:r>
      <w:r w:rsidRPr="006733FF">
        <w:rPr>
          <w:rFonts w:eastAsia="Calibri"/>
        </w:rPr>
        <w:t>вносить</w:t>
      </w:r>
      <w:r w:rsidRPr="006733FF">
        <w:t xml:space="preserve"> </w:t>
      </w:r>
      <w:r w:rsidRPr="006733FF">
        <w:rPr>
          <w:rFonts w:eastAsia="Calibri"/>
        </w:rPr>
        <w:t>не следует</w:t>
      </w:r>
      <w:r w:rsidR="006A1A99" w:rsidRPr="006733FF">
        <w:rPr>
          <w:rFonts w:eastAsia="Calibri"/>
        </w:rPr>
        <w:t>, поскольку результаты исследований не обеспечили достаточных гарантий защиты существующих служб.</w:t>
      </w:r>
    </w:p>
    <w:p w14:paraId="4740B55C" w14:textId="1B07E025" w:rsidR="006A1A99" w:rsidRPr="006733FF" w:rsidRDefault="006A1A99" w:rsidP="00411C49">
      <w:pPr>
        <w:pStyle w:val="Reasons"/>
      </w:pPr>
      <w:r w:rsidRPr="006733FF">
        <w:t xml:space="preserve">Все страны Экономического сообщества центральноафриканских государств поддерживают это предложение в соответствии с Рекомендацией 2 второго семинара субрегиона Центральной Африки по подготовке к ВКР-19, который прошел с 6 по 9 августа 2019 года в Центре </w:t>
      </w:r>
      <w:r w:rsidR="00C74190" w:rsidRPr="006733FF">
        <w:t>профессионального мастерства</w:t>
      </w:r>
      <w:r w:rsidRPr="006733FF">
        <w:t xml:space="preserve"> МСЭ в Яунде, Камерун.</w:t>
      </w:r>
    </w:p>
    <w:p w14:paraId="2A84B837" w14:textId="33885E6F" w:rsidR="009B5CC2" w:rsidRPr="006733FF" w:rsidRDefault="002112D6" w:rsidP="002112D6">
      <w:pPr>
        <w:spacing w:before="720"/>
        <w:jc w:val="center"/>
      </w:pPr>
      <w:r w:rsidRPr="006733FF">
        <w:t>______________</w:t>
      </w:r>
    </w:p>
    <w:sectPr w:rsidR="009B5CC2" w:rsidRPr="006733F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252B" w14:textId="77777777" w:rsidR="00F1578A" w:rsidRDefault="00F1578A">
      <w:r>
        <w:separator/>
      </w:r>
    </w:p>
  </w:endnote>
  <w:endnote w:type="continuationSeparator" w:id="0">
    <w:p w14:paraId="7101332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506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4D079BB" w14:textId="4FB8F2D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F6010">
      <w:rPr>
        <w:noProof/>
        <w:lang w:val="fr-FR"/>
      </w:rPr>
      <w:t>M:\RUSSIAN\MARCHENKO\JOBS\to do 2\462269\103ADD03R.docx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33FF">
      <w:rPr>
        <w:noProof/>
      </w:rPr>
      <w:t>19.10.19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6010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9DABF" w14:textId="04F9299A" w:rsidR="00567276" w:rsidRDefault="006A44C8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F6010">
      <w:rPr>
        <w:lang w:val="fr-FR"/>
      </w:rPr>
      <w:t>M:\RUSSIAN\MARCHENKO\JOBS\to do 2\462269\103ADD03R.docx</w:t>
    </w:r>
    <w:r>
      <w:fldChar w:fldCharType="end"/>
    </w:r>
    <w:r>
      <w:t xml:space="preserve"> (462269)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AE36" w14:textId="0A7B7395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4DCF">
      <w:rPr>
        <w:lang w:val="fr-FR"/>
      </w:rPr>
      <w:t>P:\RUS\ITU-R\CONF-R\CMR19\100\103ADD03R.docx</w:t>
    </w:r>
    <w:r>
      <w:fldChar w:fldCharType="end"/>
    </w:r>
    <w:r w:rsidR="006A44C8">
      <w:t xml:space="preserve"> (462269)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4B6A6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C95F84A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6D6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3D7F99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103(Add.3)-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12D6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50E88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2697"/>
    <w:rsid w:val="00597005"/>
    <w:rsid w:val="005A295E"/>
    <w:rsid w:val="005D1879"/>
    <w:rsid w:val="005D79A3"/>
    <w:rsid w:val="005E61DD"/>
    <w:rsid w:val="005F6091"/>
    <w:rsid w:val="006023DF"/>
    <w:rsid w:val="006115BE"/>
    <w:rsid w:val="00614771"/>
    <w:rsid w:val="00620DD7"/>
    <w:rsid w:val="00657DE0"/>
    <w:rsid w:val="006733FF"/>
    <w:rsid w:val="00692C06"/>
    <w:rsid w:val="006A1A99"/>
    <w:rsid w:val="006A44C8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04CC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4190"/>
    <w:rsid w:val="00C779CE"/>
    <w:rsid w:val="00C916AF"/>
    <w:rsid w:val="00CB4DC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572D2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B889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117DC-3827-4EF2-A847-44A4E6D99546}">
  <ds:schemaRefs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6F0D78-AA17-4F1A-9CCC-630FD1D2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DF4B9-B4B2-4872-9911-2D9D15D5B1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B4E923-BB8E-4F27-B520-F251DA89FA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R16-WRC19-C-0103!A3!MSW-R</vt:lpstr>
    </vt:vector>
  </TitlesOfParts>
  <Manager>General Secretariat - Pool</Manager>
  <Company>International Telecommunication Union (ITU)</Company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R16-WRC19-C-0103!A3!MSW-R</dc:title>
  <dc:subject>World Radiocommunication Conference - 2019</dc:subject>
  <dc:creator>Documents Proposals Manager (DPM)</dc:creator>
  <cp:keywords>DPM_v2019.10.8.1_prod</cp:keywords>
  <dc:description/>
  <cp:lastModifiedBy>Berdyeva, Elena</cp:lastModifiedBy>
  <cp:revision>11</cp:revision>
  <cp:lastPrinted>2019-10-18T16:10:00Z</cp:lastPrinted>
  <dcterms:created xsi:type="dcterms:W3CDTF">2019-10-15T08:04:00Z</dcterms:created>
  <dcterms:modified xsi:type="dcterms:W3CDTF">2019-10-19T17:18:00Z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