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630FB3DE" w14:textId="77777777" w:rsidTr="003B3373">
        <w:trPr>
          <w:cantSplit/>
        </w:trPr>
        <w:tc>
          <w:tcPr>
            <w:tcW w:w="6804" w:type="dxa"/>
          </w:tcPr>
          <w:p w14:paraId="726BF0F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207749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50BA6BA" wp14:editId="6B07F6A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5F389AF" w14:textId="77777777" w:rsidTr="003B337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C7439A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1D43B4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F2113D6" w14:textId="77777777" w:rsidTr="003B337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AF5C57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1A4ECE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471C1E7" w14:textId="77777777" w:rsidTr="003B3373">
        <w:trPr>
          <w:cantSplit/>
          <w:trHeight w:val="23"/>
        </w:trPr>
        <w:tc>
          <w:tcPr>
            <w:tcW w:w="6804" w:type="dxa"/>
          </w:tcPr>
          <w:p w14:paraId="1302E25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70B114A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80 (Add.13)(Add.4)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20DA130" w14:textId="77777777" w:rsidTr="003B3373">
        <w:trPr>
          <w:cantSplit/>
          <w:trHeight w:val="23"/>
        </w:trPr>
        <w:tc>
          <w:tcPr>
            <w:tcW w:w="6804" w:type="dxa"/>
          </w:tcPr>
          <w:p w14:paraId="2B288B2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D6FB8B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9E6B0A8" w14:textId="77777777" w:rsidTr="003B3373">
        <w:trPr>
          <w:cantSplit/>
          <w:trHeight w:val="23"/>
        </w:trPr>
        <w:tc>
          <w:tcPr>
            <w:tcW w:w="6804" w:type="dxa"/>
          </w:tcPr>
          <w:p w14:paraId="6FED996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09241FD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39C330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213FB4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9D2C1EC" w14:textId="77777777">
        <w:trPr>
          <w:cantSplit/>
        </w:trPr>
        <w:tc>
          <w:tcPr>
            <w:tcW w:w="10031" w:type="dxa"/>
            <w:gridSpan w:val="2"/>
          </w:tcPr>
          <w:p w14:paraId="5A5F6C83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日本国</w:t>
            </w:r>
          </w:p>
        </w:tc>
      </w:tr>
      <w:tr w:rsidR="008221A4" w14:paraId="7D46B0EE" w14:textId="77777777">
        <w:trPr>
          <w:cantSplit/>
        </w:trPr>
        <w:tc>
          <w:tcPr>
            <w:tcW w:w="10031" w:type="dxa"/>
            <w:gridSpan w:val="2"/>
          </w:tcPr>
          <w:p w14:paraId="45663687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1DF192A" w14:textId="77777777">
        <w:trPr>
          <w:cantSplit/>
        </w:trPr>
        <w:tc>
          <w:tcPr>
            <w:tcW w:w="10031" w:type="dxa"/>
            <w:gridSpan w:val="2"/>
          </w:tcPr>
          <w:p w14:paraId="1BFE9D2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9EF679D" w14:textId="77777777">
        <w:trPr>
          <w:cantSplit/>
        </w:trPr>
        <w:tc>
          <w:tcPr>
            <w:tcW w:w="10031" w:type="dxa"/>
            <w:gridSpan w:val="2"/>
          </w:tcPr>
          <w:p w14:paraId="36D524B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6066BCA9" w14:textId="77777777" w:rsidR="008B60D0" w:rsidRPr="00331A64" w:rsidRDefault="003B3373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411F8759" w14:textId="59920EC4" w:rsidR="003B3373" w:rsidRPr="002963CE" w:rsidRDefault="003B3373" w:rsidP="003B337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1983F37" w14:textId="2BC6C11B" w:rsidR="003B3373" w:rsidRPr="002963CE" w:rsidRDefault="00574135" w:rsidP="006168D0">
      <w:pPr>
        <w:ind w:firstLineChars="200" w:firstLine="480"/>
        <w:rPr>
          <w:lang w:eastAsia="zh-CN"/>
        </w:rPr>
      </w:pPr>
      <w:r w:rsidRPr="00993BAD">
        <w:rPr>
          <w:rFonts w:hint="eastAsia"/>
          <w:lang w:eastAsia="zh-CN"/>
        </w:rPr>
        <w:t>本文件介绍了有关</w:t>
      </w:r>
      <w:r w:rsidRPr="00993BAD">
        <w:rPr>
          <w:rFonts w:hint="eastAsia"/>
          <w:lang w:eastAsia="zh-CN"/>
        </w:rPr>
        <w:t>WRC-</w:t>
      </w:r>
      <w:bookmarkStart w:id="7" w:name="_GoBack"/>
      <w:bookmarkEnd w:id="7"/>
      <w:r w:rsidRPr="00993BAD">
        <w:rPr>
          <w:rFonts w:hint="eastAsia"/>
          <w:lang w:eastAsia="zh-CN"/>
        </w:rPr>
        <w:t>19</w:t>
      </w:r>
      <w:r w:rsidRPr="00993BAD">
        <w:rPr>
          <w:rFonts w:hint="eastAsia"/>
          <w:lang w:eastAsia="zh-CN"/>
        </w:rPr>
        <w:t>议项</w:t>
      </w:r>
      <w:r w:rsidRPr="00993BAD">
        <w:rPr>
          <w:rFonts w:hint="eastAsia"/>
          <w:lang w:eastAsia="zh-CN"/>
        </w:rPr>
        <w:t>1.13</w:t>
      </w:r>
      <w:r w:rsidRPr="00993BAD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71-76</w:t>
      </w:r>
      <w:r w:rsidRPr="00993BAD">
        <w:rPr>
          <w:rFonts w:hint="eastAsia"/>
          <w:lang w:eastAsia="zh-CN"/>
        </w:rPr>
        <w:t xml:space="preserve"> GHz</w:t>
      </w:r>
      <w:r w:rsidRPr="00993BAD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日本国</w:t>
      </w:r>
      <w:r w:rsidRPr="00993BAD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。</w:t>
      </w:r>
    </w:p>
    <w:p w14:paraId="78BE11AB" w14:textId="5A119152" w:rsidR="003B3373" w:rsidRPr="002963CE" w:rsidRDefault="003B3373" w:rsidP="003B337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2EB8D485" w14:textId="61006785" w:rsidR="003B3373" w:rsidRPr="002963CE" w:rsidRDefault="00574135" w:rsidP="006168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日本支持</w:t>
      </w:r>
      <w:r>
        <w:rPr>
          <w:rFonts w:hint="eastAsia"/>
          <w:lang w:eastAsia="zh-CN"/>
        </w:rPr>
        <w:t>C</w:t>
      </w:r>
      <w:r>
        <w:rPr>
          <w:lang w:eastAsia="zh-CN"/>
        </w:rPr>
        <w:t>PM</w:t>
      </w:r>
      <w:r>
        <w:rPr>
          <w:rFonts w:hint="eastAsia"/>
          <w:lang w:eastAsia="zh-CN"/>
        </w:rPr>
        <w:t>报告中关于</w:t>
      </w:r>
      <w:r w:rsidRPr="00993BAD">
        <w:rPr>
          <w:rFonts w:hint="eastAsia"/>
          <w:lang w:eastAsia="zh-CN"/>
        </w:rPr>
        <w:t>WRC-19</w:t>
      </w:r>
      <w:r w:rsidRPr="00993BAD">
        <w:rPr>
          <w:rFonts w:hint="eastAsia"/>
          <w:lang w:eastAsia="zh-CN"/>
        </w:rPr>
        <w:t>议项</w:t>
      </w:r>
      <w:r w:rsidRPr="00993BAD">
        <w:rPr>
          <w:rFonts w:hint="eastAsia"/>
          <w:lang w:eastAsia="zh-CN"/>
        </w:rPr>
        <w:t>1.13</w:t>
      </w:r>
      <w:r w:rsidRPr="00993BAD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71-76</w:t>
      </w:r>
      <w:r w:rsidRPr="00993BAD">
        <w:rPr>
          <w:rFonts w:hint="eastAsia"/>
          <w:lang w:eastAsia="zh-CN"/>
        </w:rPr>
        <w:t xml:space="preserve"> GHz</w:t>
      </w:r>
      <w:r w:rsidRPr="00993BAD">
        <w:rPr>
          <w:rFonts w:hint="eastAsia"/>
          <w:lang w:eastAsia="zh-CN"/>
        </w:rPr>
        <w:t>频段的</w:t>
      </w:r>
      <w:r>
        <w:rPr>
          <w:lang w:eastAsia="zh-CN"/>
        </w:rPr>
        <w:t xml:space="preserve"> K1</w:t>
      </w:r>
      <w:r>
        <w:rPr>
          <w:rFonts w:hint="eastAsia"/>
          <w:lang w:eastAsia="zh-CN"/>
        </w:rPr>
        <w:t>方法（不对《无线电规则》做出修改）。</w:t>
      </w:r>
    </w:p>
    <w:p w14:paraId="60609C4C" w14:textId="77777777" w:rsidR="00622560" w:rsidRDefault="00622560" w:rsidP="003E5931">
      <w:pPr>
        <w:rPr>
          <w:lang w:eastAsia="zh-CN"/>
        </w:rPr>
      </w:pPr>
    </w:p>
    <w:p w14:paraId="755907F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3929DD0" w14:textId="77777777" w:rsidR="00F56974" w:rsidRDefault="003B3373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ABD18BE" w14:textId="77777777" w:rsidR="00F56974" w:rsidRDefault="003B3373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236B0552" w14:textId="77777777" w:rsidR="00F56974" w:rsidRDefault="003B3373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BB7DB87" w14:textId="77777777" w:rsidR="00585FA1" w:rsidRDefault="003B3373">
      <w:pPr>
        <w:pStyle w:val="Proposal"/>
      </w:pPr>
      <w:r>
        <w:rPr>
          <w:u w:val="single"/>
        </w:rPr>
        <w:t>NOC</w:t>
      </w:r>
      <w:r>
        <w:tab/>
        <w:t>J/80A13A4/1</w:t>
      </w:r>
    </w:p>
    <w:p w14:paraId="376DA17C" w14:textId="77777777" w:rsidR="00F56974" w:rsidRDefault="003B3373" w:rsidP="00F56974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33B8D6D2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03D8EAEA" w14:textId="77777777" w:rsidR="00F56974" w:rsidRDefault="003B3373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0481A461" w14:textId="77777777" w:rsidTr="00CD777B">
        <w:trPr>
          <w:cantSplit/>
          <w:jc w:val="center"/>
        </w:trPr>
        <w:tc>
          <w:tcPr>
            <w:tcW w:w="3118" w:type="dxa"/>
          </w:tcPr>
          <w:p w14:paraId="5515F886" w14:textId="77777777" w:rsidR="00F56974" w:rsidRDefault="003B3373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46EC1C66" w14:textId="77777777" w:rsidR="00F56974" w:rsidRDefault="003B3373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6B0A4839" w14:textId="77777777" w:rsidR="00F56974" w:rsidRDefault="003B3373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2B95FDB8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713B691A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71-74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0F3BFA04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8E2DCC">
              <w:rPr>
                <w:lang w:eastAsia="zh-CN"/>
              </w:rPr>
              <w:t>（空对地）</w:t>
            </w:r>
          </w:p>
          <w:p w14:paraId="0AF330C4" w14:textId="77777777" w:rsidR="00F56974" w:rsidRPr="00BE0201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2EA2835B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  <w:r w:rsidRPr="008E2DCC">
              <w:rPr>
                <w:lang w:eastAsia="zh-CN"/>
              </w:rPr>
              <w:t>（空对地）</w:t>
            </w:r>
          </w:p>
        </w:tc>
      </w:tr>
      <w:tr w:rsidR="00F56974" w14:paraId="6E5077B2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34335682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74-76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308A8AD3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</w:t>
            </w:r>
            <w:r w:rsidRPr="00BE0201">
              <w:rPr>
                <w:rStyle w:val="capS5"/>
                <w:rFonts w:hint="eastAsia"/>
              </w:rPr>
              <w:t>移动</w:t>
            </w:r>
            <w:r w:rsidRPr="008E2DCC">
              <w:rPr>
                <w:lang w:eastAsia="zh-CN"/>
              </w:rPr>
              <w:t>（空对地）</w:t>
            </w:r>
          </w:p>
          <w:p w14:paraId="4DFC9313" w14:textId="77777777" w:rsidR="00F56974" w:rsidRPr="00BE0201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6DA3123F" w14:textId="77777777" w:rsidR="00F56974" w:rsidRPr="00BE0201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广播</w:t>
            </w:r>
          </w:p>
          <w:p w14:paraId="23FFECA1" w14:textId="77777777" w:rsidR="00F56974" w:rsidRPr="00BE0201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卫星广播</w:t>
            </w:r>
          </w:p>
          <w:p w14:paraId="2C25AC23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14:paraId="3C4997C7" w14:textId="77777777" w:rsidR="00F56974" w:rsidRPr="008E2DCC" w:rsidRDefault="003B3373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5.561</w:t>
            </w:r>
          </w:p>
        </w:tc>
      </w:tr>
    </w:tbl>
    <w:p w14:paraId="64F1C87F" w14:textId="532C2FA7" w:rsidR="003B3373" w:rsidRDefault="003B3373" w:rsidP="0037079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74135">
        <w:rPr>
          <w:rFonts w:hint="eastAsia"/>
          <w:lang w:eastAsia="zh-CN"/>
        </w:rPr>
        <w:t>日本希望等待进一步的技术进步，在高于</w:t>
      </w:r>
      <w:r w:rsidR="00574135">
        <w:rPr>
          <w:rFonts w:hint="eastAsia"/>
          <w:lang w:eastAsia="zh-CN"/>
        </w:rPr>
        <w:t>71</w:t>
      </w:r>
      <w:r w:rsidR="00574135" w:rsidRPr="00EB3EC1">
        <w:rPr>
          <w:lang w:eastAsia="zh-CN"/>
        </w:rPr>
        <w:t xml:space="preserve"> </w:t>
      </w:r>
      <w:r w:rsidR="00574135" w:rsidRPr="00963828">
        <w:rPr>
          <w:lang w:eastAsia="zh-CN"/>
        </w:rPr>
        <w:t>GHz</w:t>
      </w:r>
      <w:r w:rsidR="00574135">
        <w:rPr>
          <w:rFonts w:hint="eastAsia"/>
          <w:lang w:eastAsia="zh-CN"/>
        </w:rPr>
        <w:t>的频段上发展</w:t>
      </w:r>
      <w:r w:rsidR="00574135">
        <w:rPr>
          <w:rFonts w:hint="eastAsia"/>
          <w:lang w:eastAsia="zh-CN"/>
        </w:rPr>
        <w:t>I</w:t>
      </w:r>
      <w:r w:rsidR="00574135">
        <w:rPr>
          <w:lang w:eastAsia="zh-CN"/>
        </w:rPr>
        <w:t>MT</w:t>
      </w:r>
      <w:r w:rsidR="00574135">
        <w:rPr>
          <w:lang w:eastAsia="zh-CN"/>
        </w:rPr>
        <w:t>，</w:t>
      </w:r>
      <w:r w:rsidR="00574135">
        <w:rPr>
          <w:rFonts w:hint="eastAsia"/>
          <w:lang w:eastAsia="zh-CN"/>
        </w:rPr>
        <w:t>在</w:t>
      </w:r>
      <w:r w:rsidR="00574135" w:rsidRPr="00963828">
        <w:rPr>
          <w:lang w:eastAsia="zh-CN"/>
        </w:rPr>
        <w:t>WRC-19</w:t>
      </w:r>
      <w:r w:rsidR="00574135">
        <w:rPr>
          <w:rFonts w:hint="eastAsia"/>
          <w:lang w:eastAsia="zh-CN"/>
        </w:rPr>
        <w:t>上在</w:t>
      </w:r>
      <w:r w:rsidR="00370790">
        <w:rPr>
          <w:lang w:eastAsia="zh-CN"/>
        </w:rPr>
        <w:t>71</w:t>
      </w:r>
      <w:r w:rsidR="00370790">
        <w:rPr>
          <w:lang w:eastAsia="zh-CN"/>
        </w:rPr>
        <w:noBreakHyphen/>
        <w:t>7</w:t>
      </w:r>
      <w:r w:rsidR="00574135" w:rsidRPr="00963828">
        <w:rPr>
          <w:lang w:eastAsia="zh-CN"/>
        </w:rPr>
        <w:t>6 GHz</w:t>
      </w:r>
      <w:r w:rsidR="00574135">
        <w:rPr>
          <w:rFonts w:hint="eastAsia"/>
          <w:lang w:eastAsia="zh-CN"/>
        </w:rPr>
        <w:t>频段确定</w:t>
      </w:r>
      <w:r w:rsidR="00574135">
        <w:rPr>
          <w:rFonts w:hint="eastAsia"/>
          <w:lang w:eastAsia="zh-CN"/>
        </w:rPr>
        <w:t>I</w:t>
      </w:r>
      <w:r w:rsidR="00574135">
        <w:rPr>
          <w:lang w:eastAsia="zh-CN"/>
        </w:rPr>
        <w:t>MT</w:t>
      </w:r>
      <w:r w:rsidR="00574135">
        <w:rPr>
          <w:rFonts w:hint="eastAsia"/>
          <w:lang w:eastAsia="zh-CN"/>
        </w:rPr>
        <w:t>还为时过早。</w:t>
      </w:r>
    </w:p>
    <w:p w14:paraId="0865D0E5" w14:textId="2BD90B6D" w:rsidR="00585FA1" w:rsidRDefault="003B3373" w:rsidP="003B3373">
      <w:pPr>
        <w:jc w:val="center"/>
      </w:pPr>
      <w:r>
        <w:t>______________</w:t>
      </w:r>
    </w:p>
    <w:sectPr w:rsidR="00585FA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0293" w14:textId="77777777" w:rsidR="00B6115E" w:rsidRDefault="00B6115E">
      <w:r>
        <w:separator/>
      </w:r>
    </w:p>
  </w:endnote>
  <w:endnote w:type="continuationSeparator" w:id="0">
    <w:p w14:paraId="0477671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963E" w14:textId="4A78522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B27A3">
      <w:rPr>
        <w:lang w:val="en-US"/>
      </w:rPr>
      <w:t>P:\CHI\ITU-R\CONF-R\CMR19\000\080ADD13ADD04C.docx</w:t>
    </w:r>
    <w:r>
      <w:fldChar w:fldCharType="end"/>
    </w:r>
    <w:r w:rsidR="003B3373">
      <w:t xml:space="preserve"> (462165)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6FF2" w14:textId="1A5B7DD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B27A3">
      <w:rPr>
        <w:lang w:val="en-US"/>
      </w:rPr>
      <w:t>P:\CHI\ITU-R\CONF-R\CMR19\000\080ADD13ADD04C.docx</w:t>
    </w:r>
    <w:r>
      <w:fldChar w:fldCharType="end"/>
    </w:r>
    <w:r w:rsidR="003B3373">
      <w:t xml:space="preserve"> (462165)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35C9" w14:textId="77777777" w:rsidR="00B6115E" w:rsidRDefault="00B6115E">
      <w:r>
        <w:t>____________________</w:t>
      </w:r>
    </w:p>
  </w:footnote>
  <w:footnote w:type="continuationSeparator" w:id="0">
    <w:p w14:paraId="57E9FAF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BA4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7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AEA2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80(Add.13)(Add.4)-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27A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70790"/>
    <w:rsid w:val="003B3373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4135"/>
    <w:rsid w:val="00576849"/>
    <w:rsid w:val="00585FA1"/>
    <w:rsid w:val="005A0ACB"/>
    <w:rsid w:val="005E08D2"/>
    <w:rsid w:val="005E7FD8"/>
    <w:rsid w:val="006168D0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77BB4"/>
    <w:rsid w:val="0099525B"/>
    <w:rsid w:val="009C72B7"/>
    <w:rsid w:val="009D7927"/>
    <w:rsid w:val="009F10F4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AD3C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00d0b9-e0c3-453a-96bf-d09337f4cd20" targetNamespace="http://schemas.microsoft.com/office/2006/metadata/properties" ma:root="true" ma:fieldsID="d41af5c836d734370eb92e7ee5f83852" ns2:_="" ns3:_="">
    <xsd:import namespace="996b2e75-67fd-4955-a3b0-5ab9934cb50b"/>
    <xsd:import namespace="6200d0b9-e0c3-453a-96bf-d09337f4cd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0d0b9-e0c3-453a-96bf-d09337f4cd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00d0b9-e0c3-453a-96bf-d09337f4cd20">DPM</DPM_x0020_Author>
    <DPM_x0020_File_x0020_name xmlns="6200d0b9-e0c3-453a-96bf-d09337f4cd20">R16-WRC19-C-0080!A13-A4!MSW-C</DPM_x0020_File_x0020_name>
    <DPM_x0020_Version xmlns="6200d0b9-e0c3-453a-96bf-d09337f4cd20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00d0b9-e0c3-453a-96bf-d09337f4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200d0b9-e0c3-453a-96bf-d09337f4cd20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472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R16-WRC19-C-0080!A13-A4!MSW-C</vt:lpstr>
    </vt:vector>
  </TitlesOfParts>
  <Manager>General Secretariat - Pool</Manager>
  <Company>International Telecommunication Union (ITU)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R16-WRC19-C-0080!A13-A4!MSW-C</dc:title>
  <dc:subject>World Radiocommunication Conference - 2019</dc:subject>
  <dc:creator>Documents Proposals Manager (DPM)</dc:creator>
  <cp:keywords>DPM_v2019.10.14.1_prod</cp:keywords>
  <dc:description/>
  <cp:lastModifiedBy>Chen, Meng</cp:lastModifiedBy>
  <cp:revision>5</cp:revision>
  <cp:lastPrinted>2019-10-19T14:18:00Z</cp:lastPrinted>
  <dcterms:created xsi:type="dcterms:W3CDTF">2019-10-19T14:11:00Z</dcterms:created>
  <dcterms:modified xsi:type="dcterms:W3CDTF">2019-10-19T14:19:00Z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