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B1824" w14:paraId="04D28215" w14:textId="77777777" w:rsidTr="001226EC">
        <w:trPr>
          <w:cantSplit/>
        </w:trPr>
        <w:tc>
          <w:tcPr>
            <w:tcW w:w="6771" w:type="dxa"/>
          </w:tcPr>
          <w:p w14:paraId="3F15F83E" w14:textId="77777777" w:rsidR="005651C9" w:rsidRPr="008B182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B182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8B1824">
              <w:rPr>
                <w:rFonts w:ascii="Verdana" w:hAnsi="Verdana"/>
                <w:b/>
                <w:bCs/>
                <w:szCs w:val="22"/>
              </w:rPr>
              <w:t>9</w:t>
            </w:r>
            <w:r w:rsidRPr="008B1824">
              <w:rPr>
                <w:rFonts w:ascii="Verdana" w:hAnsi="Verdana"/>
                <w:b/>
                <w:bCs/>
                <w:szCs w:val="22"/>
              </w:rPr>
              <w:t>)</w:t>
            </w:r>
            <w:r w:rsidRPr="008B182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8B182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8B182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8B182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8B182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8E142F5" w14:textId="77777777" w:rsidR="005651C9" w:rsidRPr="008B182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B1824">
              <w:rPr>
                <w:noProof/>
                <w:szCs w:val="22"/>
                <w:lang w:eastAsia="zh-CN"/>
              </w:rPr>
              <w:drawing>
                <wp:inline distT="0" distB="0" distL="0" distR="0" wp14:anchorId="54497A2B" wp14:editId="21E0A52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B1824" w14:paraId="78EA0A18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AD50146" w14:textId="77777777" w:rsidR="005651C9" w:rsidRPr="008B182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89EA342" w14:textId="77777777" w:rsidR="005651C9" w:rsidRPr="008B182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B1824" w14:paraId="25378F08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59222F2" w14:textId="77777777" w:rsidR="005651C9" w:rsidRPr="008B182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2536ADE" w14:textId="77777777" w:rsidR="005651C9" w:rsidRPr="008B182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8B1824" w14:paraId="283706CC" w14:textId="77777777" w:rsidTr="001226EC">
        <w:trPr>
          <w:cantSplit/>
        </w:trPr>
        <w:tc>
          <w:tcPr>
            <w:tcW w:w="6771" w:type="dxa"/>
          </w:tcPr>
          <w:p w14:paraId="5F76EB37" w14:textId="77777777" w:rsidR="005651C9" w:rsidRPr="008B182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B182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02A777E" w14:textId="77777777" w:rsidR="005651C9" w:rsidRPr="008B182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B182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8B182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28(</w:t>
            </w:r>
            <w:proofErr w:type="spellStart"/>
            <w:r w:rsidRPr="008B1824">
              <w:rPr>
                <w:rFonts w:ascii="Verdana" w:hAnsi="Verdana"/>
                <w:b/>
                <w:bCs/>
                <w:sz w:val="18"/>
                <w:szCs w:val="18"/>
              </w:rPr>
              <w:t>Add.21</w:t>
            </w:r>
            <w:proofErr w:type="spellEnd"/>
            <w:r w:rsidRPr="008B1824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8B182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B182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B1824" w14:paraId="65FBCA5A" w14:textId="77777777" w:rsidTr="001226EC">
        <w:trPr>
          <w:cantSplit/>
        </w:trPr>
        <w:tc>
          <w:tcPr>
            <w:tcW w:w="6771" w:type="dxa"/>
          </w:tcPr>
          <w:p w14:paraId="620C9AD9" w14:textId="77777777" w:rsidR="000F33D8" w:rsidRPr="008B182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89D4F66" w14:textId="77777777" w:rsidR="000F33D8" w:rsidRPr="008B182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B1824">
              <w:rPr>
                <w:rFonts w:ascii="Verdana" w:hAnsi="Verdana"/>
                <w:b/>
                <w:bCs/>
                <w:sz w:val="18"/>
                <w:szCs w:val="18"/>
              </w:rPr>
              <w:t>27 сентября 2019 года</w:t>
            </w:r>
          </w:p>
        </w:tc>
      </w:tr>
      <w:tr w:rsidR="000F33D8" w:rsidRPr="008B1824" w14:paraId="1F0A11D9" w14:textId="77777777" w:rsidTr="001226EC">
        <w:trPr>
          <w:cantSplit/>
        </w:trPr>
        <w:tc>
          <w:tcPr>
            <w:tcW w:w="6771" w:type="dxa"/>
          </w:tcPr>
          <w:p w14:paraId="078ED7C8" w14:textId="77777777" w:rsidR="000F33D8" w:rsidRPr="008B182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DF8DB84" w14:textId="77777777" w:rsidR="000F33D8" w:rsidRPr="008B182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B1824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8B1824" w14:paraId="31B6E66B" w14:textId="77777777" w:rsidTr="009546EA">
        <w:trPr>
          <w:cantSplit/>
        </w:trPr>
        <w:tc>
          <w:tcPr>
            <w:tcW w:w="10031" w:type="dxa"/>
            <w:gridSpan w:val="2"/>
          </w:tcPr>
          <w:p w14:paraId="605B82D4" w14:textId="77777777" w:rsidR="000F33D8" w:rsidRPr="008B182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B1824" w14:paraId="66AC5E08" w14:textId="77777777">
        <w:trPr>
          <w:cantSplit/>
        </w:trPr>
        <w:tc>
          <w:tcPr>
            <w:tcW w:w="10031" w:type="dxa"/>
            <w:gridSpan w:val="2"/>
          </w:tcPr>
          <w:p w14:paraId="50B263D2" w14:textId="77777777" w:rsidR="000F33D8" w:rsidRPr="008B182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8B1824">
              <w:rPr>
                <w:szCs w:val="26"/>
              </w:rPr>
              <w:t>Китайская Народная Республика</w:t>
            </w:r>
          </w:p>
        </w:tc>
      </w:tr>
      <w:tr w:rsidR="000F33D8" w:rsidRPr="008B1824" w14:paraId="0873BC48" w14:textId="77777777">
        <w:trPr>
          <w:cantSplit/>
        </w:trPr>
        <w:tc>
          <w:tcPr>
            <w:tcW w:w="10031" w:type="dxa"/>
            <w:gridSpan w:val="2"/>
          </w:tcPr>
          <w:p w14:paraId="7DA04493" w14:textId="77777777" w:rsidR="000F33D8" w:rsidRPr="008B1824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8B182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B1824" w14:paraId="4A530197" w14:textId="77777777">
        <w:trPr>
          <w:cantSplit/>
        </w:trPr>
        <w:tc>
          <w:tcPr>
            <w:tcW w:w="10031" w:type="dxa"/>
            <w:gridSpan w:val="2"/>
          </w:tcPr>
          <w:p w14:paraId="5B0AD9D1" w14:textId="77777777" w:rsidR="000F33D8" w:rsidRPr="008B182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8B1824" w14:paraId="1BD36790" w14:textId="77777777">
        <w:trPr>
          <w:cantSplit/>
        </w:trPr>
        <w:tc>
          <w:tcPr>
            <w:tcW w:w="10031" w:type="dxa"/>
            <w:gridSpan w:val="2"/>
          </w:tcPr>
          <w:p w14:paraId="6D70CF73" w14:textId="77777777" w:rsidR="000F33D8" w:rsidRPr="008B182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8B1824">
              <w:rPr>
                <w:lang w:val="ru-RU"/>
              </w:rPr>
              <w:t>Пункт 9.1(9.1.6) повестки дня</w:t>
            </w:r>
          </w:p>
        </w:tc>
      </w:tr>
    </w:tbl>
    <w:bookmarkEnd w:id="6"/>
    <w:p w14:paraId="1838D1A9" w14:textId="77777777" w:rsidR="00D51940" w:rsidRPr="008B1824" w:rsidRDefault="00F94F67" w:rsidP="00C74E67">
      <w:pPr>
        <w:pStyle w:val="Normalaftertitle"/>
        <w:rPr>
          <w:szCs w:val="22"/>
        </w:rPr>
      </w:pPr>
      <w:r w:rsidRPr="008B1824">
        <w:t>9</w:t>
      </w:r>
      <w:r w:rsidRPr="008B1824">
        <w:tab/>
        <w:t>рассмотреть и утвердить Отчет Директора Бюро радиосвязи в соответствии со Статьей 7 Конвенции:</w:t>
      </w:r>
    </w:p>
    <w:p w14:paraId="56D00BC5" w14:textId="77777777" w:rsidR="00D51940" w:rsidRPr="008B1824" w:rsidRDefault="00F94F67" w:rsidP="00822B4E">
      <w:pPr>
        <w:rPr>
          <w:szCs w:val="22"/>
        </w:rPr>
      </w:pPr>
      <w:r w:rsidRPr="008B1824">
        <w:t>9.1</w:t>
      </w:r>
      <w:r w:rsidRPr="008B1824">
        <w:tab/>
        <w:t>о деятельности Сектора радиосвязи в период после ВКР-15;</w:t>
      </w:r>
    </w:p>
    <w:p w14:paraId="06607A6F" w14:textId="77777777" w:rsidR="00D51940" w:rsidRPr="008B1824" w:rsidRDefault="00F94F67" w:rsidP="00A228C4">
      <w:pPr>
        <w:rPr>
          <w:szCs w:val="22"/>
        </w:rPr>
      </w:pPr>
      <w:r w:rsidRPr="008B1824">
        <w:rPr>
          <w:rFonts w:cstheme="majorBidi"/>
          <w:color w:val="000000"/>
          <w:szCs w:val="24"/>
          <w:lang w:eastAsia="zh-CN"/>
        </w:rPr>
        <w:t>9.1 (</w:t>
      </w:r>
      <w:r w:rsidRPr="008B1824">
        <w:rPr>
          <w:lang w:eastAsia="zh-CN"/>
        </w:rPr>
        <w:t>9.1.6)</w:t>
      </w:r>
      <w:r w:rsidRPr="008B1824">
        <w:tab/>
      </w:r>
      <w:hyperlink w:anchor="res_958" w:history="1">
        <w:r w:rsidRPr="008B1824">
          <w:t xml:space="preserve">Резолюция </w:t>
        </w:r>
        <w:r w:rsidRPr="008B1824">
          <w:rPr>
            <w:b/>
            <w:bCs/>
          </w:rPr>
          <w:t>958 (ВКР-15)</w:t>
        </w:r>
      </w:hyperlink>
      <w:r w:rsidRPr="008B1824">
        <w:t xml:space="preserve"> − Пункт 1 Дополнения − Исследования, касающиеся беспроводной передачи энергии (</w:t>
      </w:r>
      <w:proofErr w:type="spellStart"/>
      <w:r w:rsidRPr="008B1824">
        <w:t>БПЭ</w:t>
      </w:r>
      <w:proofErr w:type="spellEnd"/>
      <w:r w:rsidRPr="008B1824">
        <w:t xml:space="preserve">) для электромобилей: a) оценка воздействия </w:t>
      </w:r>
      <w:proofErr w:type="spellStart"/>
      <w:r w:rsidRPr="008B1824">
        <w:t>БПЭ</w:t>
      </w:r>
      <w:proofErr w:type="spellEnd"/>
      <w:r w:rsidRPr="008B1824">
        <w:t xml:space="preserve"> для электромобилей на службы радиосвязи; b) проведение исследования подходящих согласованных полос частот, которые сведут к минимуму воздействи</w:t>
      </w:r>
      <w:bookmarkStart w:id="7" w:name="_GoBack"/>
      <w:bookmarkEnd w:id="7"/>
      <w:r w:rsidRPr="008B1824">
        <w:t xml:space="preserve">е </w:t>
      </w:r>
      <w:proofErr w:type="spellStart"/>
      <w:r w:rsidRPr="008B1824">
        <w:t>БПЭ</w:t>
      </w:r>
      <w:proofErr w:type="spellEnd"/>
      <w:r w:rsidRPr="008B1824">
        <w:t xml:space="preserve"> для электромобилей на службы радиосвязи. Эти исследования должны учитывать тот факт, что в настоящее время Международная электротехническая комиссия (</w:t>
      </w:r>
      <w:proofErr w:type="spellStart"/>
      <w:r w:rsidRPr="008B1824">
        <w:t>МЭК</w:t>
      </w:r>
      <w:proofErr w:type="spellEnd"/>
      <w:r w:rsidRPr="008B1824">
        <w:t>), Международная организация по стандартизации (ИСО) и Сообщество автомобильных инженеров (</w:t>
      </w:r>
      <w:proofErr w:type="spellStart"/>
      <w:r w:rsidRPr="008B1824">
        <w:t>SAE</w:t>
      </w:r>
      <w:proofErr w:type="spellEnd"/>
      <w:r w:rsidRPr="008B1824">
        <w:t xml:space="preserve">) осуществляют процесс утверждения стандартов, предназначенных для согласования на глобальном и региональном уровнях технологий </w:t>
      </w:r>
      <w:proofErr w:type="spellStart"/>
      <w:r w:rsidRPr="008B1824">
        <w:t>БПЭ</w:t>
      </w:r>
      <w:proofErr w:type="spellEnd"/>
      <w:r w:rsidRPr="008B1824">
        <w:t xml:space="preserve"> для электромобилей;</w:t>
      </w:r>
    </w:p>
    <w:p w14:paraId="409C3E0C" w14:textId="2F141AC7" w:rsidR="00131A35" w:rsidRPr="008B1824" w:rsidRDefault="00C74E67" w:rsidP="00C74E67">
      <w:pPr>
        <w:pStyle w:val="Heading1"/>
      </w:pPr>
      <w:r w:rsidRPr="008B1824">
        <w:t>1</w:t>
      </w:r>
      <w:r w:rsidRPr="008B1824">
        <w:tab/>
        <w:t>Базовая информация</w:t>
      </w:r>
    </w:p>
    <w:p w14:paraId="450538A3" w14:textId="40165A06" w:rsidR="00131A35" w:rsidRPr="008B1824" w:rsidRDefault="0022797A" w:rsidP="00C74E67">
      <w:pPr>
        <w:rPr>
          <w:lang w:eastAsia="zh-CN"/>
        </w:rPr>
      </w:pPr>
      <w:r w:rsidRPr="008B1824">
        <w:rPr>
          <w:rFonts w:ascii="inherit" w:hAnsi="inherit"/>
          <w:color w:val="000000"/>
          <w:shd w:val="clear" w:color="auto" w:fill="FFFFFF"/>
        </w:rPr>
        <w:t>Азиатско-Тихоокеанское сообщество электросвязи</w:t>
      </w:r>
      <w:r w:rsidRPr="008B1824">
        <w:rPr>
          <w:lang w:eastAsia="zh-CN"/>
        </w:rPr>
        <w:t xml:space="preserve"> провело </w:t>
      </w:r>
      <w:r w:rsidR="00131A35" w:rsidRPr="008B1824">
        <w:rPr>
          <w:lang w:eastAsia="zh-CN"/>
        </w:rPr>
        <w:t>5</w:t>
      </w:r>
      <w:r w:rsidRPr="008B1824">
        <w:rPr>
          <w:lang w:eastAsia="zh-CN"/>
        </w:rPr>
        <w:t>-е собрание своей Группы по подготовке к</w:t>
      </w:r>
      <w:r w:rsidR="00131A35" w:rsidRPr="008B1824">
        <w:rPr>
          <w:lang w:eastAsia="zh-CN"/>
        </w:rPr>
        <w:t xml:space="preserve"> ВКР</w:t>
      </w:r>
      <w:r w:rsidR="00131A35" w:rsidRPr="008B1824">
        <w:rPr>
          <w:lang w:eastAsia="zh-CN"/>
        </w:rPr>
        <w:noBreakHyphen/>
        <w:t xml:space="preserve">19 </w:t>
      </w:r>
      <w:r w:rsidRPr="008B1824">
        <w:rPr>
          <w:lang w:eastAsia="zh-CN"/>
        </w:rPr>
        <w:t>с</w:t>
      </w:r>
      <w:r w:rsidR="00131A35" w:rsidRPr="008B1824">
        <w:rPr>
          <w:lang w:eastAsia="zh-CN"/>
        </w:rPr>
        <w:t xml:space="preserve"> </w:t>
      </w:r>
      <w:r w:rsidR="00F94F67" w:rsidRPr="008B1824">
        <w:rPr>
          <w:lang w:eastAsia="zh-CN"/>
        </w:rPr>
        <w:t>30 июля</w:t>
      </w:r>
      <w:r w:rsidR="00131A35" w:rsidRPr="008B1824">
        <w:rPr>
          <w:lang w:eastAsia="zh-CN"/>
        </w:rPr>
        <w:t xml:space="preserve"> </w:t>
      </w:r>
      <w:r w:rsidRPr="008B1824">
        <w:rPr>
          <w:lang w:eastAsia="zh-CN"/>
        </w:rPr>
        <w:t>по</w:t>
      </w:r>
      <w:r w:rsidR="00131A35" w:rsidRPr="008B1824">
        <w:rPr>
          <w:lang w:eastAsia="zh-CN"/>
        </w:rPr>
        <w:t xml:space="preserve"> 5 августа 2019</w:t>
      </w:r>
      <w:r w:rsidR="00F94F67" w:rsidRPr="008B1824">
        <w:rPr>
          <w:lang w:eastAsia="zh-CN"/>
        </w:rPr>
        <w:t> года</w:t>
      </w:r>
      <w:r w:rsidR="00131A35" w:rsidRPr="008B1824">
        <w:rPr>
          <w:lang w:eastAsia="zh-CN"/>
        </w:rPr>
        <w:t xml:space="preserve"> </w:t>
      </w:r>
      <w:r w:rsidRPr="008B1824">
        <w:rPr>
          <w:lang w:eastAsia="zh-CN"/>
        </w:rPr>
        <w:t>в Токио</w:t>
      </w:r>
      <w:r w:rsidR="00131A35" w:rsidRPr="008B1824">
        <w:rPr>
          <w:lang w:eastAsia="zh-CN"/>
        </w:rPr>
        <w:t xml:space="preserve">, </w:t>
      </w:r>
      <w:r w:rsidRPr="008B1824">
        <w:rPr>
          <w:lang w:eastAsia="zh-CN"/>
        </w:rPr>
        <w:t>Япония</w:t>
      </w:r>
      <w:r w:rsidR="00131A35" w:rsidRPr="008B1824">
        <w:rPr>
          <w:lang w:eastAsia="zh-CN"/>
        </w:rPr>
        <w:t xml:space="preserve">. </w:t>
      </w:r>
      <w:r w:rsidRPr="008B1824">
        <w:rPr>
          <w:lang w:eastAsia="zh-CN"/>
        </w:rPr>
        <w:t>На основе</w:t>
      </w:r>
      <w:r w:rsidR="00131A35" w:rsidRPr="008B1824">
        <w:rPr>
          <w:lang w:eastAsia="zh-CN"/>
        </w:rPr>
        <w:t xml:space="preserve"> </w:t>
      </w:r>
      <w:r w:rsidRPr="008B1824">
        <w:rPr>
          <w:lang w:eastAsia="zh-CN"/>
        </w:rPr>
        <w:t xml:space="preserve">представленных членами </w:t>
      </w:r>
      <w:proofErr w:type="spellStart"/>
      <w:r w:rsidRPr="008B1824">
        <w:rPr>
          <w:lang w:eastAsia="zh-CN"/>
        </w:rPr>
        <w:t>АТСЭ</w:t>
      </w:r>
      <w:proofErr w:type="spellEnd"/>
      <w:r w:rsidRPr="008B1824">
        <w:rPr>
          <w:lang w:eastAsia="zh-CN"/>
        </w:rPr>
        <w:t xml:space="preserve"> вкладов собрание разработало</w:t>
      </w:r>
      <w:r w:rsidR="00131A35" w:rsidRPr="008B1824">
        <w:rPr>
          <w:lang w:eastAsia="zh-CN"/>
        </w:rPr>
        <w:t xml:space="preserve"> </w:t>
      </w:r>
      <w:r w:rsidRPr="008B1824">
        <w:rPr>
          <w:lang w:eastAsia="zh-CN"/>
        </w:rPr>
        <w:t>предварительны</w:t>
      </w:r>
      <w:r w:rsidR="00F145FE" w:rsidRPr="008B1824">
        <w:rPr>
          <w:lang w:eastAsia="zh-CN"/>
        </w:rPr>
        <w:t>е</w:t>
      </w:r>
      <w:r w:rsidRPr="008B1824">
        <w:rPr>
          <w:lang w:eastAsia="zh-CN"/>
        </w:rPr>
        <w:t xml:space="preserve"> общи</w:t>
      </w:r>
      <w:r w:rsidR="00F145FE" w:rsidRPr="008B1824">
        <w:rPr>
          <w:lang w:eastAsia="zh-CN"/>
        </w:rPr>
        <w:t>е</w:t>
      </w:r>
      <w:r w:rsidRPr="008B1824">
        <w:rPr>
          <w:lang w:eastAsia="zh-CN"/>
        </w:rPr>
        <w:t xml:space="preserve"> предложени</w:t>
      </w:r>
      <w:r w:rsidR="00F145FE" w:rsidRPr="008B1824">
        <w:rPr>
          <w:lang w:eastAsia="zh-CN"/>
        </w:rPr>
        <w:t>я</w:t>
      </w:r>
      <w:r w:rsidRPr="008B1824">
        <w:rPr>
          <w:lang w:eastAsia="zh-CN"/>
        </w:rPr>
        <w:t xml:space="preserve"> </w:t>
      </w:r>
      <w:proofErr w:type="spellStart"/>
      <w:r w:rsidRPr="008B1824">
        <w:rPr>
          <w:lang w:eastAsia="zh-CN"/>
        </w:rPr>
        <w:t>АТСЭ</w:t>
      </w:r>
      <w:proofErr w:type="spellEnd"/>
      <w:r w:rsidRPr="008B1824">
        <w:rPr>
          <w:lang w:eastAsia="zh-CN"/>
        </w:rPr>
        <w:t xml:space="preserve"> </w:t>
      </w:r>
      <w:r w:rsidR="00131A35" w:rsidRPr="008B1824">
        <w:rPr>
          <w:lang w:eastAsia="zh-CN"/>
        </w:rPr>
        <w:t>(</w:t>
      </w:r>
      <w:proofErr w:type="spellStart"/>
      <w:r w:rsidR="00131A35" w:rsidRPr="008B1824">
        <w:rPr>
          <w:lang w:eastAsia="zh-CN"/>
        </w:rPr>
        <w:t>PACP</w:t>
      </w:r>
      <w:proofErr w:type="spellEnd"/>
      <w:r w:rsidR="00131A35" w:rsidRPr="008B1824">
        <w:rPr>
          <w:lang w:eastAsia="zh-CN"/>
        </w:rPr>
        <w:t xml:space="preserve">) </w:t>
      </w:r>
      <w:r w:rsidRPr="008B1824">
        <w:rPr>
          <w:lang w:eastAsia="zh-CN"/>
        </w:rPr>
        <w:t>по</w:t>
      </w:r>
      <w:r w:rsidR="00F145FE" w:rsidRPr="008B1824">
        <w:rPr>
          <w:lang w:eastAsia="zh-CN"/>
        </w:rPr>
        <w:t xml:space="preserve"> вопросу</w:t>
      </w:r>
      <w:r w:rsidR="00C74E67" w:rsidRPr="008B1824">
        <w:rPr>
          <w:lang w:eastAsia="zh-CN"/>
        </w:rPr>
        <w:t> </w:t>
      </w:r>
      <w:r w:rsidR="00F145FE" w:rsidRPr="008B1824">
        <w:rPr>
          <w:lang w:eastAsia="zh-CN"/>
        </w:rPr>
        <w:t>9.1.6, пункта 9.1 повестки дня ВКР</w:t>
      </w:r>
      <w:r w:rsidR="00131A35" w:rsidRPr="008B1824">
        <w:rPr>
          <w:lang w:eastAsia="zh-CN"/>
        </w:rPr>
        <w:t xml:space="preserve">-19, </w:t>
      </w:r>
      <w:r w:rsidR="00F145FE" w:rsidRPr="008B1824">
        <w:rPr>
          <w:lang w:eastAsia="zh-CN"/>
        </w:rPr>
        <w:t xml:space="preserve">которые были впоследствии </w:t>
      </w:r>
      <w:r w:rsidR="0095152B" w:rsidRPr="008B1824">
        <w:rPr>
          <w:lang w:eastAsia="zh-CN"/>
        </w:rPr>
        <w:t>утверждены</w:t>
      </w:r>
      <w:r w:rsidR="00F145FE" w:rsidRPr="008B1824">
        <w:rPr>
          <w:lang w:eastAsia="zh-CN"/>
        </w:rPr>
        <w:t xml:space="preserve"> в качестве </w:t>
      </w:r>
      <w:r w:rsidR="00F145FE" w:rsidRPr="008B1824">
        <w:rPr>
          <w:rFonts w:ascii="Cambria" w:hAnsi="Cambria" w:cs="Cambria"/>
          <w:lang w:eastAsia="zh-CN"/>
        </w:rPr>
        <w:t>общих</w:t>
      </w:r>
      <w:r w:rsidR="00F145FE" w:rsidRPr="008B1824">
        <w:rPr>
          <w:lang w:eastAsia="zh-CN"/>
        </w:rPr>
        <w:t xml:space="preserve"> предложений </w:t>
      </w:r>
      <w:proofErr w:type="spellStart"/>
      <w:r w:rsidR="00F145FE" w:rsidRPr="008B1824">
        <w:rPr>
          <w:lang w:eastAsia="zh-CN"/>
        </w:rPr>
        <w:t>АТСЭ</w:t>
      </w:r>
      <w:proofErr w:type="spellEnd"/>
      <w:r w:rsidR="00F145FE" w:rsidRPr="008B1824">
        <w:rPr>
          <w:lang w:eastAsia="zh-CN"/>
        </w:rPr>
        <w:t xml:space="preserve"> </w:t>
      </w:r>
      <w:r w:rsidR="00131A35" w:rsidRPr="008B1824">
        <w:rPr>
          <w:lang w:eastAsia="zh-CN"/>
        </w:rPr>
        <w:t>(</w:t>
      </w:r>
      <w:proofErr w:type="spellStart"/>
      <w:r w:rsidR="00131A35" w:rsidRPr="008B1824">
        <w:rPr>
          <w:lang w:eastAsia="zh-CN"/>
        </w:rPr>
        <w:t>ACP</w:t>
      </w:r>
      <w:proofErr w:type="spellEnd"/>
      <w:r w:rsidR="00131A35" w:rsidRPr="008B1824">
        <w:rPr>
          <w:lang w:eastAsia="zh-CN"/>
        </w:rPr>
        <w:t>).</w:t>
      </w:r>
    </w:p>
    <w:p w14:paraId="745A9CBA" w14:textId="77D09107" w:rsidR="00131A35" w:rsidRPr="008B1824" w:rsidRDefault="00F145FE" w:rsidP="00C74E67">
      <w:pPr>
        <w:rPr>
          <w:lang w:eastAsia="zh-CN"/>
        </w:rPr>
      </w:pPr>
      <w:r w:rsidRPr="008B1824">
        <w:rPr>
          <w:lang w:eastAsia="zh-CN"/>
        </w:rPr>
        <w:t xml:space="preserve">Подготовительное </w:t>
      </w:r>
      <w:r w:rsidRPr="008B1824">
        <w:t>собрание</w:t>
      </w:r>
      <w:r w:rsidRPr="008B1824">
        <w:rPr>
          <w:lang w:eastAsia="zh-CN"/>
        </w:rPr>
        <w:t xml:space="preserve"> к конференции для</w:t>
      </w:r>
      <w:r w:rsidR="00131A35" w:rsidRPr="008B1824">
        <w:rPr>
          <w:lang w:eastAsia="zh-CN"/>
        </w:rPr>
        <w:t xml:space="preserve"> </w:t>
      </w:r>
      <w:r w:rsidR="00F94F67" w:rsidRPr="008B1824">
        <w:rPr>
          <w:lang w:eastAsia="zh-CN"/>
        </w:rPr>
        <w:t>ВКР</w:t>
      </w:r>
      <w:r w:rsidR="00F94F67" w:rsidRPr="008B1824">
        <w:rPr>
          <w:lang w:eastAsia="zh-CN"/>
        </w:rPr>
        <w:noBreakHyphen/>
        <w:t xml:space="preserve">19 </w:t>
      </w:r>
      <w:r w:rsidR="00131A35" w:rsidRPr="008B1824">
        <w:rPr>
          <w:lang w:eastAsia="zh-CN"/>
        </w:rPr>
        <w:t>(</w:t>
      </w:r>
      <w:r w:rsidRPr="008B1824">
        <w:rPr>
          <w:lang w:eastAsia="zh-CN"/>
        </w:rPr>
        <w:t>ПСК</w:t>
      </w:r>
      <w:r w:rsidR="00131A35" w:rsidRPr="008B1824">
        <w:rPr>
          <w:lang w:eastAsia="zh-CN"/>
        </w:rPr>
        <w:t xml:space="preserve">19-2) </w:t>
      </w:r>
      <w:r w:rsidRPr="008B1824">
        <w:rPr>
          <w:lang w:eastAsia="zh-CN"/>
        </w:rPr>
        <w:t>проходило с</w:t>
      </w:r>
      <w:r w:rsidR="00131A35" w:rsidRPr="008B1824">
        <w:rPr>
          <w:lang w:eastAsia="zh-CN"/>
        </w:rPr>
        <w:t xml:space="preserve"> 18 </w:t>
      </w:r>
      <w:r w:rsidRPr="008B1824">
        <w:rPr>
          <w:lang w:eastAsia="zh-CN"/>
        </w:rPr>
        <w:t>по</w:t>
      </w:r>
      <w:r w:rsidR="00131A35" w:rsidRPr="008B1824">
        <w:rPr>
          <w:lang w:eastAsia="zh-CN"/>
        </w:rPr>
        <w:t xml:space="preserve"> 28 </w:t>
      </w:r>
      <w:r w:rsidR="00F94F67" w:rsidRPr="008B1824">
        <w:rPr>
          <w:lang w:eastAsia="zh-CN"/>
        </w:rPr>
        <w:t>февраля</w:t>
      </w:r>
      <w:r w:rsidR="00131A35" w:rsidRPr="008B1824">
        <w:rPr>
          <w:lang w:eastAsia="zh-CN"/>
        </w:rPr>
        <w:t xml:space="preserve"> 2019</w:t>
      </w:r>
      <w:r w:rsidR="00F94F67" w:rsidRPr="008B1824">
        <w:rPr>
          <w:lang w:eastAsia="zh-CN"/>
        </w:rPr>
        <w:t> года</w:t>
      </w:r>
      <w:r w:rsidR="00131A35" w:rsidRPr="008B1824">
        <w:rPr>
          <w:lang w:eastAsia="zh-CN"/>
        </w:rPr>
        <w:t xml:space="preserve"> </w:t>
      </w:r>
      <w:r w:rsidRPr="008B1824">
        <w:rPr>
          <w:lang w:eastAsia="zh-CN"/>
        </w:rPr>
        <w:t>в Женеве</w:t>
      </w:r>
      <w:r w:rsidR="00131A35" w:rsidRPr="008B1824">
        <w:rPr>
          <w:lang w:eastAsia="zh-CN"/>
        </w:rPr>
        <w:t xml:space="preserve">, </w:t>
      </w:r>
      <w:r w:rsidRPr="008B1824">
        <w:rPr>
          <w:lang w:eastAsia="zh-CN"/>
        </w:rPr>
        <w:t>Швейцария</w:t>
      </w:r>
      <w:r w:rsidR="00131A35" w:rsidRPr="008B1824">
        <w:rPr>
          <w:lang w:eastAsia="zh-CN"/>
        </w:rPr>
        <w:t xml:space="preserve">. </w:t>
      </w:r>
      <w:r w:rsidRPr="008B1824">
        <w:rPr>
          <w:lang w:eastAsia="zh-CN"/>
        </w:rPr>
        <w:t>ПСК</w:t>
      </w:r>
      <w:r w:rsidR="00131A35" w:rsidRPr="008B1824">
        <w:rPr>
          <w:lang w:eastAsia="zh-CN"/>
        </w:rPr>
        <w:t xml:space="preserve">19-2 </w:t>
      </w:r>
      <w:r w:rsidRPr="008B1824">
        <w:rPr>
          <w:lang w:eastAsia="zh-CN"/>
        </w:rPr>
        <w:t>завершила подготовку текста ПСК по вопросу 9.1.6 пункта</w:t>
      </w:r>
      <w:r w:rsidR="00C74E67" w:rsidRPr="008B1824">
        <w:rPr>
          <w:lang w:eastAsia="zh-CN"/>
        </w:rPr>
        <w:t> </w:t>
      </w:r>
      <w:r w:rsidRPr="008B1824">
        <w:rPr>
          <w:lang w:eastAsia="zh-CN"/>
        </w:rPr>
        <w:t xml:space="preserve">9.1 повестки дня </w:t>
      </w:r>
      <w:r w:rsidR="00F94F67" w:rsidRPr="008B1824">
        <w:rPr>
          <w:lang w:eastAsia="zh-CN"/>
        </w:rPr>
        <w:t>ВКР</w:t>
      </w:r>
      <w:r w:rsidR="00F94F67" w:rsidRPr="008B1824">
        <w:rPr>
          <w:lang w:eastAsia="zh-CN"/>
        </w:rPr>
        <w:noBreakHyphen/>
        <w:t>19</w:t>
      </w:r>
      <w:r w:rsidRPr="008B1824">
        <w:rPr>
          <w:lang w:eastAsia="zh-CN"/>
        </w:rPr>
        <w:t xml:space="preserve"> на основе представленных вкладов</w:t>
      </w:r>
      <w:r w:rsidR="00131A35" w:rsidRPr="008B1824">
        <w:rPr>
          <w:lang w:eastAsia="zh-CN"/>
        </w:rPr>
        <w:t>.</w:t>
      </w:r>
    </w:p>
    <w:p w14:paraId="533B91C4" w14:textId="3582A401" w:rsidR="00131A35" w:rsidRPr="008B1824" w:rsidRDefault="00F64A9B" w:rsidP="00C74E67">
      <w:pPr>
        <w:rPr>
          <w:lang w:eastAsia="zh-CN"/>
        </w:rPr>
      </w:pPr>
      <w:r w:rsidRPr="008B1824">
        <w:rPr>
          <w:lang w:eastAsia="zh-CN"/>
        </w:rPr>
        <w:t>В качестве ответственной группы по вопросу 9.1.6 пункта 9.1 повестки дня ВКР</w:t>
      </w:r>
      <w:r w:rsidRPr="008B1824">
        <w:rPr>
          <w:lang w:eastAsia="zh-CN"/>
        </w:rPr>
        <w:noBreakHyphen/>
        <w:t>19</w:t>
      </w:r>
      <w:r w:rsidR="00131A35" w:rsidRPr="008B1824">
        <w:rPr>
          <w:lang w:eastAsia="zh-CN"/>
        </w:rPr>
        <w:t xml:space="preserve"> </w:t>
      </w:r>
      <w:r w:rsidRPr="008B1824">
        <w:rPr>
          <w:lang w:eastAsia="zh-CN"/>
        </w:rPr>
        <w:t>Рабочая группа</w:t>
      </w:r>
      <w:r w:rsidR="00C74E67" w:rsidRPr="008B1824">
        <w:rPr>
          <w:lang w:eastAsia="zh-CN"/>
        </w:rPr>
        <w:t> </w:t>
      </w:r>
      <w:proofErr w:type="spellStart"/>
      <w:r w:rsidRPr="008B1824">
        <w:rPr>
          <w:lang w:eastAsia="zh-CN"/>
        </w:rPr>
        <w:t>1B</w:t>
      </w:r>
      <w:proofErr w:type="spellEnd"/>
      <w:r w:rsidR="00C74E67" w:rsidRPr="008B1824">
        <w:rPr>
          <w:lang w:eastAsia="zh-CN"/>
        </w:rPr>
        <w:t xml:space="preserve"> МСЭ</w:t>
      </w:r>
      <w:r w:rsidR="00131A35" w:rsidRPr="008B1824">
        <w:rPr>
          <w:lang w:eastAsia="zh-CN"/>
        </w:rPr>
        <w:t xml:space="preserve">-R </w:t>
      </w:r>
      <w:r w:rsidR="002E356A" w:rsidRPr="008B1824">
        <w:rPr>
          <w:lang w:eastAsia="zh-CN"/>
        </w:rPr>
        <w:t xml:space="preserve">(РГ </w:t>
      </w:r>
      <w:proofErr w:type="spellStart"/>
      <w:r w:rsidR="002E356A" w:rsidRPr="008B1824">
        <w:rPr>
          <w:lang w:eastAsia="zh-CN"/>
        </w:rPr>
        <w:t>1B</w:t>
      </w:r>
      <w:proofErr w:type="spellEnd"/>
      <w:r w:rsidR="002E356A" w:rsidRPr="008B1824">
        <w:rPr>
          <w:lang w:eastAsia="zh-CN"/>
        </w:rPr>
        <w:t>)</w:t>
      </w:r>
      <w:r w:rsidR="00C74E67" w:rsidRPr="008B1824">
        <w:rPr>
          <w:lang w:eastAsia="zh-CN"/>
        </w:rPr>
        <w:t xml:space="preserve"> на </w:t>
      </w:r>
      <w:r w:rsidR="00940055" w:rsidRPr="008B1824">
        <w:rPr>
          <w:lang w:eastAsia="zh-CN"/>
        </w:rPr>
        <w:t xml:space="preserve">собрании в июне 2019 года </w:t>
      </w:r>
      <w:r w:rsidRPr="008B1824">
        <w:rPr>
          <w:lang w:eastAsia="zh-CN"/>
        </w:rPr>
        <w:t>продолжила работу над</w:t>
      </w:r>
      <w:r w:rsidR="00131A35" w:rsidRPr="008B1824">
        <w:rPr>
          <w:lang w:eastAsia="zh-CN"/>
        </w:rPr>
        <w:t xml:space="preserve"> </w:t>
      </w:r>
      <w:r w:rsidRPr="008B1824">
        <w:rPr>
          <w:lang w:eastAsia="zh-CN"/>
        </w:rPr>
        <w:t>вопросом 9.1.6 пункта 9.1 повестки дня ВКР</w:t>
      </w:r>
      <w:r w:rsidRPr="008B1824">
        <w:rPr>
          <w:lang w:eastAsia="zh-CN"/>
        </w:rPr>
        <w:noBreakHyphen/>
        <w:t>19</w:t>
      </w:r>
      <w:r w:rsidR="00131A35" w:rsidRPr="008B1824">
        <w:rPr>
          <w:lang w:eastAsia="zh-CN"/>
        </w:rPr>
        <w:t xml:space="preserve">. </w:t>
      </w:r>
      <w:r w:rsidRPr="008B1824">
        <w:rPr>
          <w:lang w:eastAsia="zh-CN"/>
        </w:rPr>
        <w:t xml:space="preserve">РГ </w:t>
      </w:r>
      <w:proofErr w:type="spellStart"/>
      <w:r w:rsidRPr="008B1824">
        <w:rPr>
          <w:lang w:eastAsia="zh-CN"/>
        </w:rPr>
        <w:t>1B</w:t>
      </w:r>
      <w:proofErr w:type="spellEnd"/>
      <w:r w:rsidRPr="008B1824">
        <w:rPr>
          <w:lang w:eastAsia="zh-CN"/>
        </w:rPr>
        <w:t xml:space="preserve"> завершила работу над</w:t>
      </w:r>
      <w:r w:rsidR="00131A35" w:rsidRPr="008B1824">
        <w:rPr>
          <w:lang w:eastAsia="zh-CN"/>
        </w:rPr>
        <w:t xml:space="preserve"> </w:t>
      </w:r>
      <w:r w:rsidRPr="008B1824">
        <w:rPr>
          <w:lang w:eastAsia="zh-CN"/>
        </w:rPr>
        <w:t>новым Отчетом МСЭ</w:t>
      </w:r>
      <w:r w:rsidR="00131A35" w:rsidRPr="008B1824">
        <w:rPr>
          <w:lang w:eastAsia="zh-CN"/>
        </w:rPr>
        <w:t xml:space="preserve">-R </w:t>
      </w:r>
      <w:proofErr w:type="spellStart"/>
      <w:r w:rsidR="00131A35" w:rsidRPr="008B1824">
        <w:rPr>
          <w:lang w:eastAsia="zh-CN"/>
        </w:rPr>
        <w:t>SM</w:t>
      </w:r>
      <w:proofErr w:type="spellEnd"/>
      <w:r w:rsidR="00131A35" w:rsidRPr="008B1824">
        <w:rPr>
          <w:lang w:eastAsia="zh-CN"/>
        </w:rPr>
        <w:t>.[</w:t>
      </w:r>
      <w:proofErr w:type="spellStart"/>
      <w:r w:rsidR="00131A35" w:rsidRPr="008B1824">
        <w:rPr>
          <w:lang w:eastAsia="zh-CN"/>
        </w:rPr>
        <w:t>WPT_EV_IMPACT</w:t>
      </w:r>
      <w:proofErr w:type="spellEnd"/>
      <w:r w:rsidR="00131A35" w:rsidRPr="008B1824">
        <w:rPr>
          <w:lang w:eastAsia="zh-CN"/>
        </w:rPr>
        <w:t>] "</w:t>
      </w:r>
      <w:r w:rsidR="00F145FE" w:rsidRPr="008B1824">
        <w:rPr>
          <w:lang w:eastAsia="zh-CN"/>
        </w:rPr>
        <w:t>Оценк</w:t>
      </w:r>
      <w:r w:rsidR="002E356A" w:rsidRPr="008B1824">
        <w:rPr>
          <w:lang w:eastAsia="zh-CN"/>
        </w:rPr>
        <w:t>а</w:t>
      </w:r>
      <w:r w:rsidR="00F145FE" w:rsidRPr="008B1824">
        <w:rPr>
          <w:lang w:eastAsia="zh-CN"/>
        </w:rPr>
        <w:t xml:space="preserve"> воздействия беспроводной передачи энергии для электромобилей (</w:t>
      </w:r>
      <w:proofErr w:type="spellStart"/>
      <w:r w:rsidR="00F145FE" w:rsidRPr="008B1824">
        <w:rPr>
          <w:lang w:eastAsia="zh-CN"/>
        </w:rPr>
        <w:t>WPT-EV</w:t>
      </w:r>
      <w:proofErr w:type="spellEnd"/>
      <w:r w:rsidR="00F145FE" w:rsidRPr="008B1824">
        <w:rPr>
          <w:lang w:eastAsia="zh-CN"/>
        </w:rPr>
        <w:t>) на службы радиосвязи</w:t>
      </w:r>
      <w:r w:rsidR="00131A35" w:rsidRPr="008B1824">
        <w:rPr>
          <w:lang w:eastAsia="zh-CN"/>
        </w:rPr>
        <w:t>"</w:t>
      </w:r>
      <w:r w:rsidR="002E356A" w:rsidRPr="008B1824">
        <w:rPr>
          <w:lang w:eastAsia="zh-CN"/>
        </w:rPr>
        <w:t>,</w:t>
      </w:r>
      <w:r w:rsidR="00131A35" w:rsidRPr="008B1824">
        <w:rPr>
          <w:lang w:eastAsia="zh-CN"/>
        </w:rPr>
        <w:t xml:space="preserve"> </w:t>
      </w:r>
      <w:r w:rsidR="00940055" w:rsidRPr="008B1824">
        <w:rPr>
          <w:lang w:eastAsia="zh-CN"/>
        </w:rPr>
        <w:t>который был</w:t>
      </w:r>
      <w:r w:rsidRPr="008B1824">
        <w:rPr>
          <w:lang w:eastAsia="zh-CN"/>
        </w:rPr>
        <w:t xml:space="preserve"> опубликован </w:t>
      </w:r>
      <w:r w:rsidR="00C74E67" w:rsidRPr="008B1824">
        <w:rPr>
          <w:lang w:eastAsia="zh-CN"/>
        </w:rPr>
        <w:t>в виде</w:t>
      </w:r>
      <w:r w:rsidRPr="008B1824">
        <w:rPr>
          <w:lang w:eastAsia="zh-CN"/>
        </w:rPr>
        <w:t xml:space="preserve"> Отчет</w:t>
      </w:r>
      <w:r w:rsidR="00C74E67" w:rsidRPr="008B1824">
        <w:rPr>
          <w:lang w:eastAsia="zh-CN"/>
        </w:rPr>
        <w:t>а</w:t>
      </w:r>
      <w:r w:rsidRPr="008B1824">
        <w:rPr>
          <w:lang w:eastAsia="zh-CN"/>
        </w:rPr>
        <w:t xml:space="preserve"> МСЭ</w:t>
      </w:r>
      <w:r w:rsidR="00131A35" w:rsidRPr="008B1824">
        <w:rPr>
          <w:lang w:eastAsia="zh-CN"/>
        </w:rPr>
        <w:t xml:space="preserve">-R </w:t>
      </w:r>
      <w:proofErr w:type="spellStart"/>
      <w:r w:rsidR="00131A35" w:rsidRPr="008B1824">
        <w:rPr>
          <w:lang w:eastAsia="zh-CN"/>
        </w:rPr>
        <w:t>SM.2451</w:t>
      </w:r>
      <w:proofErr w:type="spellEnd"/>
      <w:r w:rsidR="00131A35" w:rsidRPr="008B1824">
        <w:rPr>
          <w:lang w:eastAsia="zh-CN"/>
        </w:rPr>
        <w:t>-0.</w:t>
      </w:r>
    </w:p>
    <w:p w14:paraId="2F53F255" w14:textId="505D8189" w:rsidR="00131A35" w:rsidRPr="008B1824" w:rsidRDefault="002E356A" w:rsidP="00131A35">
      <w:pPr>
        <w:rPr>
          <w:lang w:eastAsia="zh-CN"/>
        </w:rPr>
      </w:pPr>
      <w:r w:rsidRPr="008B1824">
        <w:rPr>
          <w:lang w:eastAsia="zh-CN"/>
        </w:rPr>
        <w:t xml:space="preserve">Рабочая группа </w:t>
      </w:r>
      <w:proofErr w:type="spellStart"/>
      <w:r w:rsidRPr="008B1824">
        <w:rPr>
          <w:lang w:eastAsia="zh-CN"/>
        </w:rPr>
        <w:t>1A</w:t>
      </w:r>
      <w:proofErr w:type="spellEnd"/>
      <w:r w:rsidRPr="008B1824">
        <w:rPr>
          <w:lang w:eastAsia="zh-CN"/>
        </w:rPr>
        <w:t xml:space="preserve"> МСЭ-R (РГ </w:t>
      </w:r>
      <w:proofErr w:type="spellStart"/>
      <w:r w:rsidRPr="008B1824">
        <w:rPr>
          <w:lang w:eastAsia="zh-CN"/>
        </w:rPr>
        <w:t>1A</w:t>
      </w:r>
      <w:proofErr w:type="spellEnd"/>
      <w:r w:rsidRPr="008B1824">
        <w:rPr>
          <w:lang w:eastAsia="zh-CN"/>
        </w:rPr>
        <w:t xml:space="preserve">) на собрании в июне 2019 года завершила свою работу </w:t>
      </w:r>
      <w:r w:rsidR="00F64A9B" w:rsidRPr="008B1824">
        <w:rPr>
          <w:lang w:eastAsia="zh-CN"/>
        </w:rPr>
        <w:t>по пересмотру Рекомендации МСЭ</w:t>
      </w:r>
      <w:r w:rsidR="00131A35" w:rsidRPr="008B1824">
        <w:rPr>
          <w:lang w:eastAsia="zh-CN"/>
        </w:rPr>
        <w:t xml:space="preserve">-R </w:t>
      </w:r>
      <w:proofErr w:type="spellStart"/>
      <w:r w:rsidR="00131A35" w:rsidRPr="008B1824">
        <w:rPr>
          <w:lang w:eastAsia="zh-CN"/>
        </w:rPr>
        <w:t>SM.2110</w:t>
      </w:r>
      <w:proofErr w:type="spellEnd"/>
      <w:r w:rsidR="00131A35" w:rsidRPr="008B1824">
        <w:rPr>
          <w:lang w:eastAsia="zh-CN"/>
        </w:rPr>
        <w:t>-0 "</w:t>
      </w:r>
      <w:r w:rsidRPr="008B1824">
        <w:rPr>
          <w:lang w:eastAsia="zh-CN"/>
        </w:rPr>
        <w:t>Руководство по использованию диапазонов частот для работы систем беспроводной передачи энергии без использования луча для электромобилей</w:t>
      </w:r>
      <w:r w:rsidR="00131A35" w:rsidRPr="008B1824">
        <w:rPr>
          <w:lang w:eastAsia="zh-CN"/>
        </w:rPr>
        <w:t>",</w:t>
      </w:r>
      <w:r w:rsidR="00C74E67" w:rsidRPr="008B1824">
        <w:rPr>
          <w:lang w:eastAsia="zh-CN"/>
        </w:rPr>
        <w:t xml:space="preserve"> </w:t>
      </w:r>
      <w:r w:rsidR="00C74E67" w:rsidRPr="008B1824">
        <w:rPr>
          <w:lang w:eastAsia="zh-CN"/>
        </w:rPr>
        <w:lastRenderedPageBreak/>
        <w:t xml:space="preserve">включающую </w:t>
      </w:r>
      <w:r w:rsidRPr="008B1824">
        <w:rPr>
          <w:lang w:eastAsia="zh-CN"/>
        </w:rPr>
        <w:t>согласованные полосы частот</w:t>
      </w:r>
      <w:r w:rsidR="00C74E67" w:rsidRPr="008B1824">
        <w:rPr>
          <w:lang w:eastAsia="zh-CN"/>
        </w:rPr>
        <w:t xml:space="preserve"> для</w:t>
      </w:r>
      <w:r w:rsidR="00131A35" w:rsidRPr="008B1824">
        <w:rPr>
          <w:lang w:eastAsia="zh-CN"/>
        </w:rPr>
        <w:t xml:space="preserve"> </w:t>
      </w:r>
      <w:proofErr w:type="spellStart"/>
      <w:r w:rsidRPr="008B1824">
        <w:rPr>
          <w:lang w:eastAsia="zh-CN"/>
        </w:rPr>
        <w:t>БПЭ</w:t>
      </w:r>
      <w:proofErr w:type="spellEnd"/>
      <w:r w:rsidRPr="008B1824">
        <w:rPr>
          <w:lang w:eastAsia="zh-CN"/>
        </w:rPr>
        <w:t>-ЭМ</w:t>
      </w:r>
      <w:r w:rsidR="00131A35" w:rsidRPr="008B1824">
        <w:rPr>
          <w:lang w:eastAsia="zh-CN"/>
        </w:rPr>
        <w:t xml:space="preserve">, </w:t>
      </w:r>
      <w:r w:rsidRPr="008B1824">
        <w:rPr>
          <w:lang w:eastAsia="zh-CN"/>
        </w:rPr>
        <w:t>которая была утверждена 1</w:t>
      </w:r>
      <w:r w:rsidR="00C74E67" w:rsidRPr="008B1824">
        <w:rPr>
          <w:lang w:eastAsia="zh-CN"/>
        </w:rPr>
        <w:noBreakHyphen/>
      </w:r>
      <w:r w:rsidRPr="008B1824">
        <w:rPr>
          <w:lang w:eastAsia="zh-CN"/>
        </w:rPr>
        <w:t>й</w:t>
      </w:r>
      <w:r w:rsidR="00C74E67" w:rsidRPr="008B1824">
        <w:rPr>
          <w:lang w:eastAsia="zh-CN"/>
        </w:rPr>
        <w:t> </w:t>
      </w:r>
      <w:r w:rsidRPr="008B1824">
        <w:rPr>
          <w:lang w:eastAsia="zh-CN"/>
        </w:rPr>
        <w:t>Исследовательской комиссией МСЭ</w:t>
      </w:r>
      <w:r w:rsidR="00131A35" w:rsidRPr="008B1824">
        <w:rPr>
          <w:lang w:eastAsia="zh-CN"/>
        </w:rPr>
        <w:t>-R (</w:t>
      </w:r>
      <w:proofErr w:type="spellStart"/>
      <w:r w:rsidRPr="008B1824">
        <w:rPr>
          <w:lang w:eastAsia="zh-CN"/>
        </w:rPr>
        <w:t>И</w:t>
      </w:r>
      <w:r w:rsidR="00C74E67" w:rsidRPr="008B1824">
        <w:rPr>
          <w:lang w:eastAsia="zh-CN"/>
        </w:rPr>
        <w:t>К</w:t>
      </w:r>
      <w:r w:rsidR="00131A35" w:rsidRPr="008B1824">
        <w:rPr>
          <w:lang w:eastAsia="zh-CN"/>
        </w:rPr>
        <w:t>1</w:t>
      </w:r>
      <w:proofErr w:type="spellEnd"/>
      <w:r w:rsidR="00131A35" w:rsidRPr="008B1824">
        <w:rPr>
          <w:lang w:eastAsia="zh-CN"/>
        </w:rPr>
        <w:t xml:space="preserve">) </w:t>
      </w:r>
      <w:r w:rsidRPr="008B1824">
        <w:rPr>
          <w:lang w:eastAsia="zh-CN"/>
        </w:rPr>
        <w:t>в соответствии с</w:t>
      </w:r>
      <w:r w:rsidR="00131A35" w:rsidRPr="008B1824">
        <w:rPr>
          <w:lang w:eastAsia="zh-CN"/>
        </w:rPr>
        <w:t xml:space="preserve"> </w:t>
      </w:r>
      <w:proofErr w:type="spellStart"/>
      <w:r w:rsidR="00131A35" w:rsidRPr="008B1824">
        <w:rPr>
          <w:lang w:eastAsia="zh-CN"/>
        </w:rPr>
        <w:t>PSAA</w:t>
      </w:r>
      <w:proofErr w:type="spellEnd"/>
      <w:r w:rsidR="00131A35" w:rsidRPr="008B1824">
        <w:rPr>
          <w:lang w:eastAsia="zh-CN"/>
        </w:rPr>
        <w:t>.</w:t>
      </w:r>
    </w:p>
    <w:p w14:paraId="42847075" w14:textId="3017D45E" w:rsidR="00131A35" w:rsidRPr="008B1824" w:rsidRDefault="00131A35" w:rsidP="00C74E67">
      <w:pPr>
        <w:pStyle w:val="Heading1"/>
      </w:pPr>
      <w:r w:rsidRPr="008B1824">
        <w:t>2</w:t>
      </w:r>
      <w:r w:rsidR="00C74E67" w:rsidRPr="008B1824">
        <w:tab/>
        <w:t xml:space="preserve">Мнения </w:t>
      </w:r>
      <w:r w:rsidR="0022797A" w:rsidRPr="008B1824">
        <w:t>и предложения</w:t>
      </w:r>
    </w:p>
    <w:p w14:paraId="6DDB2094" w14:textId="4E267C7D" w:rsidR="00131A35" w:rsidRPr="008B1824" w:rsidRDefault="00C74E67" w:rsidP="00131A35">
      <w:r w:rsidRPr="008B1824">
        <w:t xml:space="preserve">Относительно </w:t>
      </w:r>
      <w:r w:rsidR="00940055" w:rsidRPr="008B1824">
        <w:t>вопроса 9.1.6 пункта 9.1</w:t>
      </w:r>
      <w:r w:rsidRPr="008B1824">
        <w:t xml:space="preserve"> Китай в</w:t>
      </w:r>
      <w:r w:rsidR="00940055" w:rsidRPr="008B1824">
        <w:t>ыражает следующее мнение</w:t>
      </w:r>
      <w:r w:rsidR="00131A35" w:rsidRPr="008B1824">
        <w:t>:</w:t>
      </w:r>
    </w:p>
    <w:p w14:paraId="0A7DB313" w14:textId="6564C5D8" w:rsidR="00131A35" w:rsidRPr="008B1824" w:rsidRDefault="00131A35" w:rsidP="00C74E67">
      <w:pPr>
        <w:pStyle w:val="enumlev1"/>
        <w:rPr>
          <w:rFonts w:eastAsia="SimSun"/>
          <w:lang w:eastAsia="zh-CN"/>
        </w:rPr>
      </w:pPr>
      <w:r w:rsidRPr="008B1824">
        <w:t>1</w:t>
      </w:r>
      <w:r w:rsidR="00C74E67" w:rsidRPr="008B1824">
        <w:t>)</w:t>
      </w:r>
      <w:r w:rsidR="00C74E67" w:rsidRPr="008B1824">
        <w:tab/>
      </w:r>
      <w:r w:rsidR="00C74E67" w:rsidRPr="008B1824">
        <w:rPr>
          <w:shd w:val="clear" w:color="auto" w:fill="FFFFFF"/>
        </w:rPr>
        <w:t>нет н</w:t>
      </w:r>
      <w:r w:rsidR="00940055" w:rsidRPr="008B1824">
        <w:rPr>
          <w:shd w:val="clear" w:color="auto" w:fill="FFFFFF"/>
        </w:rPr>
        <w:t>икакой необходимости во внесении каких-либо изменений в Регламент радиосвязи</w:t>
      </w:r>
      <w:r w:rsidR="00940055" w:rsidRPr="008B1824">
        <w:t xml:space="preserve"> на </w:t>
      </w:r>
      <w:r w:rsidRPr="008B1824">
        <w:t>ВКР</w:t>
      </w:r>
      <w:r w:rsidRPr="008B1824">
        <w:noBreakHyphen/>
        <w:t>19</w:t>
      </w:r>
      <w:r w:rsidR="00C74E67" w:rsidRPr="008B1824">
        <w:rPr>
          <w:rFonts w:eastAsia="SimSun"/>
          <w:lang w:eastAsia="zh-CN"/>
        </w:rPr>
        <w:t>;</w:t>
      </w:r>
    </w:p>
    <w:p w14:paraId="134B8332" w14:textId="67D9FC18" w:rsidR="00131A35" w:rsidRPr="008B1824" w:rsidRDefault="00131A35" w:rsidP="00C74E67">
      <w:pPr>
        <w:pStyle w:val="enumlev1"/>
        <w:rPr>
          <w:lang w:eastAsia="zh-CN"/>
        </w:rPr>
      </w:pPr>
      <w:r w:rsidRPr="008B1824">
        <w:rPr>
          <w:lang w:eastAsia="ja-JP"/>
        </w:rPr>
        <w:t>2</w:t>
      </w:r>
      <w:r w:rsidR="00C74E67" w:rsidRPr="008B1824">
        <w:rPr>
          <w:lang w:eastAsia="ja-JP"/>
        </w:rPr>
        <w:t>)</w:t>
      </w:r>
      <w:r w:rsidRPr="008B1824">
        <w:rPr>
          <w:lang w:eastAsia="ja-JP"/>
        </w:rPr>
        <w:tab/>
      </w:r>
      <w:r w:rsidR="00940055" w:rsidRPr="008B1824">
        <w:rPr>
          <w:lang w:eastAsia="zh-CN"/>
        </w:rPr>
        <w:t xml:space="preserve">все службы радиосвязи должны быть защищены от вредных помех, которые могут создаваться </w:t>
      </w:r>
      <w:proofErr w:type="spellStart"/>
      <w:r w:rsidR="00940055" w:rsidRPr="008B1824">
        <w:rPr>
          <w:lang w:eastAsia="zh-CN"/>
        </w:rPr>
        <w:t>БПЭ</w:t>
      </w:r>
      <w:proofErr w:type="spellEnd"/>
      <w:r w:rsidR="00940055" w:rsidRPr="008B1824">
        <w:rPr>
          <w:lang w:eastAsia="zh-CN"/>
        </w:rPr>
        <w:t xml:space="preserve"> для ЭМ как на основной частоте, так и в результате нежелательных излучений</w:t>
      </w:r>
      <w:r w:rsidR="00C74E67" w:rsidRPr="008B1824">
        <w:rPr>
          <w:lang w:eastAsia="zh-CN"/>
        </w:rPr>
        <w:t>;</w:t>
      </w:r>
    </w:p>
    <w:p w14:paraId="3E459D16" w14:textId="0E13ED3C" w:rsidR="0003535B" w:rsidRPr="008B1824" w:rsidRDefault="00131A35" w:rsidP="00C74E67">
      <w:pPr>
        <w:pStyle w:val="enumlev1"/>
      </w:pPr>
      <w:r w:rsidRPr="008B1824">
        <w:rPr>
          <w:lang w:eastAsia="zh-CN"/>
        </w:rPr>
        <w:t>3</w:t>
      </w:r>
      <w:r w:rsidR="00C74E67" w:rsidRPr="008B1824">
        <w:rPr>
          <w:lang w:eastAsia="zh-CN"/>
        </w:rPr>
        <w:t>)</w:t>
      </w:r>
      <w:r w:rsidRPr="008B1824">
        <w:rPr>
          <w:lang w:eastAsia="zh-CN"/>
        </w:rPr>
        <w:tab/>
      </w:r>
      <w:r w:rsidR="00C74E67" w:rsidRPr="008B1824">
        <w:rPr>
          <w:lang w:eastAsia="zh-CN"/>
        </w:rPr>
        <w:t>исследования М</w:t>
      </w:r>
      <w:r w:rsidR="00940055" w:rsidRPr="008B1824">
        <w:rPr>
          <w:lang w:eastAsia="zh-CN"/>
        </w:rPr>
        <w:t xml:space="preserve">СЭ-R, касающиеся </w:t>
      </w:r>
      <w:proofErr w:type="spellStart"/>
      <w:r w:rsidR="00940055" w:rsidRPr="008B1824">
        <w:rPr>
          <w:lang w:eastAsia="zh-CN"/>
        </w:rPr>
        <w:t>БПЭ</w:t>
      </w:r>
      <w:proofErr w:type="spellEnd"/>
      <w:r w:rsidR="00940055" w:rsidRPr="008B1824">
        <w:rPr>
          <w:lang w:eastAsia="zh-CN"/>
        </w:rPr>
        <w:t xml:space="preserve"> для ЭМ, включая исследования нежелательных излучений, следует продолжать в соответствии с последней обновленной версией Вопроса МСЭ-R 210/1.</w:t>
      </w:r>
    </w:p>
    <w:p w14:paraId="0FA827A4" w14:textId="77777777" w:rsidR="009B5CC2" w:rsidRPr="008B1824" w:rsidRDefault="009B5CC2" w:rsidP="00131A35">
      <w:r w:rsidRPr="008B1824">
        <w:br w:type="page"/>
      </w:r>
    </w:p>
    <w:p w14:paraId="41057F77" w14:textId="77777777" w:rsidR="00436906" w:rsidRPr="008B1824" w:rsidRDefault="00F94F67">
      <w:pPr>
        <w:pStyle w:val="Proposal"/>
      </w:pPr>
      <w:proofErr w:type="spellStart"/>
      <w:r w:rsidRPr="008B1824">
        <w:rPr>
          <w:u w:val="single"/>
        </w:rPr>
        <w:lastRenderedPageBreak/>
        <w:t>NOC</w:t>
      </w:r>
      <w:proofErr w:type="spellEnd"/>
      <w:r w:rsidRPr="008B1824">
        <w:tab/>
      </w:r>
      <w:proofErr w:type="spellStart"/>
      <w:r w:rsidRPr="008B1824">
        <w:t>CHN</w:t>
      </w:r>
      <w:proofErr w:type="spellEnd"/>
      <w:r w:rsidRPr="008B1824">
        <w:t>/</w:t>
      </w:r>
      <w:proofErr w:type="spellStart"/>
      <w:r w:rsidRPr="008B1824">
        <w:t>28A21A6</w:t>
      </w:r>
      <w:proofErr w:type="spellEnd"/>
      <w:r w:rsidRPr="008B1824">
        <w:t>/1</w:t>
      </w:r>
    </w:p>
    <w:p w14:paraId="0AF7DD9D" w14:textId="77777777" w:rsidR="00885D05" w:rsidRPr="008B1824" w:rsidRDefault="00F94F67" w:rsidP="00C74E67">
      <w:pPr>
        <w:pStyle w:val="Volumetitle"/>
        <w:rPr>
          <w:b/>
          <w:bCs/>
          <w:lang w:val="ru-RU"/>
        </w:rPr>
      </w:pPr>
      <w:bookmarkStart w:id="8" w:name="_Toc456189591"/>
      <w:r w:rsidRPr="008B1824">
        <w:rPr>
          <w:b/>
          <w:bCs/>
          <w:lang w:val="ru-RU"/>
        </w:rPr>
        <w:t>СТАТЬИ</w:t>
      </w:r>
      <w:bookmarkEnd w:id="8"/>
    </w:p>
    <w:p w14:paraId="0B41E38A" w14:textId="7A6521A3" w:rsidR="00131A35" w:rsidRPr="008B1824" w:rsidRDefault="00F94F67" w:rsidP="00411C49">
      <w:pPr>
        <w:pStyle w:val="Reasons"/>
      </w:pPr>
      <w:r w:rsidRPr="008B1824">
        <w:rPr>
          <w:b/>
        </w:rPr>
        <w:t>Основания</w:t>
      </w:r>
      <w:r w:rsidRPr="008B1824">
        <w:rPr>
          <w:bCs/>
        </w:rPr>
        <w:t>:</w:t>
      </w:r>
      <w:r w:rsidRPr="008B1824">
        <w:tab/>
      </w:r>
      <w:r w:rsidR="00940055" w:rsidRPr="008B1824">
        <w:rPr>
          <w:rFonts w:ascii="inherit" w:hAnsi="inherit"/>
          <w:color w:val="000000"/>
          <w:shd w:val="clear" w:color="auto" w:fill="FFFFFF"/>
        </w:rPr>
        <w:t xml:space="preserve">Поскольку исследования МСЭ-R, </w:t>
      </w:r>
      <w:r w:rsidR="00940055" w:rsidRPr="008B1824">
        <w:t xml:space="preserve">касающиеся </w:t>
      </w:r>
      <w:proofErr w:type="spellStart"/>
      <w:r w:rsidR="00940055" w:rsidRPr="008B1824">
        <w:t>БПЭ</w:t>
      </w:r>
      <w:proofErr w:type="spellEnd"/>
      <w:r w:rsidR="00940055" w:rsidRPr="008B1824">
        <w:t xml:space="preserve"> для ЭМ, будут продолжены в соответствии с обновленной версией Вопроса МСЭ-R 210/1 </w:t>
      </w:r>
      <w:r w:rsidR="00C74E67" w:rsidRPr="008B1824">
        <w:t>по завершении</w:t>
      </w:r>
      <w:r w:rsidR="00940055" w:rsidRPr="008B1824">
        <w:t xml:space="preserve"> ВКР</w:t>
      </w:r>
      <w:r w:rsidR="00940055" w:rsidRPr="008B1824">
        <w:noBreakHyphen/>
        <w:t xml:space="preserve">19, </w:t>
      </w:r>
      <w:r w:rsidR="00C74E67" w:rsidRPr="008B1824">
        <w:t>нет</w:t>
      </w:r>
      <w:r w:rsidR="00940055" w:rsidRPr="008B1824">
        <w:t xml:space="preserve"> </w:t>
      </w:r>
      <w:r w:rsidR="00940055" w:rsidRPr="008B1824">
        <w:rPr>
          <w:rFonts w:ascii="inherit" w:hAnsi="inherit"/>
          <w:color w:val="000000"/>
          <w:shd w:val="clear" w:color="auto" w:fill="FFFFFF"/>
        </w:rPr>
        <w:t>необходимости во внесении изменений в Регламент радиосвязи</w:t>
      </w:r>
      <w:r w:rsidR="00940055" w:rsidRPr="008B1824">
        <w:t xml:space="preserve"> на ВКР</w:t>
      </w:r>
      <w:r w:rsidR="00940055" w:rsidRPr="008B1824">
        <w:noBreakHyphen/>
        <w:t>19</w:t>
      </w:r>
      <w:r w:rsidR="00131A35" w:rsidRPr="008B1824">
        <w:t>.</w:t>
      </w:r>
    </w:p>
    <w:p w14:paraId="4E3A8DEE" w14:textId="45CB4A03" w:rsidR="00131A35" w:rsidRPr="008B1824" w:rsidRDefault="00131A35" w:rsidP="00131A35">
      <w:pPr>
        <w:spacing w:before="720"/>
        <w:jc w:val="center"/>
      </w:pPr>
      <w:r w:rsidRPr="008B1824">
        <w:t>______________</w:t>
      </w:r>
    </w:p>
    <w:sectPr w:rsidR="00131A35" w:rsidRPr="008B1824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00292" w14:textId="77777777" w:rsidR="00F1578A" w:rsidRDefault="00F1578A">
      <w:r>
        <w:separator/>
      </w:r>
    </w:p>
  </w:endnote>
  <w:endnote w:type="continuationSeparator" w:id="0">
    <w:p w14:paraId="1D30A82F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04C2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2E5AFFB" w14:textId="1268B2A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97B46">
      <w:rPr>
        <w:noProof/>
        <w:lang w:val="fr-FR"/>
      </w:rPr>
      <w:t>P:\RUS\ITU-R\CONF-R\CMR19\000\028ADD21ADD06R.docx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7B46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7B46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6EB1C" w14:textId="4D073F02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97B46">
      <w:rPr>
        <w:lang w:val="fr-FR"/>
      </w:rPr>
      <w:t>P:\RUS\ITU-R\CONF-R\CMR19\000\028ADD21ADD06R.docx</w:t>
    </w:r>
    <w:r>
      <w:fldChar w:fldCharType="end"/>
    </w:r>
    <w:r w:rsidR="00604D2B">
      <w:t xml:space="preserve"> (461512)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7D0E1" w14:textId="35D54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97B46">
      <w:rPr>
        <w:lang w:val="fr-FR"/>
      </w:rPr>
      <w:t>P:\RUS\ITU-R\CONF-R\CMR19\000\028ADD21ADD06R.docx</w:t>
    </w:r>
    <w:r>
      <w:fldChar w:fldCharType="end"/>
    </w:r>
    <w:r w:rsidR="00604D2B">
      <w:t xml:space="preserve"> (461512)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EE742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C85FD1D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8720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2F0B1C15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28(Add.21)(Add.6)-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1A35"/>
    <w:rsid w:val="001521AE"/>
    <w:rsid w:val="001A5585"/>
    <w:rsid w:val="001E5FB4"/>
    <w:rsid w:val="00202CA0"/>
    <w:rsid w:val="0022797A"/>
    <w:rsid w:val="00230582"/>
    <w:rsid w:val="002449AA"/>
    <w:rsid w:val="00245A1F"/>
    <w:rsid w:val="0025470B"/>
    <w:rsid w:val="00290C74"/>
    <w:rsid w:val="002A2D3F"/>
    <w:rsid w:val="002E356A"/>
    <w:rsid w:val="00300F84"/>
    <w:rsid w:val="003258F2"/>
    <w:rsid w:val="00344EB8"/>
    <w:rsid w:val="00346BEC"/>
    <w:rsid w:val="00371E4B"/>
    <w:rsid w:val="00397B46"/>
    <w:rsid w:val="003C583C"/>
    <w:rsid w:val="003F0078"/>
    <w:rsid w:val="00434A7C"/>
    <w:rsid w:val="00436906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4D2B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1824"/>
    <w:rsid w:val="008B43F2"/>
    <w:rsid w:val="008C3257"/>
    <w:rsid w:val="008C401C"/>
    <w:rsid w:val="009119CC"/>
    <w:rsid w:val="00917C0A"/>
    <w:rsid w:val="00940055"/>
    <w:rsid w:val="00941A02"/>
    <w:rsid w:val="0095152B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26E3"/>
    <w:rsid w:val="00C74E67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45FE"/>
    <w:rsid w:val="00F1578A"/>
    <w:rsid w:val="00F21A03"/>
    <w:rsid w:val="00F22BF1"/>
    <w:rsid w:val="00F33B22"/>
    <w:rsid w:val="00F64A9B"/>
    <w:rsid w:val="00F65316"/>
    <w:rsid w:val="00F65C19"/>
    <w:rsid w:val="00F761D2"/>
    <w:rsid w:val="00F94F67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F631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R16-WRC19-C-0028!A21-A6!MSW-R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CA43B7-E901-43EF-85DB-131FE4D56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161DA-2F4A-47A1-8CE7-AA0C1509F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533B8-096B-4CD6-A845-E4DD57876119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BB00BF4-90BF-49F4-B592-1A8939CCB9F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462</Words>
  <Characters>3026</Characters>
  <Application>Microsoft Office Word</Application>
  <DocSecurity>0</DocSecurity>
  <Lines>67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R16-WRC19-C-0028!A21-A6!MSW-R</vt:lpstr>
    </vt:vector>
  </TitlesOfParts>
  <Manager>General Secretariat - Pool</Manager>
  <Company>International Telecommunication Union (ITU)</Company>
  <LinksUpToDate>false</LinksUpToDate>
  <CharactersWithSpaces>3464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R16-WRC19-C-0028!A21-A6!MSW-R</dc:title>
  <dc:subject>World Radiocommunication Conference - 2019</dc:subject>
  <dc:creator>Documents Proposals Manager (DPM)</dc:creator>
  <cp:keywords>DPM_v2019.10.14.1_prod</cp:keywords>
  <dc:description/>
  <cp:lastModifiedBy>Russian</cp:lastModifiedBy>
  <cp:revision>5</cp:revision>
  <cp:lastPrinted>2019-10-21T17:28:00Z</cp:lastPrinted>
  <dcterms:created xsi:type="dcterms:W3CDTF">2019-10-21T15:55:00Z</dcterms:created>
  <dcterms:modified xsi:type="dcterms:W3CDTF">2019-10-21T17:28:00Z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