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661D6D" w14:paraId="0BDA8F47" w14:textId="77777777">
        <w:trPr>
          <w:cantSplit/>
        </w:trPr>
        <w:tc>
          <w:tcPr>
            <w:tcW w:w="6911" w:type="dxa"/>
          </w:tcPr>
          <w:p w14:paraId="3C2F6A26" w14:textId="77777777" w:rsidR="00A066F1" w:rsidRPr="00661D6D" w:rsidRDefault="00241FA2" w:rsidP="00116C7A">
            <w:pPr>
              <w:spacing w:before="400" w:after="48" w:line="240" w:lineRule="atLeast"/>
              <w:rPr>
                <w:rFonts w:ascii="Verdana" w:hAnsi="Verdana"/>
                <w:position w:val="6"/>
              </w:rPr>
            </w:pPr>
            <w:r w:rsidRPr="00661D6D">
              <w:rPr>
                <w:rFonts w:ascii="Verdana" w:hAnsi="Verdana" w:cs="Times"/>
                <w:b/>
                <w:position w:val="6"/>
                <w:sz w:val="22"/>
                <w:szCs w:val="22"/>
              </w:rPr>
              <w:t>World Radiocommunication Conference (WRC-1</w:t>
            </w:r>
            <w:r w:rsidR="000E463E" w:rsidRPr="00661D6D">
              <w:rPr>
                <w:rFonts w:ascii="Verdana" w:hAnsi="Verdana" w:cs="Times"/>
                <w:b/>
                <w:position w:val="6"/>
                <w:sz w:val="22"/>
                <w:szCs w:val="22"/>
              </w:rPr>
              <w:t>9</w:t>
            </w:r>
            <w:r w:rsidRPr="00661D6D">
              <w:rPr>
                <w:rFonts w:ascii="Verdana" w:hAnsi="Verdana" w:cs="Times"/>
                <w:b/>
                <w:position w:val="6"/>
                <w:sz w:val="22"/>
                <w:szCs w:val="22"/>
              </w:rPr>
              <w:t>)</w:t>
            </w:r>
            <w:r w:rsidRPr="00661D6D">
              <w:rPr>
                <w:rFonts w:ascii="Verdana" w:hAnsi="Verdana" w:cs="Times"/>
                <w:b/>
                <w:position w:val="6"/>
                <w:sz w:val="26"/>
                <w:szCs w:val="26"/>
              </w:rPr>
              <w:br/>
            </w:r>
            <w:r w:rsidR="00116C7A" w:rsidRPr="00661D6D">
              <w:rPr>
                <w:rFonts w:ascii="Verdana" w:hAnsi="Verdana"/>
                <w:b/>
                <w:bCs/>
                <w:position w:val="6"/>
                <w:sz w:val="18"/>
                <w:szCs w:val="18"/>
              </w:rPr>
              <w:t>Sharm el-Sheikh, Egypt</w:t>
            </w:r>
            <w:r w:rsidRPr="00661D6D">
              <w:rPr>
                <w:rFonts w:ascii="Verdana" w:hAnsi="Verdana"/>
                <w:b/>
                <w:bCs/>
                <w:position w:val="6"/>
                <w:sz w:val="18"/>
                <w:szCs w:val="18"/>
              </w:rPr>
              <w:t xml:space="preserve">, </w:t>
            </w:r>
            <w:r w:rsidR="000E463E" w:rsidRPr="00661D6D">
              <w:rPr>
                <w:rFonts w:ascii="Verdana" w:hAnsi="Verdana"/>
                <w:b/>
                <w:bCs/>
                <w:position w:val="6"/>
                <w:sz w:val="18"/>
                <w:szCs w:val="18"/>
              </w:rPr>
              <w:t xml:space="preserve">28 October </w:t>
            </w:r>
            <w:r w:rsidRPr="00661D6D">
              <w:rPr>
                <w:rFonts w:ascii="Verdana" w:hAnsi="Verdana"/>
                <w:b/>
                <w:bCs/>
                <w:position w:val="6"/>
                <w:sz w:val="18"/>
                <w:szCs w:val="18"/>
              </w:rPr>
              <w:t>–</w:t>
            </w:r>
            <w:r w:rsidR="000E463E" w:rsidRPr="00661D6D">
              <w:rPr>
                <w:rFonts w:ascii="Verdana" w:hAnsi="Verdana"/>
                <w:b/>
                <w:bCs/>
                <w:position w:val="6"/>
                <w:sz w:val="18"/>
                <w:szCs w:val="18"/>
              </w:rPr>
              <w:t xml:space="preserve"> </w:t>
            </w:r>
            <w:r w:rsidRPr="00661D6D">
              <w:rPr>
                <w:rFonts w:ascii="Verdana" w:hAnsi="Verdana"/>
                <w:b/>
                <w:bCs/>
                <w:position w:val="6"/>
                <w:sz w:val="18"/>
                <w:szCs w:val="18"/>
              </w:rPr>
              <w:t>2</w:t>
            </w:r>
            <w:r w:rsidR="000E463E" w:rsidRPr="00661D6D">
              <w:rPr>
                <w:rFonts w:ascii="Verdana" w:hAnsi="Verdana"/>
                <w:b/>
                <w:bCs/>
                <w:position w:val="6"/>
                <w:sz w:val="18"/>
                <w:szCs w:val="18"/>
              </w:rPr>
              <w:t>2</w:t>
            </w:r>
            <w:r w:rsidRPr="00661D6D">
              <w:rPr>
                <w:rFonts w:ascii="Verdana" w:hAnsi="Verdana"/>
                <w:b/>
                <w:bCs/>
                <w:position w:val="6"/>
                <w:sz w:val="18"/>
                <w:szCs w:val="18"/>
              </w:rPr>
              <w:t xml:space="preserve"> November 201</w:t>
            </w:r>
            <w:r w:rsidR="000E463E" w:rsidRPr="00661D6D">
              <w:rPr>
                <w:rFonts w:ascii="Verdana" w:hAnsi="Verdana"/>
                <w:b/>
                <w:bCs/>
                <w:position w:val="6"/>
                <w:sz w:val="18"/>
                <w:szCs w:val="18"/>
              </w:rPr>
              <w:t>9</w:t>
            </w:r>
          </w:p>
        </w:tc>
        <w:tc>
          <w:tcPr>
            <w:tcW w:w="3120" w:type="dxa"/>
          </w:tcPr>
          <w:p w14:paraId="02081A03" w14:textId="77777777" w:rsidR="00A066F1" w:rsidRPr="00661D6D" w:rsidRDefault="005F04D8" w:rsidP="003B2284">
            <w:pPr>
              <w:spacing w:before="0" w:line="240" w:lineRule="atLeast"/>
              <w:jc w:val="right"/>
            </w:pPr>
            <w:r w:rsidRPr="00661D6D">
              <w:rPr>
                <w:lang w:eastAsia="en-GB"/>
              </w:rPr>
              <w:drawing>
                <wp:inline distT="0" distB="0" distL="0" distR="0" wp14:anchorId="3FAF6612" wp14:editId="46EB9030">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61D6D" w14:paraId="4EA1C193" w14:textId="77777777">
        <w:trPr>
          <w:cantSplit/>
        </w:trPr>
        <w:tc>
          <w:tcPr>
            <w:tcW w:w="6911" w:type="dxa"/>
            <w:tcBorders>
              <w:bottom w:val="single" w:sz="12" w:space="0" w:color="auto"/>
            </w:tcBorders>
          </w:tcPr>
          <w:p w14:paraId="5AB75463" w14:textId="77777777" w:rsidR="00A066F1" w:rsidRPr="00661D6D"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462D3046" w14:textId="77777777" w:rsidR="00A066F1" w:rsidRPr="00661D6D" w:rsidRDefault="00A066F1" w:rsidP="00A066F1">
            <w:pPr>
              <w:spacing w:before="0" w:line="240" w:lineRule="atLeast"/>
              <w:rPr>
                <w:rFonts w:ascii="Verdana" w:hAnsi="Verdana"/>
                <w:szCs w:val="24"/>
              </w:rPr>
            </w:pPr>
          </w:p>
        </w:tc>
      </w:tr>
      <w:tr w:rsidR="00A066F1" w:rsidRPr="00661D6D" w14:paraId="423B388A" w14:textId="77777777">
        <w:trPr>
          <w:cantSplit/>
        </w:trPr>
        <w:tc>
          <w:tcPr>
            <w:tcW w:w="6911" w:type="dxa"/>
            <w:tcBorders>
              <w:top w:val="single" w:sz="12" w:space="0" w:color="auto"/>
            </w:tcBorders>
          </w:tcPr>
          <w:p w14:paraId="2E8BFD92" w14:textId="77777777" w:rsidR="00A066F1" w:rsidRPr="00661D6D"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4B8B835C" w14:textId="77777777" w:rsidR="00A066F1" w:rsidRPr="00661D6D" w:rsidRDefault="00A066F1" w:rsidP="00A066F1">
            <w:pPr>
              <w:spacing w:before="0" w:line="240" w:lineRule="atLeast"/>
              <w:rPr>
                <w:rFonts w:ascii="Verdana" w:hAnsi="Verdana"/>
                <w:sz w:val="20"/>
              </w:rPr>
            </w:pPr>
          </w:p>
        </w:tc>
      </w:tr>
      <w:tr w:rsidR="00A066F1" w:rsidRPr="00661D6D" w14:paraId="44378265" w14:textId="77777777">
        <w:trPr>
          <w:cantSplit/>
          <w:trHeight w:val="23"/>
        </w:trPr>
        <w:tc>
          <w:tcPr>
            <w:tcW w:w="6911" w:type="dxa"/>
            <w:shd w:val="clear" w:color="auto" w:fill="auto"/>
          </w:tcPr>
          <w:p w14:paraId="74F4D0FC" w14:textId="77777777" w:rsidR="00A066F1" w:rsidRPr="00661D6D"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661D6D">
              <w:rPr>
                <w:rFonts w:ascii="Verdana" w:hAnsi="Verdana"/>
                <w:sz w:val="20"/>
                <w:szCs w:val="20"/>
              </w:rPr>
              <w:t>PLENARY MEETING</w:t>
            </w:r>
          </w:p>
        </w:tc>
        <w:tc>
          <w:tcPr>
            <w:tcW w:w="3120" w:type="dxa"/>
          </w:tcPr>
          <w:p w14:paraId="6F023EFE" w14:textId="77777777" w:rsidR="00A066F1" w:rsidRPr="00661D6D" w:rsidRDefault="00E55816" w:rsidP="00AA666F">
            <w:pPr>
              <w:tabs>
                <w:tab w:val="left" w:pos="851"/>
              </w:tabs>
              <w:spacing w:before="0" w:line="240" w:lineRule="atLeast"/>
              <w:rPr>
                <w:rFonts w:ascii="Verdana" w:hAnsi="Verdana"/>
                <w:sz w:val="20"/>
              </w:rPr>
            </w:pPr>
            <w:r w:rsidRPr="00661D6D">
              <w:rPr>
                <w:rFonts w:ascii="Verdana" w:hAnsi="Verdana"/>
                <w:b/>
                <w:sz w:val="20"/>
              </w:rPr>
              <w:t>Document 27</w:t>
            </w:r>
            <w:r w:rsidR="00A066F1" w:rsidRPr="00661D6D">
              <w:rPr>
                <w:rFonts w:ascii="Verdana" w:hAnsi="Verdana"/>
                <w:b/>
                <w:sz w:val="20"/>
              </w:rPr>
              <w:t>-</w:t>
            </w:r>
            <w:r w:rsidR="005E10C9" w:rsidRPr="00661D6D">
              <w:rPr>
                <w:rFonts w:ascii="Verdana" w:hAnsi="Verdana"/>
                <w:b/>
                <w:sz w:val="20"/>
              </w:rPr>
              <w:t>E</w:t>
            </w:r>
          </w:p>
        </w:tc>
      </w:tr>
      <w:tr w:rsidR="00A066F1" w:rsidRPr="00661D6D" w14:paraId="51C2EF88" w14:textId="77777777">
        <w:trPr>
          <w:cantSplit/>
          <w:trHeight w:val="23"/>
        </w:trPr>
        <w:tc>
          <w:tcPr>
            <w:tcW w:w="6911" w:type="dxa"/>
            <w:shd w:val="clear" w:color="auto" w:fill="auto"/>
          </w:tcPr>
          <w:p w14:paraId="20923ABB" w14:textId="77777777" w:rsidR="00A066F1" w:rsidRPr="00661D6D"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24E3C9D6" w14:textId="77777777" w:rsidR="00A066F1" w:rsidRPr="00661D6D" w:rsidRDefault="00420873" w:rsidP="00A066F1">
            <w:pPr>
              <w:tabs>
                <w:tab w:val="left" w:pos="993"/>
              </w:tabs>
              <w:spacing w:before="0"/>
              <w:rPr>
                <w:rFonts w:ascii="Verdana" w:hAnsi="Verdana"/>
                <w:sz w:val="20"/>
              </w:rPr>
            </w:pPr>
            <w:r w:rsidRPr="00661D6D">
              <w:rPr>
                <w:rFonts w:ascii="Verdana" w:hAnsi="Verdana"/>
                <w:b/>
                <w:sz w:val="20"/>
              </w:rPr>
              <w:t>26 September 2019</w:t>
            </w:r>
          </w:p>
        </w:tc>
      </w:tr>
      <w:tr w:rsidR="00A066F1" w:rsidRPr="00661D6D" w14:paraId="5392F3AC" w14:textId="77777777">
        <w:trPr>
          <w:cantSplit/>
          <w:trHeight w:val="23"/>
        </w:trPr>
        <w:tc>
          <w:tcPr>
            <w:tcW w:w="6911" w:type="dxa"/>
            <w:shd w:val="clear" w:color="auto" w:fill="auto"/>
          </w:tcPr>
          <w:p w14:paraId="3E6C179D" w14:textId="77777777" w:rsidR="00A066F1" w:rsidRPr="00661D6D"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53D2A864" w14:textId="77777777" w:rsidR="00A066F1" w:rsidRPr="00661D6D" w:rsidRDefault="00E55816" w:rsidP="00A066F1">
            <w:pPr>
              <w:tabs>
                <w:tab w:val="left" w:pos="993"/>
              </w:tabs>
              <w:spacing w:before="0"/>
              <w:rPr>
                <w:rFonts w:ascii="Verdana" w:hAnsi="Verdana"/>
                <w:b/>
                <w:sz w:val="20"/>
              </w:rPr>
            </w:pPr>
            <w:r w:rsidRPr="00661D6D">
              <w:rPr>
                <w:rFonts w:ascii="Verdana" w:hAnsi="Verdana"/>
                <w:b/>
                <w:sz w:val="20"/>
              </w:rPr>
              <w:t>Original: English</w:t>
            </w:r>
          </w:p>
        </w:tc>
      </w:tr>
      <w:tr w:rsidR="00A066F1" w:rsidRPr="00661D6D" w14:paraId="1C307242" w14:textId="77777777" w:rsidTr="00025864">
        <w:trPr>
          <w:cantSplit/>
          <w:trHeight w:val="23"/>
        </w:trPr>
        <w:tc>
          <w:tcPr>
            <w:tcW w:w="10031" w:type="dxa"/>
            <w:gridSpan w:val="2"/>
            <w:shd w:val="clear" w:color="auto" w:fill="auto"/>
          </w:tcPr>
          <w:p w14:paraId="479AE42D" w14:textId="77777777" w:rsidR="00A066F1" w:rsidRPr="00661D6D" w:rsidRDefault="00A066F1" w:rsidP="00A066F1">
            <w:pPr>
              <w:tabs>
                <w:tab w:val="left" w:pos="993"/>
              </w:tabs>
              <w:spacing w:before="0"/>
              <w:rPr>
                <w:rFonts w:ascii="Verdana" w:hAnsi="Verdana"/>
                <w:b/>
                <w:sz w:val="20"/>
              </w:rPr>
            </w:pPr>
          </w:p>
        </w:tc>
      </w:tr>
      <w:tr w:rsidR="00E55816" w:rsidRPr="00661D6D" w14:paraId="43D06FB5" w14:textId="77777777" w:rsidTr="00025864">
        <w:trPr>
          <w:cantSplit/>
          <w:trHeight w:val="23"/>
        </w:trPr>
        <w:tc>
          <w:tcPr>
            <w:tcW w:w="10031" w:type="dxa"/>
            <w:gridSpan w:val="2"/>
            <w:shd w:val="clear" w:color="auto" w:fill="auto"/>
          </w:tcPr>
          <w:p w14:paraId="099C14A3" w14:textId="77777777" w:rsidR="00E55816" w:rsidRPr="00661D6D" w:rsidRDefault="00884D60" w:rsidP="00E55816">
            <w:pPr>
              <w:pStyle w:val="Source"/>
            </w:pPr>
            <w:r w:rsidRPr="00661D6D">
              <w:t>Australia/Thailand</w:t>
            </w:r>
          </w:p>
        </w:tc>
      </w:tr>
      <w:tr w:rsidR="00E55816" w:rsidRPr="00661D6D" w14:paraId="564816C6" w14:textId="77777777" w:rsidTr="00025864">
        <w:trPr>
          <w:cantSplit/>
          <w:trHeight w:val="23"/>
        </w:trPr>
        <w:tc>
          <w:tcPr>
            <w:tcW w:w="10031" w:type="dxa"/>
            <w:gridSpan w:val="2"/>
            <w:shd w:val="clear" w:color="auto" w:fill="auto"/>
          </w:tcPr>
          <w:p w14:paraId="2E5A38F7" w14:textId="77777777" w:rsidR="00E55816" w:rsidRPr="00661D6D" w:rsidRDefault="007D5320" w:rsidP="00E55816">
            <w:pPr>
              <w:pStyle w:val="Title1"/>
            </w:pPr>
            <w:r w:rsidRPr="00661D6D">
              <w:t>Proposals for the work of the conference</w:t>
            </w:r>
          </w:p>
        </w:tc>
      </w:tr>
      <w:tr w:rsidR="00E55816" w:rsidRPr="00661D6D" w14:paraId="2AF56572" w14:textId="77777777" w:rsidTr="00025864">
        <w:trPr>
          <w:cantSplit/>
          <w:trHeight w:val="23"/>
        </w:trPr>
        <w:tc>
          <w:tcPr>
            <w:tcW w:w="10031" w:type="dxa"/>
            <w:gridSpan w:val="2"/>
            <w:shd w:val="clear" w:color="auto" w:fill="auto"/>
          </w:tcPr>
          <w:p w14:paraId="269E88DE" w14:textId="77777777" w:rsidR="00E55816" w:rsidRPr="00661D6D" w:rsidRDefault="00E55816" w:rsidP="00E55816">
            <w:pPr>
              <w:pStyle w:val="Title2"/>
            </w:pPr>
          </w:p>
        </w:tc>
      </w:tr>
      <w:tr w:rsidR="00A538A6" w:rsidRPr="00661D6D" w14:paraId="25DC043D" w14:textId="77777777" w:rsidTr="00025864">
        <w:trPr>
          <w:cantSplit/>
          <w:trHeight w:val="23"/>
        </w:trPr>
        <w:tc>
          <w:tcPr>
            <w:tcW w:w="10031" w:type="dxa"/>
            <w:gridSpan w:val="2"/>
            <w:shd w:val="clear" w:color="auto" w:fill="auto"/>
          </w:tcPr>
          <w:p w14:paraId="2341941E" w14:textId="77777777" w:rsidR="00A538A6" w:rsidRPr="00661D6D" w:rsidRDefault="004B13CB" w:rsidP="004B13CB">
            <w:pPr>
              <w:pStyle w:val="Agendaitem"/>
              <w:rPr>
                <w:lang w:val="en-GB"/>
              </w:rPr>
            </w:pPr>
            <w:r w:rsidRPr="00661D6D">
              <w:rPr>
                <w:lang w:val="en-GB"/>
              </w:rPr>
              <w:t>Agenda item 1.3</w:t>
            </w:r>
          </w:p>
        </w:tc>
      </w:tr>
    </w:tbl>
    <w:bookmarkEnd w:id="5"/>
    <w:bookmarkEnd w:id="6"/>
    <w:p w14:paraId="049B5AA0" w14:textId="77777777" w:rsidR="005118F7" w:rsidRPr="00661D6D" w:rsidRDefault="009C610B" w:rsidP="002119E8">
      <w:pPr>
        <w:overflowPunct/>
        <w:autoSpaceDE/>
        <w:autoSpaceDN/>
        <w:adjustRightInd/>
        <w:textAlignment w:val="auto"/>
      </w:pPr>
      <w:r w:rsidRPr="00661D6D">
        <w:t>1.3</w:t>
      </w:r>
      <w:r w:rsidRPr="00661D6D">
        <w:tab/>
        <w:t>to consider possible upgrading of the secondary allocation to the meteorological-satellite service (space-to-Earth) to primary status and a possible primary allocation to the Earth exploration-satellite service (space-to-Earth) in the frequency band 460-470 MHz, in accordance with Resolution </w:t>
      </w:r>
      <w:r w:rsidRPr="00661D6D">
        <w:rPr>
          <w:b/>
          <w:bCs/>
        </w:rPr>
        <w:t>766 (WRC-15)</w:t>
      </w:r>
      <w:r w:rsidRPr="00661D6D">
        <w:t>;</w:t>
      </w:r>
    </w:p>
    <w:p w14:paraId="56F06405" w14:textId="77777777" w:rsidR="00241FA2" w:rsidRPr="00661D6D" w:rsidRDefault="00284ECE" w:rsidP="00D36DD8">
      <w:pPr>
        <w:pStyle w:val="Headingb"/>
        <w:rPr>
          <w:lang w:val="en-GB"/>
        </w:rPr>
      </w:pPr>
      <w:r w:rsidRPr="00661D6D">
        <w:rPr>
          <w:lang w:val="en-GB"/>
        </w:rPr>
        <w:t>Introduction</w:t>
      </w:r>
    </w:p>
    <w:p w14:paraId="5F3A00FC" w14:textId="58665A62" w:rsidR="00284ECE" w:rsidRPr="00661D6D" w:rsidRDefault="00284ECE" w:rsidP="0067575A">
      <w:r w:rsidRPr="00661D6D">
        <w:t xml:space="preserve">Since the studies contained in Report </w:t>
      </w:r>
      <w:r w:rsidR="0081389C" w:rsidRPr="00661D6D">
        <w:t xml:space="preserve">ITU-R </w:t>
      </w:r>
      <w:r w:rsidRPr="00661D6D">
        <w:t>SA.2429-0 have determined the pfd limits for both</w:t>
      </w:r>
      <w:r w:rsidR="00452DFB" w:rsidRPr="00661D6D">
        <w:t xml:space="preserve"> </w:t>
      </w:r>
      <w:r w:rsidRPr="00661D6D">
        <w:t>non-GSO and GSO MetSat and EESS satellites in the frequency band 460-470 MHz which will ensure the protection of incumbent primary allocated services in this band and adjacent bands, Australia</w:t>
      </w:r>
      <w:r w:rsidRPr="00661D6D">
        <w:rPr>
          <w:rFonts w:cs="Cordia New"/>
          <w:cs/>
          <w:lang w:bidi="th-TH"/>
        </w:rPr>
        <w:t xml:space="preserve"> </w:t>
      </w:r>
      <w:r w:rsidRPr="00661D6D">
        <w:t>and Thailand support the proposal to upgrade the allocation for MetSat (space-to-Earth) from secondary to primary status and addition of primary allocation for EESS (space-to-Earth) in the frequency band 460-470 MHz, provided that the priority of MetSat over EESS is retained as currently contained in the Radio Regulations.</w:t>
      </w:r>
      <w:r w:rsidR="00452DFB" w:rsidRPr="00661D6D">
        <w:t xml:space="preserve"> </w:t>
      </w:r>
      <w:r w:rsidRPr="00661D6D">
        <w:t>In addition, earth stations in the MetSat (space-to-Earth) and EESS (space-to-Earth) shall not claim protection from stations of the fixed and mobile services in the frequency band 460-470 MHz, and shall not claim protection from stations of the broadcasting service operating in the adjacent band.</w:t>
      </w:r>
      <w:r w:rsidR="00452DFB" w:rsidRPr="00661D6D">
        <w:t xml:space="preserve"> </w:t>
      </w:r>
      <w:r w:rsidRPr="00661D6D">
        <w:t>Finally, Australia</w:t>
      </w:r>
      <w:r w:rsidRPr="00661D6D">
        <w:rPr>
          <w:rFonts w:cs="Cordia New"/>
          <w:cs/>
          <w:lang w:bidi="th-TH"/>
        </w:rPr>
        <w:t xml:space="preserve"> </w:t>
      </w:r>
      <w:r w:rsidRPr="00661D6D">
        <w:t>and Thailand</w:t>
      </w:r>
      <w:r w:rsidR="00452DFB" w:rsidRPr="00661D6D">
        <w:t xml:space="preserve"> </w:t>
      </w:r>
      <w:r w:rsidRPr="00661D6D">
        <w:t>also support the introduction of a new Resolution to address all regulatory actions and procedures in order to simpl</w:t>
      </w:r>
      <w:r w:rsidR="00F17437" w:rsidRPr="00661D6D">
        <w:t>if</w:t>
      </w:r>
      <w:r w:rsidRPr="00661D6D">
        <w:t xml:space="preserve">y the footnote in </w:t>
      </w:r>
      <w:r w:rsidR="00F17437" w:rsidRPr="00661D6D">
        <w:t xml:space="preserve">the </w:t>
      </w:r>
      <w:r w:rsidRPr="00661D6D">
        <w:t>RR.</w:t>
      </w:r>
    </w:p>
    <w:p w14:paraId="4F44B656" w14:textId="77777777" w:rsidR="00284ECE" w:rsidRPr="00661D6D" w:rsidRDefault="00284ECE" w:rsidP="00284ECE">
      <w:r w:rsidRPr="00661D6D">
        <w:t>Therefore, Australia and Thailand support Method C of the CPM Report.</w:t>
      </w:r>
    </w:p>
    <w:p w14:paraId="1A13E593" w14:textId="77777777" w:rsidR="00187BD9" w:rsidRPr="00661D6D" w:rsidRDefault="00187BD9" w:rsidP="00187BD9">
      <w:pPr>
        <w:tabs>
          <w:tab w:val="clear" w:pos="1134"/>
          <w:tab w:val="clear" w:pos="1871"/>
          <w:tab w:val="clear" w:pos="2268"/>
        </w:tabs>
        <w:overflowPunct/>
        <w:autoSpaceDE/>
        <w:autoSpaceDN/>
        <w:adjustRightInd/>
        <w:spacing w:before="0"/>
        <w:textAlignment w:val="auto"/>
      </w:pPr>
      <w:r w:rsidRPr="00661D6D">
        <w:br w:type="page"/>
      </w:r>
    </w:p>
    <w:p w14:paraId="085AF433" w14:textId="77777777" w:rsidR="008B2E84" w:rsidRPr="00661D6D" w:rsidRDefault="009C610B" w:rsidP="008B2E84">
      <w:pPr>
        <w:pStyle w:val="ArtNo"/>
        <w:spacing w:before="0"/>
      </w:pPr>
      <w:bookmarkStart w:id="7" w:name="_Toc451865291"/>
      <w:r w:rsidRPr="00661D6D">
        <w:lastRenderedPageBreak/>
        <w:t xml:space="preserve">ARTICLE </w:t>
      </w:r>
      <w:r w:rsidRPr="00661D6D">
        <w:rPr>
          <w:rStyle w:val="href"/>
          <w:rFonts w:eastAsiaTheme="majorEastAsia"/>
          <w:color w:val="000000"/>
        </w:rPr>
        <w:t>5</w:t>
      </w:r>
      <w:bookmarkEnd w:id="7"/>
    </w:p>
    <w:p w14:paraId="2456FA0F" w14:textId="77777777" w:rsidR="008B2E84" w:rsidRPr="00661D6D" w:rsidRDefault="009C610B" w:rsidP="008B2E84">
      <w:pPr>
        <w:pStyle w:val="Arttitle"/>
      </w:pPr>
      <w:bookmarkStart w:id="8" w:name="_Toc327956583"/>
      <w:bookmarkStart w:id="9" w:name="_Toc451865292"/>
      <w:r w:rsidRPr="00661D6D">
        <w:t>Frequency allocations</w:t>
      </w:r>
      <w:bookmarkEnd w:id="8"/>
      <w:bookmarkEnd w:id="9"/>
    </w:p>
    <w:p w14:paraId="37C3C766" w14:textId="77777777" w:rsidR="008B2E84" w:rsidRPr="00661D6D" w:rsidRDefault="009C610B" w:rsidP="008B2E84">
      <w:pPr>
        <w:pStyle w:val="Section1"/>
        <w:keepNext/>
      </w:pPr>
      <w:r w:rsidRPr="00661D6D">
        <w:t>Section IV – Table of Frequency Allocations</w:t>
      </w:r>
      <w:r w:rsidRPr="00661D6D">
        <w:br/>
      </w:r>
      <w:r w:rsidRPr="00661D6D">
        <w:rPr>
          <w:b w:val="0"/>
          <w:bCs/>
        </w:rPr>
        <w:t xml:space="preserve">(See No. </w:t>
      </w:r>
      <w:r w:rsidRPr="00661D6D">
        <w:t>2.1</w:t>
      </w:r>
      <w:r w:rsidRPr="00661D6D">
        <w:rPr>
          <w:b w:val="0"/>
          <w:bCs/>
        </w:rPr>
        <w:t>)</w:t>
      </w:r>
      <w:r w:rsidRPr="00661D6D">
        <w:rPr>
          <w:b w:val="0"/>
          <w:bCs/>
        </w:rPr>
        <w:br/>
      </w:r>
      <w:r w:rsidRPr="00661D6D">
        <w:br/>
      </w:r>
    </w:p>
    <w:p w14:paraId="6CC56580" w14:textId="77777777" w:rsidR="005639A7" w:rsidRPr="00661D6D" w:rsidRDefault="009C610B">
      <w:pPr>
        <w:pStyle w:val="Proposal"/>
      </w:pPr>
      <w:r w:rsidRPr="00661D6D">
        <w:t>MOD</w:t>
      </w:r>
      <w:r w:rsidRPr="00661D6D">
        <w:tab/>
        <w:t>AUS/THA/27/1</w:t>
      </w:r>
      <w:r w:rsidRPr="00661D6D">
        <w:rPr>
          <w:vanish/>
          <w:color w:val="7F7F7F" w:themeColor="text1" w:themeTint="80"/>
          <w:vertAlign w:val="superscript"/>
        </w:rPr>
        <w:t>#50202</w:t>
      </w:r>
    </w:p>
    <w:p w14:paraId="6BD3CA58" w14:textId="77777777" w:rsidR="001962A2" w:rsidRPr="00661D6D" w:rsidRDefault="009C610B" w:rsidP="00130FDA">
      <w:pPr>
        <w:pStyle w:val="Tabletitle"/>
      </w:pPr>
      <w:r w:rsidRPr="00661D6D">
        <w:t>460-890 MHz</w:t>
      </w:r>
    </w:p>
    <w:tbl>
      <w:tblPr>
        <w:tblW w:w="9307" w:type="dxa"/>
        <w:jc w:val="center"/>
        <w:tblLayout w:type="fixed"/>
        <w:tblCellMar>
          <w:left w:w="107" w:type="dxa"/>
          <w:right w:w="107" w:type="dxa"/>
        </w:tblCellMar>
        <w:tblLook w:val="0000" w:firstRow="0" w:lastRow="0" w:firstColumn="0" w:lastColumn="0" w:noHBand="0" w:noVBand="0"/>
      </w:tblPr>
      <w:tblGrid>
        <w:gridCol w:w="3101"/>
        <w:gridCol w:w="3103"/>
        <w:gridCol w:w="3103"/>
      </w:tblGrid>
      <w:tr w:rsidR="001962A2" w:rsidRPr="00661D6D" w14:paraId="1244F22F" w14:textId="77777777" w:rsidTr="00130FDA">
        <w:trPr>
          <w:cantSplit/>
          <w:jc w:val="center"/>
        </w:trPr>
        <w:tc>
          <w:tcPr>
            <w:tcW w:w="9307" w:type="dxa"/>
            <w:gridSpan w:val="3"/>
            <w:tcBorders>
              <w:top w:val="single" w:sz="6" w:space="0" w:color="auto"/>
              <w:left w:val="single" w:sz="6" w:space="0" w:color="auto"/>
              <w:bottom w:val="single" w:sz="6" w:space="0" w:color="auto"/>
              <w:right w:val="single" w:sz="6" w:space="0" w:color="auto"/>
            </w:tcBorders>
          </w:tcPr>
          <w:p w14:paraId="37069312" w14:textId="77777777" w:rsidR="001962A2" w:rsidRPr="00661D6D" w:rsidRDefault="009C610B" w:rsidP="00130FDA">
            <w:pPr>
              <w:pStyle w:val="Tablehead"/>
            </w:pPr>
            <w:r w:rsidRPr="00661D6D">
              <w:t>Allocation to services</w:t>
            </w:r>
          </w:p>
        </w:tc>
      </w:tr>
      <w:tr w:rsidR="001962A2" w:rsidRPr="00661D6D" w14:paraId="132071DC" w14:textId="77777777" w:rsidTr="00130FDA">
        <w:trPr>
          <w:cantSplit/>
          <w:jc w:val="center"/>
        </w:trPr>
        <w:tc>
          <w:tcPr>
            <w:tcW w:w="3101" w:type="dxa"/>
            <w:tcBorders>
              <w:top w:val="single" w:sz="6" w:space="0" w:color="auto"/>
              <w:left w:val="single" w:sz="6" w:space="0" w:color="auto"/>
              <w:bottom w:val="single" w:sz="6" w:space="0" w:color="auto"/>
              <w:right w:val="single" w:sz="6" w:space="0" w:color="auto"/>
            </w:tcBorders>
          </w:tcPr>
          <w:p w14:paraId="7A0BA3FA" w14:textId="77777777" w:rsidR="001962A2" w:rsidRPr="00661D6D" w:rsidRDefault="009C610B" w:rsidP="00130FDA">
            <w:pPr>
              <w:pStyle w:val="Tablehead"/>
            </w:pPr>
            <w:r w:rsidRPr="00661D6D">
              <w:t>Region 1</w:t>
            </w:r>
          </w:p>
        </w:tc>
        <w:tc>
          <w:tcPr>
            <w:tcW w:w="3103" w:type="dxa"/>
            <w:tcBorders>
              <w:top w:val="single" w:sz="6" w:space="0" w:color="auto"/>
              <w:left w:val="single" w:sz="6" w:space="0" w:color="auto"/>
              <w:bottom w:val="single" w:sz="6" w:space="0" w:color="auto"/>
              <w:right w:val="single" w:sz="6" w:space="0" w:color="auto"/>
            </w:tcBorders>
          </w:tcPr>
          <w:p w14:paraId="2B9EA2C9" w14:textId="77777777" w:rsidR="001962A2" w:rsidRPr="00661D6D" w:rsidRDefault="009C610B" w:rsidP="00130FDA">
            <w:pPr>
              <w:pStyle w:val="Tablehead"/>
            </w:pPr>
            <w:r w:rsidRPr="00661D6D">
              <w:t>Region 2</w:t>
            </w:r>
          </w:p>
        </w:tc>
        <w:tc>
          <w:tcPr>
            <w:tcW w:w="3103" w:type="dxa"/>
            <w:tcBorders>
              <w:top w:val="single" w:sz="6" w:space="0" w:color="auto"/>
              <w:left w:val="single" w:sz="6" w:space="0" w:color="auto"/>
              <w:bottom w:val="single" w:sz="6" w:space="0" w:color="auto"/>
              <w:right w:val="single" w:sz="6" w:space="0" w:color="auto"/>
            </w:tcBorders>
          </w:tcPr>
          <w:p w14:paraId="7FD7C152" w14:textId="77777777" w:rsidR="001962A2" w:rsidRPr="00661D6D" w:rsidRDefault="009C610B" w:rsidP="00130FDA">
            <w:pPr>
              <w:pStyle w:val="Tablehead"/>
            </w:pPr>
            <w:r w:rsidRPr="00661D6D">
              <w:t>Region 3</w:t>
            </w:r>
          </w:p>
        </w:tc>
      </w:tr>
      <w:tr w:rsidR="001962A2" w:rsidRPr="00661D6D" w14:paraId="1C41F418" w14:textId="77777777" w:rsidTr="00130FDA">
        <w:trPr>
          <w:cantSplit/>
          <w:jc w:val="center"/>
        </w:trPr>
        <w:tc>
          <w:tcPr>
            <w:tcW w:w="9307" w:type="dxa"/>
            <w:gridSpan w:val="3"/>
            <w:tcBorders>
              <w:top w:val="single" w:sz="6" w:space="0" w:color="auto"/>
              <w:left w:val="single" w:sz="6" w:space="0" w:color="auto"/>
              <w:bottom w:val="single" w:sz="6" w:space="0" w:color="auto"/>
              <w:right w:val="single" w:sz="6" w:space="0" w:color="auto"/>
            </w:tcBorders>
          </w:tcPr>
          <w:p w14:paraId="5EBCBD31" w14:textId="77777777" w:rsidR="001962A2" w:rsidRPr="00661D6D" w:rsidRDefault="009C610B" w:rsidP="00452DFB">
            <w:pPr>
              <w:pStyle w:val="TableTextS5"/>
              <w:rPr>
                <w:ins w:id="10" w:author="Unknown" w:date="2019-02-21T16:11:00Z"/>
              </w:rPr>
              <w:pPrChange w:id="11" w:author="Unknown" w:date="2019-02-21T16:11:00Z">
                <w:pPr>
                  <w:pStyle w:val="TableTextS5"/>
                  <w:spacing w:line="190" w:lineRule="exact"/>
                </w:pPr>
              </w:pPrChange>
            </w:pPr>
            <w:r w:rsidRPr="00661D6D">
              <w:rPr>
                <w:rStyle w:val="Tablefreq"/>
              </w:rPr>
              <w:t>460-470</w:t>
            </w:r>
            <w:r w:rsidRPr="00661D6D">
              <w:rPr>
                <w:rStyle w:val="Tablefreq"/>
              </w:rPr>
              <w:tab/>
            </w:r>
            <w:r w:rsidRPr="00661D6D">
              <w:tab/>
            </w:r>
            <w:del w:id="12" w:author="Unknown">
              <w:r w:rsidRPr="00661D6D" w:rsidDel="00063EB5">
                <w:delText>FIXED</w:delText>
              </w:r>
            </w:del>
            <w:ins w:id="13" w:author="Unknown" w:date="2018-05-18T09:13:00Z">
              <w:r w:rsidRPr="00661D6D">
                <w:t>EARTH EXPLORATION-SATELLITE (space-to-Earth)</w:t>
              </w:r>
            </w:ins>
          </w:p>
          <w:p w14:paraId="09B2EA74" w14:textId="77777777" w:rsidR="001962A2" w:rsidRPr="00661D6D" w:rsidRDefault="009C610B" w:rsidP="00452DFB">
            <w:pPr>
              <w:pStyle w:val="TableTextS5"/>
              <w:rPr>
                <w:rStyle w:val="Artref"/>
              </w:rPr>
              <w:pPrChange w:id="14" w:author="Unknown" w:date="2019-02-21T16:11:00Z">
                <w:pPr>
                  <w:pStyle w:val="TableTextS5"/>
                  <w:spacing w:line="190" w:lineRule="exact"/>
                </w:pPr>
              </w:pPrChange>
            </w:pPr>
            <w:r w:rsidRPr="00661D6D">
              <w:tab/>
            </w:r>
            <w:r w:rsidRPr="00661D6D">
              <w:tab/>
            </w:r>
            <w:r w:rsidRPr="00661D6D">
              <w:tab/>
            </w:r>
            <w:r w:rsidRPr="00661D6D">
              <w:tab/>
            </w:r>
            <w:ins w:id="15" w:author="Unknown" w:date="2019-02-21T16:12:00Z">
              <w:r w:rsidRPr="00661D6D">
                <w:t>FIXED</w:t>
              </w:r>
            </w:ins>
          </w:p>
          <w:p w14:paraId="2FD91BF7" w14:textId="77777777" w:rsidR="001962A2" w:rsidRPr="00661D6D" w:rsidRDefault="009C610B" w:rsidP="00452DFB">
            <w:pPr>
              <w:pStyle w:val="TableTextS5"/>
              <w:rPr>
                <w:ins w:id="16" w:author="Unknown" w:date="2018-05-18T09:13:00Z"/>
              </w:rPr>
            </w:pPr>
            <w:r w:rsidRPr="00661D6D">
              <w:tab/>
            </w:r>
            <w:r w:rsidRPr="00661D6D">
              <w:tab/>
            </w:r>
            <w:r w:rsidRPr="00661D6D">
              <w:tab/>
            </w:r>
            <w:r w:rsidRPr="00661D6D">
              <w:tab/>
            </w:r>
            <w:ins w:id="17" w:author="Unknown" w:date="2018-05-18T09:13:00Z">
              <w:r w:rsidRPr="00661D6D">
                <w:t>METEOROLOGICAL-SATELLITE (space-to-Earth)</w:t>
              </w:r>
            </w:ins>
          </w:p>
          <w:p w14:paraId="37129292" w14:textId="77777777" w:rsidR="001962A2" w:rsidRPr="00661D6D" w:rsidRDefault="009C610B" w:rsidP="00452DFB">
            <w:pPr>
              <w:pStyle w:val="TableTextS5"/>
              <w:tabs>
                <w:tab w:val="clear" w:pos="2977"/>
                <w:tab w:val="left" w:pos="2989"/>
              </w:tabs>
              <w:rPr>
                <w:color w:val="000000"/>
              </w:rPr>
            </w:pPr>
            <w:r w:rsidRPr="00661D6D">
              <w:rPr>
                <w:color w:val="000000"/>
              </w:rPr>
              <w:tab/>
            </w:r>
            <w:r w:rsidRPr="00661D6D">
              <w:rPr>
                <w:color w:val="000000"/>
              </w:rPr>
              <w:tab/>
            </w:r>
            <w:r w:rsidRPr="00661D6D">
              <w:rPr>
                <w:color w:val="000000"/>
              </w:rPr>
              <w:tab/>
            </w:r>
            <w:r w:rsidRPr="00661D6D">
              <w:rPr>
                <w:color w:val="000000"/>
              </w:rPr>
              <w:tab/>
            </w:r>
            <w:r w:rsidRPr="00661D6D">
              <w:t>MOBILE</w:t>
            </w:r>
            <w:r w:rsidRPr="00661D6D">
              <w:rPr>
                <w:color w:val="000000"/>
              </w:rPr>
              <w:t xml:space="preserve"> </w:t>
            </w:r>
            <w:r w:rsidRPr="00661D6D">
              <w:t xml:space="preserve"> </w:t>
            </w:r>
            <w:r w:rsidRPr="00661D6D">
              <w:rPr>
                <w:rStyle w:val="Artref"/>
                <w:color w:val="000000"/>
              </w:rPr>
              <w:t>5.286AA</w:t>
            </w:r>
          </w:p>
          <w:p w14:paraId="5E8DBB96" w14:textId="77777777" w:rsidR="001962A2" w:rsidRPr="00661D6D" w:rsidDel="00962EC5" w:rsidRDefault="009C610B" w:rsidP="00452DFB">
            <w:pPr>
              <w:pStyle w:val="TableTextS5"/>
              <w:tabs>
                <w:tab w:val="clear" w:pos="2977"/>
                <w:tab w:val="left" w:pos="2989"/>
              </w:tabs>
              <w:rPr>
                <w:del w:id="18" w:author="Unknown"/>
                <w:color w:val="000000"/>
              </w:rPr>
            </w:pPr>
            <w:r w:rsidRPr="00661D6D">
              <w:rPr>
                <w:color w:val="000000"/>
              </w:rPr>
              <w:tab/>
            </w:r>
            <w:r w:rsidRPr="00661D6D">
              <w:rPr>
                <w:color w:val="000000"/>
              </w:rPr>
              <w:tab/>
            </w:r>
            <w:r w:rsidRPr="00661D6D">
              <w:rPr>
                <w:color w:val="000000"/>
              </w:rPr>
              <w:tab/>
            </w:r>
            <w:r w:rsidRPr="00661D6D">
              <w:rPr>
                <w:color w:val="000000"/>
              </w:rPr>
              <w:tab/>
            </w:r>
            <w:del w:id="19" w:author="Unknown">
              <w:r w:rsidRPr="00661D6D" w:rsidDel="00750ECC">
                <w:delText>Meteorological</w:delText>
              </w:r>
              <w:r w:rsidRPr="00661D6D" w:rsidDel="00750ECC">
                <w:rPr>
                  <w:color w:val="000000"/>
                </w:rPr>
                <w:delText>-satellite (space-to-Earth)</w:delText>
              </w:r>
            </w:del>
            <w:r w:rsidRPr="00661D6D">
              <w:rPr>
                <w:color w:val="000000"/>
              </w:rPr>
              <w:t xml:space="preserve"> </w:t>
            </w:r>
          </w:p>
          <w:p w14:paraId="7E624D71" w14:textId="77777777" w:rsidR="001962A2" w:rsidRPr="00661D6D" w:rsidRDefault="009C610B" w:rsidP="00452DFB">
            <w:pPr>
              <w:pStyle w:val="TableTextS5"/>
            </w:pPr>
            <w:r w:rsidRPr="00661D6D">
              <w:rPr>
                <w:color w:val="000000"/>
              </w:rPr>
              <w:tab/>
            </w:r>
            <w:r w:rsidRPr="00661D6D">
              <w:rPr>
                <w:color w:val="000000"/>
              </w:rPr>
              <w:tab/>
            </w:r>
            <w:r w:rsidRPr="00661D6D">
              <w:rPr>
                <w:color w:val="000000"/>
              </w:rPr>
              <w:tab/>
            </w:r>
            <w:r w:rsidRPr="00661D6D">
              <w:rPr>
                <w:color w:val="000000"/>
              </w:rPr>
              <w:tab/>
            </w:r>
            <w:r w:rsidRPr="00661D6D">
              <w:rPr>
                <w:rStyle w:val="Artref"/>
                <w:color w:val="000000"/>
              </w:rPr>
              <w:t>5.287</w:t>
            </w:r>
            <w:r w:rsidRPr="00661D6D">
              <w:rPr>
                <w:color w:val="000000"/>
              </w:rPr>
              <w:t xml:space="preserve">  </w:t>
            </w:r>
            <w:r w:rsidRPr="00661D6D">
              <w:rPr>
                <w:rStyle w:val="Artref"/>
                <w:color w:val="000000"/>
              </w:rPr>
              <w:t>5.288</w:t>
            </w:r>
            <w:del w:id="20" w:author="Unknown">
              <w:r w:rsidRPr="00661D6D" w:rsidDel="00CA10F1">
                <w:rPr>
                  <w:color w:val="000000"/>
                </w:rPr>
                <w:delText xml:space="preserve">  </w:delText>
              </w:r>
              <w:r w:rsidRPr="00661D6D" w:rsidDel="00CA10F1">
                <w:rPr>
                  <w:rStyle w:val="Artref"/>
                  <w:color w:val="000000"/>
                </w:rPr>
                <w:delText>5.289</w:delText>
              </w:r>
              <w:r w:rsidRPr="00661D6D" w:rsidDel="00CA10F1">
                <w:rPr>
                  <w:color w:val="000000"/>
                </w:rPr>
                <w:delText xml:space="preserve">  </w:delText>
              </w:r>
              <w:r w:rsidRPr="00661D6D" w:rsidDel="00CA10F1">
                <w:rPr>
                  <w:rStyle w:val="Artref"/>
                  <w:color w:val="000000"/>
                </w:rPr>
                <w:delText>5.290</w:delText>
              </w:r>
            </w:del>
            <w:ins w:id="21" w:author="Unknown" w:date="2018-05-18T09:14:00Z">
              <w:r w:rsidRPr="00661D6D">
                <w:rPr>
                  <w:rStyle w:val="Artref"/>
                </w:rPr>
                <w:t xml:space="preserve"> </w:t>
              </w:r>
              <w:r w:rsidRPr="00661D6D">
                <w:rPr>
                  <w:color w:val="000000"/>
                </w:rPr>
                <w:t xml:space="preserve"> ADD</w:t>
              </w:r>
              <w:r w:rsidRPr="00661D6D">
                <w:rPr>
                  <w:rStyle w:val="Artref"/>
                </w:rPr>
                <w:t xml:space="preserve"> </w:t>
              </w:r>
              <w:r w:rsidRPr="00661D6D">
                <w:rPr>
                  <w:rStyle w:val="Artref"/>
                  <w:rFonts w:hAnsi="Times New Roman Bold"/>
                  <w:bCs/>
                  <w:color w:val="000000"/>
                </w:rPr>
                <w:t>5.</w:t>
              </w:r>
            </w:ins>
            <w:ins w:id="22" w:author="Unknown" w:date="2019-02-08T11:18:00Z">
              <w:r w:rsidRPr="00661D6D">
                <w:rPr>
                  <w:rStyle w:val="Artref"/>
                  <w:rFonts w:hAnsi="Times New Roman Bold"/>
                  <w:bCs/>
                  <w:color w:val="000000"/>
                </w:rPr>
                <w:t>D13</w:t>
              </w:r>
            </w:ins>
          </w:p>
        </w:tc>
      </w:tr>
    </w:tbl>
    <w:p w14:paraId="293E02EE" w14:textId="77777777" w:rsidR="005639A7" w:rsidRPr="00661D6D" w:rsidRDefault="005639A7">
      <w:pPr>
        <w:pStyle w:val="Reasons"/>
      </w:pPr>
    </w:p>
    <w:p w14:paraId="4B031F81" w14:textId="77777777" w:rsidR="005639A7" w:rsidRPr="00661D6D" w:rsidRDefault="009C610B">
      <w:pPr>
        <w:pStyle w:val="Proposal"/>
      </w:pPr>
      <w:r w:rsidRPr="00661D6D">
        <w:t>MOD</w:t>
      </w:r>
      <w:r w:rsidRPr="00661D6D">
        <w:tab/>
        <w:t>AUS/THA/27/2</w:t>
      </w:r>
      <w:r w:rsidRPr="00661D6D">
        <w:rPr>
          <w:vanish/>
          <w:color w:val="7F7F7F" w:themeColor="text1" w:themeTint="80"/>
          <w:vertAlign w:val="superscript"/>
        </w:rPr>
        <w:t>#50193</w:t>
      </w:r>
    </w:p>
    <w:p w14:paraId="51DC76CC" w14:textId="77777777" w:rsidR="001962A2" w:rsidRPr="00661D6D" w:rsidRDefault="009C610B" w:rsidP="00130FDA">
      <w:pPr>
        <w:pStyle w:val="Note"/>
      </w:pPr>
      <w:r w:rsidRPr="00661D6D">
        <w:rPr>
          <w:rStyle w:val="Artdef"/>
        </w:rPr>
        <w:t>5.289</w:t>
      </w:r>
      <w:r w:rsidRPr="00661D6D">
        <w:rPr>
          <w:rStyle w:val="Artdef"/>
        </w:rPr>
        <w:tab/>
      </w:r>
      <w:r w:rsidRPr="00661D6D">
        <w:t>Earth exploration-satellite service applications, other than the meteorological-satellite service, may also be used in the band</w:t>
      </w:r>
      <w:del w:id="23" w:author="Unknown">
        <w:r w:rsidRPr="00661D6D" w:rsidDel="00CA10F1">
          <w:delText>s 460-470 MHz and</w:delText>
        </w:r>
      </w:del>
      <w:r w:rsidRPr="00661D6D">
        <w:t xml:space="preserve"> 1 690-1 710 MHz for space-to-Earth transmissions subject to not causing harmful interference to stations operating in accordance with the Table.</w:t>
      </w:r>
      <w:ins w:id="24" w:author="Ruepp, Rowena [2]" w:date="2018-09-12T14:27:00Z">
        <w:r w:rsidRPr="00661D6D">
          <w:rPr>
            <w:rStyle w:val="NoteChar"/>
            <w:sz w:val="16"/>
            <w:szCs w:val="12"/>
          </w:rPr>
          <w:t>     (WRC</w:t>
        </w:r>
        <w:r w:rsidRPr="00661D6D">
          <w:rPr>
            <w:rStyle w:val="NoteChar"/>
            <w:sz w:val="16"/>
            <w:szCs w:val="12"/>
          </w:rPr>
          <w:noBreakHyphen/>
          <w:t>19)</w:t>
        </w:r>
      </w:ins>
    </w:p>
    <w:p w14:paraId="11C64F45" w14:textId="77777777" w:rsidR="005639A7" w:rsidRPr="00661D6D" w:rsidRDefault="005639A7">
      <w:pPr>
        <w:pStyle w:val="Reasons"/>
      </w:pPr>
    </w:p>
    <w:p w14:paraId="7FDBD7C3" w14:textId="77777777" w:rsidR="005639A7" w:rsidRPr="00661D6D" w:rsidRDefault="009C610B">
      <w:pPr>
        <w:pStyle w:val="Proposal"/>
      </w:pPr>
      <w:r w:rsidRPr="00661D6D">
        <w:t>SUP</w:t>
      </w:r>
      <w:r w:rsidRPr="00661D6D">
        <w:tab/>
        <w:t>AUS/THA/27/3</w:t>
      </w:r>
      <w:r w:rsidRPr="00661D6D">
        <w:rPr>
          <w:vanish/>
          <w:color w:val="7F7F7F" w:themeColor="text1" w:themeTint="80"/>
          <w:vertAlign w:val="superscript"/>
        </w:rPr>
        <w:t>#50194</w:t>
      </w:r>
    </w:p>
    <w:p w14:paraId="2FF161E8" w14:textId="77777777" w:rsidR="001962A2" w:rsidRPr="00661D6D" w:rsidRDefault="009C610B" w:rsidP="00130FDA">
      <w:pPr>
        <w:pStyle w:val="Note"/>
        <w:rPr>
          <w:sz w:val="16"/>
        </w:rPr>
      </w:pPr>
      <w:r w:rsidRPr="00661D6D">
        <w:rPr>
          <w:rStyle w:val="Artdef"/>
        </w:rPr>
        <w:t>5.290</w:t>
      </w:r>
    </w:p>
    <w:p w14:paraId="5A45C3BE" w14:textId="77777777" w:rsidR="005639A7" w:rsidRPr="00661D6D" w:rsidRDefault="005639A7">
      <w:pPr>
        <w:pStyle w:val="Reasons"/>
      </w:pPr>
    </w:p>
    <w:p w14:paraId="41732E49" w14:textId="77777777" w:rsidR="005639A7" w:rsidRPr="00661D6D" w:rsidRDefault="009C610B">
      <w:pPr>
        <w:pStyle w:val="Proposal"/>
      </w:pPr>
      <w:r w:rsidRPr="00661D6D">
        <w:t>ADD</w:t>
      </w:r>
      <w:r w:rsidRPr="00661D6D">
        <w:tab/>
        <w:t>AUS/THA/27/4</w:t>
      </w:r>
      <w:r w:rsidRPr="00661D6D">
        <w:rPr>
          <w:vanish/>
          <w:color w:val="7F7F7F" w:themeColor="text1" w:themeTint="80"/>
          <w:vertAlign w:val="superscript"/>
        </w:rPr>
        <w:t>#50206</w:t>
      </w:r>
    </w:p>
    <w:p w14:paraId="7AC36D53" w14:textId="77777777" w:rsidR="001962A2" w:rsidRPr="00661D6D" w:rsidRDefault="009C610B">
      <w:pPr>
        <w:pStyle w:val="Note"/>
        <w:rPr>
          <w:sz w:val="16"/>
          <w:szCs w:val="16"/>
          <w:lang w:eastAsia="ja-JP"/>
        </w:rPr>
      </w:pPr>
      <w:r w:rsidRPr="00661D6D">
        <w:rPr>
          <w:rStyle w:val="Artdef"/>
        </w:rPr>
        <w:t>5.D13</w:t>
      </w:r>
      <w:r w:rsidRPr="00661D6D">
        <w:tab/>
        <w:t xml:space="preserve">In the frequency band 460-470 MHz, </w:t>
      </w:r>
      <w:r w:rsidRPr="00661D6D">
        <w:rPr>
          <w:szCs w:val="14"/>
        </w:rPr>
        <w:t xml:space="preserve">Resolution </w:t>
      </w:r>
      <w:r w:rsidRPr="00661D6D">
        <w:rPr>
          <w:b/>
          <w:szCs w:val="14"/>
        </w:rPr>
        <w:t>[</w:t>
      </w:r>
      <w:r w:rsidR="0081389C" w:rsidRPr="00661D6D">
        <w:rPr>
          <w:b/>
          <w:bCs/>
          <w:rPrChange w:id="25" w:author="ITU2" w:date="2019-09-27T13:33:00Z">
            <w:rPr>
              <w:highlight w:val="cyan"/>
              <w:lang w:val="en-US"/>
            </w:rPr>
          </w:rPrChange>
        </w:rPr>
        <w:t>AUS</w:t>
      </w:r>
      <w:r w:rsidR="00AC59B3" w:rsidRPr="00661D6D">
        <w:rPr>
          <w:b/>
          <w:bCs/>
        </w:rPr>
        <w:t>-</w:t>
      </w:r>
      <w:r w:rsidR="0081389C" w:rsidRPr="00661D6D">
        <w:rPr>
          <w:b/>
          <w:bCs/>
          <w:rPrChange w:id="26" w:author="ITU2" w:date="2019-09-27T13:33:00Z">
            <w:rPr>
              <w:highlight w:val="cyan"/>
              <w:lang w:val="en-US"/>
            </w:rPr>
          </w:rPrChange>
        </w:rPr>
        <w:t>THA/</w:t>
      </w:r>
      <w:r w:rsidRPr="00661D6D">
        <w:rPr>
          <w:b/>
          <w:szCs w:val="14"/>
        </w:rPr>
        <w:t>B13] (WRC</w:t>
      </w:r>
      <w:r w:rsidRPr="00661D6D">
        <w:rPr>
          <w:b/>
          <w:szCs w:val="14"/>
        </w:rPr>
        <w:noBreakHyphen/>
        <w:t>19)</w:t>
      </w:r>
      <w:r w:rsidRPr="00661D6D">
        <w:rPr>
          <w:szCs w:val="14"/>
        </w:rPr>
        <w:t xml:space="preserve"> shall apply.</w:t>
      </w:r>
      <w:r w:rsidRPr="00661D6D">
        <w:rPr>
          <w:rFonts w:ascii="TimesNewRomanPSMT" w:hAnsi="TimesNewRomanPSMT" w:cs="TimesNewRomanPSMT"/>
          <w:sz w:val="16"/>
          <w:szCs w:val="16"/>
        </w:rPr>
        <w:t>     </w:t>
      </w:r>
      <w:r w:rsidRPr="00661D6D">
        <w:rPr>
          <w:sz w:val="16"/>
          <w:szCs w:val="16"/>
          <w:lang w:eastAsia="ja-JP"/>
        </w:rPr>
        <w:t>(WRC</w:t>
      </w:r>
      <w:r w:rsidRPr="00661D6D">
        <w:rPr>
          <w:sz w:val="16"/>
          <w:szCs w:val="16"/>
          <w:lang w:eastAsia="ja-JP"/>
        </w:rPr>
        <w:noBreakHyphen/>
        <w:t>19)</w:t>
      </w:r>
    </w:p>
    <w:p w14:paraId="3645FBF2" w14:textId="77777777" w:rsidR="005639A7" w:rsidRPr="00661D6D" w:rsidRDefault="005639A7">
      <w:pPr>
        <w:pStyle w:val="Reasons"/>
      </w:pPr>
    </w:p>
    <w:p w14:paraId="4D1B3F58" w14:textId="77777777" w:rsidR="00D36DD8" w:rsidRPr="00661D6D" w:rsidRDefault="00D36DD8">
      <w:pPr>
        <w:tabs>
          <w:tab w:val="clear" w:pos="1134"/>
          <w:tab w:val="clear" w:pos="1871"/>
          <w:tab w:val="clear" w:pos="2268"/>
        </w:tabs>
        <w:overflowPunct/>
        <w:autoSpaceDE/>
        <w:autoSpaceDN/>
        <w:adjustRightInd/>
        <w:spacing w:before="0"/>
        <w:textAlignment w:val="auto"/>
        <w:rPr>
          <w:rFonts w:hAnsi="Times New Roman Bold"/>
          <w:b/>
        </w:rPr>
      </w:pPr>
      <w:r w:rsidRPr="00661D6D">
        <w:br w:type="page"/>
      </w:r>
    </w:p>
    <w:p w14:paraId="35DF30E1" w14:textId="43A93321" w:rsidR="005639A7" w:rsidRPr="00661D6D" w:rsidRDefault="009C610B">
      <w:pPr>
        <w:pStyle w:val="Proposal"/>
      </w:pPr>
      <w:r w:rsidRPr="00661D6D">
        <w:lastRenderedPageBreak/>
        <w:t>MOD</w:t>
      </w:r>
      <w:r w:rsidRPr="00661D6D">
        <w:tab/>
      </w:r>
      <w:bookmarkStart w:id="27" w:name="_GoBack"/>
      <w:bookmarkEnd w:id="27"/>
      <w:r w:rsidRPr="00661D6D">
        <w:t>AUS/THA/27/5</w:t>
      </w:r>
      <w:r w:rsidRPr="00661D6D">
        <w:rPr>
          <w:vanish/>
          <w:color w:val="7F7F7F" w:themeColor="text1" w:themeTint="80"/>
          <w:vertAlign w:val="superscript"/>
        </w:rPr>
        <w:t>#50203</w:t>
      </w:r>
    </w:p>
    <w:p w14:paraId="4E6309E5" w14:textId="77777777" w:rsidR="001962A2" w:rsidRPr="00661D6D" w:rsidRDefault="009C610B" w:rsidP="00130FDA">
      <w:pPr>
        <w:pStyle w:val="Tabletitle"/>
      </w:pPr>
      <w:r w:rsidRPr="00661D6D">
        <w:t>1 660-1 710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1962A2" w:rsidRPr="00661D6D" w14:paraId="5BAEF7F0" w14:textId="77777777" w:rsidTr="00130FDA">
        <w:trPr>
          <w:cantSplit/>
          <w:jc w:val="center"/>
        </w:trPr>
        <w:tc>
          <w:tcPr>
            <w:tcW w:w="9299" w:type="dxa"/>
            <w:gridSpan w:val="3"/>
            <w:tcBorders>
              <w:top w:val="single" w:sz="4" w:space="0" w:color="auto"/>
              <w:left w:val="single" w:sz="6" w:space="0" w:color="auto"/>
              <w:bottom w:val="single" w:sz="4" w:space="0" w:color="auto"/>
              <w:right w:val="single" w:sz="6" w:space="0" w:color="auto"/>
            </w:tcBorders>
            <w:hideMark/>
          </w:tcPr>
          <w:p w14:paraId="487F6E15" w14:textId="77777777" w:rsidR="001962A2" w:rsidRPr="00661D6D" w:rsidRDefault="009C610B" w:rsidP="00130FDA">
            <w:pPr>
              <w:pStyle w:val="Tablehead"/>
            </w:pPr>
            <w:r w:rsidRPr="00661D6D">
              <w:t>Allocation to services</w:t>
            </w:r>
          </w:p>
        </w:tc>
      </w:tr>
      <w:tr w:rsidR="001962A2" w:rsidRPr="00661D6D" w14:paraId="64A9C0D7" w14:textId="77777777" w:rsidTr="00130FDA">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626AA9FF" w14:textId="77777777" w:rsidR="001962A2" w:rsidRPr="00661D6D" w:rsidRDefault="009C610B" w:rsidP="00130FDA">
            <w:pPr>
              <w:pStyle w:val="Tablehead"/>
            </w:pPr>
            <w:r w:rsidRPr="00661D6D">
              <w:t>Region 1</w:t>
            </w:r>
          </w:p>
        </w:tc>
        <w:tc>
          <w:tcPr>
            <w:tcW w:w="3100" w:type="dxa"/>
            <w:tcBorders>
              <w:top w:val="single" w:sz="4" w:space="0" w:color="auto"/>
              <w:left w:val="single" w:sz="6" w:space="0" w:color="auto"/>
              <w:bottom w:val="single" w:sz="6" w:space="0" w:color="auto"/>
              <w:right w:val="single" w:sz="6" w:space="0" w:color="auto"/>
            </w:tcBorders>
            <w:hideMark/>
          </w:tcPr>
          <w:p w14:paraId="3108867C" w14:textId="77777777" w:rsidR="001962A2" w:rsidRPr="00661D6D" w:rsidRDefault="009C610B" w:rsidP="00130FDA">
            <w:pPr>
              <w:pStyle w:val="Tablehead"/>
            </w:pPr>
            <w:r w:rsidRPr="00661D6D">
              <w:t>Region 2</w:t>
            </w:r>
          </w:p>
        </w:tc>
        <w:tc>
          <w:tcPr>
            <w:tcW w:w="3100" w:type="dxa"/>
            <w:tcBorders>
              <w:top w:val="single" w:sz="4" w:space="0" w:color="auto"/>
              <w:left w:val="single" w:sz="6" w:space="0" w:color="auto"/>
              <w:bottom w:val="single" w:sz="6" w:space="0" w:color="auto"/>
              <w:right w:val="single" w:sz="6" w:space="0" w:color="auto"/>
            </w:tcBorders>
            <w:hideMark/>
          </w:tcPr>
          <w:p w14:paraId="2F1C1DA3" w14:textId="77777777" w:rsidR="001962A2" w:rsidRPr="00661D6D" w:rsidRDefault="009C610B" w:rsidP="00130FDA">
            <w:pPr>
              <w:pStyle w:val="Tablehead"/>
            </w:pPr>
            <w:r w:rsidRPr="00661D6D">
              <w:t>Region 3</w:t>
            </w:r>
          </w:p>
        </w:tc>
      </w:tr>
      <w:tr w:rsidR="001962A2" w:rsidRPr="00661D6D" w14:paraId="52601701" w14:textId="77777777" w:rsidTr="00130FDA">
        <w:trPr>
          <w:cantSplit/>
          <w:jc w:val="center"/>
        </w:trPr>
        <w:tc>
          <w:tcPr>
            <w:tcW w:w="3099" w:type="dxa"/>
            <w:tcBorders>
              <w:top w:val="single" w:sz="6" w:space="0" w:color="auto"/>
              <w:left w:val="single" w:sz="6" w:space="0" w:color="auto"/>
              <w:bottom w:val="nil"/>
              <w:right w:val="single" w:sz="6" w:space="0" w:color="auto"/>
            </w:tcBorders>
            <w:hideMark/>
          </w:tcPr>
          <w:p w14:paraId="5F57F502" w14:textId="77777777" w:rsidR="001962A2" w:rsidRPr="00661D6D" w:rsidRDefault="009C610B" w:rsidP="00130FDA">
            <w:pPr>
              <w:pStyle w:val="TableTextS5"/>
              <w:spacing w:before="30" w:after="30" w:line="220" w:lineRule="exact"/>
              <w:rPr>
                <w:rStyle w:val="Tablefreq"/>
              </w:rPr>
            </w:pPr>
            <w:r w:rsidRPr="00661D6D">
              <w:rPr>
                <w:rStyle w:val="Tablefreq"/>
              </w:rPr>
              <w:t>1 690-1 700</w:t>
            </w:r>
          </w:p>
          <w:p w14:paraId="4C5F4610" w14:textId="77777777" w:rsidR="001962A2" w:rsidRPr="00661D6D" w:rsidRDefault="009C610B" w:rsidP="00130FDA">
            <w:pPr>
              <w:pStyle w:val="TableTextS5"/>
              <w:spacing w:before="30" w:after="30" w:line="220" w:lineRule="exact"/>
              <w:rPr>
                <w:color w:val="000000"/>
              </w:rPr>
            </w:pPr>
            <w:r w:rsidRPr="00661D6D">
              <w:rPr>
                <w:color w:val="000000"/>
              </w:rPr>
              <w:t>METEOROLOGICAL AIDS</w:t>
            </w:r>
          </w:p>
          <w:p w14:paraId="7E0FA2B5" w14:textId="77777777" w:rsidR="001962A2" w:rsidRPr="00661D6D" w:rsidRDefault="009C610B" w:rsidP="00130FDA">
            <w:pPr>
              <w:pStyle w:val="TableTextS5"/>
              <w:spacing w:before="30" w:after="30" w:line="220" w:lineRule="exact"/>
              <w:rPr>
                <w:color w:val="000000"/>
              </w:rPr>
            </w:pPr>
            <w:r w:rsidRPr="00661D6D">
              <w:rPr>
                <w:color w:val="000000"/>
              </w:rPr>
              <w:t>METEOROLOGICAL-SATELLITE (space-to-Earth)</w:t>
            </w:r>
          </w:p>
          <w:p w14:paraId="38E20439" w14:textId="77777777" w:rsidR="001962A2" w:rsidRPr="00661D6D" w:rsidRDefault="009C610B" w:rsidP="00130FDA">
            <w:pPr>
              <w:pStyle w:val="TableTextS5"/>
              <w:spacing w:before="30" w:after="30" w:line="220" w:lineRule="exact"/>
              <w:rPr>
                <w:color w:val="000000"/>
              </w:rPr>
            </w:pPr>
            <w:r w:rsidRPr="00661D6D">
              <w:rPr>
                <w:color w:val="000000"/>
              </w:rPr>
              <w:t>Fixed</w:t>
            </w:r>
          </w:p>
          <w:p w14:paraId="51C8CBF5" w14:textId="77777777" w:rsidR="001962A2" w:rsidRPr="00661D6D" w:rsidRDefault="009C610B" w:rsidP="00130FDA">
            <w:pPr>
              <w:pStyle w:val="TableTextS5"/>
              <w:spacing w:before="30" w:after="30" w:line="220" w:lineRule="exact"/>
              <w:rPr>
                <w:color w:val="000000"/>
              </w:rPr>
            </w:pPr>
            <w:r w:rsidRPr="00661D6D">
              <w:rPr>
                <w:color w:val="000000"/>
              </w:rPr>
              <w:t>Mobile except aeronautical mobile</w:t>
            </w:r>
          </w:p>
        </w:tc>
        <w:tc>
          <w:tcPr>
            <w:tcW w:w="6200" w:type="dxa"/>
            <w:gridSpan w:val="2"/>
            <w:tcBorders>
              <w:top w:val="single" w:sz="6" w:space="0" w:color="auto"/>
              <w:left w:val="single" w:sz="6" w:space="0" w:color="auto"/>
              <w:bottom w:val="nil"/>
              <w:right w:val="single" w:sz="6" w:space="0" w:color="auto"/>
            </w:tcBorders>
            <w:hideMark/>
          </w:tcPr>
          <w:p w14:paraId="1F455A43" w14:textId="77777777" w:rsidR="001962A2" w:rsidRPr="00661D6D" w:rsidRDefault="009C610B" w:rsidP="00130FDA">
            <w:pPr>
              <w:pStyle w:val="TableTextS5"/>
              <w:tabs>
                <w:tab w:val="clear" w:pos="170"/>
                <w:tab w:val="left" w:pos="459"/>
              </w:tabs>
              <w:spacing w:before="30" w:after="30" w:line="220" w:lineRule="exact"/>
              <w:ind w:left="567" w:hanging="567"/>
              <w:rPr>
                <w:rStyle w:val="Tablefreq"/>
              </w:rPr>
            </w:pPr>
            <w:r w:rsidRPr="00661D6D">
              <w:rPr>
                <w:rStyle w:val="Tablefreq"/>
              </w:rPr>
              <w:t>1 690-1 700</w:t>
            </w:r>
          </w:p>
          <w:p w14:paraId="42A4712A" w14:textId="77777777" w:rsidR="001962A2" w:rsidRPr="00661D6D" w:rsidRDefault="009C610B" w:rsidP="00130FDA">
            <w:pPr>
              <w:pStyle w:val="TableTextS5"/>
              <w:spacing w:before="30" w:after="30" w:line="220" w:lineRule="exact"/>
              <w:rPr>
                <w:color w:val="000000"/>
              </w:rPr>
            </w:pPr>
            <w:r w:rsidRPr="00661D6D">
              <w:rPr>
                <w:color w:val="000000"/>
              </w:rPr>
              <w:tab/>
            </w:r>
            <w:r w:rsidRPr="00661D6D">
              <w:rPr>
                <w:color w:val="000000"/>
              </w:rPr>
              <w:tab/>
              <w:t>METEOROLOGICAL AIDS</w:t>
            </w:r>
          </w:p>
          <w:p w14:paraId="39963445" w14:textId="77777777" w:rsidR="001962A2" w:rsidRPr="00661D6D" w:rsidRDefault="009C610B" w:rsidP="00130FDA">
            <w:pPr>
              <w:pStyle w:val="TableTextS5"/>
              <w:spacing w:before="30" w:after="30" w:line="220" w:lineRule="exact"/>
              <w:rPr>
                <w:color w:val="000000"/>
              </w:rPr>
            </w:pPr>
            <w:r w:rsidRPr="00661D6D">
              <w:rPr>
                <w:color w:val="000000"/>
              </w:rPr>
              <w:tab/>
            </w:r>
            <w:r w:rsidRPr="00661D6D">
              <w:rPr>
                <w:color w:val="000000"/>
              </w:rPr>
              <w:tab/>
              <w:t>METEOROLOGICAL-SATELLITE (space-to-Earth)</w:t>
            </w:r>
          </w:p>
        </w:tc>
      </w:tr>
      <w:tr w:rsidR="001962A2" w:rsidRPr="00661D6D" w14:paraId="79F3A9CE" w14:textId="77777777" w:rsidTr="00130FDA">
        <w:trPr>
          <w:cantSplit/>
          <w:jc w:val="center"/>
        </w:trPr>
        <w:tc>
          <w:tcPr>
            <w:tcW w:w="3099" w:type="dxa"/>
            <w:tcBorders>
              <w:top w:val="nil"/>
              <w:left w:val="single" w:sz="6" w:space="0" w:color="auto"/>
              <w:bottom w:val="single" w:sz="6" w:space="0" w:color="auto"/>
              <w:right w:val="single" w:sz="6" w:space="0" w:color="auto"/>
            </w:tcBorders>
            <w:hideMark/>
          </w:tcPr>
          <w:p w14:paraId="4B5F5655" w14:textId="77777777" w:rsidR="001962A2" w:rsidRPr="00661D6D" w:rsidRDefault="009C610B" w:rsidP="00130FDA">
            <w:pPr>
              <w:pStyle w:val="TableTextS5"/>
              <w:spacing w:before="30" w:after="30" w:line="220" w:lineRule="exact"/>
              <w:rPr>
                <w:color w:val="000000"/>
              </w:rPr>
            </w:pPr>
            <w:ins w:id="28" w:author="Unknown" w:date="2019-02-08T11:28:00Z">
              <w:r w:rsidRPr="00661D6D">
                <w:t>MOD</w:t>
              </w:r>
              <w:r w:rsidRPr="00661D6D">
                <w:rPr>
                  <w:rStyle w:val="Artref"/>
                  <w:color w:val="000000"/>
                </w:rPr>
                <w:t xml:space="preserve"> </w:t>
              </w:r>
            </w:ins>
            <w:r w:rsidRPr="00661D6D">
              <w:rPr>
                <w:rStyle w:val="Artref"/>
                <w:color w:val="000000"/>
              </w:rPr>
              <w:t>5.289</w:t>
            </w:r>
            <w:r w:rsidRPr="00661D6D">
              <w:rPr>
                <w:color w:val="000000"/>
              </w:rPr>
              <w:t xml:space="preserve">  </w:t>
            </w:r>
            <w:r w:rsidRPr="00661D6D">
              <w:rPr>
                <w:rStyle w:val="Artref"/>
                <w:color w:val="000000"/>
              </w:rPr>
              <w:t>5.341</w:t>
            </w:r>
            <w:r w:rsidRPr="00661D6D">
              <w:rPr>
                <w:color w:val="000000"/>
              </w:rPr>
              <w:t xml:space="preserve">  </w:t>
            </w:r>
            <w:r w:rsidRPr="00661D6D">
              <w:rPr>
                <w:rStyle w:val="Artref"/>
                <w:color w:val="000000"/>
              </w:rPr>
              <w:t>5.382</w:t>
            </w:r>
          </w:p>
        </w:tc>
        <w:tc>
          <w:tcPr>
            <w:tcW w:w="6200" w:type="dxa"/>
            <w:gridSpan w:val="2"/>
            <w:tcBorders>
              <w:top w:val="nil"/>
              <w:left w:val="single" w:sz="6" w:space="0" w:color="auto"/>
              <w:bottom w:val="single" w:sz="6" w:space="0" w:color="auto"/>
              <w:right w:val="single" w:sz="6" w:space="0" w:color="auto"/>
            </w:tcBorders>
            <w:hideMark/>
          </w:tcPr>
          <w:p w14:paraId="237FD3F9" w14:textId="77777777" w:rsidR="001962A2" w:rsidRPr="00661D6D" w:rsidRDefault="009C610B" w:rsidP="00130FDA">
            <w:pPr>
              <w:pStyle w:val="TableTextS5"/>
              <w:spacing w:before="30" w:after="30" w:line="220" w:lineRule="exact"/>
              <w:rPr>
                <w:color w:val="000000"/>
              </w:rPr>
            </w:pPr>
            <w:r w:rsidRPr="00661D6D">
              <w:rPr>
                <w:rStyle w:val="Artref"/>
                <w:color w:val="000000"/>
              </w:rPr>
              <w:tab/>
            </w:r>
            <w:r w:rsidRPr="00661D6D">
              <w:rPr>
                <w:rStyle w:val="Artref"/>
                <w:color w:val="000000"/>
              </w:rPr>
              <w:tab/>
            </w:r>
            <w:ins w:id="29" w:author="Unknown" w:date="2019-02-08T11:28:00Z">
              <w:r w:rsidRPr="00661D6D">
                <w:t>MOD</w:t>
              </w:r>
              <w:r w:rsidRPr="00661D6D">
                <w:rPr>
                  <w:rStyle w:val="Artref"/>
                  <w:color w:val="000000"/>
                </w:rPr>
                <w:t xml:space="preserve"> </w:t>
              </w:r>
            </w:ins>
            <w:r w:rsidRPr="00661D6D">
              <w:rPr>
                <w:rStyle w:val="Artref"/>
                <w:color w:val="000000"/>
              </w:rPr>
              <w:t>5.289</w:t>
            </w:r>
            <w:r w:rsidRPr="00661D6D">
              <w:rPr>
                <w:color w:val="000000"/>
              </w:rPr>
              <w:t xml:space="preserve">  </w:t>
            </w:r>
            <w:r w:rsidRPr="00661D6D">
              <w:rPr>
                <w:rStyle w:val="Artref"/>
                <w:color w:val="000000"/>
              </w:rPr>
              <w:t>5.341</w:t>
            </w:r>
            <w:r w:rsidRPr="00661D6D">
              <w:rPr>
                <w:color w:val="000000"/>
              </w:rPr>
              <w:t xml:space="preserve">  </w:t>
            </w:r>
            <w:r w:rsidRPr="00661D6D">
              <w:rPr>
                <w:rStyle w:val="Artref"/>
                <w:color w:val="000000"/>
              </w:rPr>
              <w:t>5.381</w:t>
            </w:r>
          </w:p>
        </w:tc>
      </w:tr>
      <w:tr w:rsidR="001962A2" w:rsidRPr="00661D6D" w14:paraId="205C38F9" w14:textId="77777777" w:rsidTr="00130FDA">
        <w:trPr>
          <w:cantSplit/>
          <w:jc w:val="center"/>
        </w:trPr>
        <w:tc>
          <w:tcPr>
            <w:tcW w:w="6199" w:type="dxa"/>
            <w:gridSpan w:val="2"/>
            <w:tcBorders>
              <w:top w:val="single" w:sz="6" w:space="0" w:color="auto"/>
              <w:left w:val="single" w:sz="6" w:space="0" w:color="auto"/>
              <w:bottom w:val="nil"/>
              <w:right w:val="single" w:sz="6" w:space="0" w:color="auto"/>
            </w:tcBorders>
            <w:hideMark/>
          </w:tcPr>
          <w:p w14:paraId="13C64670" w14:textId="77777777" w:rsidR="001962A2" w:rsidRPr="00661D6D" w:rsidRDefault="009C610B" w:rsidP="00130FDA">
            <w:pPr>
              <w:pStyle w:val="TableTextS5"/>
              <w:spacing w:before="30" w:after="30" w:line="220" w:lineRule="exact"/>
              <w:rPr>
                <w:rStyle w:val="Tablefreq"/>
              </w:rPr>
            </w:pPr>
            <w:r w:rsidRPr="00661D6D">
              <w:rPr>
                <w:rStyle w:val="Tablefreq"/>
              </w:rPr>
              <w:t>1 700-1 710</w:t>
            </w:r>
          </w:p>
          <w:p w14:paraId="3889013E" w14:textId="77777777" w:rsidR="001962A2" w:rsidRPr="00661D6D" w:rsidRDefault="009C610B" w:rsidP="00130FDA">
            <w:pPr>
              <w:pStyle w:val="TableTextS5"/>
              <w:spacing w:before="30" w:after="30" w:line="220" w:lineRule="exact"/>
              <w:rPr>
                <w:color w:val="000000"/>
              </w:rPr>
            </w:pPr>
            <w:r w:rsidRPr="00661D6D">
              <w:rPr>
                <w:color w:val="000000"/>
              </w:rPr>
              <w:tab/>
            </w:r>
            <w:r w:rsidRPr="00661D6D">
              <w:rPr>
                <w:color w:val="000000"/>
              </w:rPr>
              <w:tab/>
              <w:t>FIXED</w:t>
            </w:r>
          </w:p>
          <w:p w14:paraId="7B017718" w14:textId="77777777" w:rsidR="001962A2" w:rsidRPr="00661D6D" w:rsidRDefault="009C610B" w:rsidP="00130FDA">
            <w:pPr>
              <w:pStyle w:val="TableTextS5"/>
              <w:spacing w:before="30" w:after="30" w:line="220" w:lineRule="exact"/>
              <w:rPr>
                <w:color w:val="000000"/>
              </w:rPr>
            </w:pPr>
            <w:r w:rsidRPr="00661D6D">
              <w:rPr>
                <w:color w:val="000000"/>
              </w:rPr>
              <w:tab/>
            </w:r>
            <w:r w:rsidRPr="00661D6D">
              <w:rPr>
                <w:color w:val="000000"/>
              </w:rPr>
              <w:tab/>
              <w:t>METEOROLOGICAL-SATELLITE (space-to-Earth)</w:t>
            </w:r>
          </w:p>
          <w:p w14:paraId="0242D02E" w14:textId="77777777" w:rsidR="001962A2" w:rsidRPr="00661D6D" w:rsidRDefault="009C610B" w:rsidP="00130FDA">
            <w:pPr>
              <w:pStyle w:val="TableTextS5"/>
              <w:spacing w:before="30" w:after="30" w:line="220" w:lineRule="exact"/>
              <w:rPr>
                <w:color w:val="000000"/>
              </w:rPr>
            </w:pPr>
            <w:r w:rsidRPr="00661D6D">
              <w:rPr>
                <w:color w:val="000000"/>
              </w:rPr>
              <w:tab/>
            </w:r>
            <w:r w:rsidRPr="00661D6D">
              <w:rPr>
                <w:color w:val="000000"/>
              </w:rPr>
              <w:tab/>
              <w:t>MOBILE except aeronautical mobile</w:t>
            </w:r>
          </w:p>
        </w:tc>
        <w:tc>
          <w:tcPr>
            <w:tcW w:w="3100" w:type="dxa"/>
            <w:tcBorders>
              <w:top w:val="single" w:sz="6" w:space="0" w:color="auto"/>
              <w:left w:val="single" w:sz="6" w:space="0" w:color="auto"/>
              <w:bottom w:val="nil"/>
              <w:right w:val="single" w:sz="6" w:space="0" w:color="auto"/>
            </w:tcBorders>
            <w:hideMark/>
          </w:tcPr>
          <w:p w14:paraId="58391CF2" w14:textId="77777777" w:rsidR="001962A2" w:rsidRPr="00661D6D" w:rsidRDefault="009C610B" w:rsidP="00130FDA">
            <w:pPr>
              <w:pStyle w:val="TableTextS5"/>
              <w:spacing w:before="30" w:after="30" w:line="220" w:lineRule="exact"/>
              <w:rPr>
                <w:rStyle w:val="Tablefreq"/>
              </w:rPr>
            </w:pPr>
            <w:r w:rsidRPr="00661D6D">
              <w:rPr>
                <w:rStyle w:val="Tablefreq"/>
              </w:rPr>
              <w:t>1 700-1 710</w:t>
            </w:r>
          </w:p>
          <w:p w14:paraId="22185E83" w14:textId="77777777" w:rsidR="001962A2" w:rsidRPr="00661D6D" w:rsidRDefault="009C610B" w:rsidP="00130FDA">
            <w:pPr>
              <w:pStyle w:val="TableTextS5"/>
              <w:spacing w:before="30" w:after="30" w:line="220" w:lineRule="exact"/>
              <w:rPr>
                <w:color w:val="000000"/>
              </w:rPr>
            </w:pPr>
            <w:r w:rsidRPr="00661D6D">
              <w:rPr>
                <w:color w:val="000000"/>
              </w:rPr>
              <w:t>FIXED</w:t>
            </w:r>
          </w:p>
          <w:p w14:paraId="1BEE95F8" w14:textId="77777777" w:rsidR="001962A2" w:rsidRPr="00661D6D" w:rsidRDefault="009C610B" w:rsidP="00130FDA">
            <w:pPr>
              <w:pStyle w:val="TableTextS5"/>
              <w:spacing w:before="30" w:after="30" w:line="220" w:lineRule="exact"/>
              <w:rPr>
                <w:color w:val="000000"/>
              </w:rPr>
            </w:pPr>
            <w:r w:rsidRPr="00661D6D">
              <w:rPr>
                <w:color w:val="000000"/>
              </w:rPr>
              <w:t>METEOROLOGICAL-SATELLITE (space-to-Earth)</w:t>
            </w:r>
          </w:p>
          <w:p w14:paraId="2AFBFE6C" w14:textId="77777777" w:rsidR="001962A2" w:rsidRPr="00661D6D" w:rsidRDefault="009C610B" w:rsidP="00130FDA">
            <w:pPr>
              <w:pStyle w:val="TableTextS5"/>
              <w:spacing w:before="30" w:after="30" w:line="220" w:lineRule="exact"/>
              <w:rPr>
                <w:color w:val="000000"/>
              </w:rPr>
            </w:pPr>
            <w:r w:rsidRPr="00661D6D">
              <w:rPr>
                <w:color w:val="000000"/>
              </w:rPr>
              <w:t>MOBILE except aeronautical mobile</w:t>
            </w:r>
          </w:p>
        </w:tc>
      </w:tr>
      <w:tr w:rsidR="001962A2" w:rsidRPr="00661D6D" w14:paraId="597A3327" w14:textId="77777777" w:rsidTr="00130FDA">
        <w:trPr>
          <w:cantSplit/>
          <w:jc w:val="center"/>
        </w:trPr>
        <w:tc>
          <w:tcPr>
            <w:tcW w:w="6199" w:type="dxa"/>
            <w:gridSpan w:val="2"/>
            <w:tcBorders>
              <w:top w:val="nil"/>
              <w:left w:val="single" w:sz="6" w:space="0" w:color="auto"/>
              <w:bottom w:val="single" w:sz="6" w:space="0" w:color="auto"/>
              <w:right w:val="single" w:sz="6" w:space="0" w:color="auto"/>
            </w:tcBorders>
            <w:hideMark/>
          </w:tcPr>
          <w:p w14:paraId="0D0263BB" w14:textId="77777777" w:rsidR="001962A2" w:rsidRPr="00661D6D" w:rsidRDefault="009C610B" w:rsidP="00130FDA">
            <w:pPr>
              <w:pStyle w:val="TableTextS5"/>
              <w:spacing w:before="30" w:after="30" w:line="220" w:lineRule="exact"/>
              <w:rPr>
                <w:color w:val="000000"/>
              </w:rPr>
            </w:pPr>
            <w:r w:rsidRPr="00661D6D">
              <w:rPr>
                <w:rStyle w:val="Artref"/>
                <w:color w:val="000000"/>
              </w:rPr>
              <w:tab/>
            </w:r>
            <w:r w:rsidRPr="00661D6D">
              <w:rPr>
                <w:rStyle w:val="Artref"/>
                <w:color w:val="000000"/>
              </w:rPr>
              <w:tab/>
            </w:r>
            <w:ins w:id="30" w:author="Unknown" w:date="2019-02-08T11:29:00Z">
              <w:r w:rsidRPr="00661D6D">
                <w:t>MOD</w:t>
              </w:r>
              <w:r w:rsidRPr="00661D6D">
                <w:rPr>
                  <w:rStyle w:val="Artref"/>
                  <w:color w:val="000000"/>
                </w:rPr>
                <w:t xml:space="preserve"> </w:t>
              </w:r>
            </w:ins>
            <w:r w:rsidRPr="00661D6D">
              <w:rPr>
                <w:rStyle w:val="Artref"/>
                <w:color w:val="000000"/>
              </w:rPr>
              <w:t>5.289</w:t>
            </w:r>
            <w:r w:rsidRPr="00661D6D">
              <w:rPr>
                <w:color w:val="000000"/>
              </w:rPr>
              <w:t xml:space="preserve">  </w:t>
            </w:r>
            <w:r w:rsidRPr="00661D6D">
              <w:rPr>
                <w:rStyle w:val="Artref"/>
                <w:color w:val="000000"/>
              </w:rPr>
              <w:t>5.341</w:t>
            </w:r>
          </w:p>
        </w:tc>
        <w:tc>
          <w:tcPr>
            <w:tcW w:w="3100" w:type="dxa"/>
            <w:tcBorders>
              <w:top w:val="nil"/>
              <w:left w:val="single" w:sz="6" w:space="0" w:color="auto"/>
              <w:bottom w:val="single" w:sz="6" w:space="0" w:color="auto"/>
              <w:right w:val="single" w:sz="6" w:space="0" w:color="auto"/>
            </w:tcBorders>
            <w:hideMark/>
          </w:tcPr>
          <w:p w14:paraId="2FB8A40C" w14:textId="77777777" w:rsidR="001962A2" w:rsidRPr="00661D6D" w:rsidRDefault="009C610B" w:rsidP="00130FDA">
            <w:pPr>
              <w:pStyle w:val="TableTextS5"/>
              <w:spacing w:before="30" w:after="30" w:line="220" w:lineRule="exact"/>
              <w:rPr>
                <w:color w:val="000000"/>
              </w:rPr>
            </w:pPr>
            <w:ins w:id="31" w:author="Unknown" w:date="2019-02-08T11:29:00Z">
              <w:r w:rsidRPr="00661D6D">
                <w:t>MOD</w:t>
              </w:r>
              <w:r w:rsidRPr="00661D6D">
                <w:rPr>
                  <w:rStyle w:val="Artref"/>
                  <w:color w:val="000000"/>
                </w:rPr>
                <w:t xml:space="preserve"> </w:t>
              </w:r>
            </w:ins>
            <w:r w:rsidRPr="00661D6D">
              <w:rPr>
                <w:rStyle w:val="Artref"/>
                <w:color w:val="000000"/>
              </w:rPr>
              <w:t>5.289</w:t>
            </w:r>
            <w:r w:rsidRPr="00661D6D">
              <w:rPr>
                <w:color w:val="000000"/>
              </w:rPr>
              <w:t xml:space="preserve">  </w:t>
            </w:r>
            <w:r w:rsidRPr="00661D6D">
              <w:rPr>
                <w:rStyle w:val="Artref"/>
                <w:color w:val="000000"/>
              </w:rPr>
              <w:t>5.341</w:t>
            </w:r>
            <w:r w:rsidRPr="00661D6D">
              <w:rPr>
                <w:color w:val="000000"/>
              </w:rPr>
              <w:t xml:space="preserve">  </w:t>
            </w:r>
            <w:r w:rsidRPr="00661D6D">
              <w:rPr>
                <w:rStyle w:val="Artref"/>
                <w:color w:val="000000"/>
              </w:rPr>
              <w:t>5.384</w:t>
            </w:r>
          </w:p>
        </w:tc>
      </w:tr>
    </w:tbl>
    <w:p w14:paraId="4009545B" w14:textId="77777777" w:rsidR="005639A7" w:rsidRPr="00661D6D" w:rsidRDefault="005639A7">
      <w:pPr>
        <w:pStyle w:val="Reasons"/>
      </w:pPr>
    </w:p>
    <w:p w14:paraId="40F60432" w14:textId="77777777" w:rsidR="001F0862" w:rsidRPr="00661D6D" w:rsidRDefault="009C610B" w:rsidP="00452DFB">
      <w:pPr>
        <w:pStyle w:val="AppendixNo"/>
      </w:pPr>
      <w:bookmarkStart w:id="32" w:name="_Toc454787412"/>
      <w:r w:rsidRPr="00661D6D">
        <w:t>APPENDIX </w:t>
      </w:r>
      <w:r w:rsidRPr="00661D6D">
        <w:rPr>
          <w:rStyle w:val="href"/>
        </w:rPr>
        <w:t>7</w:t>
      </w:r>
      <w:r w:rsidRPr="00661D6D">
        <w:t xml:space="preserve"> (REV.WRC</w:t>
      </w:r>
      <w:r w:rsidRPr="00661D6D">
        <w:noBreakHyphen/>
        <w:t>15)</w:t>
      </w:r>
      <w:bookmarkEnd w:id="32"/>
    </w:p>
    <w:p w14:paraId="390BC389" w14:textId="77777777" w:rsidR="001F0862" w:rsidRPr="00661D6D" w:rsidRDefault="009C610B" w:rsidP="001F0862">
      <w:pPr>
        <w:pStyle w:val="Appendixtitle"/>
      </w:pPr>
      <w:bookmarkStart w:id="33" w:name="_Toc328648898"/>
      <w:bookmarkStart w:id="34" w:name="_Toc454787413"/>
      <w:r w:rsidRPr="00661D6D">
        <w:t>Methods for the determination of the coordination area around an earth</w:t>
      </w:r>
      <w:r w:rsidRPr="00661D6D">
        <w:br/>
        <w:t>station in frequency bands between 100 MHz and 105 GHz</w:t>
      </w:r>
      <w:bookmarkEnd w:id="33"/>
      <w:bookmarkEnd w:id="34"/>
    </w:p>
    <w:p w14:paraId="135942A7" w14:textId="77777777" w:rsidR="001F0862" w:rsidRPr="00661D6D" w:rsidRDefault="009C610B" w:rsidP="001F0862">
      <w:pPr>
        <w:pStyle w:val="AnnexNo"/>
      </w:pPr>
      <w:r w:rsidRPr="00661D6D">
        <w:t>ANNEX 7</w:t>
      </w:r>
    </w:p>
    <w:p w14:paraId="625EB903" w14:textId="77777777" w:rsidR="001F0862" w:rsidRPr="00661D6D" w:rsidRDefault="009C610B" w:rsidP="001F0862">
      <w:pPr>
        <w:pStyle w:val="Annextitle"/>
      </w:pPr>
      <w:bookmarkStart w:id="35" w:name="_Toc328648912"/>
      <w:bookmarkStart w:id="36" w:name="_Toc454787427"/>
      <w:r w:rsidRPr="00661D6D">
        <w:t>System parameters and predetermined coordination distances for determination of the coordination area around an earth station</w:t>
      </w:r>
      <w:bookmarkEnd w:id="35"/>
      <w:bookmarkEnd w:id="36"/>
    </w:p>
    <w:p w14:paraId="66EC98B4" w14:textId="77777777" w:rsidR="001F0862" w:rsidRPr="00661D6D" w:rsidRDefault="009C610B" w:rsidP="001F0862">
      <w:pPr>
        <w:pStyle w:val="Heading1"/>
      </w:pPr>
      <w:bookmarkStart w:id="37" w:name="_Toc328648635"/>
      <w:r w:rsidRPr="00661D6D">
        <w:t>3</w:t>
      </w:r>
      <w:r w:rsidRPr="00661D6D">
        <w:tab/>
        <w:t>Horizon antenna gain for a receiving earth station with respect to a transmitting earth station</w:t>
      </w:r>
      <w:bookmarkEnd w:id="37"/>
    </w:p>
    <w:p w14:paraId="1DAB31D2" w14:textId="77777777" w:rsidR="005639A7" w:rsidRPr="00661D6D" w:rsidRDefault="005639A7">
      <w:pPr>
        <w:sectPr w:rsidR="005639A7" w:rsidRPr="00661D6D">
          <w:headerReference w:type="default" r:id="rId13"/>
          <w:footerReference w:type="even" r:id="rId14"/>
          <w:footerReference w:type="default" r:id="rId15"/>
          <w:footerReference w:type="first" r:id="rId16"/>
          <w:type w:val="continuous"/>
          <w:pgSz w:w="11907" w:h="16840" w:code="9"/>
          <w:pgMar w:top="1418" w:right="1134" w:bottom="1134" w:left="1134" w:header="567" w:footer="567" w:gutter="0"/>
          <w:cols w:space="720"/>
          <w:titlePg/>
          <w:docGrid w:linePitch="326"/>
        </w:sectPr>
      </w:pPr>
    </w:p>
    <w:p w14:paraId="4BA30581" w14:textId="77777777" w:rsidR="005639A7" w:rsidRPr="00661D6D" w:rsidRDefault="009C610B">
      <w:pPr>
        <w:pStyle w:val="Proposal"/>
      </w:pPr>
      <w:r w:rsidRPr="00661D6D">
        <w:lastRenderedPageBreak/>
        <w:t>MOD</w:t>
      </w:r>
      <w:r w:rsidRPr="00661D6D">
        <w:tab/>
        <w:t>AUS/THA/27/6</w:t>
      </w:r>
      <w:r w:rsidRPr="00661D6D">
        <w:rPr>
          <w:vanish/>
          <w:color w:val="7F7F7F" w:themeColor="text1" w:themeTint="80"/>
          <w:vertAlign w:val="superscript"/>
        </w:rPr>
        <w:t>#50199</w:t>
      </w:r>
    </w:p>
    <w:p w14:paraId="4816F2E4" w14:textId="77777777" w:rsidR="001962A2" w:rsidRPr="00661D6D" w:rsidRDefault="009C610B">
      <w:pPr>
        <w:pStyle w:val="TableNo"/>
        <w:spacing w:before="0"/>
      </w:pPr>
      <w:r w:rsidRPr="00661D6D">
        <w:t>TABLE 8</w:t>
      </w:r>
      <w:r w:rsidRPr="00661D6D">
        <w:rPr>
          <w:caps w:val="0"/>
        </w:rPr>
        <w:t>a</w:t>
      </w:r>
      <w:r w:rsidRPr="00661D6D">
        <w:rPr>
          <w:sz w:val="16"/>
        </w:rPr>
        <w:t>     (</w:t>
      </w:r>
      <w:r w:rsidRPr="00661D6D">
        <w:rPr>
          <w:caps w:val="0"/>
          <w:sz w:val="16"/>
          <w:szCs w:val="16"/>
        </w:rPr>
        <w:t>Rev</w:t>
      </w:r>
      <w:r w:rsidRPr="00661D6D">
        <w:rPr>
          <w:sz w:val="16"/>
          <w:szCs w:val="16"/>
        </w:rPr>
        <w:t>.WRC</w:t>
      </w:r>
      <w:r w:rsidRPr="00661D6D">
        <w:rPr>
          <w:sz w:val="16"/>
          <w:szCs w:val="16"/>
        </w:rPr>
        <w:noBreakHyphen/>
      </w:r>
      <w:del w:id="38" w:author="Unknown">
        <w:r w:rsidRPr="00661D6D" w:rsidDel="00C36057">
          <w:rPr>
            <w:sz w:val="16"/>
            <w:szCs w:val="16"/>
          </w:rPr>
          <w:delText>1</w:delText>
        </w:r>
        <w:r w:rsidRPr="00661D6D" w:rsidDel="00AD13E9">
          <w:rPr>
            <w:sz w:val="16"/>
            <w:szCs w:val="16"/>
          </w:rPr>
          <w:delText>2</w:delText>
        </w:r>
      </w:del>
      <w:ins w:id="39" w:author="Unknown" w:date="2019-03-04T14:29:00Z">
        <w:r w:rsidRPr="00661D6D">
          <w:rPr>
            <w:sz w:val="16"/>
            <w:szCs w:val="16"/>
          </w:rPr>
          <w:t>1</w:t>
        </w:r>
      </w:ins>
      <w:ins w:id="40" w:author="Unknown" w:date="2018-05-16T20:03:00Z">
        <w:r w:rsidRPr="00661D6D">
          <w:rPr>
            <w:sz w:val="16"/>
            <w:szCs w:val="16"/>
          </w:rPr>
          <w:t>9</w:t>
        </w:r>
      </w:ins>
      <w:r w:rsidRPr="00661D6D">
        <w:rPr>
          <w:sz w:val="16"/>
          <w:szCs w:val="16"/>
        </w:rPr>
        <w:t>)</w:t>
      </w:r>
    </w:p>
    <w:p w14:paraId="3370E42E" w14:textId="77777777" w:rsidR="001962A2" w:rsidRPr="00661D6D" w:rsidRDefault="009C610B" w:rsidP="00130FDA">
      <w:pPr>
        <w:pStyle w:val="Tabletitle"/>
      </w:pPr>
      <w:r w:rsidRPr="00661D6D">
        <w:t>Parameters required for the determination of coordination distance for a receiving earth station</w:t>
      </w:r>
    </w:p>
    <w:tbl>
      <w:tblPr>
        <w:tblW w:w="14459" w:type="dxa"/>
        <w:jc w:val="center"/>
        <w:tblLayout w:type="fixed"/>
        <w:tblCellMar>
          <w:left w:w="0" w:type="dxa"/>
          <w:right w:w="0" w:type="dxa"/>
        </w:tblCellMar>
        <w:tblLook w:val="0000" w:firstRow="0" w:lastRow="0" w:firstColumn="0" w:lastColumn="0" w:noHBand="0" w:noVBand="0"/>
      </w:tblPr>
      <w:tblGrid>
        <w:gridCol w:w="1373"/>
        <w:gridCol w:w="1032"/>
        <w:gridCol w:w="299"/>
        <w:gridCol w:w="862"/>
        <w:gridCol w:w="7"/>
        <w:gridCol w:w="730"/>
        <w:gridCol w:w="643"/>
        <w:gridCol w:w="688"/>
        <w:gridCol w:w="688"/>
        <w:gridCol w:w="690"/>
        <w:gridCol w:w="827"/>
        <w:gridCol w:w="744"/>
        <w:gridCol w:w="767"/>
        <w:gridCol w:w="824"/>
        <w:gridCol w:w="823"/>
        <w:gridCol w:w="688"/>
        <w:gridCol w:w="823"/>
        <w:gridCol w:w="961"/>
        <w:gridCol w:w="959"/>
        <w:gridCol w:w="31"/>
      </w:tblGrid>
      <w:tr w:rsidR="001962A2" w:rsidRPr="00661D6D" w14:paraId="31E34023" w14:textId="77777777" w:rsidTr="00130FDA">
        <w:trPr>
          <w:gridAfter w:val="1"/>
          <w:wAfter w:w="31" w:type="dxa"/>
          <w:cantSplit/>
          <w:jc w:val="center"/>
        </w:trPr>
        <w:tc>
          <w:tcPr>
            <w:tcW w:w="2704" w:type="dxa"/>
            <w:gridSpan w:val="3"/>
            <w:tcBorders>
              <w:top w:val="single" w:sz="4" w:space="0" w:color="auto"/>
              <w:left w:val="single" w:sz="4" w:space="0" w:color="auto"/>
              <w:bottom w:val="single" w:sz="4" w:space="0" w:color="auto"/>
              <w:right w:val="single" w:sz="4" w:space="0" w:color="auto"/>
            </w:tcBorders>
          </w:tcPr>
          <w:p w14:paraId="0CEE79E7" w14:textId="77777777" w:rsidR="001962A2" w:rsidRPr="00661D6D" w:rsidRDefault="009C610B" w:rsidP="00130FDA">
            <w:pPr>
              <w:pStyle w:val="Tablehead"/>
              <w:rPr>
                <w:sz w:val="14"/>
                <w:szCs w:val="14"/>
              </w:rPr>
            </w:pPr>
            <w:r w:rsidRPr="00661D6D">
              <w:rPr>
                <w:sz w:val="14"/>
                <w:szCs w:val="14"/>
              </w:rPr>
              <w:t>Receiving space</w:t>
            </w:r>
            <w:r w:rsidRPr="00661D6D">
              <w:rPr>
                <w:sz w:val="14"/>
                <w:szCs w:val="14"/>
              </w:rPr>
              <w:br/>
              <w:t>radiocommunication</w:t>
            </w:r>
            <w:r w:rsidRPr="00661D6D">
              <w:rPr>
                <w:sz w:val="14"/>
                <w:szCs w:val="14"/>
              </w:rPr>
              <w:br/>
              <w:t>service designation</w:t>
            </w:r>
          </w:p>
        </w:tc>
        <w:tc>
          <w:tcPr>
            <w:tcW w:w="862" w:type="dxa"/>
            <w:tcBorders>
              <w:top w:val="single" w:sz="4" w:space="0" w:color="auto"/>
              <w:left w:val="single" w:sz="4" w:space="0" w:color="auto"/>
              <w:bottom w:val="single" w:sz="4" w:space="0" w:color="auto"/>
              <w:right w:val="single" w:sz="4" w:space="0" w:color="auto"/>
            </w:tcBorders>
          </w:tcPr>
          <w:p w14:paraId="33C74772" w14:textId="77777777" w:rsidR="001962A2" w:rsidRPr="00661D6D" w:rsidRDefault="009C610B" w:rsidP="00130FDA">
            <w:pPr>
              <w:pStyle w:val="Tablehead"/>
              <w:rPr>
                <w:sz w:val="14"/>
                <w:szCs w:val="14"/>
              </w:rPr>
            </w:pPr>
            <w:r w:rsidRPr="00661D6D">
              <w:rPr>
                <w:sz w:val="14"/>
                <w:szCs w:val="14"/>
              </w:rPr>
              <w:t>Space operation, space research</w:t>
            </w:r>
          </w:p>
        </w:tc>
        <w:tc>
          <w:tcPr>
            <w:tcW w:w="737" w:type="dxa"/>
            <w:gridSpan w:val="2"/>
            <w:tcBorders>
              <w:top w:val="single" w:sz="4" w:space="0" w:color="auto"/>
              <w:left w:val="single" w:sz="4" w:space="0" w:color="auto"/>
              <w:bottom w:val="single" w:sz="4" w:space="0" w:color="auto"/>
              <w:right w:val="single" w:sz="4" w:space="0" w:color="auto"/>
            </w:tcBorders>
          </w:tcPr>
          <w:p w14:paraId="7F0CA08D" w14:textId="77777777" w:rsidR="001962A2" w:rsidRPr="00661D6D" w:rsidRDefault="009C610B" w:rsidP="00130FDA">
            <w:pPr>
              <w:pStyle w:val="Tablehead"/>
              <w:rPr>
                <w:sz w:val="14"/>
                <w:szCs w:val="14"/>
              </w:rPr>
            </w:pPr>
            <w:r w:rsidRPr="00661D6D">
              <w:rPr>
                <w:sz w:val="14"/>
                <w:szCs w:val="14"/>
              </w:rPr>
              <w:t>Meteoro-logical- satellite, mobile-satellite</w:t>
            </w:r>
          </w:p>
        </w:tc>
        <w:tc>
          <w:tcPr>
            <w:tcW w:w="643" w:type="dxa"/>
            <w:tcBorders>
              <w:top w:val="single" w:sz="4" w:space="0" w:color="auto"/>
              <w:left w:val="single" w:sz="4" w:space="0" w:color="auto"/>
              <w:bottom w:val="single" w:sz="4" w:space="0" w:color="auto"/>
              <w:right w:val="single" w:sz="4" w:space="0" w:color="auto"/>
            </w:tcBorders>
          </w:tcPr>
          <w:p w14:paraId="22782DA5" w14:textId="77777777" w:rsidR="001962A2" w:rsidRPr="00661D6D" w:rsidRDefault="009C610B" w:rsidP="00130FDA">
            <w:pPr>
              <w:pStyle w:val="Tablehead"/>
              <w:rPr>
                <w:sz w:val="14"/>
                <w:szCs w:val="14"/>
              </w:rPr>
            </w:pPr>
            <w:r w:rsidRPr="00661D6D">
              <w:rPr>
                <w:sz w:val="14"/>
                <w:szCs w:val="14"/>
              </w:rPr>
              <w:t>Space research</w:t>
            </w:r>
          </w:p>
        </w:tc>
        <w:tc>
          <w:tcPr>
            <w:tcW w:w="688" w:type="dxa"/>
            <w:tcBorders>
              <w:top w:val="single" w:sz="4" w:space="0" w:color="auto"/>
              <w:left w:val="single" w:sz="4" w:space="0" w:color="auto"/>
              <w:bottom w:val="single" w:sz="4" w:space="0" w:color="auto"/>
              <w:right w:val="single" w:sz="4" w:space="0" w:color="auto"/>
            </w:tcBorders>
          </w:tcPr>
          <w:p w14:paraId="777BE67C" w14:textId="77777777" w:rsidR="001962A2" w:rsidRPr="00661D6D" w:rsidRDefault="009C610B" w:rsidP="00130FDA">
            <w:pPr>
              <w:pStyle w:val="Tablehead"/>
              <w:rPr>
                <w:sz w:val="14"/>
                <w:szCs w:val="14"/>
              </w:rPr>
            </w:pPr>
            <w:r w:rsidRPr="00661D6D">
              <w:rPr>
                <w:sz w:val="14"/>
                <w:szCs w:val="14"/>
              </w:rPr>
              <w:t>Space research, space operation</w:t>
            </w:r>
          </w:p>
        </w:tc>
        <w:tc>
          <w:tcPr>
            <w:tcW w:w="688" w:type="dxa"/>
            <w:tcBorders>
              <w:top w:val="single" w:sz="4" w:space="0" w:color="auto"/>
              <w:left w:val="single" w:sz="4" w:space="0" w:color="auto"/>
              <w:bottom w:val="single" w:sz="4" w:space="0" w:color="auto"/>
              <w:right w:val="single" w:sz="4" w:space="0" w:color="auto"/>
            </w:tcBorders>
          </w:tcPr>
          <w:p w14:paraId="67461130" w14:textId="77777777" w:rsidR="001962A2" w:rsidRPr="00661D6D" w:rsidRDefault="009C610B" w:rsidP="00130FDA">
            <w:pPr>
              <w:pStyle w:val="Tablehead"/>
              <w:rPr>
                <w:sz w:val="14"/>
                <w:szCs w:val="14"/>
              </w:rPr>
            </w:pPr>
            <w:r w:rsidRPr="00661D6D">
              <w:rPr>
                <w:sz w:val="14"/>
                <w:szCs w:val="14"/>
              </w:rPr>
              <w:t>Space operation</w:t>
            </w:r>
          </w:p>
        </w:tc>
        <w:tc>
          <w:tcPr>
            <w:tcW w:w="690" w:type="dxa"/>
            <w:tcBorders>
              <w:top w:val="single" w:sz="4" w:space="0" w:color="auto"/>
              <w:left w:val="single" w:sz="4" w:space="0" w:color="auto"/>
              <w:bottom w:val="single" w:sz="4" w:space="0" w:color="auto"/>
              <w:right w:val="single" w:sz="4" w:space="0" w:color="auto"/>
            </w:tcBorders>
          </w:tcPr>
          <w:p w14:paraId="060E5F3E" w14:textId="77777777" w:rsidR="001962A2" w:rsidRPr="00661D6D" w:rsidRDefault="009C610B" w:rsidP="00130FDA">
            <w:pPr>
              <w:pStyle w:val="Tablehead"/>
              <w:rPr>
                <w:sz w:val="14"/>
                <w:szCs w:val="14"/>
              </w:rPr>
            </w:pPr>
            <w:r w:rsidRPr="00661D6D">
              <w:rPr>
                <w:sz w:val="14"/>
                <w:szCs w:val="14"/>
              </w:rPr>
              <w:t>Mobile-satellite</w:t>
            </w:r>
          </w:p>
        </w:tc>
        <w:tc>
          <w:tcPr>
            <w:tcW w:w="827" w:type="dxa"/>
            <w:tcBorders>
              <w:top w:val="single" w:sz="4" w:space="0" w:color="auto"/>
              <w:left w:val="single" w:sz="4" w:space="0" w:color="auto"/>
              <w:bottom w:val="single" w:sz="4" w:space="0" w:color="auto"/>
              <w:right w:val="single" w:sz="4" w:space="0" w:color="auto"/>
            </w:tcBorders>
          </w:tcPr>
          <w:p w14:paraId="70688A36" w14:textId="77777777" w:rsidR="001962A2" w:rsidRPr="00661D6D" w:rsidRDefault="009C610B" w:rsidP="00130FDA">
            <w:pPr>
              <w:pStyle w:val="Tablehead"/>
              <w:rPr>
                <w:sz w:val="14"/>
                <w:szCs w:val="14"/>
              </w:rPr>
            </w:pPr>
            <w:r w:rsidRPr="00661D6D">
              <w:rPr>
                <w:sz w:val="14"/>
                <w:szCs w:val="14"/>
              </w:rPr>
              <w:t>Meteoro-logical-satellite</w:t>
            </w:r>
          </w:p>
        </w:tc>
        <w:tc>
          <w:tcPr>
            <w:tcW w:w="744" w:type="dxa"/>
            <w:tcBorders>
              <w:top w:val="single" w:sz="4" w:space="0" w:color="auto"/>
              <w:left w:val="single" w:sz="4" w:space="0" w:color="auto"/>
              <w:bottom w:val="single" w:sz="4" w:space="0" w:color="auto"/>
              <w:right w:val="single" w:sz="4" w:space="0" w:color="auto"/>
            </w:tcBorders>
          </w:tcPr>
          <w:p w14:paraId="758B3EC3" w14:textId="77777777" w:rsidR="001962A2" w:rsidRPr="00661D6D" w:rsidRDefault="009C610B" w:rsidP="00130FDA">
            <w:pPr>
              <w:pStyle w:val="Tablehead"/>
              <w:rPr>
                <w:sz w:val="14"/>
                <w:szCs w:val="14"/>
              </w:rPr>
            </w:pPr>
            <w:r w:rsidRPr="00661D6D">
              <w:rPr>
                <w:sz w:val="14"/>
                <w:szCs w:val="14"/>
              </w:rPr>
              <w:t>Mobile-satellite</w:t>
            </w:r>
          </w:p>
        </w:tc>
        <w:tc>
          <w:tcPr>
            <w:tcW w:w="767" w:type="dxa"/>
            <w:tcBorders>
              <w:top w:val="single" w:sz="4" w:space="0" w:color="auto"/>
              <w:left w:val="single" w:sz="4" w:space="0" w:color="auto"/>
              <w:bottom w:val="single" w:sz="4" w:space="0" w:color="auto"/>
              <w:right w:val="single" w:sz="4" w:space="0" w:color="auto"/>
            </w:tcBorders>
          </w:tcPr>
          <w:p w14:paraId="79F3B67F" w14:textId="77777777" w:rsidR="001962A2" w:rsidRPr="00661D6D" w:rsidRDefault="009C610B" w:rsidP="00130FDA">
            <w:pPr>
              <w:pStyle w:val="Tablehead"/>
              <w:rPr>
                <w:sz w:val="14"/>
                <w:szCs w:val="14"/>
              </w:rPr>
            </w:pPr>
            <w:r w:rsidRPr="00661D6D">
              <w:rPr>
                <w:sz w:val="14"/>
                <w:szCs w:val="14"/>
              </w:rPr>
              <w:t>Space research</w:t>
            </w:r>
          </w:p>
        </w:tc>
        <w:tc>
          <w:tcPr>
            <w:tcW w:w="824" w:type="dxa"/>
            <w:tcBorders>
              <w:top w:val="single" w:sz="4" w:space="0" w:color="auto"/>
              <w:left w:val="single" w:sz="4" w:space="0" w:color="auto"/>
              <w:bottom w:val="single" w:sz="4" w:space="0" w:color="auto"/>
              <w:right w:val="single" w:sz="4" w:space="0" w:color="auto"/>
            </w:tcBorders>
          </w:tcPr>
          <w:p w14:paraId="15AD297D" w14:textId="77777777" w:rsidR="001962A2" w:rsidRPr="00661D6D" w:rsidRDefault="009C610B" w:rsidP="00130FDA">
            <w:pPr>
              <w:pStyle w:val="Tablehead"/>
              <w:rPr>
                <w:sz w:val="14"/>
                <w:szCs w:val="14"/>
              </w:rPr>
            </w:pPr>
            <w:r w:rsidRPr="00661D6D">
              <w:rPr>
                <w:sz w:val="14"/>
                <w:szCs w:val="14"/>
              </w:rPr>
              <w:t>Space operation</w:t>
            </w:r>
          </w:p>
        </w:tc>
        <w:tc>
          <w:tcPr>
            <w:tcW w:w="823" w:type="dxa"/>
            <w:tcBorders>
              <w:top w:val="single" w:sz="4" w:space="0" w:color="auto"/>
              <w:left w:val="single" w:sz="4" w:space="0" w:color="auto"/>
              <w:bottom w:val="single" w:sz="4" w:space="0" w:color="auto"/>
              <w:right w:val="single" w:sz="4" w:space="0" w:color="auto"/>
            </w:tcBorders>
          </w:tcPr>
          <w:p w14:paraId="2F1D63EC" w14:textId="77777777" w:rsidR="001962A2" w:rsidRPr="00661D6D" w:rsidRDefault="009C610B" w:rsidP="00130FDA">
            <w:pPr>
              <w:pStyle w:val="Tablehead"/>
              <w:rPr>
                <w:sz w:val="14"/>
                <w:szCs w:val="14"/>
              </w:rPr>
            </w:pPr>
            <w:del w:id="41" w:author="Unknown">
              <w:r w:rsidRPr="00661D6D" w:rsidDel="001E7651">
                <w:rPr>
                  <w:sz w:val="14"/>
                  <w:szCs w:val="14"/>
                </w:rPr>
                <w:delText>Meteoro-logical- satellite</w:delText>
              </w:r>
            </w:del>
          </w:p>
        </w:tc>
        <w:tc>
          <w:tcPr>
            <w:tcW w:w="688" w:type="dxa"/>
            <w:tcBorders>
              <w:top w:val="single" w:sz="4" w:space="0" w:color="auto"/>
              <w:left w:val="single" w:sz="4" w:space="0" w:color="auto"/>
              <w:bottom w:val="single" w:sz="4" w:space="0" w:color="auto"/>
              <w:right w:val="single" w:sz="4" w:space="0" w:color="auto"/>
            </w:tcBorders>
          </w:tcPr>
          <w:p w14:paraId="158F2177" w14:textId="77777777" w:rsidR="001962A2" w:rsidRPr="00661D6D" w:rsidRDefault="009C610B" w:rsidP="00130FDA">
            <w:pPr>
              <w:pStyle w:val="Tablehead"/>
              <w:rPr>
                <w:sz w:val="14"/>
                <w:szCs w:val="14"/>
              </w:rPr>
            </w:pPr>
            <w:r w:rsidRPr="00661D6D">
              <w:rPr>
                <w:sz w:val="14"/>
                <w:szCs w:val="14"/>
              </w:rPr>
              <w:t>Broad-casting- satellite</w:t>
            </w:r>
          </w:p>
        </w:tc>
        <w:tc>
          <w:tcPr>
            <w:tcW w:w="823" w:type="dxa"/>
            <w:tcBorders>
              <w:top w:val="single" w:sz="4" w:space="0" w:color="auto"/>
              <w:left w:val="single" w:sz="4" w:space="0" w:color="auto"/>
              <w:bottom w:val="single" w:sz="4" w:space="0" w:color="auto"/>
              <w:right w:val="single" w:sz="4" w:space="0" w:color="auto"/>
            </w:tcBorders>
          </w:tcPr>
          <w:p w14:paraId="2F0385B5" w14:textId="77777777" w:rsidR="001962A2" w:rsidRPr="00661D6D" w:rsidRDefault="009C610B" w:rsidP="00130FDA">
            <w:pPr>
              <w:pStyle w:val="Tablehead"/>
              <w:rPr>
                <w:sz w:val="14"/>
                <w:szCs w:val="14"/>
              </w:rPr>
            </w:pPr>
            <w:r w:rsidRPr="00661D6D">
              <w:rPr>
                <w:sz w:val="14"/>
                <w:szCs w:val="14"/>
              </w:rPr>
              <w:t>Mobile-satellite</w:t>
            </w:r>
          </w:p>
        </w:tc>
        <w:tc>
          <w:tcPr>
            <w:tcW w:w="961" w:type="dxa"/>
            <w:tcBorders>
              <w:top w:val="single" w:sz="4" w:space="0" w:color="auto"/>
              <w:left w:val="single" w:sz="4" w:space="0" w:color="auto"/>
              <w:bottom w:val="single" w:sz="4" w:space="0" w:color="auto"/>
              <w:right w:val="single" w:sz="4" w:space="0" w:color="auto"/>
            </w:tcBorders>
          </w:tcPr>
          <w:p w14:paraId="352D426D" w14:textId="77777777" w:rsidR="001962A2" w:rsidRPr="00661D6D" w:rsidRDefault="009C610B" w:rsidP="00130FDA">
            <w:pPr>
              <w:pStyle w:val="Tablehead"/>
              <w:rPr>
                <w:sz w:val="14"/>
                <w:szCs w:val="14"/>
              </w:rPr>
            </w:pPr>
            <w:r w:rsidRPr="00661D6D">
              <w:rPr>
                <w:sz w:val="14"/>
                <w:szCs w:val="14"/>
              </w:rPr>
              <w:t>Broadcasting- satellite</w:t>
            </w:r>
            <w:r w:rsidRPr="00661D6D">
              <w:rPr>
                <w:sz w:val="14"/>
                <w:szCs w:val="14"/>
              </w:rPr>
              <w:br/>
              <w:t>(DAB)</w:t>
            </w:r>
          </w:p>
        </w:tc>
        <w:tc>
          <w:tcPr>
            <w:tcW w:w="959" w:type="dxa"/>
            <w:tcBorders>
              <w:top w:val="single" w:sz="4" w:space="0" w:color="auto"/>
              <w:left w:val="single" w:sz="4" w:space="0" w:color="auto"/>
              <w:bottom w:val="single" w:sz="4" w:space="0" w:color="auto"/>
              <w:right w:val="single" w:sz="4" w:space="0" w:color="auto"/>
            </w:tcBorders>
          </w:tcPr>
          <w:p w14:paraId="245A28FD" w14:textId="77777777" w:rsidR="001962A2" w:rsidRPr="00661D6D" w:rsidRDefault="009C610B" w:rsidP="00130FDA">
            <w:pPr>
              <w:pStyle w:val="Tablehead"/>
              <w:rPr>
                <w:sz w:val="14"/>
                <w:szCs w:val="14"/>
              </w:rPr>
            </w:pPr>
            <w:r w:rsidRPr="00661D6D">
              <w:rPr>
                <w:sz w:val="14"/>
                <w:szCs w:val="14"/>
              </w:rPr>
              <w:t>Mobile-satellite,</w:t>
            </w:r>
            <w:r w:rsidRPr="00661D6D">
              <w:rPr>
                <w:sz w:val="14"/>
                <w:szCs w:val="14"/>
              </w:rPr>
              <w:br/>
              <w:t>land-mobile satellite, maritime mobile-satellite</w:t>
            </w:r>
          </w:p>
        </w:tc>
      </w:tr>
      <w:tr w:rsidR="001962A2" w:rsidRPr="00661D6D" w14:paraId="7F5C4197" w14:textId="77777777" w:rsidTr="00130FDA">
        <w:trPr>
          <w:gridAfter w:val="1"/>
          <w:wAfter w:w="31" w:type="dxa"/>
          <w:cantSplit/>
          <w:jc w:val="center"/>
        </w:trPr>
        <w:tc>
          <w:tcPr>
            <w:tcW w:w="2704" w:type="dxa"/>
            <w:gridSpan w:val="3"/>
            <w:tcBorders>
              <w:top w:val="single" w:sz="4" w:space="0" w:color="auto"/>
              <w:left w:val="single" w:sz="4" w:space="0" w:color="auto"/>
              <w:bottom w:val="single" w:sz="4" w:space="0" w:color="auto"/>
              <w:right w:val="single" w:sz="4" w:space="0" w:color="auto"/>
            </w:tcBorders>
          </w:tcPr>
          <w:p w14:paraId="76204A77" w14:textId="77777777" w:rsidR="001962A2" w:rsidRPr="00661D6D" w:rsidRDefault="009C610B" w:rsidP="00130FDA">
            <w:pPr>
              <w:pStyle w:val="Tabletext"/>
              <w:spacing w:after="20"/>
              <w:ind w:left="57" w:right="57"/>
              <w:rPr>
                <w:sz w:val="14"/>
                <w:szCs w:val="14"/>
              </w:rPr>
            </w:pPr>
            <w:r w:rsidRPr="00661D6D">
              <w:rPr>
                <w:sz w:val="14"/>
                <w:szCs w:val="14"/>
              </w:rPr>
              <w:t>Frequency bands (MHz)</w:t>
            </w:r>
          </w:p>
        </w:tc>
        <w:tc>
          <w:tcPr>
            <w:tcW w:w="862" w:type="dxa"/>
            <w:tcBorders>
              <w:top w:val="single" w:sz="4" w:space="0" w:color="auto"/>
              <w:left w:val="single" w:sz="4" w:space="0" w:color="auto"/>
              <w:bottom w:val="single" w:sz="4" w:space="0" w:color="auto"/>
              <w:right w:val="single" w:sz="4" w:space="0" w:color="auto"/>
            </w:tcBorders>
          </w:tcPr>
          <w:p w14:paraId="4FD5A992" w14:textId="77777777" w:rsidR="001962A2" w:rsidRPr="00661D6D" w:rsidRDefault="009C610B" w:rsidP="00130FDA">
            <w:pPr>
              <w:pStyle w:val="Tabletext"/>
              <w:spacing w:after="20"/>
              <w:jc w:val="center"/>
              <w:rPr>
                <w:sz w:val="14"/>
                <w:szCs w:val="14"/>
              </w:rPr>
            </w:pPr>
            <w:r w:rsidRPr="00661D6D">
              <w:rPr>
                <w:sz w:val="14"/>
                <w:szCs w:val="14"/>
              </w:rPr>
              <w:t>137-138</w:t>
            </w:r>
          </w:p>
        </w:tc>
        <w:tc>
          <w:tcPr>
            <w:tcW w:w="737" w:type="dxa"/>
            <w:gridSpan w:val="2"/>
            <w:tcBorders>
              <w:top w:val="single" w:sz="4" w:space="0" w:color="auto"/>
              <w:left w:val="single" w:sz="4" w:space="0" w:color="auto"/>
              <w:bottom w:val="single" w:sz="4" w:space="0" w:color="auto"/>
              <w:right w:val="single" w:sz="4" w:space="0" w:color="auto"/>
            </w:tcBorders>
          </w:tcPr>
          <w:p w14:paraId="52D72712" w14:textId="77777777" w:rsidR="001962A2" w:rsidRPr="00661D6D" w:rsidRDefault="009C610B" w:rsidP="00130FDA">
            <w:pPr>
              <w:pStyle w:val="Tabletext"/>
              <w:spacing w:after="20"/>
              <w:jc w:val="center"/>
              <w:rPr>
                <w:sz w:val="14"/>
                <w:szCs w:val="14"/>
              </w:rPr>
            </w:pPr>
            <w:r w:rsidRPr="00661D6D">
              <w:rPr>
                <w:sz w:val="14"/>
                <w:szCs w:val="14"/>
              </w:rPr>
              <w:t>137-138</w:t>
            </w:r>
          </w:p>
        </w:tc>
        <w:tc>
          <w:tcPr>
            <w:tcW w:w="643" w:type="dxa"/>
            <w:tcBorders>
              <w:top w:val="single" w:sz="4" w:space="0" w:color="auto"/>
              <w:left w:val="single" w:sz="4" w:space="0" w:color="auto"/>
              <w:bottom w:val="single" w:sz="4" w:space="0" w:color="auto"/>
              <w:right w:val="single" w:sz="4" w:space="0" w:color="auto"/>
            </w:tcBorders>
          </w:tcPr>
          <w:p w14:paraId="2302BFFF" w14:textId="77777777" w:rsidR="001962A2" w:rsidRPr="00661D6D" w:rsidRDefault="009C610B" w:rsidP="00130FDA">
            <w:pPr>
              <w:pStyle w:val="Tabletext"/>
              <w:spacing w:after="20"/>
              <w:jc w:val="center"/>
              <w:rPr>
                <w:sz w:val="14"/>
                <w:szCs w:val="14"/>
              </w:rPr>
            </w:pPr>
            <w:r w:rsidRPr="00661D6D">
              <w:rPr>
                <w:sz w:val="14"/>
                <w:szCs w:val="14"/>
              </w:rPr>
              <w:t>143.6-143.65</w:t>
            </w:r>
          </w:p>
        </w:tc>
        <w:tc>
          <w:tcPr>
            <w:tcW w:w="688" w:type="dxa"/>
            <w:tcBorders>
              <w:top w:val="single" w:sz="4" w:space="0" w:color="auto"/>
              <w:left w:val="single" w:sz="4" w:space="0" w:color="auto"/>
              <w:bottom w:val="single" w:sz="4" w:space="0" w:color="auto"/>
              <w:right w:val="single" w:sz="4" w:space="0" w:color="auto"/>
            </w:tcBorders>
          </w:tcPr>
          <w:p w14:paraId="3B8C670A" w14:textId="77777777" w:rsidR="001962A2" w:rsidRPr="00661D6D" w:rsidRDefault="009C610B" w:rsidP="00130FDA">
            <w:pPr>
              <w:pStyle w:val="Tabletext"/>
              <w:spacing w:after="20"/>
              <w:jc w:val="center"/>
              <w:rPr>
                <w:sz w:val="14"/>
                <w:szCs w:val="14"/>
              </w:rPr>
            </w:pPr>
            <w:r w:rsidRPr="00661D6D">
              <w:rPr>
                <w:sz w:val="14"/>
                <w:szCs w:val="14"/>
              </w:rPr>
              <w:t>174-184</w:t>
            </w:r>
          </w:p>
        </w:tc>
        <w:tc>
          <w:tcPr>
            <w:tcW w:w="688" w:type="dxa"/>
            <w:tcBorders>
              <w:top w:val="single" w:sz="4" w:space="0" w:color="auto"/>
              <w:left w:val="single" w:sz="4" w:space="0" w:color="auto"/>
              <w:bottom w:val="single" w:sz="4" w:space="0" w:color="auto"/>
              <w:right w:val="single" w:sz="4" w:space="0" w:color="auto"/>
            </w:tcBorders>
          </w:tcPr>
          <w:p w14:paraId="1459B677" w14:textId="77777777" w:rsidR="001962A2" w:rsidRPr="00661D6D" w:rsidRDefault="009C610B" w:rsidP="00130FDA">
            <w:pPr>
              <w:pStyle w:val="Tabletext"/>
              <w:spacing w:after="20"/>
              <w:jc w:val="center"/>
              <w:rPr>
                <w:sz w:val="14"/>
                <w:szCs w:val="14"/>
              </w:rPr>
            </w:pPr>
            <w:r w:rsidRPr="00661D6D">
              <w:rPr>
                <w:sz w:val="14"/>
                <w:szCs w:val="14"/>
              </w:rPr>
              <w:t xml:space="preserve">163-167 272-273  </w:t>
            </w:r>
            <w:r w:rsidRPr="00661D6D">
              <w:rPr>
                <w:position w:val="4"/>
                <w:sz w:val="12"/>
                <w:szCs w:val="12"/>
              </w:rPr>
              <w:t>5</w:t>
            </w:r>
          </w:p>
        </w:tc>
        <w:tc>
          <w:tcPr>
            <w:tcW w:w="690" w:type="dxa"/>
            <w:tcBorders>
              <w:top w:val="single" w:sz="4" w:space="0" w:color="auto"/>
              <w:left w:val="single" w:sz="4" w:space="0" w:color="auto"/>
              <w:bottom w:val="single" w:sz="4" w:space="0" w:color="auto"/>
              <w:right w:val="single" w:sz="4" w:space="0" w:color="auto"/>
            </w:tcBorders>
          </w:tcPr>
          <w:p w14:paraId="50B99FD0" w14:textId="77777777" w:rsidR="001962A2" w:rsidRPr="00661D6D" w:rsidRDefault="009C610B" w:rsidP="00130FDA">
            <w:pPr>
              <w:pStyle w:val="Tabletext"/>
              <w:spacing w:after="20"/>
              <w:jc w:val="center"/>
              <w:rPr>
                <w:sz w:val="14"/>
                <w:szCs w:val="14"/>
              </w:rPr>
            </w:pPr>
            <w:r w:rsidRPr="00661D6D">
              <w:rPr>
                <w:sz w:val="14"/>
                <w:szCs w:val="14"/>
              </w:rPr>
              <w:t>335.4-399.9</w:t>
            </w:r>
          </w:p>
        </w:tc>
        <w:tc>
          <w:tcPr>
            <w:tcW w:w="827" w:type="dxa"/>
            <w:tcBorders>
              <w:top w:val="single" w:sz="4" w:space="0" w:color="auto"/>
              <w:left w:val="single" w:sz="4" w:space="0" w:color="auto"/>
              <w:bottom w:val="single" w:sz="4" w:space="0" w:color="auto"/>
              <w:right w:val="single" w:sz="4" w:space="0" w:color="auto"/>
            </w:tcBorders>
          </w:tcPr>
          <w:p w14:paraId="7C34CB52" w14:textId="77777777" w:rsidR="001962A2" w:rsidRPr="00661D6D" w:rsidRDefault="009C610B" w:rsidP="00130FDA">
            <w:pPr>
              <w:pStyle w:val="Tabletext"/>
              <w:spacing w:after="20"/>
              <w:jc w:val="center"/>
              <w:rPr>
                <w:sz w:val="14"/>
                <w:szCs w:val="14"/>
              </w:rPr>
            </w:pPr>
            <w:r w:rsidRPr="00661D6D">
              <w:rPr>
                <w:sz w:val="14"/>
                <w:szCs w:val="14"/>
              </w:rPr>
              <w:t>400.15-401</w:t>
            </w:r>
          </w:p>
        </w:tc>
        <w:tc>
          <w:tcPr>
            <w:tcW w:w="744" w:type="dxa"/>
            <w:tcBorders>
              <w:top w:val="single" w:sz="4" w:space="0" w:color="auto"/>
              <w:left w:val="single" w:sz="4" w:space="0" w:color="auto"/>
              <w:bottom w:val="single" w:sz="4" w:space="0" w:color="auto"/>
              <w:right w:val="single" w:sz="4" w:space="0" w:color="auto"/>
            </w:tcBorders>
          </w:tcPr>
          <w:p w14:paraId="1069040D" w14:textId="77777777" w:rsidR="001962A2" w:rsidRPr="00661D6D" w:rsidRDefault="009C610B" w:rsidP="00130FDA">
            <w:pPr>
              <w:pStyle w:val="Tabletext"/>
              <w:spacing w:after="20"/>
              <w:jc w:val="center"/>
              <w:rPr>
                <w:sz w:val="14"/>
                <w:szCs w:val="14"/>
              </w:rPr>
            </w:pPr>
            <w:r w:rsidRPr="00661D6D">
              <w:rPr>
                <w:sz w:val="14"/>
                <w:szCs w:val="14"/>
              </w:rPr>
              <w:t>400.15-401</w:t>
            </w:r>
          </w:p>
        </w:tc>
        <w:tc>
          <w:tcPr>
            <w:tcW w:w="767" w:type="dxa"/>
            <w:tcBorders>
              <w:top w:val="single" w:sz="4" w:space="0" w:color="auto"/>
              <w:left w:val="single" w:sz="4" w:space="0" w:color="auto"/>
              <w:bottom w:val="single" w:sz="4" w:space="0" w:color="auto"/>
              <w:right w:val="single" w:sz="4" w:space="0" w:color="auto"/>
            </w:tcBorders>
          </w:tcPr>
          <w:p w14:paraId="27CD128F" w14:textId="77777777" w:rsidR="001962A2" w:rsidRPr="00661D6D" w:rsidRDefault="009C610B" w:rsidP="00130FDA">
            <w:pPr>
              <w:pStyle w:val="Tabletext"/>
              <w:spacing w:after="20"/>
              <w:jc w:val="center"/>
              <w:rPr>
                <w:sz w:val="14"/>
                <w:szCs w:val="14"/>
              </w:rPr>
            </w:pPr>
            <w:r w:rsidRPr="00661D6D">
              <w:rPr>
                <w:sz w:val="14"/>
                <w:szCs w:val="14"/>
              </w:rPr>
              <w:t>400.15-401</w:t>
            </w:r>
          </w:p>
        </w:tc>
        <w:tc>
          <w:tcPr>
            <w:tcW w:w="824" w:type="dxa"/>
            <w:tcBorders>
              <w:top w:val="single" w:sz="4" w:space="0" w:color="auto"/>
              <w:left w:val="single" w:sz="4" w:space="0" w:color="auto"/>
              <w:bottom w:val="single" w:sz="4" w:space="0" w:color="auto"/>
              <w:right w:val="single" w:sz="4" w:space="0" w:color="auto"/>
            </w:tcBorders>
          </w:tcPr>
          <w:p w14:paraId="014DB565" w14:textId="77777777" w:rsidR="001962A2" w:rsidRPr="00661D6D" w:rsidRDefault="009C610B" w:rsidP="00130FDA">
            <w:pPr>
              <w:pStyle w:val="Tabletext"/>
              <w:spacing w:after="20"/>
              <w:jc w:val="center"/>
              <w:rPr>
                <w:sz w:val="14"/>
                <w:szCs w:val="14"/>
              </w:rPr>
            </w:pPr>
            <w:r w:rsidRPr="00661D6D">
              <w:rPr>
                <w:sz w:val="14"/>
                <w:szCs w:val="14"/>
              </w:rPr>
              <w:t>401-402</w:t>
            </w:r>
          </w:p>
        </w:tc>
        <w:tc>
          <w:tcPr>
            <w:tcW w:w="823" w:type="dxa"/>
            <w:tcBorders>
              <w:top w:val="single" w:sz="4" w:space="0" w:color="auto"/>
              <w:left w:val="single" w:sz="4" w:space="0" w:color="auto"/>
              <w:bottom w:val="single" w:sz="4" w:space="0" w:color="auto"/>
              <w:right w:val="single" w:sz="4" w:space="0" w:color="auto"/>
            </w:tcBorders>
          </w:tcPr>
          <w:p w14:paraId="1D349512" w14:textId="77777777" w:rsidR="001962A2" w:rsidRPr="00661D6D" w:rsidRDefault="009C610B" w:rsidP="00130FDA">
            <w:pPr>
              <w:pStyle w:val="Tabletext"/>
              <w:spacing w:after="20"/>
              <w:jc w:val="center"/>
              <w:rPr>
                <w:sz w:val="14"/>
                <w:szCs w:val="14"/>
              </w:rPr>
            </w:pPr>
            <w:del w:id="42" w:author="Unknown">
              <w:r w:rsidRPr="00661D6D" w:rsidDel="001E7651">
                <w:rPr>
                  <w:sz w:val="14"/>
                  <w:szCs w:val="14"/>
                </w:rPr>
                <w:delText>460-470</w:delText>
              </w:r>
            </w:del>
          </w:p>
        </w:tc>
        <w:tc>
          <w:tcPr>
            <w:tcW w:w="688" w:type="dxa"/>
            <w:tcBorders>
              <w:top w:val="single" w:sz="4" w:space="0" w:color="auto"/>
              <w:left w:val="single" w:sz="4" w:space="0" w:color="auto"/>
              <w:bottom w:val="single" w:sz="4" w:space="0" w:color="auto"/>
              <w:right w:val="single" w:sz="4" w:space="0" w:color="auto"/>
            </w:tcBorders>
          </w:tcPr>
          <w:p w14:paraId="0547A1EB" w14:textId="77777777" w:rsidR="001962A2" w:rsidRPr="00661D6D" w:rsidRDefault="009C610B" w:rsidP="00130FDA">
            <w:pPr>
              <w:pStyle w:val="Tabletext"/>
              <w:spacing w:after="20"/>
              <w:jc w:val="center"/>
              <w:rPr>
                <w:sz w:val="14"/>
                <w:szCs w:val="14"/>
              </w:rPr>
            </w:pPr>
            <w:r w:rsidRPr="00661D6D">
              <w:rPr>
                <w:sz w:val="14"/>
                <w:szCs w:val="14"/>
              </w:rPr>
              <w:t>620-790</w:t>
            </w:r>
          </w:p>
        </w:tc>
        <w:tc>
          <w:tcPr>
            <w:tcW w:w="823" w:type="dxa"/>
            <w:tcBorders>
              <w:top w:val="single" w:sz="4" w:space="0" w:color="auto"/>
              <w:left w:val="single" w:sz="4" w:space="0" w:color="auto"/>
              <w:bottom w:val="single" w:sz="4" w:space="0" w:color="auto"/>
              <w:right w:val="single" w:sz="4" w:space="0" w:color="auto"/>
            </w:tcBorders>
          </w:tcPr>
          <w:p w14:paraId="281B7333" w14:textId="77777777" w:rsidR="001962A2" w:rsidRPr="00661D6D" w:rsidRDefault="009C610B" w:rsidP="00130FDA">
            <w:pPr>
              <w:pStyle w:val="Tabletext"/>
              <w:spacing w:after="20"/>
              <w:jc w:val="center"/>
              <w:rPr>
                <w:sz w:val="14"/>
                <w:szCs w:val="14"/>
              </w:rPr>
            </w:pPr>
            <w:r w:rsidRPr="00661D6D">
              <w:rPr>
                <w:sz w:val="14"/>
                <w:szCs w:val="14"/>
              </w:rPr>
              <w:t>856-890</w:t>
            </w:r>
          </w:p>
        </w:tc>
        <w:tc>
          <w:tcPr>
            <w:tcW w:w="961" w:type="dxa"/>
            <w:tcBorders>
              <w:top w:val="single" w:sz="4" w:space="0" w:color="auto"/>
              <w:left w:val="single" w:sz="4" w:space="0" w:color="auto"/>
              <w:bottom w:val="single" w:sz="4" w:space="0" w:color="auto"/>
              <w:right w:val="single" w:sz="4" w:space="0" w:color="auto"/>
            </w:tcBorders>
          </w:tcPr>
          <w:p w14:paraId="401F3DE9" w14:textId="77777777" w:rsidR="001962A2" w:rsidRPr="00661D6D" w:rsidRDefault="009C610B" w:rsidP="00130FDA">
            <w:pPr>
              <w:pStyle w:val="Tabletext"/>
              <w:spacing w:after="20"/>
              <w:jc w:val="center"/>
              <w:rPr>
                <w:sz w:val="14"/>
                <w:szCs w:val="14"/>
              </w:rPr>
            </w:pPr>
            <w:r w:rsidRPr="00661D6D">
              <w:rPr>
                <w:sz w:val="14"/>
                <w:szCs w:val="14"/>
              </w:rPr>
              <w:t>1 452-1 492</w:t>
            </w:r>
          </w:p>
        </w:tc>
        <w:tc>
          <w:tcPr>
            <w:tcW w:w="959" w:type="dxa"/>
            <w:tcBorders>
              <w:top w:val="single" w:sz="4" w:space="0" w:color="auto"/>
              <w:left w:val="single" w:sz="4" w:space="0" w:color="auto"/>
              <w:bottom w:val="single" w:sz="4" w:space="0" w:color="auto"/>
              <w:right w:val="single" w:sz="4" w:space="0" w:color="auto"/>
            </w:tcBorders>
          </w:tcPr>
          <w:p w14:paraId="0996F5B1" w14:textId="77777777" w:rsidR="001962A2" w:rsidRPr="00661D6D" w:rsidRDefault="009C610B" w:rsidP="00130FDA">
            <w:pPr>
              <w:pStyle w:val="Tabletext"/>
              <w:spacing w:after="20"/>
              <w:jc w:val="center"/>
              <w:rPr>
                <w:sz w:val="14"/>
                <w:szCs w:val="14"/>
              </w:rPr>
            </w:pPr>
            <w:r w:rsidRPr="00661D6D">
              <w:rPr>
                <w:sz w:val="14"/>
                <w:szCs w:val="14"/>
              </w:rPr>
              <w:t>1 518-1 530</w:t>
            </w:r>
            <w:r w:rsidRPr="00661D6D">
              <w:rPr>
                <w:sz w:val="14"/>
                <w:szCs w:val="14"/>
              </w:rPr>
              <w:br/>
              <w:t>1 555-1 559</w:t>
            </w:r>
            <w:r w:rsidRPr="00661D6D">
              <w:rPr>
                <w:sz w:val="14"/>
                <w:szCs w:val="14"/>
              </w:rPr>
              <w:br/>
              <w:t xml:space="preserve">2 160-2 200  </w:t>
            </w:r>
            <w:r w:rsidRPr="00661D6D">
              <w:rPr>
                <w:position w:val="4"/>
                <w:sz w:val="12"/>
                <w:szCs w:val="12"/>
              </w:rPr>
              <w:t>1</w:t>
            </w:r>
          </w:p>
        </w:tc>
      </w:tr>
      <w:tr w:rsidR="001962A2" w:rsidRPr="00661D6D" w14:paraId="4348BE87" w14:textId="77777777" w:rsidTr="00130FDA">
        <w:trPr>
          <w:gridAfter w:val="1"/>
          <w:wAfter w:w="31" w:type="dxa"/>
          <w:cantSplit/>
          <w:jc w:val="center"/>
        </w:trPr>
        <w:tc>
          <w:tcPr>
            <w:tcW w:w="2704" w:type="dxa"/>
            <w:gridSpan w:val="3"/>
            <w:tcBorders>
              <w:top w:val="single" w:sz="4" w:space="0" w:color="auto"/>
              <w:left w:val="single" w:sz="4" w:space="0" w:color="auto"/>
              <w:bottom w:val="single" w:sz="4" w:space="0" w:color="auto"/>
              <w:right w:val="single" w:sz="4" w:space="0" w:color="auto"/>
            </w:tcBorders>
          </w:tcPr>
          <w:p w14:paraId="114D4A33" w14:textId="77777777" w:rsidR="001962A2" w:rsidRPr="00661D6D" w:rsidRDefault="009C610B" w:rsidP="00130FDA">
            <w:pPr>
              <w:pStyle w:val="Tabletext"/>
              <w:spacing w:after="20"/>
              <w:ind w:left="57" w:right="57"/>
              <w:rPr>
                <w:sz w:val="14"/>
                <w:szCs w:val="14"/>
              </w:rPr>
            </w:pPr>
            <w:r w:rsidRPr="00661D6D">
              <w:rPr>
                <w:sz w:val="14"/>
                <w:szCs w:val="14"/>
              </w:rPr>
              <w:t xml:space="preserve">Transmitting terrestrial </w:t>
            </w:r>
            <w:r w:rsidRPr="00661D6D">
              <w:rPr>
                <w:sz w:val="14"/>
                <w:szCs w:val="14"/>
              </w:rPr>
              <w:br/>
              <w:t>service designations</w:t>
            </w:r>
          </w:p>
        </w:tc>
        <w:tc>
          <w:tcPr>
            <w:tcW w:w="862" w:type="dxa"/>
            <w:tcBorders>
              <w:top w:val="single" w:sz="4" w:space="0" w:color="auto"/>
              <w:left w:val="single" w:sz="4" w:space="0" w:color="auto"/>
              <w:bottom w:val="single" w:sz="4" w:space="0" w:color="auto"/>
              <w:right w:val="single" w:sz="4" w:space="0" w:color="auto"/>
            </w:tcBorders>
          </w:tcPr>
          <w:p w14:paraId="5D24423E" w14:textId="77777777" w:rsidR="001962A2" w:rsidRPr="00661D6D" w:rsidRDefault="009C610B" w:rsidP="00130FDA">
            <w:pPr>
              <w:pStyle w:val="Tabletext"/>
              <w:spacing w:after="20"/>
              <w:jc w:val="center"/>
              <w:rPr>
                <w:sz w:val="14"/>
                <w:szCs w:val="14"/>
              </w:rPr>
            </w:pPr>
            <w:r w:rsidRPr="00661D6D">
              <w:rPr>
                <w:sz w:val="14"/>
                <w:szCs w:val="14"/>
              </w:rPr>
              <w:t>Fixed,</w:t>
            </w:r>
            <w:r w:rsidRPr="00661D6D">
              <w:rPr>
                <w:sz w:val="14"/>
                <w:szCs w:val="14"/>
              </w:rPr>
              <w:br/>
              <w:t>mobile</w:t>
            </w:r>
          </w:p>
        </w:tc>
        <w:tc>
          <w:tcPr>
            <w:tcW w:w="737" w:type="dxa"/>
            <w:gridSpan w:val="2"/>
            <w:tcBorders>
              <w:top w:val="single" w:sz="4" w:space="0" w:color="auto"/>
              <w:left w:val="single" w:sz="4" w:space="0" w:color="auto"/>
              <w:bottom w:val="single" w:sz="4" w:space="0" w:color="auto"/>
              <w:right w:val="single" w:sz="4" w:space="0" w:color="auto"/>
            </w:tcBorders>
          </w:tcPr>
          <w:p w14:paraId="530E3BCF" w14:textId="77777777" w:rsidR="001962A2" w:rsidRPr="00661D6D" w:rsidRDefault="009C610B" w:rsidP="00130FDA">
            <w:pPr>
              <w:pStyle w:val="Tabletext"/>
              <w:spacing w:after="20"/>
              <w:jc w:val="center"/>
              <w:rPr>
                <w:sz w:val="14"/>
                <w:szCs w:val="14"/>
              </w:rPr>
            </w:pPr>
            <w:r w:rsidRPr="00661D6D">
              <w:rPr>
                <w:sz w:val="14"/>
                <w:szCs w:val="14"/>
              </w:rPr>
              <w:t>Fixed,</w:t>
            </w:r>
            <w:r w:rsidRPr="00661D6D">
              <w:rPr>
                <w:sz w:val="14"/>
                <w:szCs w:val="14"/>
              </w:rPr>
              <w:br/>
              <w:t>mobile</w:t>
            </w:r>
          </w:p>
        </w:tc>
        <w:tc>
          <w:tcPr>
            <w:tcW w:w="643" w:type="dxa"/>
            <w:tcBorders>
              <w:top w:val="single" w:sz="4" w:space="0" w:color="auto"/>
              <w:left w:val="single" w:sz="4" w:space="0" w:color="auto"/>
              <w:bottom w:val="single" w:sz="4" w:space="0" w:color="auto"/>
              <w:right w:val="single" w:sz="4" w:space="0" w:color="auto"/>
            </w:tcBorders>
          </w:tcPr>
          <w:p w14:paraId="641954A1" w14:textId="77777777" w:rsidR="001962A2" w:rsidRPr="00661D6D" w:rsidRDefault="009C610B" w:rsidP="00130FDA">
            <w:pPr>
              <w:pStyle w:val="Tabletext"/>
              <w:spacing w:after="20"/>
              <w:jc w:val="center"/>
              <w:rPr>
                <w:sz w:val="14"/>
                <w:szCs w:val="14"/>
              </w:rPr>
            </w:pPr>
            <w:r w:rsidRPr="00661D6D">
              <w:rPr>
                <w:sz w:val="14"/>
                <w:szCs w:val="14"/>
              </w:rPr>
              <w:t>Fixed, mobile, radio-location</w:t>
            </w:r>
          </w:p>
        </w:tc>
        <w:tc>
          <w:tcPr>
            <w:tcW w:w="688" w:type="dxa"/>
            <w:tcBorders>
              <w:top w:val="single" w:sz="4" w:space="0" w:color="auto"/>
              <w:left w:val="single" w:sz="4" w:space="0" w:color="auto"/>
              <w:bottom w:val="single" w:sz="4" w:space="0" w:color="auto"/>
              <w:right w:val="single" w:sz="4" w:space="0" w:color="auto"/>
            </w:tcBorders>
          </w:tcPr>
          <w:p w14:paraId="3AD09BED" w14:textId="77777777" w:rsidR="001962A2" w:rsidRPr="00661D6D" w:rsidRDefault="009C610B" w:rsidP="00130FDA">
            <w:pPr>
              <w:pStyle w:val="Tabletext"/>
              <w:spacing w:after="20"/>
              <w:jc w:val="center"/>
              <w:rPr>
                <w:sz w:val="14"/>
                <w:szCs w:val="14"/>
              </w:rPr>
            </w:pPr>
            <w:r w:rsidRPr="00661D6D">
              <w:rPr>
                <w:sz w:val="14"/>
                <w:szCs w:val="14"/>
              </w:rPr>
              <w:t>Fixed, mobile,</w:t>
            </w:r>
            <w:r w:rsidRPr="00661D6D">
              <w:rPr>
                <w:sz w:val="14"/>
                <w:szCs w:val="14"/>
              </w:rPr>
              <w:br/>
              <w:t>broad-casting</w:t>
            </w:r>
          </w:p>
        </w:tc>
        <w:tc>
          <w:tcPr>
            <w:tcW w:w="688" w:type="dxa"/>
            <w:tcBorders>
              <w:top w:val="single" w:sz="4" w:space="0" w:color="auto"/>
              <w:left w:val="single" w:sz="4" w:space="0" w:color="auto"/>
              <w:bottom w:val="single" w:sz="4" w:space="0" w:color="auto"/>
              <w:right w:val="single" w:sz="4" w:space="0" w:color="auto"/>
            </w:tcBorders>
          </w:tcPr>
          <w:p w14:paraId="6FFA9B1A" w14:textId="77777777" w:rsidR="001962A2" w:rsidRPr="00661D6D" w:rsidRDefault="009C610B" w:rsidP="00130FDA">
            <w:pPr>
              <w:pStyle w:val="Tabletext"/>
              <w:spacing w:after="20"/>
              <w:jc w:val="center"/>
              <w:rPr>
                <w:sz w:val="14"/>
                <w:szCs w:val="14"/>
              </w:rPr>
            </w:pPr>
            <w:r w:rsidRPr="00661D6D">
              <w:rPr>
                <w:sz w:val="14"/>
                <w:szCs w:val="14"/>
              </w:rPr>
              <w:t>Fixed, mobile</w:t>
            </w:r>
          </w:p>
        </w:tc>
        <w:tc>
          <w:tcPr>
            <w:tcW w:w="690" w:type="dxa"/>
            <w:tcBorders>
              <w:top w:val="single" w:sz="4" w:space="0" w:color="auto"/>
              <w:left w:val="single" w:sz="4" w:space="0" w:color="auto"/>
              <w:bottom w:val="single" w:sz="4" w:space="0" w:color="auto"/>
              <w:right w:val="single" w:sz="4" w:space="0" w:color="auto"/>
            </w:tcBorders>
          </w:tcPr>
          <w:p w14:paraId="7C1D23A3" w14:textId="77777777" w:rsidR="001962A2" w:rsidRPr="00661D6D" w:rsidRDefault="009C610B" w:rsidP="00130FDA">
            <w:pPr>
              <w:pStyle w:val="Tabletext"/>
              <w:spacing w:after="20"/>
              <w:jc w:val="center"/>
              <w:rPr>
                <w:sz w:val="14"/>
                <w:szCs w:val="14"/>
              </w:rPr>
            </w:pPr>
            <w:r w:rsidRPr="00661D6D">
              <w:rPr>
                <w:sz w:val="14"/>
                <w:szCs w:val="14"/>
              </w:rPr>
              <w:t>Fixed, mobile</w:t>
            </w:r>
          </w:p>
        </w:tc>
        <w:tc>
          <w:tcPr>
            <w:tcW w:w="827" w:type="dxa"/>
            <w:tcBorders>
              <w:top w:val="single" w:sz="4" w:space="0" w:color="auto"/>
              <w:left w:val="single" w:sz="4" w:space="0" w:color="auto"/>
              <w:bottom w:val="single" w:sz="4" w:space="0" w:color="auto"/>
              <w:right w:val="single" w:sz="4" w:space="0" w:color="auto"/>
            </w:tcBorders>
          </w:tcPr>
          <w:p w14:paraId="04ED1356" w14:textId="77777777" w:rsidR="001962A2" w:rsidRPr="00661D6D" w:rsidRDefault="009C610B" w:rsidP="00130FDA">
            <w:pPr>
              <w:pStyle w:val="Tabletext"/>
              <w:spacing w:after="20"/>
              <w:jc w:val="center"/>
              <w:rPr>
                <w:sz w:val="14"/>
                <w:szCs w:val="14"/>
              </w:rPr>
            </w:pPr>
            <w:r w:rsidRPr="00661D6D">
              <w:rPr>
                <w:sz w:val="14"/>
                <w:szCs w:val="14"/>
              </w:rPr>
              <w:t xml:space="preserve">Meteoro-logical </w:t>
            </w:r>
            <w:r w:rsidRPr="00661D6D">
              <w:rPr>
                <w:sz w:val="14"/>
                <w:szCs w:val="14"/>
              </w:rPr>
              <w:br/>
              <w:t>aids</w:t>
            </w:r>
          </w:p>
        </w:tc>
        <w:tc>
          <w:tcPr>
            <w:tcW w:w="744" w:type="dxa"/>
            <w:tcBorders>
              <w:top w:val="single" w:sz="4" w:space="0" w:color="auto"/>
              <w:left w:val="single" w:sz="4" w:space="0" w:color="auto"/>
              <w:bottom w:val="single" w:sz="4" w:space="0" w:color="auto"/>
              <w:right w:val="single" w:sz="4" w:space="0" w:color="auto"/>
            </w:tcBorders>
          </w:tcPr>
          <w:p w14:paraId="160B8C1B" w14:textId="77777777" w:rsidR="001962A2" w:rsidRPr="00661D6D" w:rsidRDefault="009C610B" w:rsidP="00130FDA">
            <w:pPr>
              <w:pStyle w:val="Tabletext"/>
              <w:spacing w:after="20"/>
              <w:jc w:val="center"/>
              <w:rPr>
                <w:sz w:val="14"/>
                <w:szCs w:val="14"/>
              </w:rPr>
            </w:pPr>
            <w:r w:rsidRPr="00661D6D">
              <w:rPr>
                <w:sz w:val="14"/>
                <w:szCs w:val="14"/>
              </w:rPr>
              <w:t>Meteoro-</w:t>
            </w:r>
            <w:r w:rsidRPr="00661D6D">
              <w:rPr>
                <w:sz w:val="14"/>
                <w:szCs w:val="14"/>
              </w:rPr>
              <w:br/>
              <w:t xml:space="preserve">logical </w:t>
            </w:r>
            <w:r w:rsidRPr="00661D6D">
              <w:rPr>
                <w:sz w:val="14"/>
                <w:szCs w:val="14"/>
              </w:rPr>
              <w:br/>
              <w:t>aids</w:t>
            </w:r>
          </w:p>
        </w:tc>
        <w:tc>
          <w:tcPr>
            <w:tcW w:w="767" w:type="dxa"/>
            <w:tcBorders>
              <w:top w:val="single" w:sz="4" w:space="0" w:color="auto"/>
              <w:left w:val="single" w:sz="4" w:space="0" w:color="auto"/>
              <w:bottom w:val="single" w:sz="4" w:space="0" w:color="auto"/>
              <w:right w:val="single" w:sz="4" w:space="0" w:color="auto"/>
            </w:tcBorders>
          </w:tcPr>
          <w:p w14:paraId="540AB4AF" w14:textId="77777777" w:rsidR="001962A2" w:rsidRPr="00661D6D" w:rsidRDefault="009C610B" w:rsidP="00130FDA">
            <w:pPr>
              <w:pStyle w:val="Tabletext"/>
              <w:spacing w:after="20"/>
              <w:jc w:val="center"/>
              <w:rPr>
                <w:sz w:val="14"/>
                <w:szCs w:val="14"/>
              </w:rPr>
            </w:pPr>
            <w:r w:rsidRPr="00661D6D">
              <w:rPr>
                <w:sz w:val="14"/>
                <w:szCs w:val="14"/>
              </w:rPr>
              <w:t xml:space="preserve">Meteoro-logical </w:t>
            </w:r>
            <w:r w:rsidRPr="00661D6D">
              <w:rPr>
                <w:sz w:val="14"/>
                <w:szCs w:val="14"/>
              </w:rPr>
              <w:br/>
              <w:t>aids</w:t>
            </w:r>
          </w:p>
        </w:tc>
        <w:tc>
          <w:tcPr>
            <w:tcW w:w="824" w:type="dxa"/>
            <w:tcBorders>
              <w:top w:val="single" w:sz="4" w:space="0" w:color="auto"/>
              <w:left w:val="single" w:sz="4" w:space="0" w:color="auto"/>
              <w:bottom w:val="single" w:sz="4" w:space="0" w:color="auto"/>
              <w:right w:val="single" w:sz="4" w:space="0" w:color="auto"/>
            </w:tcBorders>
          </w:tcPr>
          <w:p w14:paraId="39C2855A" w14:textId="77777777" w:rsidR="001962A2" w:rsidRPr="00661D6D" w:rsidRDefault="009C610B" w:rsidP="00130FDA">
            <w:pPr>
              <w:pStyle w:val="Tabletext"/>
              <w:spacing w:after="20"/>
              <w:jc w:val="center"/>
              <w:rPr>
                <w:sz w:val="14"/>
                <w:szCs w:val="14"/>
              </w:rPr>
            </w:pPr>
            <w:r w:rsidRPr="00661D6D">
              <w:rPr>
                <w:sz w:val="14"/>
                <w:szCs w:val="14"/>
              </w:rPr>
              <w:t>Meteoro-logical aids,</w:t>
            </w:r>
            <w:r w:rsidRPr="00661D6D">
              <w:rPr>
                <w:sz w:val="14"/>
                <w:szCs w:val="14"/>
              </w:rPr>
              <w:br/>
              <w:t>fixed, mobile</w:t>
            </w:r>
          </w:p>
        </w:tc>
        <w:tc>
          <w:tcPr>
            <w:tcW w:w="823" w:type="dxa"/>
            <w:tcBorders>
              <w:top w:val="single" w:sz="4" w:space="0" w:color="auto"/>
              <w:left w:val="single" w:sz="4" w:space="0" w:color="auto"/>
              <w:bottom w:val="single" w:sz="4" w:space="0" w:color="auto"/>
              <w:right w:val="single" w:sz="4" w:space="0" w:color="auto"/>
            </w:tcBorders>
          </w:tcPr>
          <w:p w14:paraId="7682971F" w14:textId="77777777" w:rsidR="001962A2" w:rsidRPr="00661D6D" w:rsidRDefault="009C610B" w:rsidP="00130FDA">
            <w:pPr>
              <w:pStyle w:val="Tabletext"/>
              <w:spacing w:after="20"/>
              <w:jc w:val="center"/>
              <w:rPr>
                <w:sz w:val="14"/>
                <w:szCs w:val="14"/>
              </w:rPr>
            </w:pPr>
            <w:del w:id="43" w:author="Unknown">
              <w:r w:rsidRPr="00661D6D" w:rsidDel="001E7651">
                <w:rPr>
                  <w:sz w:val="14"/>
                  <w:szCs w:val="14"/>
                </w:rPr>
                <w:delText>Fixed, mobile</w:delText>
              </w:r>
            </w:del>
          </w:p>
        </w:tc>
        <w:tc>
          <w:tcPr>
            <w:tcW w:w="688" w:type="dxa"/>
            <w:tcBorders>
              <w:top w:val="single" w:sz="4" w:space="0" w:color="auto"/>
              <w:left w:val="single" w:sz="4" w:space="0" w:color="auto"/>
              <w:bottom w:val="single" w:sz="4" w:space="0" w:color="auto"/>
              <w:right w:val="single" w:sz="4" w:space="0" w:color="auto"/>
            </w:tcBorders>
          </w:tcPr>
          <w:p w14:paraId="0AEC80C4" w14:textId="77777777" w:rsidR="001962A2" w:rsidRPr="00661D6D" w:rsidRDefault="009C610B" w:rsidP="00130FDA">
            <w:pPr>
              <w:pStyle w:val="Tabletext"/>
              <w:spacing w:after="20"/>
              <w:jc w:val="center"/>
              <w:rPr>
                <w:sz w:val="14"/>
                <w:szCs w:val="14"/>
              </w:rPr>
            </w:pPr>
            <w:r w:rsidRPr="00661D6D">
              <w:rPr>
                <w:sz w:val="14"/>
                <w:szCs w:val="14"/>
              </w:rPr>
              <w:t>Fixed, mobile,</w:t>
            </w:r>
            <w:r w:rsidRPr="00661D6D">
              <w:rPr>
                <w:sz w:val="14"/>
                <w:szCs w:val="14"/>
              </w:rPr>
              <w:br/>
              <w:t>broad-casting</w:t>
            </w:r>
          </w:p>
        </w:tc>
        <w:tc>
          <w:tcPr>
            <w:tcW w:w="823" w:type="dxa"/>
            <w:tcBorders>
              <w:top w:val="single" w:sz="4" w:space="0" w:color="auto"/>
              <w:left w:val="single" w:sz="4" w:space="0" w:color="auto"/>
              <w:bottom w:val="single" w:sz="4" w:space="0" w:color="auto"/>
              <w:right w:val="single" w:sz="4" w:space="0" w:color="auto"/>
            </w:tcBorders>
          </w:tcPr>
          <w:p w14:paraId="2E14A676" w14:textId="77777777" w:rsidR="001962A2" w:rsidRPr="00661D6D" w:rsidRDefault="009C610B" w:rsidP="00130FDA">
            <w:pPr>
              <w:pStyle w:val="Tabletext"/>
              <w:spacing w:after="20"/>
              <w:jc w:val="center"/>
              <w:rPr>
                <w:sz w:val="14"/>
                <w:szCs w:val="14"/>
              </w:rPr>
            </w:pPr>
            <w:r w:rsidRPr="00661D6D">
              <w:rPr>
                <w:sz w:val="14"/>
                <w:szCs w:val="14"/>
              </w:rPr>
              <w:t>Fixed, mobile,</w:t>
            </w:r>
            <w:r w:rsidRPr="00661D6D">
              <w:rPr>
                <w:sz w:val="14"/>
                <w:szCs w:val="14"/>
              </w:rPr>
              <w:br/>
              <w:t>broad</w:t>
            </w:r>
            <w:r w:rsidRPr="00661D6D">
              <w:rPr>
                <w:sz w:val="14"/>
                <w:szCs w:val="14"/>
              </w:rPr>
              <w:br/>
              <w:t>casting</w:t>
            </w:r>
          </w:p>
        </w:tc>
        <w:tc>
          <w:tcPr>
            <w:tcW w:w="961" w:type="dxa"/>
            <w:tcBorders>
              <w:top w:val="single" w:sz="4" w:space="0" w:color="auto"/>
              <w:left w:val="single" w:sz="4" w:space="0" w:color="auto"/>
              <w:bottom w:val="single" w:sz="4" w:space="0" w:color="auto"/>
              <w:right w:val="single" w:sz="4" w:space="0" w:color="auto"/>
            </w:tcBorders>
          </w:tcPr>
          <w:p w14:paraId="6942CCBD" w14:textId="77777777" w:rsidR="001962A2" w:rsidRPr="00661D6D" w:rsidRDefault="009C610B" w:rsidP="00130FDA">
            <w:pPr>
              <w:pStyle w:val="Tabletext"/>
              <w:spacing w:after="20"/>
              <w:jc w:val="center"/>
              <w:rPr>
                <w:sz w:val="14"/>
                <w:szCs w:val="14"/>
              </w:rPr>
            </w:pPr>
            <w:r w:rsidRPr="00661D6D">
              <w:rPr>
                <w:sz w:val="14"/>
                <w:szCs w:val="14"/>
              </w:rPr>
              <w:t>Fixed, mobile,</w:t>
            </w:r>
            <w:r w:rsidRPr="00661D6D">
              <w:rPr>
                <w:sz w:val="14"/>
                <w:szCs w:val="14"/>
              </w:rPr>
              <w:br/>
              <w:t>broadcasting</w:t>
            </w:r>
          </w:p>
        </w:tc>
        <w:tc>
          <w:tcPr>
            <w:tcW w:w="959" w:type="dxa"/>
            <w:tcBorders>
              <w:top w:val="single" w:sz="4" w:space="0" w:color="auto"/>
              <w:left w:val="single" w:sz="4" w:space="0" w:color="auto"/>
              <w:bottom w:val="single" w:sz="4" w:space="0" w:color="auto"/>
              <w:right w:val="single" w:sz="4" w:space="0" w:color="auto"/>
            </w:tcBorders>
          </w:tcPr>
          <w:p w14:paraId="42B560A0" w14:textId="77777777" w:rsidR="001962A2" w:rsidRPr="00661D6D" w:rsidRDefault="009C610B" w:rsidP="00130FDA">
            <w:pPr>
              <w:pStyle w:val="Tabletext"/>
              <w:spacing w:after="20"/>
              <w:jc w:val="center"/>
              <w:rPr>
                <w:sz w:val="14"/>
                <w:szCs w:val="14"/>
              </w:rPr>
            </w:pPr>
            <w:r w:rsidRPr="00661D6D">
              <w:rPr>
                <w:sz w:val="14"/>
                <w:szCs w:val="14"/>
              </w:rPr>
              <w:t>Fixed, mobile</w:t>
            </w:r>
          </w:p>
        </w:tc>
      </w:tr>
      <w:tr w:rsidR="001962A2" w:rsidRPr="00661D6D" w14:paraId="7CBE0B0A" w14:textId="77777777" w:rsidTr="00130FDA">
        <w:trPr>
          <w:gridAfter w:val="1"/>
          <w:wAfter w:w="31" w:type="dxa"/>
          <w:cantSplit/>
          <w:jc w:val="center"/>
        </w:trPr>
        <w:tc>
          <w:tcPr>
            <w:tcW w:w="2704" w:type="dxa"/>
            <w:gridSpan w:val="3"/>
            <w:tcBorders>
              <w:top w:val="single" w:sz="4" w:space="0" w:color="auto"/>
              <w:left w:val="single" w:sz="4" w:space="0" w:color="auto"/>
              <w:bottom w:val="single" w:sz="4" w:space="0" w:color="auto"/>
              <w:right w:val="single" w:sz="4" w:space="0" w:color="auto"/>
            </w:tcBorders>
          </w:tcPr>
          <w:p w14:paraId="58C22A2B" w14:textId="77777777" w:rsidR="001962A2" w:rsidRPr="00661D6D" w:rsidRDefault="009C610B" w:rsidP="00130FDA">
            <w:pPr>
              <w:pStyle w:val="Tabletext"/>
              <w:spacing w:after="20"/>
              <w:ind w:left="57" w:right="57"/>
              <w:rPr>
                <w:sz w:val="14"/>
                <w:szCs w:val="14"/>
              </w:rPr>
            </w:pPr>
            <w:r w:rsidRPr="00661D6D">
              <w:rPr>
                <w:sz w:val="14"/>
                <w:szCs w:val="14"/>
              </w:rPr>
              <w:t>Method to be used</w:t>
            </w:r>
          </w:p>
        </w:tc>
        <w:tc>
          <w:tcPr>
            <w:tcW w:w="862" w:type="dxa"/>
            <w:tcBorders>
              <w:top w:val="single" w:sz="4" w:space="0" w:color="auto"/>
              <w:left w:val="single" w:sz="4" w:space="0" w:color="auto"/>
              <w:bottom w:val="single" w:sz="4" w:space="0" w:color="auto"/>
              <w:right w:val="single" w:sz="4" w:space="0" w:color="auto"/>
            </w:tcBorders>
          </w:tcPr>
          <w:p w14:paraId="2BD88764" w14:textId="77777777" w:rsidR="001962A2" w:rsidRPr="00661D6D" w:rsidRDefault="009C610B" w:rsidP="00130FDA">
            <w:pPr>
              <w:pStyle w:val="Tabletext"/>
              <w:spacing w:after="20"/>
              <w:jc w:val="center"/>
              <w:rPr>
                <w:sz w:val="14"/>
                <w:szCs w:val="14"/>
              </w:rPr>
            </w:pPr>
            <w:r w:rsidRPr="00661D6D">
              <w:rPr>
                <w:sz w:val="14"/>
                <w:szCs w:val="14"/>
              </w:rPr>
              <w:t>§ 2.1</w:t>
            </w:r>
          </w:p>
        </w:tc>
        <w:tc>
          <w:tcPr>
            <w:tcW w:w="737" w:type="dxa"/>
            <w:gridSpan w:val="2"/>
            <w:tcBorders>
              <w:top w:val="single" w:sz="4" w:space="0" w:color="auto"/>
              <w:left w:val="single" w:sz="4" w:space="0" w:color="auto"/>
              <w:bottom w:val="single" w:sz="4" w:space="0" w:color="auto"/>
              <w:right w:val="single" w:sz="4" w:space="0" w:color="auto"/>
            </w:tcBorders>
          </w:tcPr>
          <w:p w14:paraId="2CCEE404" w14:textId="77777777" w:rsidR="001962A2" w:rsidRPr="00661D6D" w:rsidRDefault="009C610B" w:rsidP="00130FDA">
            <w:pPr>
              <w:pStyle w:val="Tabletext"/>
              <w:spacing w:after="20"/>
              <w:jc w:val="center"/>
              <w:rPr>
                <w:sz w:val="14"/>
                <w:szCs w:val="14"/>
              </w:rPr>
            </w:pPr>
            <w:r w:rsidRPr="00661D6D">
              <w:rPr>
                <w:sz w:val="14"/>
                <w:szCs w:val="14"/>
              </w:rPr>
              <w:t>§ 2.1</w:t>
            </w:r>
          </w:p>
        </w:tc>
        <w:tc>
          <w:tcPr>
            <w:tcW w:w="643" w:type="dxa"/>
            <w:tcBorders>
              <w:top w:val="single" w:sz="4" w:space="0" w:color="auto"/>
              <w:left w:val="single" w:sz="4" w:space="0" w:color="auto"/>
              <w:bottom w:val="single" w:sz="4" w:space="0" w:color="auto"/>
              <w:right w:val="single" w:sz="4" w:space="0" w:color="auto"/>
            </w:tcBorders>
          </w:tcPr>
          <w:p w14:paraId="180E3B62" w14:textId="77777777" w:rsidR="001962A2" w:rsidRPr="00661D6D" w:rsidRDefault="009C610B" w:rsidP="00130FDA">
            <w:pPr>
              <w:pStyle w:val="Tabletext"/>
              <w:spacing w:after="20"/>
              <w:jc w:val="center"/>
              <w:rPr>
                <w:sz w:val="14"/>
                <w:szCs w:val="14"/>
              </w:rPr>
            </w:pPr>
            <w:r w:rsidRPr="00661D6D">
              <w:rPr>
                <w:sz w:val="14"/>
                <w:szCs w:val="14"/>
              </w:rPr>
              <w:t>§ 2.1</w:t>
            </w:r>
          </w:p>
        </w:tc>
        <w:tc>
          <w:tcPr>
            <w:tcW w:w="688" w:type="dxa"/>
            <w:tcBorders>
              <w:top w:val="single" w:sz="4" w:space="0" w:color="auto"/>
              <w:left w:val="single" w:sz="4" w:space="0" w:color="auto"/>
              <w:bottom w:val="single" w:sz="4" w:space="0" w:color="auto"/>
              <w:right w:val="single" w:sz="4" w:space="0" w:color="auto"/>
            </w:tcBorders>
          </w:tcPr>
          <w:p w14:paraId="7508CE7A" w14:textId="77777777" w:rsidR="001962A2" w:rsidRPr="00661D6D" w:rsidRDefault="009C610B" w:rsidP="00130FDA">
            <w:pPr>
              <w:pStyle w:val="Tabletext"/>
              <w:spacing w:after="20"/>
              <w:jc w:val="center"/>
              <w:rPr>
                <w:sz w:val="14"/>
                <w:szCs w:val="14"/>
              </w:rPr>
            </w:pPr>
            <w:r w:rsidRPr="00661D6D">
              <w:rPr>
                <w:sz w:val="14"/>
                <w:szCs w:val="14"/>
              </w:rPr>
              <w:t>§ 2.1</w:t>
            </w:r>
          </w:p>
        </w:tc>
        <w:tc>
          <w:tcPr>
            <w:tcW w:w="688" w:type="dxa"/>
            <w:tcBorders>
              <w:top w:val="single" w:sz="4" w:space="0" w:color="auto"/>
              <w:left w:val="single" w:sz="4" w:space="0" w:color="auto"/>
              <w:bottom w:val="single" w:sz="4" w:space="0" w:color="auto"/>
              <w:right w:val="single" w:sz="4" w:space="0" w:color="auto"/>
            </w:tcBorders>
          </w:tcPr>
          <w:p w14:paraId="6DE62125" w14:textId="77777777" w:rsidR="001962A2" w:rsidRPr="00661D6D" w:rsidRDefault="009C610B" w:rsidP="00130FDA">
            <w:pPr>
              <w:pStyle w:val="Tabletext"/>
              <w:spacing w:after="20"/>
              <w:jc w:val="center"/>
              <w:rPr>
                <w:sz w:val="14"/>
                <w:szCs w:val="14"/>
              </w:rPr>
            </w:pPr>
            <w:r w:rsidRPr="00661D6D">
              <w:rPr>
                <w:sz w:val="14"/>
                <w:szCs w:val="14"/>
              </w:rPr>
              <w:t>§ 2.1</w:t>
            </w:r>
          </w:p>
        </w:tc>
        <w:tc>
          <w:tcPr>
            <w:tcW w:w="690" w:type="dxa"/>
            <w:tcBorders>
              <w:top w:val="single" w:sz="4" w:space="0" w:color="auto"/>
              <w:left w:val="single" w:sz="4" w:space="0" w:color="auto"/>
              <w:bottom w:val="single" w:sz="4" w:space="0" w:color="auto"/>
              <w:right w:val="single" w:sz="4" w:space="0" w:color="auto"/>
            </w:tcBorders>
          </w:tcPr>
          <w:p w14:paraId="309267FA" w14:textId="77777777" w:rsidR="001962A2" w:rsidRPr="00661D6D" w:rsidRDefault="009C610B" w:rsidP="00130FDA">
            <w:pPr>
              <w:pStyle w:val="Tabletext"/>
              <w:spacing w:after="20"/>
              <w:jc w:val="center"/>
              <w:rPr>
                <w:sz w:val="14"/>
                <w:szCs w:val="14"/>
              </w:rPr>
            </w:pPr>
            <w:r w:rsidRPr="00661D6D">
              <w:rPr>
                <w:sz w:val="14"/>
                <w:szCs w:val="14"/>
              </w:rPr>
              <w:t>§ 1.4.6</w:t>
            </w:r>
          </w:p>
        </w:tc>
        <w:tc>
          <w:tcPr>
            <w:tcW w:w="827" w:type="dxa"/>
            <w:tcBorders>
              <w:top w:val="single" w:sz="4" w:space="0" w:color="auto"/>
              <w:left w:val="single" w:sz="4" w:space="0" w:color="auto"/>
              <w:bottom w:val="single" w:sz="4" w:space="0" w:color="auto"/>
              <w:right w:val="single" w:sz="4" w:space="0" w:color="auto"/>
            </w:tcBorders>
          </w:tcPr>
          <w:p w14:paraId="7BABAC12" w14:textId="77777777" w:rsidR="001962A2" w:rsidRPr="00661D6D" w:rsidRDefault="009C610B" w:rsidP="00130FDA">
            <w:pPr>
              <w:pStyle w:val="Tabletext"/>
              <w:spacing w:after="20"/>
              <w:jc w:val="center"/>
              <w:rPr>
                <w:sz w:val="14"/>
                <w:szCs w:val="14"/>
              </w:rPr>
            </w:pPr>
            <w:r w:rsidRPr="00661D6D">
              <w:rPr>
                <w:sz w:val="14"/>
                <w:szCs w:val="14"/>
              </w:rPr>
              <w:t>§ 1.4.6</w:t>
            </w:r>
          </w:p>
        </w:tc>
        <w:tc>
          <w:tcPr>
            <w:tcW w:w="744" w:type="dxa"/>
            <w:tcBorders>
              <w:top w:val="single" w:sz="4" w:space="0" w:color="auto"/>
              <w:left w:val="single" w:sz="4" w:space="0" w:color="auto"/>
              <w:bottom w:val="single" w:sz="4" w:space="0" w:color="auto"/>
              <w:right w:val="single" w:sz="4" w:space="0" w:color="auto"/>
            </w:tcBorders>
          </w:tcPr>
          <w:p w14:paraId="03F52EF8" w14:textId="77777777" w:rsidR="001962A2" w:rsidRPr="00661D6D" w:rsidRDefault="009C610B" w:rsidP="00130FDA">
            <w:pPr>
              <w:pStyle w:val="Tabletext"/>
              <w:spacing w:after="20"/>
              <w:jc w:val="center"/>
              <w:rPr>
                <w:sz w:val="14"/>
                <w:szCs w:val="14"/>
              </w:rPr>
            </w:pPr>
            <w:r w:rsidRPr="00661D6D">
              <w:rPr>
                <w:sz w:val="14"/>
                <w:szCs w:val="14"/>
              </w:rPr>
              <w:t>§ 1.4.6</w:t>
            </w:r>
          </w:p>
        </w:tc>
        <w:tc>
          <w:tcPr>
            <w:tcW w:w="767" w:type="dxa"/>
            <w:tcBorders>
              <w:top w:val="single" w:sz="4" w:space="0" w:color="auto"/>
              <w:left w:val="single" w:sz="4" w:space="0" w:color="auto"/>
              <w:bottom w:val="single" w:sz="4" w:space="0" w:color="auto"/>
              <w:right w:val="single" w:sz="4" w:space="0" w:color="auto"/>
            </w:tcBorders>
          </w:tcPr>
          <w:p w14:paraId="7017A074" w14:textId="77777777" w:rsidR="001962A2" w:rsidRPr="00661D6D" w:rsidRDefault="009C610B" w:rsidP="00130FDA">
            <w:pPr>
              <w:pStyle w:val="Tabletext"/>
              <w:spacing w:after="20"/>
              <w:jc w:val="center"/>
              <w:rPr>
                <w:sz w:val="14"/>
                <w:szCs w:val="14"/>
              </w:rPr>
            </w:pPr>
            <w:r w:rsidRPr="00661D6D">
              <w:rPr>
                <w:sz w:val="14"/>
                <w:szCs w:val="14"/>
              </w:rPr>
              <w:t>–</w:t>
            </w:r>
          </w:p>
        </w:tc>
        <w:tc>
          <w:tcPr>
            <w:tcW w:w="824" w:type="dxa"/>
            <w:tcBorders>
              <w:top w:val="single" w:sz="4" w:space="0" w:color="auto"/>
              <w:left w:val="single" w:sz="4" w:space="0" w:color="auto"/>
              <w:bottom w:val="single" w:sz="4" w:space="0" w:color="auto"/>
              <w:right w:val="single" w:sz="4" w:space="0" w:color="auto"/>
            </w:tcBorders>
          </w:tcPr>
          <w:p w14:paraId="55738377" w14:textId="77777777" w:rsidR="001962A2" w:rsidRPr="00661D6D" w:rsidRDefault="009C610B" w:rsidP="00130FDA">
            <w:pPr>
              <w:pStyle w:val="Tabletext"/>
              <w:spacing w:after="20"/>
              <w:jc w:val="center"/>
              <w:rPr>
                <w:sz w:val="14"/>
                <w:szCs w:val="14"/>
              </w:rPr>
            </w:pPr>
            <w:r w:rsidRPr="00661D6D">
              <w:rPr>
                <w:sz w:val="14"/>
                <w:szCs w:val="14"/>
              </w:rPr>
              <w:t>§ 2.1</w:t>
            </w:r>
          </w:p>
        </w:tc>
        <w:tc>
          <w:tcPr>
            <w:tcW w:w="823" w:type="dxa"/>
            <w:tcBorders>
              <w:top w:val="single" w:sz="4" w:space="0" w:color="auto"/>
              <w:left w:val="single" w:sz="4" w:space="0" w:color="auto"/>
              <w:bottom w:val="single" w:sz="4" w:space="0" w:color="auto"/>
              <w:right w:val="single" w:sz="4" w:space="0" w:color="auto"/>
            </w:tcBorders>
          </w:tcPr>
          <w:p w14:paraId="4B8759DA" w14:textId="77777777" w:rsidR="001962A2" w:rsidRPr="00661D6D" w:rsidRDefault="009C610B" w:rsidP="00130FDA">
            <w:pPr>
              <w:pStyle w:val="Tabletext"/>
              <w:spacing w:after="20"/>
              <w:jc w:val="center"/>
              <w:rPr>
                <w:sz w:val="14"/>
                <w:szCs w:val="14"/>
              </w:rPr>
            </w:pPr>
            <w:del w:id="44" w:author="Unknown">
              <w:r w:rsidRPr="00661D6D" w:rsidDel="001E7651">
                <w:rPr>
                  <w:sz w:val="14"/>
                  <w:szCs w:val="14"/>
                </w:rPr>
                <w:delText>§ 2.1</w:delText>
              </w:r>
            </w:del>
          </w:p>
        </w:tc>
        <w:tc>
          <w:tcPr>
            <w:tcW w:w="688" w:type="dxa"/>
            <w:tcBorders>
              <w:top w:val="single" w:sz="4" w:space="0" w:color="auto"/>
              <w:left w:val="single" w:sz="4" w:space="0" w:color="auto"/>
              <w:bottom w:val="single" w:sz="4" w:space="0" w:color="auto"/>
              <w:right w:val="single" w:sz="4" w:space="0" w:color="auto"/>
            </w:tcBorders>
          </w:tcPr>
          <w:p w14:paraId="228ED012" w14:textId="77777777" w:rsidR="001962A2" w:rsidRPr="00661D6D" w:rsidRDefault="009C610B" w:rsidP="00130FDA">
            <w:pPr>
              <w:pStyle w:val="Tabletext"/>
              <w:spacing w:after="20"/>
              <w:jc w:val="center"/>
              <w:rPr>
                <w:sz w:val="14"/>
                <w:szCs w:val="14"/>
              </w:rPr>
            </w:pPr>
            <w:r w:rsidRPr="00661D6D">
              <w:rPr>
                <w:sz w:val="14"/>
                <w:szCs w:val="14"/>
              </w:rPr>
              <w:t>§ 1.4.5</w:t>
            </w:r>
          </w:p>
        </w:tc>
        <w:tc>
          <w:tcPr>
            <w:tcW w:w="823" w:type="dxa"/>
            <w:tcBorders>
              <w:top w:val="single" w:sz="4" w:space="0" w:color="auto"/>
              <w:left w:val="single" w:sz="4" w:space="0" w:color="auto"/>
              <w:bottom w:val="single" w:sz="4" w:space="0" w:color="auto"/>
              <w:right w:val="single" w:sz="4" w:space="0" w:color="auto"/>
            </w:tcBorders>
          </w:tcPr>
          <w:p w14:paraId="5BD10E24" w14:textId="77777777" w:rsidR="001962A2" w:rsidRPr="00661D6D" w:rsidRDefault="009C610B" w:rsidP="00130FDA">
            <w:pPr>
              <w:pStyle w:val="Tabletext"/>
              <w:spacing w:after="20"/>
              <w:jc w:val="center"/>
              <w:rPr>
                <w:sz w:val="14"/>
                <w:szCs w:val="14"/>
              </w:rPr>
            </w:pPr>
            <w:r w:rsidRPr="00661D6D">
              <w:rPr>
                <w:sz w:val="14"/>
                <w:szCs w:val="14"/>
              </w:rPr>
              <w:t>§ 1.4.6</w:t>
            </w:r>
          </w:p>
        </w:tc>
        <w:tc>
          <w:tcPr>
            <w:tcW w:w="961" w:type="dxa"/>
            <w:tcBorders>
              <w:top w:val="single" w:sz="4" w:space="0" w:color="auto"/>
              <w:left w:val="single" w:sz="4" w:space="0" w:color="auto"/>
              <w:bottom w:val="single" w:sz="4" w:space="0" w:color="auto"/>
              <w:right w:val="single" w:sz="4" w:space="0" w:color="auto"/>
            </w:tcBorders>
          </w:tcPr>
          <w:p w14:paraId="7E185F7B" w14:textId="77777777" w:rsidR="001962A2" w:rsidRPr="00661D6D" w:rsidRDefault="009C610B" w:rsidP="00130FDA">
            <w:pPr>
              <w:pStyle w:val="Tabletext"/>
              <w:spacing w:after="20"/>
              <w:jc w:val="center"/>
              <w:rPr>
                <w:sz w:val="14"/>
                <w:szCs w:val="14"/>
              </w:rPr>
            </w:pPr>
            <w:r w:rsidRPr="00661D6D">
              <w:rPr>
                <w:sz w:val="14"/>
                <w:szCs w:val="14"/>
              </w:rPr>
              <w:t>§ 1.4.5</w:t>
            </w:r>
          </w:p>
        </w:tc>
        <w:tc>
          <w:tcPr>
            <w:tcW w:w="959" w:type="dxa"/>
            <w:tcBorders>
              <w:top w:val="single" w:sz="4" w:space="0" w:color="auto"/>
              <w:left w:val="single" w:sz="4" w:space="0" w:color="auto"/>
              <w:bottom w:val="single" w:sz="4" w:space="0" w:color="auto"/>
              <w:right w:val="single" w:sz="4" w:space="0" w:color="auto"/>
            </w:tcBorders>
          </w:tcPr>
          <w:p w14:paraId="0813DAD0" w14:textId="77777777" w:rsidR="001962A2" w:rsidRPr="00661D6D" w:rsidRDefault="009C610B" w:rsidP="00130FDA">
            <w:pPr>
              <w:pStyle w:val="Tabletext"/>
              <w:spacing w:after="20"/>
              <w:jc w:val="center"/>
              <w:rPr>
                <w:sz w:val="14"/>
                <w:szCs w:val="14"/>
              </w:rPr>
            </w:pPr>
            <w:r w:rsidRPr="00661D6D">
              <w:rPr>
                <w:sz w:val="14"/>
                <w:szCs w:val="14"/>
              </w:rPr>
              <w:t>§ 1.4.6</w:t>
            </w:r>
          </w:p>
        </w:tc>
      </w:tr>
      <w:tr w:rsidR="001962A2" w:rsidRPr="00661D6D" w14:paraId="4A1E12C7" w14:textId="77777777" w:rsidTr="00130FDA">
        <w:trPr>
          <w:gridAfter w:val="1"/>
          <w:wAfter w:w="31" w:type="dxa"/>
          <w:cantSplit/>
          <w:jc w:val="center"/>
        </w:trPr>
        <w:tc>
          <w:tcPr>
            <w:tcW w:w="2704" w:type="dxa"/>
            <w:gridSpan w:val="3"/>
            <w:tcBorders>
              <w:top w:val="single" w:sz="4" w:space="0" w:color="auto"/>
              <w:left w:val="single" w:sz="6" w:space="0" w:color="auto"/>
              <w:bottom w:val="nil"/>
              <w:right w:val="nil"/>
            </w:tcBorders>
          </w:tcPr>
          <w:p w14:paraId="21BA88A7" w14:textId="77777777" w:rsidR="001962A2" w:rsidRPr="00661D6D" w:rsidRDefault="009C610B" w:rsidP="00130FDA">
            <w:pPr>
              <w:pStyle w:val="Tabletext"/>
              <w:spacing w:after="20"/>
              <w:ind w:left="57" w:right="57"/>
              <w:rPr>
                <w:sz w:val="14"/>
                <w:szCs w:val="14"/>
              </w:rPr>
            </w:pPr>
            <w:r w:rsidRPr="00661D6D">
              <w:rPr>
                <w:sz w:val="14"/>
                <w:szCs w:val="14"/>
              </w:rPr>
              <w:t xml:space="preserve">Modulation at earth station  </w:t>
            </w:r>
            <w:r w:rsidRPr="00661D6D">
              <w:rPr>
                <w:position w:val="4"/>
                <w:sz w:val="12"/>
                <w:szCs w:val="12"/>
              </w:rPr>
              <w:t>2</w:t>
            </w:r>
          </w:p>
        </w:tc>
        <w:tc>
          <w:tcPr>
            <w:tcW w:w="862" w:type="dxa"/>
            <w:tcBorders>
              <w:top w:val="single" w:sz="4" w:space="0" w:color="auto"/>
              <w:left w:val="single" w:sz="6" w:space="0" w:color="auto"/>
              <w:bottom w:val="nil"/>
              <w:right w:val="single" w:sz="6" w:space="0" w:color="auto"/>
            </w:tcBorders>
          </w:tcPr>
          <w:p w14:paraId="0C1938A0" w14:textId="77777777" w:rsidR="001962A2" w:rsidRPr="00661D6D" w:rsidRDefault="009C610B" w:rsidP="00130FDA">
            <w:pPr>
              <w:pStyle w:val="Tabletext"/>
              <w:spacing w:after="20"/>
              <w:jc w:val="center"/>
              <w:rPr>
                <w:sz w:val="14"/>
                <w:szCs w:val="14"/>
              </w:rPr>
            </w:pPr>
            <w:r w:rsidRPr="00661D6D">
              <w:rPr>
                <w:sz w:val="14"/>
                <w:szCs w:val="14"/>
              </w:rPr>
              <w:t>N</w:t>
            </w:r>
          </w:p>
        </w:tc>
        <w:tc>
          <w:tcPr>
            <w:tcW w:w="737" w:type="dxa"/>
            <w:gridSpan w:val="2"/>
            <w:tcBorders>
              <w:top w:val="single" w:sz="4" w:space="0" w:color="auto"/>
              <w:left w:val="single" w:sz="6" w:space="0" w:color="auto"/>
              <w:bottom w:val="nil"/>
              <w:right w:val="single" w:sz="6" w:space="0" w:color="auto"/>
            </w:tcBorders>
          </w:tcPr>
          <w:p w14:paraId="3E9E1051" w14:textId="77777777" w:rsidR="001962A2" w:rsidRPr="00661D6D" w:rsidRDefault="00646C6C" w:rsidP="00130FDA">
            <w:pPr>
              <w:pStyle w:val="Tabletext"/>
              <w:spacing w:after="20"/>
              <w:jc w:val="center"/>
              <w:rPr>
                <w:sz w:val="14"/>
                <w:szCs w:val="14"/>
              </w:rPr>
            </w:pPr>
          </w:p>
        </w:tc>
        <w:tc>
          <w:tcPr>
            <w:tcW w:w="643" w:type="dxa"/>
            <w:tcBorders>
              <w:top w:val="single" w:sz="4" w:space="0" w:color="auto"/>
              <w:left w:val="single" w:sz="6" w:space="0" w:color="auto"/>
              <w:bottom w:val="nil"/>
              <w:right w:val="single" w:sz="6" w:space="0" w:color="auto"/>
            </w:tcBorders>
          </w:tcPr>
          <w:p w14:paraId="50E4C41F" w14:textId="77777777" w:rsidR="001962A2" w:rsidRPr="00661D6D" w:rsidRDefault="009C610B" w:rsidP="00130FDA">
            <w:pPr>
              <w:pStyle w:val="Tabletext"/>
              <w:spacing w:after="20"/>
              <w:jc w:val="center"/>
              <w:rPr>
                <w:sz w:val="14"/>
                <w:szCs w:val="14"/>
              </w:rPr>
            </w:pPr>
            <w:r w:rsidRPr="00661D6D">
              <w:rPr>
                <w:sz w:val="14"/>
                <w:szCs w:val="14"/>
              </w:rPr>
              <w:t>N</w:t>
            </w:r>
          </w:p>
        </w:tc>
        <w:tc>
          <w:tcPr>
            <w:tcW w:w="688" w:type="dxa"/>
            <w:tcBorders>
              <w:top w:val="single" w:sz="4" w:space="0" w:color="auto"/>
              <w:left w:val="single" w:sz="6" w:space="0" w:color="auto"/>
              <w:bottom w:val="nil"/>
              <w:right w:val="single" w:sz="6" w:space="0" w:color="auto"/>
            </w:tcBorders>
          </w:tcPr>
          <w:p w14:paraId="7344CB26" w14:textId="77777777" w:rsidR="001962A2" w:rsidRPr="00661D6D" w:rsidRDefault="00646C6C" w:rsidP="00130FDA">
            <w:pPr>
              <w:pStyle w:val="Tabletext"/>
              <w:spacing w:after="20"/>
              <w:jc w:val="center"/>
              <w:rPr>
                <w:sz w:val="14"/>
                <w:szCs w:val="14"/>
              </w:rPr>
            </w:pPr>
          </w:p>
        </w:tc>
        <w:tc>
          <w:tcPr>
            <w:tcW w:w="688" w:type="dxa"/>
            <w:tcBorders>
              <w:top w:val="single" w:sz="4" w:space="0" w:color="auto"/>
              <w:left w:val="single" w:sz="6" w:space="0" w:color="auto"/>
              <w:bottom w:val="nil"/>
              <w:right w:val="single" w:sz="6" w:space="0" w:color="auto"/>
            </w:tcBorders>
          </w:tcPr>
          <w:p w14:paraId="3132749B" w14:textId="77777777" w:rsidR="001962A2" w:rsidRPr="00661D6D" w:rsidRDefault="009C610B" w:rsidP="00130FDA">
            <w:pPr>
              <w:pStyle w:val="Tabletext"/>
              <w:spacing w:after="20"/>
              <w:jc w:val="center"/>
              <w:rPr>
                <w:sz w:val="14"/>
                <w:szCs w:val="14"/>
              </w:rPr>
            </w:pPr>
            <w:r w:rsidRPr="00661D6D">
              <w:rPr>
                <w:sz w:val="14"/>
                <w:szCs w:val="14"/>
              </w:rPr>
              <w:t>N</w:t>
            </w:r>
          </w:p>
        </w:tc>
        <w:tc>
          <w:tcPr>
            <w:tcW w:w="690" w:type="dxa"/>
            <w:tcBorders>
              <w:top w:val="single" w:sz="4" w:space="0" w:color="auto"/>
              <w:left w:val="single" w:sz="6" w:space="0" w:color="auto"/>
              <w:bottom w:val="nil"/>
              <w:right w:val="nil"/>
            </w:tcBorders>
          </w:tcPr>
          <w:p w14:paraId="77B02543" w14:textId="77777777" w:rsidR="001962A2" w:rsidRPr="00661D6D" w:rsidRDefault="00646C6C" w:rsidP="00130FDA">
            <w:pPr>
              <w:pStyle w:val="Tabletext"/>
              <w:spacing w:after="20"/>
              <w:jc w:val="center"/>
              <w:rPr>
                <w:sz w:val="14"/>
                <w:szCs w:val="14"/>
              </w:rPr>
            </w:pPr>
          </w:p>
        </w:tc>
        <w:tc>
          <w:tcPr>
            <w:tcW w:w="827" w:type="dxa"/>
            <w:tcBorders>
              <w:top w:val="single" w:sz="4" w:space="0" w:color="auto"/>
              <w:left w:val="single" w:sz="6" w:space="0" w:color="auto"/>
              <w:bottom w:val="nil"/>
              <w:right w:val="nil"/>
            </w:tcBorders>
          </w:tcPr>
          <w:p w14:paraId="3B927C11" w14:textId="77777777" w:rsidR="001962A2" w:rsidRPr="00661D6D" w:rsidRDefault="00646C6C" w:rsidP="00130FDA">
            <w:pPr>
              <w:pStyle w:val="Tabletext"/>
              <w:spacing w:after="20"/>
              <w:jc w:val="center"/>
              <w:rPr>
                <w:sz w:val="14"/>
                <w:szCs w:val="14"/>
              </w:rPr>
            </w:pPr>
          </w:p>
        </w:tc>
        <w:tc>
          <w:tcPr>
            <w:tcW w:w="744" w:type="dxa"/>
            <w:tcBorders>
              <w:top w:val="single" w:sz="4" w:space="0" w:color="auto"/>
              <w:left w:val="single" w:sz="6" w:space="0" w:color="auto"/>
              <w:bottom w:val="nil"/>
              <w:right w:val="nil"/>
            </w:tcBorders>
          </w:tcPr>
          <w:p w14:paraId="7DAE7469" w14:textId="77777777" w:rsidR="001962A2" w:rsidRPr="00661D6D" w:rsidRDefault="00646C6C" w:rsidP="00130FDA">
            <w:pPr>
              <w:pStyle w:val="Tabletext"/>
              <w:spacing w:after="20"/>
              <w:jc w:val="center"/>
              <w:rPr>
                <w:sz w:val="14"/>
                <w:szCs w:val="14"/>
              </w:rPr>
            </w:pPr>
          </w:p>
        </w:tc>
        <w:tc>
          <w:tcPr>
            <w:tcW w:w="767" w:type="dxa"/>
            <w:tcBorders>
              <w:top w:val="single" w:sz="4" w:space="0" w:color="auto"/>
              <w:left w:val="single" w:sz="6" w:space="0" w:color="auto"/>
              <w:bottom w:val="nil"/>
              <w:right w:val="nil"/>
            </w:tcBorders>
          </w:tcPr>
          <w:p w14:paraId="28B4D0FD" w14:textId="77777777" w:rsidR="001962A2" w:rsidRPr="00661D6D" w:rsidRDefault="009C610B" w:rsidP="00130FDA">
            <w:pPr>
              <w:pStyle w:val="Tabletext"/>
              <w:spacing w:after="20"/>
              <w:jc w:val="center"/>
              <w:rPr>
                <w:sz w:val="14"/>
                <w:szCs w:val="14"/>
              </w:rPr>
            </w:pPr>
            <w:r w:rsidRPr="00661D6D">
              <w:rPr>
                <w:sz w:val="14"/>
                <w:szCs w:val="14"/>
              </w:rPr>
              <w:t>N</w:t>
            </w:r>
          </w:p>
        </w:tc>
        <w:tc>
          <w:tcPr>
            <w:tcW w:w="824" w:type="dxa"/>
            <w:tcBorders>
              <w:top w:val="single" w:sz="4" w:space="0" w:color="auto"/>
              <w:left w:val="single" w:sz="6" w:space="0" w:color="auto"/>
              <w:bottom w:val="nil"/>
              <w:right w:val="nil"/>
            </w:tcBorders>
          </w:tcPr>
          <w:p w14:paraId="3BC242AB" w14:textId="77777777" w:rsidR="001962A2" w:rsidRPr="00661D6D" w:rsidRDefault="009C610B" w:rsidP="00130FDA">
            <w:pPr>
              <w:pStyle w:val="Tabletext"/>
              <w:spacing w:after="20"/>
              <w:jc w:val="center"/>
              <w:rPr>
                <w:sz w:val="14"/>
                <w:szCs w:val="14"/>
              </w:rPr>
            </w:pPr>
            <w:r w:rsidRPr="00661D6D">
              <w:rPr>
                <w:sz w:val="14"/>
                <w:szCs w:val="14"/>
              </w:rPr>
              <w:t>N</w:t>
            </w:r>
          </w:p>
        </w:tc>
        <w:tc>
          <w:tcPr>
            <w:tcW w:w="823" w:type="dxa"/>
            <w:tcBorders>
              <w:top w:val="single" w:sz="4" w:space="0" w:color="auto"/>
              <w:left w:val="single" w:sz="6" w:space="0" w:color="auto"/>
              <w:bottom w:val="nil"/>
              <w:right w:val="nil"/>
            </w:tcBorders>
          </w:tcPr>
          <w:p w14:paraId="26845BE9" w14:textId="77777777" w:rsidR="001962A2" w:rsidRPr="00661D6D" w:rsidRDefault="00646C6C" w:rsidP="00130FDA">
            <w:pPr>
              <w:pStyle w:val="Tabletext"/>
              <w:spacing w:after="20"/>
              <w:jc w:val="center"/>
              <w:rPr>
                <w:sz w:val="14"/>
                <w:szCs w:val="14"/>
              </w:rPr>
            </w:pPr>
          </w:p>
        </w:tc>
        <w:tc>
          <w:tcPr>
            <w:tcW w:w="688" w:type="dxa"/>
            <w:tcBorders>
              <w:top w:val="single" w:sz="4" w:space="0" w:color="auto"/>
              <w:left w:val="single" w:sz="6" w:space="0" w:color="auto"/>
              <w:bottom w:val="nil"/>
              <w:right w:val="nil"/>
            </w:tcBorders>
          </w:tcPr>
          <w:p w14:paraId="3EC6BF8E" w14:textId="77777777" w:rsidR="001962A2" w:rsidRPr="00661D6D" w:rsidRDefault="00646C6C" w:rsidP="00130FDA">
            <w:pPr>
              <w:pStyle w:val="Tabletext"/>
              <w:spacing w:after="20"/>
              <w:jc w:val="center"/>
              <w:rPr>
                <w:sz w:val="14"/>
                <w:szCs w:val="14"/>
              </w:rPr>
            </w:pPr>
          </w:p>
        </w:tc>
        <w:tc>
          <w:tcPr>
            <w:tcW w:w="823" w:type="dxa"/>
            <w:tcBorders>
              <w:top w:val="single" w:sz="4" w:space="0" w:color="auto"/>
              <w:left w:val="single" w:sz="6" w:space="0" w:color="auto"/>
              <w:bottom w:val="nil"/>
              <w:right w:val="nil"/>
            </w:tcBorders>
          </w:tcPr>
          <w:p w14:paraId="69AF701E" w14:textId="77777777" w:rsidR="001962A2" w:rsidRPr="00661D6D" w:rsidRDefault="00646C6C" w:rsidP="00130FDA">
            <w:pPr>
              <w:pStyle w:val="Tabletext"/>
              <w:spacing w:after="20"/>
              <w:jc w:val="center"/>
              <w:rPr>
                <w:sz w:val="14"/>
                <w:szCs w:val="14"/>
              </w:rPr>
            </w:pPr>
          </w:p>
        </w:tc>
        <w:tc>
          <w:tcPr>
            <w:tcW w:w="961" w:type="dxa"/>
            <w:tcBorders>
              <w:top w:val="single" w:sz="4" w:space="0" w:color="auto"/>
              <w:left w:val="single" w:sz="6" w:space="0" w:color="auto"/>
              <w:bottom w:val="nil"/>
              <w:right w:val="nil"/>
            </w:tcBorders>
          </w:tcPr>
          <w:p w14:paraId="0A6D1E52" w14:textId="77777777" w:rsidR="001962A2" w:rsidRPr="00661D6D" w:rsidRDefault="009C610B" w:rsidP="00130FDA">
            <w:pPr>
              <w:pStyle w:val="Tabletext"/>
              <w:spacing w:after="20"/>
              <w:jc w:val="center"/>
              <w:rPr>
                <w:sz w:val="14"/>
                <w:szCs w:val="14"/>
              </w:rPr>
            </w:pPr>
            <w:r w:rsidRPr="00661D6D">
              <w:rPr>
                <w:sz w:val="14"/>
                <w:szCs w:val="14"/>
              </w:rPr>
              <w:t>N</w:t>
            </w:r>
          </w:p>
        </w:tc>
        <w:tc>
          <w:tcPr>
            <w:tcW w:w="959" w:type="dxa"/>
            <w:tcBorders>
              <w:top w:val="single" w:sz="4" w:space="0" w:color="auto"/>
              <w:left w:val="single" w:sz="6" w:space="0" w:color="auto"/>
              <w:bottom w:val="nil"/>
              <w:right w:val="single" w:sz="6" w:space="0" w:color="auto"/>
            </w:tcBorders>
          </w:tcPr>
          <w:p w14:paraId="1730E717" w14:textId="77777777" w:rsidR="001962A2" w:rsidRPr="00661D6D" w:rsidRDefault="009C610B" w:rsidP="00130FDA">
            <w:pPr>
              <w:pStyle w:val="Tabletext"/>
              <w:spacing w:after="20"/>
              <w:jc w:val="center"/>
              <w:rPr>
                <w:sz w:val="14"/>
                <w:szCs w:val="14"/>
              </w:rPr>
            </w:pPr>
            <w:r w:rsidRPr="00661D6D">
              <w:rPr>
                <w:sz w:val="14"/>
                <w:szCs w:val="14"/>
              </w:rPr>
              <w:t>N</w:t>
            </w:r>
          </w:p>
        </w:tc>
      </w:tr>
      <w:tr w:rsidR="001962A2" w:rsidRPr="00661D6D" w14:paraId="68EB7CAA" w14:textId="77777777" w:rsidTr="00130FDA">
        <w:trPr>
          <w:gridAfter w:val="1"/>
          <w:wAfter w:w="31" w:type="dxa"/>
          <w:cantSplit/>
          <w:jc w:val="center"/>
        </w:trPr>
        <w:tc>
          <w:tcPr>
            <w:tcW w:w="1373" w:type="dxa"/>
            <w:vMerge w:val="restart"/>
            <w:tcBorders>
              <w:top w:val="single" w:sz="6" w:space="0" w:color="auto"/>
              <w:left w:val="single" w:sz="6" w:space="0" w:color="auto"/>
              <w:bottom w:val="nil"/>
              <w:right w:val="single" w:sz="6" w:space="0" w:color="auto"/>
            </w:tcBorders>
          </w:tcPr>
          <w:p w14:paraId="7EC349AF" w14:textId="77777777" w:rsidR="001962A2" w:rsidRPr="00661D6D" w:rsidRDefault="009C610B" w:rsidP="00130FDA">
            <w:pPr>
              <w:pStyle w:val="Tabletext"/>
              <w:spacing w:after="20"/>
              <w:ind w:left="57" w:right="57"/>
              <w:rPr>
                <w:sz w:val="14"/>
                <w:szCs w:val="14"/>
              </w:rPr>
            </w:pPr>
            <w:r w:rsidRPr="00661D6D">
              <w:rPr>
                <w:sz w:val="14"/>
                <w:szCs w:val="14"/>
              </w:rPr>
              <w:t>Earth station</w:t>
            </w:r>
            <w:r w:rsidRPr="00661D6D">
              <w:rPr>
                <w:sz w:val="14"/>
                <w:szCs w:val="14"/>
              </w:rPr>
              <w:br/>
              <w:t>interference</w:t>
            </w:r>
            <w:r w:rsidRPr="00661D6D">
              <w:rPr>
                <w:sz w:val="14"/>
                <w:szCs w:val="14"/>
              </w:rPr>
              <w:br/>
              <w:t>parameters</w:t>
            </w:r>
            <w:r w:rsidRPr="00661D6D">
              <w:rPr>
                <w:sz w:val="14"/>
                <w:szCs w:val="14"/>
              </w:rPr>
              <w:br/>
              <w:t>and criteria</w:t>
            </w:r>
          </w:p>
        </w:tc>
        <w:tc>
          <w:tcPr>
            <w:tcW w:w="1032" w:type="dxa"/>
            <w:tcBorders>
              <w:top w:val="single" w:sz="6" w:space="0" w:color="auto"/>
              <w:left w:val="single" w:sz="6" w:space="0" w:color="auto"/>
              <w:bottom w:val="single" w:sz="6" w:space="0" w:color="auto"/>
              <w:right w:val="nil"/>
            </w:tcBorders>
          </w:tcPr>
          <w:p w14:paraId="24EEC645" w14:textId="77777777" w:rsidR="001962A2" w:rsidRPr="00661D6D" w:rsidRDefault="009C610B" w:rsidP="00130FDA">
            <w:pPr>
              <w:pStyle w:val="Tabletext"/>
              <w:spacing w:after="20"/>
              <w:ind w:left="57" w:right="57"/>
              <w:rPr>
                <w:position w:val="2"/>
                <w:sz w:val="14"/>
                <w:szCs w:val="14"/>
              </w:rPr>
            </w:pPr>
            <w:r w:rsidRPr="00661D6D">
              <w:rPr>
                <w:i/>
                <w:iCs/>
                <w:sz w:val="14"/>
                <w:szCs w:val="14"/>
              </w:rPr>
              <w:t>p</w:t>
            </w:r>
            <w:r w:rsidRPr="00661D6D">
              <w:rPr>
                <w:position w:val="-4"/>
                <w:sz w:val="12"/>
                <w:szCs w:val="12"/>
              </w:rPr>
              <w:t>0</w:t>
            </w:r>
            <w:r w:rsidRPr="00661D6D">
              <w:rPr>
                <w:sz w:val="14"/>
                <w:szCs w:val="14"/>
              </w:rPr>
              <w:t xml:space="preserve"> (%)</w:t>
            </w:r>
          </w:p>
        </w:tc>
        <w:tc>
          <w:tcPr>
            <w:tcW w:w="299" w:type="dxa"/>
            <w:tcBorders>
              <w:top w:val="single" w:sz="6" w:space="0" w:color="auto"/>
              <w:left w:val="nil"/>
              <w:bottom w:val="single" w:sz="6" w:space="0" w:color="auto"/>
              <w:right w:val="single" w:sz="6" w:space="0" w:color="auto"/>
            </w:tcBorders>
          </w:tcPr>
          <w:p w14:paraId="77391D1B" w14:textId="77777777" w:rsidR="001962A2" w:rsidRPr="00661D6D" w:rsidRDefault="00646C6C" w:rsidP="00130FDA">
            <w:pPr>
              <w:pStyle w:val="Tabletext"/>
              <w:spacing w:after="20"/>
              <w:ind w:left="57" w:right="57"/>
              <w:rPr>
                <w:sz w:val="14"/>
                <w:szCs w:val="14"/>
              </w:rPr>
            </w:pPr>
          </w:p>
        </w:tc>
        <w:tc>
          <w:tcPr>
            <w:tcW w:w="869" w:type="dxa"/>
            <w:gridSpan w:val="2"/>
            <w:tcBorders>
              <w:top w:val="single" w:sz="6" w:space="0" w:color="auto"/>
              <w:left w:val="single" w:sz="6" w:space="0" w:color="auto"/>
              <w:bottom w:val="single" w:sz="6" w:space="0" w:color="auto"/>
              <w:right w:val="single" w:sz="6" w:space="0" w:color="auto"/>
            </w:tcBorders>
          </w:tcPr>
          <w:p w14:paraId="651E7F0E" w14:textId="77777777" w:rsidR="001962A2" w:rsidRPr="00661D6D" w:rsidRDefault="009C610B" w:rsidP="00130FDA">
            <w:pPr>
              <w:pStyle w:val="Tabletext"/>
              <w:spacing w:after="20"/>
              <w:jc w:val="center"/>
              <w:rPr>
                <w:sz w:val="14"/>
                <w:szCs w:val="14"/>
              </w:rPr>
            </w:pPr>
            <w:r w:rsidRPr="00661D6D">
              <w:rPr>
                <w:sz w:val="14"/>
                <w:szCs w:val="14"/>
              </w:rPr>
              <w:t>0.1</w:t>
            </w:r>
          </w:p>
        </w:tc>
        <w:tc>
          <w:tcPr>
            <w:tcW w:w="730" w:type="dxa"/>
            <w:tcBorders>
              <w:top w:val="single" w:sz="6" w:space="0" w:color="auto"/>
              <w:left w:val="single" w:sz="6" w:space="0" w:color="auto"/>
              <w:bottom w:val="single" w:sz="6" w:space="0" w:color="auto"/>
              <w:right w:val="single" w:sz="6" w:space="0" w:color="auto"/>
            </w:tcBorders>
          </w:tcPr>
          <w:p w14:paraId="5DFD2BCD" w14:textId="77777777" w:rsidR="001962A2" w:rsidRPr="00661D6D" w:rsidRDefault="00646C6C" w:rsidP="00130FDA">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14:paraId="54865101" w14:textId="77777777" w:rsidR="001962A2" w:rsidRPr="00661D6D" w:rsidRDefault="009C610B" w:rsidP="00130FDA">
            <w:pPr>
              <w:pStyle w:val="Tabletext"/>
              <w:spacing w:after="20"/>
              <w:jc w:val="center"/>
              <w:rPr>
                <w:sz w:val="14"/>
                <w:szCs w:val="14"/>
              </w:rPr>
            </w:pPr>
            <w:r w:rsidRPr="00661D6D">
              <w:rPr>
                <w:sz w:val="14"/>
                <w:szCs w:val="14"/>
              </w:rPr>
              <w:t>0.1</w:t>
            </w:r>
          </w:p>
        </w:tc>
        <w:tc>
          <w:tcPr>
            <w:tcW w:w="688" w:type="dxa"/>
            <w:tcBorders>
              <w:top w:val="single" w:sz="6" w:space="0" w:color="auto"/>
              <w:left w:val="single" w:sz="6" w:space="0" w:color="auto"/>
              <w:bottom w:val="single" w:sz="6" w:space="0" w:color="auto"/>
              <w:right w:val="single" w:sz="6" w:space="0" w:color="auto"/>
            </w:tcBorders>
          </w:tcPr>
          <w:p w14:paraId="3FDE8508" w14:textId="77777777" w:rsidR="001962A2" w:rsidRPr="00661D6D" w:rsidRDefault="00646C6C" w:rsidP="00130FDA">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14:paraId="56A24C70" w14:textId="77777777" w:rsidR="001962A2" w:rsidRPr="00661D6D" w:rsidRDefault="009C610B" w:rsidP="00130FDA">
            <w:pPr>
              <w:pStyle w:val="Tabletext"/>
              <w:spacing w:after="20"/>
              <w:jc w:val="center"/>
              <w:rPr>
                <w:sz w:val="14"/>
                <w:szCs w:val="14"/>
              </w:rPr>
            </w:pPr>
            <w:r w:rsidRPr="00661D6D">
              <w:rPr>
                <w:sz w:val="14"/>
                <w:szCs w:val="14"/>
              </w:rPr>
              <w:t>1.0</w:t>
            </w:r>
          </w:p>
        </w:tc>
        <w:tc>
          <w:tcPr>
            <w:tcW w:w="690" w:type="dxa"/>
            <w:tcBorders>
              <w:top w:val="single" w:sz="6" w:space="0" w:color="auto"/>
              <w:left w:val="single" w:sz="6" w:space="0" w:color="auto"/>
              <w:bottom w:val="single" w:sz="6" w:space="0" w:color="auto"/>
              <w:right w:val="single" w:sz="6" w:space="0" w:color="auto"/>
            </w:tcBorders>
          </w:tcPr>
          <w:p w14:paraId="2B5B37EF" w14:textId="77777777" w:rsidR="001962A2" w:rsidRPr="00661D6D" w:rsidRDefault="00646C6C" w:rsidP="00130FDA">
            <w:pPr>
              <w:pStyle w:val="Tabletext"/>
              <w:spacing w:after="20"/>
              <w:jc w:val="center"/>
              <w:rPr>
                <w:sz w:val="14"/>
                <w:szCs w:val="14"/>
              </w:rPr>
            </w:pPr>
          </w:p>
        </w:tc>
        <w:tc>
          <w:tcPr>
            <w:tcW w:w="827" w:type="dxa"/>
            <w:tcBorders>
              <w:top w:val="single" w:sz="6" w:space="0" w:color="auto"/>
              <w:left w:val="single" w:sz="6" w:space="0" w:color="auto"/>
              <w:bottom w:val="single" w:sz="6" w:space="0" w:color="auto"/>
              <w:right w:val="single" w:sz="6" w:space="0" w:color="auto"/>
            </w:tcBorders>
          </w:tcPr>
          <w:p w14:paraId="657D9E18" w14:textId="77777777" w:rsidR="001962A2" w:rsidRPr="00661D6D" w:rsidRDefault="009C610B" w:rsidP="00130FDA">
            <w:pPr>
              <w:pStyle w:val="Tabletext"/>
              <w:spacing w:after="20"/>
              <w:jc w:val="center"/>
              <w:rPr>
                <w:sz w:val="14"/>
                <w:szCs w:val="14"/>
              </w:rPr>
            </w:pPr>
            <w:r w:rsidRPr="00661D6D">
              <w:rPr>
                <w:sz w:val="14"/>
                <w:szCs w:val="14"/>
              </w:rPr>
              <w:t>0.012</w:t>
            </w:r>
          </w:p>
        </w:tc>
        <w:tc>
          <w:tcPr>
            <w:tcW w:w="744" w:type="dxa"/>
            <w:tcBorders>
              <w:top w:val="single" w:sz="6" w:space="0" w:color="auto"/>
              <w:left w:val="single" w:sz="6" w:space="0" w:color="auto"/>
              <w:bottom w:val="single" w:sz="6" w:space="0" w:color="auto"/>
              <w:right w:val="single" w:sz="6" w:space="0" w:color="auto"/>
            </w:tcBorders>
          </w:tcPr>
          <w:p w14:paraId="1F26E97E" w14:textId="77777777" w:rsidR="001962A2" w:rsidRPr="00661D6D" w:rsidRDefault="00646C6C" w:rsidP="00130FDA">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14:paraId="32D85A65" w14:textId="77777777" w:rsidR="001962A2" w:rsidRPr="00661D6D" w:rsidRDefault="009C610B" w:rsidP="00130FDA">
            <w:pPr>
              <w:pStyle w:val="Tabletext"/>
              <w:spacing w:after="20"/>
              <w:jc w:val="center"/>
              <w:rPr>
                <w:sz w:val="14"/>
                <w:szCs w:val="14"/>
              </w:rPr>
            </w:pPr>
            <w:r w:rsidRPr="00661D6D">
              <w:rPr>
                <w:sz w:val="14"/>
                <w:szCs w:val="14"/>
              </w:rPr>
              <w:t>0.1</w:t>
            </w:r>
          </w:p>
        </w:tc>
        <w:tc>
          <w:tcPr>
            <w:tcW w:w="824" w:type="dxa"/>
            <w:tcBorders>
              <w:top w:val="single" w:sz="6" w:space="0" w:color="auto"/>
              <w:left w:val="single" w:sz="6" w:space="0" w:color="auto"/>
              <w:bottom w:val="single" w:sz="6" w:space="0" w:color="auto"/>
              <w:right w:val="single" w:sz="6" w:space="0" w:color="auto"/>
            </w:tcBorders>
          </w:tcPr>
          <w:p w14:paraId="3110A371" w14:textId="77777777" w:rsidR="001962A2" w:rsidRPr="00661D6D" w:rsidRDefault="009C610B" w:rsidP="00130FDA">
            <w:pPr>
              <w:pStyle w:val="Tabletext"/>
              <w:spacing w:after="20"/>
              <w:jc w:val="center"/>
              <w:rPr>
                <w:sz w:val="14"/>
                <w:szCs w:val="14"/>
              </w:rPr>
            </w:pPr>
            <w:r w:rsidRPr="00661D6D">
              <w:rPr>
                <w:sz w:val="14"/>
                <w:szCs w:val="14"/>
              </w:rPr>
              <w:t>0.1</w:t>
            </w:r>
          </w:p>
        </w:tc>
        <w:tc>
          <w:tcPr>
            <w:tcW w:w="823" w:type="dxa"/>
            <w:tcBorders>
              <w:top w:val="single" w:sz="6" w:space="0" w:color="auto"/>
              <w:left w:val="single" w:sz="6" w:space="0" w:color="auto"/>
              <w:bottom w:val="single" w:sz="6" w:space="0" w:color="auto"/>
              <w:right w:val="single" w:sz="6" w:space="0" w:color="auto"/>
            </w:tcBorders>
          </w:tcPr>
          <w:p w14:paraId="665AFC37" w14:textId="77777777" w:rsidR="001962A2" w:rsidRPr="00661D6D" w:rsidRDefault="009C610B" w:rsidP="00130FDA">
            <w:pPr>
              <w:pStyle w:val="Tabletext"/>
              <w:spacing w:after="20"/>
              <w:jc w:val="center"/>
              <w:rPr>
                <w:sz w:val="14"/>
                <w:szCs w:val="14"/>
              </w:rPr>
            </w:pPr>
            <w:del w:id="45" w:author="Unknown">
              <w:r w:rsidRPr="00661D6D" w:rsidDel="001E7651">
                <w:rPr>
                  <w:sz w:val="14"/>
                  <w:szCs w:val="14"/>
                </w:rPr>
                <w:delText>0.012</w:delText>
              </w:r>
            </w:del>
          </w:p>
        </w:tc>
        <w:tc>
          <w:tcPr>
            <w:tcW w:w="688" w:type="dxa"/>
            <w:tcBorders>
              <w:top w:val="single" w:sz="6" w:space="0" w:color="auto"/>
              <w:left w:val="single" w:sz="6" w:space="0" w:color="auto"/>
              <w:bottom w:val="single" w:sz="6" w:space="0" w:color="auto"/>
              <w:right w:val="single" w:sz="6" w:space="0" w:color="auto"/>
            </w:tcBorders>
          </w:tcPr>
          <w:p w14:paraId="4B8AC5D6" w14:textId="77777777" w:rsidR="001962A2" w:rsidRPr="00661D6D" w:rsidRDefault="00646C6C" w:rsidP="00130FDA">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14:paraId="25D48640" w14:textId="77777777" w:rsidR="001962A2" w:rsidRPr="00661D6D" w:rsidRDefault="00646C6C" w:rsidP="00130FDA">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14:paraId="652F011E" w14:textId="77777777" w:rsidR="001962A2" w:rsidRPr="00661D6D" w:rsidRDefault="00646C6C" w:rsidP="00130FDA">
            <w:pPr>
              <w:pStyle w:val="Tabletext"/>
              <w:spacing w:after="20"/>
              <w:jc w:val="center"/>
              <w:rPr>
                <w:sz w:val="14"/>
                <w:szCs w:val="14"/>
              </w:rPr>
            </w:pPr>
          </w:p>
        </w:tc>
        <w:tc>
          <w:tcPr>
            <w:tcW w:w="959" w:type="dxa"/>
            <w:tcBorders>
              <w:top w:val="single" w:sz="6" w:space="0" w:color="auto"/>
              <w:left w:val="single" w:sz="6" w:space="0" w:color="auto"/>
              <w:bottom w:val="single" w:sz="6" w:space="0" w:color="auto"/>
              <w:right w:val="single" w:sz="6" w:space="0" w:color="auto"/>
            </w:tcBorders>
          </w:tcPr>
          <w:p w14:paraId="574ABAC2" w14:textId="77777777" w:rsidR="001962A2" w:rsidRPr="00661D6D" w:rsidRDefault="009C610B" w:rsidP="00130FDA">
            <w:pPr>
              <w:pStyle w:val="Tabletext"/>
              <w:spacing w:after="20"/>
              <w:jc w:val="center"/>
              <w:rPr>
                <w:sz w:val="14"/>
                <w:szCs w:val="14"/>
              </w:rPr>
            </w:pPr>
            <w:r w:rsidRPr="00661D6D">
              <w:rPr>
                <w:sz w:val="14"/>
                <w:szCs w:val="14"/>
              </w:rPr>
              <w:t>10</w:t>
            </w:r>
          </w:p>
        </w:tc>
      </w:tr>
      <w:tr w:rsidR="001962A2" w:rsidRPr="00661D6D" w14:paraId="71C6D1D8" w14:textId="77777777" w:rsidTr="00130FDA">
        <w:trPr>
          <w:gridAfter w:val="1"/>
          <w:wAfter w:w="31" w:type="dxa"/>
          <w:cantSplit/>
          <w:jc w:val="center"/>
        </w:trPr>
        <w:tc>
          <w:tcPr>
            <w:tcW w:w="1373" w:type="dxa"/>
            <w:vMerge/>
            <w:tcBorders>
              <w:top w:val="nil"/>
              <w:left w:val="single" w:sz="6" w:space="0" w:color="auto"/>
              <w:bottom w:val="nil"/>
              <w:right w:val="single" w:sz="6" w:space="0" w:color="auto"/>
            </w:tcBorders>
          </w:tcPr>
          <w:p w14:paraId="2D1A7DF2" w14:textId="77777777" w:rsidR="001962A2" w:rsidRPr="00661D6D" w:rsidRDefault="00646C6C" w:rsidP="00130FDA">
            <w:pPr>
              <w:pStyle w:val="Tabletext"/>
              <w:spacing w:after="20"/>
              <w:ind w:left="57" w:right="57"/>
              <w:rPr>
                <w:sz w:val="14"/>
                <w:szCs w:val="14"/>
              </w:rPr>
            </w:pPr>
          </w:p>
        </w:tc>
        <w:tc>
          <w:tcPr>
            <w:tcW w:w="1032" w:type="dxa"/>
            <w:tcBorders>
              <w:top w:val="single" w:sz="6" w:space="0" w:color="auto"/>
              <w:left w:val="single" w:sz="6" w:space="0" w:color="auto"/>
              <w:bottom w:val="single" w:sz="6" w:space="0" w:color="auto"/>
              <w:right w:val="nil"/>
            </w:tcBorders>
          </w:tcPr>
          <w:p w14:paraId="6C5E6DE0" w14:textId="77777777" w:rsidR="001962A2" w:rsidRPr="00661D6D" w:rsidRDefault="009C610B" w:rsidP="00130FDA">
            <w:pPr>
              <w:pStyle w:val="Tabletext"/>
              <w:spacing w:after="20"/>
              <w:ind w:left="57" w:right="57"/>
              <w:rPr>
                <w:sz w:val="14"/>
                <w:szCs w:val="14"/>
              </w:rPr>
            </w:pPr>
            <w:r w:rsidRPr="00661D6D">
              <w:rPr>
                <w:i/>
                <w:iCs/>
                <w:sz w:val="14"/>
                <w:szCs w:val="14"/>
              </w:rPr>
              <w:t>n</w:t>
            </w:r>
          </w:p>
        </w:tc>
        <w:tc>
          <w:tcPr>
            <w:tcW w:w="299" w:type="dxa"/>
            <w:tcBorders>
              <w:top w:val="single" w:sz="6" w:space="0" w:color="auto"/>
              <w:left w:val="nil"/>
              <w:bottom w:val="single" w:sz="6" w:space="0" w:color="auto"/>
              <w:right w:val="single" w:sz="6" w:space="0" w:color="auto"/>
            </w:tcBorders>
          </w:tcPr>
          <w:p w14:paraId="7DAA16B8" w14:textId="77777777" w:rsidR="001962A2" w:rsidRPr="00661D6D" w:rsidRDefault="00646C6C" w:rsidP="00130FDA">
            <w:pPr>
              <w:pStyle w:val="Tabletext"/>
              <w:spacing w:after="20"/>
              <w:ind w:left="57" w:right="57"/>
              <w:rPr>
                <w:sz w:val="14"/>
                <w:szCs w:val="14"/>
              </w:rPr>
            </w:pPr>
          </w:p>
        </w:tc>
        <w:tc>
          <w:tcPr>
            <w:tcW w:w="869" w:type="dxa"/>
            <w:gridSpan w:val="2"/>
            <w:tcBorders>
              <w:top w:val="single" w:sz="6" w:space="0" w:color="auto"/>
              <w:left w:val="single" w:sz="6" w:space="0" w:color="auto"/>
              <w:bottom w:val="single" w:sz="6" w:space="0" w:color="auto"/>
              <w:right w:val="single" w:sz="6" w:space="0" w:color="auto"/>
            </w:tcBorders>
          </w:tcPr>
          <w:p w14:paraId="013683DD" w14:textId="77777777" w:rsidR="001962A2" w:rsidRPr="00661D6D" w:rsidRDefault="009C610B" w:rsidP="00130FDA">
            <w:pPr>
              <w:pStyle w:val="Tabletext"/>
              <w:spacing w:after="20"/>
              <w:jc w:val="center"/>
              <w:rPr>
                <w:sz w:val="14"/>
                <w:szCs w:val="14"/>
              </w:rPr>
            </w:pPr>
            <w:r w:rsidRPr="00661D6D">
              <w:rPr>
                <w:sz w:val="14"/>
                <w:szCs w:val="14"/>
              </w:rPr>
              <w:t>2</w:t>
            </w:r>
          </w:p>
        </w:tc>
        <w:tc>
          <w:tcPr>
            <w:tcW w:w="730" w:type="dxa"/>
            <w:tcBorders>
              <w:top w:val="single" w:sz="6" w:space="0" w:color="auto"/>
              <w:left w:val="single" w:sz="6" w:space="0" w:color="auto"/>
              <w:bottom w:val="single" w:sz="6" w:space="0" w:color="auto"/>
              <w:right w:val="single" w:sz="6" w:space="0" w:color="auto"/>
            </w:tcBorders>
          </w:tcPr>
          <w:p w14:paraId="236D61DF" w14:textId="77777777" w:rsidR="001962A2" w:rsidRPr="00661D6D" w:rsidRDefault="00646C6C" w:rsidP="00130FDA">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14:paraId="36505E69" w14:textId="77777777" w:rsidR="001962A2" w:rsidRPr="00661D6D" w:rsidRDefault="009C610B" w:rsidP="00130FDA">
            <w:pPr>
              <w:pStyle w:val="Tabletext"/>
              <w:spacing w:after="20"/>
              <w:jc w:val="center"/>
              <w:rPr>
                <w:sz w:val="14"/>
                <w:szCs w:val="14"/>
              </w:rPr>
            </w:pPr>
            <w:r w:rsidRPr="00661D6D">
              <w:rPr>
                <w:sz w:val="14"/>
                <w:szCs w:val="14"/>
              </w:rPr>
              <w:t>2</w:t>
            </w:r>
          </w:p>
        </w:tc>
        <w:tc>
          <w:tcPr>
            <w:tcW w:w="688" w:type="dxa"/>
            <w:tcBorders>
              <w:top w:val="single" w:sz="6" w:space="0" w:color="auto"/>
              <w:left w:val="single" w:sz="6" w:space="0" w:color="auto"/>
              <w:bottom w:val="single" w:sz="6" w:space="0" w:color="auto"/>
              <w:right w:val="single" w:sz="6" w:space="0" w:color="auto"/>
            </w:tcBorders>
          </w:tcPr>
          <w:p w14:paraId="4442C28A" w14:textId="77777777" w:rsidR="001962A2" w:rsidRPr="00661D6D" w:rsidRDefault="00646C6C" w:rsidP="00130FDA">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14:paraId="502E08F1" w14:textId="77777777" w:rsidR="001962A2" w:rsidRPr="00661D6D" w:rsidRDefault="009C610B" w:rsidP="00130FDA">
            <w:pPr>
              <w:pStyle w:val="Tabletext"/>
              <w:spacing w:after="20"/>
              <w:jc w:val="center"/>
              <w:rPr>
                <w:sz w:val="14"/>
                <w:szCs w:val="14"/>
              </w:rPr>
            </w:pPr>
            <w:r w:rsidRPr="00661D6D">
              <w:rPr>
                <w:sz w:val="14"/>
                <w:szCs w:val="14"/>
              </w:rPr>
              <w:t>1</w:t>
            </w:r>
          </w:p>
        </w:tc>
        <w:tc>
          <w:tcPr>
            <w:tcW w:w="690" w:type="dxa"/>
            <w:tcBorders>
              <w:top w:val="single" w:sz="6" w:space="0" w:color="auto"/>
              <w:left w:val="single" w:sz="6" w:space="0" w:color="auto"/>
              <w:bottom w:val="single" w:sz="6" w:space="0" w:color="auto"/>
              <w:right w:val="single" w:sz="6" w:space="0" w:color="auto"/>
            </w:tcBorders>
          </w:tcPr>
          <w:p w14:paraId="1119D31B" w14:textId="77777777" w:rsidR="001962A2" w:rsidRPr="00661D6D" w:rsidRDefault="00646C6C" w:rsidP="00130FDA">
            <w:pPr>
              <w:pStyle w:val="Tabletext"/>
              <w:spacing w:after="20"/>
              <w:jc w:val="center"/>
              <w:rPr>
                <w:sz w:val="14"/>
                <w:szCs w:val="14"/>
              </w:rPr>
            </w:pPr>
          </w:p>
        </w:tc>
        <w:tc>
          <w:tcPr>
            <w:tcW w:w="827" w:type="dxa"/>
            <w:tcBorders>
              <w:top w:val="single" w:sz="6" w:space="0" w:color="auto"/>
              <w:left w:val="single" w:sz="6" w:space="0" w:color="auto"/>
              <w:bottom w:val="nil"/>
              <w:right w:val="single" w:sz="6" w:space="0" w:color="auto"/>
            </w:tcBorders>
          </w:tcPr>
          <w:p w14:paraId="26C46636" w14:textId="77777777" w:rsidR="001962A2" w:rsidRPr="00661D6D" w:rsidRDefault="009C610B" w:rsidP="00130FDA">
            <w:pPr>
              <w:pStyle w:val="Tabletext"/>
              <w:spacing w:after="20"/>
              <w:jc w:val="center"/>
              <w:rPr>
                <w:sz w:val="14"/>
                <w:szCs w:val="14"/>
              </w:rPr>
            </w:pPr>
            <w:r w:rsidRPr="00661D6D">
              <w:rPr>
                <w:sz w:val="14"/>
                <w:szCs w:val="14"/>
              </w:rPr>
              <w:t>1</w:t>
            </w:r>
          </w:p>
        </w:tc>
        <w:tc>
          <w:tcPr>
            <w:tcW w:w="744" w:type="dxa"/>
            <w:tcBorders>
              <w:top w:val="single" w:sz="6" w:space="0" w:color="auto"/>
              <w:left w:val="single" w:sz="6" w:space="0" w:color="auto"/>
              <w:bottom w:val="single" w:sz="6" w:space="0" w:color="auto"/>
              <w:right w:val="single" w:sz="6" w:space="0" w:color="auto"/>
            </w:tcBorders>
          </w:tcPr>
          <w:p w14:paraId="5791F052" w14:textId="77777777" w:rsidR="001962A2" w:rsidRPr="00661D6D" w:rsidRDefault="00646C6C" w:rsidP="00130FDA">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14:paraId="14BD574D" w14:textId="77777777" w:rsidR="001962A2" w:rsidRPr="00661D6D" w:rsidRDefault="009C610B" w:rsidP="00130FDA">
            <w:pPr>
              <w:pStyle w:val="Tabletext"/>
              <w:spacing w:after="20"/>
              <w:jc w:val="center"/>
              <w:rPr>
                <w:sz w:val="14"/>
                <w:szCs w:val="14"/>
              </w:rPr>
            </w:pPr>
            <w:r w:rsidRPr="00661D6D">
              <w:rPr>
                <w:sz w:val="14"/>
                <w:szCs w:val="14"/>
              </w:rPr>
              <w:t>2</w:t>
            </w:r>
          </w:p>
        </w:tc>
        <w:tc>
          <w:tcPr>
            <w:tcW w:w="824" w:type="dxa"/>
            <w:tcBorders>
              <w:top w:val="single" w:sz="6" w:space="0" w:color="auto"/>
              <w:left w:val="single" w:sz="6" w:space="0" w:color="auto"/>
              <w:bottom w:val="single" w:sz="6" w:space="0" w:color="auto"/>
              <w:right w:val="single" w:sz="6" w:space="0" w:color="auto"/>
            </w:tcBorders>
          </w:tcPr>
          <w:p w14:paraId="3ECAF2D3" w14:textId="77777777" w:rsidR="001962A2" w:rsidRPr="00661D6D" w:rsidRDefault="009C610B" w:rsidP="00130FDA">
            <w:pPr>
              <w:pStyle w:val="Tabletext"/>
              <w:spacing w:after="20"/>
              <w:jc w:val="center"/>
              <w:rPr>
                <w:sz w:val="14"/>
                <w:szCs w:val="14"/>
              </w:rPr>
            </w:pPr>
            <w:r w:rsidRPr="00661D6D">
              <w:rPr>
                <w:sz w:val="14"/>
                <w:szCs w:val="14"/>
              </w:rPr>
              <w:t>2</w:t>
            </w:r>
          </w:p>
        </w:tc>
        <w:tc>
          <w:tcPr>
            <w:tcW w:w="823" w:type="dxa"/>
            <w:tcBorders>
              <w:top w:val="single" w:sz="6" w:space="0" w:color="auto"/>
              <w:left w:val="single" w:sz="6" w:space="0" w:color="auto"/>
              <w:bottom w:val="single" w:sz="6" w:space="0" w:color="auto"/>
              <w:right w:val="single" w:sz="6" w:space="0" w:color="auto"/>
            </w:tcBorders>
          </w:tcPr>
          <w:p w14:paraId="0AD257EE" w14:textId="77777777" w:rsidR="001962A2" w:rsidRPr="00661D6D" w:rsidRDefault="009C610B" w:rsidP="00130FDA">
            <w:pPr>
              <w:pStyle w:val="Tabletext"/>
              <w:spacing w:after="20"/>
              <w:jc w:val="center"/>
              <w:rPr>
                <w:sz w:val="14"/>
                <w:szCs w:val="14"/>
              </w:rPr>
            </w:pPr>
            <w:del w:id="46" w:author="Unknown">
              <w:r w:rsidRPr="00661D6D" w:rsidDel="001E7651">
                <w:rPr>
                  <w:sz w:val="14"/>
                  <w:szCs w:val="14"/>
                </w:rPr>
                <w:delText>1</w:delText>
              </w:r>
            </w:del>
          </w:p>
        </w:tc>
        <w:tc>
          <w:tcPr>
            <w:tcW w:w="688" w:type="dxa"/>
            <w:tcBorders>
              <w:top w:val="single" w:sz="6" w:space="0" w:color="auto"/>
              <w:left w:val="single" w:sz="6" w:space="0" w:color="auto"/>
              <w:bottom w:val="single" w:sz="6" w:space="0" w:color="auto"/>
              <w:right w:val="single" w:sz="6" w:space="0" w:color="auto"/>
            </w:tcBorders>
          </w:tcPr>
          <w:p w14:paraId="4283FFAE" w14:textId="77777777" w:rsidR="001962A2" w:rsidRPr="00661D6D" w:rsidRDefault="00646C6C" w:rsidP="00130FDA">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14:paraId="5CF49538" w14:textId="77777777" w:rsidR="001962A2" w:rsidRPr="00661D6D" w:rsidRDefault="00646C6C" w:rsidP="00130FDA">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14:paraId="2E0D6B79" w14:textId="77777777" w:rsidR="001962A2" w:rsidRPr="00661D6D" w:rsidRDefault="00646C6C" w:rsidP="00130FDA">
            <w:pPr>
              <w:pStyle w:val="Tabletext"/>
              <w:spacing w:after="20"/>
              <w:jc w:val="center"/>
              <w:rPr>
                <w:sz w:val="14"/>
                <w:szCs w:val="14"/>
              </w:rPr>
            </w:pPr>
          </w:p>
        </w:tc>
        <w:tc>
          <w:tcPr>
            <w:tcW w:w="959" w:type="dxa"/>
            <w:tcBorders>
              <w:top w:val="single" w:sz="6" w:space="0" w:color="auto"/>
              <w:left w:val="single" w:sz="6" w:space="0" w:color="auto"/>
              <w:bottom w:val="single" w:sz="6" w:space="0" w:color="auto"/>
              <w:right w:val="single" w:sz="6" w:space="0" w:color="auto"/>
            </w:tcBorders>
          </w:tcPr>
          <w:p w14:paraId="53E0CA89" w14:textId="77777777" w:rsidR="001962A2" w:rsidRPr="00661D6D" w:rsidRDefault="009C610B" w:rsidP="00130FDA">
            <w:pPr>
              <w:pStyle w:val="Tabletext"/>
              <w:spacing w:after="20"/>
              <w:jc w:val="center"/>
              <w:rPr>
                <w:sz w:val="14"/>
                <w:szCs w:val="14"/>
              </w:rPr>
            </w:pPr>
            <w:r w:rsidRPr="00661D6D">
              <w:rPr>
                <w:sz w:val="14"/>
                <w:szCs w:val="14"/>
              </w:rPr>
              <w:t>1</w:t>
            </w:r>
          </w:p>
        </w:tc>
      </w:tr>
      <w:tr w:rsidR="001962A2" w:rsidRPr="00661D6D" w14:paraId="72560ABA" w14:textId="77777777" w:rsidTr="00130FDA">
        <w:trPr>
          <w:gridAfter w:val="1"/>
          <w:wAfter w:w="31" w:type="dxa"/>
          <w:cantSplit/>
          <w:jc w:val="center"/>
        </w:trPr>
        <w:tc>
          <w:tcPr>
            <w:tcW w:w="1373" w:type="dxa"/>
            <w:vMerge/>
            <w:tcBorders>
              <w:top w:val="nil"/>
              <w:left w:val="single" w:sz="6" w:space="0" w:color="auto"/>
              <w:bottom w:val="nil"/>
              <w:right w:val="single" w:sz="6" w:space="0" w:color="auto"/>
            </w:tcBorders>
          </w:tcPr>
          <w:p w14:paraId="736D30C5" w14:textId="77777777" w:rsidR="001962A2" w:rsidRPr="00661D6D" w:rsidRDefault="00646C6C" w:rsidP="00130FDA">
            <w:pPr>
              <w:pStyle w:val="Tabletext"/>
              <w:spacing w:after="20"/>
              <w:ind w:left="57" w:right="57"/>
              <w:rPr>
                <w:sz w:val="14"/>
                <w:szCs w:val="14"/>
              </w:rPr>
            </w:pPr>
          </w:p>
        </w:tc>
        <w:tc>
          <w:tcPr>
            <w:tcW w:w="1032" w:type="dxa"/>
            <w:tcBorders>
              <w:top w:val="single" w:sz="6" w:space="0" w:color="auto"/>
              <w:left w:val="single" w:sz="6" w:space="0" w:color="auto"/>
              <w:bottom w:val="single" w:sz="6" w:space="0" w:color="auto"/>
              <w:right w:val="nil"/>
            </w:tcBorders>
          </w:tcPr>
          <w:p w14:paraId="3EF4E596" w14:textId="77777777" w:rsidR="001962A2" w:rsidRPr="00661D6D" w:rsidRDefault="009C610B" w:rsidP="00130FDA">
            <w:pPr>
              <w:pStyle w:val="Tabletext"/>
              <w:spacing w:after="20"/>
              <w:ind w:left="57" w:right="57"/>
              <w:rPr>
                <w:position w:val="2"/>
                <w:sz w:val="14"/>
                <w:szCs w:val="14"/>
              </w:rPr>
            </w:pPr>
            <w:r w:rsidRPr="00661D6D">
              <w:rPr>
                <w:i/>
                <w:iCs/>
                <w:sz w:val="14"/>
                <w:szCs w:val="14"/>
              </w:rPr>
              <w:t>p</w:t>
            </w:r>
            <w:r w:rsidRPr="00661D6D">
              <w:rPr>
                <w:sz w:val="14"/>
                <w:szCs w:val="14"/>
              </w:rPr>
              <w:t xml:space="preserve"> (%)</w:t>
            </w:r>
          </w:p>
        </w:tc>
        <w:tc>
          <w:tcPr>
            <w:tcW w:w="299" w:type="dxa"/>
            <w:tcBorders>
              <w:top w:val="single" w:sz="6" w:space="0" w:color="auto"/>
              <w:left w:val="nil"/>
              <w:bottom w:val="single" w:sz="6" w:space="0" w:color="auto"/>
              <w:right w:val="single" w:sz="6" w:space="0" w:color="auto"/>
            </w:tcBorders>
          </w:tcPr>
          <w:p w14:paraId="5418743F" w14:textId="77777777" w:rsidR="001962A2" w:rsidRPr="00661D6D" w:rsidRDefault="00646C6C" w:rsidP="00130FDA">
            <w:pPr>
              <w:pStyle w:val="Tabletext"/>
              <w:spacing w:after="20"/>
              <w:ind w:left="57" w:right="57"/>
              <w:rPr>
                <w:sz w:val="14"/>
                <w:szCs w:val="14"/>
              </w:rPr>
            </w:pPr>
          </w:p>
        </w:tc>
        <w:tc>
          <w:tcPr>
            <w:tcW w:w="869" w:type="dxa"/>
            <w:gridSpan w:val="2"/>
            <w:tcBorders>
              <w:top w:val="single" w:sz="6" w:space="0" w:color="auto"/>
              <w:left w:val="single" w:sz="6" w:space="0" w:color="auto"/>
              <w:bottom w:val="single" w:sz="6" w:space="0" w:color="auto"/>
              <w:right w:val="single" w:sz="6" w:space="0" w:color="auto"/>
            </w:tcBorders>
          </w:tcPr>
          <w:p w14:paraId="49307D09" w14:textId="77777777" w:rsidR="001962A2" w:rsidRPr="00661D6D" w:rsidRDefault="009C610B" w:rsidP="00130FDA">
            <w:pPr>
              <w:pStyle w:val="Tabletext"/>
              <w:spacing w:after="20"/>
              <w:jc w:val="center"/>
              <w:rPr>
                <w:sz w:val="14"/>
                <w:szCs w:val="14"/>
              </w:rPr>
            </w:pPr>
            <w:r w:rsidRPr="00661D6D">
              <w:rPr>
                <w:sz w:val="14"/>
                <w:szCs w:val="14"/>
              </w:rPr>
              <w:t>0.05</w:t>
            </w:r>
          </w:p>
        </w:tc>
        <w:tc>
          <w:tcPr>
            <w:tcW w:w="730" w:type="dxa"/>
            <w:tcBorders>
              <w:top w:val="single" w:sz="6" w:space="0" w:color="auto"/>
              <w:left w:val="single" w:sz="6" w:space="0" w:color="auto"/>
              <w:bottom w:val="single" w:sz="6" w:space="0" w:color="auto"/>
              <w:right w:val="single" w:sz="6" w:space="0" w:color="auto"/>
            </w:tcBorders>
          </w:tcPr>
          <w:p w14:paraId="6439AE8A" w14:textId="77777777" w:rsidR="001962A2" w:rsidRPr="00661D6D" w:rsidRDefault="00646C6C" w:rsidP="00130FDA">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14:paraId="13E9D008" w14:textId="77777777" w:rsidR="001962A2" w:rsidRPr="00661D6D" w:rsidRDefault="009C610B" w:rsidP="00130FDA">
            <w:pPr>
              <w:pStyle w:val="Tabletext"/>
              <w:spacing w:after="20"/>
              <w:jc w:val="center"/>
              <w:rPr>
                <w:sz w:val="14"/>
                <w:szCs w:val="14"/>
              </w:rPr>
            </w:pPr>
            <w:r w:rsidRPr="00661D6D">
              <w:rPr>
                <w:sz w:val="14"/>
                <w:szCs w:val="14"/>
              </w:rPr>
              <w:t>0.05</w:t>
            </w:r>
          </w:p>
        </w:tc>
        <w:tc>
          <w:tcPr>
            <w:tcW w:w="688" w:type="dxa"/>
            <w:tcBorders>
              <w:top w:val="single" w:sz="6" w:space="0" w:color="auto"/>
              <w:left w:val="single" w:sz="6" w:space="0" w:color="auto"/>
              <w:bottom w:val="single" w:sz="6" w:space="0" w:color="auto"/>
              <w:right w:val="single" w:sz="6" w:space="0" w:color="auto"/>
            </w:tcBorders>
          </w:tcPr>
          <w:p w14:paraId="0BDE8BF7" w14:textId="77777777" w:rsidR="001962A2" w:rsidRPr="00661D6D" w:rsidRDefault="00646C6C" w:rsidP="00130FDA">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14:paraId="73AC3A06" w14:textId="77777777" w:rsidR="001962A2" w:rsidRPr="00661D6D" w:rsidRDefault="009C610B" w:rsidP="00130FDA">
            <w:pPr>
              <w:pStyle w:val="Tabletext"/>
              <w:spacing w:after="20"/>
              <w:jc w:val="center"/>
              <w:rPr>
                <w:sz w:val="14"/>
                <w:szCs w:val="14"/>
              </w:rPr>
            </w:pPr>
            <w:r w:rsidRPr="00661D6D">
              <w:rPr>
                <w:sz w:val="14"/>
                <w:szCs w:val="14"/>
              </w:rPr>
              <w:t>1.0</w:t>
            </w:r>
          </w:p>
        </w:tc>
        <w:tc>
          <w:tcPr>
            <w:tcW w:w="690" w:type="dxa"/>
            <w:tcBorders>
              <w:top w:val="single" w:sz="6" w:space="0" w:color="auto"/>
              <w:left w:val="single" w:sz="6" w:space="0" w:color="auto"/>
              <w:bottom w:val="single" w:sz="6" w:space="0" w:color="auto"/>
              <w:right w:val="single" w:sz="6" w:space="0" w:color="auto"/>
            </w:tcBorders>
          </w:tcPr>
          <w:p w14:paraId="313AFA55" w14:textId="77777777" w:rsidR="001962A2" w:rsidRPr="00661D6D" w:rsidRDefault="00646C6C" w:rsidP="00130FDA">
            <w:pPr>
              <w:pStyle w:val="Tabletext"/>
              <w:spacing w:after="20"/>
              <w:jc w:val="center"/>
              <w:rPr>
                <w:sz w:val="14"/>
                <w:szCs w:val="14"/>
              </w:rPr>
            </w:pPr>
          </w:p>
        </w:tc>
        <w:tc>
          <w:tcPr>
            <w:tcW w:w="827" w:type="dxa"/>
            <w:tcBorders>
              <w:top w:val="single" w:sz="6" w:space="0" w:color="auto"/>
              <w:left w:val="single" w:sz="6" w:space="0" w:color="auto"/>
              <w:bottom w:val="nil"/>
              <w:right w:val="single" w:sz="6" w:space="0" w:color="auto"/>
            </w:tcBorders>
          </w:tcPr>
          <w:p w14:paraId="3EA255FC" w14:textId="77777777" w:rsidR="001962A2" w:rsidRPr="00661D6D" w:rsidRDefault="009C610B" w:rsidP="00130FDA">
            <w:pPr>
              <w:pStyle w:val="Tabletext"/>
              <w:spacing w:after="20"/>
              <w:jc w:val="center"/>
              <w:rPr>
                <w:sz w:val="14"/>
                <w:szCs w:val="14"/>
              </w:rPr>
            </w:pPr>
            <w:r w:rsidRPr="00661D6D">
              <w:rPr>
                <w:sz w:val="14"/>
                <w:szCs w:val="14"/>
              </w:rPr>
              <w:t>0.012</w:t>
            </w:r>
          </w:p>
        </w:tc>
        <w:tc>
          <w:tcPr>
            <w:tcW w:w="744" w:type="dxa"/>
            <w:tcBorders>
              <w:top w:val="single" w:sz="6" w:space="0" w:color="auto"/>
              <w:left w:val="single" w:sz="6" w:space="0" w:color="auto"/>
              <w:bottom w:val="single" w:sz="6" w:space="0" w:color="auto"/>
              <w:right w:val="single" w:sz="6" w:space="0" w:color="auto"/>
            </w:tcBorders>
          </w:tcPr>
          <w:p w14:paraId="74C98CD8" w14:textId="77777777" w:rsidR="001962A2" w:rsidRPr="00661D6D" w:rsidRDefault="00646C6C" w:rsidP="00130FDA">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14:paraId="732D34AD" w14:textId="77777777" w:rsidR="001962A2" w:rsidRPr="00661D6D" w:rsidRDefault="009C610B" w:rsidP="00130FDA">
            <w:pPr>
              <w:pStyle w:val="Tabletext"/>
              <w:spacing w:after="20"/>
              <w:jc w:val="center"/>
              <w:rPr>
                <w:sz w:val="14"/>
                <w:szCs w:val="14"/>
              </w:rPr>
            </w:pPr>
            <w:r w:rsidRPr="00661D6D">
              <w:rPr>
                <w:sz w:val="14"/>
                <w:szCs w:val="14"/>
              </w:rPr>
              <w:t>0.05</w:t>
            </w:r>
          </w:p>
        </w:tc>
        <w:tc>
          <w:tcPr>
            <w:tcW w:w="824" w:type="dxa"/>
            <w:tcBorders>
              <w:top w:val="single" w:sz="6" w:space="0" w:color="auto"/>
              <w:left w:val="single" w:sz="6" w:space="0" w:color="auto"/>
              <w:bottom w:val="single" w:sz="6" w:space="0" w:color="auto"/>
              <w:right w:val="single" w:sz="6" w:space="0" w:color="auto"/>
            </w:tcBorders>
          </w:tcPr>
          <w:p w14:paraId="284AB494" w14:textId="77777777" w:rsidR="001962A2" w:rsidRPr="00661D6D" w:rsidRDefault="009C610B" w:rsidP="00130FDA">
            <w:pPr>
              <w:pStyle w:val="Tabletext"/>
              <w:spacing w:after="20"/>
              <w:jc w:val="center"/>
              <w:rPr>
                <w:sz w:val="14"/>
                <w:szCs w:val="14"/>
              </w:rPr>
            </w:pPr>
            <w:r w:rsidRPr="00661D6D">
              <w:rPr>
                <w:sz w:val="14"/>
                <w:szCs w:val="14"/>
              </w:rPr>
              <w:t>0.05</w:t>
            </w:r>
          </w:p>
        </w:tc>
        <w:tc>
          <w:tcPr>
            <w:tcW w:w="823" w:type="dxa"/>
            <w:tcBorders>
              <w:top w:val="single" w:sz="6" w:space="0" w:color="auto"/>
              <w:left w:val="single" w:sz="6" w:space="0" w:color="auto"/>
              <w:bottom w:val="single" w:sz="6" w:space="0" w:color="auto"/>
              <w:right w:val="single" w:sz="6" w:space="0" w:color="auto"/>
            </w:tcBorders>
          </w:tcPr>
          <w:p w14:paraId="54FE629D" w14:textId="77777777" w:rsidR="001962A2" w:rsidRPr="00661D6D" w:rsidRDefault="009C610B" w:rsidP="00130FDA">
            <w:pPr>
              <w:pStyle w:val="Tabletext"/>
              <w:spacing w:after="20"/>
              <w:jc w:val="center"/>
              <w:rPr>
                <w:sz w:val="14"/>
                <w:szCs w:val="14"/>
              </w:rPr>
            </w:pPr>
            <w:del w:id="47" w:author="Unknown">
              <w:r w:rsidRPr="00661D6D" w:rsidDel="001E7651">
                <w:rPr>
                  <w:sz w:val="14"/>
                  <w:szCs w:val="14"/>
                </w:rPr>
                <w:delText>0.012</w:delText>
              </w:r>
            </w:del>
          </w:p>
        </w:tc>
        <w:tc>
          <w:tcPr>
            <w:tcW w:w="688" w:type="dxa"/>
            <w:tcBorders>
              <w:top w:val="single" w:sz="6" w:space="0" w:color="auto"/>
              <w:left w:val="single" w:sz="6" w:space="0" w:color="auto"/>
              <w:bottom w:val="single" w:sz="6" w:space="0" w:color="auto"/>
              <w:right w:val="single" w:sz="6" w:space="0" w:color="auto"/>
            </w:tcBorders>
          </w:tcPr>
          <w:p w14:paraId="3E19FA80" w14:textId="77777777" w:rsidR="001962A2" w:rsidRPr="00661D6D" w:rsidRDefault="00646C6C" w:rsidP="00130FDA">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14:paraId="05ABD5B3" w14:textId="77777777" w:rsidR="001962A2" w:rsidRPr="00661D6D" w:rsidRDefault="00646C6C" w:rsidP="00130FDA">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14:paraId="2C31D54C" w14:textId="77777777" w:rsidR="001962A2" w:rsidRPr="00661D6D" w:rsidRDefault="00646C6C" w:rsidP="00130FDA">
            <w:pPr>
              <w:pStyle w:val="Tabletext"/>
              <w:spacing w:after="20"/>
              <w:jc w:val="center"/>
              <w:rPr>
                <w:sz w:val="14"/>
                <w:szCs w:val="14"/>
              </w:rPr>
            </w:pPr>
          </w:p>
        </w:tc>
        <w:tc>
          <w:tcPr>
            <w:tcW w:w="959" w:type="dxa"/>
            <w:tcBorders>
              <w:top w:val="single" w:sz="6" w:space="0" w:color="auto"/>
              <w:left w:val="single" w:sz="6" w:space="0" w:color="auto"/>
              <w:bottom w:val="single" w:sz="6" w:space="0" w:color="auto"/>
              <w:right w:val="single" w:sz="6" w:space="0" w:color="auto"/>
            </w:tcBorders>
          </w:tcPr>
          <w:p w14:paraId="0ED090F7" w14:textId="77777777" w:rsidR="001962A2" w:rsidRPr="00661D6D" w:rsidRDefault="009C610B" w:rsidP="00130FDA">
            <w:pPr>
              <w:pStyle w:val="Tabletext"/>
              <w:spacing w:after="20"/>
              <w:jc w:val="center"/>
              <w:rPr>
                <w:sz w:val="14"/>
                <w:szCs w:val="14"/>
              </w:rPr>
            </w:pPr>
            <w:r w:rsidRPr="00661D6D">
              <w:rPr>
                <w:sz w:val="14"/>
                <w:szCs w:val="14"/>
              </w:rPr>
              <w:t>10</w:t>
            </w:r>
          </w:p>
        </w:tc>
      </w:tr>
      <w:tr w:rsidR="001962A2" w:rsidRPr="00661D6D" w14:paraId="076EDAA5" w14:textId="77777777" w:rsidTr="00130FDA">
        <w:trPr>
          <w:gridAfter w:val="1"/>
          <w:wAfter w:w="31" w:type="dxa"/>
          <w:cantSplit/>
          <w:jc w:val="center"/>
        </w:trPr>
        <w:tc>
          <w:tcPr>
            <w:tcW w:w="1373" w:type="dxa"/>
            <w:vMerge/>
            <w:tcBorders>
              <w:top w:val="nil"/>
              <w:left w:val="single" w:sz="6" w:space="0" w:color="auto"/>
              <w:bottom w:val="nil"/>
              <w:right w:val="single" w:sz="6" w:space="0" w:color="auto"/>
            </w:tcBorders>
          </w:tcPr>
          <w:p w14:paraId="69E667D8" w14:textId="77777777" w:rsidR="001962A2" w:rsidRPr="00661D6D" w:rsidRDefault="00646C6C" w:rsidP="00130FDA">
            <w:pPr>
              <w:pStyle w:val="Tabletext"/>
              <w:spacing w:after="20"/>
              <w:ind w:left="57" w:right="57"/>
              <w:rPr>
                <w:sz w:val="14"/>
                <w:szCs w:val="14"/>
              </w:rPr>
            </w:pPr>
          </w:p>
        </w:tc>
        <w:tc>
          <w:tcPr>
            <w:tcW w:w="1032" w:type="dxa"/>
            <w:tcBorders>
              <w:top w:val="single" w:sz="6" w:space="0" w:color="auto"/>
              <w:left w:val="single" w:sz="6" w:space="0" w:color="auto"/>
              <w:bottom w:val="single" w:sz="6" w:space="0" w:color="auto"/>
              <w:right w:val="nil"/>
            </w:tcBorders>
          </w:tcPr>
          <w:p w14:paraId="472AC76C" w14:textId="77777777" w:rsidR="001962A2" w:rsidRPr="00661D6D" w:rsidRDefault="009C610B" w:rsidP="00130FDA">
            <w:pPr>
              <w:pStyle w:val="Tabletext"/>
              <w:spacing w:after="20"/>
              <w:ind w:left="57" w:right="57"/>
              <w:rPr>
                <w:position w:val="2"/>
                <w:sz w:val="14"/>
                <w:szCs w:val="14"/>
              </w:rPr>
            </w:pPr>
            <w:r w:rsidRPr="00661D6D">
              <w:rPr>
                <w:i/>
                <w:iCs/>
                <w:sz w:val="14"/>
                <w:szCs w:val="14"/>
              </w:rPr>
              <w:t>N</w:t>
            </w:r>
            <w:r w:rsidRPr="00661D6D">
              <w:rPr>
                <w:i/>
                <w:iCs/>
                <w:position w:val="-4"/>
                <w:sz w:val="12"/>
                <w:szCs w:val="12"/>
              </w:rPr>
              <w:t>L</w:t>
            </w:r>
            <w:r w:rsidRPr="00661D6D">
              <w:rPr>
                <w:sz w:val="14"/>
                <w:szCs w:val="14"/>
              </w:rPr>
              <w:t xml:space="preserve"> (dB)</w:t>
            </w:r>
          </w:p>
        </w:tc>
        <w:tc>
          <w:tcPr>
            <w:tcW w:w="299" w:type="dxa"/>
            <w:tcBorders>
              <w:top w:val="single" w:sz="6" w:space="0" w:color="auto"/>
              <w:left w:val="nil"/>
              <w:bottom w:val="single" w:sz="6" w:space="0" w:color="auto"/>
              <w:right w:val="single" w:sz="6" w:space="0" w:color="auto"/>
            </w:tcBorders>
          </w:tcPr>
          <w:p w14:paraId="4F316109" w14:textId="77777777" w:rsidR="001962A2" w:rsidRPr="00661D6D" w:rsidRDefault="00646C6C" w:rsidP="00130FDA">
            <w:pPr>
              <w:pStyle w:val="Tabletext"/>
              <w:spacing w:after="20"/>
              <w:ind w:left="57" w:right="57"/>
              <w:rPr>
                <w:sz w:val="14"/>
                <w:szCs w:val="14"/>
              </w:rPr>
            </w:pPr>
          </w:p>
        </w:tc>
        <w:tc>
          <w:tcPr>
            <w:tcW w:w="869" w:type="dxa"/>
            <w:gridSpan w:val="2"/>
            <w:tcBorders>
              <w:top w:val="single" w:sz="6" w:space="0" w:color="auto"/>
              <w:left w:val="single" w:sz="6" w:space="0" w:color="auto"/>
              <w:bottom w:val="single" w:sz="6" w:space="0" w:color="auto"/>
              <w:right w:val="single" w:sz="6" w:space="0" w:color="auto"/>
            </w:tcBorders>
          </w:tcPr>
          <w:p w14:paraId="34647834" w14:textId="77777777" w:rsidR="001962A2" w:rsidRPr="00661D6D" w:rsidRDefault="009C610B" w:rsidP="00130FDA">
            <w:pPr>
              <w:pStyle w:val="Tabletext"/>
              <w:spacing w:after="20"/>
              <w:jc w:val="center"/>
              <w:rPr>
                <w:sz w:val="14"/>
                <w:szCs w:val="14"/>
              </w:rPr>
            </w:pPr>
            <w:r w:rsidRPr="00661D6D">
              <w:rPr>
                <w:sz w:val="14"/>
                <w:szCs w:val="14"/>
              </w:rPr>
              <w:t>0</w:t>
            </w:r>
          </w:p>
        </w:tc>
        <w:tc>
          <w:tcPr>
            <w:tcW w:w="730" w:type="dxa"/>
            <w:tcBorders>
              <w:top w:val="single" w:sz="6" w:space="0" w:color="auto"/>
              <w:left w:val="single" w:sz="6" w:space="0" w:color="auto"/>
              <w:bottom w:val="single" w:sz="6" w:space="0" w:color="auto"/>
              <w:right w:val="single" w:sz="6" w:space="0" w:color="auto"/>
            </w:tcBorders>
          </w:tcPr>
          <w:p w14:paraId="0D6425E1" w14:textId="77777777" w:rsidR="001962A2" w:rsidRPr="00661D6D" w:rsidRDefault="00646C6C" w:rsidP="00130FDA">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14:paraId="560DEB0C" w14:textId="77777777" w:rsidR="001962A2" w:rsidRPr="00661D6D" w:rsidRDefault="009C610B" w:rsidP="00130FDA">
            <w:pPr>
              <w:pStyle w:val="Tabletext"/>
              <w:spacing w:after="20"/>
              <w:jc w:val="center"/>
              <w:rPr>
                <w:sz w:val="14"/>
                <w:szCs w:val="14"/>
              </w:rPr>
            </w:pPr>
            <w:r w:rsidRPr="00661D6D">
              <w:rPr>
                <w:sz w:val="14"/>
                <w:szCs w:val="14"/>
              </w:rPr>
              <w:t>0</w:t>
            </w:r>
          </w:p>
        </w:tc>
        <w:tc>
          <w:tcPr>
            <w:tcW w:w="688" w:type="dxa"/>
            <w:tcBorders>
              <w:top w:val="single" w:sz="6" w:space="0" w:color="auto"/>
              <w:left w:val="single" w:sz="6" w:space="0" w:color="auto"/>
              <w:bottom w:val="single" w:sz="6" w:space="0" w:color="auto"/>
              <w:right w:val="single" w:sz="6" w:space="0" w:color="auto"/>
            </w:tcBorders>
          </w:tcPr>
          <w:p w14:paraId="6EFF220B" w14:textId="77777777" w:rsidR="001962A2" w:rsidRPr="00661D6D" w:rsidRDefault="00646C6C" w:rsidP="00130FDA">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14:paraId="4CC9F569" w14:textId="77777777" w:rsidR="001962A2" w:rsidRPr="00661D6D" w:rsidRDefault="009C610B" w:rsidP="00130FDA">
            <w:pPr>
              <w:pStyle w:val="Tabletext"/>
              <w:spacing w:after="20"/>
              <w:jc w:val="center"/>
              <w:rPr>
                <w:sz w:val="14"/>
                <w:szCs w:val="14"/>
              </w:rPr>
            </w:pPr>
            <w:r w:rsidRPr="00661D6D">
              <w:rPr>
                <w:sz w:val="14"/>
                <w:szCs w:val="14"/>
              </w:rPr>
              <w:t>0</w:t>
            </w:r>
          </w:p>
        </w:tc>
        <w:tc>
          <w:tcPr>
            <w:tcW w:w="690" w:type="dxa"/>
            <w:tcBorders>
              <w:top w:val="single" w:sz="6" w:space="0" w:color="auto"/>
              <w:left w:val="single" w:sz="6" w:space="0" w:color="auto"/>
              <w:bottom w:val="single" w:sz="6" w:space="0" w:color="auto"/>
              <w:right w:val="single" w:sz="6" w:space="0" w:color="auto"/>
            </w:tcBorders>
          </w:tcPr>
          <w:p w14:paraId="7AD888E5" w14:textId="77777777" w:rsidR="001962A2" w:rsidRPr="00661D6D" w:rsidRDefault="00646C6C" w:rsidP="00130FDA">
            <w:pPr>
              <w:pStyle w:val="Tabletext"/>
              <w:spacing w:after="20"/>
              <w:jc w:val="center"/>
              <w:rPr>
                <w:sz w:val="14"/>
                <w:szCs w:val="14"/>
              </w:rPr>
            </w:pPr>
          </w:p>
        </w:tc>
        <w:tc>
          <w:tcPr>
            <w:tcW w:w="827" w:type="dxa"/>
            <w:tcBorders>
              <w:top w:val="single" w:sz="6" w:space="0" w:color="auto"/>
              <w:left w:val="single" w:sz="6" w:space="0" w:color="auto"/>
              <w:bottom w:val="single" w:sz="6" w:space="0" w:color="auto"/>
              <w:right w:val="single" w:sz="6" w:space="0" w:color="auto"/>
            </w:tcBorders>
          </w:tcPr>
          <w:p w14:paraId="6008AB88" w14:textId="77777777" w:rsidR="001962A2" w:rsidRPr="00661D6D" w:rsidRDefault="009C610B" w:rsidP="00130FDA">
            <w:pPr>
              <w:pStyle w:val="Tabletext"/>
              <w:spacing w:after="20"/>
              <w:jc w:val="center"/>
              <w:rPr>
                <w:sz w:val="14"/>
                <w:szCs w:val="14"/>
              </w:rPr>
            </w:pPr>
            <w:r w:rsidRPr="00661D6D">
              <w:rPr>
                <w:sz w:val="14"/>
                <w:szCs w:val="14"/>
              </w:rPr>
              <w:t>0</w:t>
            </w:r>
          </w:p>
        </w:tc>
        <w:tc>
          <w:tcPr>
            <w:tcW w:w="744" w:type="dxa"/>
            <w:tcBorders>
              <w:top w:val="single" w:sz="6" w:space="0" w:color="auto"/>
              <w:left w:val="single" w:sz="6" w:space="0" w:color="auto"/>
              <w:bottom w:val="single" w:sz="6" w:space="0" w:color="auto"/>
              <w:right w:val="single" w:sz="6" w:space="0" w:color="auto"/>
            </w:tcBorders>
          </w:tcPr>
          <w:p w14:paraId="47A96170" w14:textId="77777777" w:rsidR="001962A2" w:rsidRPr="00661D6D" w:rsidRDefault="00646C6C" w:rsidP="00130FDA">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14:paraId="480BE825" w14:textId="77777777" w:rsidR="001962A2" w:rsidRPr="00661D6D" w:rsidRDefault="009C610B" w:rsidP="00130FDA">
            <w:pPr>
              <w:pStyle w:val="Tabletext"/>
              <w:spacing w:after="20"/>
              <w:jc w:val="center"/>
              <w:rPr>
                <w:sz w:val="14"/>
                <w:szCs w:val="14"/>
              </w:rPr>
            </w:pPr>
            <w:r w:rsidRPr="00661D6D">
              <w:rPr>
                <w:sz w:val="14"/>
                <w:szCs w:val="14"/>
              </w:rPr>
              <w:t>0</w:t>
            </w:r>
          </w:p>
        </w:tc>
        <w:tc>
          <w:tcPr>
            <w:tcW w:w="824" w:type="dxa"/>
            <w:tcBorders>
              <w:top w:val="single" w:sz="6" w:space="0" w:color="auto"/>
              <w:left w:val="single" w:sz="6" w:space="0" w:color="auto"/>
              <w:bottom w:val="single" w:sz="6" w:space="0" w:color="auto"/>
              <w:right w:val="single" w:sz="6" w:space="0" w:color="auto"/>
            </w:tcBorders>
          </w:tcPr>
          <w:p w14:paraId="0BD5A0D9" w14:textId="77777777" w:rsidR="001962A2" w:rsidRPr="00661D6D" w:rsidRDefault="009C610B" w:rsidP="00130FDA">
            <w:pPr>
              <w:pStyle w:val="Tabletext"/>
              <w:spacing w:after="20"/>
              <w:jc w:val="center"/>
              <w:rPr>
                <w:sz w:val="14"/>
                <w:szCs w:val="14"/>
              </w:rPr>
            </w:pPr>
            <w:r w:rsidRPr="00661D6D">
              <w:rPr>
                <w:sz w:val="14"/>
                <w:szCs w:val="14"/>
              </w:rPr>
              <w:t>0</w:t>
            </w:r>
          </w:p>
        </w:tc>
        <w:tc>
          <w:tcPr>
            <w:tcW w:w="823" w:type="dxa"/>
            <w:tcBorders>
              <w:top w:val="single" w:sz="6" w:space="0" w:color="auto"/>
              <w:left w:val="single" w:sz="6" w:space="0" w:color="auto"/>
              <w:bottom w:val="single" w:sz="6" w:space="0" w:color="auto"/>
              <w:right w:val="single" w:sz="6" w:space="0" w:color="auto"/>
            </w:tcBorders>
          </w:tcPr>
          <w:p w14:paraId="1D884A4C" w14:textId="77777777" w:rsidR="001962A2" w:rsidRPr="00661D6D" w:rsidRDefault="00646C6C" w:rsidP="00130FDA">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14:paraId="1097188F" w14:textId="77777777" w:rsidR="001962A2" w:rsidRPr="00661D6D" w:rsidRDefault="00646C6C" w:rsidP="00130FDA">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14:paraId="0F95DC5A" w14:textId="77777777" w:rsidR="001962A2" w:rsidRPr="00661D6D" w:rsidRDefault="00646C6C" w:rsidP="00130FDA">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14:paraId="0333173B" w14:textId="77777777" w:rsidR="001962A2" w:rsidRPr="00661D6D" w:rsidRDefault="00646C6C" w:rsidP="00130FDA">
            <w:pPr>
              <w:pStyle w:val="Tabletext"/>
              <w:spacing w:after="20"/>
              <w:jc w:val="center"/>
              <w:rPr>
                <w:sz w:val="14"/>
                <w:szCs w:val="14"/>
              </w:rPr>
            </w:pPr>
          </w:p>
        </w:tc>
        <w:tc>
          <w:tcPr>
            <w:tcW w:w="959" w:type="dxa"/>
            <w:tcBorders>
              <w:top w:val="single" w:sz="6" w:space="0" w:color="auto"/>
              <w:left w:val="single" w:sz="6" w:space="0" w:color="auto"/>
              <w:bottom w:val="single" w:sz="6" w:space="0" w:color="auto"/>
              <w:right w:val="single" w:sz="6" w:space="0" w:color="auto"/>
            </w:tcBorders>
          </w:tcPr>
          <w:p w14:paraId="5A0EDE31" w14:textId="77777777" w:rsidR="001962A2" w:rsidRPr="00661D6D" w:rsidRDefault="009C610B" w:rsidP="00130FDA">
            <w:pPr>
              <w:pStyle w:val="Tabletext"/>
              <w:spacing w:after="20"/>
              <w:jc w:val="center"/>
              <w:rPr>
                <w:sz w:val="14"/>
                <w:szCs w:val="14"/>
              </w:rPr>
            </w:pPr>
            <w:r w:rsidRPr="00661D6D">
              <w:rPr>
                <w:sz w:val="14"/>
                <w:szCs w:val="14"/>
              </w:rPr>
              <w:t>0</w:t>
            </w:r>
          </w:p>
        </w:tc>
      </w:tr>
      <w:tr w:rsidR="001962A2" w:rsidRPr="00661D6D" w14:paraId="6A6BC5C6" w14:textId="77777777" w:rsidTr="00130FDA">
        <w:trPr>
          <w:gridAfter w:val="1"/>
          <w:wAfter w:w="31" w:type="dxa"/>
          <w:cantSplit/>
          <w:jc w:val="center"/>
        </w:trPr>
        <w:tc>
          <w:tcPr>
            <w:tcW w:w="1373" w:type="dxa"/>
            <w:vMerge/>
            <w:tcBorders>
              <w:top w:val="nil"/>
              <w:left w:val="single" w:sz="6" w:space="0" w:color="auto"/>
              <w:bottom w:val="nil"/>
              <w:right w:val="single" w:sz="6" w:space="0" w:color="auto"/>
            </w:tcBorders>
          </w:tcPr>
          <w:p w14:paraId="42C69214" w14:textId="77777777" w:rsidR="001962A2" w:rsidRPr="00661D6D" w:rsidRDefault="00646C6C" w:rsidP="00130FDA">
            <w:pPr>
              <w:pStyle w:val="Tabletext"/>
              <w:spacing w:after="20"/>
              <w:ind w:left="57" w:right="57"/>
              <w:rPr>
                <w:sz w:val="14"/>
                <w:szCs w:val="14"/>
              </w:rPr>
            </w:pPr>
          </w:p>
        </w:tc>
        <w:tc>
          <w:tcPr>
            <w:tcW w:w="1032" w:type="dxa"/>
            <w:tcBorders>
              <w:top w:val="single" w:sz="6" w:space="0" w:color="auto"/>
              <w:left w:val="single" w:sz="6" w:space="0" w:color="auto"/>
              <w:bottom w:val="single" w:sz="6" w:space="0" w:color="auto"/>
              <w:right w:val="nil"/>
            </w:tcBorders>
          </w:tcPr>
          <w:p w14:paraId="56DEF490" w14:textId="77777777" w:rsidR="001962A2" w:rsidRPr="00661D6D" w:rsidRDefault="009C610B" w:rsidP="00130FDA">
            <w:pPr>
              <w:pStyle w:val="Tabletext"/>
              <w:spacing w:after="20"/>
              <w:ind w:left="57" w:right="57"/>
              <w:rPr>
                <w:position w:val="2"/>
                <w:sz w:val="14"/>
                <w:szCs w:val="14"/>
              </w:rPr>
            </w:pPr>
            <w:r w:rsidRPr="00661D6D">
              <w:rPr>
                <w:i/>
                <w:iCs/>
                <w:sz w:val="14"/>
                <w:szCs w:val="14"/>
              </w:rPr>
              <w:t>M</w:t>
            </w:r>
            <w:r w:rsidRPr="00661D6D">
              <w:rPr>
                <w:i/>
                <w:iCs/>
                <w:position w:val="-4"/>
                <w:sz w:val="12"/>
                <w:szCs w:val="12"/>
              </w:rPr>
              <w:t>s</w:t>
            </w:r>
            <w:r w:rsidRPr="00661D6D">
              <w:rPr>
                <w:sz w:val="12"/>
                <w:szCs w:val="12"/>
              </w:rPr>
              <w:t xml:space="preserve"> </w:t>
            </w:r>
            <w:r w:rsidRPr="00661D6D">
              <w:rPr>
                <w:sz w:val="14"/>
                <w:szCs w:val="14"/>
              </w:rPr>
              <w:t>(dB)</w:t>
            </w:r>
          </w:p>
        </w:tc>
        <w:tc>
          <w:tcPr>
            <w:tcW w:w="299" w:type="dxa"/>
            <w:tcBorders>
              <w:top w:val="single" w:sz="6" w:space="0" w:color="auto"/>
              <w:left w:val="nil"/>
              <w:bottom w:val="single" w:sz="6" w:space="0" w:color="auto"/>
              <w:right w:val="single" w:sz="6" w:space="0" w:color="auto"/>
            </w:tcBorders>
          </w:tcPr>
          <w:p w14:paraId="42591659" w14:textId="77777777" w:rsidR="001962A2" w:rsidRPr="00661D6D" w:rsidRDefault="00646C6C" w:rsidP="00130FDA">
            <w:pPr>
              <w:pStyle w:val="Tabletext"/>
              <w:spacing w:after="20"/>
              <w:ind w:left="57" w:right="57"/>
              <w:rPr>
                <w:sz w:val="14"/>
                <w:szCs w:val="14"/>
              </w:rPr>
            </w:pPr>
          </w:p>
        </w:tc>
        <w:tc>
          <w:tcPr>
            <w:tcW w:w="869" w:type="dxa"/>
            <w:gridSpan w:val="2"/>
            <w:tcBorders>
              <w:top w:val="single" w:sz="6" w:space="0" w:color="auto"/>
              <w:left w:val="single" w:sz="6" w:space="0" w:color="auto"/>
              <w:bottom w:val="single" w:sz="6" w:space="0" w:color="auto"/>
              <w:right w:val="single" w:sz="6" w:space="0" w:color="auto"/>
            </w:tcBorders>
          </w:tcPr>
          <w:p w14:paraId="6EBB2C98" w14:textId="77777777" w:rsidR="001962A2" w:rsidRPr="00661D6D" w:rsidRDefault="009C610B" w:rsidP="00130FDA">
            <w:pPr>
              <w:pStyle w:val="Tabletext"/>
              <w:spacing w:after="20"/>
              <w:jc w:val="center"/>
              <w:rPr>
                <w:sz w:val="14"/>
                <w:szCs w:val="14"/>
              </w:rPr>
            </w:pPr>
            <w:r w:rsidRPr="00661D6D">
              <w:rPr>
                <w:sz w:val="14"/>
                <w:szCs w:val="14"/>
              </w:rPr>
              <w:t>1</w:t>
            </w:r>
          </w:p>
        </w:tc>
        <w:tc>
          <w:tcPr>
            <w:tcW w:w="730" w:type="dxa"/>
            <w:tcBorders>
              <w:top w:val="single" w:sz="6" w:space="0" w:color="auto"/>
              <w:left w:val="single" w:sz="6" w:space="0" w:color="auto"/>
              <w:bottom w:val="single" w:sz="6" w:space="0" w:color="auto"/>
              <w:right w:val="single" w:sz="6" w:space="0" w:color="auto"/>
            </w:tcBorders>
          </w:tcPr>
          <w:p w14:paraId="1DAAC260" w14:textId="77777777" w:rsidR="001962A2" w:rsidRPr="00661D6D" w:rsidRDefault="00646C6C" w:rsidP="00130FDA">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14:paraId="3AEF99CB" w14:textId="77777777" w:rsidR="001962A2" w:rsidRPr="00661D6D" w:rsidRDefault="009C610B" w:rsidP="00130FDA">
            <w:pPr>
              <w:pStyle w:val="Tabletext"/>
              <w:spacing w:after="20"/>
              <w:jc w:val="center"/>
              <w:rPr>
                <w:sz w:val="14"/>
                <w:szCs w:val="14"/>
              </w:rPr>
            </w:pPr>
            <w:r w:rsidRPr="00661D6D">
              <w:rPr>
                <w:sz w:val="14"/>
                <w:szCs w:val="14"/>
              </w:rPr>
              <w:t>1</w:t>
            </w:r>
          </w:p>
        </w:tc>
        <w:tc>
          <w:tcPr>
            <w:tcW w:w="688" w:type="dxa"/>
            <w:tcBorders>
              <w:top w:val="single" w:sz="6" w:space="0" w:color="auto"/>
              <w:left w:val="single" w:sz="6" w:space="0" w:color="auto"/>
              <w:bottom w:val="single" w:sz="6" w:space="0" w:color="auto"/>
              <w:right w:val="single" w:sz="6" w:space="0" w:color="auto"/>
            </w:tcBorders>
          </w:tcPr>
          <w:p w14:paraId="14EBCE13" w14:textId="77777777" w:rsidR="001962A2" w:rsidRPr="00661D6D" w:rsidRDefault="00646C6C" w:rsidP="00130FDA">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14:paraId="354D73C3" w14:textId="77777777" w:rsidR="001962A2" w:rsidRPr="00661D6D" w:rsidRDefault="009C610B" w:rsidP="00130FDA">
            <w:pPr>
              <w:pStyle w:val="Tabletext"/>
              <w:spacing w:after="20"/>
              <w:jc w:val="center"/>
              <w:rPr>
                <w:sz w:val="14"/>
                <w:szCs w:val="14"/>
              </w:rPr>
            </w:pPr>
            <w:r w:rsidRPr="00661D6D">
              <w:rPr>
                <w:sz w:val="14"/>
                <w:szCs w:val="14"/>
              </w:rPr>
              <w:t>1</w:t>
            </w:r>
          </w:p>
        </w:tc>
        <w:tc>
          <w:tcPr>
            <w:tcW w:w="690" w:type="dxa"/>
            <w:tcBorders>
              <w:top w:val="single" w:sz="6" w:space="0" w:color="auto"/>
              <w:left w:val="single" w:sz="6" w:space="0" w:color="auto"/>
              <w:bottom w:val="single" w:sz="6" w:space="0" w:color="auto"/>
              <w:right w:val="single" w:sz="6" w:space="0" w:color="auto"/>
            </w:tcBorders>
          </w:tcPr>
          <w:p w14:paraId="775ED6E7" w14:textId="77777777" w:rsidR="001962A2" w:rsidRPr="00661D6D" w:rsidRDefault="00646C6C" w:rsidP="00130FDA">
            <w:pPr>
              <w:pStyle w:val="Tabletext"/>
              <w:spacing w:after="20"/>
              <w:jc w:val="center"/>
              <w:rPr>
                <w:sz w:val="14"/>
                <w:szCs w:val="14"/>
              </w:rPr>
            </w:pPr>
          </w:p>
        </w:tc>
        <w:tc>
          <w:tcPr>
            <w:tcW w:w="827" w:type="dxa"/>
            <w:tcBorders>
              <w:top w:val="single" w:sz="6" w:space="0" w:color="auto"/>
              <w:left w:val="single" w:sz="6" w:space="0" w:color="auto"/>
              <w:bottom w:val="single" w:sz="6" w:space="0" w:color="auto"/>
              <w:right w:val="single" w:sz="6" w:space="0" w:color="auto"/>
            </w:tcBorders>
          </w:tcPr>
          <w:p w14:paraId="0C675EAC" w14:textId="77777777" w:rsidR="001962A2" w:rsidRPr="00661D6D" w:rsidRDefault="009C610B" w:rsidP="00130FDA">
            <w:pPr>
              <w:pStyle w:val="Tabletext"/>
              <w:spacing w:after="20"/>
              <w:jc w:val="center"/>
              <w:rPr>
                <w:sz w:val="14"/>
                <w:szCs w:val="14"/>
              </w:rPr>
            </w:pPr>
            <w:r w:rsidRPr="00661D6D">
              <w:rPr>
                <w:sz w:val="14"/>
                <w:szCs w:val="14"/>
              </w:rPr>
              <w:t>4.3</w:t>
            </w:r>
          </w:p>
        </w:tc>
        <w:tc>
          <w:tcPr>
            <w:tcW w:w="744" w:type="dxa"/>
            <w:tcBorders>
              <w:top w:val="single" w:sz="6" w:space="0" w:color="auto"/>
              <w:left w:val="single" w:sz="6" w:space="0" w:color="auto"/>
              <w:bottom w:val="single" w:sz="6" w:space="0" w:color="auto"/>
              <w:right w:val="single" w:sz="6" w:space="0" w:color="auto"/>
            </w:tcBorders>
          </w:tcPr>
          <w:p w14:paraId="74A79E9C" w14:textId="77777777" w:rsidR="001962A2" w:rsidRPr="00661D6D" w:rsidRDefault="00646C6C" w:rsidP="00130FDA">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14:paraId="5D7CB45E" w14:textId="77777777" w:rsidR="001962A2" w:rsidRPr="00661D6D" w:rsidRDefault="009C610B" w:rsidP="00130FDA">
            <w:pPr>
              <w:pStyle w:val="Tabletext"/>
              <w:spacing w:after="20"/>
              <w:jc w:val="center"/>
              <w:rPr>
                <w:sz w:val="14"/>
                <w:szCs w:val="14"/>
              </w:rPr>
            </w:pPr>
            <w:r w:rsidRPr="00661D6D">
              <w:rPr>
                <w:sz w:val="14"/>
                <w:szCs w:val="14"/>
              </w:rPr>
              <w:t>1</w:t>
            </w:r>
          </w:p>
        </w:tc>
        <w:tc>
          <w:tcPr>
            <w:tcW w:w="824" w:type="dxa"/>
            <w:tcBorders>
              <w:top w:val="single" w:sz="6" w:space="0" w:color="auto"/>
              <w:left w:val="single" w:sz="6" w:space="0" w:color="auto"/>
              <w:bottom w:val="single" w:sz="6" w:space="0" w:color="auto"/>
              <w:right w:val="single" w:sz="6" w:space="0" w:color="auto"/>
            </w:tcBorders>
          </w:tcPr>
          <w:p w14:paraId="142050FE" w14:textId="77777777" w:rsidR="001962A2" w:rsidRPr="00661D6D" w:rsidRDefault="009C610B" w:rsidP="00130FDA">
            <w:pPr>
              <w:pStyle w:val="Tabletext"/>
              <w:spacing w:after="20"/>
              <w:jc w:val="center"/>
              <w:rPr>
                <w:sz w:val="14"/>
                <w:szCs w:val="14"/>
              </w:rPr>
            </w:pPr>
            <w:r w:rsidRPr="00661D6D">
              <w:rPr>
                <w:sz w:val="14"/>
                <w:szCs w:val="14"/>
              </w:rPr>
              <w:t>1</w:t>
            </w:r>
          </w:p>
        </w:tc>
        <w:tc>
          <w:tcPr>
            <w:tcW w:w="823" w:type="dxa"/>
            <w:tcBorders>
              <w:top w:val="single" w:sz="6" w:space="0" w:color="auto"/>
              <w:left w:val="single" w:sz="6" w:space="0" w:color="auto"/>
              <w:bottom w:val="single" w:sz="6" w:space="0" w:color="auto"/>
              <w:right w:val="single" w:sz="6" w:space="0" w:color="auto"/>
            </w:tcBorders>
          </w:tcPr>
          <w:p w14:paraId="36CFE7C2" w14:textId="77777777" w:rsidR="001962A2" w:rsidRPr="00661D6D" w:rsidRDefault="00646C6C" w:rsidP="00130FDA">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14:paraId="60FABBE4" w14:textId="77777777" w:rsidR="001962A2" w:rsidRPr="00661D6D" w:rsidRDefault="00646C6C" w:rsidP="00130FDA">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14:paraId="0E06FF6F" w14:textId="77777777" w:rsidR="001962A2" w:rsidRPr="00661D6D" w:rsidRDefault="00646C6C" w:rsidP="00130FDA">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14:paraId="3D82047D" w14:textId="77777777" w:rsidR="001962A2" w:rsidRPr="00661D6D" w:rsidRDefault="00646C6C" w:rsidP="00130FDA">
            <w:pPr>
              <w:pStyle w:val="Tabletext"/>
              <w:spacing w:after="20"/>
              <w:jc w:val="center"/>
              <w:rPr>
                <w:sz w:val="14"/>
                <w:szCs w:val="14"/>
              </w:rPr>
            </w:pPr>
          </w:p>
        </w:tc>
        <w:tc>
          <w:tcPr>
            <w:tcW w:w="959" w:type="dxa"/>
            <w:tcBorders>
              <w:top w:val="single" w:sz="6" w:space="0" w:color="auto"/>
              <w:left w:val="single" w:sz="6" w:space="0" w:color="auto"/>
              <w:bottom w:val="single" w:sz="6" w:space="0" w:color="auto"/>
              <w:right w:val="single" w:sz="6" w:space="0" w:color="auto"/>
            </w:tcBorders>
          </w:tcPr>
          <w:p w14:paraId="3FF30DF8" w14:textId="77777777" w:rsidR="001962A2" w:rsidRPr="00661D6D" w:rsidRDefault="009C610B" w:rsidP="00130FDA">
            <w:pPr>
              <w:pStyle w:val="Tabletext"/>
              <w:spacing w:after="20"/>
              <w:jc w:val="center"/>
              <w:rPr>
                <w:sz w:val="14"/>
                <w:szCs w:val="14"/>
              </w:rPr>
            </w:pPr>
            <w:r w:rsidRPr="00661D6D">
              <w:rPr>
                <w:sz w:val="14"/>
                <w:szCs w:val="14"/>
              </w:rPr>
              <w:t>1</w:t>
            </w:r>
          </w:p>
        </w:tc>
      </w:tr>
      <w:tr w:rsidR="001962A2" w:rsidRPr="00661D6D" w14:paraId="2F8D67F0" w14:textId="77777777" w:rsidTr="00130FDA">
        <w:trPr>
          <w:gridAfter w:val="1"/>
          <w:wAfter w:w="31" w:type="dxa"/>
          <w:cantSplit/>
          <w:jc w:val="center"/>
        </w:trPr>
        <w:tc>
          <w:tcPr>
            <w:tcW w:w="1373" w:type="dxa"/>
            <w:vMerge/>
            <w:tcBorders>
              <w:top w:val="nil"/>
              <w:left w:val="single" w:sz="6" w:space="0" w:color="auto"/>
              <w:bottom w:val="single" w:sz="6" w:space="0" w:color="auto"/>
              <w:right w:val="single" w:sz="6" w:space="0" w:color="auto"/>
            </w:tcBorders>
          </w:tcPr>
          <w:p w14:paraId="438F1F3C" w14:textId="77777777" w:rsidR="001962A2" w:rsidRPr="00661D6D" w:rsidRDefault="00646C6C" w:rsidP="00130FDA">
            <w:pPr>
              <w:pStyle w:val="Tabletext"/>
              <w:spacing w:after="20"/>
              <w:ind w:left="57" w:right="57"/>
              <w:rPr>
                <w:sz w:val="14"/>
                <w:szCs w:val="14"/>
              </w:rPr>
            </w:pPr>
          </w:p>
        </w:tc>
        <w:tc>
          <w:tcPr>
            <w:tcW w:w="1032" w:type="dxa"/>
            <w:tcBorders>
              <w:top w:val="single" w:sz="6" w:space="0" w:color="auto"/>
              <w:left w:val="single" w:sz="6" w:space="0" w:color="auto"/>
              <w:bottom w:val="single" w:sz="6" w:space="0" w:color="auto"/>
              <w:right w:val="nil"/>
            </w:tcBorders>
          </w:tcPr>
          <w:p w14:paraId="64AE269F" w14:textId="77777777" w:rsidR="001962A2" w:rsidRPr="00661D6D" w:rsidRDefault="009C610B" w:rsidP="00130FDA">
            <w:pPr>
              <w:pStyle w:val="Tabletext"/>
              <w:spacing w:after="20"/>
              <w:ind w:left="57" w:right="57"/>
              <w:rPr>
                <w:position w:val="2"/>
                <w:sz w:val="14"/>
                <w:szCs w:val="14"/>
              </w:rPr>
            </w:pPr>
            <w:r w:rsidRPr="00661D6D">
              <w:rPr>
                <w:i/>
                <w:iCs/>
                <w:sz w:val="14"/>
                <w:szCs w:val="14"/>
              </w:rPr>
              <w:t>W</w:t>
            </w:r>
            <w:r w:rsidRPr="00661D6D">
              <w:rPr>
                <w:sz w:val="14"/>
                <w:szCs w:val="14"/>
              </w:rPr>
              <w:t xml:space="preserve"> (dB)</w:t>
            </w:r>
          </w:p>
        </w:tc>
        <w:tc>
          <w:tcPr>
            <w:tcW w:w="299" w:type="dxa"/>
            <w:tcBorders>
              <w:top w:val="single" w:sz="6" w:space="0" w:color="auto"/>
              <w:left w:val="nil"/>
              <w:bottom w:val="single" w:sz="6" w:space="0" w:color="auto"/>
              <w:right w:val="single" w:sz="6" w:space="0" w:color="auto"/>
            </w:tcBorders>
          </w:tcPr>
          <w:p w14:paraId="080C9C33" w14:textId="77777777" w:rsidR="001962A2" w:rsidRPr="00661D6D" w:rsidRDefault="00646C6C" w:rsidP="00130FDA">
            <w:pPr>
              <w:pStyle w:val="Tabletext"/>
              <w:spacing w:after="20"/>
              <w:ind w:left="57" w:right="57"/>
              <w:rPr>
                <w:sz w:val="14"/>
                <w:szCs w:val="14"/>
              </w:rPr>
            </w:pPr>
          </w:p>
        </w:tc>
        <w:tc>
          <w:tcPr>
            <w:tcW w:w="869" w:type="dxa"/>
            <w:gridSpan w:val="2"/>
            <w:tcBorders>
              <w:top w:val="single" w:sz="6" w:space="0" w:color="auto"/>
              <w:left w:val="single" w:sz="6" w:space="0" w:color="auto"/>
              <w:bottom w:val="single" w:sz="6" w:space="0" w:color="auto"/>
              <w:right w:val="single" w:sz="6" w:space="0" w:color="auto"/>
            </w:tcBorders>
          </w:tcPr>
          <w:p w14:paraId="66D0FC5C" w14:textId="77777777" w:rsidR="001962A2" w:rsidRPr="00661D6D" w:rsidRDefault="009C610B" w:rsidP="00130FDA">
            <w:pPr>
              <w:pStyle w:val="Tabletext"/>
              <w:spacing w:after="20"/>
              <w:jc w:val="center"/>
              <w:rPr>
                <w:sz w:val="14"/>
                <w:szCs w:val="14"/>
              </w:rPr>
            </w:pPr>
            <w:r w:rsidRPr="00661D6D">
              <w:rPr>
                <w:sz w:val="14"/>
                <w:szCs w:val="14"/>
              </w:rPr>
              <w:t>0</w:t>
            </w:r>
          </w:p>
        </w:tc>
        <w:tc>
          <w:tcPr>
            <w:tcW w:w="730" w:type="dxa"/>
            <w:tcBorders>
              <w:top w:val="single" w:sz="6" w:space="0" w:color="auto"/>
              <w:left w:val="single" w:sz="6" w:space="0" w:color="auto"/>
              <w:bottom w:val="single" w:sz="6" w:space="0" w:color="auto"/>
              <w:right w:val="single" w:sz="6" w:space="0" w:color="auto"/>
            </w:tcBorders>
          </w:tcPr>
          <w:p w14:paraId="7A6E3939" w14:textId="77777777" w:rsidR="001962A2" w:rsidRPr="00661D6D" w:rsidRDefault="00646C6C" w:rsidP="00130FDA">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14:paraId="71963DCF" w14:textId="77777777" w:rsidR="001962A2" w:rsidRPr="00661D6D" w:rsidRDefault="009C610B" w:rsidP="00130FDA">
            <w:pPr>
              <w:pStyle w:val="Tabletext"/>
              <w:spacing w:after="20"/>
              <w:jc w:val="center"/>
              <w:rPr>
                <w:sz w:val="14"/>
                <w:szCs w:val="14"/>
              </w:rPr>
            </w:pPr>
            <w:r w:rsidRPr="00661D6D">
              <w:rPr>
                <w:sz w:val="14"/>
                <w:szCs w:val="14"/>
              </w:rPr>
              <w:t>0</w:t>
            </w:r>
          </w:p>
        </w:tc>
        <w:tc>
          <w:tcPr>
            <w:tcW w:w="688" w:type="dxa"/>
            <w:tcBorders>
              <w:top w:val="single" w:sz="6" w:space="0" w:color="auto"/>
              <w:left w:val="single" w:sz="6" w:space="0" w:color="auto"/>
              <w:bottom w:val="single" w:sz="6" w:space="0" w:color="auto"/>
              <w:right w:val="single" w:sz="6" w:space="0" w:color="auto"/>
            </w:tcBorders>
          </w:tcPr>
          <w:p w14:paraId="2BCE2304" w14:textId="77777777" w:rsidR="001962A2" w:rsidRPr="00661D6D" w:rsidRDefault="00646C6C" w:rsidP="00130FDA">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14:paraId="1E220AD3" w14:textId="77777777" w:rsidR="001962A2" w:rsidRPr="00661D6D" w:rsidRDefault="009C610B" w:rsidP="00130FDA">
            <w:pPr>
              <w:pStyle w:val="Tabletext"/>
              <w:spacing w:after="20"/>
              <w:jc w:val="center"/>
              <w:rPr>
                <w:sz w:val="14"/>
                <w:szCs w:val="14"/>
              </w:rPr>
            </w:pPr>
            <w:r w:rsidRPr="00661D6D">
              <w:rPr>
                <w:sz w:val="14"/>
                <w:szCs w:val="14"/>
              </w:rPr>
              <w:t>0</w:t>
            </w:r>
          </w:p>
        </w:tc>
        <w:tc>
          <w:tcPr>
            <w:tcW w:w="690" w:type="dxa"/>
            <w:tcBorders>
              <w:top w:val="single" w:sz="6" w:space="0" w:color="auto"/>
              <w:left w:val="single" w:sz="6" w:space="0" w:color="auto"/>
              <w:bottom w:val="single" w:sz="6" w:space="0" w:color="auto"/>
              <w:right w:val="single" w:sz="6" w:space="0" w:color="auto"/>
            </w:tcBorders>
          </w:tcPr>
          <w:p w14:paraId="1B06073D" w14:textId="77777777" w:rsidR="001962A2" w:rsidRPr="00661D6D" w:rsidRDefault="00646C6C" w:rsidP="00130FDA">
            <w:pPr>
              <w:pStyle w:val="Tabletext"/>
              <w:spacing w:after="20"/>
              <w:jc w:val="center"/>
              <w:rPr>
                <w:sz w:val="14"/>
                <w:szCs w:val="14"/>
              </w:rPr>
            </w:pPr>
          </w:p>
        </w:tc>
        <w:tc>
          <w:tcPr>
            <w:tcW w:w="827" w:type="dxa"/>
            <w:tcBorders>
              <w:top w:val="single" w:sz="6" w:space="0" w:color="auto"/>
              <w:left w:val="single" w:sz="6" w:space="0" w:color="auto"/>
              <w:bottom w:val="single" w:sz="6" w:space="0" w:color="auto"/>
              <w:right w:val="single" w:sz="6" w:space="0" w:color="auto"/>
            </w:tcBorders>
          </w:tcPr>
          <w:p w14:paraId="515066AE" w14:textId="77777777" w:rsidR="001962A2" w:rsidRPr="00661D6D" w:rsidRDefault="009C610B" w:rsidP="00130FDA">
            <w:pPr>
              <w:pStyle w:val="Tabletext"/>
              <w:spacing w:after="20"/>
              <w:jc w:val="center"/>
              <w:rPr>
                <w:sz w:val="14"/>
                <w:szCs w:val="14"/>
              </w:rPr>
            </w:pPr>
            <w:r w:rsidRPr="00661D6D">
              <w:rPr>
                <w:sz w:val="14"/>
                <w:szCs w:val="14"/>
              </w:rPr>
              <w:t>0</w:t>
            </w:r>
          </w:p>
        </w:tc>
        <w:tc>
          <w:tcPr>
            <w:tcW w:w="744" w:type="dxa"/>
            <w:tcBorders>
              <w:top w:val="single" w:sz="6" w:space="0" w:color="auto"/>
              <w:left w:val="single" w:sz="6" w:space="0" w:color="auto"/>
              <w:bottom w:val="single" w:sz="6" w:space="0" w:color="auto"/>
              <w:right w:val="single" w:sz="6" w:space="0" w:color="auto"/>
            </w:tcBorders>
          </w:tcPr>
          <w:p w14:paraId="148011E8" w14:textId="77777777" w:rsidR="001962A2" w:rsidRPr="00661D6D" w:rsidRDefault="00646C6C" w:rsidP="00130FDA">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14:paraId="103BABF4" w14:textId="77777777" w:rsidR="001962A2" w:rsidRPr="00661D6D" w:rsidRDefault="009C610B" w:rsidP="00130FDA">
            <w:pPr>
              <w:pStyle w:val="Tabletext"/>
              <w:spacing w:after="20"/>
              <w:jc w:val="center"/>
              <w:rPr>
                <w:sz w:val="14"/>
                <w:szCs w:val="14"/>
              </w:rPr>
            </w:pPr>
            <w:r w:rsidRPr="00661D6D">
              <w:rPr>
                <w:sz w:val="14"/>
                <w:szCs w:val="14"/>
              </w:rPr>
              <w:t>0</w:t>
            </w:r>
          </w:p>
        </w:tc>
        <w:tc>
          <w:tcPr>
            <w:tcW w:w="824" w:type="dxa"/>
            <w:tcBorders>
              <w:top w:val="single" w:sz="6" w:space="0" w:color="auto"/>
              <w:left w:val="single" w:sz="6" w:space="0" w:color="auto"/>
              <w:bottom w:val="single" w:sz="6" w:space="0" w:color="auto"/>
              <w:right w:val="single" w:sz="6" w:space="0" w:color="auto"/>
            </w:tcBorders>
          </w:tcPr>
          <w:p w14:paraId="5C406BBB" w14:textId="77777777" w:rsidR="001962A2" w:rsidRPr="00661D6D" w:rsidRDefault="009C610B" w:rsidP="00130FDA">
            <w:pPr>
              <w:pStyle w:val="Tabletext"/>
              <w:spacing w:after="20"/>
              <w:jc w:val="center"/>
              <w:rPr>
                <w:sz w:val="14"/>
                <w:szCs w:val="14"/>
              </w:rPr>
            </w:pPr>
            <w:r w:rsidRPr="00661D6D">
              <w:rPr>
                <w:sz w:val="14"/>
                <w:szCs w:val="14"/>
              </w:rPr>
              <w:t>0</w:t>
            </w:r>
          </w:p>
        </w:tc>
        <w:tc>
          <w:tcPr>
            <w:tcW w:w="823" w:type="dxa"/>
            <w:tcBorders>
              <w:top w:val="single" w:sz="6" w:space="0" w:color="auto"/>
              <w:left w:val="single" w:sz="6" w:space="0" w:color="auto"/>
              <w:bottom w:val="single" w:sz="6" w:space="0" w:color="auto"/>
              <w:right w:val="single" w:sz="6" w:space="0" w:color="auto"/>
            </w:tcBorders>
          </w:tcPr>
          <w:p w14:paraId="2E71D8B3" w14:textId="77777777" w:rsidR="001962A2" w:rsidRPr="00661D6D" w:rsidRDefault="00646C6C" w:rsidP="00130FDA">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14:paraId="609316DA" w14:textId="77777777" w:rsidR="001962A2" w:rsidRPr="00661D6D" w:rsidRDefault="00646C6C" w:rsidP="00130FDA">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14:paraId="05E0A282" w14:textId="77777777" w:rsidR="001962A2" w:rsidRPr="00661D6D" w:rsidRDefault="00646C6C" w:rsidP="00130FDA">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14:paraId="15C70BA1" w14:textId="77777777" w:rsidR="001962A2" w:rsidRPr="00661D6D" w:rsidRDefault="00646C6C" w:rsidP="00130FDA">
            <w:pPr>
              <w:pStyle w:val="Tabletext"/>
              <w:spacing w:after="20"/>
              <w:jc w:val="center"/>
              <w:rPr>
                <w:sz w:val="14"/>
                <w:szCs w:val="14"/>
              </w:rPr>
            </w:pPr>
          </w:p>
        </w:tc>
        <w:tc>
          <w:tcPr>
            <w:tcW w:w="959" w:type="dxa"/>
            <w:tcBorders>
              <w:top w:val="single" w:sz="6" w:space="0" w:color="auto"/>
              <w:left w:val="single" w:sz="6" w:space="0" w:color="auto"/>
              <w:bottom w:val="single" w:sz="6" w:space="0" w:color="auto"/>
              <w:right w:val="single" w:sz="6" w:space="0" w:color="auto"/>
            </w:tcBorders>
          </w:tcPr>
          <w:p w14:paraId="1015CE06" w14:textId="77777777" w:rsidR="001962A2" w:rsidRPr="00661D6D" w:rsidRDefault="009C610B" w:rsidP="00130FDA">
            <w:pPr>
              <w:pStyle w:val="Tabletext"/>
              <w:spacing w:after="20"/>
              <w:jc w:val="center"/>
              <w:rPr>
                <w:sz w:val="14"/>
                <w:szCs w:val="14"/>
              </w:rPr>
            </w:pPr>
            <w:r w:rsidRPr="00661D6D">
              <w:rPr>
                <w:sz w:val="14"/>
                <w:szCs w:val="14"/>
              </w:rPr>
              <w:t>0</w:t>
            </w:r>
          </w:p>
        </w:tc>
      </w:tr>
      <w:tr w:rsidR="001962A2" w:rsidRPr="00661D6D" w14:paraId="5B8523C0" w14:textId="77777777" w:rsidTr="00130FDA">
        <w:trPr>
          <w:gridAfter w:val="1"/>
          <w:wAfter w:w="31" w:type="dxa"/>
          <w:cantSplit/>
          <w:jc w:val="center"/>
        </w:trPr>
        <w:tc>
          <w:tcPr>
            <w:tcW w:w="1373" w:type="dxa"/>
            <w:vMerge w:val="restart"/>
            <w:tcBorders>
              <w:top w:val="single" w:sz="6" w:space="0" w:color="auto"/>
              <w:left w:val="single" w:sz="6" w:space="0" w:color="auto"/>
              <w:bottom w:val="nil"/>
              <w:right w:val="single" w:sz="6" w:space="0" w:color="auto"/>
            </w:tcBorders>
          </w:tcPr>
          <w:p w14:paraId="5ED93F06" w14:textId="77777777" w:rsidR="001962A2" w:rsidRPr="00661D6D" w:rsidRDefault="009C610B" w:rsidP="00130FDA">
            <w:pPr>
              <w:pStyle w:val="Tabletext"/>
              <w:spacing w:after="20"/>
              <w:ind w:left="57" w:right="57"/>
              <w:rPr>
                <w:sz w:val="14"/>
                <w:szCs w:val="14"/>
              </w:rPr>
            </w:pPr>
            <w:r w:rsidRPr="00661D6D">
              <w:rPr>
                <w:sz w:val="14"/>
                <w:szCs w:val="14"/>
              </w:rPr>
              <w:t>Terrestrial station parameters</w:t>
            </w:r>
          </w:p>
        </w:tc>
        <w:tc>
          <w:tcPr>
            <w:tcW w:w="1032" w:type="dxa"/>
            <w:vMerge w:val="restart"/>
            <w:tcBorders>
              <w:top w:val="single" w:sz="6" w:space="0" w:color="auto"/>
              <w:left w:val="single" w:sz="6" w:space="0" w:color="auto"/>
              <w:bottom w:val="nil"/>
              <w:right w:val="single" w:sz="6" w:space="0" w:color="auto"/>
            </w:tcBorders>
          </w:tcPr>
          <w:p w14:paraId="4F53A50B" w14:textId="77777777" w:rsidR="001962A2" w:rsidRPr="00661D6D" w:rsidRDefault="009C610B" w:rsidP="00130FDA">
            <w:pPr>
              <w:pStyle w:val="Tabletext"/>
              <w:spacing w:after="20"/>
              <w:ind w:left="57" w:right="57"/>
              <w:rPr>
                <w:position w:val="2"/>
                <w:sz w:val="14"/>
                <w:szCs w:val="14"/>
              </w:rPr>
            </w:pPr>
            <w:r w:rsidRPr="00661D6D">
              <w:rPr>
                <w:i/>
                <w:iCs/>
                <w:sz w:val="14"/>
                <w:szCs w:val="14"/>
              </w:rPr>
              <w:t>E</w:t>
            </w:r>
            <w:r w:rsidRPr="00661D6D">
              <w:rPr>
                <w:sz w:val="14"/>
                <w:szCs w:val="14"/>
              </w:rPr>
              <w:t> (dBW)</w:t>
            </w:r>
            <w:r w:rsidRPr="00661D6D">
              <w:rPr>
                <w:sz w:val="14"/>
                <w:szCs w:val="14"/>
              </w:rPr>
              <w:br/>
              <w:t xml:space="preserve">in </w:t>
            </w:r>
            <w:r w:rsidRPr="00661D6D">
              <w:rPr>
                <w:i/>
                <w:iCs/>
                <w:sz w:val="14"/>
                <w:szCs w:val="14"/>
              </w:rPr>
              <w:t xml:space="preserve">B  </w:t>
            </w:r>
            <w:r w:rsidRPr="00661D6D">
              <w:rPr>
                <w:position w:val="4"/>
                <w:sz w:val="12"/>
                <w:szCs w:val="12"/>
              </w:rPr>
              <w:t>3</w:t>
            </w:r>
          </w:p>
        </w:tc>
        <w:tc>
          <w:tcPr>
            <w:tcW w:w="299" w:type="dxa"/>
            <w:tcBorders>
              <w:top w:val="single" w:sz="6" w:space="0" w:color="auto"/>
              <w:left w:val="single" w:sz="6" w:space="0" w:color="auto"/>
              <w:bottom w:val="single" w:sz="6" w:space="0" w:color="auto"/>
              <w:right w:val="single" w:sz="6" w:space="0" w:color="auto"/>
            </w:tcBorders>
          </w:tcPr>
          <w:p w14:paraId="56EF64FF" w14:textId="77777777" w:rsidR="001962A2" w:rsidRPr="00661D6D" w:rsidRDefault="009C610B" w:rsidP="00130FDA">
            <w:pPr>
              <w:pStyle w:val="Tabletext"/>
              <w:spacing w:after="20"/>
              <w:ind w:left="57" w:right="57"/>
              <w:rPr>
                <w:sz w:val="14"/>
                <w:szCs w:val="14"/>
              </w:rPr>
            </w:pPr>
            <w:r w:rsidRPr="00661D6D">
              <w:rPr>
                <w:sz w:val="14"/>
                <w:szCs w:val="14"/>
              </w:rPr>
              <w:t>A</w:t>
            </w:r>
          </w:p>
        </w:tc>
        <w:tc>
          <w:tcPr>
            <w:tcW w:w="869" w:type="dxa"/>
            <w:gridSpan w:val="2"/>
            <w:tcBorders>
              <w:top w:val="single" w:sz="6" w:space="0" w:color="auto"/>
              <w:left w:val="single" w:sz="6" w:space="0" w:color="auto"/>
              <w:bottom w:val="single" w:sz="6" w:space="0" w:color="auto"/>
              <w:right w:val="single" w:sz="6" w:space="0" w:color="auto"/>
            </w:tcBorders>
          </w:tcPr>
          <w:p w14:paraId="390267D9" w14:textId="77777777" w:rsidR="001962A2" w:rsidRPr="00661D6D" w:rsidRDefault="009C610B" w:rsidP="00130FDA">
            <w:pPr>
              <w:pStyle w:val="Tabletext"/>
              <w:spacing w:after="20"/>
              <w:jc w:val="center"/>
              <w:rPr>
                <w:sz w:val="14"/>
                <w:szCs w:val="14"/>
              </w:rPr>
            </w:pPr>
            <w:r w:rsidRPr="00661D6D">
              <w:rPr>
                <w:sz w:val="14"/>
                <w:szCs w:val="14"/>
              </w:rPr>
              <w:t>–</w:t>
            </w:r>
          </w:p>
        </w:tc>
        <w:tc>
          <w:tcPr>
            <w:tcW w:w="730" w:type="dxa"/>
            <w:tcBorders>
              <w:top w:val="single" w:sz="6" w:space="0" w:color="auto"/>
              <w:left w:val="single" w:sz="6" w:space="0" w:color="auto"/>
              <w:bottom w:val="single" w:sz="6" w:space="0" w:color="auto"/>
              <w:right w:val="single" w:sz="6" w:space="0" w:color="auto"/>
            </w:tcBorders>
          </w:tcPr>
          <w:p w14:paraId="2C56C82D" w14:textId="77777777" w:rsidR="001962A2" w:rsidRPr="00661D6D" w:rsidRDefault="00646C6C" w:rsidP="00130FDA">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14:paraId="184A1FBF" w14:textId="77777777" w:rsidR="001962A2" w:rsidRPr="00661D6D" w:rsidRDefault="009C610B" w:rsidP="00130FDA">
            <w:pPr>
              <w:pStyle w:val="Tabletext"/>
              <w:spacing w:after="20"/>
              <w:jc w:val="center"/>
              <w:rPr>
                <w:sz w:val="14"/>
                <w:szCs w:val="14"/>
              </w:rPr>
            </w:pPr>
            <w:r w:rsidRPr="00661D6D">
              <w:rPr>
                <w:sz w:val="14"/>
                <w:szCs w:val="14"/>
              </w:rPr>
              <w:t>–</w:t>
            </w:r>
          </w:p>
        </w:tc>
        <w:tc>
          <w:tcPr>
            <w:tcW w:w="688" w:type="dxa"/>
            <w:tcBorders>
              <w:top w:val="single" w:sz="6" w:space="0" w:color="auto"/>
              <w:left w:val="single" w:sz="6" w:space="0" w:color="auto"/>
              <w:bottom w:val="single" w:sz="6" w:space="0" w:color="auto"/>
              <w:right w:val="single" w:sz="6" w:space="0" w:color="auto"/>
            </w:tcBorders>
          </w:tcPr>
          <w:p w14:paraId="6EB09B1B" w14:textId="77777777" w:rsidR="001962A2" w:rsidRPr="00661D6D" w:rsidRDefault="00646C6C" w:rsidP="00130FDA">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14:paraId="083B47E8" w14:textId="77777777" w:rsidR="001962A2" w:rsidRPr="00661D6D" w:rsidRDefault="009C610B" w:rsidP="00130FDA">
            <w:pPr>
              <w:pStyle w:val="Tabletext"/>
              <w:spacing w:after="20"/>
              <w:jc w:val="center"/>
              <w:rPr>
                <w:sz w:val="14"/>
                <w:szCs w:val="14"/>
              </w:rPr>
            </w:pPr>
            <w:r w:rsidRPr="00661D6D">
              <w:rPr>
                <w:sz w:val="14"/>
                <w:szCs w:val="14"/>
              </w:rPr>
              <w:t>15</w:t>
            </w:r>
          </w:p>
        </w:tc>
        <w:tc>
          <w:tcPr>
            <w:tcW w:w="690" w:type="dxa"/>
            <w:tcBorders>
              <w:top w:val="single" w:sz="6" w:space="0" w:color="auto"/>
              <w:left w:val="single" w:sz="6" w:space="0" w:color="auto"/>
              <w:bottom w:val="single" w:sz="6" w:space="0" w:color="auto"/>
              <w:right w:val="single" w:sz="6" w:space="0" w:color="auto"/>
            </w:tcBorders>
          </w:tcPr>
          <w:p w14:paraId="654254BD" w14:textId="77777777" w:rsidR="001962A2" w:rsidRPr="00661D6D" w:rsidRDefault="00646C6C" w:rsidP="00130FDA">
            <w:pPr>
              <w:pStyle w:val="Tabletext"/>
              <w:spacing w:after="20"/>
              <w:jc w:val="center"/>
              <w:rPr>
                <w:sz w:val="14"/>
                <w:szCs w:val="14"/>
              </w:rPr>
            </w:pPr>
          </w:p>
        </w:tc>
        <w:tc>
          <w:tcPr>
            <w:tcW w:w="827" w:type="dxa"/>
            <w:tcBorders>
              <w:top w:val="single" w:sz="6" w:space="0" w:color="auto"/>
              <w:left w:val="single" w:sz="6" w:space="0" w:color="auto"/>
              <w:bottom w:val="single" w:sz="6" w:space="0" w:color="auto"/>
              <w:right w:val="single" w:sz="6" w:space="0" w:color="auto"/>
            </w:tcBorders>
          </w:tcPr>
          <w:p w14:paraId="3CB9BF1C" w14:textId="77777777" w:rsidR="001962A2" w:rsidRPr="00661D6D" w:rsidRDefault="00646C6C" w:rsidP="00130FDA">
            <w:pPr>
              <w:pStyle w:val="Tabletext"/>
              <w:spacing w:after="20"/>
              <w:jc w:val="center"/>
              <w:rPr>
                <w:sz w:val="14"/>
                <w:szCs w:val="14"/>
              </w:rPr>
            </w:pPr>
          </w:p>
        </w:tc>
        <w:tc>
          <w:tcPr>
            <w:tcW w:w="744" w:type="dxa"/>
            <w:tcBorders>
              <w:top w:val="single" w:sz="6" w:space="0" w:color="auto"/>
              <w:left w:val="single" w:sz="6" w:space="0" w:color="auto"/>
              <w:bottom w:val="single" w:sz="6" w:space="0" w:color="auto"/>
              <w:right w:val="single" w:sz="6" w:space="0" w:color="auto"/>
            </w:tcBorders>
          </w:tcPr>
          <w:p w14:paraId="3CE576F4" w14:textId="77777777" w:rsidR="001962A2" w:rsidRPr="00661D6D" w:rsidRDefault="00646C6C" w:rsidP="00130FDA">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14:paraId="4A114A0E" w14:textId="77777777" w:rsidR="001962A2" w:rsidRPr="00661D6D" w:rsidRDefault="009C610B" w:rsidP="00130FDA">
            <w:pPr>
              <w:pStyle w:val="Tabletext"/>
              <w:spacing w:after="20"/>
              <w:jc w:val="center"/>
              <w:rPr>
                <w:sz w:val="14"/>
                <w:szCs w:val="14"/>
              </w:rPr>
            </w:pPr>
            <w:r w:rsidRPr="00661D6D">
              <w:rPr>
                <w:sz w:val="14"/>
                <w:szCs w:val="14"/>
              </w:rPr>
              <w:t>–</w:t>
            </w:r>
          </w:p>
        </w:tc>
        <w:tc>
          <w:tcPr>
            <w:tcW w:w="824" w:type="dxa"/>
            <w:tcBorders>
              <w:top w:val="single" w:sz="6" w:space="0" w:color="auto"/>
              <w:left w:val="single" w:sz="6" w:space="0" w:color="auto"/>
              <w:bottom w:val="single" w:sz="6" w:space="0" w:color="auto"/>
              <w:right w:val="single" w:sz="6" w:space="0" w:color="auto"/>
            </w:tcBorders>
          </w:tcPr>
          <w:p w14:paraId="1452C5A5" w14:textId="77777777" w:rsidR="001962A2" w:rsidRPr="00661D6D" w:rsidRDefault="009C610B" w:rsidP="00130FDA">
            <w:pPr>
              <w:pStyle w:val="Tabletext"/>
              <w:spacing w:after="20"/>
              <w:jc w:val="center"/>
              <w:rPr>
                <w:sz w:val="14"/>
                <w:szCs w:val="14"/>
              </w:rPr>
            </w:pPr>
            <w:r w:rsidRPr="00661D6D">
              <w:rPr>
                <w:sz w:val="14"/>
                <w:szCs w:val="14"/>
              </w:rPr>
              <w:t>–</w:t>
            </w:r>
          </w:p>
        </w:tc>
        <w:tc>
          <w:tcPr>
            <w:tcW w:w="823" w:type="dxa"/>
            <w:tcBorders>
              <w:top w:val="single" w:sz="6" w:space="0" w:color="auto"/>
              <w:left w:val="single" w:sz="6" w:space="0" w:color="auto"/>
              <w:bottom w:val="single" w:sz="6" w:space="0" w:color="auto"/>
              <w:right w:val="single" w:sz="6" w:space="0" w:color="auto"/>
            </w:tcBorders>
          </w:tcPr>
          <w:p w14:paraId="4674F427" w14:textId="77777777" w:rsidR="001962A2" w:rsidRPr="00661D6D" w:rsidRDefault="009C610B" w:rsidP="00130FDA">
            <w:pPr>
              <w:pStyle w:val="Tabletext"/>
              <w:spacing w:after="20"/>
              <w:jc w:val="center"/>
              <w:rPr>
                <w:sz w:val="14"/>
                <w:szCs w:val="14"/>
              </w:rPr>
            </w:pPr>
            <w:del w:id="48" w:author="Unknown">
              <w:r w:rsidRPr="00661D6D" w:rsidDel="001E7651">
                <w:rPr>
                  <w:sz w:val="14"/>
                  <w:szCs w:val="14"/>
                </w:rPr>
                <w:delText>5</w:delText>
              </w:r>
            </w:del>
          </w:p>
        </w:tc>
        <w:tc>
          <w:tcPr>
            <w:tcW w:w="688" w:type="dxa"/>
            <w:tcBorders>
              <w:top w:val="single" w:sz="6" w:space="0" w:color="auto"/>
              <w:left w:val="single" w:sz="6" w:space="0" w:color="auto"/>
              <w:bottom w:val="single" w:sz="6" w:space="0" w:color="auto"/>
              <w:right w:val="single" w:sz="6" w:space="0" w:color="auto"/>
            </w:tcBorders>
          </w:tcPr>
          <w:p w14:paraId="0FC75244" w14:textId="77777777" w:rsidR="001962A2" w:rsidRPr="00661D6D" w:rsidRDefault="00646C6C" w:rsidP="00130FDA">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14:paraId="6CABA2DD" w14:textId="77777777" w:rsidR="001962A2" w:rsidRPr="00661D6D" w:rsidRDefault="00646C6C" w:rsidP="00130FDA">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14:paraId="0F93DFEA" w14:textId="77777777" w:rsidR="001962A2" w:rsidRPr="00661D6D" w:rsidRDefault="009C610B" w:rsidP="00130FDA">
            <w:pPr>
              <w:pStyle w:val="Tabletext"/>
              <w:spacing w:after="20"/>
              <w:jc w:val="center"/>
              <w:rPr>
                <w:sz w:val="14"/>
                <w:szCs w:val="14"/>
              </w:rPr>
            </w:pPr>
            <w:r w:rsidRPr="00661D6D">
              <w:rPr>
                <w:sz w:val="14"/>
                <w:szCs w:val="14"/>
              </w:rPr>
              <w:t>38</w:t>
            </w:r>
          </w:p>
        </w:tc>
        <w:tc>
          <w:tcPr>
            <w:tcW w:w="959" w:type="dxa"/>
            <w:tcBorders>
              <w:top w:val="single" w:sz="6" w:space="0" w:color="auto"/>
              <w:left w:val="single" w:sz="6" w:space="0" w:color="auto"/>
              <w:bottom w:val="single" w:sz="6" w:space="0" w:color="auto"/>
              <w:right w:val="single" w:sz="6" w:space="0" w:color="auto"/>
            </w:tcBorders>
          </w:tcPr>
          <w:p w14:paraId="3701CF94" w14:textId="77777777" w:rsidR="001962A2" w:rsidRPr="00661D6D" w:rsidRDefault="009C610B" w:rsidP="00130FDA">
            <w:pPr>
              <w:pStyle w:val="Tabletext"/>
              <w:spacing w:after="20"/>
              <w:jc w:val="center"/>
              <w:rPr>
                <w:sz w:val="14"/>
                <w:szCs w:val="14"/>
              </w:rPr>
            </w:pPr>
            <w:r w:rsidRPr="00661D6D">
              <w:rPr>
                <w:sz w:val="14"/>
                <w:szCs w:val="14"/>
              </w:rPr>
              <w:t xml:space="preserve">37  </w:t>
            </w:r>
            <w:r w:rsidRPr="00661D6D">
              <w:rPr>
                <w:position w:val="4"/>
                <w:sz w:val="12"/>
                <w:szCs w:val="12"/>
              </w:rPr>
              <w:t>4</w:t>
            </w:r>
          </w:p>
        </w:tc>
      </w:tr>
      <w:tr w:rsidR="001962A2" w:rsidRPr="00661D6D" w14:paraId="476FFBA7" w14:textId="77777777" w:rsidTr="00130FDA">
        <w:trPr>
          <w:gridAfter w:val="1"/>
          <w:wAfter w:w="31" w:type="dxa"/>
          <w:cantSplit/>
          <w:jc w:val="center"/>
        </w:trPr>
        <w:tc>
          <w:tcPr>
            <w:tcW w:w="1373" w:type="dxa"/>
            <w:vMerge/>
            <w:tcBorders>
              <w:top w:val="nil"/>
              <w:left w:val="single" w:sz="6" w:space="0" w:color="auto"/>
              <w:bottom w:val="nil"/>
              <w:right w:val="single" w:sz="6" w:space="0" w:color="auto"/>
            </w:tcBorders>
          </w:tcPr>
          <w:p w14:paraId="1DB9656D" w14:textId="77777777" w:rsidR="001962A2" w:rsidRPr="00661D6D" w:rsidRDefault="00646C6C" w:rsidP="00130FDA">
            <w:pPr>
              <w:pStyle w:val="Tabletext"/>
              <w:spacing w:after="20"/>
              <w:ind w:left="57" w:right="57"/>
              <w:rPr>
                <w:sz w:val="14"/>
                <w:szCs w:val="14"/>
              </w:rPr>
            </w:pPr>
          </w:p>
        </w:tc>
        <w:tc>
          <w:tcPr>
            <w:tcW w:w="1032" w:type="dxa"/>
            <w:vMerge/>
            <w:tcBorders>
              <w:top w:val="nil"/>
              <w:left w:val="single" w:sz="6" w:space="0" w:color="auto"/>
              <w:bottom w:val="single" w:sz="6" w:space="0" w:color="auto"/>
              <w:right w:val="single" w:sz="6" w:space="0" w:color="auto"/>
            </w:tcBorders>
          </w:tcPr>
          <w:p w14:paraId="6C74D6EB" w14:textId="77777777" w:rsidR="001962A2" w:rsidRPr="00661D6D" w:rsidRDefault="00646C6C" w:rsidP="00130FDA">
            <w:pPr>
              <w:pStyle w:val="Tabletext"/>
              <w:spacing w:after="20"/>
              <w:ind w:left="57" w:right="57"/>
              <w:rPr>
                <w:position w:val="2"/>
                <w:sz w:val="14"/>
                <w:szCs w:val="14"/>
              </w:rPr>
            </w:pPr>
          </w:p>
        </w:tc>
        <w:tc>
          <w:tcPr>
            <w:tcW w:w="299" w:type="dxa"/>
            <w:tcBorders>
              <w:top w:val="single" w:sz="6" w:space="0" w:color="auto"/>
              <w:left w:val="single" w:sz="6" w:space="0" w:color="auto"/>
              <w:bottom w:val="single" w:sz="6" w:space="0" w:color="auto"/>
              <w:right w:val="single" w:sz="6" w:space="0" w:color="auto"/>
            </w:tcBorders>
          </w:tcPr>
          <w:p w14:paraId="5965EAC8" w14:textId="77777777" w:rsidR="001962A2" w:rsidRPr="00661D6D" w:rsidRDefault="009C610B" w:rsidP="00130FDA">
            <w:pPr>
              <w:pStyle w:val="Tabletext"/>
              <w:spacing w:after="20"/>
              <w:ind w:left="57" w:right="57"/>
              <w:rPr>
                <w:sz w:val="14"/>
                <w:szCs w:val="14"/>
              </w:rPr>
            </w:pPr>
            <w:r w:rsidRPr="00661D6D">
              <w:rPr>
                <w:sz w:val="14"/>
                <w:szCs w:val="14"/>
              </w:rPr>
              <w:t>N</w:t>
            </w:r>
          </w:p>
        </w:tc>
        <w:tc>
          <w:tcPr>
            <w:tcW w:w="869" w:type="dxa"/>
            <w:gridSpan w:val="2"/>
            <w:tcBorders>
              <w:top w:val="single" w:sz="6" w:space="0" w:color="auto"/>
              <w:left w:val="single" w:sz="6" w:space="0" w:color="auto"/>
              <w:bottom w:val="single" w:sz="6" w:space="0" w:color="auto"/>
              <w:right w:val="single" w:sz="6" w:space="0" w:color="auto"/>
            </w:tcBorders>
          </w:tcPr>
          <w:p w14:paraId="35ECECC6" w14:textId="77777777" w:rsidR="001962A2" w:rsidRPr="00661D6D" w:rsidRDefault="009C610B" w:rsidP="00130FDA">
            <w:pPr>
              <w:pStyle w:val="Tabletext"/>
              <w:spacing w:after="20"/>
              <w:jc w:val="center"/>
              <w:rPr>
                <w:sz w:val="14"/>
                <w:szCs w:val="14"/>
              </w:rPr>
            </w:pPr>
            <w:r w:rsidRPr="00661D6D">
              <w:rPr>
                <w:sz w:val="14"/>
                <w:szCs w:val="14"/>
              </w:rPr>
              <w:t>–</w:t>
            </w:r>
          </w:p>
        </w:tc>
        <w:tc>
          <w:tcPr>
            <w:tcW w:w="730" w:type="dxa"/>
            <w:tcBorders>
              <w:top w:val="single" w:sz="6" w:space="0" w:color="auto"/>
              <w:left w:val="single" w:sz="6" w:space="0" w:color="auto"/>
              <w:bottom w:val="single" w:sz="6" w:space="0" w:color="auto"/>
              <w:right w:val="single" w:sz="6" w:space="0" w:color="auto"/>
            </w:tcBorders>
          </w:tcPr>
          <w:p w14:paraId="5D4433E8" w14:textId="77777777" w:rsidR="001962A2" w:rsidRPr="00661D6D" w:rsidRDefault="00646C6C" w:rsidP="00130FDA">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14:paraId="1C882C2B" w14:textId="77777777" w:rsidR="001962A2" w:rsidRPr="00661D6D" w:rsidRDefault="009C610B" w:rsidP="00130FDA">
            <w:pPr>
              <w:pStyle w:val="Tabletext"/>
              <w:spacing w:after="20"/>
              <w:jc w:val="center"/>
              <w:rPr>
                <w:sz w:val="14"/>
                <w:szCs w:val="14"/>
              </w:rPr>
            </w:pPr>
            <w:r w:rsidRPr="00661D6D">
              <w:rPr>
                <w:sz w:val="14"/>
                <w:szCs w:val="14"/>
              </w:rPr>
              <w:t>–</w:t>
            </w:r>
          </w:p>
        </w:tc>
        <w:tc>
          <w:tcPr>
            <w:tcW w:w="688" w:type="dxa"/>
            <w:tcBorders>
              <w:top w:val="single" w:sz="6" w:space="0" w:color="auto"/>
              <w:left w:val="single" w:sz="6" w:space="0" w:color="auto"/>
              <w:bottom w:val="single" w:sz="6" w:space="0" w:color="auto"/>
              <w:right w:val="single" w:sz="6" w:space="0" w:color="auto"/>
            </w:tcBorders>
          </w:tcPr>
          <w:p w14:paraId="2F131BC7" w14:textId="77777777" w:rsidR="001962A2" w:rsidRPr="00661D6D" w:rsidRDefault="00646C6C" w:rsidP="00130FDA">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14:paraId="0B1D76F1" w14:textId="77777777" w:rsidR="001962A2" w:rsidRPr="00661D6D" w:rsidRDefault="009C610B" w:rsidP="00130FDA">
            <w:pPr>
              <w:pStyle w:val="Tabletext"/>
              <w:spacing w:after="20"/>
              <w:jc w:val="center"/>
              <w:rPr>
                <w:sz w:val="14"/>
                <w:szCs w:val="14"/>
              </w:rPr>
            </w:pPr>
            <w:r w:rsidRPr="00661D6D">
              <w:rPr>
                <w:sz w:val="14"/>
                <w:szCs w:val="14"/>
              </w:rPr>
              <w:t>15</w:t>
            </w:r>
          </w:p>
        </w:tc>
        <w:tc>
          <w:tcPr>
            <w:tcW w:w="690" w:type="dxa"/>
            <w:tcBorders>
              <w:top w:val="single" w:sz="6" w:space="0" w:color="auto"/>
              <w:left w:val="single" w:sz="6" w:space="0" w:color="auto"/>
              <w:bottom w:val="single" w:sz="6" w:space="0" w:color="auto"/>
              <w:right w:val="single" w:sz="6" w:space="0" w:color="auto"/>
            </w:tcBorders>
          </w:tcPr>
          <w:p w14:paraId="0468A045" w14:textId="77777777" w:rsidR="001962A2" w:rsidRPr="00661D6D" w:rsidRDefault="00646C6C" w:rsidP="00130FDA">
            <w:pPr>
              <w:pStyle w:val="Tabletext"/>
              <w:spacing w:after="20"/>
              <w:jc w:val="center"/>
              <w:rPr>
                <w:sz w:val="14"/>
                <w:szCs w:val="14"/>
              </w:rPr>
            </w:pPr>
          </w:p>
        </w:tc>
        <w:tc>
          <w:tcPr>
            <w:tcW w:w="827" w:type="dxa"/>
            <w:tcBorders>
              <w:top w:val="single" w:sz="6" w:space="0" w:color="auto"/>
              <w:left w:val="single" w:sz="6" w:space="0" w:color="auto"/>
              <w:bottom w:val="single" w:sz="6" w:space="0" w:color="auto"/>
              <w:right w:val="single" w:sz="6" w:space="0" w:color="auto"/>
            </w:tcBorders>
          </w:tcPr>
          <w:p w14:paraId="3CD92AB1" w14:textId="77777777" w:rsidR="001962A2" w:rsidRPr="00661D6D" w:rsidRDefault="00646C6C" w:rsidP="00130FDA">
            <w:pPr>
              <w:pStyle w:val="Tabletext"/>
              <w:spacing w:after="20"/>
              <w:jc w:val="center"/>
              <w:rPr>
                <w:sz w:val="14"/>
                <w:szCs w:val="14"/>
              </w:rPr>
            </w:pPr>
          </w:p>
        </w:tc>
        <w:tc>
          <w:tcPr>
            <w:tcW w:w="744" w:type="dxa"/>
            <w:tcBorders>
              <w:top w:val="single" w:sz="6" w:space="0" w:color="auto"/>
              <w:left w:val="single" w:sz="6" w:space="0" w:color="auto"/>
              <w:bottom w:val="single" w:sz="6" w:space="0" w:color="auto"/>
              <w:right w:val="single" w:sz="6" w:space="0" w:color="auto"/>
            </w:tcBorders>
          </w:tcPr>
          <w:p w14:paraId="7247A7E8" w14:textId="77777777" w:rsidR="001962A2" w:rsidRPr="00661D6D" w:rsidRDefault="00646C6C" w:rsidP="00130FDA">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14:paraId="420166CB" w14:textId="77777777" w:rsidR="001962A2" w:rsidRPr="00661D6D" w:rsidRDefault="009C610B" w:rsidP="00130FDA">
            <w:pPr>
              <w:pStyle w:val="Tabletext"/>
              <w:spacing w:after="20"/>
              <w:jc w:val="center"/>
              <w:rPr>
                <w:sz w:val="14"/>
                <w:szCs w:val="14"/>
              </w:rPr>
            </w:pPr>
            <w:r w:rsidRPr="00661D6D">
              <w:rPr>
                <w:sz w:val="14"/>
                <w:szCs w:val="14"/>
              </w:rPr>
              <w:t>–</w:t>
            </w:r>
          </w:p>
        </w:tc>
        <w:tc>
          <w:tcPr>
            <w:tcW w:w="824" w:type="dxa"/>
            <w:tcBorders>
              <w:top w:val="single" w:sz="6" w:space="0" w:color="auto"/>
              <w:left w:val="single" w:sz="6" w:space="0" w:color="auto"/>
              <w:bottom w:val="single" w:sz="6" w:space="0" w:color="auto"/>
              <w:right w:val="single" w:sz="6" w:space="0" w:color="auto"/>
            </w:tcBorders>
          </w:tcPr>
          <w:p w14:paraId="4AD148CC" w14:textId="77777777" w:rsidR="001962A2" w:rsidRPr="00661D6D" w:rsidRDefault="009C610B" w:rsidP="00130FDA">
            <w:pPr>
              <w:pStyle w:val="Tabletext"/>
              <w:spacing w:after="20"/>
              <w:jc w:val="center"/>
              <w:rPr>
                <w:sz w:val="14"/>
                <w:szCs w:val="14"/>
              </w:rPr>
            </w:pPr>
            <w:r w:rsidRPr="00661D6D">
              <w:rPr>
                <w:sz w:val="14"/>
                <w:szCs w:val="14"/>
              </w:rPr>
              <w:t>–</w:t>
            </w:r>
          </w:p>
        </w:tc>
        <w:tc>
          <w:tcPr>
            <w:tcW w:w="823" w:type="dxa"/>
            <w:tcBorders>
              <w:top w:val="single" w:sz="6" w:space="0" w:color="auto"/>
              <w:left w:val="single" w:sz="6" w:space="0" w:color="auto"/>
              <w:bottom w:val="single" w:sz="6" w:space="0" w:color="auto"/>
              <w:right w:val="single" w:sz="6" w:space="0" w:color="auto"/>
            </w:tcBorders>
          </w:tcPr>
          <w:p w14:paraId="59E285C9" w14:textId="77777777" w:rsidR="001962A2" w:rsidRPr="00661D6D" w:rsidRDefault="009C610B" w:rsidP="00130FDA">
            <w:pPr>
              <w:pStyle w:val="Tabletext"/>
              <w:spacing w:after="20"/>
              <w:jc w:val="center"/>
              <w:rPr>
                <w:sz w:val="14"/>
                <w:szCs w:val="14"/>
              </w:rPr>
            </w:pPr>
            <w:del w:id="49" w:author="Unknown">
              <w:r w:rsidRPr="00661D6D" w:rsidDel="001E7651">
                <w:rPr>
                  <w:sz w:val="14"/>
                  <w:szCs w:val="14"/>
                </w:rPr>
                <w:delText>5</w:delText>
              </w:r>
            </w:del>
          </w:p>
        </w:tc>
        <w:tc>
          <w:tcPr>
            <w:tcW w:w="688" w:type="dxa"/>
            <w:tcBorders>
              <w:top w:val="single" w:sz="6" w:space="0" w:color="auto"/>
              <w:left w:val="single" w:sz="6" w:space="0" w:color="auto"/>
              <w:bottom w:val="single" w:sz="6" w:space="0" w:color="auto"/>
              <w:right w:val="single" w:sz="6" w:space="0" w:color="auto"/>
            </w:tcBorders>
          </w:tcPr>
          <w:p w14:paraId="62335B64" w14:textId="77777777" w:rsidR="001962A2" w:rsidRPr="00661D6D" w:rsidRDefault="00646C6C" w:rsidP="00130FDA">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14:paraId="6745F054" w14:textId="77777777" w:rsidR="001962A2" w:rsidRPr="00661D6D" w:rsidRDefault="00646C6C" w:rsidP="00130FDA">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14:paraId="0121C107" w14:textId="77777777" w:rsidR="001962A2" w:rsidRPr="00661D6D" w:rsidRDefault="009C610B" w:rsidP="00130FDA">
            <w:pPr>
              <w:pStyle w:val="Tabletext"/>
              <w:spacing w:after="20"/>
              <w:jc w:val="center"/>
              <w:rPr>
                <w:sz w:val="14"/>
                <w:szCs w:val="14"/>
              </w:rPr>
            </w:pPr>
            <w:r w:rsidRPr="00661D6D">
              <w:rPr>
                <w:sz w:val="14"/>
                <w:szCs w:val="14"/>
              </w:rPr>
              <w:t>38</w:t>
            </w:r>
          </w:p>
        </w:tc>
        <w:tc>
          <w:tcPr>
            <w:tcW w:w="959" w:type="dxa"/>
            <w:tcBorders>
              <w:top w:val="single" w:sz="6" w:space="0" w:color="auto"/>
              <w:left w:val="single" w:sz="6" w:space="0" w:color="auto"/>
              <w:bottom w:val="single" w:sz="6" w:space="0" w:color="auto"/>
              <w:right w:val="single" w:sz="6" w:space="0" w:color="auto"/>
            </w:tcBorders>
          </w:tcPr>
          <w:p w14:paraId="06F6DC59" w14:textId="77777777" w:rsidR="001962A2" w:rsidRPr="00661D6D" w:rsidRDefault="009C610B" w:rsidP="00130FDA">
            <w:pPr>
              <w:pStyle w:val="Tabletext"/>
              <w:spacing w:after="20"/>
              <w:jc w:val="center"/>
              <w:rPr>
                <w:sz w:val="14"/>
                <w:szCs w:val="14"/>
              </w:rPr>
            </w:pPr>
            <w:r w:rsidRPr="00661D6D">
              <w:rPr>
                <w:sz w:val="14"/>
                <w:szCs w:val="14"/>
              </w:rPr>
              <w:t>37</w:t>
            </w:r>
          </w:p>
        </w:tc>
      </w:tr>
      <w:tr w:rsidR="001962A2" w:rsidRPr="00661D6D" w14:paraId="32B1B54C" w14:textId="77777777" w:rsidTr="00130FDA">
        <w:trPr>
          <w:gridAfter w:val="1"/>
          <w:wAfter w:w="31" w:type="dxa"/>
          <w:cantSplit/>
          <w:jc w:val="center"/>
        </w:trPr>
        <w:tc>
          <w:tcPr>
            <w:tcW w:w="1373" w:type="dxa"/>
            <w:vMerge/>
            <w:tcBorders>
              <w:top w:val="nil"/>
              <w:left w:val="single" w:sz="6" w:space="0" w:color="auto"/>
              <w:bottom w:val="nil"/>
              <w:right w:val="single" w:sz="6" w:space="0" w:color="auto"/>
            </w:tcBorders>
          </w:tcPr>
          <w:p w14:paraId="2E161949" w14:textId="77777777" w:rsidR="001962A2" w:rsidRPr="00661D6D" w:rsidRDefault="00646C6C" w:rsidP="00130FDA">
            <w:pPr>
              <w:pStyle w:val="Tabletext"/>
              <w:spacing w:after="20"/>
              <w:ind w:left="57" w:right="57"/>
              <w:rPr>
                <w:sz w:val="14"/>
                <w:szCs w:val="14"/>
              </w:rPr>
            </w:pPr>
          </w:p>
        </w:tc>
        <w:tc>
          <w:tcPr>
            <w:tcW w:w="1032" w:type="dxa"/>
            <w:vMerge w:val="restart"/>
            <w:tcBorders>
              <w:top w:val="single" w:sz="6" w:space="0" w:color="auto"/>
              <w:left w:val="single" w:sz="6" w:space="0" w:color="auto"/>
              <w:bottom w:val="nil"/>
              <w:right w:val="single" w:sz="6" w:space="0" w:color="auto"/>
            </w:tcBorders>
          </w:tcPr>
          <w:p w14:paraId="20D4DEFC" w14:textId="77777777" w:rsidR="001962A2" w:rsidRPr="00661D6D" w:rsidRDefault="009C610B" w:rsidP="00130FDA">
            <w:pPr>
              <w:pStyle w:val="Tabletext"/>
              <w:spacing w:after="20"/>
              <w:ind w:left="57" w:right="57"/>
              <w:rPr>
                <w:position w:val="2"/>
                <w:sz w:val="14"/>
                <w:szCs w:val="14"/>
              </w:rPr>
            </w:pPr>
            <w:r w:rsidRPr="00661D6D">
              <w:rPr>
                <w:i/>
                <w:iCs/>
                <w:sz w:val="14"/>
                <w:szCs w:val="14"/>
              </w:rPr>
              <w:t>P</w:t>
            </w:r>
            <w:r w:rsidRPr="00661D6D">
              <w:rPr>
                <w:i/>
                <w:iCs/>
                <w:position w:val="-4"/>
                <w:sz w:val="12"/>
                <w:szCs w:val="12"/>
              </w:rPr>
              <w:t>t</w:t>
            </w:r>
            <w:r w:rsidRPr="00661D6D">
              <w:rPr>
                <w:sz w:val="14"/>
                <w:szCs w:val="14"/>
              </w:rPr>
              <w:t xml:space="preserve"> (dBW) </w:t>
            </w:r>
            <w:r w:rsidRPr="00661D6D">
              <w:rPr>
                <w:sz w:val="14"/>
                <w:szCs w:val="14"/>
              </w:rPr>
              <w:br/>
              <w:t xml:space="preserve">in </w:t>
            </w:r>
            <w:r w:rsidRPr="00661D6D">
              <w:rPr>
                <w:i/>
                <w:iCs/>
                <w:sz w:val="14"/>
                <w:szCs w:val="14"/>
              </w:rPr>
              <w:t>B</w:t>
            </w:r>
          </w:p>
        </w:tc>
        <w:tc>
          <w:tcPr>
            <w:tcW w:w="299" w:type="dxa"/>
            <w:tcBorders>
              <w:top w:val="single" w:sz="6" w:space="0" w:color="auto"/>
              <w:left w:val="single" w:sz="6" w:space="0" w:color="auto"/>
              <w:bottom w:val="single" w:sz="6" w:space="0" w:color="auto"/>
              <w:right w:val="single" w:sz="6" w:space="0" w:color="auto"/>
            </w:tcBorders>
          </w:tcPr>
          <w:p w14:paraId="217B3EBE" w14:textId="77777777" w:rsidR="001962A2" w:rsidRPr="00661D6D" w:rsidRDefault="009C610B" w:rsidP="00130FDA">
            <w:pPr>
              <w:pStyle w:val="Tabletext"/>
              <w:spacing w:after="20"/>
              <w:ind w:left="57" w:right="57"/>
              <w:rPr>
                <w:sz w:val="14"/>
                <w:szCs w:val="14"/>
              </w:rPr>
            </w:pPr>
            <w:r w:rsidRPr="00661D6D">
              <w:rPr>
                <w:sz w:val="14"/>
                <w:szCs w:val="14"/>
              </w:rPr>
              <w:t>A</w:t>
            </w:r>
          </w:p>
        </w:tc>
        <w:tc>
          <w:tcPr>
            <w:tcW w:w="869" w:type="dxa"/>
            <w:gridSpan w:val="2"/>
            <w:tcBorders>
              <w:top w:val="single" w:sz="6" w:space="0" w:color="auto"/>
              <w:left w:val="single" w:sz="6" w:space="0" w:color="auto"/>
              <w:bottom w:val="single" w:sz="6" w:space="0" w:color="auto"/>
              <w:right w:val="single" w:sz="6" w:space="0" w:color="auto"/>
            </w:tcBorders>
          </w:tcPr>
          <w:p w14:paraId="1022C6A8" w14:textId="77777777" w:rsidR="001962A2" w:rsidRPr="00661D6D" w:rsidRDefault="009C610B" w:rsidP="00130FDA">
            <w:pPr>
              <w:pStyle w:val="Tabletext"/>
              <w:spacing w:after="20"/>
              <w:jc w:val="center"/>
              <w:rPr>
                <w:sz w:val="14"/>
                <w:szCs w:val="14"/>
              </w:rPr>
            </w:pPr>
            <w:r w:rsidRPr="00661D6D">
              <w:rPr>
                <w:sz w:val="14"/>
                <w:szCs w:val="14"/>
              </w:rPr>
              <w:t>–</w:t>
            </w:r>
          </w:p>
        </w:tc>
        <w:tc>
          <w:tcPr>
            <w:tcW w:w="730" w:type="dxa"/>
            <w:tcBorders>
              <w:top w:val="single" w:sz="6" w:space="0" w:color="auto"/>
              <w:left w:val="single" w:sz="6" w:space="0" w:color="auto"/>
              <w:bottom w:val="single" w:sz="6" w:space="0" w:color="auto"/>
              <w:right w:val="single" w:sz="6" w:space="0" w:color="auto"/>
            </w:tcBorders>
          </w:tcPr>
          <w:p w14:paraId="212BE763" w14:textId="77777777" w:rsidR="001962A2" w:rsidRPr="00661D6D" w:rsidRDefault="00646C6C" w:rsidP="00130FDA">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14:paraId="2C5877F7" w14:textId="77777777" w:rsidR="001962A2" w:rsidRPr="00661D6D" w:rsidRDefault="009C610B" w:rsidP="00130FDA">
            <w:pPr>
              <w:pStyle w:val="Tabletext"/>
              <w:spacing w:after="20"/>
              <w:jc w:val="center"/>
              <w:rPr>
                <w:sz w:val="14"/>
                <w:szCs w:val="14"/>
              </w:rPr>
            </w:pPr>
            <w:r w:rsidRPr="00661D6D">
              <w:rPr>
                <w:sz w:val="14"/>
                <w:szCs w:val="14"/>
              </w:rPr>
              <w:t>–</w:t>
            </w:r>
          </w:p>
        </w:tc>
        <w:tc>
          <w:tcPr>
            <w:tcW w:w="688" w:type="dxa"/>
            <w:tcBorders>
              <w:top w:val="single" w:sz="6" w:space="0" w:color="auto"/>
              <w:left w:val="single" w:sz="6" w:space="0" w:color="auto"/>
              <w:bottom w:val="single" w:sz="6" w:space="0" w:color="auto"/>
              <w:right w:val="single" w:sz="6" w:space="0" w:color="auto"/>
            </w:tcBorders>
          </w:tcPr>
          <w:p w14:paraId="58FEFEA5" w14:textId="77777777" w:rsidR="001962A2" w:rsidRPr="00661D6D" w:rsidRDefault="00646C6C" w:rsidP="00130FDA">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14:paraId="497BD775" w14:textId="77777777" w:rsidR="001962A2" w:rsidRPr="00661D6D" w:rsidRDefault="009C610B" w:rsidP="00130FDA">
            <w:pPr>
              <w:pStyle w:val="Tabletext"/>
              <w:spacing w:after="20"/>
              <w:jc w:val="center"/>
              <w:rPr>
                <w:sz w:val="14"/>
                <w:szCs w:val="14"/>
              </w:rPr>
            </w:pPr>
            <w:r w:rsidRPr="00661D6D">
              <w:rPr>
                <w:sz w:val="14"/>
                <w:szCs w:val="14"/>
              </w:rPr>
              <w:t>–1</w:t>
            </w:r>
          </w:p>
        </w:tc>
        <w:tc>
          <w:tcPr>
            <w:tcW w:w="690" w:type="dxa"/>
            <w:tcBorders>
              <w:top w:val="single" w:sz="6" w:space="0" w:color="auto"/>
              <w:left w:val="single" w:sz="6" w:space="0" w:color="auto"/>
              <w:bottom w:val="single" w:sz="6" w:space="0" w:color="auto"/>
              <w:right w:val="single" w:sz="6" w:space="0" w:color="auto"/>
            </w:tcBorders>
          </w:tcPr>
          <w:p w14:paraId="2F058357" w14:textId="77777777" w:rsidR="001962A2" w:rsidRPr="00661D6D" w:rsidRDefault="00646C6C" w:rsidP="00130FDA">
            <w:pPr>
              <w:pStyle w:val="Tabletext"/>
              <w:spacing w:after="20"/>
              <w:jc w:val="center"/>
              <w:rPr>
                <w:sz w:val="14"/>
                <w:szCs w:val="14"/>
              </w:rPr>
            </w:pPr>
          </w:p>
        </w:tc>
        <w:tc>
          <w:tcPr>
            <w:tcW w:w="827" w:type="dxa"/>
            <w:tcBorders>
              <w:top w:val="single" w:sz="6" w:space="0" w:color="auto"/>
              <w:left w:val="single" w:sz="6" w:space="0" w:color="auto"/>
              <w:bottom w:val="single" w:sz="6" w:space="0" w:color="auto"/>
              <w:right w:val="single" w:sz="6" w:space="0" w:color="auto"/>
            </w:tcBorders>
          </w:tcPr>
          <w:p w14:paraId="018C604C" w14:textId="77777777" w:rsidR="001962A2" w:rsidRPr="00661D6D" w:rsidRDefault="00646C6C" w:rsidP="00130FDA">
            <w:pPr>
              <w:pStyle w:val="Tabletext"/>
              <w:spacing w:after="20"/>
              <w:jc w:val="center"/>
              <w:rPr>
                <w:sz w:val="14"/>
                <w:szCs w:val="14"/>
              </w:rPr>
            </w:pPr>
          </w:p>
        </w:tc>
        <w:tc>
          <w:tcPr>
            <w:tcW w:w="744" w:type="dxa"/>
            <w:tcBorders>
              <w:top w:val="single" w:sz="6" w:space="0" w:color="auto"/>
              <w:left w:val="single" w:sz="6" w:space="0" w:color="auto"/>
              <w:bottom w:val="single" w:sz="6" w:space="0" w:color="auto"/>
              <w:right w:val="single" w:sz="6" w:space="0" w:color="auto"/>
            </w:tcBorders>
          </w:tcPr>
          <w:p w14:paraId="0157063A" w14:textId="77777777" w:rsidR="001962A2" w:rsidRPr="00661D6D" w:rsidRDefault="00646C6C" w:rsidP="00130FDA">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14:paraId="02967E8C" w14:textId="77777777" w:rsidR="001962A2" w:rsidRPr="00661D6D" w:rsidRDefault="009C610B" w:rsidP="00130FDA">
            <w:pPr>
              <w:pStyle w:val="Tabletext"/>
              <w:spacing w:after="20"/>
              <w:jc w:val="center"/>
              <w:rPr>
                <w:sz w:val="14"/>
                <w:szCs w:val="14"/>
              </w:rPr>
            </w:pPr>
            <w:r w:rsidRPr="00661D6D">
              <w:rPr>
                <w:sz w:val="14"/>
                <w:szCs w:val="14"/>
              </w:rPr>
              <w:t>–</w:t>
            </w:r>
          </w:p>
        </w:tc>
        <w:tc>
          <w:tcPr>
            <w:tcW w:w="824" w:type="dxa"/>
            <w:tcBorders>
              <w:top w:val="single" w:sz="6" w:space="0" w:color="auto"/>
              <w:left w:val="single" w:sz="6" w:space="0" w:color="auto"/>
              <w:bottom w:val="single" w:sz="6" w:space="0" w:color="auto"/>
              <w:right w:val="single" w:sz="6" w:space="0" w:color="auto"/>
            </w:tcBorders>
          </w:tcPr>
          <w:p w14:paraId="6281648F" w14:textId="77777777" w:rsidR="001962A2" w:rsidRPr="00661D6D" w:rsidRDefault="009C610B" w:rsidP="00130FDA">
            <w:pPr>
              <w:pStyle w:val="Tabletext"/>
              <w:spacing w:after="20"/>
              <w:jc w:val="center"/>
              <w:rPr>
                <w:sz w:val="14"/>
                <w:szCs w:val="14"/>
              </w:rPr>
            </w:pPr>
            <w:r w:rsidRPr="00661D6D">
              <w:rPr>
                <w:sz w:val="14"/>
                <w:szCs w:val="14"/>
              </w:rPr>
              <w:t>–</w:t>
            </w:r>
          </w:p>
        </w:tc>
        <w:tc>
          <w:tcPr>
            <w:tcW w:w="823" w:type="dxa"/>
            <w:tcBorders>
              <w:top w:val="single" w:sz="6" w:space="0" w:color="auto"/>
              <w:left w:val="single" w:sz="6" w:space="0" w:color="auto"/>
              <w:bottom w:val="single" w:sz="6" w:space="0" w:color="auto"/>
              <w:right w:val="single" w:sz="6" w:space="0" w:color="auto"/>
            </w:tcBorders>
          </w:tcPr>
          <w:p w14:paraId="18FBAD25" w14:textId="77777777" w:rsidR="001962A2" w:rsidRPr="00661D6D" w:rsidRDefault="009C610B" w:rsidP="00130FDA">
            <w:pPr>
              <w:pStyle w:val="Tabletext"/>
              <w:spacing w:after="20"/>
              <w:jc w:val="center"/>
              <w:rPr>
                <w:sz w:val="14"/>
                <w:szCs w:val="14"/>
              </w:rPr>
            </w:pPr>
            <w:del w:id="50" w:author="Unknown">
              <w:r w:rsidRPr="00661D6D" w:rsidDel="001E7651">
                <w:rPr>
                  <w:sz w:val="14"/>
                  <w:szCs w:val="14"/>
                </w:rPr>
                <w:delText>–11</w:delText>
              </w:r>
            </w:del>
          </w:p>
        </w:tc>
        <w:tc>
          <w:tcPr>
            <w:tcW w:w="688" w:type="dxa"/>
            <w:tcBorders>
              <w:top w:val="single" w:sz="6" w:space="0" w:color="auto"/>
              <w:left w:val="single" w:sz="6" w:space="0" w:color="auto"/>
              <w:bottom w:val="single" w:sz="6" w:space="0" w:color="auto"/>
              <w:right w:val="single" w:sz="6" w:space="0" w:color="auto"/>
            </w:tcBorders>
          </w:tcPr>
          <w:p w14:paraId="0A2E3418" w14:textId="77777777" w:rsidR="001962A2" w:rsidRPr="00661D6D" w:rsidRDefault="00646C6C" w:rsidP="00130FDA">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14:paraId="2991336B" w14:textId="77777777" w:rsidR="001962A2" w:rsidRPr="00661D6D" w:rsidRDefault="00646C6C" w:rsidP="00130FDA">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14:paraId="426E5A46" w14:textId="77777777" w:rsidR="001962A2" w:rsidRPr="00661D6D" w:rsidRDefault="009C610B" w:rsidP="00130FDA">
            <w:pPr>
              <w:pStyle w:val="Tabletext"/>
              <w:spacing w:after="20"/>
              <w:jc w:val="center"/>
              <w:rPr>
                <w:sz w:val="14"/>
                <w:szCs w:val="14"/>
              </w:rPr>
            </w:pPr>
            <w:r w:rsidRPr="00661D6D">
              <w:rPr>
                <w:sz w:val="14"/>
                <w:szCs w:val="14"/>
              </w:rPr>
              <w:t>3</w:t>
            </w:r>
          </w:p>
        </w:tc>
        <w:tc>
          <w:tcPr>
            <w:tcW w:w="959" w:type="dxa"/>
            <w:tcBorders>
              <w:top w:val="single" w:sz="6" w:space="0" w:color="auto"/>
              <w:left w:val="single" w:sz="6" w:space="0" w:color="auto"/>
              <w:bottom w:val="single" w:sz="6" w:space="0" w:color="auto"/>
              <w:right w:val="single" w:sz="6" w:space="0" w:color="auto"/>
            </w:tcBorders>
          </w:tcPr>
          <w:p w14:paraId="1E8A176F" w14:textId="77777777" w:rsidR="001962A2" w:rsidRPr="00661D6D" w:rsidRDefault="009C610B" w:rsidP="00130FDA">
            <w:pPr>
              <w:pStyle w:val="Tabletext"/>
              <w:spacing w:after="20"/>
              <w:jc w:val="center"/>
              <w:rPr>
                <w:sz w:val="14"/>
                <w:szCs w:val="14"/>
              </w:rPr>
            </w:pPr>
            <w:r w:rsidRPr="00661D6D">
              <w:rPr>
                <w:sz w:val="14"/>
                <w:szCs w:val="14"/>
              </w:rPr>
              <w:t>0</w:t>
            </w:r>
          </w:p>
        </w:tc>
      </w:tr>
      <w:tr w:rsidR="001962A2" w:rsidRPr="00661D6D" w14:paraId="5794901E" w14:textId="77777777" w:rsidTr="00130FDA">
        <w:trPr>
          <w:gridAfter w:val="1"/>
          <w:wAfter w:w="31" w:type="dxa"/>
          <w:cantSplit/>
          <w:jc w:val="center"/>
        </w:trPr>
        <w:tc>
          <w:tcPr>
            <w:tcW w:w="1373" w:type="dxa"/>
            <w:vMerge/>
            <w:tcBorders>
              <w:top w:val="nil"/>
              <w:left w:val="single" w:sz="6" w:space="0" w:color="auto"/>
              <w:bottom w:val="nil"/>
              <w:right w:val="single" w:sz="6" w:space="0" w:color="auto"/>
            </w:tcBorders>
          </w:tcPr>
          <w:p w14:paraId="6684F262" w14:textId="77777777" w:rsidR="001962A2" w:rsidRPr="00661D6D" w:rsidRDefault="00646C6C" w:rsidP="00130FDA">
            <w:pPr>
              <w:pStyle w:val="Tabletext"/>
              <w:spacing w:after="20"/>
              <w:ind w:left="57" w:right="57"/>
              <w:rPr>
                <w:sz w:val="14"/>
                <w:szCs w:val="14"/>
              </w:rPr>
            </w:pPr>
          </w:p>
        </w:tc>
        <w:tc>
          <w:tcPr>
            <w:tcW w:w="1032" w:type="dxa"/>
            <w:vMerge/>
            <w:tcBorders>
              <w:top w:val="nil"/>
              <w:left w:val="single" w:sz="6" w:space="0" w:color="auto"/>
              <w:bottom w:val="single" w:sz="6" w:space="0" w:color="auto"/>
              <w:right w:val="single" w:sz="6" w:space="0" w:color="auto"/>
            </w:tcBorders>
          </w:tcPr>
          <w:p w14:paraId="15538846" w14:textId="77777777" w:rsidR="001962A2" w:rsidRPr="00661D6D" w:rsidRDefault="00646C6C" w:rsidP="00130FDA">
            <w:pPr>
              <w:pStyle w:val="Tabletext"/>
              <w:spacing w:after="20"/>
              <w:ind w:left="57" w:right="57"/>
              <w:rPr>
                <w:position w:val="2"/>
                <w:sz w:val="14"/>
                <w:szCs w:val="14"/>
              </w:rPr>
            </w:pPr>
          </w:p>
        </w:tc>
        <w:tc>
          <w:tcPr>
            <w:tcW w:w="299" w:type="dxa"/>
            <w:tcBorders>
              <w:top w:val="single" w:sz="6" w:space="0" w:color="auto"/>
              <w:left w:val="single" w:sz="6" w:space="0" w:color="auto"/>
              <w:bottom w:val="single" w:sz="6" w:space="0" w:color="auto"/>
              <w:right w:val="single" w:sz="6" w:space="0" w:color="auto"/>
            </w:tcBorders>
          </w:tcPr>
          <w:p w14:paraId="409FA3C5" w14:textId="77777777" w:rsidR="001962A2" w:rsidRPr="00661D6D" w:rsidRDefault="009C610B" w:rsidP="00130FDA">
            <w:pPr>
              <w:pStyle w:val="Tabletext"/>
              <w:spacing w:after="20"/>
              <w:ind w:left="57" w:right="57"/>
              <w:rPr>
                <w:sz w:val="14"/>
                <w:szCs w:val="14"/>
              </w:rPr>
            </w:pPr>
            <w:r w:rsidRPr="00661D6D">
              <w:rPr>
                <w:sz w:val="14"/>
                <w:szCs w:val="14"/>
              </w:rPr>
              <w:t>N</w:t>
            </w:r>
          </w:p>
        </w:tc>
        <w:tc>
          <w:tcPr>
            <w:tcW w:w="869" w:type="dxa"/>
            <w:gridSpan w:val="2"/>
            <w:tcBorders>
              <w:top w:val="single" w:sz="6" w:space="0" w:color="auto"/>
              <w:left w:val="single" w:sz="6" w:space="0" w:color="auto"/>
              <w:bottom w:val="single" w:sz="6" w:space="0" w:color="auto"/>
              <w:right w:val="single" w:sz="6" w:space="0" w:color="auto"/>
            </w:tcBorders>
          </w:tcPr>
          <w:p w14:paraId="475A9B33" w14:textId="77777777" w:rsidR="001962A2" w:rsidRPr="00661D6D" w:rsidRDefault="009C610B" w:rsidP="00130FDA">
            <w:pPr>
              <w:pStyle w:val="Tabletext"/>
              <w:spacing w:after="20"/>
              <w:jc w:val="center"/>
              <w:rPr>
                <w:sz w:val="14"/>
                <w:szCs w:val="14"/>
              </w:rPr>
            </w:pPr>
            <w:r w:rsidRPr="00661D6D">
              <w:rPr>
                <w:sz w:val="14"/>
                <w:szCs w:val="14"/>
              </w:rPr>
              <w:t>–</w:t>
            </w:r>
          </w:p>
        </w:tc>
        <w:tc>
          <w:tcPr>
            <w:tcW w:w="730" w:type="dxa"/>
            <w:tcBorders>
              <w:top w:val="single" w:sz="6" w:space="0" w:color="auto"/>
              <w:left w:val="single" w:sz="6" w:space="0" w:color="auto"/>
              <w:bottom w:val="single" w:sz="6" w:space="0" w:color="auto"/>
              <w:right w:val="single" w:sz="6" w:space="0" w:color="auto"/>
            </w:tcBorders>
          </w:tcPr>
          <w:p w14:paraId="7A00DD2C" w14:textId="77777777" w:rsidR="001962A2" w:rsidRPr="00661D6D" w:rsidRDefault="00646C6C" w:rsidP="00130FDA">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14:paraId="0E31E589" w14:textId="77777777" w:rsidR="001962A2" w:rsidRPr="00661D6D" w:rsidRDefault="009C610B" w:rsidP="00130FDA">
            <w:pPr>
              <w:pStyle w:val="Tabletext"/>
              <w:spacing w:after="20"/>
              <w:jc w:val="center"/>
              <w:rPr>
                <w:sz w:val="14"/>
                <w:szCs w:val="14"/>
              </w:rPr>
            </w:pPr>
            <w:r w:rsidRPr="00661D6D">
              <w:rPr>
                <w:sz w:val="14"/>
                <w:szCs w:val="14"/>
              </w:rPr>
              <w:t>–</w:t>
            </w:r>
          </w:p>
        </w:tc>
        <w:tc>
          <w:tcPr>
            <w:tcW w:w="688" w:type="dxa"/>
            <w:tcBorders>
              <w:top w:val="single" w:sz="6" w:space="0" w:color="auto"/>
              <w:left w:val="single" w:sz="6" w:space="0" w:color="auto"/>
              <w:bottom w:val="single" w:sz="6" w:space="0" w:color="auto"/>
              <w:right w:val="single" w:sz="6" w:space="0" w:color="auto"/>
            </w:tcBorders>
          </w:tcPr>
          <w:p w14:paraId="2B3F78AF" w14:textId="77777777" w:rsidR="001962A2" w:rsidRPr="00661D6D" w:rsidRDefault="00646C6C" w:rsidP="00130FDA">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14:paraId="3D05A917" w14:textId="77777777" w:rsidR="001962A2" w:rsidRPr="00661D6D" w:rsidRDefault="009C610B" w:rsidP="00130FDA">
            <w:pPr>
              <w:pStyle w:val="Tabletext"/>
              <w:spacing w:after="20"/>
              <w:jc w:val="center"/>
              <w:rPr>
                <w:sz w:val="14"/>
                <w:szCs w:val="14"/>
              </w:rPr>
            </w:pPr>
            <w:r w:rsidRPr="00661D6D">
              <w:rPr>
                <w:sz w:val="14"/>
                <w:szCs w:val="14"/>
              </w:rPr>
              <w:t>–1</w:t>
            </w:r>
          </w:p>
        </w:tc>
        <w:tc>
          <w:tcPr>
            <w:tcW w:w="690" w:type="dxa"/>
            <w:tcBorders>
              <w:top w:val="single" w:sz="6" w:space="0" w:color="auto"/>
              <w:left w:val="single" w:sz="6" w:space="0" w:color="auto"/>
              <w:bottom w:val="single" w:sz="6" w:space="0" w:color="auto"/>
              <w:right w:val="single" w:sz="6" w:space="0" w:color="auto"/>
            </w:tcBorders>
          </w:tcPr>
          <w:p w14:paraId="1D34B731" w14:textId="77777777" w:rsidR="001962A2" w:rsidRPr="00661D6D" w:rsidRDefault="00646C6C" w:rsidP="00130FDA">
            <w:pPr>
              <w:pStyle w:val="Tabletext"/>
              <w:spacing w:after="20"/>
              <w:jc w:val="center"/>
              <w:rPr>
                <w:sz w:val="14"/>
                <w:szCs w:val="14"/>
              </w:rPr>
            </w:pPr>
          </w:p>
        </w:tc>
        <w:tc>
          <w:tcPr>
            <w:tcW w:w="827" w:type="dxa"/>
            <w:tcBorders>
              <w:top w:val="single" w:sz="6" w:space="0" w:color="auto"/>
              <w:left w:val="single" w:sz="6" w:space="0" w:color="auto"/>
              <w:bottom w:val="single" w:sz="6" w:space="0" w:color="auto"/>
              <w:right w:val="single" w:sz="6" w:space="0" w:color="auto"/>
            </w:tcBorders>
          </w:tcPr>
          <w:p w14:paraId="0A64927E" w14:textId="77777777" w:rsidR="001962A2" w:rsidRPr="00661D6D" w:rsidRDefault="00646C6C" w:rsidP="00130FDA">
            <w:pPr>
              <w:pStyle w:val="Tabletext"/>
              <w:spacing w:after="20"/>
              <w:jc w:val="center"/>
              <w:rPr>
                <w:sz w:val="14"/>
                <w:szCs w:val="14"/>
              </w:rPr>
            </w:pPr>
          </w:p>
        </w:tc>
        <w:tc>
          <w:tcPr>
            <w:tcW w:w="744" w:type="dxa"/>
            <w:tcBorders>
              <w:top w:val="single" w:sz="6" w:space="0" w:color="auto"/>
              <w:left w:val="single" w:sz="6" w:space="0" w:color="auto"/>
              <w:bottom w:val="single" w:sz="6" w:space="0" w:color="auto"/>
              <w:right w:val="single" w:sz="6" w:space="0" w:color="auto"/>
            </w:tcBorders>
          </w:tcPr>
          <w:p w14:paraId="4F54AE62" w14:textId="77777777" w:rsidR="001962A2" w:rsidRPr="00661D6D" w:rsidRDefault="00646C6C" w:rsidP="00130FDA">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14:paraId="7EB2D1CB" w14:textId="77777777" w:rsidR="001962A2" w:rsidRPr="00661D6D" w:rsidRDefault="009C610B" w:rsidP="00130FDA">
            <w:pPr>
              <w:pStyle w:val="Tabletext"/>
              <w:spacing w:after="20"/>
              <w:jc w:val="center"/>
              <w:rPr>
                <w:sz w:val="14"/>
                <w:szCs w:val="14"/>
              </w:rPr>
            </w:pPr>
            <w:r w:rsidRPr="00661D6D">
              <w:rPr>
                <w:sz w:val="14"/>
                <w:szCs w:val="14"/>
              </w:rPr>
              <w:t>–</w:t>
            </w:r>
          </w:p>
        </w:tc>
        <w:tc>
          <w:tcPr>
            <w:tcW w:w="824" w:type="dxa"/>
            <w:tcBorders>
              <w:top w:val="single" w:sz="6" w:space="0" w:color="auto"/>
              <w:left w:val="single" w:sz="6" w:space="0" w:color="auto"/>
              <w:bottom w:val="single" w:sz="6" w:space="0" w:color="auto"/>
              <w:right w:val="single" w:sz="6" w:space="0" w:color="auto"/>
            </w:tcBorders>
          </w:tcPr>
          <w:p w14:paraId="2D27640A" w14:textId="77777777" w:rsidR="001962A2" w:rsidRPr="00661D6D" w:rsidRDefault="009C610B" w:rsidP="00130FDA">
            <w:pPr>
              <w:pStyle w:val="Tabletext"/>
              <w:spacing w:after="20"/>
              <w:jc w:val="center"/>
              <w:rPr>
                <w:sz w:val="14"/>
                <w:szCs w:val="14"/>
              </w:rPr>
            </w:pPr>
            <w:r w:rsidRPr="00661D6D">
              <w:rPr>
                <w:sz w:val="14"/>
                <w:szCs w:val="14"/>
              </w:rPr>
              <w:t>–</w:t>
            </w:r>
          </w:p>
        </w:tc>
        <w:tc>
          <w:tcPr>
            <w:tcW w:w="823" w:type="dxa"/>
            <w:tcBorders>
              <w:top w:val="single" w:sz="6" w:space="0" w:color="auto"/>
              <w:left w:val="single" w:sz="6" w:space="0" w:color="auto"/>
              <w:bottom w:val="single" w:sz="6" w:space="0" w:color="auto"/>
              <w:right w:val="single" w:sz="6" w:space="0" w:color="auto"/>
            </w:tcBorders>
          </w:tcPr>
          <w:p w14:paraId="5B35A0E2" w14:textId="77777777" w:rsidR="001962A2" w:rsidRPr="00661D6D" w:rsidRDefault="009C610B" w:rsidP="00130FDA">
            <w:pPr>
              <w:pStyle w:val="Tabletext"/>
              <w:spacing w:after="20"/>
              <w:jc w:val="center"/>
              <w:rPr>
                <w:sz w:val="14"/>
                <w:szCs w:val="14"/>
              </w:rPr>
            </w:pPr>
            <w:del w:id="51" w:author="Unknown">
              <w:r w:rsidRPr="00661D6D" w:rsidDel="001E7651">
                <w:rPr>
                  <w:sz w:val="14"/>
                  <w:szCs w:val="14"/>
                </w:rPr>
                <w:delText>–11</w:delText>
              </w:r>
            </w:del>
          </w:p>
        </w:tc>
        <w:tc>
          <w:tcPr>
            <w:tcW w:w="688" w:type="dxa"/>
            <w:tcBorders>
              <w:top w:val="single" w:sz="6" w:space="0" w:color="auto"/>
              <w:left w:val="single" w:sz="6" w:space="0" w:color="auto"/>
              <w:bottom w:val="single" w:sz="6" w:space="0" w:color="auto"/>
              <w:right w:val="single" w:sz="6" w:space="0" w:color="auto"/>
            </w:tcBorders>
          </w:tcPr>
          <w:p w14:paraId="3369E25B" w14:textId="77777777" w:rsidR="001962A2" w:rsidRPr="00661D6D" w:rsidRDefault="00646C6C" w:rsidP="00130FDA">
            <w:pPr>
              <w:pStyle w:val="Tabletext"/>
              <w:spacing w:after="20"/>
              <w:jc w:val="center"/>
              <w:rPr>
                <w:sz w:val="14"/>
                <w:szCs w:val="14"/>
              </w:rPr>
            </w:pPr>
          </w:p>
        </w:tc>
        <w:tc>
          <w:tcPr>
            <w:tcW w:w="823" w:type="dxa"/>
            <w:tcBorders>
              <w:top w:val="single" w:sz="6" w:space="0" w:color="auto"/>
              <w:left w:val="single" w:sz="6" w:space="0" w:color="auto"/>
              <w:bottom w:val="nil"/>
              <w:right w:val="single" w:sz="6" w:space="0" w:color="auto"/>
            </w:tcBorders>
          </w:tcPr>
          <w:p w14:paraId="001D9840" w14:textId="77777777" w:rsidR="001962A2" w:rsidRPr="00661D6D" w:rsidRDefault="00646C6C" w:rsidP="00130FDA">
            <w:pPr>
              <w:pStyle w:val="Tabletext"/>
              <w:spacing w:after="20"/>
              <w:jc w:val="center"/>
              <w:rPr>
                <w:sz w:val="14"/>
                <w:szCs w:val="14"/>
              </w:rPr>
            </w:pPr>
          </w:p>
        </w:tc>
        <w:tc>
          <w:tcPr>
            <w:tcW w:w="961" w:type="dxa"/>
            <w:tcBorders>
              <w:top w:val="single" w:sz="6" w:space="0" w:color="auto"/>
              <w:left w:val="single" w:sz="6" w:space="0" w:color="auto"/>
              <w:bottom w:val="nil"/>
              <w:right w:val="single" w:sz="6" w:space="0" w:color="auto"/>
            </w:tcBorders>
          </w:tcPr>
          <w:p w14:paraId="0A6684E7" w14:textId="77777777" w:rsidR="001962A2" w:rsidRPr="00661D6D" w:rsidRDefault="009C610B" w:rsidP="00130FDA">
            <w:pPr>
              <w:pStyle w:val="Tabletext"/>
              <w:spacing w:after="20"/>
              <w:jc w:val="center"/>
              <w:rPr>
                <w:sz w:val="14"/>
                <w:szCs w:val="14"/>
              </w:rPr>
            </w:pPr>
            <w:r w:rsidRPr="00661D6D">
              <w:rPr>
                <w:sz w:val="14"/>
                <w:szCs w:val="14"/>
              </w:rPr>
              <w:t>3</w:t>
            </w:r>
          </w:p>
        </w:tc>
        <w:tc>
          <w:tcPr>
            <w:tcW w:w="959" w:type="dxa"/>
            <w:tcBorders>
              <w:top w:val="single" w:sz="6" w:space="0" w:color="auto"/>
              <w:left w:val="single" w:sz="6" w:space="0" w:color="auto"/>
              <w:bottom w:val="nil"/>
              <w:right w:val="single" w:sz="6" w:space="0" w:color="auto"/>
            </w:tcBorders>
          </w:tcPr>
          <w:p w14:paraId="1A05477F" w14:textId="77777777" w:rsidR="001962A2" w:rsidRPr="00661D6D" w:rsidRDefault="009C610B" w:rsidP="00130FDA">
            <w:pPr>
              <w:pStyle w:val="Tabletext"/>
              <w:spacing w:after="20"/>
              <w:jc w:val="center"/>
              <w:rPr>
                <w:sz w:val="14"/>
                <w:szCs w:val="14"/>
              </w:rPr>
            </w:pPr>
            <w:r w:rsidRPr="00661D6D">
              <w:rPr>
                <w:sz w:val="14"/>
                <w:szCs w:val="14"/>
              </w:rPr>
              <w:t>0</w:t>
            </w:r>
          </w:p>
        </w:tc>
      </w:tr>
      <w:tr w:rsidR="001962A2" w:rsidRPr="00661D6D" w14:paraId="009024FD" w14:textId="77777777" w:rsidTr="00130FDA">
        <w:trPr>
          <w:gridAfter w:val="1"/>
          <w:wAfter w:w="31" w:type="dxa"/>
          <w:cantSplit/>
          <w:jc w:val="center"/>
        </w:trPr>
        <w:tc>
          <w:tcPr>
            <w:tcW w:w="1373" w:type="dxa"/>
            <w:vMerge/>
            <w:tcBorders>
              <w:top w:val="nil"/>
              <w:left w:val="single" w:sz="6" w:space="0" w:color="auto"/>
              <w:bottom w:val="single" w:sz="6" w:space="0" w:color="auto"/>
              <w:right w:val="single" w:sz="6" w:space="0" w:color="auto"/>
            </w:tcBorders>
          </w:tcPr>
          <w:p w14:paraId="7969BA4E" w14:textId="77777777" w:rsidR="001962A2" w:rsidRPr="00661D6D" w:rsidRDefault="00646C6C" w:rsidP="00130FDA">
            <w:pPr>
              <w:pStyle w:val="Tabletext"/>
              <w:spacing w:after="20"/>
              <w:ind w:left="57" w:right="57"/>
              <w:rPr>
                <w:sz w:val="14"/>
                <w:szCs w:val="14"/>
              </w:rPr>
            </w:pPr>
          </w:p>
        </w:tc>
        <w:tc>
          <w:tcPr>
            <w:tcW w:w="1032" w:type="dxa"/>
            <w:tcBorders>
              <w:top w:val="single" w:sz="6" w:space="0" w:color="auto"/>
              <w:left w:val="single" w:sz="6" w:space="0" w:color="auto"/>
              <w:bottom w:val="single" w:sz="6" w:space="0" w:color="auto"/>
              <w:right w:val="nil"/>
            </w:tcBorders>
          </w:tcPr>
          <w:p w14:paraId="681D3DF7" w14:textId="77777777" w:rsidR="001962A2" w:rsidRPr="00661D6D" w:rsidRDefault="009C610B" w:rsidP="00130FDA">
            <w:pPr>
              <w:pStyle w:val="Tabletext"/>
              <w:spacing w:after="20"/>
              <w:ind w:left="57" w:right="57"/>
              <w:rPr>
                <w:position w:val="2"/>
                <w:sz w:val="14"/>
                <w:szCs w:val="14"/>
              </w:rPr>
            </w:pPr>
            <w:r w:rsidRPr="00661D6D">
              <w:rPr>
                <w:i/>
                <w:iCs/>
                <w:sz w:val="14"/>
                <w:szCs w:val="14"/>
              </w:rPr>
              <w:t>G</w:t>
            </w:r>
            <w:r w:rsidRPr="00661D6D">
              <w:rPr>
                <w:i/>
                <w:iCs/>
                <w:position w:val="-4"/>
                <w:sz w:val="12"/>
                <w:szCs w:val="12"/>
              </w:rPr>
              <w:t>x</w:t>
            </w:r>
            <w:r w:rsidRPr="00661D6D">
              <w:rPr>
                <w:sz w:val="14"/>
                <w:szCs w:val="14"/>
              </w:rPr>
              <w:t xml:space="preserve"> (dBi)</w:t>
            </w:r>
          </w:p>
        </w:tc>
        <w:tc>
          <w:tcPr>
            <w:tcW w:w="299" w:type="dxa"/>
            <w:tcBorders>
              <w:top w:val="single" w:sz="6" w:space="0" w:color="auto"/>
              <w:left w:val="nil"/>
              <w:bottom w:val="single" w:sz="6" w:space="0" w:color="auto"/>
              <w:right w:val="single" w:sz="6" w:space="0" w:color="auto"/>
            </w:tcBorders>
          </w:tcPr>
          <w:p w14:paraId="44DF21D8" w14:textId="77777777" w:rsidR="001962A2" w:rsidRPr="00661D6D" w:rsidRDefault="00646C6C" w:rsidP="00130FDA">
            <w:pPr>
              <w:pStyle w:val="Tabletext"/>
              <w:spacing w:after="20"/>
              <w:ind w:left="57" w:right="57"/>
              <w:rPr>
                <w:sz w:val="14"/>
                <w:szCs w:val="14"/>
              </w:rPr>
            </w:pPr>
          </w:p>
        </w:tc>
        <w:tc>
          <w:tcPr>
            <w:tcW w:w="869" w:type="dxa"/>
            <w:gridSpan w:val="2"/>
            <w:tcBorders>
              <w:top w:val="single" w:sz="6" w:space="0" w:color="auto"/>
              <w:left w:val="single" w:sz="6" w:space="0" w:color="auto"/>
              <w:bottom w:val="single" w:sz="6" w:space="0" w:color="auto"/>
              <w:right w:val="single" w:sz="6" w:space="0" w:color="auto"/>
            </w:tcBorders>
          </w:tcPr>
          <w:p w14:paraId="3F2231A3" w14:textId="77777777" w:rsidR="001962A2" w:rsidRPr="00661D6D" w:rsidRDefault="009C610B" w:rsidP="00130FDA">
            <w:pPr>
              <w:pStyle w:val="Tabletext"/>
              <w:spacing w:after="20"/>
              <w:jc w:val="center"/>
              <w:rPr>
                <w:sz w:val="14"/>
                <w:szCs w:val="14"/>
              </w:rPr>
            </w:pPr>
            <w:r w:rsidRPr="00661D6D">
              <w:rPr>
                <w:sz w:val="14"/>
                <w:szCs w:val="14"/>
              </w:rPr>
              <w:t>–</w:t>
            </w:r>
          </w:p>
        </w:tc>
        <w:tc>
          <w:tcPr>
            <w:tcW w:w="730" w:type="dxa"/>
            <w:tcBorders>
              <w:top w:val="single" w:sz="6" w:space="0" w:color="auto"/>
              <w:left w:val="single" w:sz="6" w:space="0" w:color="auto"/>
              <w:bottom w:val="single" w:sz="6" w:space="0" w:color="auto"/>
              <w:right w:val="single" w:sz="6" w:space="0" w:color="auto"/>
            </w:tcBorders>
          </w:tcPr>
          <w:p w14:paraId="1DD70FB6" w14:textId="77777777" w:rsidR="001962A2" w:rsidRPr="00661D6D" w:rsidRDefault="00646C6C" w:rsidP="00130FDA">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14:paraId="5E827642" w14:textId="77777777" w:rsidR="001962A2" w:rsidRPr="00661D6D" w:rsidRDefault="009C610B" w:rsidP="00130FDA">
            <w:pPr>
              <w:pStyle w:val="Tabletext"/>
              <w:spacing w:after="20"/>
              <w:jc w:val="center"/>
              <w:rPr>
                <w:sz w:val="14"/>
                <w:szCs w:val="14"/>
              </w:rPr>
            </w:pPr>
            <w:r w:rsidRPr="00661D6D">
              <w:rPr>
                <w:sz w:val="14"/>
                <w:szCs w:val="14"/>
              </w:rPr>
              <w:t>–</w:t>
            </w:r>
          </w:p>
        </w:tc>
        <w:tc>
          <w:tcPr>
            <w:tcW w:w="688" w:type="dxa"/>
            <w:tcBorders>
              <w:top w:val="single" w:sz="6" w:space="0" w:color="auto"/>
              <w:left w:val="single" w:sz="6" w:space="0" w:color="auto"/>
              <w:bottom w:val="single" w:sz="6" w:space="0" w:color="auto"/>
              <w:right w:val="single" w:sz="6" w:space="0" w:color="auto"/>
            </w:tcBorders>
          </w:tcPr>
          <w:p w14:paraId="4DFFA435" w14:textId="77777777" w:rsidR="001962A2" w:rsidRPr="00661D6D" w:rsidRDefault="00646C6C" w:rsidP="00130FDA">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14:paraId="634B641C" w14:textId="77777777" w:rsidR="001962A2" w:rsidRPr="00661D6D" w:rsidRDefault="009C610B" w:rsidP="00130FDA">
            <w:pPr>
              <w:pStyle w:val="Tabletext"/>
              <w:spacing w:after="20"/>
              <w:jc w:val="center"/>
              <w:rPr>
                <w:sz w:val="14"/>
                <w:szCs w:val="14"/>
              </w:rPr>
            </w:pPr>
            <w:r w:rsidRPr="00661D6D">
              <w:rPr>
                <w:sz w:val="14"/>
                <w:szCs w:val="14"/>
              </w:rPr>
              <w:t>16</w:t>
            </w:r>
          </w:p>
        </w:tc>
        <w:tc>
          <w:tcPr>
            <w:tcW w:w="690" w:type="dxa"/>
            <w:tcBorders>
              <w:top w:val="single" w:sz="6" w:space="0" w:color="auto"/>
              <w:left w:val="single" w:sz="6" w:space="0" w:color="auto"/>
              <w:bottom w:val="single" w:sz="6" w:space="0" w:color="auto"/>
              <w:right w:val="single" w:sz="6" w:space="0" w:color="auto"/>
            </w:tcBorders>
          </w:tcPr>
          <w:p w14:paraId="5E4C84B9" w14:textId="77777777" w:rsidR="001962A2" w:rsidRPr="00661D6D" w:rsidRDefault="00646C6C" w:rsidP="00130FDA">
            <w:pPr>
              <w:pStyle w:val="Tabletext"/>
              <w:spacing w:after="20"/>
              <w:jc w:val="center"/>
              <w:rPr>
                <w:sz w:val="14"/>
                <w:szCs w:val="14"/>
              </w:rPr>
            </w:pPr>
          </w:p>
        </w:tc>
        <w:tc>
          <w:tcPr>
            <w:tcW w:w="827" w:type="dxa"/>
            <w:tcBorders>
              <w:top w:val="single" w:sz="6" w:space="0" w:color="auto"/>
              <w:left w:val="single" w:sz="6" w:space="0" w:color="auto"/>
              <w:bottom w:val="single" w:sz="6" w:space="0" w:color="auto"/>
              <w:right w:val="single" w:sz="6" w:space="0" w:color="auto"/>
            </w:tcBorders>
          </w:tcPr>
          <w:p w14:paraId="388CA565" w14:textId="77777777" w:rsidR="001962A2" w:rsidRPr="00661D6D" w:rsidRDefault="00646C6C" w:rsidP="00130FDA">
            <w:pPr>
              <w:pStyle w:val="Tabletext"/>
              <w:spacing w:after="20"/>
              <w:jc w:val="center"/>
              <w:rPr>
                <w:sz w:val="14"/>
                <w:szCs w:val="14"/>
              </w:rPr>
            </w:pPr>
          </w:p>
        </w:tc>
        <w:tc>
          <w:tcPr>
            <w:tcW w:w="744" w:type="dxa"/>
            <w:tcBorders>
              <w:top w:val="single" w:sz="6" w:space="0" w:color="auto"/>
              <w:left w:val="single" w:sz="6" w:space="0" w:color="auto"/>
              <w:bottom w:val="single" w:sz="6" w:space="0" w:color="auto"/>
              <w:right w:val="single" w:sz="6" w:space="0" w:color="auto"/>
            </w:tcBorders>
          </w:tcPr>
          <w:p w14:paraId="06B1D4A8" w14:textId="77777777" w:rsidR="001962A2" w:rsidRPr="00661D6D" w:rsidRDefault="00646C6C" w:rsidP="00130FDA">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14:paraId="6F37F703" w14:textId="77777777" w:rsidR="001962A2" w:rsidRPr="00661D6D" w:rsidRDefault="009C610B" w:rsidP="00130FDA">
            <w:pPr>
              <w:pStyle w:val="Tabletext"/>
              <w:spacing w:after="20"/>
              <w:jc w:val="center"/>
              <w:rPr>
                <w:sz w:val="14"/>
                <w:szCs w:val="14"/>
              </w:rPr>
            </w:pPr>
            <w:r w:rsidRPr="00661D6D">
              <w:rPr>
                <w:sz w:val="14"/>
                <w:szCs w:val="14"/>
              </w:rPr>
              <w:t>–</w:t>
            </w:r>
          </w:p>
        </w:tc>
        <w:tc>
          <w:tcPr>
            <w:tcW w:w="824" w:type="dxa"/>
            <w:tcBorders>
              <w:top w:val="single" w:sz="6" w:space="0" w:color="auto"/>
              <w:left w:val="single" w:sz="6" w:space="0" w:color="auto"/>
              <w:bottom w:val="single" w:sz="6" w:space="0" w:color="auto"/>
              <w:right w:val="single" w:sz="6" w:space="0" w:color="auto"/>
            </w:tcBorders>
          </w:tcPr>
          <w:p w14:paraId="510C20F4" w14:textId="77777777" w:rsidR="001962A2" w:rsidRPr="00661D6D" w:rsidRDefault="009C610B" w:rsidP="00130FDA">
            <w:pPr>
              <w:pStyle w:val="Tabletext"/>
              <w:spacing w:after="20"/>
              <w:jc w:val="center"/>
              <w:rPr>
                <w:sz w:val="14"/>
                <w:szCs w:val="14"/>
              </w:rPr>
            </w:pPr>
            <w:r w:rsidRPr="00661D6D">
              <w:rPr>
                <w:sz w:val="14"/>
                <w:szCs w:val="14"/>
              </w:rPr>
              <w:t>–</w:t>
            </w:r>
          </w:p>
        </w:tc>
        <w:tc>
          <w:tcPr>
            <w:tcW w:w="823" w:type="dxa"/>
            <w:tcBorders>
              <w:top w:val="single" w:sz="6" w:space="0" w:color="auto"/>
              <w:left w:val="single" w:sz="6" w:space="0" w:color="auto"/>
              <w:bottom w:val="nil"/>
              <w:right w:val="single" w:sz="6" w:space="0" w:color="auto"/>
            </w:tcBorders>
          </w:tcPr>
          <w:p w14:paraId="59591C03" w14:textId="77777777" w:rsidR="001962A2" w:rsidRPr="00661D6D" w:rsidRDefault="009C610B" w:rsidP="00130FDA">
            <w:pPr>
              <w:pStyle w:val="Tabletext"/>
              <w:spacing w:after="20"/>
              <w:jc w:val="center"/>
              <w:rPr>
                <w:sz w:val="14"/>
                <w:szCs w:val="14"/>
              </w:rPr>
            </w:pPr>
            <w:del w:id="52" w:author="Unknown">
              <w:r w:rsidRPr="00661D6D" w:rsidDel="001E7651">
                <w:rPr>
                  <w:sz w:val="14"/>
                  <w:szCs w:val="14"/>
                </w:rPr>
                <w:delText>16</w:delText>
              </w:r>
            </w:del>
          </w:p>
        </w:tc>
        <w:tc>
          <w:tcPr>
            <w:tcW w:w="688" w:type="dxa"/>
            <w:tcBorders>
              <w:top w:val="single" w:sz="6" w:space="0" w:color="auto"/>
              <w:left w:val="single" w:sz="6" w:space="0" w:color="auto"/>
              <w:bottom w:val="single" w:sz="6" w:space="0" w:color="auto"/>
              <w:right w:val="single" w:sz="6" w:space="0" w:color="auto"/>
            </w:tcBorders>
          </w:tcPr>
          <w:p w14:paraId="4A948418" w14:textId="77777777" w:rsidR="001962A2" w:rsidRPr="00661D6D" w:rsidRDefault="00646C6C" w:rsidP="00130FDA">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14:paraId="3E9C60DD" w14:textId="77777777" w:rsidR="001962A2" w:rsidRPr="00661D6D" w:rsidRDefault="00646C6C" w:rsidP="00130FDA">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14:paraId="103CD774" w14:textId="77777777" w:rsidR="001962A2" w:rsidRPr="00661D6D" w:rsidRDefault="009C610B" w:rsidP="00130FDA">
            <w:pPr>
              <w:pStyle w:val="Tabletext"/>
              <w:spacing w:after="20"/>
              <w:jc w:val="center"/>
              <w:rPr>
                <w:sz w:val="14"/>
                <w:szCs w:val="14"/>
              </w:rPr>
            </w:pPr>
            <w:r w:rsidRPr="00661D6D">
              <w:rPr>
                <w:sz w:val="14"/>
                <w:szCs w:val="14"/>
              </w:rPr>
              <w:t>35</w:t>
            </w:r>
          </w:p>
        </w:tc>
        <w:tc>
          <w:tcPr>
            <w:tcW w:w="959" w:type="dxa"/>
            <w:tcBorders>
              <w:top w:val="single" w:sz="6" w:space="0" w:color="auto"/>
              <w:left w:val="single" w:sz="6" w:space="0" w:color="auto"/>
              <w:bottom w:val="single" w:sz="6" w:space="0" w:color="auto"/>
              <w:right w:val="single" w:sz="6" w:space="0" w:color="auto"/>
            </w:tcBorders>
          </w:tcPr>
          <w:p w14:paraId="09223677" w14:textId="77777777" w:rsidR="001962A2" w:rsidRPr="00661D6D" w:rsidRDefault="009C610B" w:rsidP="00130FDA">
            <w:pPr>
              <w:pStyle w:val="Tabletext"/>
              <w:spacing w:after="20"/>
              <w:jc w:val="center"/>
              <w:rPr>
                <w:sz w:val="14"/>
                <w:szCs w:val="14"/>
              </w:rPr>
            </w:pPr>
            <w:r w:rsidRPr="00661D6D">
              <w:rPr>
                <w:sz w:val="14"/>
                <w:szCs w:val="14"/>
              </w:rPr>
              <w:t>37</w:t>
            </w:r>
          </w:p>
        </w:tc>
      </w:tr>
      <w:tr w:rsidR="001962A2" w:rsidRPr="00661D6D" w14:paraId="3289BC00" w14:textId="77777777" w:rsidTr="00130FDA">
        <w:trPr>
          <w:gridAfter w:val="1"/>
          <w:wAfter w:w="31" w:type="dxa"/>
          <w:cantSplit/>
          <w:jc w:val="center"/>
        </w:trPr>
        <w:tc>
          <w:tcPr>
            <w:tcW w:w="1373" w:type="dxa"/>
            <w:tcBorders>
              <w:top w:val="single" w:sz="6" w:space="0" w:color="auto"/>
              <w:left w:val="single" w:sz="6" w:space="0" w:color="auto"/>
              <w:bottom w:val="single" w:sz="6" w:space="0" w:color="auto"/>
              <w:right w:val="single" w:sz="6" w:space="0" w:color="auto"/>
            </w:tcBorders>
          </w:tcPr>
          <w:p w14:paraId="34E7A267" w14:textId="77777777" w:rsidR="001962A2" w:rsidRPr="00661D6D" w:rsidRDefault="009C610B" w:rsidP="00130FDA">
            <w:pPr>
              <w:pStyle w:val="Tabletext"/>
              <w:spacing w:after="20"/>
              <w:ind w:left="57" w:right="57"/>
              <w:rPr>
                <w:sz w:val="14"/>
                <w:szCs w:val="14"/>
              </w:rPr>
            </w:pPr>
            <w:r w:rsidRPr="00661D6D">
              <w:rPr>
                <w:sz w:val="14"/>
                <w:szCs w:val="14"/>
              </w:rPr>
              <w:t>Reference bandwidth</w:t>
            </w:r>
          </w:p>
        </w:tc>
        <w:tc>
          <w:tcPr>
            <w:tcW w:w="1032" w:type="dxa"/>
            <w:tcBorders>
              <w:top w:val="single" w:sz="6" w:space="0" w:color="auto"/>
              <w:left w:val="single" w:sz="6" w:space="0" w:color="auto"/>
              <w:bottom w:val="single" w:sz="6" w:space="0" w:color="auto"/>
              <w:right w:val="nil"/>
            </w:tcBorders>
          </w:tcPr>
          <w:p w14:paraId="354E0E81" w14:textId="77777777" w:rsidR="001962A2" w:rsidRPr="00661D6D" w:rsidRDefault="009C610B" w:rsidP="00130FDA">
            <w:pPr>
              <w:pStyle w:val="Tabletext"/>
              <w:spacing w:after="20"/>
              <w:ind w:left="57" w:right="57"/>
              <w:rPr>
                <w:position w:val="2"/>
                <w:sz w:val="14"/>
                <w:szCs w:val="14"/>
              </w:rPr>
            </w:pPr>
            <w:r w:rsidRPr="00661D6D">
              <w:rPr>
                <w:i/>
                <w:iCs/>
                <w:sz w:val="14"/>
                <w:szCs w:val="14"/>
              </w:rPr>
              <w:t>B</w:t>
            </w:r>
            <w:r w:rsidRPr="00661D6D">
              <w:rPr>
                <w:sz w:val="14"/>
                <w:szCs w:val="14"/>
              </w:rPr>
              <w:t xml:space="preserve"> (Hz)</w:t>
            </w:r>
          </w:p>
        </w:tc>
        <w:tc>
          <w:tcPr>
            <w:tcW w:w="299" w:type="dxa"/>
            <w:tcBorders>
              <w:top w:val="single" w:sz="6" w:space="0" w:color="auto"/>
              <w:left w:val="nil"/>
              <w:bottom w:val="single" w:sz="6" w:space="0" w:color="auto"/>
              <w:right w:val="single" w:sz="6" w:space="0" w:color="auto"/>
            </w:tcBorders>
          </w:tcPr>
          <w:p w14:paraId="0E8F3BFA" w14:textId="77777777" w:rsidR="001962A2" w:rsidRPr="00661D6D" w:rsidRDefault="00646C6C" w:rsidP="00130FDA">
            <w:pPr>
              <w:pStyle w:val="Tabletext"/>
              <w:spacing w:after="20"/>
              <w:ind w:left="57" w:right="57"/>
              <w:rPr>
                <w:sz w:val="14"/>
                <w:szCs w:val="14"/>
              </w:rPr>
            </w:pPr>
          </w:p>
        </w:tc>
        <w:tc>
          <w:tcPr>
            <w:tcW w:w="869" w:type="dxa"/>
            <w:gridSpan w:val="2"/>
            <w:tcBorders>
              <w:top w:val="single" w:sz="6" w:space="0" w:color="auto"/>
              <w:left w:val="single" w:sz="6" w:space="0" w:color="auto"/>
              <w:bottom w:val="single" w:sz="6" w:space="0" w:color="auto"/>
              <w:right w:val="single" w:sz="6" w:space="0" w:color="auto"/>
            </w:tcBorders>
          </w:tcPr>
          <w:p w14:paraId="27FC9E21" w14:textId="77777777" w:rsidR="001962A2" w:rsidRPr="00661D6D" w:rsidRDefault="009C610B" w:rsidP="00130FDA">
            <w:pPr>
              <w:pStyle w:val="Tabletext"/>
              <w:spacing w:after="20"/>
              <w:jc w:val="center"/>
              <w:rPr>
                <w:sz w:val="14"/>
                <w:szCs w:val="14"/>
              </w:rPr>
            </w:pPr>
            <w:r w:rsidRPr="00661D6D">
              <w:rPr>
                <w:sz w:val="14"/>
                <w:szCs w:val="14"/>
              </w:rPr>
              <w:t>1</w:t>
            </w:r>
          </w:p>
        </w:tc>
        <w:tc>
          <w:tcPr>
            <w:tcW w:w="730" w:type="dxa"/>
            <w:tcBorders>
              <w:top w:val="single" w:sz="6" w:space="0" w:color="auto"/>
              <w:left w:val="single" w:sz="6" w:space="0" w:color="auto"/>
              <w:bottom w:val="single" w:sz="6" w:space="0" w:color="auto"/>
              <w:right w:val="single" w:sz="6" w:space="0" w:color="auto"/>
            </w:tcBorders>
          </w:tcPr>
          <w:p w14:paraId="214B31F1" w14:textId="77777777" w:rsidR="001962A2" w:rsidRPr="00661D6D" w:rsidRDefault="00646C6C" w:rsidP="00130FDA">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14:paraId="5CC7B37E" w14:textId="77777777" w:rsidR="001962A2" w:rsidRPr="00661D6D" w:rsidRDefault="009C610B" w:rsidP="00130FDA">
            <w:pPr>
              <w:pStyle w:val="Tabletext"/>
              <w:spacing w:after="20"/>
              <w:jc w:val="center"/>
              <w:rPr>
                <w:sz w:val="14"/>
                <w:szCs w:val="14"/>
              </w:rPr>
            </w:pPr>
            <w:r w:rsidRPr="00661D6D">
              <w:rPr>
                <w:sz w:val="14"/>
                <w:szCs w:val="14"/>
              </w:rPr>
              <w:t>1</w:t>
            </w:r>
          </w:p>
        </w:tc>
        <w:tc>
          <w:tcPr>
            <w:tcW w:w="688" w:type="dxa"/>
            <w:tcBorders>
              <w:top w:val="single" w:sz="6" w:space="0" w:color="auto"/>
              <w:left w:val="single" w:sz="6" w:space="0" w:color="auto"/>
              <w:bottom w:val="single" w:sz="6" w:space="0" w:color="auto"/>
              <w:right w:val="single" w:sz="6" w:space="0" w:color="auto"/>
            </w:tcBorders>
          </w:tcPr>
          <w:p w14:paraId="743DCF29" w14:textId="77777777" w:rsidR="001962A2" w:rsidRPr="00661D6D" w:rsidRDefault="00646C6C" w:rsidP="00130FDA">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14:paraId="02414D16" w14:textId="77777777" w:rsidR="001962A2" w:rsidRPr="00661D6D" w:rsidRDefault="009C610B" w:rsidP="00130FDA">
            <w:pPr>
              <w:pStyle w:val="Tabletext"/>
              <w:spacing w:after="20"/>
              <w:jc w:val="center"/>
              <w:rPr>
                <w:sz w:val="14"/>
                <w:szCs w:val="14"/>
              </w:rPr>
            </w:pPr>
            <w:r w:rsidRPr="00661D6D">
              <w:rPr>
                <w:sz w:val="14"/>
                <w:szCs w:val="14"/>
              </w:rPr>
              <w:t>10</w:t>
            </w:r>
            <w:r w:rsidRPr="00661D6D">
              <w:rPr>
                <w:position w:val="4"/>
                <w:sz w:val="12"/>
                <w:szCs w:val="12"/>
              </w:rPr>
              <w:t>3</w:t>
            </w:r>
          </w:p>
        </w:tc>
        <w:tc>
          <w:tcPr>
            <w:tcW w:w="690" w:type="dxa"/>
            <w:tcBorders>
              <w:top w:val="single" w:sz="6" w:space="0" w:color="auto"/>
              <w:left w:val="single" w:sz="6" w:space="0" w:color="auto"/>
              <w:bottom w:val="single" w:sz="6" w:space="0" w:color="auto"/>
              <w:right w:val="single" w:sz="6" w:space="0" w:color="auto"/>
            </w:tcBorders>
          </w:tcPr>
          <w:p w14:paraId="1E36FBC4" w14:textId="77777777" w:rsidR="001962A2" w:rsidRPr="00661D6D" w:rsidRDefault="00646C6C" w:rsidP="00130FDA">
            <w:pPr>
              <w:pStyle w:val="Tabletext"/>
              <w:spacing w:after="20"/>
              <w:jc w:val="center"/>
              <w:rPr>
                <w:sz w:val="14"/>
                <w:szCs w:val="14"/>
              </w:rPr>
            </w:pPr>
          </w:p>
        </w:tc>
        <w:tc>
          <w:tcPr>
            <w:tcW w:w="827" w:type="dxa"/>
            <w:tcBorders>
              <w:top w:val="single" w:sz="6" w:space="0" w:color="auto"/>
              <w:left w:val="single" w:sz="6" w:space="0" w:color="auto"/>
              <w:bottom w:val="nil"/>
              <w:right w:val="single" w:sz="6" w:space="0" w:color="auto"/>
            </w:tcBorders>
          </w:tcPr>
          <w:p w14:paraId="3E655F94" w14:textId="77777777" w:rsidR="001962A2" w:rsidRPr="00661D6D" w:rsidRDefault="009C610B" w:rsidP="00130FDA">
            <w:pPr>
              <w:pStyle w:val="Tabletext"/>
              <w:spacing w:after="20"/>
              <w:jc w:val="center"/>
              <w:rPr>
                <w:sz w:val="14"/>
                <w:szCs w:val="14"/>
              </w:rPr>
            </w:pPr>
            <w:r w:rsidRPr="00661D6D">
              <w:rPr>
                <w:sz w:val="14"/>
                <w:szCs w:val="14"/>
              </w:rPr>
              <w:t>177.5 × 10</w:t>
            </w:r>
            <w:r w:rsidRPr="00661D6D">
              <w:rPr>
                <w:position w:val="4"/>
                <w:sz w:val="12"/>
                <w:szCs w:val="12"/>
              </w:rPr>
              <w:t>3</w:t>
            </w:r>
          </w:p>
        </w:tc>
        <w:tc>
          <w:tcPr>
            <w:tcW w:w="744" w:type="dxa"/>
            <w:tcBorders>
              <w:top w:val="single" w:sz="6" w:space="0" w:color="auto"/>
              <w:left w:val="single" w:sz="6" w:space="0" w:color="auto"/>
              <w:bottom w:val="single" w:sz="6" w:space="0" w:color="auto"/>
              <w:right w:val="single" w:sz="6" w:space="0" w:color="auto"/>
            </w:tcBorders>
          </w:tcPr>
          <w:p w14:paraId="52108549" w14:textId="77777777" w:rsidR="001962A2" w:rsidRPr="00661D6D" w:rsidRDefault="00646C6C" w:rsidP="00130FDA">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14:paraId="5ED61729" w14:textId="77777777" w:rsidR="001962A2" w:rsidRPr="00661D6D" w:rsidRDefault="009C610B" w:rsidP="00130FDA">
            <w:pPr>
              <w:pStyle w:val="Tabletext"/>
              <w:spacing w:after="20"/>
              <w:jc w:val="center"/>
              <w:rPr>
                <w:sz w:val="14"/>
                <w:szCs w:val="14"/>
              </w:rPr>
            </w:pPr>
            <w:r w:rsidRPr="00661D6D">
              <w:rPr>
                <w:sz w:val="14"/>
                <w:szCs w:val="14"/>
              </w:rPr>
              <w:t>1</w:t>
            </w:r>
          </w:p>
        </w:tc>
        <w:tc>
          <w:tcPr>
            <w:tcW w:w="824" w:type="dxa"/>
            <w:tcBorders>
              <w:top w:val="single" w:sz="6" w:space="0" w:color="auto"/>
              <w:left w:val="single" w:sz="6" w:space="0" w:color="auto"/>
              <w:bottom w:val="single" w:sz="6" w:space="0" w:color="auto"/>
              <w:right w:val="single" w:sz="6" w:space="0" w:color="auto"/>
            </w:tcBorders>
          </w:tcPr>
          <w:p w14:paraId="56437156" w14:textId="77777777" w:rsidR="001962A2" w:rsidRPr="00661D6D" w:rsidRDefault="009C610B" w:rsidP="00130FDA">
            <w:pPr>
              <w:pStyle w:val="Tabletext"/>
              <w:spacing w:after="20"/>
              <w:jc w:val="center"/>
              <w:rPr>
                <w:sz w:val="14"/>
                <w:szCs w:val="14"/>
              </w:rPr>
            </w:pPr>
            <w:r w:rsidRPr="00661D6D">
              <w:rPr>
                <w:sz w:val="14"/>
                <w:szCs w:val="14"/>
              </w:rPr>
              <w:t>1</w:t>
            </w:r>
          </w:p>
        </w:tc>
        <w:tc>
          <w:tcPr>
            <w:tcW w:w="823" w:type="dxa"/>
            <w:tcBorders>
              <w:top w:val="single" w:sz="6" w:space="0" w:color="auto"/>
              <w:left w:val="single" w:sz="6" w:space="0" w:color="auto"/>
              <w:bottom w:val="single" w:sz="6" w:space="0" w:color="auto"/>
              <w:right w:val="single" w:sz="6" w:space="0" w:color="auto"/>
            </w:tcBorders>
          </w:tcPr>
          <w:p w14:paraId="745FCA3A" w14:textId="77777777" w:rsidR="001962A2" w:rsidRPr="00661D6D" w:rsidRDefault="009C610B" w:rsidP="00130FDA">
            <w:pPr>
              <w:pStyle w:val="Tabletext"/>
              <w:spacing w:after="20"/>
              <w:jc w:val="center"/>
              <w:rPr>
                <w:sz w:val="14"/>
                <w:szCs w:val="14"/>
              </w:rPr>
            </w:pPr>
            <w:del w:id="53" w:author="Unknown">
              <w:r w:rsidRPr="00661D6D" w:rsidDel="001E7651">
                <w:rPr>
                  <w:sz w:val="14"/>
                  <w:szCs w:val="14"/>
                </w:rPr>
                <w:delText>85</w:delText>
              </w:r>
            </w:del>
          </w:p>
        </w:tc>
        <w:tc>
          <w:tcPr>
            <w:tcW w:w="688" w:type="dxa"/>
            <w:tcBorders>
              <w:top w:val="single" w:sz="6" w:space="0" w:color="auto"/>
              <w:left w:val="single" w:sz="6" w:space="0" w:color="auto"/>
              <w:bottom w:val="single" w:sz="6" w:space="0" w:color="auto"/>
              <w:right w:val="single" w:sz="6" w:space="0" w:color="auto"/>
            </w:tcBorders>
          </w:tcPr>
          <w:p w14:paraId="19DE190B" w14:textId="77777777" w:rsidR="001962A2" w:rsidRPr="00661D6D" w:rsidRDefault="00646C6C" w:rsidP="00130FDA">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14:paraId="78738C24" w14:textId="77777777" w:rsidR="001962A2" w:rsidRPr="00661D6D" w:rsidRDefault="00646C6C" w:rsidP="00130FDA">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14:paraId="03D4366B" w14:textId="77777777" w:rsidR="001962A2" w:rsidRPr="00661D6D" w:rsidRDefault="009C610B" w:rsidP="00130FDA">
            <w:pPr>
              <w:pStyle w:val="Tabletext"/>
              <w:spacing w:after="20"/>
              <w:jc w:val="center"/>
              <w:rPr>
                <w:sz w:val="14"/>
                <w:szCs w:val="14"/>
              </w:rPr>
            </w:pPr>
            <w:r w:rsidRPr="00661D6D">
              <w:rPr>
                <w:sz w:val="14"/>
                <w:szCs w:val="14"/>
              </w:rPr>
              <w:t>25 × 10</w:t>
            </w:r>
            <w:r w:rsidRPr="00661D6D">
              <w:rPr>
                <w:position w:val="4"/>
                <w:sz w:val="12"/>
                <w:szCs w:val="12"/>
              </w:rPr>
              <w:t>3</w:t>
            </w:r>
          </w:p>
        </w:tc>
        <w:tc>
          <w:tcPr>
            <w:tcW w:w="959" w:type="dxa"/>
            <w:tcBorders>
              <w:top w:val="single" w:sz="6" w:space="0" w:color="auto"/>
              <w:left w:val="single" w:sz="6" w:space="0" w:color="auto"/>
              <w:bottom w:val="single" w:sz="6" w:space="0" w:color="auto"/>
              <w:right w:val="single" w:sz="6" w:space="0" w:color="auto"/>
            </w:tcBorders>
          </w:tcPr>
          <w:p w14:paraId="7F386BBA" w14:textId="77777777" w:rsidR="001962A2" w:rsidRPr="00661D6D" w:rsidRDefault="009C610B" w:rsidP="00130FDA">
            <w:pPr>
              <w:pStyle w:val="Tabletext"/>
              <w:spacing w:after="20"/>
              <w:jc w:val="center"/>
              <w:rPr>
                <w:sz w:val="14"/>
                <w:szCs w:val="14"/>
              </w:rPr>
            </w:pPr>
            <w:r w:rsidRPr="00661D6D">
              <w:rPr>
                <w:sz w:val="14"/>
                <w:szCs w:val="14"/>
              </w:rPr>
              <w:t>4 × 10</w:t>
            </w:r>
            <w:r w:rsidRPr="00661D6D">
              <w:rPr>
                <w:position w:val="4"/>
                <w:sz w:val="12"/>
                <w:szCs w:val="12"/>
              </w:rPr>
              <w:t>3</w:t>
            </w:r>
          </w:p>
        </w:tc>
      </w:tr>
      <w:tr w:rsidR="001962A2" w:rsidRPr="00661D6D" w14:paraId="7EAA26BB" w14:textId="77777777" w:rsidTr="00130FDA">
        <w:trPr>
          <w:gridAfter w:val="1"/>
          <w:wAfter w:w="31" w:type="dxa"/>
          <w:cantSplit/>
          <w:jc w:val="center"/>
        </w:trPr>
        <w:tc>
          <w:tcPr>
            <w:tcW w:w="1373" w:type="dxa"/>
            <w:tcBorders>
              <w:top w:val="single" w:sz="6" w:space="0" w:color="auto"/>
              <w:left w:val="single" w:sz="6" w:space="0" w:color="auto"/>
              <w:bottom w:val="single" w:sz="6" w:space="0" w:color="auto"/>
              <w:right w:val="single" w:sz="6" w:space="0" w:color="auto"/>
            </w:tcBorders>
          </w:tcPr>
          <w:p w14:paraId="68FE2889" w14:textId="77777777" w:rsidR="001962A2" w:rsidRPr="00661D6D" w:rsidRDefault="009C610B" w:rsidP="00130FDA">
            <w:pPr>
              <w:pStyle w:val="Tabletext"/>
              <w:spacing w:after="20"/>
              <w:ind w:left="57" w:right="57"/>
              <w:rPr>
                <w:sz w:val="14"/>
                <w:szCs w:val="14"/>
              </w:rPr>
            </w:pPr>
            <w:r w:rsidRPr="00661D6D">
              <w:rPr>
                <w:sz w:val="14"/>
                <w:szCs w:val="14"/>
              </w:rPr>
              <w:t>Permissible interference power</w:t>
            </w:r>
          </w:p>
        </w:tc>
        <w:tc>
          <w:tcPr>
            <w:tcW w:w="1032" w:type="dxa"/>
            <w:tcBorders>
              <w:top w:val="single" w:sz="6" w:space="0" w:color="auto"/>
              <w:left w:val="single" w:sz="6" w:space="0" w:color="auto"/>
              <w:bottom w:val="single" w:sz="6" w:space="0" w:color="auto"/>
              <w:right w:val="nil"/>
            </w:tcBorders>
          </w:tcPr>
          <w:p w14:paraId="7965F61E" w14:textId="77777777" w:rsidR="001962A2" w:rsidRPr="00661D6D" w:rsidRDefault="009C610B" w:rsidP="00130FDA">
            <w:pPr>
              <w:pStyle w:val="Tabletext"/>
              <w:spacing w:after="20"/>
              <w:ind w:left="57" w:right="57"/>
              <w:rPr>
                <w:position w:val="2"/>
                <w:sz w:val="14"/>
                <w:szCs w:val="14"/>
              </w:rPr>
            </w:pPr>
            <w:r w:rsidRPr="00661D6D">
              <w:rPr>
                <w:i/>
                <w:iCs/>
                <w:sz w:val="14"/>
                <w:szCs w:val="14"/>
              </w:rPr>
              <w:t>P</w:t>
            </w:r>
            <w:r w:rsidRPr="00661D6D">
              <w:rPr>
                <w:i/>
                <w:iCs/>
                <w:position w:val="-4"/>
                <w:sz w:val="12"/>
                <w:szCs w:val="12"/>
              </w:rPr>
              <w:t>r</w:t>
            </w:r>
            <w:r w:rsidRPr="00661D6D">
              <w:rPr>
                <w:sz w:val="14"/>
                <w:szCs w:val="14"/>
              </w:rPr>
              <w:t>( </w:t>
            </w:r>
            <w:r w:rsidRPr="00661D6D">
              <w:rPr>
                <w:i/>
                <w:iCs/>
                <w:sz w:val="14"/>
                <w:szCs w:val="14"/>
              </w:rPr>
              <w:t>p</w:t>
            </w:r>
            <w:r w:rsidRPr="00661D6D">
              <w:rPr>
                <w:sz w:val="14"/>
                <w:szCs w:val="14"/>
              </w:rPr>
              <w:t>) (dBW)</w:t>
            </w:r>
            <w:r w:rsidRPr="00661D6D">
              <w:rPr>
                <w:sz w:val="14"/>
                <w:szCs w:val="14"/>
              </w:rPr>
              <w:br/>
              <w:t xml:space="preserve">in </w:t>
            </w:r>
            <w:r w:rsidRPr="00661D6D">
              <w:rPr>
                <w:i/>
                <w:iCs/>
                <w:sz w:val="14"/>
                <w:szCs w:val="14"/>
              </w:rPr>
              <w:t>B</w:t>
            </w:r>
          </w:p>
        </w:tc>
        <w:tc>
          <w:tcPr>
            <w:tcW w:w="299" w:type="dxa"/>
            <w:tcBorders>
              <w:top w:val="single" w:sz="6" w:space="0" w:color="auto"/>
              <w:left w:val="nil"/>
              <w:bottom w:val="single" w:sz="6" w:space="0" w:color="auto"/>
              <w:right w:val="single" w:sz="6" w:space="0" w:color="auto"/>
            </w:tcBorders>
          </w:tcPr>
          <w:p w14:paraId="579FE1BF" w14:textId="77777777" w:rsidR="001962A2" w:rsidRPr="00661D6D" w:rsidRDefault="00646C6C" w:rsidP="00130FDA">
            <w:pPr>
              <w:pStyle w:val="Tabletext"/>
              <w:spacing w:after="20"/>
              <w:ind w:left="57" w:right="57"/>
              <w:rPr>
                <w:sz w:val="14"/>
                <w:szCs w:val="14"/>
              </w:rPr>
            </w:pPr>
          </w:p>
        </w:tc>
        <w:tc>
          <w:tcPr>
            <w:tcW w:w="869" w:type="dxa"/>
            <w:gridSpan w:val="2"/>
            <w:tcBorders>
              <w:top w:val="single" w:sz="6" w:space="0" w:color="auto"/>
              <w:left w:val="single" w:sz="6" w:space="0" w:color="auto"/>
              <w:bottom w:val="single" w:sz="6" w:space="0" w:color="auto"/>
              <w:right w:val="single" w:sz="6" w:space="0" w:color="auto"/>
            </w:tcBorders>
          </w:tcPr>
          <w:p w14:paraId="2BA4382D" w14:textId="77777777" w:rsidR="001962A2" w:rsidRPr="00661D6D" w:rsidRDefault="009C610B" w:rsidP="00130FDA">
            <w:pPr>
              <w:pStyle w:val="Tabletext"/>
              <w:spacing w:after="20"/>
              <w:jc w:val="center"/>
              <w:rPr>
                <w:sz w:val="14"/>
                <w:szCs w:val="14"/>
              </w:rPr>
            </w:pPr>
            <w:r w:rsidRPr="00661D6D">
              <w:rPr>
                <w:sz w:val="13"/>
                <w:szCs w:val="13"/>
              </w:rPr>
              <w:t>−</w:t>
            </w:r>
            <w:r w:rsidRPr="00661D6D">
              <w:rPr>
                <w:sz w:val="14"/>
                <w:szCs w:val="14"/>
              </w:rPr>
              <w:t>199</w:t>
            </w:r>
          </w:p>
        </w:tc>
        <w:tc>
          <w:tcPr>
            <w:tcW w:w="730" w:type="dxa"/>
            <w:tcBorders>
              <w:top w:val="single" w:sz="6" w:space="0" w:color="auto"/>
              <w:left w:val="single" w:sz="6" w:space="0" w:color="auto"/>
              <w:bottom w:val="single" w:sz="6" w:space="0" w:color="auto"/>
              <w:right w:val="single" w:sz="6" w:space="0" w:color="auto"/>
            </w:tcBorders>
          </w:tcPr>
          <w:p w14:paraId="560BDD61" w14:textId="77777777" w:rsidR="001962A2" w:rsidRPr="00661D6D" w:rsidRDefault="00646C6C" w:rsidP="00130FDA">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14:paraId="2038B393" w14:textId="77777777" w:rsidR="001962A2" w:rsidRPr="00661D6D" w:rsidRDefault="009C610B" w:rsidP="00130FDA">
            <w:pPr>
              <w:pStyle w:val="Tabletext"/>
              <w:spacing w:after="20"/>
              <w:jc w:val="center"/>
              <w:rPr>
                <w:sz w:val="14"/>
                <w:szCs w:val="14"/>
              </w:rPr>
            </w:pPr>
            <w:r w:rsidRPr="00661D6D">
              <w:rPr>
                <w:sz w:val="13"/>
                <w:szCs w:val="13"/>
              </w:rPr>
              <w:t>−</w:t>
            </w:r>
            <w:r w:rsidRPr="00661D6D">
              <w:rPr>
                <w:sz w:val="14"/>
                <w:szCs w:val="14"/>
              </w:rPr>
              <w:t>199</w:t>
            </w:r>
          </w:p>
        </w:tc>
        <w:tc>
          <w:tcPr>
            <w:tcW w:w="688" w:type="dxa"/>
            <w:tcBorders>
              <w:top w:val="single" w:sz="6" w:space="0" w:color="auto"/>
              <w:left w:val="single" w:sz="6" w:space="0" w:color="auto"/>
              <w:bottom w:val="single" w:sz="6" w:space="0" w:color="auto"/>
              <w:right w:val="single" w:sz="6" w:space="0" w:color="auto"/>
            </w:tcBorders>
          </w:tcPr>
          <w:p w14:paraId="3A4DC001" w14:textId="77777777" w:rsidR="001962A2" w:rsidRPr="00661D6D" w:rsidRDefault="00646C6C" w:rsidP="00130FDA">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14:paraId="53CBC9A4" w14:textId="77777777" w:rsidR="001962A2" w:rsidRPr="00661D6D" w:rsidRDefault="009C610B" w:rsidP="00130FDA">
            <w:pPr>
              <w:pStyle w:val="Tabletext"/>
              <w:spacing w:after="20"/>
              <w:jc w:val="center"/>
              <w:rPr>
                <w:sz w:val="14"/>
                <w:szCs w:val="14"/>
              </w:rPr>
            </w:pPr>
            <w:r w:rsidRPr="00661D6D">
              <w:rPr>
                <w:sz w:val="13"/>
                <w:szCs w:val="13"/>
              </w:rPr>
              <w:t>−</w:t>
            </w:r>
            <w:r w:rsidRPr="00661D6D">
              <w:rPr>
                <w:sz w:val="14"/>
                <w:szCs w:val="14"/>
              </w:rPr>
              <w:t>173</w:t>
            </w:r>
          </w:p>
        </w:tc>
        <w:tc>
          <w:tcPr>
            <w:tcW w:w="690" w:type="dxa"/>
            <w:tcBorders>
              <w:top w:val="single" w:sz="6" w:space="0" w:color="auto"/>
              <w:left w:val="single" w:sz="6" w:space="0" w:color="auto"/>
              <w:bottom w:val="single" w:sz="6" w:space="0" w:color="auto"/>
              <w:right w:val="single" w:sz="6" w:space="0" w:color="auto"/>
            </w:tcBorders>
          </w:tcPr>
          <w:p w14:paraId="4C038C44" w14:textId="77777777" w:rsidR="001962A2" w:rsidRPr="00661D6D" w:rsidRDefault="00646C6C" w:rsidP="00130FDA">
            <w:pPr>
              <w:pStyle w:val="Tabletext"/>
              <w:spacing w:after="20"/>
              <w:jc w:val="center"/>
              <w:rPr>
                <w:sz w:val="14"/>
                <w:szCs w:val="14"/>
              </w:rPr>
            </w:pPr>
          </w:p>
        </w:tc>
        <w:tc>
          <w:tcPr>
            <w:tcW w:w="827" w:type="dxa"/>
            <w:tcBorders>
              <w:top w:val="single" w:sz="6" w:space="0" w:color="auto"/>
              <w:left w:val="single" w:sz="6" w:space="0" w:color="auto"/>
              <w:bottom w:val="single" w:sz="6" w:space="0" w:color="auto"/>
              <w:right w:val="single" w:sz="6" w:space="0" w:color="auto"/>
            </w:tcBorders>
          </w:tcPr>
          <w:p w14:paraId="3F28F7ED" w14:textId="77777777" w:rsidR="001962A2" w:rsidRPr="00661D6D" w:rsidRDefault="009C610B" w:rsidP="00130FDA">
            <w:pPr>
              <w:pStyle w:val="Tabletext"/>
              <w:spacing w:after="20"/>
              <w:jc w:val="center"/>
              <w:rPr>
                <w:sz w:val="14"/>
                <w:szCs w:val="14"/>
              </w:rPr>
            </w:pPr>
            <w:r w:rsidRPr="00661D6D">
              <w:rPr>
                <w:sz w:val="13"/>
                <w:szCs w:val="13"/>
              </w:rPr>
              <w:t>−</w:t>
            </w:r>
            <w:r w:rsidRPr="00661D6D">
              <w:rPr>
                <w:sz w:val="14"/>
                <w:szCs w:val="14"/>
              </w:rPr>
              <w:t>148</w:t>
            </w:r>
          </w:p>
        </w:tc>
        <w:tc>
          <w:tcPr>
            <w:tcW w:w="744" w:type="dxa"/>
            <w:tcBorders>
              <w:top w:val="single" w:sz="6" w:space="0" w:color="auto"/>
              <w:left w:val="single" w:sz="6" w:space="0" w:color="auto"/>
              <w:bottom w:val="single" w:sz="6" w:space="0" w:color="auto"/>
              <w:right w:val="single" w:sz="6" w:space="0" w:color="auto"/>
            </w:tcBorders>
          </w:tcPr>
          <w:p w14:paraId="21BC162B" w14:textId="77777777" w:rsidR="001962A2" w:rsidRPr="00661D6D" w:rsidRDefault="00646C6C" w:rsidP="00130FDA">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14:paraId="47AB25A5" w14:textId="77777777" w:rsidR="001962A2" w:rsidRPr="00661D6D" w:rsidRDefault="009C610B" w:rsidP="00130FDA">
            <w:pPr>
              <w:pStyle w:val="Tabletext"/>
              <w:spacing w:after="20"/>
              <w:jc w:val="center"/>
              <w:rPr>
                <w:sz w:val="14"/>
                <w:szCs w:val="14"/>
              </w:rPr>
            </w:pPr>
            <w:r w:rsidRPr="00661D6D">
              <w:rPr>
                <w:sz w:val="13"/>
                <w:szCs w:val="13"/>
              </w:rPr>
              <w:t>−</w:t>
            </w:r>
            <w:r w:rsidRPr="00661D6D">
              <w:rPr>
                <w:sz w:val="14"/>
                <w:szCs w:val="14"/>
              </w:rPr>
              <w:t>208</w:t>
            </w:r>
          </w:p>
        </w:tc>
        <w:tc>
          <w:tcPr>
            <w:tcW w:w="824" w:type="dxa"/>
            <w:tcBorders>
              <w:top w:val="single" w:sz="6" w:space="0" w:color="auto"/>
              <w:left w:val="single" w:sz="6" w:space="0" w:color="auto"/>
              <w:bottom w:val="single" w:sz="6" w:space="0" w:color="auto"/>
              <w:right w:val="single" w:sz="6" w:space="0" w:color="auto"/>
            </w:tcBorders>
          </w:tcPr>
          <w:p w14:paraId="0BD0035C" w14:textId="77777777" w:rsidR="001962A2" w:rsidRPr="00661D6D" w:rsidRDefault="009C610B" w:rsidP="00130FDA">
            <w:pPr>
              <w:pStyle w:val="Tabletext"/>
              <w:spacing w:after="20"/>
              <w:jc w:val="center"/>
              <w:rPr>
                <w:sz w:val="14"/>
                <w:szCs w:val="14"/>
              </w:rPr>
            </w:pPr>
            <w:r w:rsidRPr="00661D6D">
              <w:rPr>
                <w:sz w:val="13"/>
                <w:szCs w:val="13"/>
              </w:rPr>
              <w:t>−</w:t>
            </w:r>
            <w:r w:rsidRPr="00661D6D">
              <w:rPr>
                <w:sz w:val="14"/>
                <w:szCs w:val="14"/>
              </w:rPr>
              <w:t>208</w:t>
            </w:r>
          </w:p>
        </w:tc>
        <w:tc>
          <w:tcPr>
            <w:tcW w:w="823" w:type="dxa"/>
            <w:tcBorders>
              <w:top w:val="single" w:sz="6" w:space="0" w:color="auto"/>
              <w:left w:val="single" w:sz="6" w:space="0" w:color="auto"/>
              <w:bottom w:val="single" w:sz="6" w:space="0" w:color="auto"/>
              <w:right w:val="single" w:sz="6" w:space="0" w:color="auto"/>
            </w:tcBorders>
          </w:tcPr>
          <w:p w14:paraId="461DA0C9" w14:textId="77777777" w:rsidR="001962A2" w:rsidRPr="00661D6D" w:rsidRDefault="009C610B" w:rsidP="00130FDA">
            <w:pPr>
              <w:pStyle w:val="Tabletext"/>
              <w:spacing w:after="20"/>
              <w:jc w:val="center"/>
              <w:rPr>
                <w:sz w:val="14"/>
                <w:szCs w:val="14"/>
              </w:rPr>
            </w:pPr>
            <w:del w:id="54" w:author="Unknown">
              <w:r w:rsidRPr="00661D6D" w:rsidDel="001E7651">
                <w:rPr>
                  <w:sz w:val="13"/>
                  <w:szCs w:val="13"/>
                </w:rPr>
                <w:delText>−</w:delText>
              </w:r>
              <w:r w:rsidRPr="00661D6D" w:rsidDel="001E7651">
                <w:rPr>
                  <w:sz w:val="14"/>
                  <w:szCs w:val="14"/>
                </w:rPr>
                <w:delText>178</w:delText>
              </w:r>
            </w:del>
          </w:p>
        </w:tc>
        <w:tc>
          <w:tcPr>
            <w:tcW w:w="688" w:type="dxa"/>
            <w:tcBorders>
              <w:top w:val="single" w:sz="6" w:space="0" w:color="auto"/>
              <w:left w:val="single" w:sz="6" w:space="0" w:color="auto"/>
              <w:bottom w:val="single" w:sz="6" w:space="0" w:color="auto"/>
              <w:right w:val="single" w:sz="6" w:space="0" w:color="auto"/>
            </w:tcBorders>
          </w:tcPr>
          <w:p w14:paraId="79AE19FB" w14:textId="77777777" w:rsidR="001962A2" w:rsidRPr="00661D6D" w:rsidRDefault="00646C6C" w:rsidP="00130FDA">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14:paraId="27279FA8" w14:textId="77777777" w:rsidR="001962A2" w:rsidRPr="00661D6D" w:rsidRDefault="00646C6C" w:rsidP="00130FDA">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14:paraId="3624B20B" w14:textId="77777777" w:rsidR="001962A2" w:rsidRPr="00661D6D" w:rsidRDefault="00646C6C" w:rsidP="00130FDA">
            <w:pPr>
              <w:pStyle w:val="Tabletext"/>
              <w:spacing w:after="20"/>
              <w:jc w:val="center"/>
              <w:rPr>
                <w:sz w:val="14"/>
                <w:szCs w:val="14"/>
              </w:rPr>
            </w:pPr>
          </w:p>
        </w:tc>
        <w:tc>
          <w:tcPr>
            <w:tcW w:w="959" w:type="dxa"/>
            <w:tcBorders>
              <w:top w:val="single" w:sz="6" w:space="0" w:color="auto"/>
              <w:left w:val="single" w:sz="6" w:space="0" w:color="auto"/>
              <w:bottom w:val="single" w:sz="6" w:space="0" w:color="auto"/>
              <w:right w:val="single" w:sz="6" w:space="0" w:color="auto"/>
            </w:tcBorders>
          </w:tcPr>
          <w:p w14:paraId="38CF2ACF" w14:textId="77777777" w:rsidR="001962A2" w:rsidRPr="00661D6D" w:rsidRDefault="009C610B" w:rsidP="00130FDA">
            <w:pPr>
              <w:pStyle w:val="Tabletext"/>
              <w:spacing w:after="20"/>
              <w:jc w:val="center"/>
              <w:rPr>
                <w:sz w:val="14"/>
                <w:szCs w:val="14"/>
              </w:rPr>
            </w:pPr>
            <w:r w:rsidRPr="00661D6D">
              <w:rPr>
                <w:sz w:val="13"/>
                <w:szCs w:val="13"/>
              </w:rPr>
              <w:t>−</w:t>
            </w:r>
            <w:r w:rsidRPr="00661D6D">
              <w:rPr>
                <w:sz w:val="14"/>
                <w:szCs w:val="14"/>
              </w:rPr>
              <w:t>176</w:t>
            </w:r>
          </w:p>
        </w:tc>
      </w:tr>
      <w:tr w:rsidR="001962A2" w:rsidRPr="00661D6D" w14:paraId="5B71F07B" w14:textId="77777777" w:rsidTr="00130FDA">
        <w:trPr>
          <w:cantSplit/>
          <w:trHeight w:val="1451"/>
          <w:jc w:val="center"/>
        </w:trPr>
        <w:tc>
          <w:tcPr>
            <w:tcW w:w="14459" w:type="dxa"/>
            <w:gridSpan w:val="20"/>
            <w:tcBorders>
              <w:top w:val="single" w:sz="6" w:space="0" w:color="auto"/>
              <w:left w:val="nil"/>
              <w:bottom w:val="nil"/>
              <w:right w:val="nil"/>
            </w:tcBorders>
          </w:tcPr>
          <w:p w14:paraId="609CC479" w14:textId="77777777" w:rsidR="001962A2" w:rsidRPr="00661D6D" w:rsidRDefault="009C610B" w:rsidP="00130FDA">
            <w:pPr>
              <w:pStyle w:val="Tablelegend"/>
              <w:spacing w:before="40"/>
              <w:ind w:left="284" w:hanging="284"/>
              <w:rPr>
                <w:sz w:val="14"/>
                <w:szCs w:val="14"/>
              </w:rPr>
            </w:pPr>
            <w:r w:rsidRPr="00661D6D">
              <w:rPr>
                <w:position w:val="6"/>
                <w:sz w:val="12"/>
                <w:szCs w:val="12"/>
              </w:rPr>
              <w:t>1</w:t>
            </w:r>
            <w:r w:rsidRPr="00661D6D">
              <w:rPr>
                <w:sz w:val="14"/>
                <w:szCs w:val="14"/>
              </w:rPr>
              <w:tab/>
              <w:t>In the band 2 160-2 200 MHz, the terrestrial station parameters of line-of-sight radio-relay systems have been used. If an administration believes that, in this band transhorizon systems need to be considered, the parameters associated with the frequency band 2 500-2 690 MHz may be used to determine the coordination area.</w:t>
            </w:r>
          </w:p>
          <w:p w14:paraId="792A4F90" w14:textId="77777777" w:rsidR="001962A2" w:rsidRPr="00661D6D" w:rsidRDefault="009C610B" w:rsidP="00130FDA">
            <w:pPr>
              <w:pStyle w:val="Tablelegend"/>
              <w:spacing w:before="40"/>
              <w:ind w:left="284" w:hanging="284"/>
              <w:rPr>
                <w:sz w:val="14"/>
                <w:szCs w:val="14"/>
              </w:rPr>
            </w:pPr>
            <w:r w:rsidRPr="00661D6D">
              <w:rPr>
                <w:position w:val="6"/>
                <w:sz w:val="12"/>
                <w:szCs w:val="12"/>
              </w:rPr>
              <w:t>2</w:t>
            </w:r>
            <w:r w:rsidRPr="00661D6D">
              <w:rPr>
                <w:sz w:val="14"/>
                <w:szCs w:val="14"/>
              </w:rPr>
              <w:tab/>
              <w:t>A: analogue modulation; N: digital modulation.</w:t>
            </w:r>
          </w:p>
          <w:p w14:paraId="673B3FF2" w14:textId="77777777" w:rsidR="001962A2" w:rsidRPr="00661D6D" w:rsidRDefault="009C610B" w:rsidP="00130FDA">
            <w:pPr>
              <w:pStyle w:val="Tablelegend"/>
              <w:spacing w:before="40"/>
              <w:ind w:left="284" w:hanging="284"/>
              <w:rPr>
                <w:sz w:val="14"/>
                <w:szCs w:val="14"/>
              </w:rPr>
            </w:pPr>
            <w:r w:rsidRPr="00661D6D">
              <w:rPr>
                <w:position w:val="6"/>
                <w:sz w:val="12"/>
                <w:szCs w:val="12"/>
              </w:rPr>
              <w:t>3</w:t>
            </w:r>
            <w:r w:rsidRPr="00661D6D">
              <w:rPr>
                <w:sz w:val="14"/>
                <w:szCs w:val="14"/>
              </w:rPr>
              <w:tab/>
            </w:r>
            <w:r w:rsidRPr="00661D6D">
              <w:rPr>
                <w:i/>
                <w:iCs/>
                <w:sz w:val="14"/>
                <w:szCs w:val="14"/>
              </w:rPr>
              <w:t>E</w:t>
            </w:r>
            <w:r w:rsidRPr="00661D6D">
              <w:rPr>
                <w:sz w:val="14"/>
                <w:szCs w:val="14"/>
              </w:rPr>
              <w:t xml:space="preserve"> is defined as the equivalent isotropically radiated power of the interfering terrestrial station in the reference bandwidth.</w:t>
            </w:r>
          </w:p>
          <w:p w14:paraId="671111D6" w14:textId="77777777" w:rsidR="001962A2" w:rsidRPr="00661D6D" w:rsidRDefault="009C610B" w:rsidP="00130FDA">
            <w:pPr>
              <w:pStyle w:val="Tablelegend"/>
              <w:spacing w:before="40"/>
              <w:ind w:left="284" w:hanging="284"/>
              <w:rPr>
                <w:sz w:val="14"/>
                <w:szCs w:val="14"/>
              </w:rPr>
            </w:pPr>
            <w:r w:rsidRPr="00661D6D">
              <w:rPr>
                <w:position w:val="6"/>
                <w:sz w:val="12"/>
                <w:szCs w:val="12"/>
              </w:rPr>
              <w:t>4</w:t>
            </w:r>
            <w:r w:rsidRPr="00661D6D">
              <w:rPr>
                <w:sz w:val="14"/>
                <w:szCs w:val="14"/>
              </w:rPr>
              <w:tab/>
              <w:t>This value is reduced from the nominal value of 50 dBW for the purposes of determination of coordination area, recognizing the low probability of high power emissions falling fully within the relatively narrow bandwidth of the earth station.</w:t>
            </w:r>
          </w:p>
          <w:p w14:paraId="14E6204D" w14:textId="77777777" w:rsidR="001962A2" w:rsidRPr="00661D6D" w:rsidRDefault="009C610B" w:rsidP="00130FDA">
            <w:pPr>
              <w:pStyle w:val="Tablelegend"/>
              <w:spacing w:before="40"/>
              <w:ind w:left="284" w:hanging="284"/>
            </w:pPr>
            <w:r w:rsidRPr="00661D6D">
              <w:rPr>
                <w:position w:val="6"/>
                <w:sz w:val="12"/>
                <w:szCs w:val="12"/>
              </w:rPr>
              <w:t>5</w:t>
            </w:r>
            <w:r w:rsidRPr="00661D6D">
              <w:rPr>
                <w:sz w:val="14"/>
                <w:szCs w:val="14"/>
              </w:rPr>
              <w:tab/>
              <w:t>The fixed-service parameters provided in the column for 163-167 MHz and 272-273 MHz are only applicable to the band 163-167 MHz.</w:t>
            </w:r>
          </w:p>
        </w:tc>
      </w:tr>
    </w:tbl>
    <w:p w14:paraId="14636366" w14:textId="77777777" w:rsidR="005639A7" w:rsidRPr="00661D6D" w:rsidRDefault="005639A7" w:rsidP="00284ECE">
      <w:pPr>
        <w:pStyle w:val="Reasons"/>
        <w:sectPr w:rsidR="005639A7" w:rsidRPr="00661D6D">
          <w:headerReference w:type="default" r:id="rId17"/>
          <w:footerReference w:type="even" r:id="rId18"/>
          <w:footerReference w:type="first" r:id="rId19"/>
          <w:pgSz w:w="16834" w:h="11907" w:orient="landscape" w:code="9"/>
          <w:pgMar w:top="1134" w:right="1418" w:bottom="1134" w:left="1418" w:header="567" w:footer="720" w:gutter="0"/>
          <w:cols w:space="720"/>
          <w:docGrid w:linePitch="326"/>
        </w:sectPr>
      </w:pPr>
    </w:p>
    <w:p w14:paraId="43E8FA59" w14:textId="77777777" w:rsidR="005639A7" w:rsidRPr="00661D6D" w:rsidRDefault="009C610B">
      <w:pPr>
        <w:pStyle w:val="Proposal"/>
      </w:pPr>
      <w:r w:rsidRPr="00661D6D">
        <w:lastRenderedPageBreak/>
        <w:t>SUP</w:t>
      </w:r>
      <w:r w:rsidRPr="00661D6D">
        <w:tab/>
        <w:t>AUS/THA/27/7</w:t>
      </w:r>
      <w:r w:rsidRPr="00661D6D">
        <w:rPr>
          <w:vanish/>
          <w:color w:val="7F7F7F" w:themeColor="text1" w:themeTint="80"/>
          <w:vertAlign w:val="superscript"/>
        </w:rPr>
        <w:t>#50191</w:t>
      </w:r>
    </w:p>
    <w:p w14:paraId="5BD90E4F" w14:textId="77777777" w:rsidR="001962A2" w:rsidRPr="00661D6D" w:rsidRDefault="009C610B" w:rsidP="00130FDA">
      <w:pPr>
        <w:pStyle w:val="ResNo"/>
      </w:pPr>
      <w:r w:rsidRPr="00661D6D">
        <w:t xml:space="preserve">RESOLUTION </w:t>
      </w:r>
      <w:r w:rsidRPr="00661D6D">
        <w:rPr>
          <w:rStyle w:val="href"/>
        </w:rPr>
        <w:t>766</w:t>
      </w:r>
      <w:r w:rsidRPr="00661D6D">
        <w:t xml:space="preserve"> (WRC-15)</w:t>
      </w:r>
    </w:p>
    <w:p w14:paraId="3106CEB5" w14:textId="77777777" w:rsidR="001962A2" w:rsidRPr="00661D6D" w:rsidRDefault="009C610B" w:rsidP="00130FDA">
      <w:pPr>
        <w:pStyle w:val="Restitle"/>
      </w:pPr>
      <w:r w:rsidRPr="00661D6D">
        <w:t>Consideration of possible upgrading of the secondary allocation to the meteorological-satellite service (space-to-Earth) to primary</w:t>
      </w:r>
      <w:r w:rsidRPr="00661D6D">
        <w:br/>
        <w:t>status and a primary allocation to the Earth exploration-</w:t>
      </w:r>
      <w:r w:rsidRPr="00661D6D">
        <w:br/>
        <w:t>satellite service (space-to-Earth) in the</w:t>
      </w:r>
      <w:r w:rsidRPr="00661D6D">
        <w:br/>
        <w:t>frequency band 460-470 MHz</w:t>
      </w:r>
    </w:p>
    <w:p w14:paraId="6D34BFB5" w14:textId="77777777" w:rsidR="005639A7" w:rsidRPr="00661D6D" w:rsidRDefault="005639A7">
      <w:pPr>
        <w:pStyle w:val="Reasons"/>
      </w:pPr>
    </w:p>
    <w:p w14:paraId="1BAB674F" w14:textId="77777777" w:rsidR="005639A7" w:rsidRPr="00661D6D" w:rsidRDefault="009C610B">
      <w:pPr>
        <w:pStyle w:val="Proposal"/>
      </w:pPr>
      <w:r w:rsidRPr="00661D6D">
        <w:t>ADD</w:t>
      </w:r>
      <w:r w:rsidRPr="00661D6D">
        <w:tab/>
        <w:t>AUS/THA/27/8</w:t>
      </w:r>
      <w:r w:rsidRPr="00661D6D">
        <w:rPr>
          <w:vanish/>
          <w:color w:val="7F7F7F" w:themeColor="text1" w:themeTint="80"/>
          <w:vertAlign w:val="superscript"/>
        </w:rPr>
        <w:t>#50209</w:t>
      </w:r>
    </w:p>
    <w:p w14:paraId="19A7128D" w14:textId="77777777" w:rsidR="001962A2" w:rsidRPr="00661D6D" w:rsidRDefault="009C610B">
      <w:pPr>
        <w:pStyle w:val="ResNo"/>
      </w:pPr>
      <w:r w:rsidRPr="00661D6D">
        <w:t>Draft New Resolution [</w:t>
      </w:r>
      <w:r w:rsidR="0081389C" w:rsidRPr="00661D6D">
        <w:t>AUS</w:t>
      </w:r>
      <w:r w:rsidR="00AC59B3" w:rsidRPr="00661D6D">
        <w:t>-</w:t>
      </w:r>
      <w:r w:rsidR="0081389C" w:rsidRPr="00661D6D">
        <w:t>THA/</w:t>
      </w:r>
      <w:r w:rsidRPr="00661D6D">
        <w:t>B13] (WRC-19)</w:t>
      </w:r>
    </w:p>
    <w:p w14:paraId="397F5E53" w14:textId="77777777" w:rsidR="001962A2" w:rsidRPr="00661D6D" w:rsidRDefault="009C610B" w:rsidP="00130FDA">
      <w:pPr>
        <w:pStyle w:val="Restitle"/>
      </w:pPr>
      <w:r w:rsidRPr="00661D6D">
        <w:t xml:space="preserve">Implementation of satellite networks and systems of the meteorological-satellite service (space-to-Earth) and the Earth exploration-satellite service </w:t>
      </w:r>
      <w:r w:rsidRPr="00661D6D">
        <w:br/>
        <w:t>(space-to-Earth) in the frequency band 460-470 MHz</w:t>
      </w:r>
    </w:p>
    <w:p w14:paraId="66526B58" w14:textId="77777777" w:rsidR="001962A2" w:rsidRPr="00661D6D" w:rsidRDefault="009C610B" w:rsidP="00130FDA">
      <w:pPr>
        <w:pStyle w:val="Normalaftertitle"/>
      </w:pPr>
      <w:r w:rsidRPr="00661D6D">
        <w:t>The World Radiocommunication Conference (</w:t>
      </w:r>
      <w:r w:rsidRPr="00661D6D">
        <w:rPr>
          <w:iCs/>
        </w:rPr>
        <w:t>Sharm el-Sheikh</w:t>
      </w:r>
      <w:r w:rsidRPr="00661D6D">
        <w:t>, 2019),</w:t>
      </w:r>
    </w:p>
    <w:p w14:paraId="02ECFCF8" w14:textId="77777777" w:rsidR="001962A2" w:rsidRPr="00661D6D" w:rsidRDefault="009C610B" w:rsidP="00130FDA">
      <w:pPr>
        <w:pStyle w:val="Call"/>
      </w:pPr>
      <w:r w:rsidRPr="00661D6D">
        <w:t>considering</w:t>
      </w:r>
    </w:p>
    <w:p w14:paraId="58B15C15" w14:textId="77777777" w:rsidR="001962A2" w:rsidRPr="00661D6D" w:rsidRDefault="009C610B" w:rsidP="00130FDA">
      <w:pPr>
        <w:rPr>
          <w:iCs/>
        </w:rPr>
      </w:pPr>
      <w:r w:rsidRPr="00661D6D">
        <w:rPr>
          <w:i/>
          <w:iCs/>
        </w:rPr>
        <w:t>a)</w:t>
      </w:r>
      <w:r w:rsidRPr="00661D6D">
        <w:tab/>
        <w:t xml:space="preserve">that data collection systems (DCS) operate on geostationary and non-geostationary orbits in the meteorological-satellite service (MetSat) and the Earth exploration-satellite service </w:t>
      </w:r>
      <w:r w:rsidRPr="00661D6D">
        <w:rPr>
          <w:iCs/>
        </w:rPr>
        <w:t>(EESS) (Earth-to-space) in the frequency band 401-403 MHz;</w:t>
      </w:r>
    </w:p>
    <w:p w14:paraId="27266EFE" w14:textId="77777777" w:rsidR="001962A2" w:rsidRPr="00661D6D" w:rsidRDefault="009C610B" w:rsidP="00130FDA">
      <w:pPr>
        <w:rPr>
          <w:iCs/>
        </w:rPr>
      </w:pPr>
      <w:r w:rsidRPr="00661D6D">
        <w:rPr>
          <w:i/>
          <w:iCs/>
        </w:rPr>
        <w:t>b)</w:t>
      </w:r>
      <w:r w:rsidRPr="00661D6D">
        <w:rPr>
          <w:iCs/>
        </w:rPr>
        <w:tab/>
        <w:t>that DCS are essential for monitoring and predicting climate change, monitoring oceans, and water resources, weather forecasting and assisting in protecting biodiversity, improving maritime security;</w:t>
      </w:r>
    </w:p>
    <w:p w14:paraId="087CDD32" w14:textId="77777777" w:rsidR="001962A2" w:rsidRPr="00661D6D" w:rsidRDefault="009C610B" w:rsidP="00130FDA">
      <w:pPr>
        <w:rPr>
          <w:iCs/>
        </w:rPr>
      </w:pPr>
      <w:r w:rsidRPr="00661D6D">
        <w:rPr>
          <w:i/>
          <w:iCs/>
        </w:rPr>
        <w:t>c)</w:t>
      </w:r>
      <w:r w:rsidRPr="00661D6D">
        <w:rPr>
          <w:iCs/>
        </w:rPr>
        <w:tab/>
        <w:t>that most of these DCS have implemented satellite downlinks (space-to-Earth) in the frequency band 460-470 MHz which bring significant improvements to the operation of satellite DCS, such as the transmission of information to optimize the usage of the terrestrial data collection platforms;</w:t>
      </w:r>
    </w:p>
    <w:p w14:paraId="393E6F40" w14:textId="77777777" w:rsidR="001962A2" w:rsidRPr="00661D6D" w:rsidRDefault="009C610B" w:rsidP="00130FDA">
      <w:pPr>
        <w:rPr>
          <w:iCs/>
        </w:rPr>
      </w:pPr>
      <w:r w:rsidRPr="00661D6D">
        <w:rPr>
          <w:i/>
          <w:iCs/>
        </w:rPr>
        <w:t>d)</w:t>
      </w:r>
      <w:r w:rsidRPr="00661D6D">
        <w:rPr>
          <w:iCs/>
        </w:rPr>
        <w:tab/>
        <w:t>that the frequency band 460-470 MHz is also used for the downlink of mission and telemetry data for meteorological and Earth-exploration purposes;</w:t>
      </w:r>
    </w:p>
    <w:p w14:paraId="2B3ECAE9" w14:textId="77777777" w:rsidR="001962A2" w:rsidRPr="00661D6D" w:rsidRDefault="009C610B" w:rsidP="00130FDA">
      <w:pPr>
        <w:rPr>
          <w:iCs/>
        </w:rPr>
      </w:pPr>
      <w:r w:rsidRPr="00661D6D">
        <w:rPr>
          <w:i/>
          <w:iCs/>
        </w:rPr>
        <w:t>e)</w:t>
      </w:r>
      <w:r w:rsidRPr="00661D6D">
        <w:rPr>
          <w:iCs/>
        </w:rPr>
        <w:tab/>
        <w:t>that the frequency band 460-470 MHz is allocated to the fixed and mobile services on a primary basis and is widely used by these services and is also identified for IMT on a global basis;</w:t>
      </w:r>
    </w:p>
    <w:p w14:paraId="22FB0C43" w14:textId="77777777" w:rsidR="001962A2" w:rsidRPr="00661D6D" w:rsidRDefault="009C610B" w:rsidP="00130FDA">
      <w:pPr>
        <w:rPr>
          <w:rFonts w:eastAsia="MS Mincho"/>
        </w:rPr>
      </w:pPr>
      <w:r w:rsidRPr="00661D6D">
        <w:rPr>
          <w:rFonts w:eastAsia="MS Mincho"/>
          <w:i/>
        </w:rPr>
        <w:t>f)</w:t>
      </w:r>
      <w:r w:rsidRPr="00661D6D">
        <w:rPr>
          <w:rFonts w:eastAsia="MS Mincho"/>
          <w:i/>
        </w:rPr>
        <w:tab/>
      </w:r>
      <w:r w:rsidRPr="00661D6D">
        <w:rPr>
          <w:rFonts w:eastAsia="MS Mincho"/>
        </w:rPr>
        <w:t>that World Radiocommunication Conference 2019 (WRC</w:t>
      </w:r>
      <w:r w:rsidRPr="00661D6D">
        <w:rPr>
          <w:rFonts w:eastAsia="MS Mincho"/>
        </w:rPr>
        <w:noBreakHyphen/>
        <w:t xml:space="preserve">19) has upgraded the secondary allocation of the </w:t>
      </w:r>
      <w:r w:rsidRPr="00661D6D">
        <w:t>MetSat</w:t>
      </w:r>
      <w:r w:rsidRPr="00661D6D">
        <w:rPr>
          <w:rFonts w:eastAsia="MS Mincho"/>
        </w:rPr>
        <w:t xml:space="preserve"> (space-to-Earth) to primary status and added a primary allocation to the EESS (space-to-Earth) in the frequency band 460-470 MHz, and established power flux-density (pfd) limits, providing protection and not imposing any additional constraints on existing primary services to which the frequency band is already allocated and in the adjacent frequency bands;</w:t>
      </w:r>
    </w:p>
    <w:p w14:paraId="141221FC" w14:textId="77777777" w:rsidR="001962A2" w:rsidRPr="00661D6D" w:rsidRDefault="009C610B" w:rsidP="00130FDA">
      <w:pPr>
        <w:rPr>
          <w:rFonts w:eastAsia="MS Mincho"/>
          <w:i/>
        </w:rPr>
      </w:pPr>
      <w:r w:rsidRPr="00661D6D">
        <w:rPr>
          <w:rFonts w:eastAsia="MS Mincho"/>
          <w:i/>
        </w:rPr>
        <w:lastRenderedPageBreak/>
        <w:t>g)</w:t>
      </w:r>
      <w:r w:rsidRPr="00661D6D">
        <w:rPr>
          <w:rFonts w:eastAsia="MS Mincho"/>
        </w:rPr>
        <w:tab/>
        <w:t>that t</w:t>
      </w:r>
      <w:r w:rsidRPr="00661D6D">
        <w:t>he priority of MetSat systems over EESS systems in the frequency band 460</w:t>
      </w:r>
      <w:r w:rsidRPr="00661D6D">
        <w:noBreakHyphen/>
        <w:t>470 MHz is provided to ensure protection of MetSat systems from interference from the increasing number of small satellite systems operating in the EESS;</w:t>
      </w:r>
    </w:p>
    <w:p w14:paraId="16AE8A81" w14:textId="77777777" w:rsidR="001962A2" w:rsidRPr="00661D6D" w:rsidRDefault="009C610B" w:rsidP="00130FDA">
      <w:pPr>
        <w:rPr>
          <w:rFonts w:eastAsia="MS Mincho"/>
        </w:rPr>
      </w:pPr>
      <w:r w:rsidRPr="00661D6D">
        <w:rPr>
          <w:rFonts w:eastAsia="MS Mincho"/>
          <w:i/>
        </w:rPr>
        <w:t>h)</w:t>
      </w:r>
      <w:r w:rsidRPr="00661D6D">
        <w:rPr>
          <w:rFonts w:eastAsia="MS Mincho"/>
        </w:rPr>
        <w:tab/>
        <w:t>that WRC</w:t>
      </w:r>
      <w:r w:rsidRPr="00661D6D">
        <w:rPr>
          <w:rFonts w:eastAsia="MS Mincho"/>
        </w:rPr>
        <w:noBreakHyphen/>
        <w:t>19 suppressed No. </w:t>
      </w:r>
      <w:r w:rsidRPr="00661D6D">
        <w:rPr>
          <w:rStyle w:val="Artref"/>
          <w:rFonts w:eastAsia="MS Mincho"/>
          <w:b/>
          <w:bCs/>
        </w:rPr>
        <w:t>5.290</w:t>
      </w:r>
      <w:r w:rsidRPr="00661D6D">
        <w:rPr>
          <w:rFonts w:eastAsia="MS Mincho"/>
        </w:rPr>
        <w:t xml:space="preserve"> and the relevant parameters in Table </w:t>
      </w:r>
      <w:r w:rsidRPr="00661D6D">
        <w:rPr>
          <w:rFonts w:eastAsia="MS Mincho"/>
          <w:b/>
          <w:bCs/>
        </w:rPr>
        <w:t>8a</w:t>
      </w:r>
      <w:r w:rsidRPr="00661D6D">
        <w:rPr>
          <w:rFonts w:eastAsia="MS Mincho"/>
        </w:rPr>
        <w:t xml:space="preserve"> of Appendix </w:t>
      </w:r>
      <w:r w:rsidRPr="00661D6D">
        <w:rPr>
          <w:rStyle w:val="Appref"/>
          <w:rFonts w:eastAsia="MS Mincho"/>
          <w:b/>
          <w:bCs/>
        </w:rPr>
        <w:t>7</w:t>
      </w:r>
      <w:r w:rsidRPr="00661D6D">
        <w:rPr>
          <w:rFonts w:eastAsia="MS Mincho"/>
        </w:rPr>
        <w:t xml:space="preserve">, which </w:t>
      </w:r>
      <w:r w:rsidRPr="00661D6D">
        <w:rPr>
          <w:rFonts w:eastAsia="MS Mincho"/>
          <w:iCs/>
        </w:rPr>
        <w:t xml:space="preserve">identified some administrations that already have a primary allocation to </w:t>
      </w:r>
      <w:r w:rsidRPr="00661D6D">
        <w:rPr>
          <w:rFonts w:eastAsia="MS Mincho"/>
        </w:rPr>
        <w:t xml:space="preserve">the </w:t>
      </w:r>
      <w:r w:rsidRPr="00661D6D">
        <w:t>MetSat</w:t>
      </w:r>
      <w:r w:rsidRPr="00661D6D">
        <w:rPr>
          <w:rFonts w:eastAsia="MS Mincho"/>
        </w:rPr>
        <w:t xml:space="preserve"> (space-to-Earth)</w:t>
      </w:r>
      <w:r w:rsidRPr="00661D6D">
        <w:rPr>
          <w:rFonts w:eastAsia="MS Mincho"/>
          <w:iCs/>
        </w:rPr>
        <w:t>, subject to agreement obtained under No. </w:t>
      </w:r>
      <w:r w:rsidRPr="00661D6D">
        <w:rPr>
          <w:rStyle w:val="Artref"/>
          <w:rFonts w:eastAsia="MS Mincho"/>
          <w:b/>
          <w:bCs/>
        </w:rPr>
        <w:t>9.21</w:t>
      </w:r>
      <w:r w:rsidRPr="00661D6D">
        <w:rPr>
          <w:rFonts w:eastAsia="MS Mincho"/>
          <w:b/>
        </w:rPr>
        <w:t xml:space="preserve">, </w:t>
      </w:r>
      <w:r w:rsidRPr="00661D6D">
        <w:rPr>
          <w:rFonts w:eastAsia="MS Mincho"/>
        </w:rPr>
        <w:t xml:space="preserve">in the light of the upgrade mentioned in </w:t>
      </w:r>
      <w:r w:rsidRPr="00661D6D">
        <w:rPr>
          <w:rFonts w:eastAsia="MS Mincho"/>
          <w:i/>
        </w:rPr>
        <w:t>considering f)</w:t>
      </w:r>
      <w:r w:rsidRPr="00661D6D">
        <w:rPr>
          <w:rFonts w:eastAsia="MS Mincho"/>
        </w:rPr>
        <w:t xml:space="preserve"> above, and that it is necessary to provide some regulatory measures for satellite systems which operate in accordance with No. </w:t>
      </w:r>
      <w:r w:rsidRPr="00661D6D">
        <w:rPr>
          <w:rStyle w:val="Artref"/>
          <w:rFonts w:eastAsia="MS Mincho"/>
          <w:b/>
          <w:bCs/>
        </w:rPr>
        <w:t>5.290</w:t>
      </w:r>
      <w:r w:rsidRPr="00661D6D">
        <w:rPr>
          <w:rFonts w:eastAsia="MS Mincho"/>
        </w:rPr>
        <w:t xml:space="preserve"> to retain their regulatory status afte</w:t>
      </w:r>
      <w:r w:rsidRPr="00661D6D">
        <w:rPr>
          <w:iCs/>
        </w:rPr>
        <w:t>r</w:t>
      </w:r>
      <w:r w:rsidRPr="00661D6D">
        <w:rPr>
          <w:rFonts w:eastAsia="MS Mincho"/>
        </w:rPr>
        <w:t xml:space="preserve"> the end of WRC</w:t>
      </w:r>
      <w:r w:rsidRPr="00661D6D">
        <w:rPr>
          <w:rFonts w:eastAsia="MS Mincho"/>
        </w:rPr>
        <w:noBreakHyphen/>
        <w:t>19,</w:t>
      </w:r>
    </w:p>
    <w:p w14:paraId="4104350E" w14:textId="77777777" w:rsidR="001962A2" w:rsidRPr="00661D6D" w:rsidRDefault="009C610B" w:rsidP="00130FDA">
      <w:pPr>
        <w:pStyle w:val="Call"/>
      </w:pPr>
      <w:r w:rsidRPr="00661D6D">
        <w:t>noting</w:t>
      </w:r>
    </w:p>
    <w:p w14:paraId="59742AC8" w14:textId="77777777" w:rsidR="001962A2" w:rsidRPr="00661D6D" w:rsidRDefault="009C610B" w:rsidP="00130FDA">
      <w:pPr>
        <w:rPr>
          <w:lang w:eastAsia="ja-JP"/>
        </w:rPr>
      </w:pPr>
      <w:r w:rsidRPr="00661D6D">
        <w:rPr>
          <w:i/>
          <w:iCs/>
        </w:rPr>
        <w:t>a)</w:t>
      </w:r>
      <w:r w:rsidRPr="00661D6D">
        <w:tab/>
        <w:t>that frequency assignments for several EESS and MetSat satellite networks and</w:t>
      </w:r>
      <w:r w:rsidRPr="00661D6D">
        <w:rPr>
          <w:iCs/>
        </w:rPr>
        <w:t xml:space="preserve"> </w:t>
      </w:r>
      <w:r w:rsidRPr="00661D6D">
        <w:t>systems</w:t>
      </w:r>
      <w:r w:rsidRPr="00661D6D">
        <w:rPr>
          <w:lang w:eastAsia="ja-JP"/>
        </w:rPr>
        <w:t xml:space="preserve"> in the frequency band 460-470 MHz were notified and brought into use</w:t>
      </w:r>
      <w:r w:rsidRPr="00661D6D">
        <w:t xml:space="preserve"> </w:t>
      </w:r>
      <w:r w:rsidRPr="00661D6D">
        <w:rPr>
          <w:lang w:eastAsia="ja-JP"/>
        </w:rPr>
        <w:t>before 22 November 2019;</w:t>
      </w:r>
    </w:p>
    <w:p w14:paraId="589A2C8C" w14:textId="77777777" w:rsidR="001962A2" w:rsidRPr="00661D6D" w:rsidRDefault="009C610B" w:rsidP="00130FDA">
      <w:r w:rsidRPr="00661D6D">
        <w:rPr>
          <w:i/>
          <w:lang w:eastAsia="ja-JP"/>
        </w:rPr>
        <w:t>b)</w:t>
      </w:r>
      <w:r w:rsidRPr="00661D6D">
        <w:rPr>
          <w:i/>
          <w:lang w:eastAsia="ja-JP"/>
        </w:rPr>
        <w:tab/>
      </w:r>
      <w:r w:rsidRPr="00661D6D">
        <w:rPr>
          <w:lang w:eastAsia="ja-JP"/>
        </w:rPr>
        <w:t xml:space="preserve">that some of these </w:t>
      </w:r>
      <w:r w:rsidRPr="00661D6D">
        <w:t xml:space="preserve">EESS and MetSat satellite networks and systems above may not meet the pfd limit in </w:t>
      </w:r>
      <w:r w:rsidRPr="00661D6D">
        <w:rPr>
          <w:i/>
        </w:rPr>
        <w:t>considering f)</w:t>
      </w:r>
      <w:r w:rsidRPr="00661D6D">
        <w:rPr>
          <w:iCs/>
        </w:rPr>
        <w:t>,</w:t>
      </w:r>
      <w:r w:rsidRPr="00661D6D">
        <w:t xml:space="preserve"> but there is a need to continue to authorize them for operations in order to continue their operations,</w:t>
      </w:r>
    </w:p>
    <w:p w14:paraId="2DABD44C" w14:textId="77777777" w:rsidR="001962A2" w:rsidRPr="00661D6D" w:rsidRDefault="009C610B" w:rsidP="00130FDA">
      <w:pPr>
        <w:pStyle w:val="Call"/>
      </w:pPr>
      <w:r w:rsidRPr="00661D6D">
        <w:t>resolves</w:t>
      </w:r>
    </w:p>
    <w:p w14:paraId="33FC2E7E" w14:textId="77777777" w:rsidR="001962A2" w:rsidRPr="00661D6D" w:rsidRDefault="009C610B" w:rsidP="00130FDA">
      <w:r w:rsidRPr="00661D6D">
        <w:t>1</w:t>
      </w:r>
      <w:r w:rsidRPr="00661D6D">
        <w:tab/>
      </w:r>
      <w:r w:rsidRPr="00661D6D">
        <w:rPr>
          <w:rStyle w:val="NoteChar"/>
        </w:rPr>
        <w:t>that i</w:t>
      </w:r>
      <w:r w:rsidRPr="00661D6D">
        <w:t>n the frequency band 460-470 MHz the power flux-density at the Earth’s surface produced by stations in the meteorological-satellite (space-to-Earth) and Earth exploration-satellite (space-to-Earth) services shall comply with the limits listed below under assumed free-space propagation conditions for all methods of modulation:</w:t>
      </w:r>
    </w:p>
    <w:p w14:paraId="6C906B2B" w14:textId="77777777" w:rsidR="001962A2" w:rsidRPr="00661D6D" w:rsidRDefault="009C610B" w:rsidP="00130FDA">
      <w:r w:rsidRPr="00661D6D">
        <w:t>For non-GSO space stations:</w:t>
      </w:r>
    </w:p>
    <w:p w14:paraId="7B6C30D3" w14:textId="77777777" w:rsidR="001962A2" w:rsidRPr="00661D6D" w:rsidRDefault="009C610B" w:rsidP="00130FDA">
      <w:pPr>
        <w:pStyle w:val="Equation"/>
      </w:pPr>
      <w:r w:rsidRPr="00661D6D">
        <w:tab/>
      </w:r>
      <w:r w:rsidRPr="00661D6D">
        <w:tab/>
      </w:r>
      <w:r w:rsidRPr="00661D6D">
        <w:rPr>
          <w:position w:val="-52"/>
        </w:rPr>
        <w:object w:dxaOrig="6540" w:dyaOrig="1160" w14:anchorId="56075E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58" o:spid="_x0000_i1025" type="#_x0000_t75" style="width:313.8pt;height:57.75pt" o:ole="">
            <v:imagedata r:id="rId20" o:title=""/>
          </v:shape>
          <o:OLEObject Type="Embed" ProgID="Equation.DSMT4" ShapeID="shape58" DrawAspect="Content" ObjectID="_1631448792" r:id="rId21"/>
        </w:object>
      </w:r>
      <w:r w:rsidRPr="00661D6D">
        <w:t xml:space="preserve"> </w:t>
      </w:r>
    </w:p>
    <w:p w14:paraId="009A178D" w14:textId="77777777" w:rsidR="001962A2" w:rsidRPr="00661D6D" w:rsidRDefault="009C610B" w:rsidP="00130FDA">
      <w:r w:rsidRPr="00661D6D">
        <w:t>And for GSO space stations:</w:t>
      </w:r>
    </w:p>
    <w:p w14:paraId="32862A4E" w14:textId="77777777" w:rsidR="001962A2" w:rsidRPr="00661D6D" w:rsidRDefault="009C610B" w:rsidP="00130FDA">
      <w:pPr>
        <w:pStyle w:val="Equation"/>
      </w:pPr>
      <w:r w:rsidRPr="00661D6D">
        <w:tab/>
      </w:r>
      <w:r w:rsidRPr="00661D6D">
        <w:tab/>
      </w:r>
      <w:r w:rsidRPr="00661D6D">
        <w:rPr>
          <w:position w:val="-52"/>
        </w:rPr>
        <w:object w:dxaOrig="6560" w:dyaOrig="1160" w14:anchorId="73C11EE7">
          <v:shape id="shape61" o:spid="_x0000_i1026" type="#_x0000_t75" style="width:319.9pt;height:59.1pt" o:ole="">
            <v:imagedata r:id="rId22" o:title=""/>
          </v:shape>
          <o:OLEObject Type="Embed" ProgID="Equation.DSMT4" ShapeID="shape61" DrawAspect="Content" ObjectID="_1631448793" r:id="rId23"/>
        </w:object>
      </w:r>
      <w:r w:rsidRPr="00661D6D">
        <w:t xml:space="preserve"> </w:t>
      </w:r>
    </w:p>
    <w:p w14:paraId="6011C103" w14:textId="77777777" w:rsidR="001962A2" w:rsidRPr="00661D6D" w:rsidRDefault="009C610B" w:rsidP="00130FDA">
      <w:pPr>
        <w:rPr>
          <w:lang w:eastAsia="ja-JP"/>
        </w:rPr>
      </w:pPr>
      <w:r w:rsidRPr="00661D6D">
        <w:rPr>
          <w:lang w:eastAsia="ja-JP"/>
        </w:rPr>
        <w:t>where</w:t>
      </w:r>
    </w:p>
    <w:p w14:paraId="24266ACB" w14:textId="77777777" w:rsidR="001962A2" w:rsidRPr="00661D6D" w:rsidRDefault="009C610B" w:rsidP="00130FDA">
      <w:pPr>
        <w:pStyle w:val="Equationlegend"/>
        <w:rPr>
          <w:sz w:val="18"/>
          <w:lang w:eastAsia="ja-JP"/>
        </w:rPr>
      </w:pPr>
      <w:r w:rsidRPr="00661D6D">
        <w:rPr>
          <w:lang w:eastAsia="ja-JP"/>
        </w:rPr>
        <w:tab/>
        <w:t>α</w:t>
      </w:r>
      <w:r w:rsidRPr="00661D6D">
        <w:rPr>
          <w:lang w:eastAsia="ja-JP"/>
        </w:rPr>
        <w:tab/>
        <w:t>is the angle of arrival above the horizontal plane, in degrees.</w:t>
      </w:r>
    </w:p>
    <w:p w14:paraId="70DBAFAE" w14:textId="77777777" w:rsidR="001962A2" w:rsidRPr="00661D6D" w:rsidRDefault="009C610B" w:rsidP="00130FDA">
      <w:pPr>
        <w:rPr>
          <w:sz w:val="20"/>
          <w:szCs w:val="14"/>
        </w:rPr>
      </w:pPr>
      <w:r w:rsidRPr="00661D6D">
        <w:t xml:space="preserve">These limits apply to all space stations in the meteorological-satellite service and Earth exploration-satellite service in this frequency band for which complete notification information for non-geostationary satellite networks or coordination request </w:t>
      </w:r>
      <w:r w:rsidRPr="00661D6D">
        <w:rPr>
          <w:rFonts w:ascii="TimesNewRomanPSMT" w:hAnsi="TimesNewRomanPSMT" w:cs="TimesNewRomanPSMT"/>
          <w:szCs w:val="14"/>
        </w:rPr>
        <w:t xml:space="preserve">or </w:t>
      </w:r>
      <w:r w:rsidRPr="00661D6D">
        <w:rPr>
          <w:szCs w:val="14"/>
        </w:rPr>
        <w:t>advance publication information</w:t>
      </w:r>
      <w:r w:rsidRPr="00661D6D">
        <w:rPr>
          <w:szCs w:val="24"/>
        </w:rPr>
        <w:t xml:space="preserve"> </w:t>
      </w:r>
      <w:r w:rsidRPr="00661D6D">
        <w:t>for geostationary satellite networks is</w:t>
      </w:r>
      <w:r w:rsidRPr="00661D6D">
        <w:rPr>
          <w:iCs/>
        </w:rPr>
        <w:t xml:space="preserve"> </w:t>
      </w:r>
      <w:r w:rsidRPr="00661D6D">
        <w:t>received by the Radiocommunication Bureau after the end of WRC</w:t>
      </w:r>
      <w:r w:rsidRPr="00661D6D">
        <w:noBreakHyphen/>
        <w:t xml:space="preserve">19; </w:t>
      </w:r>
    </w:p>
    <w:p w14:paraId="36EFA06B" w14:textId="77777777" w:rsidR="001962A2" w:rsidRPr="00661D6D" w:rsidRDefault="009C610B" w:rsidP="00130FDA">
      <w:r w:rsidRPr="00661D6D">
        <w:t>2</w:t>
      </w:r>
      <w:r w:rsidRPr="00661D6D">
        <w:tab/>
        <w:t xml:space="preserve">that the satellite networks and systems in the meteorological-satellite (space-to-Earth) and Earth exploration-satellite (space-to-Earth) services in the frequency band 460-470 MHz for which a </w:t>
      </w:r>
      <w:r w:rsidRPr="00661D6D">
        <w:rPr>
          <w:rFonts w:ascii="TimesNewRomanPSMT" w:hAnsi="TimesNewRomanPSMT" w:cs="TimesNewRomanPSMT"/>
          <w:szCs w:val="14"/>
        </w:rPr>
        <w:t xml:space="preserve">complete </w:t>
      </w:r>
      <w:r w:rsidRPr="00661D6D">
        <w:t xml:space="preserve">coordination request </w:t>
      </w:r>
      <w:r w:rsidRPr="00661D6D">
        <w:rPr>
          <w:rFonts w:ascii="TimesNewRomanPSMT" w:hAnsi="TimesNewRomanPSMT" w:cs="TimesNewRomanPSMT"/>
          <w:szCs w:val="14"/>
        </w:rPr>
        <w:t xml:space="preserve">or </w:t>
      </w:r>
      <w:r w:rsidRPr="00661D6D">
        <w:rPr>
          <w:szCs w:val="14"/>
        </w:rPr>
        <w:t>advance publication information</w:t>
      </w:r>
      <w:r w:rsidRPr="00661D6D">
        <w:rPr>
          <w:szCs w:val="24"/>
        </w:rPr>
        <w:t xml:space="preserve"> </w:t>
      </w:r>
      <w:r w:rsidRPr="00661D6D">
        <w:t xml:space="preserve">for geostationary satellite networks or </w:t>
      </w:r>
      <w:r w:rsidRPr="00661D6D">
        <w:rPr>
          <w:rFonts w:ascii="TimesNewRomanPSMT" w:hAnsi="TimesNewRomanPSMT" w:cs="TimesNewRomanPSMT"/>
          <w:szCs w:val="14"/>
        </w:rPr>
        <w:t xml:space="preserve">notification information for non-geostationary satellite networks </w:t>
      </w:r>
      <w:r w:rsidRPr="00661D6D">
        <w:t xml:space="preserve">has been received </w:t>
      </w:r>
      <w:r w:rsidRPr="00661D6D">
        <w:rPr>
          <w:rFonts w:ascii="TimesNewRomanPSMT" w:hAnsi="TimesNewRomanPSMT" w:cs="TimesNewRomanPSMT"/>
          <w:szCs w:val="14"/>
        </w:rPr>
        <w:t>by the Radiocommunication Bureau</w:t>
      </w:r>
      <w:r w:rsidRPr="00661D6D">
        <w:t xml:space="preserve"> prior to the </w:t>
      </w:r>
      <w:r w:rsidRPr="00661D6D">
        <w:rPr>
          <w:rFonts w:ascii="TimesNewRomanPSMT" w:hAnsi="TimesNewRomanPSMT" w:cs="TimesNewRomanPSMT"/>
          <w:szCs w:val="14"/>
        </w:rPr>
        <w:t>end of WRC</w:t>
      </w:r>
      <w:r w:rsidRPr="00661D6D">
        <w:rPr>
          <w:rFonts w:ascii="TimesNewRomanPSMT" w:hAnsi="TimesNewRomanPSMT" w:cs="TimesNewRomanPSMT"/>
          <w:szCs w:val="14"/>
        </w:rPr>
        <w:noBreakHyphen/>
        <w:t xml:space="preserve">19, and those space stations which meet the pfd limits given in </w:t>
      </w:r>
      <w:r w:rsidRPr="00661D6D">
        <w:rPr>
          <w:rFonts w:ascii="TimesNewRomanPSMT" w:hAnsi="TimesNewRomanPSMT" w:cs="TimesNewRomanPSMT"/>
          <w:i/>
          <w:szCs w:val="14"/>
        </w:rPr>
        <w:t>resolves </w:t>
      </w:r>
      <w:r w:rsidRPr="00661D6D">
        <w:rPr>
          <w:rFonts w:ascii="TimesNewRomanPSMT" w:hAnsi="TimesNewRomanPSMT" w:cs="TimesNewRomanPSMT"/>
          <w:szCs w:val="14"/>
        </w:rPr>
        <w:t xml:space="preserve">1, may </w:t>
      </w:r>
      <w:r w:rsidRPr="00661D6D">
        <w:t>to continue to operate with the same parameters under Appendix </w:t>
      </w:r>
      <w:r w:rsidRPr="00661D6D">
        <w:rPr>
          <w:rStyle w:val="Appref"/>
          <w:b/>
          <w:bCs/>
        </w:rPr>
        <w:t xml:space="preserve">4 </w:t>
      </w:r>
      <w:r w:rsidRPr="00661D6D">
        <w:t>submitted for coordination or notification;</w:t>
      </w:r>
    </w:p>
    <w:p w14:paraId="21EA0C9A" w14:textId="77777777" w:rsidR="001962A2" w:rsidRPr="00661D6D" w:rsidRDefault="009C610B" w:rsidP="00130FDA">
      <w:r w:rsidRPr="00661D6D">
        <w:lastRenderedPageBreak/>
        <w:t>3</w:t>
      </w:r>
      <w:r w:rsidRPr="00661D6D">
        <w:tab/>
        <w:t xml:space="preserve">that the frequency assignment of MetSat (space-to-Earth) and EESS (space-to-Earth) satellite network and systems in the frequency band 460-470 MHz </w:t>
      </w:r>
      <w:r w:rsidRPr="00661D6D">
        <w:rPr>
          <w:rFonts w:ascii="TimesNewRomanPSMT" w:hAnsi="TimesNewRomanPSMT" w:cs="TimesNewRomanPSMT"/>
          <w:szCs w:val="14"/>
        </w:rPr>
        <w:t xml:space="preserve">for which complete notification information </w:t>
      </w:r>
      <w:r w:rsidRPr="00661D6D">
        <w:t>for non-geostationary satellite networks</w:t>
      </w:r>
      <w:r w:rsidRPr="00661D6D">
        <w:rPr>
          <w:iCs/>
        </w:rPr>
        <w:t xml:space="preserve"> </w:t>
      </w:r>
      <w:r w:rsidRPr="00661D6D">
        <w:rPr>
          <w:rFonts w:ascii="TimesNewRomanPSMT" w:hAnsi="TimesNewRomanPSMT" w:cs="TimesNewRomanPSMT"/>
          <w:szCs w:val="14"/>
        </w:rPr>
        <w:t xml:space="preserve">or coordination request or </w:t>
      </w:r>
      <w:r w:rsidRPr="00661D6D">
        <w:rPr>
          <w:szCs w:val="14"/>
        </w:rPr>
        <w:t>advance publication information</w:t>
      </w:r>
      <w:r w:rsidRPr="00661D6D">
        <w:rPr>
          <w:szCs w:val="24"/>
        </w:rPr>
        <w:t xml:space="preserve"> </w:t>
      </w:r>
      <w:r w:rsidRPr="00661D6D">
        <w:t xml:space="preserve">for geostationary satellite networks </w:t>
      </w:r>
      <w:r w:rsidRPr="00661D6D">
        <w:rPr>
          <w:rFonts w:ascii="TimesNewRomanPSMT" w:hAnsi="TimesNewRomanPSMT" w:cs="TimesNewRomanPSMT"/>
          <w:szCs w:val="14"/>
        </w:rPr>
        <w:t xml:space="preserve">was received by the Radiocommunication Bureau </w:t>
      </w:r>
      <w:r w:rsidRPr="00661D6D">
        <w:t xml:space="preserve">prior to the </w:t>
      </w:r>
      <w:r w:rsidRPr="00661D6D">
        <w:rPr>
          <w:rFonts w:ascii="TimesNewRomanPSMT" w:hAnsi="TimesNewRomanPSMT" w:cs="TimesNewRomanPSMT"/>
          <w:szCs w:val="14"/>
        </w:rPr>
        <w:t>end of WRC</w:t>
      </w:r>
      <w:r w:rsidRPr="00661D6D">
        <w:rPr>
          <w:rFonts w:ascii="TimesNewRomanPSMT" w:hAnsi="TimesNewRomanPSMT" w:cs="TimesNewRomanPSMT"/>
          <w:szCs w:val="14"/>
        </w:rPr>
        <w:noBreakHyphen/>
        <w:t>19</w:t>
      </w:r>
      <w:r w:rsidRPr="00661D6D">
        <w:t xml:space="preserve"> and whose space stations do not meet the pfd limits given in </w:t>
      </w:r>
      <w:r w:rsidRPr="00661D6D">
        <w:rPr>
          <w:i/>
        </w:rPr>
        <w:t>resolves </w:t>
      </w:r>
      <w:r w:rsidRPr="00661D6D">
        <w:t xml:space="preserve">1 shall be used on a </w:t>
      </w:r>
      <w:r w:rsidRPr="00661D6D">
        <w:rPr>
          <w:szCs w:val="24"/>
        </w:rPr>
        <w:t>primary</w:t>
      </w:r>
      <w:r w:rsidRPr="00661D6D">
        <w:t xml:space="preserve"> basis </w:t>
      </w:r>
      <w:r w:rsidRPr="00661D6D">
        <w:rPr>
          <w:szCs w:val="24"/>
        </w:rPr>
        <w:t>subject to not causing harmful interference</w:t>
      </w:r>
      <w:r w:rsidRPr="00661D6D">
        <w:t xml:space="preserve"> to the fixed and mobile service stations;</w:t>
      </w:r>
    </w:p>
    <w:p w14:paraId="2AF240B8" w14:textId="77777777" w:rsidR="001962A2" w:rsidRPr="00661D6D" w:rsidRDefault="009C610B" w:rsidP="00130FDA">
      <w:r w:rsidRPr="00661D6D">
        <w:t>4</w:t>
      </w:r>
      <w:r w:rsidRPr="00661D6D">
        <w:tab/>
        <w:t xml:space="preserve">that </w:t>
      </w:r>
      <w:r w:rsidRPr="00661D6D">
        <w:rPr>
          <w:rStyle w:val="Artref"/>
        </w:rPr>
        <w:t xml:space="preserve">the satellite systems in </w:t>
      </w:r>
      <w:r w:rsidRPr="00661D6D">
        <w:t xml:space="preserve">the </w:t>
      </w:r>
      <w:r w:rsidRPr="00661D6D">
        <w:rPr>
          <w:rFonts w:eastAsia="MS Mincho"/>
        </w:rPr>
        <w:t xml:space="preserve">meteorological-satellite service (space-to-Earth) </w:t>
      </w:r>
      <w:r w:rsidRPr="00661D6D">
        <w:rPr>
          <w:rStyle w:val="Artref"/>
        </w:rPr>
        <w:t xml:space="preserve">referred to in </w:t>
      </w:r>
      <w:r w:rsidRPr="00661D6D">
        <w:rPr>
          <w:rStyle w:val="Artref"/>
          <w:i/>
        </w:rPr>
        <w:t xml:space="preserve">considering h) </w:t>
      </w:r>
      <w:r w:rsidRPr="00661D6D">
        <w:t>for which complete coordination information related to No. </w:t>
      </w:r>
      <w:r w:rsidRPr="00661D6D">
        <w:rPr>
          <w:rStyle w:val="Artref"/>
          <w:b/>
          <w:bCs/>
        </w:rPr>
        <w:t>9.21</w:t>
      </w:r>
      <w:r w:rsidRPr="00661D6D">
        <w:t xml:space="preserve"> has been received by the Radiocommunication Bureau prior to the end of WRC</w:t>
      </w:r>
      <w:r w:rsidRPr="00661D6D">
        <w:noBreakHyphen/>
        <w:t>19 shall operate on a primary basis, and that, for those systems, the relevant provisions of Articles </w:t>
      </w:r>
      <w:r w:rsidRPr="00661D6D">
        <w:rPr>
          <w:rStyle w:val="Artref"/>
          <w:b/>
          <w:bCs/>
        </w:rPr>
        <w:t>9</w:t>
      </w:r>
      <w:r w:rsidRPr="00661D6D">
        <w:t xml:space="preserve"> and </w:t>
      </w:r>
      <w:r w:rsidRPr="00661D6D">
        <w:rPr>
          <w:rStyle w:val="Artref"/>
          <w:b/>
          <w:bCs/>
        </w:rPr>
        <w:t>11</w:t>
      </w:r>
      <w:r w:rsidRPr="00661D6D">
        <w:t xml:space="preserve"> continue to apply, and the relevant agreements obtained under No. </w:t>
      </w:r>
      <w:r w:rsidRPr="00661D6D">
        <w:rPr>
          <w:rStyle w:val="Artref"/>
          <w:b/>
          <w:bCs/>
        </w:rPr>
        <w:t>9.21</w:t>
      </w:r>
      <w:r w:rsidRPr="00661D6D">
        <w:t xml:space="preserve"> remain in force after the end of WRC</w:t>
      </w:r>
      <w:r w:rsidRPr="00661D6D">
        <w:noBreakHyphen/>
        <w:t>19;</w:t>
      </w:r>
    </w:p>
    <w:p w14:paraId="2AA9A557" w14:textId="77777777" w:rsidR="001962A2" w:rsidRPr="00661D6D" w:rsidRDefault="00284ECE">
      <w:pPr>
        <w:rPr>
          <w:rStyle w:val="NoteChar"/>
        </w:rPr>
      </w:pPr>
      <w:r w:rsidRPr="00661D6D">
        <w:rPr>
          <w:color w:val="000000"/>
          <w:shd w:val="clear" w:color="auto" w:fill="FFFFFF"/>
        </w:rPr>
        <w:t>5</w:t>
      </w:r>
      <w:r w:rsidR="009C610B" w:rsidRPr="00661D6D">
        <w:rPr>
          <w:color w:val="000000"/>
          <w:shd w:val="clear" w:color="auto" w:fill="FFFFFF"/>
        </w:rPr>
        <w:tab/>
        <w:t>that in the frequency band 460-470 MHz, earth stations in the meteorological-satellite service (space-to-Earth) and Earth exploration-satellite service (space-to-Earth) shall not claim protection from stations of the fixed and mobile services in the frequency band 460-470 MHz</w:t>
      </w:r>
      <w:r w:rsidR="009C610B" w:rsidRPr="00661D6D">
        <w:rPr>
          <w:rFonts w:eastAsia="BatangChe"/>
          <w:szCs w:val="24"/>
        </w:rPr>
        <w:t xml:space="preserve"> and shall not claim protection from stations of the broadcasting service operating in the adjacent band</w:t>
      </w:r>
      <w:r w:rsidR="009C610B" w:rsidRPr="00661D6D" w:rsidDel="00901D61">
        <w:rPr>
          <w:color w:val="000000"/>
          <w:shd w:val="clear" w:color="auto" w:fill="FFFFFF"/>
        </w:rPr>
        <w:t xml:space="preserve"> </w:t>
      </w:r>
      <w:r w:rsidR="009C610B" w:rsidRPr="00661D6D">
        <w:rPr>
          <w:color w:val="000000"/>
          <w:shd w:val="clear" w:color="auto" w:fill="FFFFFF"/>
        </w:rPr>
        <w:t>unless other agreements were obtained under No. </w:t>
      </w:r>
      <w:r w:rsidR="009C610B" w:rsidRPr="00661D6D">
        <w:rPr>
          <w:rStyle w:val="Artref"/>
          <w:b/>
          <w:bCs/>
        </w:rPr>
        <w:t>9.21</w:t>
      </w:r>
      <w:r w:rsidR="009C610B" w:rsidRPr="00661D6D">
        <w:rPr>
          <w:b/>
          <w:bCs/>
          <w:color w:val="000000"/>
          <w:shd w:val="clear" w:color="auto" w:fill="FFFFFF"/>
        </w:rPr>
        <w:t xml:space="preserve"> </w:t>
      </w:r>
      <w:r w:rsidR="009C610B" w:rsidRPr="00661D6D">
        <w:rPr>
          <w:color w:val="000000"/>
          <w:shd w:val="clear" w:color="auto" w:fill="FFFFFF"/>
        </w:rPr>
        <w:t>prior to the end of WRC</w:t>
      </w:r>
      <w:r w:rsidR="009C610B" w:rsidRPr="00661D6D">
        <w:rPr>
          <w:color w:val="000000"/>
          <w:shd w:val="clear" w:color="auto" w:fill="FFFFFF"/>
        </w:rPr>
        <w:noBreakHyphen/>
        <w:t xml:space="preserve">19. </w:t>
      </w:r>
      <w:r w:rsidR="009C610B" w:rsidRPr="00661D6D">
        <w:rPr>
          <w:color w:val="000000" w:themeColor="text1"/>
        </w:rPr>
        <w:t>No. </w:t>
      </w:r>
      <w:r w:rsidR="009C610B" w:rsidRPr="00661D6D">
        <w:rPr>
          <w:rStyle w:val="Artref"/>
          <w:b/>
          <w:bCs/>
        </w:rPr>
        <w:t>5.43A</w:t>
      </w:r>
      <w:r w:rsidR="009C610B" w:rsidRPr="00661D6D">
        <w:rPr>
          <w:color w:val="000000" w:themeColor="text1"/>
        </w:rPr>
        <w:t xml:space="preserve"> does not apply</w:t>
      </w:r>
      <w:r w:rsidR="009C610B" w:rsidRPr="00661D6D">
        <w:rPr>
          <w:color w:val="000000"/>
          <w:shd w:val="clear" w:color="auto" w:fill="FFFFFF"/>
        </w:rPr>
        <w:t>;</w:t>
      </w:r>
      <w:r w:rsidR="009C610B" w:rsidRPr="00661D6D">
        <w:t xml:space="preserve"> </w:t>
      </w:r>
    </w:p>
    <w:p w14:paraId="4938D3EB" w14:textId="77777777" w:rsidR="001962A2" w:rsidRPr="00661D6D" w:rsidRDefault="00284ECE" w:rsidP="00130FDA">
      <w:r w:rsidRPr="00661D6D">
        <w:rPr>
          <w:szCs w:val="14"/>
        </w:rPr>
        <w:t>6</w:t>
      </w:r>
      <w:r w:rsidR="009C610B" w:rsidRPr="00661D6D">
        <w:rPr>
          <w:szCs w:val="14"/>
        </w:rPr>
        <w:tab/>
        <w:t>that i</w:t>
      </w:r>
      <w:r w:rsidR="009C610B" w:rsidRPr="00661D6D">
        <w:t>n the frequency band 460-470 MHz, stations in the Earth exploration-satellite service (space-to-Earth) shall not cause harmful interference to nor claim protection from</w:t>
      </w:r>
      <w:r w:rsidR="009C610B" w:rsidRPr="00661D6D">
        <w:rPr>
          <w:iCs/>
        </w:rPr>
        <w:t xml:space="preserve"> </w:t>
      </w:r>
      <w:r w:rsidR="009C610B" w:rsidRPr="00661D6D">
        <w:t xml:space="preserve">stations in the meteorological-satellite service (space-to-Earth), </w:t>
      </w:r>
    </w:p>
    <w:p w14:paraId="2426CBFE" w14:textId="77777777" w:rsidR="001962A2" w:rsidRPr="00661D6D" w:rsidRDefault="009C610B" w:rsidP="00130FDA">
      <w:pPr>
        <w:pStyle w:val="Call"/>
      </w:pPr>
      <w:r w:rsidRPr="00661D6D">
        <w:t>instructs the Director of the Radiocommunication Bureau</w:t>
      </w:r>
    </w:p>
    <w:p w14:paraId="7F6C9F25" w14:textId="77777777" w:rsidR="001962A2" w:rsidRPr="00661D6D" w:rsidRDefault="009C610B" w:rsidP="00D15008">
      <w:pPr>
        <w:rPr>
          <w:szCs w:val="24"/>
        </w:rPr>
      </w:pPr>
      <w:r w:rsidRPr="00661D6D">
        <w:t>for the frequency assignment of MetSat (space-to-Earth) and EESS (space-to-Earth) satellite network for which complete notification information or coordination request was received by the Radiocommunication Bureau prior to the end of WRC</w:t>
      </w:r>
      <w:r w:rsidRPr="00661D6D">
        <w:noBreakHyphen/>
        <w:t>19, the Bureau shall review the finding under No. </w:t>
      </w:r>
      <w:r w:rsidRPr="00661D6D">
        <w:rPr>
          <w:rStyle w:val="Artref"/>
          <w:b/>
          <w:bCs/>
        </w:rPr>
        <w:t>11.50</w:t>
      </w:r>
      <w:r w:rsidRPr="00661D6D">
        <w:t xml:space="preserve"> without requiring the administration to submit a new assignment. The date of such assignment’s original recording in the Master International Frequency Register (MIFR) shall remain unchanged. </w:t>
      </w:r>
      <w:r w:rsidRPr="00661D6D">
        <w:rPr>
          <w:szCs w:val="24"/>
        </w:rPr>
        <w:t xml:space="preserve">For satellite systems of MetSat (space-to-Earth) and EESS (space-to-Earth), which space stations do not meet the pfd limits given in </w:t>
      </w:r>
      <w:r w:rsidRPr="00661D6D">
        <w:rPr>
          <w:i/>
          <w:szCs w:val="24"/>
        </w:rPr>
        <w:t>resolves</w:t>
      </w:r>
      <w:r w:rsidRPr="00661D6D">
        <w:rPr>
          <w:szCs w:val="24"/>
        </w:rPr>
        <w:t xml:space="preserve"> 1, the Bureau shall propose the notifying administration to provide commitment that harmful interference would not be caused to the fixed and mobile service stations. In case of receiving such a commitment, relevant frequency assignments shall </w:t>
      </w:r>
      <w:r w:rsidRPr="00661D6D">
        <w:rPr>
          <w:color w:val="000000" w:themeColor="text1"/>
          <w:szCs w:val="24"/>
        </w:rPr>
        <w:t xml:space="preserve">have primary status and </w:t>
      </w:r>
      <w:r w:rsidRPr="00661D6D">
        <w:rPr>
          <w:szCs w:val="24"/>
        </w:rPr>
        <w:t xml:space="preserve">be published by the Bureau in relevant parts of the BR IFIC with note that the relevant administration has provided commitment not to cause harmful interference to the fixed and mobile service stations. If the notifying administration does not provide </w:t>
      </w:r>
      <w:r w:rsidRPr="00661D6D">
        <w:rPr>
          <w:color w:val="000000" w:themeColor="text1"/>
          <w:szCs w:val="24"/>
        </w:rPr>
        <w:t xml:space="preserve">this commitment and </w:t>
      </w:r>
      <w:r w:rsidRPr="00661D6D">
        <w:rPr>
          <w:szCs w:val="24"/>
        </w:rPr>
        <w:t>requests to retain the assignment and states that it will be operated under No. </w:t>
      </w:r>
      <w:r w:rsidRPr="00661D6D">
        <w:rPr>
          <w:rStyle w:val="Artref"/>
          <w:b/>
          <w:bCs/>
        </w:rPr>
        <w:t>4.4</w:t>
      </w:r>
      <w:r w:rsidRPr="00661D6D">
        <w:rPr>
          <w:szCs w:val="24"/>
        </w:rPr>
        <w:t>, the assignment shall be kept in MIFR for information purposes under the conditions of No. </w:t>
      </w:r>
      <w:r w:rsidRPr="00661D6D">
        <w:rPr>
          <w:rStyle w:val="Artref"/>
          <w:b/>
          <w:bCs/>
        </w:rPr>
        <w:t>8.5</w:t>
      </w:r>
      <w:r w:rsidRPr="00661D6D">
        <w:rPr>
          <w:szCs w:val="24"/>
        </w:rPr>
        <w:t>. If no reply is received within 30 days after the date of the Bureau communication, the Bureau shall send a reminder. If no reply is received from the relevant administration within 30 days after the date of reminder, the Bureau shall suppress the concerned recorded assignment from the MIFR.</w:t>
      </w:r>
    </w:p>
    <w:p w14:paraId="05224069" w14:textId="77777777" w:rsidR="00284ECE" w:rsidRPr="00661D6D" w:rsidRDefault="00284ECE" w:rsidP="00411C49">
      <w:pPr>
        <w:pStyle w:val="Reasons"/>
      </w:pPr>
    </w:p>
    <w:p w14:paraId="0E0DBA43" w14:textId="77777777" w:rsidR="005639A7" w:rsidRDefault="00284ECE" w:rsidP="00284ECE">
      <w:pPr>
        <w:jc w:val="center"/>
      </w:pPr>
      <w:r w:rsidRPr="00661D6D">
        <w:t>______________</w:t>
      </w:r>
    </w:p>
    <w:sectPr w:rsidR="005639A7">
      <w:headerReference w:type="default" r:id="rId24"/>
      <w:footerReference w:type="even" r:id="rId25"/>
      <w:footerReference w:type="first" r:id="rId26"/>
      <w:pgSz w:w="11907" w:h="16834" w:code="9"/>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3E8D2" w14:textId="77777777" w:rsidR="00BE31ED" w:rsidRDefault="00BE31ED">
      <w:r>
        <w:separator/>
      </w:r>
    </w:p>
  </w:endnote>
  <w:endnote w:type="continuationSeparator" w:id="0">
    <w:p w14:paraId="29F8AD63" w14:textId="77777777" w:rsidR="00BE31ED" w:rsidRDefault="00BE3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00000287" w:usb1="08070000" w:usb2="00000010" w:usb3="00000000" w:csb0="000200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0FE3D" w14:textId="77777777" w:rsidR="00E45D05" w:rsidRDefault="00E45D05">
    <w:pPr>
      <w:framePr w:wrap="around" w:vAnchor="text" w:hAnchor="margin" w:xAlign="right" w:y="1"/>
    </w:pPr>
    <w:r>
      <w:fldChar w:fldCharType="begin"/>
    </w:r>
    <w:r>
      <w:instrText xml:space="preserve">PAGE  </w:instrText>
    </w:r>
    <w:r>
      <w:fldChar w:fldCharType="end"/>
    </w:r>
  </w:p>
  <w:p w14:paraId="42064D37" w14:textId="424BFEE9"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D15008">
      <w:rPr>
        <w:noProof/>
        <w:lang w:val="en-US"/>
      </w:rPr>
      <w:t>Y:\APP\BR\POOL\WRC-19\DOC\027E.docx</w:t>
    </w:r>
    <w:r>
      <w:fldChar w:fldCharType="end"/>
    </w:r>
    <w:r w:rsidRPr="0041348E">
      <w:rPr>
        <w:lang w:val="en-US"/>
      </w:rPr>
      <w:tab/>
    </w:r>
    <w:r>
      <w:fldChar w:fldCharType="begin"/>
    </w:r>
    <w:r>
      <w:instrText xml:space="preserve"> SAVEDATE \@ DD.MM.YY </w:instrText>
    </w:r>
    <w:r>
      <w:fldChar w:fldCharType="separate"/>
    </w:r>
    <w:r w:rsidR="00452DFB">
      <w:rPr>
        <w:noProof/>
      </w:rPr>
      <w:t>30.09.19</w:t>
    </w:r>
    <w:r>
      <w:fldChar w:fldCharType="end"/>
    </w:r>
    <w:r w:rsidRPr="0041348E">
      <w:rPr>
        <w:lang w:val="en-US"/>
      </w:rPr>
      <w:tab/>
    </w:r>
    <w:r>
      <w:fldChar w:fldCharType="begin"/>
    </w:r>
    <w:r>
      <w:instrText xml:space="preserve"> PRINTDATE \@ DD.MM.YY </w:instrText>
    </w:r>
    <w:r>
      <w:fldChar w:fldCharType="separate"/>
    </w:r>
    <w:r w:rsidR="00D15008">
      <w:rPr>
        <w:noProof/>
      </w:rPr>
      <w:t>26.09.19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8D16E" w14:textId="2CEF5DB0" w:rsidR="00E45D05" w:rsidRDefault="00E45D05" w:rsidP="009B1EA1">
    <w:pPr>
      <w:pStyle w:val="Footer"/>
    </w:pPr>
    <w:r>
      <w:fldChar w:fldCharType="begin"/>
    </w:r>
    <w:r w:rsidRPr="0041348E">
      <w:rPr>
        <w:lang w:val="en-US"/>
      </w:rPr>
      <w:instrText xml:space="preserve"> FILENAME \p  \* MERGEFORMAT </w:instrText>
    </w:r>
    <w:r>
      <w:fldChar w:fldCharType="separate"/>
    </w:r>
    <w:r w:rsidR="00372B25">
      <w:rPr>
        <w:lang w:val="en-US"/>
      </w:rPr>
      <w:t>P:\ENG\ITU-R\CONF-R\CMR19\000\027E.docx</w:t>
    </w:r>
    <w:r>
      <w:fldChar w:fldCharType="end"/>
    </w:r>
    <w:r w:rsidR="00372B25">
      <w:t xml:space="preserve"> (461481)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7FF3F" w14:textId="5EDE96B5"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372B25">
      <w:rPr>
        <w:lang w:val="en-US"/>
      </w:rPr>
      <w:t>P:\ENG\ITU-R\CONF-R\CMR19\000\027E.docx</w:t>
    </w:r>
    <w:r>
      <w:fldChar w:fldCharType="end"/>
    </w:r>
    <w:r w:rsidR="00372B25">
      <w:t xml:space="preserve"> (461481)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37961" w14:textId="77777777" w:rsidR="00E45D05" w:rsidRDefault="00E45D05">
    <w:pPr>
      <w:framePr w:wrap="around" w:vAnchor="text" w:hAnchor="margin" w:xAlign="right" w:y="1"/>
    </w:pPr>
    <w:r>
      <w:fldChar w:fldCharType="begin"/>
    </w:r>
    <w:r>
      <w:instrText xml:space="preserve">PAGE  </w:instrText>
    </w:r>
    <w:r>
      <w:fldChar w:fldCharType="end"/>
    </w:r>
  </w:p>
  <w:p w14:paraId="31742EA5" w14:textId="33BAB3F3"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D15008">
      <w:rPr>
        <w:noProof/>
        <w:lang w:val="en-US"/>
      </w:rPr>
      <w:t>Y:\APP\BR\POOL\WRC-19\DOC\027E.docx</w:t>
    </w:r>
    <w:r>
      <w:fldChar w:fldCharType="end"/>
    </w:r>
    <w:r w:rsidRPr="0041348E">
      <w:rPr>
        <w:lang w:val="en-US"/>
      </w:rPr>
      <w:tab/>
    </w:r>
    <w:r>
      <w:fldChar w:fldCharType="begin"/>
    </w:r>
    <w:r>
      <w:instrText xml:space="preserve"> SAVEDATE \@ DD.MM.YY </w:instrText>
    </w:r>
    <w:r>
      <w:fldChar w:fldCharType="separate"/>
    </w:r>
    <w:r w:rsidR="00452DFB">
      <w:rPr>
        <w:noProof/>
      </w:rPr>
      <w:t>30.09.19</w:t>
    </w:r>
    <w:r>
      <w:fldChar w:fldCharType="end"/>
    </w:r>
    <w:r w:rsidRPr="0041348E">
      <w:rPr>
        <w:lang w:val="en-US"/>
      </w:rPr>
      <w:tab/>
    </w:r>
    <w:r>
      <w:fldChar w:fldCharType="begin"/>
    </w:r>
    <w:r>
      <w:instrText xml:space="preserve"> PRINTDATE \@ DD.MM.YY </w:instrText>
    </w:r>
    <w:r>
      <w:fldChar w:fldCharType="separate"/>
    </w:r>
    <w:r w:rsidR="00D15008">
      <w:rPr>
        <w:noProof/>
      </w:rPr>
      <w:t>26.09.19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80B" w14:textId="77777777"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D15008">
      <w:rPr>
        <w:lang w:val="en-US"/>
      </w:rPr>
      <w:t>Y:\APP\BR\POOL\WRC-19\DOC\027E.docx</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766EE" w14:textId="77777777" w:rsidR="00E45D05" w:rsidRDefault="00E45D05">
    <w:pPr>
      <w:framePr w:wrap="around" w:vAnchor="text" w:hAnchor="margin" w:xAlign="right" w:y="1"/>
    </w:pPr>
    <w:r>
      <w:fldChar w:fldCharType="begin"/>
    </w:r>
    <w:r>
      <w:instrText xml:space="preserve">PAGE  </w:instrText>
    </w:r>
    <w:r>
      <w:fldChar w:fldCharType="end"/>
    </w:r>
  </w:p>
  <w:p w14:paraId="0744717C" w14:textId="509D62C0"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D15008">
      <w:rPr>
        <w:noProof/>
        <w:lang w:val="en-US"/>
      </w:rPr>
      <w:t>Y:\APP\BR\POOL\WRC-19\DOC\027E.docx</w:t>
    </w:r>
    <w:r>
      <w:fldChar w:fldCharType="end"/>
    </w:r>
    <w:r w:rsidRPr="0041348E">
      <w:rPr>
        <w:lang w:val="en-US"/>
      </w:rPr>
      <w:tab/>
    </w:r>
    <w:r>
      <w:fldChar w:fldCharType="begin"/>
    </w:r>
    <w:r>
      <w:instrText xml:space="preserve"> SAVEDATE \@ DD.MM.YY </w:instrText>
    </w:r>
    <w:r>
      <w:fldChar w:fldCharType="separate"/>
    </w:r>
    <w:r w:rsidR="00452DFB">
      <w:rPr>
        <w:noProof/>
      </w:rPr>
      <w:t>30.09.19</w:t>
    </w:r>
    <w:r>
      <w:fldChar w:fldCharType="end"/>
    </w:r>
    <w:r w:rsidRPr="0041348E">
      <w:rPr>
        <w:lang w:val="en-US"/>
      </w:rPr>
      <w:tab/>
    </w:r>
    <w:r>
      <w:fldChar w:fldCharType="begin"/>
    </w:r>
    <w:r>
      <w:instrText xml:space="preserve"> PRINTDATE \@ DD.MM.YY </w:instrText>
    </w:r>
    <w:r>
      <w:fldChar w:fldCharType="separate"/>
    </w:r>
    <w:r w:rsidR="00D15008">
      <w:rPr>
        <w:noProof/>
      </w:rPr>
      <w:t>26.09.19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C3EF0" w14:textId="77777777"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D15008">
      <w:rPr>
        <w:lang w:val="en-US"/>
      </w:rPr>
      <w:t>Y:\APP\BR\POOL\WRC-19\DOC\027E.docx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B6BEB" w14:textId="77777777" w:rsidR="00BE31ED" w:rsidRDefault="00BE31ED">
      <w:r>
        <w:rPr>
          <w:b/>
        </w:rPr>
        <w:t>_______________</w:t>
      </w:r>
    </w:p>
  </w:footnote>
  <w:footnote w:type="continuationSeparator" w:id="0">
    <w:p w14:paraId="23739188" w14:textId="77777777" w:rsidR="00BE31ED" w:rsidRDefault="00BE3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49B92" w14:textId="77777777" w:rsidR="00E45D05" w:rsidRDefault="00A066F1" w:rsidP="00187BD9">
    <w:pPr>
      <w:pStyle w:val="Header"/>
    </w:pPr>
    <w:r>
      <w:fldChar w:fldCharType="begin"/>
    </w:r>
    <w:r>
      <w:instrText xml:space="preserve"> PAGE  \* MERGEFORMAT </w:instrText>
    </w:r>
    <w:r>
      <w:fldChar w:fldCharType="separate"/>
    </w:r>
    <w:r w:rsidR="001603B4">
      <w:rPr>
        <w:noProof/>
      </w:rPr>
      <w:t>3</w:t>
    </w:r>
    <w:r>
      <w:fldChar w:fldCharType="end"/>
    </w:r>
  </w:p>
  <w:p w14:paraId="6570EF5A" w14:textId="77777777" w:rsidR="00A066F1" w:rsidRPr="00A066F1" w:rsidRDefault="00187BD9" w:rsidP="00241FA2">
    <w:pPr>
      <w:pStyle w:val="Header"/>
    </w:pPr>
    <w:r>
      <w:t>CMR1</w:t>
    </w:r>
    <w:r w:rsidR="00202756">
      <w:t>9</w:t>
    </w:r>
    <w:r w:rsidR="00A066F1">
      <w:t>/</w:t>
    </w:r>
    <w:r w:rsidR="00EB55C6">
      <w:t>27</w:t>
    </w:r>
    <w:r>
      <w:t>-</w:t>
    </w:r>
    <w:r w:rsidR="004A26C4" w:rsidRPr="004A26C4">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DF18F" w14:textId="77777777" w:rsidR="00E45D05" w:rsidRDefault="00A066F1" w:rsidP="00187BD9">
    <w:pPr>
      <w:pStyle w:val="Header"/>
    </w:pPr>
    <w:r>
      <w:fldChar w:fldCharType="begin"/>
    </w:r>
    <w:r>
      <w:instrText xml:space="preserve"> PAGE  \* MERGEFORMAT </w:instrText>
    </w:r>
    <w:r>
      <w:fldChar w:fldCharType="separate"/>
    </w:r>
    <w:r w:rsidR="001603B4">
      <w:rPr>
        <w:noProof/>
      </w:rPr>
      <w:t>4</w:t>
    </w:r>
    <w:r>
      <w:fldChar w:fldCharType="end"/>
    </w:r>
  </w:p>
  <w:p w14:paraId="4A28C727" w14:textId="77777777" w:rsidR="00A066F1" w:rsidRPr="00A066F1" w:rsidRDefault="00187BD9" w:rsidP="00241FA2">
    <w:pPr>
      <w:pStyle w:val="Header"/>
    </w:pPr>
    <w:r>
      <w:t>CMR1</w:t>
    </w:r>
    <w:r w:rsidR="00202756">
      <w:t>9</w:t>
    </w:r>
    <w:r w:rsidR="00A066F1">
      <w:t>/</w:t>
    </w:r>
    <w:r w:rsidR="00EB55C6">
      <w:t>27</w:t>
    </w:r>
    <w:r>
      <w:t>-</w:t>
    </w:r>
    <w:r w:rsidR="004A26C4"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736D3" w14:textId="77777777" w:rsidR="00E45D05" w:rsidRDefault="00A066F1" w:rsidP="00187BD9">
    <w:pPr>
      <w:pStyle w:val="Header"/>
    </w:pPr>
    <w:r>
      <w:fldChar w:fldCharType="begin"/>
    </w:r>
    <w:r>
      <w:instrText xml:space="preserve"> PAGE  \* MERGEFORMAT </w:instrText>
    </w:r>
    <w:r>
      <w:fldChar w:fldCharType="separate"/>
    </w:r>
    <w:r w:rsidR="001603B4">
      <w:rPr>
        <w:noProof/>
      </w:rPr>
      <w:t>7</w:t>
    </w:r>
    <w:r>
      <w:fldChar w:fldCharType="end"/>
    </w:r>
  </w:p>
  <w:p w14:paraId="6C1F1883" w14:textId="77777777" w:rsidR="00A066F1" w:rsidRPr="00A066F1" w:rsidRDefault="00187BD9" w:rsidP="00241FA2">
    <w:pPr>
      <w:pStyle w:val="Header"/>
    </w:pPr>
    <w:r>
      <w:t>CMR1</w:t>
    </w:r>
    <w:r w:rsidR="00202756">
      <w:t>9</w:t>
    </w:r>
    <w:r w:rsidR="00A066F1">
      <w:t>/</w:t>
    </w:r>
    <w:bookmarkStart w:id="55" w:name="OLE_LINK1"/>
    <w:bookmarkStart w:id="56" w:name="OLE_LINK2"/>
    <w:bookmarkStart w:id="57" w:name="OLE_LINK3"/>
    <w:r w:rsidR="00EB55C6">
      <w:t>27</w:t>
    </w:r>
    <w:bookmarkEnd w:id="55"/>
    <w:bookmarkEnd w:id="56"/>
    <w:bookmarkEnd w:id="57"/>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TU2">
    <w15:presenceInfo w15:providerId="None" w15:userId="ITU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1147"/>
    <w:rsid w:val="00086491"/>
    <w:rsid w:val="00091346"/>
    <w:rsid w:val="0009706C"/>
    <w:rsid w:val="000D154B"/>
    <w:rsid w:val="000D2DAF"/>
    <w:rsid w:val="000E463E"/>
    <w:rsid w:val="000F73FF"/>
    <w:rsid w:val="00100B1F"/>
    <w:rsid w:val="00114CF7"/>
    <w:rsid w:val="00116C7A"/>
    <w:rsid w:val="00123B68"/>
    <w:rsid w:val="00126F2E"/>
    <w:rsid w:val="00146F6F"/>
    <w:rsid w:val="001603B4"/>
    <w:rsid w:val="00187BD9"/>
    <w:rsid w:val="00190B55"/>
    <w:rsid w:val="001B138F"/>
    <w:rsid w:val="001C3B5F"/>
    <w:rsid w:val="001D058F"/>
    <w:rsid w:val="002009EA"/>
    <w:rsid w:val="00202756"/>
    <w:rsid w:val="00202CA0"/>
    <w:rsid w:val="00216B6D"/>
    <w:rsid w:val="00241FA2"/>
    <w:rsid w:val="00271316"/>
    <w:rsid w:val="00284ECE"/>
    <w:rsid w:val="002B349C"/>
    <w:rsid w:val="002D58BE"/>
    <w:rsid w:val="002F38AC"/>
    <w:rsid w:val="002F4747"/>
    <w:rsid w:val="00302605"/>
    <w:rsid w:val="00361B37"/>
    <w:rsid w:val="00372B25"/>
    <w:rsid w:val="00377BD3"/>
    <w:rsid w:val="00384088"/>
    <w:rsid w:val="003852CE"/>
    <w:rsid w:val="0039169B"/>
    <w:rsid w:val="003A7F8C"/>
    <w:rsid w:val="003B2284"/>
    <w:rsid w:val="003B532E"/>
    <w:rsid w:val="003D0F8B"/>
    <w:rsid w:val="003E0DB6"/>
    <w:rsid w:val="0041348E"/>
    <w:rsid w:val="00420873"/>
    <w:rsid w:val="00452DFB"/>
    <w:rsid w:val="00492075"/>
    <w:rsid w:val="004969AD"/>
    <w:rsid w:val="004A26C4"/>
    <w:rsid w:val="004B13CB"/>
    <w:rsid w:val="004D26EA"/>
    <w:rsid w:val="004D2BFB"/>
    <w:rsid w:val="004D5D5C"/>
    <w:rsid w:val="004F3DC0"/>
    <w:rsid w:val="0050139F"/>
    <w:rsid w:val="0055140B"/>
    <w:rsid w:val="005639A7"/>
    <w:rsid w:val="00576425"/>
    <w:rsid w:val="005964AB"/>
    <w:rsid w:val="005C099A"/>
    <w:rsid w:val="005C31A5"/>
    <w:rsid w:val="005E10C9"/>
    <w:rsid w:val="005E290B"/>
    <w:rsid w:val="005E61DD"/>
    <w:rsid w:val="005E6AE6"/>
    <w:rsid w:val="005F04D8"/>
    <w:rsid w:val="006023DF"/>
    <w:rsid w:val="00615426"/>
    <w:rsid w:val="00616219"/>
    <w:rsid w:val="00645B7D"/>
    <w:rsid w:val="00646C6C"/>
    <w:rsid w:val="00657DE0"/>
    <w:rsid w:val="00661D6D"/>
    <w:rsid w:val="0067575A"/>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B6837"/>
    <w:rsid w:val="007D5320"/>
    <w:rsid w:val="007F1F2D"/>
    <w:rsid w:val="00800972"/>
    <w:rsid w:val="00804475"/>
    <w:rsid w:val="00811633"/>
    <w:rsid w:val="0081389C"/>
    <w:rsid w:val="00814037"/>
    <w:rsid w:val="00824BB9"/>
    <w:rsid w:val="00841216"/>
    <w:rsid w:val="00842AF0"/>
    <w:rsid w:val="0086171E"/>
    <w:rsid w:val="00872FC8"/>
    <w:rsid w:val="008845D0"/>
    <w:rsid w:val="00884D60"/>
    <w:rsid w:val="008B43F2"/>
    <w:rsid w:val="008B6CFF"/>
    <w:rsid w:val="009274B4"/>
    <w:rsid w:val="00934EA2"/>
    <w:rsid w:val="00944A5C"/>
    <w:rsid w:val="00952A66"/>
    <w:rsid w:val="009B1EA1"/>
    <w:rsid w:val="009B5350"/>
    <w:rsid w:val="009B7C9A"/>
    <w:rsid w:val="009C2E2D"/>
    <w:rsid w:val="009C56E5"/>
    <w:rsid w:val="009C610B"/>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A6A89"/>
    <w:rsid w:val="00AC59B3"/>
    <w:rsid w:val="00AD7914"/>
    <w:rsid w:val="00AE514B"/>
    <w:rsid w:val="00B40888"/>
    <w:rsid w:val="00B639E9"/>
    <w:rsid w:val="00B817CD"/>
    <w:rsid w:val="00B81A7D"/>
    <w:rsid w:val="00B94AD0"/>
    <w:rsid w:val="00BB3A95"/>
    <w:rsid w:val="00BD6CCE"/>
    <w:rsid w:val="00BE31ED"/>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15008"/>
    <w:rsid w:val="00D268B3"/>
    <w:rsid w:val="00D36DD8"/>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B5AEE"/>
    <w:rsid w:val="00EF1932"/>
    <w:rsid w:val="00EF71B6"/>
    <w:rsid w:val="00F02766"/>
    <w:rsid w:val="00F05BD4"/>
    <w:rsid w:val="00F06473"/>
    <w:rsid w:val="00F15AC9"/>
    <w:rsid w:val="00F17437"/>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6F9366"/>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link w:val="NoteChar"/>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customStyle="1" w:styleId="NoteChar">
    <w:name w:val="Note Char"/>
    <w:basedOn w:val="DefaultParagraphFont"/>
    <w:link w:val="Note"/>
    <w:qFormat/>
    <w:locked/>
    <w:rsid w:val="001962A2"/>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oleObject" Target="embeddings/oleObject2.bin"/><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R16-WRC19-C-0027!!MSW-E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5D72F-0CB7-40F1-BFFF-4A91A0307E34}">
  <ds:schemaRefs>
    <ds:schemaRef ds:uri="http://schemas.microsoft.com/office/infopath/2007/PartnerControls"/>
    <ds:schemaRef ds:uri="http://schemas.openxmlformats.org/package/2006/metadata/core-properties"/>
    <ds:schemaRef ds:uri="http://purl.org/dc/elements/1.1/"/>
    <ds:schemaRef ds:uri="http://www.w3.org/XML/1998/namespace"/>
    <ds:schemaRef ds:uri="http://schemas.microsoft.com/office/2006/metadata/properties"/>
    <ds:schemaRef ds:uri="http://purl.org/dc/dcmitype/"/>
    <ds:schemaRef ds:uri="http://schemas.microsoft.com/office/2006/documentManagement/types"/>
    <ds:schemaRef ds:uri="32a1a8c5-2265-4ebc-b7a0-2071e2c5c9bb"/>
    <ds:schemaRef ds:uri="996b2e75-67fd-4955-a3b0-5ab9934cb50b"/>
    <ds:schemaRef ds:uri="http://purl.org/dc/term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5A22A6DC-433E-4F76-ADF2-B65CFAFC3ABA}">
  <ds:schemaRefs>
    <ds:schemaRef ds:uri="http://schemas.microsoft.com/sharepoint/v3/contenttype/forms"/>
  </ds:schemaRefs>
</ds:datastoreItem>
</file>

<file path=customXml/itemProps5.xml><?xml version="1.0" encoding="utf-8"?>
<ds:datastoreItem xmlns:ds="http://schemas.openxmlformats.org/officeDocument/2006/customXml" ds:itemID="{FB0E8F02-E0DE-4C24-AFCD-C9663FC7E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2123</Words>
  <Characters>12834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R16-WRC19-C-0027!!MSW-E</vt:lpstr>
    </vt:vector>
  </TitlesOfParts>
  <Manager>General Secretariat - Pool</Manager>
  <Company>International Telecommunication Union (ITU)</Company>
  <LinksUpToDate>false</LinksUpToDate>
  <CharactersWithSpaces>14928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R16-WRC19-C-0027!!MSW-E</dc:title>
  <dc:subject>World Radiocommunication Conference - 2019</dc:subject>
  <dc:creator>Documents Proposals Manager (DPM)</dc:creator>
  <cp:keywords>DPM_v2019.9.25.1_prod</cp:keywords>
  <dc:description>Uploaded on 2015.07.06</dc:description>
  <cp:lastModifiedBy>Ruepp, Rowena</cp:lastModifiedBy>
  <cp:revision>7</cp:revision>
  <cp:lastPrinted>2019-09-26T09:35:00Z</cp:lastPrinted>
  <dcterms:created xsi:type="dcterms:W3CDTF">2019-09-30T12:25:00Z</dcterms:created>
  <dcterms:modified xsi:type="dcterms:W3CDTF">2019-10-01T13:25:00Z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