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25E87063" w14:textId="77777777" w:rsidTr="00F55E63">
        <w:trPr>
          <w:cantSplit/>
          <w:trHeight w:val="20"/>
        </w:trPr>
        <w:tc>
          <w:tcPr>
            <w:tcW w:w="6619" w:type="dxa"/>
          </w:tcPr>
          <w:p w14:paraId="2FF1F800"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70C3E300" w14:textId="77777777" w:rsidR="00280E04" w:rsidRDefault="00A375BD" w:rsidP="00D44350">
            <w:pPr>
              <w:rPr>
                <w:rtl/>
                <w:lang w:bidi="ar-EG"/>
              </w:rPr>
            </w:pPr>
            <w:bookmarkStart w:id="0" w:name="ditulogo"/>
            <w:bookmarkEnd w:id="0"/>
            <w:r>
              <w:rPr>
                <w:noProof/>
                <w:lang w:val="en-GB" w:eastAsia="zh-CN"/>
              </w:rPr>
              <w:drawing>
                <wp:inline distT="0" distB="0" distL="0" distR="0" wp14:anchorId="33299F32" wp14:editId="5ECD1502">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493AD2A" w14:textId="77777777" w:rsidTr="00F55E63">
        <w:trPr>
          <w:cantSplit/>
          <w:trHeight w:val="20"/>
        </w:trPr>
        <w:tc>
          <w:tcPr>
            <w:tcW w:w="6619" w:type="dxa"/>
            <w:tcBorders>
              <w:bottom w:val="single" w:sz="12" w:space="0" w:color="auto"/>
            </w:tcBorders>
          </w:tcPr>
          <w:p w14:paraId="612C4354" w14:textId="77777777" w:rsidR="00280E04" w:rsidRPr="00960962" w:rsidRDefault="00280E04" w:rsidP="007E5CA1">
            <w:pPr>
              <w:spacing w:line="240" w:lineRule="exact"/>
              <w:rPr>
                <w:rtl/>
                <w:lang w:bidi="ar-EG"/>
              </w:rPr>
            </w:pPr>
          </w:p>
        </w:tc>
        <w:tc>
          <w:tcPr>
            <w:tcW w:w="3053" w:type="dxa"/>
            <w:tcBorders>
              <w:bottom w:val="single" w:sz="12" w:space="0" w:color="auto"/>
            </w:tcBorders>
          </w:tcPr>
          <w:p w14:paraId="7A1FE4A6" w14:textId="77777777" w:rsidR="00280E04" w:rsidRPr="00A9645C" w:rsidRDefault="00280E04" w:rsidP="007E5CA1">
            <w:pPr>
              <w:spacing w:line="240" w:lineRule="exact"/>
              <w:rPr>
                <w:lang w:bidi="ar-EG"/>
              </w:rPr>
            </w:pPr>
          </w:p>
        </w:tc>
      </w:tr>
      <w:tr w:rsidR="00280E04" w14:paraId="4C4B0829" w14:textId="77777777" w:rsidTr="00F55E63">
        <w:trPr>
          <w:cantSplit/>
          <w:trHeight w:val="20"/>
        </w:trPr>
        <w:tc>
          <w:tcPr>
            <w:tcW w:w="6619" w:type="dxa"/>
            <w:tcBorders>
              <w:top w:val="single" w:sz="12" w:space="0" w:color="auto"/>
            </w:tcBorders>
          </w:tcPr>
          <w:p w14:paraId="2066FDA6" w14:textId="77777777" w:rsidR="00280E04" w:rsidRPr="00BD6EF3" w:rsidRDefault="00280E04" w:rsidP="007E5CA1">
            <w:pPr>
              <w:pStyle w:val="Adress"/>
              <w:framePr w:hSpace="0" w:wrap="auto" w:xAlign="left" w:yAlign="inline"/>
              <w:spacing w:before="0" w:after="20"/>
              <w:rPr>
                <w:rtl/>
              </w:rPr>
            </w:pPr>
          </w:p>
        </w:tc>
        <w:tc>
          <w:tcPr>
            <w:tcW w:w="3053" w:type="dxa"/>
            <w:tcBorders>
              <w:top w:val="single" w:sz="12" w:space="0" w:color="auto"/>
            </w:tcBorders>
          </w:tcPr>
          <w:p w14:paraId="2A1D9788" w14:textId="77777777" w:rsidR="00280E04" w:rsidRPr="00BD6EF3" w:rsidRDefault="00280E04" w:rsidP="007E5CA1">
            <w:pPr>
              <w:pStyle w:val="Adress"/>
              <w:framePr w:hSpace="0" w:wrap="auto" w:xAlign="left" w:yAlign="inline"/>
              <w:spacing w:before="0" w:after="20"/>
            </w:pPr>
          </w:p>
        </w:tc>
      </w:tr>
      <w:tr w:rsidR="00A809E8" w:rsidRPr="00F545E4" w14:paraId="5AE7FCC9" w14:textId="77777777" w:rsidTr="00F55E63">
        <w:trPr>
          <w:cantSplit/>
        </w:trPr>
        <w:tc>
          <w:tcPr>
            <w:tcW w:w="6619" w:type="dxa"/>
          </w:tcPr>
          <w:p w14:paraId="7584D8DE" w14:textId="77777777" w:rsidR="00A809E8" w:rsidRPr="00F545E4" w:rsidRDefault="00F55E63" w:rsidP="007E5CA1">
            <w:pPr>
              <w:pStyle w:val="Committee"/>
              <w:framePr w:hSpace="0" w:wrap="auto" w:hAnchor="text" w:yAlign="inline"/>
              <w:bidi/>
              <w:spacing w:before="0" w:after="2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0480C3E6" w14:textId="302DD986" w:rsidR="00A809E8" w:rsidRPr="000B4F54" w:rsidRDefault="007C7603" w:rsidP="007E5CA1">
            <w:pPr>
              <w:pStyle w:val="Adress"/>
              <w:framePr w:hSpace="0" w:wrap="auto" w:xAlign="left" w:yAlign="inline"/>
              <w:spacing w:before="0" w:after="20"/>
              <w:rPr>
                <w:rFonts w:ascii="Verdana" w:hAnsi="Verdana"/>
                <w:rtl/>
              </w:rPr>
            </w:pPr>
            <w:r w:rsidRPr="000B4F54">
              <w:rPr>
                <w:rFonts w:ascii="Traditional Arabic" w:hAnsi="Traditional Arabic" w:hint="cs"/>
                <w:sz w:val="30"/>
                <w:rtl/>
              </w:rPr>
              <w:t>الوثيقة</w:t>
            </w:r>
            <w:r w:rsidR="00F55E63" w:rsidRPr="000B4F54">
              <w:rPr>
                <w:rFonts w:ascii="Verdana" w:hAnsi="Verdana"/>
                <w:rtl/>
              </w:rPr>
              <w:t xml:space="preserve"> </w:t>
            </w:r>
            <w:r w:rsidRPr="000B4F54">
              <w:rPr>
                <w:rFonts w:ascii="Verdana" w:eastAsia="SimSun" w:hAnsi="Verdana"/>
              </w:rPr>
              <w:t>27-A</w:t>
            </w:r>
          </w:p>
        </w:tc>
      </w:tr>
      <w:tr w:rsidR="00A809E8" w:rsidRPr="00F545E4" w14:paraId="04059791" w14:textId="77777777" w:rsidTr="00F55E63">
        <w:trPr>
          <w:cantSplit/>
        </w:trPr>
        <w:tc>
          <w:tcPr>
            <w:tcW w:w="6619" w:type="dxa"/>
          </w:tcPr>
          <w:p w14:paraId="10D987A2" w14:textId="77777777" w:rsidR="00A809E8" w:rsidRPr="00F545E4" w:rsidRDefault="00A809E8" w:rsidP="007E5CA1">
            <w:pPr>
              <w:pStyle w:val="Adress"/>
              <w:framePr w:hSpace="0" w:wrap="auto" w:xAlign="left" w:yAlign="inline"/>
              <w:spacing w:before="0" w:after="20"/>
              <w:rPr>
                <w:rtl/>
              </w:rPr>
            </w:pPr>
          </w:p>
        </w:tc>
        <w:tc>
          <w:tcPr>
            <w:tcW w:w="3053" w:type="dxa"/>
            <w:vAlign w:val="center"/>
          </w:tcPr>
          <w:p w14:paraId="043518D0" w14:textId="77777777" w:rsidR="00A809E8" w:rsidRPr="000B4F54" w:rsidRDefault="00F55E63" w:rsidP="007E5CA1">
            <w:pPr>
              <w:pStyle w:val="Adress"/>
              <w:framePr w:hSpace="0" w:wrap="auto" w:xAlign="left" w:yAlign="inline"/>
              <w:spacing w:before="0" w:after="20"/>
              <w:rPr>
                <w:rFonts w:ascii="Verdana" w:hAnsi="Verdana"/>
                <w:rtl/>
              </w:rPr>
            </w:pPr>
            <w:r w:rsidRPr="000B4F54">
              <w:rPr>
                <w:rFonts w:ascii="Verdana" w:eastAsia="SimSun" w:hAnsi="Verdana"/>
              </w:rPr>
              <w:t>26</w:t>
            </w:r>
            <w:r w:rsidRPr="000B4F54">
              <w:rPr>
                <w:rFonts w:ascii="Verdana" w:eastAsia="SimSun" w:hAnsi="Verdana"/>
                <w:rtl/>
              </w:rPr>
              <w:t xml:space="preserve"> سبتمبر </w:t>
            </w:r>
            <w:r w:rsidRPr="000B4F54">
              <w:rPr>
                <w:rFonts w:ascii="Verdana" w:eastAsia="SimSun" w:hAnsi="Verdana"/>
              </w:rPr>
              <w:t>2019</w:t>
            </w:r>
          </w:p>
        </w:tc>
      </w:tr>
      <w:tr w:rsidR="00A809E8" w:rsidRPr="00F545E4" w14:paraId="549D3037" w14:textId="77777777" w:rsidTr="00F55E63">
        <w:trPr>
          <w:cantSplit/>
        </w:trPr>
        <w:tc>
          <w:tcPr>
            <w:tcW w:w="6619" w:type="dxa"/>
          </w:tcPr>
          <w:p w14:paraId="65944B66" w14:textId="77777777" w:rsidR="00A809E8" w:rsidRPr="00F545E4" w:rsidRDefault="00A809E8" w:rsidP="007E5CA1">
            <w:pPr>
              <w:pStyle w:val="Adress"/>
              <w:framePr w:hSpace="0" w:wrap="auto" w:xAlign="left" w:yAlign="inline"/>
              <w:spacing w:before="0" w:after="20"/>
              <w:rPr>
                <w:rFonts w:eastAsia="SimSun" w:hint="eastAsia"/>
              </w:rPr>
            </w:pPr>
          </w:p>
        </w:tc>
        <w:tc>
          <w:tcPr>
            <w:tcW w:w="3053" w:type="dxa"/>
            <w:vAlign w:val="center"/>
          </w:tcPr>
          <w:p w14:paraId="051D6AF7" w14:textId="77777777" w:rsidR="00A809E8" w:rsidRPr="000B4F54" w:rsidRDefault="00F55E63" w:rsidP="007E5CA1">
            <w:pPr>
              <w:pStyle w:val="Adress"/>
              <w:framePr w:hSpace="0" w:wrap="auto" w:xAlign="left" w:yAlign="inline"/>
              <w:spacing w:before="0" w:after="20"/>
              <w:rPr>
                <w:rFonts w:ascii="Verdana" w:eastAsia="SimSun" w:hAnsi="Verdana"/>
              </w:rPr>
            </w:pPr>
            <w:r w:rsidRPr="000B4F54">
              <w:rPr>
                <w:rFonts w:ascii="Verdana" w:hAnsi="Verdana"/>
                <w:rtl/>
              </w:rPr>
              <w:t>الأصل: بالإنكليزية</w:t>
            </w:r>
          </w:p>
        </w:tc>
      </w:tr>
      <w:tr w:rsidR="00764079" w14:paraId="5F0BF59B" w14:textId="77777777" w:rsidTr="00F55E63">
        <w:trPr>
          <w:cantSplit/>
        </w:trPr>
        <w:tc>
          <w:tcPr>
            <w:tcW w:w="9672" w:type="dxa"/>
            <w:gridSpan w:val="2"/>
          </w:tcPr>
          <w:p w14:paraId="2D4F8772" w14:textId="77777777" w:rsidR="00764079" w:rsidRDefault="00764079" w:rsidP="007E5CA1">
            <w:pPr>
              <w:pStyle w:val="Adress"/>
              <w:framePr w:hSpace="0" w:wrap="auto" w:xAlign="left" w:yAlign="inline"/>
              <w:spacing w:before="0" w:after="20"/>
              <w:rPr>
                <w:rFonts w:eastAsia="SimSun" w:hint="eastAsia"/>
              </w:rPr>
            </w:pPr>
          </w:p>
        </w:tc>
      </w:tr>
      <w:tr w:rsidR="00764079" w14:paraId="146F61B1" w14:textId="77777777" w:rsidTr="00F55E63">
        <w:trPr>
          <w:cantSplit/>
        </w:trPr>
        <w:tc>
          <w:tcPr>
            <w:tcW w:w="9672" w:type="dxa"/>
            <w:gridSpan w:val="2"/>
          </w:tcPr>
          <w:p w14:paraId="68DA294D" w14:textId="77777777" w:rsidR="00764079" w:rsidRPr="00E621A3" w:rsidRDefault="00F55E63" w:rsidP="00F55E63">
            <w:pPr>
              <w:pStyle w:val="Source"/>
              <w:rPr>
                <w:rtl/>
              </w:rPr>
            </w:pPr>
            <w:r w:rsidRPr="00F55E63">
              <w:rPr>
                <w:rtl/>
              </w:rPr>
              <w:t>أستراليا/تايلاند</w:t>
            </w:r>
          </w:p>
        </w:tc>
      </w:tr>
      <w:tr w:rsidR="00764079" w14:paraId="70779BE2" w14:textId="77777777" w:rsidTr="00F55E63">
        <w:trPr>
          <w:cantSplit/>
        </w:trPr>
        <w:tc>
          <w:tcPr>
            <w:tcW w:w="9672" w:type="dxa"/>
            <w:gridSpan w:val="2"/>
          </w:tcPr>
          <w:p w14:paraId="10037A4D"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3011BF05" w14:textId="77777777" w:rsidTr="00F55E63">
        <w:trPr>
          <w:cantSplit/>
        </w:trPr>
        <w:tc>
          <w:tcPr>
            <w:tcW w:w="9672" w:type="dxa"/>
            <w:gridSpan w:val="2"/>
          </w:tcPr>
          <w:p w14:paraId="37A42AFB" w14:textId="77777777" w:rsidR="00764079" w:rsidRPr="00BD6EF3" w:rsidRDefault="00764079" w:rsidP="00F55E63">
            <w:pPr>
              <w:pStyle w:val="Title2"/>
              <w:rPr>
                <w:rtl/>
              </w:rPr>
            </w:pPr>
          </w:p>
        </w:tc>
      </w:tr>
      <w:tr w:rsidR="00764079" w14:paraId="48D357D6" w14:textId="77777777" w:rsidTr="00F55E63">
        <w:trPr>
          <w:cantSplit/>
        </w:trPr>
        <w:tc>
          <w:tcPr>
            <w:tcW w:w="9672" w:type="dxa"/>
            <w:gridSpan w:val="2"/>
          </w:tcPr>
          <w:p w14:paraId="33D9E282" w14:textId="5FDE902F" w:rsidR="00764079" w:rsidRPr="0012545F" w:rsidRDefault="00DB4CC9" w:rsidP="007E5CA1">
            <w:pPr>
              <w:pStyle w:val="Agendaitem"/>
              <w:spacing w:after="0"/>
              <w:rPr>
                <w:lang w:val="en-US"/>
              </w:rPr>
            </w:pPr>
            <w:r>
              <w:rPr>
                <w:rtl/>
                <w:lang w:val="en-US"/>
              </w:rPr>
              <w:t>بند جدول الأعمال</w:t>
            </w:r>
            <w:r w:rsidR="002E5FCA">
              <w:rPr>
                <w:rFonts w:hint="cs"/>
                <w:rtl/>
                <w:lang w:val="en-US"/>
              </w:rPr>
              <w:t xml:space="preserve"> </w:t>
            </w:r>
            <w:r w:rsidR="002E5FCA">
              <w:rPr>
                <w:lang w:val="en-US"/>
              </w:rPr>
              <w:t>3.1</w:t>
            </w:r>
          </w:p>
        </w:tc>
      </w:tr>
    </w:tbl>
    <w:p w14:paraId="6EDD98F0" w14:textId="77777777" w:rsidR="001D597A" w:rsidRPr="00431196" w:rsidRDefault="002B13FC" w:rsidP="007546A5">
      <w:pPr>
        <w:spacing w:before="360"/>
        <w:rPr>
          <w:rFonts w:eastAsia="SimSun"/>
          <w:rtl/>
        </w:rPr>
      </w:pPr>
      <w:r w:rsidRPr="00723691">
        <w:rPr>
          <w:rFonts w:eastAsia="SimSun"/>
          <w:lang w:eastAsia="zh-CN" w:bidi="ar-SY"/>
        </w:rPr>
        <w:t>3.1</w:t>
      </w:r>
      <w:r w:rsidRPr="00723691">
        <w:rPr>
          <w:rFonts w:eastAsia="SimSun"/>
          <w:lang w:eastAsia="zh-CN" w:bidi="ar-SY"/>
        </w:rPr>
        <w:tab/>
      </w:r>
      <w:r w:rsidRPr="00723691">
        <w:rPr>
          <w:rFonts w:eastAsia="SimSun"/>
          <w:rtl/>
          <w:lang w:eastAsia="zh-CN"/>
        </w:rPr>
        <w:t xml:space="preserve">النظر في إمكانية رفع التوزيع الثانوي لخدمة الأرصاد الجوية الساتلية (فضاء-أرض) وخدمة استكشاف الأرض الساتلية (فضاء-أرض) إلى وضع أولي وإمكانية منح توزيع أولي لخدمة استكشاف الأرض الساتلية (فضاء-أرض) في نطاق </w:t>
      </w:r>
      <w:r w:rsidRPr="00723691">
        <w:rPr>
          <w:rFonts w:eastAsia="SimSun" w:hint="cs"/>
          <w:rtl/>
          <w:lang w:eastAsia="zh-CN"/>
        </w:rPr>
        <w:t>التردد</w:t>
      </w:r>
      <w:r w:rsidRPr="00723691">
        <w:rPr>
          <w:rFonts w:eastAsia="SimSun" w:hint="eastAsia"/>
          <w:rtl/>
          <w:lang w:eastAsia="zh-CN"/>
        </w:rPr>
        <w:t> </w:t>
      </w:r>
      <w:r w:rsidRPr="00723691">
        <w:rPr>
          <w:rFonts w:eastAsia="SimSun"/>
          <w:lang w:eastAsia="zh-CN" w:bidi="ar-SY"/>
        </w:rPr>
        <w:t>MHz 470</w:t>
      </w:r>
      <w:r w:rsidRPr="00723691">
        <w:rPr>
          <w:rFonts w:eastAsia="SimSun"/>
          <w:lang w:eastAsia="zh-CN" w:bidi="ar-SY"/>
        </w:rPr>
        <w:noBreakHyphen/>
        <w:t>460</w:t>
      </w:r>
      <w:r w:rsidRPr="00723691">
        <w:rPr>
          <w:rFonts w:eastAsia="SimSun"/>
          <w:rtl/>
          <w:lang w:eastAsia="zh-CN"/>
        </w:rPr>
        <w:t xml:space="preserve">، وفقاً </w:t>
      </w:r>
      <w:r w:rsidRPr="000822FA">
        <w:rPr>
          <w:rFonts w:eastAsia="SimSun"/>
          <w:rtl/>
          <w:lang w:eastAsia="zh-CN"/>
        </w:rPr>
        <w:t>للقرار</w:t>
      </w:r>
      <w:r w:rsidRPr="000822FA">
        <w:rPr>
          <w:rFonts w:eastAsia="SimSun" w:hint="cs"/>
          <w:rtl/>
          <w:lang w:eastAsia="zh-CN"/>
        </w:rPr>
        <w:t xml:space="preserve"> </w:t>
      </w:r>
      <w:r w:rsidRPr="000822FA">
        <w:rPr>
          <w:rFonts w:eastAsia="SimSun"/>
          <w:b/>
          <w:bCs/>
          <w:lang w:eastAsia="zh-CN" w:bidi="ar-SY"/>
        </w:rPr>
        <w:t>766 (WRC</w:t>
      </w:r>
      <w:r w:rsidRPr="000822FA">
        <w:rPr>
          <w:rFonts w:eastAsia="SimSun"/>
          <w:b/>
          <w:bCs/>
          <w:lang w:eastAsia="zh-CN" w:bidi="ar-SY"/>
        </w:rPr>
        <w:noBreakHyphen/>
      </w:r>
      <w:proofErr w:type="gramStart"/>
      <w:r w:rsidRPr="000822FA">
        <w:rPr>
          <w:rFonts w:eastAsia="SimSun"/>
          <w:b/>
          <w:bCs/>
          <w:lang w:eastAsia="zh-CN" w:bidi="ar-SY"/>
        </w:rPr>
        <w:t>15)</w:t>
      </w:r>
      <w:r w:rsidRPr="00723691">
        <w:rPr>
          <w:rFonts w:eastAsia="SimSun" w:hint="cs"/>
          <w:rtl/>
          <w:lang w:eastAsia="zh-CN"/>
        </w:rPr>
        <w:t>؛</w:t>
      </w:r>
      <w:proofErr w:type="gramEnd"/>
    </w:p>
    <w:p w14:paraId="4641141E" w14:textId="7799028A" w:rsidR="002F3E46" w:rsidRDefault="002E5FCA" w:rsidP="002E5FCA">
      <w:pPr>
        <w:pStyle w:val="Headingb"/>
        <w:rPr>
          <w:rtl/>
        </w:rPr>
      </w:pPr>
      <w:r>
        <w:rPr>
          <w:rFonts w:hint="cs"/>
          <w:rtl/>
        </w:rPr>
        <w:t>مقدمة</w:t>
      </w:r>
    </w:p>
    <w:p w14:paraId="271AA558" w14:textId="45B74802" w:rsidR="00D03118" w:rsidRDefault="007C0469" w:rsidP="007546A5">
      <w:pPr>
        <w:rPr>
          <w:rtl/>
          <w:lang w:bidi="ar"/>
        </w:rPr>
      </w:pPr>
      <w:r w:rsidRPr="007C0469">
        <w:rPr>
          <w:rFonts w:hint="cs"/>
          <w:rtl/>
          <w:lang w:bidi="ar"/>
        </w:rPr>
        <w:t xml:space="preserve">بما أن الدراسات الواردة في التقرير </w:t>
      </w:r>
      <w:r w:rsidRPr="007C0469">
        <w:rPr>
          <w:rFonts w:hint="cs"/>
          <w:lang w:val="en-GB"/>
        </w:rPr>
        <w:t>ITU-R SA.2429-0</w:t>
      </w:r>
      <w:r w:rsidRPr="007C0469">
        <w:rPr>
          <w:rFonts w:hint="cs"/>
          <w:rtl/>
          <w:lang w:bidi="ar"/>
        </w:rPr>
        <w:t xml:space="preserve"> قد حددت حدود كثافة تدفق القدرة </w:t>
      </w:r>
      <w:r w:rsidRPr="007C0469">
        <w:rPr>
          <w:rtl/>
        </w:rPr>
        <w:t>للسواتل غير المستقرة بالنسبة إلى الأرض والسواتل المستقرة بالنسبة إلى الأرض على السواء في خدمة الأرصاد الجوية الساتلية/خدمة استكشاف الأرض الساتلية</w:t>
      </w:r>
      <w:r w:rsidRPr="007C0469">
        <w:rPr>
          <w:rFonts w:hint="cs"/>
          <w:rtl/>
          <w:lang w:bidi="ar"/>
        </w:rPr>
        <w:t xml:space="preserve"> في</w:t>
      </w:r>
      <w:r w:rsidR="007546A5">
        <w:rPr>
          <w:rFonts w:hint="eastAsia"/>
          <w:rtl/>
          <w:lang w:bidi="ar"/>
        </w:rPr>
        <w:t> </w:t>
      </w:r>
      <w:r w:rsidRPr="007C0469">
        <w:rPr>
          <w:rFonts w:hint="cs"/>
          <w:rtl/>
          <w:lang w:bidi="ar"/>
        </w:rPr>
        <w:t xml:space="preserve">نطاق التردد </w:t>
      </w:r>
      <w:r w:rsidRPr="007C0469">
        <w:rPr>
          <w:rFonts w:hint="cs"/>
          <w:lang w:val="en-GB"/>
        </w:rPr>
        <w:t>MHz 470-460</w:t>
      </w:r>
      <w:r w:rsidR="00B86FFD">
        <w:rPr>
          <w:rFonts w:hint="cs"/>
          <w:rtl/>
          <w:lang w:val="en-GB"/>
        </w:rPr>
        <w:t xml:space="preserve">، وهو ما من شأنه أن </w:t>
      </w:r>
      <w:r w:rsidRPr="007C0469">
        <w:rPr>
          <w:rFonts w:hint="cs"/>
          <w:rtl/>
          <w:lang w:bidi="ar"/>
        </w:rPr>
        <w:t xml:space="preserve">يضمن حماية الخدمات </w:t>
      </w:r>
      <w:r w:rsidR="00B86FFD">
        <w:rPr>
          <w:rFonts w:hint="cs"/>
          <w:rtl/>
          <w:lang w:bidi="ar"/>
        </w:rPr>
        <w:t xml:space="preserve">القائمة </w:t>
      </w:r>
      <w:r w:rsidR="006E3912" w:rsidRPr="007C0469">
        <w:rPr>
          <w:rFonts w:hint="cs"/>
          <w:rtl/>
          <w:lang w:bidi="ar"/>
        </w:rPr>
        <w:t xml:space="preserve">الموزعة </w:t>
      </w:r>
      <w:r w:rsidR="00B86FFD">
        <w:rPr>
          <w:rFonts w:hint="cs"/>
          <w:rtl/>
          <w:lang w:bidi="ar"/>
        </w:rPr>
        <w:t xml:space="preserve">على </w:t>
      </w:r>
      <w:r w:rsidR="00BE6AB2">
        <w:rPr>
          <w:rFonts w:hint="cs"/>
          <w:rtl/>
          <w:lang w:bidi="ar"/>
        </w:rPr>
        <w:t>أساس</w:t>
      </w:r>
      <w:r w:rsidR="00B86FFD">
        <w:rPr>
          <w:rFonts w:hint="cs"/>
          <w:rtl/>
          <w:lang w:bidi="ar"/>
        </w:rPr>
        <w:t xml:space="preserve"> أولي</w:t>
      </w:r>
      <w:r w:rsidRPr="007C0469">
        <w:rPr>
          <w:rFonts w:hint="cs"/>
          <w:rtl/>
          <w:lang w:bidi="ar"/>
        </w:rPr>
        <w:t xml:space="preserve"> </w:t>
      </w:r>
      <w:r w:rsidR="006E3912">
        <w:rPr>
          <w:rFonts w:hint="cs"/>
          <w:rtl/>
        </w:rPr>
        <w:t xml:space="preserve">في هذا </w:t>
      </w:r>
      <w:r w:rsidRPr="007C0469">
        <w:rPr>
          <w:rFonts w:hint="cs"/>
          <w:rtl/>
          <w:lang w:bidi="ar"/>
        </w:rPr>
        <w:t>النطاق والنطاقات المجاورة، تؤيد أستراليا وتايل</w:t>
      </w:r>
      <w:r w:rsidR="006E3912">
        <w:rPr>
          <w:rFonts w:hint="cs"/>
          <w:rtl/>
          <w:lang w:bidi="ar"/>
        </w:rPr>
        <w:t>ا</w:t>
      </w:r>
      <w:r w:rsidRPr="007C0469">
        <w:rPr>
          <w:rFonts w:hint="cs"/>
          <w:rtl/>
          <w:lang w:bidi="ar"/>
        </w:rPr>
        <w:t xml:space="preserve">ند </w:t>
      </w:r>
      <w:r w:rsidR="00BE6AB2">
        <w:rPr>
          <w:rFonts w:hint="cs"/>
          <w:rtl/>
          <w:lang w:bidi="ar"/>
        </w:rPr>
        <w:t>مقترح</w:t>
      </w:r>
      <w:r w:rsidRPr="007C0469">
        <w:rPr>
          <w:rFonts w:hint="cs"/>
          <w:rtl/>
          <w:lang w:bidi="ar"/>
        </w:rPr>
        <w:t xml:space="preserve"> </w:t>
      </w:r>
      <w:r w:rsidR="00BE6AB2">
        <w:rPr>
          <w:rFonts w:hint="cs"/>
          <w:rtl/>
          <w:lang w:bidi="ar"/>
        </w:rPr>
        <w:t>رفع</w:t>
      </w:r>
      <w:r w:rsidRPr="007C0469">
        <w:rPr>
          <w:rFonts w:hint="cs"/>
          <w:rtl/>
          <w:lang w:bidi="ar"/>
        </w:rPr>
        <w:t xml:space="preserve"> </w:t>
      </w:r>
      <w:r w:rsidR="006E3912">
        <w:rPr>
          <w:rFonts w:hint="cs"/>
          <w:rtl/>
          <w:lang w:bidi="ar"/>
        </w:rPr>
        <w:t>التوزيع ل</w:t>
      </w:r>
      <w:r w:rsidR="006E3912" w:rsidRPr="007C0469">
        <w:rPr>
          <w:rtl/>
        </w:rPr>
        <w:t>خدمة الأرصاد الجوية الساتلية</w:t>
      </w:r>
      <w:r w:rsidR="006E3912" w:rsidRPr="007C0469">
        <w:rPr>
          <w:rFonts w:hint="cs"/>
          <w:rtl/>
          <w:lang w:bidi="ar"/>
        </w:rPr>
        <w:t xml:space="preserve"> </w:t>
      </w:r>
      <w:r w:rsidRPr="007C0469">
        <w:rPr>
          <w:rFonts w:hint="cs"/>
          <w:rtl/>
          <w:lang w:bidi="ar"/>
        </w:rPr>
        <w:t xml:space="preserve">(فضاء-أرض) </w:t>
      </w:r>
      <w:r w:rsidR="006E3912" w:rsidRPr="006E3912">
        <w:rPr>
          <w:rtl/>
        </w:rPr>
        <w:t>من وضع ثانوي إلى وضع أولي، وإضافة توزيع أولي لخدمة استكشاف الأرض الساتلية (فضاء-أرض) في نطاق الترد</w:t>
      </w:r>
      <w:r w:rsidR="006E3912">
        <w:rPr>
          <w:rFonts w:hint="cs"/>
          <w:rtl/>
        </w:rPr>
        <w:t xml:space="preserve">د </w:t>
      </w:r>
      <w:r w:rsidR="006E3912" w:rsidRPr="006E3912">
        <w:rPr>
          <w:lang w:bidi="ar"/>
        </w:rPr>
        <w:t>MHz 470-460</w:t>
      </w:r>
      <w:r w:rsidRPr="007C0469">
        <w:rPr>
          <w:rFonts w:hint="cs"/>
          <w:rtl/>
          <w:lang w:bidi="ar"/>
        </w:rPr>
        <w:t xml:space="preserve">، </w:t>
      </w:r>
      <w:r w:rsidR="006E3912" w:rsidRPr="006E3912">
        <w:rPr>
          <w:rtl/>
        </w:rPr>
        <w:t xml:space="preserve">شريطة استمرار أولوية خدمة الأرصاد الجوية الساتلية على خدمة </w:t>
      </w:r>
      <w:r w:rsidR="006E3912" w:rsidRPr="00D03118">
        <w:rPr>
          <w:rtl/>
        </w:rPr>
        <w:t>استكشاف الأرض الساتلية على النحو الوارد حالياً في لوائح الراديو</w:t>
      </w:r>
      <w:r w:rsidRPr="007C0469">
        <w:rPr>
          <w:rFonts w:hint="cs"/>
          <w:rtl/>
          <w:lang w:bidi="ar"/>
        </w:rPr>
        <w:t>.</w:t>
      </w:r>
      <w:r w:rsidR="006E3912" w:rsidRPr="00D03118">
        <w:rPr>
          <w:lang w:val="en-GB"/>
        </w:rPr>
        <w:t xml:space="preserve"> </w:t>
      </w:r>
      <w:r w:rsidR="006E3912" w:rsidRPr="00D03118">
        <w:rPr>
          <w:rFonts w:hint="cs"/>
          <w:rtl/>
          <w:lang w:bidi="ar-EG"/>
        </w:rPr>
        <w:t>وعلاوة</w:t>
      </w:r>
      <w:r w:rsidR="003058CC">
        <w:rPr>
          <w:rFonts w:hint="cs"/>
          <w:rtl/>
          <w:lang w:bidi="ar-EG"/>
        </w:rPr>
        <w:t>ً</w:t>
      </w:r>
      <w:r w:rsidR="006E3912" w:rsidRPr="00D03118">
        <w:rPr>
          <w:rFonts w:hint="cs"/>
          <w:rtl/>
          <w:lang w:bidi="ar-EG"/>
        </w:rPr>
        <w:t xml:space="preserve"> على ذلك،</w:t>
      </w:r>
      <w:r w:rsidR="007546A5">
        <w:rPr>
          <w:rFonts w:hint="eastAsia"/>
          <w:rtl/>
          <w:lang w:bidi="ar-EG"/>
        </w:rPr>
        <w:t> </w:t>
      </w:r>
      <w:r w:rsidR="002E5FCA" w:rsidRPr="00D03118">
        <w:rPr>
          <w:rtl/>
          <w:lang w:bidi="ar-EG"/>
        </w:rPr>
        <w:t>يجب ألا تطالب المحطات الأرضية العاملة في خدمة الأرصاد الجوية الساتلية</w:t>
      </w:r>
      <w:r w:rsidR="002E5FCA" w:rsidRPr="00D03118">
        <w:rPr>
          <w:rFonts w:hint="cs"/>
          <w:rtl/>
          <w:lang w:bidi="ar-EG"/>
        </w:rPr>
        <w:t> </w:t>
      </w:r>
      <w:r w:rsidR="002E5FCA" w:rsidRPr="00D03118">
        <w:rPr>
          <w:rtl/>
          <w:lang w:bidi="ar-EG"/>
        </w:rPr>
        <w:t>(فضاء</w:t>
      </w:r>
      <w:r w:rsidR="002E5FCA" w:rsidRPr="00D03118">
        <w:rPr>
          <w:rtl/>
          <w:lang w:bidi="ar"/>
        </w:rPr>
        <w:t>-</w:t>
      </w:r>
      <w:r w:rsidR="002E5FCA" w:rsidRPr="00D03118">
        <w:rPr>
          <w:rtl/>
          <w:lang w:bidi="ar-EG"/>
        </w:rPr>
        <w:t>أرض) وخدمة استكشاف الأرض الساتلية (فضاء</w:t>
      </w:r>
      <w:r w:rsidR="002E5FCA" w:rsidRPr="00D03118">
        <w:rPr>
          <w:rtl/>
          <w:lang w:bidi="ar"/>
        </w:rPr>
        <w:t>-</w:t>
      </w:r>
      <w:r w:rsidR="002E5FCA" w:rsidRPr="00D03118">
        <w:rPr>
          <w:rtl/>
          <w:lang w:bidi="ar-EG"/>
        </w:rPr>
        <w:t>أرض) بالحماية من محطات الخدمتين الثابتة والمتنقلة العاملة في</w:t>
      </w:r>
      <w:r w:rsidR="002E5FCA" w:rsidRPr="00D03118">
        <w:rPr>
          <w:rFonts w:hint="cs"/>
          <w:rtl/>
          <w:lang w:bidi="ar-EG"/>
        </w:rPr>
        <w:t> </w:t>
      </w:r>
      <w:r w:rsidR="002E5FCA" w:rsidRPr="00D03118">
        <w:rPr>
          <w:rtl/>
          <w:lang w:bidi="ar-EG"/>
        </w:rPr>
        <w:t xml:space="preserve">نطاق </w:t>
      </w:r>
      <w:r w:rsidR="002E5FCA" w:rsidRPr="00D03118">
        <w:rPr>
          <w:rtl/>
          <w:lang w:bidi="ar"/>
        </w:rPr>
        <w:t xml:space="preserve">التردد </w:t>
      </w:r>
      <w:r w:rsidR="002E5FCA" w:rsidRPr="00D03118">
        <w:t>MHz 470</w:t>
      </w:r>
      <w:r w:rsidR="002E5FCA" w:rsidRPr="00D03118">
        <w:noBreakHyphen/>
        <w:t>460</w:t>
      </w:r>
      <w:r w:rsidR="002E5FCA" w:rsidRPr="00D03118">
        <w:rPr>
          <w:rtl/>
          <w:lang w:bidi="ar"/>
        </w:rPr>
        <w:t xml:space="preserve"> </w:t>
      </w:r>
      <w:r w:rsidR="002E5FCA" w:rsidRPr="00D03118">
        <w:rPr>
          <w:rFonts w:hint="eastAsia"/>
          <w:rtl/>
          <w:lang w:bidi="ar"/>
        </w:rPr>
        <w:t>ويجب</w:t>
      </w:r>
      <w:r w:rsidR="002E5FCA" w:rsidRPr="00D03118">
        <w:rPr>
          <w:rtl/>
          <w:lang w:bidi="ar"/>
        </w:rPr>
        <w:t xml:space="preserve"> </w:t>
      </w:r>
      <w:r w:rsidR="002E5FCA" w:rsidRPr="00D03118">
        <w:rPr>
          <w:rFonts w:hint="eastAsia"/>
          <w:rtl/>
          <w:lang w:bidi="ar"/>
        </w:rPr>
        <w:t>ألا</w:t>
      </w:r>
      <w:r w:rsidR="002E5FCA" w:rsidRPr="00D03118">
        <w:rPr>
          <w:rtl/>
          <w:lang w:bidi="ar"/>
        </w:rPr>
        <w:t xml:space="preserve"> </w:t>
      </w:r>
      <w:r w:rsidR="002E5FCA" w:rsidRPr="00D03118">
        <w:rPr>
          <w:rFonts w:hint="eastAsia"/>
          <w:rtl/>
          <w:lang w:bidi="ar"/>
        </w:rPr>
        <w:t>تطالب</w:t>
      </w:r>
      <w:r w:rsidR="002E5FCA" w:rsidRPr="00D03118">
        <w:rPr>
          <w:rtl/>
          <w:lang w:bidi="ar"/>
        </w:rPr>
        <w:t xml:space="preserve"> </w:t>
      </w:r>
      <w:r w:rsidR="002E5FCA" w:rsidRPr="00D03118">
        <w:rPr>
          <w:rFonts w:hint="eastAsia"/>
          <w:rtl/>
          <w:lang w:bidi="ar"/>
        </w:rPr>
        <w:t>بالحماية</w:t>
      </w:r>
      <w:r w:rsidR="002E5FCA" w:rsidRPr="00D03118">
        <w:rPr>
          <w:rtl/>
          <w:lang w:bidi="ar"/>
        </w:rPr>
        <w:t xml:space="preserve"> </w:t>
      </w:r>
      <w:r w:rsidR="002E5FCA" w:rsidRPr="00D03118">
        <w:rPr>
          <w:rFonts w:hint="eastAsia"/>
          <w:rtl/>
          <w:lang w:bidi="ar"/>
        </w:rPr>
        <w:t>من</w:t>
      </w:r>
      <w:r w:rsidR="002E5FCA" w:rsidRPr="00D03118">
        <w:rPr>
          <w:rtl/>
          <w:lang w:bidi="ar"/>
        </w:rPr>
        <w:t xml:space="preserve"> </w:t>
      </w:r>
      <w:r w:rsidR="002E5FCA" w:rsidRPr="00D03118">
        <w:rPr>
          <w:rFonts w:hint="eastAsia"/>
          <w:rtl/>
          <w:lang w:bidi="ar"/>
        </w:rPr>
        <w:t>محطات</w:t>
      </w:r>
      <w:r w:rsidR="002E5FCA" w:rsidRPr="00D03118">
        <w:rPr>
          <w:rtl/>
          <w:lang w:bidi="ar"/>
        </w:rPr>
        <w:t xml:space="preserve"> </w:t>
      </w:r>
      <w:r w:rsidR="002E5FCA" w:rsidRPr="00D03118">
        <w:rPr>
          <w:rFonts w:hint="eastAsia"/>
          <w:rtl/>
          <w:lang w:bidi="ar"/>
        </w:rPr>
        <w:t>الخدمة</w:t>
      </w:r>
      <w:r w:rsidR="002E5FCA" w:rsidRPr="00D03118">
        <w:rPr>
          <w:rtl/>
          <w:lang w:bidi="ar"/>
        </w:rPr>
        <w:t xml:space="preserve"> </w:t>
      </w:r>
      <w:r w:rsidR="002E5FCA" w:rsidRPr="00D03118">
        <w:rPr>
          <w:rFonts w:hint="eastAsia"/>
          <w:rtl/>
          <w:lang w:bidi="ar"/>
        </w:rPr>
        <w:t>الإذاعية</w:t>
      </w:r>
      <w:r w:rsidR="002E5FCA" w:rsidRPr="00D03118">
        <w:rPr>
          <w:rtl/>
          <w:lang w:bidi="ar"/>
        </w:rPr>
        <w:t xml:space="preserve"> </w:t>
      </w:r>
      <w:r w:rsidR="002E5FCA" w:rsidRPr="00D03118">
        <w:rPr>
          <w:rFonts w:hint="eastAsia"/>
          <w:rtl/>
          <w:lang w:bidi="ar"/>
        </w:rPr>
        <w:t>العاملة</w:t>
      </w:r>
      <w:r w:rsidR="002E5FCA" w:rsidRPr="00D03118">
        <w:rPr>
          <w:rtl/>
          <w:lang w:bidi="ar"/>
        </w:rPr>
        <w:t xml:space="preserve"> </w:t>
      </w:r>
      <w:r w:rsidR="002E5FCA" w:rsidRPr="00D03118">
        <w:rPr>
          <w:rFonts w:hint="eastAsia"/>
          <w:rtl/>
          <w:lang w:bidi="ar"/>
        </w:rPr>
        <w:t>في</w:t>
      </w:r>
      <w:r w:rsidR="002E5FCA" w:rsidRPr="00D03118">
        <w:rPr>
          <w:rtl/>
          <w:lang w:bidi="ar"/>
        </w:rPr>
        <w:t xml:space="preserve"> </w:t>
      </w:r>
      <w:r w:rsidR="002E5FCA" w:rsidRPr="00D03118">
        <w:rPr>
          <w:rFonts w:hint="eastAsia"/>
          <w:rtl/>
          <w:lang w:bidi="ar"/>
        </w:rPr>
        <w:t>النطاق</w:t>
      </w:r>
      <w:r w:rsidR="002E5FCA" w:rsidRPr="00D03118">
        <w:rPr>
          <w:rtl/>
          <w:lang w:bidi="ar"/>
        </w:rPr>
        <w:t xml:space="preserve"> </w:t>
      </w:r>
      <w:r w:rsidR="002E5FCA" w:rsidRPr="00D03118">
        <w:rPr>
          <w:rFonts w:hint="eastAsia"/>
          <w:rtl/>
          <w:lang w:bidi="ar"/>
        </w:rPr>
        <w:t>المجاور</w:t>
      </w:r>
      <w:r w:rsidR="002E5FCA" w:rsidRPr="00D03118">
        <w:rPr>
          <w:rFonts w:hint="cs"/>
          <w:rtl/>
          <w:lang w:bidi="ar"/>
        </w:rPr>
        <w:t>.</w:t>
      </w:r>
      <w:r w:rsidR="006E3912" w:rsidRPr="00D03118">
        <w:rPr>
          <w:lang w:bidi="ar"/>
        </w:rPr>
        <w:t xml:space="preserve"> </w:t>
      </w:r>
      <w:r w:rsidR="007546A5">
        <w:rPr>
          <w:rFonts w:hint="cs"/>
          <w:rtl/>
        </w:rPr>
        <w:t>وأخيراً</w:t>
      </w:r>
      <w:r w:rsidR="00D03118" w:rsidRPr="00D03118">
        <w:rPr>
          <w:rFonts w:hint="cs"/>
          <w:rtl/>
        </w:rPr>
        <w:t xml:space="preserve">، </w:t>
      </w:r>
      <w:r w:rsidR="00D03118" w:rsidRPr="007C0469">
        <w:rPr>
          <w:rFonts w:hint="cs"/>
          <w:rtl/>
          <w:lang w:bidi="ar"/>
        </w:rPr>
        <w:t>تؤيد أستراليا وتايل</w:t>
      </w:r>
      <w:r w:rsidR="00D03118">
        <w:rPr>
          <w:rFonts w:hint="cs"/>
          <w:rtl/>
          <w:lang w:bidi="ar"/>
        </w:rPr>
        <w:t>ا</w:t>
      </w:r>
      <w:r w:rsidR="00D03118" w:rsidRPr="007C0469">
        <w:rPr>
          <w:rFonts w:hint="cs"/>
          <w:rtl/>
          <w:lang w:bidi="ar"/>
        </w:rPr>
        <w:t>ند</w:t>
      </w:r>
      <w:r w:rsidR="00D03118">
        <w:rPr>
          <w:rFonts w:hint="cs"/>
          <w:rtl/>
          <w:lang w:bidi="ar"/>
        </w:rPr>
        <w:t xml:space="preserve"> وضع قرار جديد ل</w:t>
      </w:r>
      <w:r w:rsidR="00D03118" w:rsidRPr="00D03118">
        <w:rPr>
          <w:rFonts w:hint="cs"/>
          <w:rtl/>
          <w:lang w:bidi="ar"/>
        </w:rPr>
        <w:t xml:space="preserve">معالجة جميع </w:t>
      </w:r>
      <w:r w:rsidR="00D03118">
        <w:rPr>
          <w:rFonts w:hint="cs"/>
          <w:rtl/>
          <w:lang w:bidi="ar"/>
        </w:rPr>
        <w:t>الخطوات</w:t>
      </w:r>
      <w:r w:rsidR="00D03118" w:rsidRPr="00D03118">
        <w:rPr>
          <w:rFonts w:hint="cs"/>
          <w:rtl/>
          <w:lang w:bidi="ar"/>
        </w:rPr>
        <w:t xml:space="preserve"> والإجراءات التنظيمية من أجل تبسيط الحاشية في لوائح الراديو.</w:t>
      </w:r>
    </w:p>
    <w:p w14:paraId="43CD57E1" w14:textId="4D7CF34F" w:rsidR="006A6055" w:rsidRPr="006A6055" w:rsidRDefault="006A6055" w:rsidP="00D03118">
      <w:pPr>
        <w:rPr>
          <w:rtl/>
        </w:rPr>
      </w:pPr>
      <w:r>
        <w:rPr>
          <w:rFonts w:hint="cs"/>
          <w:rtl/>
          <w:lang w:bidi="ar"/>
        </w:rPr>
        <w:t xml:space="preserve">وعليه، </w:t>
      </w:r>
      <w:r w:rsidRPr="007C0469">
        <w:rPr>
          <w:rFonts w:hint="cs"/>
          <w:rtl/>
          <w:lang w:bidi="ar"/>
        </w:rPr>
        <w:t>تؤيد أستراليا وتايل</w:t>
      </w:r>
      <w:r>
        <w:rPr>
          <w:rFonts w:hint="cs"/>
          <w:rtl/>
          <w:lang w:bidi="ar"/>
        </w:rPr>
        <w:t>ا</w:t>
      </w:r>
      <w:r w:rsidRPr="007C0469">
        <w:rPr>
          <w:rFonts w:hint="cs"/>
          <w:rtl/>
          <w:lang w:bidi="ar"/>
        </w:rPr>
        <w:t>ند</w:t>
      </w:r>
      <w:r>
        <w:rPr>
          <w:rFonts w:hint="cs"/>
          <w:rtl/>
          <w:lang w:bidi="ar"/>
        </w:rPr>
        <w:t xml:space="preserve"> الأسلوب </w:t>
      </w:r>
      <w:r>
        <w:rPr>
          <w:lang w:val="fr-FR" w:bidi="ar"/>
        </w:rPr>
        <w:t>C</w:t>
      </w:r>
      <w:r>
        <w:rPr>
          <w:rFonts w:hint="cs"/>
          <w:rtl/>
        </w:rPr>
        <w:t xml:space="preserve"> الوارد في تقرير الاجتماع التحضيري للمؤتمر.</w:t>
      </w:r>
    </w:p>
    <w:p w14:paraId="49AD9026"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31B3CCE8" w14:textId="77777777" w:rsidR="00632DB3" w:rsidRDefault="002B13FC" w:rsidP="00632DB3">
      <w:pPr>
        <w:pStyle w:val="ArtNo"/>
        <w:spacing w:before="0"/>
        <w:rPr>
          <w:rtl/>
        </w:rPr>
      </w:pPr>
      <w:bookmarkStart w:id="1" w:name="_Toc454442698"/>
      <w:r>
        <w:rPr>
          <w:rtl/>
        </w:rPr>
        <w:lastRenderedPageBreak/>
        <w:t xml:space="preserve">المـادة </w:t>
      </w:r>
      <w:r>
        <w:rPr>
          <w:rStyle w:val="href"/>
        </w:rPr>
        <w:t>5</w:t>
      </w:r>
      <w:bookmarkEnd w:id="1"/>
    </w:p>
    <w:p w14:paraId="59C8A092" w14:textId="77777777" w:rsidR="00632DB3" w:rsidRDefault="002B13FC" w:rsidP="00632DB3">
      <w:pPr>
        <w:pStyle w:val="Arttitle"/>
        <w:rPr>
          <w:b w:val="0"/>
          <w:rtl/>
        </w:rPr>
      </w:pPr>
      <w:bookmarkStart w:id="2" w:name="_Toc454442699"/>
      <w:bookmarkStart w:id="3" w:name="_Toc331055733"/>
      <w:r>
        <w:rPr>
          <w:b w:val="0"/>
          <w:rtl/>
        </w:rPr>
        <w:t>توزيع نطاقات التردد</w:t>
      </w:r>
      <w:bookmarkEnd w:id="2"/>
      <w:bookmarkEnd w:id="3"/>
    </w:p>
    <w:p w14:paraId="00C4D50A" w14:textId="77777777" w:rsidR="00632DB3" w:rsidRDefault="002B13FC" w:rsidP="00632DB3">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1A2D8580" w14:textId="77777777" w:rsidR="006F5B1E" w:rsidRDefault="002B13FC">
      <w:pPr>
        <w:pStyle w:val="Proposal"/>
      </w:pPr>
      <w:r>
        <w:t>MOD</w:t>
      </w:r>
      <w:r>
        <w:tab/>
        <w:t>AUS/THA/27/1</w:t>
      </w:r>
      <w:r>
        <w:rPr>
          <w:vanish/>
          <w:color w:val="7F7F7F" w:themeColor="text1" w:themeTint="80"/>
          <w:vertAlign w:val="superscript"/>
        </w:rPr>
        <w:t>#50202</w:t>
      </w:r>
    </w:p>
    <w:p w14:paraId="5F674110" w14:textId="5C86EBF6" w:rsidR="004833A9" w:rsidRPr="00731BA3" w:rsidRDefault="002B13FC" w:rsidP="007546A5">
      <w:pPr>
        <w:pStyle w:val="Tabletitle"/>
        <w:keepLines/>
        <w:rPr>
          <w:rtl/>
        </w:rPr>
      </w:pPr>
      <w:r w:rsidRPr="00731BA3">
        <w:t>MHz</w:t>
      </w:r>
      <w:r w:rsidR="007546A5">
        <w:t> </w:t>
      </w:r>
      <w:r w:rsidRPr="00731BA3">
        <w:t>890-460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309"/>
        <w:gridCol w:w="3213"/>
      </w:tblGrid>
      <w:tr w:rsidR="004833A9" w:rsidRPr="00731BA3" w14:paraId="567324B8" w14:textId="77777777" w:rsidTr="004833A9">
        <w:trPr>
          <w:tblHeader/>
        </w:trPr>
        <w:tc>
          <w:tcPr>
            <w:tcW w:w="5000" w:type="pct"/>
            <w:gridSpan w:val="3"/>
            <w:tcBorders>
              <w:top w:val="single" w:sz="4" w:space="0" w:color="auto"/>
              <w:left w:val="single" w:sz="4" w:space="0" w:color="auto"/>
              <w:bottom w:val="single" w:sz="4" w:space="0" w:color="auto"/>
              <w:right w:val="single" w:sz="4" w:space="0" w:color="auto"/>
            </w:tcBorders>
            <w:hideMark/>
          </w:tcPr>
          <w:p w14:paraId="1737E5AF" w14:textId="77777777" w:rsidR="004833A9" w:rsidRPr="00731BA3" w:rsidRDefault="002B13FC" w:rsidP="007546A5">
            <w:pPr>
              <w:pStyle w:val="Tablehead"/>
              <w:keepLines/>
              <w:spacing w:before="40" w:after="40" w:line="300" w:lineRule="exact"/>
              <w:ind w:left="227" w:right="57" w:hanging="170"/>
              <w:rPr>
                <w:rtl/>
              </w:rPr>
            </w:pPr>
            <w:r w:rsidRPr="00731BA3">
              <w:rPr>
                <w:rtl/>
              </w:rPr>
              <w:t>التوزيع على الخدمات</w:t>
            </w:r>
          </w:p>
        </w:tc>
      </w:tr>
      <w:tr w:rsidR="004833A9" w:rsidRPr="00731BA3" w14:paraId="5371F227" w14:textId="77777777" w:rsidTr="004833A9">
        <w:trPr>
          <w:tblHeader/>
        </w:trPr>
        <w:tc>
          <w:tcPr>
            <w:tcW w:w="1614" w:type="pct"/>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hideMark/>
          </w:tcPr>
          <w:p w14:paraId="1A547EE3" w14:textId="77777777" w:rsidR="004833A9" w:rsidRPr="00731BA3" w:rsidRDefault="002B13FC" w:rsidP="004833A9">
            <w:pPr>
              <w:pStyle w:val="Tablehead"/>
              <w:keepLines/>
              <w:spacing w:before="40" w:after="40"/>
              <w:ind w:left="227" w:right="57" w:hanging="170"/>
              <w:rPr>
                <w:rtl/>
              </w:rPr>
            </w:pPr>
            <w:r w:rsidRPr="00731BA3">
              <w:rPr>
                <w:rtl/>
              </w:rPr>
              <w:t xml:space="preserve">الإقليم </w:t>
            </w:r>
            <w:r w:rsidRPr="00731BA3">
              <w:t>1</w:t>
            </w:r>
          </w:p>
        </w:tc>
        <w:tc>
          <w:tcPr>
            <w:tcW w:w="1718" w:type="pct"/>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hideMark/>
          </w:tcPr>
          <w:p w14:paraId="36948E5A" w14:textId="77777777" w:rsidR="004833A9" w:rsidRPr="00731BA3" w:rsidRDefault="002B13FC" w:rsidP="007546A5">
            <w:pPr>
              <w:pStyle w:val="Tablehead"/>
              <w:keepLines/>
              <w:spacing w:before="40" w:after="40" w:line="300" w:lineRule="exact"/>
              <w:ind w:left="227" w:right="57" w:hanging="170"/>
            </w:pPr>
            <w:r w:rsidRPr="00731BA3">
              <w:rPr>
                <w:rtl/>
              </w:rPr>
              <w:t xml:space="preserve">الإقليم </w:t>
            </w:r>
            <w:r w:rsidRPr="00731BA3">
              <w:t>2</w:t>
            </w:r>
          </w:p>
        </w:tc>
        <w:tc>
          <w:tcPr>
            <w:tcW w:w="1668" w:type="pct"/>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hideMark/>
          </w:tcPr>
          <w:p w14:paraId="7C25DBE6" w14:textId="77777777" w:rsidR="004833A9" w:rsidRPr="00731BA3" w:rsidRDefault="002B13FC" w:rsidP="004833A9">
            <w:pPr>
              <w:pStyle w:val="Tablehead"/>
              <w:keepLines/>
              <w:spacing w:before="40" w:after="40"/>
              <w:ind w:left="227" w:right="57" w:hanging="170"/>
            </w:pPr>
            <w:r w:rsidRPr="00731BA3">
              <w:rPr>
                <w:rtl/>
              </w:rPr>
              <w:t xml:space="preserve">الإقليم </w:t>
            </w:r>
            <w:r w:rsidRPr="00731BA3">
              <w:t>3</w:t>
            </w:r>
          </w:p>
        </w:tc>
      </w:tr>
      <w:tr w:rsidR="004833A9" w:rsidRPr="00731BA3" w14:paraId="338CB76A" w14:textId="77777777" w:rsidTr="004833A9">
        <w:tc>
          <w:tcPr>
            <w:tcW w:w="5000" w:type="pct"/>
            <w:gridSpan w:val="3"/>
            <w:tcBorders>
              <w:top w:val="single" w:sz="4" w:space="0" w:color="auto"/>
              <w:left w:val="single" w:sz="4" w:space="0" w:color="auto"/>
              <w:bottom w:val="single" w:sz="4" w:space="0" w:color="auto"/>
              <w:right w:val="single" w:sz="4" w:space="0" w:color="auto"/>
            </w:tcBorders>
            <w:hideMark/>
          </w:tcPr>
          <w:p w14:paraId="556395B6" w14:textId="77777777" w:rsidR="004833A9" w:rsidRPr="00731BA3" w:rsidRDefault="002B13FC" w:rsidP="003C1E68">
            <w:pPr>
              <w:pStyle w:val="TabletextS5"/>
              <w:keepNext/>
              <w:keepLines/>
              <w:tabs>
                <w:tab w:val="clear" w:pos="1985"/>
              </w:tabs>
              <w:spacing w:before="40" w:after="40" w:line="300" w:lineRule="exact"/>
              <w:ind w:left="227" w:right="57"/>
              <w:rPr>
                <w:ins w:id="4" w:author="Tahawi, Hiba" w:date="2019-02-21T21:34:00Z"/>
                <w:b/>
                <w:bCs/>
              </w:rPr>
            </w:pPr>
            <w:r w:rsidRPr="00731BA3">
              <w:rPr>
                <w:rStyle w:val="Tablefreq"/>
              </w:rPr>
              <w:t>470-460</w:t>
            </w:r>
            <w:r w:rsidRPr="00731BA3">
              <w:rPr>
                <w:rtl/>
              </w:rPr>
              <w:tab/>
            </w:r>
            <w:del w:id="5" w:author="Tahawi, Hiba" w:date="2019-02-21T21:34:00Z">
              <w:r w:rsidRPr="00731BA3">
                <w:rPr>
                  <w:b/>
                  <w:bCs/>
                  <w:rtl/>
                </w:rPr>
                <w:delText>ثابتة</w:delText>
              </w:r>
            </w:del>
            <w:ins w:id="6" w:author="Elbahnassawy, Ganat" w:date="2018-05-30T12:55:00Z">
              <w:r w:rsidRPr="000F749D">
                <w:rPr>
                  <w:b/>
                  <w:bCs/>
                  <w:rtl/>
                </w:rPr>
                <w:t>استكشاف الأرض الساتلية</w:t>
              </w:r>
              <w:r w:rsidRPr="00731BA3">
                <w:rPr>
                  <w:rtl/>
                </w:rPr>
                <w:t xml:space="preserve"> (فضاء</w:t>
              </w:r>
            </w:ins>
            <w:ins w:id="7" w:author="Elbahnassawy, Ganat" w:date="2019-03-22T16:49:00Z">
              <w:r>
                <w:rPr>
                  <w:rFonts w:hint="cs"/>
                  <w:rtl/>
                </w:rPr>
                <w:t>-</w:t>
              </w:r>
            </w:ins>
            <w:ins w:id="8" w:author="Elbahnassawy, Ganat" w:date="2018-05-30T12:55:00Z">
              <w:r w:rsidRPr="00731BA3">
                <w:rPr>
                  <w:rtl/>
                </w:rPr>
                <w:t>أرض)</w:t>
              </w:r>
            </w:ins>
          </w:p>
          <w:p w14:paraId="68735542" w14:textId="77777777" w:rsidR="004833A9" w:rsidRPr="00731BA3" w:rsidRDefault="002B13FC" w:rsidP="003C1E68">
            <w:pPr>
              <w:pStyle w:val="TabletextS5"/>
              <w:keepNext/>
              <w:keepLines/>
              <w:tabs>
                <w:tab w:val="clear" w:pos="1985"/>
              </w:tabs>
              <w:spacing w:before="40" w:after="40" w:line="300" w:lineRule="exact"/>
              <w:ind w:left="227" w:right="57"/>
              <w:rPr>
                <w:ins w:id="9" w:author="Elbahnassawy, Ganat" w:date="2018-05-30T12:55:00Z"/>
                <w:rStyle w:val="Tablefreq"/>
              </w:rPr>
            </w:pPr>
            <w:r w:rsidRPr="00731BA3">
              <w:rPr>
                <w:rStyle w:val="Tablefreq"/>
              </w:rPr>
              <w:tab/>
            </w:r>
            <w:r w:rsidRPr="00731BA3">
              <w:rPr>
                <w:rStyle w:val="Tablefreq"/>
              </w:rPr>
              <w:tab/>
            </w:r>
            <w:ins w:id="10" w:author="Tahawi, Hiba" w:date="2019-02-21T21:34:00Z">
              <w:r w:rsidRPr="00731BA3">
                <w:rPr>
                  <w:rStyle w:val="Tablefreq"/>
                  <w:rtl/>
                </w:rPr>
                <w:t>ثابتة</w:t>
              </w:r>
            </w:ins>
          </w:p>
          <w:p w14:paraId="2B9AC5A1" w14:textId="77777777" w:rsidR="004833A9" w:rsidRDefault="002B13FC" w:rsidP="003C1E68">
            <w:pPr>
              <w:pStyle w:val="TabletextS5"/>
              <w:keepNext/>
              <w:keepLines/>
              <w:tabs>
                <w:tab w:val="clear" w:pos="1985"/>
              </w:tabs>
              <w:spacing w:before="40" w:after="40" w:line="300" w:lineRule="exact"/>
              <w:ind w:left="227" w:right="57"/>
              <w:rPr>
                <w:rtl/>
              </w:rPr>
            </w:pPr>
            <w:r>
              <w:rPr>
                <w:b/>
                <w:bCs/>
              </w:rPr>
              <w:tab/>
            </w:r>
            <w:r>
              <w:rPr>
                <w:b/>
                <w:bCs/>
              </w:rPr>
              <w:tab/>
            </w:r>
            <w:ins w:id="11" w:author="Elbahnassawy, Ganat" w:date="2018-05-30T12:57:00Z">
              <w:r w:rsidRPr="00731BA3">
                <w:rPr>
                  <w:b/>
                  <w:bCs/>
                  <w:rtl/>
                </w:rPr>
                <w:t xml:space="preserve">أرصاد جوية ساتلية </w:t>
              </w:r>
              <w:r w:rsidRPr="00731BA3">
                <w:rPr>
                  <w:rtl/>
                </w:rPr>
                <w:t>(فضاء</w:t>
              </w:r>
            </w:ins>
            <w:ins w:id="12" w:author="Abdelmessih, George" w:date="2018-06-14T09:34:00Z">
              <w:r w:rsidRPr="00731BA3">
                <w:rPr>
                  <w:rtl/>
                </w:rPr>
                <w:noBreakHyphen/>
              </w:r>
            </w:ins>
            <w:ins w:id="13" w:author="Elbahnassawy, Ganat" w:date="2018-05-30T12:57:00Z">
              <w:r w:rsidRPr="00731BA3">
                <w:rPr>
                  <w:rtl/>
                </w:rPr>
                <w:t>أرض)</w:t>
              </w:r>
            </w:ins>
          </w:p>
          <w:p w14:paraId="6B9C869B" w14:textId="77777777" w:rsidR="004833A9" w:rsidRPr="00731BA3" w:rsidRDefault="002B13FC" w:rsidP="003C1E68">
            <w:pPr>
              <w:pStyle w:val="TabletextS5"/>
              <w:keepNext/>
              <w:keepLines/>
              <w:tabs>
                <w:tab w:val="clear" w:pos="1985"/>
              </w:tabs>
              <w:spacing w:before="40" w:after="40" w:line="300" w:lineRule="exact"/>
              <w:ind w:right="57" w:firstLine="45"/>
              <w:rPr>
                <w:rStyle w:val="Artref"/>
                <w:rtl/>
              </w:rPr>
            </w:pPr>
            <w:r w:rsidRPr="00731BA3">
              <w:rPr>
                <w:b/>
                <w:bCs/>
              </w:rPr>
              <w:tab/>
            </w:r>
            <w:r w:rsidRPr="00731BA3">
              <w:rPr>
                <w:b/>
                <w:bCs/>
                <w:rtl/>
              </w:rPr>
              <w:t>متنقلة</w:t>
            </w:r>
            <w:r w:rsidRPr="00731BA3">
              <w:rPr>
                <w:rtl/>
              </w:rPr>
              <w:t xml:space="preserve"> </w:t>
            </w:r>
            <w:r w:rsidRPr="00731BA3">
              <w:rPr>
                <w:rStyle w:val="Artref"/>
              </w:rPr>
              <w:t>286AA.5</w:t>
            </w:r>
          </w:p>
          <w:p w14:paraId="6EE4CF55" w14:textId="2697CB07" w:rsidR="004833A9" w:rsidRPr="00731BA3" w:rsidDel="007E5CA1" w:rsidRDefault="002B13FC" w:rsidP="003C1E68">
            <w:pPr>
              <w:pStyle w:val="TabletextS5"/>
              <w:keepNext/>
              <w:keepLines/>
              <w:tabs>
                <w:tab w:val="clear" w:pos="1985"/>
              </w:tabs>
              <w:spacing w:before="40" w:after="40" w:line="300" w:lineRule="exact"/>
              <w:ind w:right="57" w:firstLine="45"/>
              <w:rPr>
                <w:del w:id="14" w:author="El Wardany, Samy" w:date="2019-10-17T14:17:00Z"/>
                <w:rtl/>
              </w:rPr>
            </w:pPr>
            <w:r w:rsidRPr="00731BA3">
              <w:tab/>
            </w:r>
            <w:del w:id="15" w:author="El Wardany, Samy" w:date="2019-10-17T14:17:00Z">
              <w:r w:rsidRPr="00731BA3" w:rsidDel="007E5CA1">
                <w:rPr>
                  <w:rtl/>
                </w:rPr>
                <w:delText>أرصاد جوية ساتلية (فضاء-أرض)</w:delText>
              </w:r>
            </w:del>
          </w:p>
          <w:p w14:paraId="5AF2E6CA" w14:textId="77777777" w:rsidR="004833A9" w:rsidRPr="00731BA3" w:rsidRDefault="002B13FC" w:rsidP="003C1E68">
            <w:pPr>
              <w:pStyle w:val="TabletextS5"/>
              <w:keepNext/>
              <w:keepLines/>
              <w:tabs>
                <w:tab w:val="clear" w:pos="1985"/>
              </w:tabs>
              <w:spacing w:before="40" w:after="40" w:line="300" w:lineRule="exact"/>
              <w:ind w:right="57" w:firstLine="45"/>
              <w:rPr>
                <w:rStyle w:val="Artref"/>
                <w:rFonts w:ascii="Times New Roman Bold" w:hAnsi="Times New Roman Bold"/>
                <w:b/>
                <w:bCs/>
              </w:rPr>
            </w:pPr>
            <w:r w:rsidRPr="00731BA3">
              <w:tab/>
            </w:r>
            <w:ins w:id="16" w:author="Tahawi, Hiba" w:date="2019-02-12T12:44:00Z">
              <w:r w:rsidRPr="00731BA3">
                <w:rPr>
                  <w:rStyle w:val="Artref"/>
                </w:rPr>
                <w:t>D</w:t>
              </w:r>
            </w:ins>
            <w:ins w:id="17" w:author="Elbahnassawy, Ganat" w:date="2018-05-30T13:00:00Z">
              <w:r w:rsidRPr="00731BA3">
                <w:rPr>
                  <w:rStyle w:val="Artref"/>
                </w:rPr>
                <w:t xml:space="preserve">13.5 ADD </w:t>
              </w:r>
            </w:ins>
            <w:ins w:id="18" w:author="Abdelmessih, George" w:date="2018-06-14T10:30:00Z">
              <w:r w:rsidRPr="00731BA3">
                <w:rPr>
                  <w:rStyle w:val="Artref"/>
                </w:rPr>
                <w:t xml:space="preserve"> </w:t>
              </w:r>
            </w:ins>
            <w:del w:id="19" w:author="Abdelmessih, George" w:date="2018-06-14T10:31:00Z">
              <w:r w:rsidRPr="00731BA3">
                <w:rPr>
                  <w:rStyle w:val="Artref"/>
                </w:rPr>
                <w:delText xml:space="preserve">290.5  289.5  </w:delText>
              </w:r>
            </w:del>
            <w:r w:rsidRPr="00731BA3">
              <w:rPr>
                <w:rStyle w:val="Artref"/>
              </w:rPr>
              <w:t>288.</w:t>
            </w:r>
            <w:proofErr w:type="gramStart"/>
            <w:r w:rsidRPr="00731BA3">
              <w:rPr>
                <w:rStyle w:val="Artref"/>
              </w:rPr>
              <w:t>5  287</w:t>
            </w:r>
            <w:proofErr w:type="gramEnd"/>
            <w:r w:rsidRPr="00731BA3">
              <w:rPr>
                <w:rStyle w:val="Artref"/>
              </w:rPr>
              <w:t>.5</w:t>
            </w:r>
          </w:p>
        </w:tc>
      </w:tr>
    </w:tbl>
    <w:p w14:paraId="1B1AE4C3" w14:textId="77777777" w:rsidR="006F5B1E" w:rsidRDefault="006F5B1E" w:rsidP="007546A5">
      <w:pPr>
        <w:pStyle w:val="Reasons"/>
        <w:spacing w:before="0"/>
      </w:pPr>
    </w:p>
    <w:p w14:paraId="71C6C149" w14:textId="77777777" w:rsidR="006F5B1E" w:rsidRDefault="002B13FC">
      <w:pPr>
        <w:pStyle w:val="Proposal"/>
      </w:pPr>
      <w:r>
        <w:t>MOD</w:t>
      </w:r>
      <w:r>
        <w:tab/>
        <w:t>AUS/THA/27/2</w:t>
      </w:r>
      <w:r>
        <w:rPr>
          <w:vanish/>
          <w:color w:val="7F7F7F" w:themeColor="text1" w:themeTint="80"/>
          <w:vertAlign w:val="superscript"/>
        </w:rPr>
        <w:t>#50193</w:t>
      </w:r>
    </w:p>
    <w:p w14:paraId="70F2136A" w14:textId="77777777" w:rsidR="004833A9" w:rsidRPr="00731BA3" w:rsidRDefault="002B13FC" w:rsidP="004833A9">
      <w:r w:rsidRPr="00731BA3">
        <w:rPr>
          <w:rStyle w:val="Artdef"/>
        </w:rPr>
        <w:t>289.5</w:t>
      </w:r>
      <w:r w:rsidRPr="00731BA3">
        <w:rPr>
          <w:rStyle w:val="Artdef"/>
        </w:rPr>
        <w:tab/>
      </w:r>
      <w:r w:rsidRPr="00674C97">
        <w:rPr>
          <w:rStyle w:val="NoteChar"/>
          <w:rtl/>
        </w:rPr>
        <w:t>يجوز استخدام</w:t>
      </w:r>
      <w:del w:id="20" w:author="Elbahnassawy, Ganat" w:date="2018-05-30T13:02:00Z">
        <w:r w:rsidRPr="00674C97">
          <w:rPr>
            <w:rStyle w:val="NoteChar"/>
            <w:rtl/>
          </w:rPr>
          <w:delText xml:space="preserve"> النطاقين </w:delText>
        </w:r>
      </w:del>
      <w:del w:id="21" w:author="Abdelmessih, George" w:date="2018-06-14T09:37:00Z">
        <w:r w:rsidRPr="00674C97">
          <w:rPr>
            <w:rStyle w:val="NoteChar"/>
          </w:rPr>
          <w:delText>MHz 470-460</w:delText>
        </w:r>
        <w:r w:rsidRPr="00674C97">
          <w:rPr>
            <w:rStyle w:val="NoteChar"/>
            <w:rtl/>
          </w:rPr>
          <w:delText xml:space="preserve"> </w:delText>
        </w:r>
      </w:del>
      <w:del w:id="22" w:author="Waishek, Wady" w:date="2018-06-01T14:40:00Z">
        <w:r w:rsidRPr="00674C97">
          <w:rPr>
            <w:rStyle w:val="NoteChar"/>
            <w:rFonts w:hint="cs"/>
            <w:rtl/>
          </w:rPr>
          <w:delText>و</w:delText>
        </w:r>
      </w:del>
      <w:ins w:id="23" w:author="Abdelmessih, George" w:date="2018-06-14T09:37:00Z">
        <w:r w:rsidRPr="00674C97">
          <w:rPr>
            <w:rStyle w:val="NoteChar"/>
            <w:rtl/>
          </w:rPr>
          <w:t xml:space="preserve"> </w:t>
        </w:r>
      </w:ins>
      <w:ins w:id="24" w:author="Elbahnassawy, Ganat" w:date="2018-05-30T13:02:00Z">
        <w:r w:rsidRPr="00674C97">
          <w:rPr>
            <w:rStyle w:val="NoteChar"/>
            <w:rtl/>
          </w:rPr>
          <w:t>النطاق </w:t>
        </w:r>
      </w:ins>
      <w:r w:rsidRPr="00674C97">
        <w:rPr>
          <w:rStyle w:val="NoteChar"/>
        </w:rPr>
        <w:t>MHz</w:t>
      </w:r>
      <w:r w:rsidRPr="00674C97">
        <w:rPr>
          <w:rStyle w:val="NoteChar"/>
        </w:rPr>
        <w:t> </w:t>
      </w:r>
      <w:r w:rsidRPr="00674C97">
        <w:rPr>
          <w:rStyle w:val="NoteChar"/>
        </w:rPr>
        <w:t>1</w:t>
      </w:r>
      <w:r w:rsidRPr="00674C97">
        <w:rPr>
          <w:rStyle w:val="NoteChar"/>
        </w:rPr>
        <w:t> </w:t>
      </w:r>
      <w:r w:rsidRPr="00674C97">
        <w:rPr>
          <w:rStyle w:val="NoteChar"/>
        </w:rPr>
        <w:t>710</w:t>
      </w:r>
      <w:r w:rsidRPr="00674C97">
        <w:rPr>
          <w:rStyle w:val="NoteChar"/>
        </w:rPr>
        <w:noBreakHyphen/>
        <w:t>1</w:t>
      </w:r>
      <w:r w:rsidRPr="00674C97">
        <w:rPr>
          <w:rStyle w:val="NoteChar"/>
        </w:rPr>
        <w:t> </w:t>
      </w:r>
      <w:r w:rsidRPr="00674C97">
        <w:rPr>
          <w:rStyle w:val="NoteChar"/>
        </w:rPr>
        <w:t>690</w:t>
      </w:r>
      <w:r w:rsidRPr="00674C97">
        <w:rPr>
          <w:rStyle w:val="NoteChar"/>
          <w:rtl/>
        </w:rPr>
        <w:t xml:space="preserve"> أيضاً لتطبيقات خدمة استكشاف الأرض الساتلية التي هي غير تطبيقات خدمة الأرصاد الجوية الساتلية، للإرسالات في الاتجاه فضاء-أرض، شريطة ألا تسبب تداخلاً ضاراً بالمحطات العاملة وفقاً للجدول</w:t>
      </w:r>
      <w:r w:rsidRPr="00674C97">
        <w:rPr>
          <w:rStyle w:val="NoteChar"/>
          <w:sz w:val="16"/>
          <w:szCs w:val="16"/>
          <w:rtl/>
        </w:rPr>
        <w:t>.</w:t>
      </w:r>
      <w:ins w:id="25" w:author="Eltawabti, Ibrahim" w:date="2019-02-22T02:41:00Z">
        <w:r w:rsidRPr="00674C97">
          <w:rPr>
            <w:rStyle w:val="NoteChar"/>
            <w:sz w:val="16"/>
            <w:szCs w:val="16"/>
          </w:rPr>
          <w:t>(WRC-1</w:t>
        </w:r>
      </w:ins>
      <w:ins w:id="26" w:author="Eltawabti, Ibrahim" w:date="2019-02-22T02:42:00Z">
        <w:r w:rsidRPr="00674C97">
          <w:rPr>
            <w:rStyle w:val="NoteChar"/>
            <w:sz w:val="16"/>
            <w:szCs w:val="16"/>
          </w:rPr>
          <w:t>9</w:t>
        </w:r>
      </w:ins>
      <w:ins w:id="27" w:author="Eltawabti, Ibrahim" w:date="2019-02-22T02:41:00Z">
        <w:r w:rsidRPr="00674C97">
          <w:rPr>
            <w:rStyle w:val="NoteChar"/>
            <w:sz w:val="16"/>
            <w:szCs w:val="16"/>
          </w:rPr>
          <w:t>)</w:t>
        </w:r>
        <w:r w:rsidRPr="00674C97">
          <w:rPr>
            <w:rStyle w:val="NoteChar"/>
          </w:rPr>
          <w:t>    </w:t>
        </w:r>
      </w:ins>
    </w:p>
    <w:p w14:paraId="11DFBA21" w14:textId="77777777" w:rsidR="006F5B1E" w:rsidRDefault="006F5B1E" w:rsidP="007546A5">
      <w:pPr>
        <w:pStyle w:val="Reasons"/>
        <w:spacing w:before="0"/>
      </w:pPr>
    </w:p>
    <w:p w14:paraId="4EF437C3" w14:textId="77777777" w:rsidR="006F5B1E" w:rsidRDefault="002B13FC">
      <w:pPr>
        <w:pStyle w:val="Proposal"/>
      </w:pPr>
      <w:r>
        <w:t>SUP</w:t>
      </w:r>
      <w:r>
        <w:tab/>
        <w:t>AUS/THA/27/3</w:t>
      </w:r>
      <w:r>
        <w:rPr>
          <w:vanish/>
          <w:color w:val="7F7F7F" w:themeColor="text1" w:themeTint="80"/>
          <w:vertAlign w:val="superscript"/>
        </w:rPr>
        <w:t>#50194</w:t>
      </w:r>
    </w:p>
    <w:p w14:paraId="0A0C2163" w14:textId="77777777" w:rsidR="004833A9" w:rsidRPr="00731BA3" w:rsidRDefault="002B13FC" w:rsidP="004833A9">
      <w:pPr>
        <w:rPr>
          <w:spacing w:val="-2"/>
          <w:sz w:val="16"/>
          <w:szCs w:val="20"/>
        </w:rPr>
      </w:pPr>
      <w:r w:rsidRPr="00731BA3">
        <w:rPr>
          <w:rStyle w:val="Artdef"/>
          <w:spacing w:val="-2"/>
        </w:rPr>
        <w:t>290.5</w:t>
      </w:r>
      <w:r w:rsidRPr="007C3686">
        <w:rPr>
          <w:rFonts w:hint="cs"/>
          <w:rtl/>
        </w:rPr>
        <w:t> </w:t>
      </w:r>
    </w:p>
    <w:p w14:paraId="0E699BE0" w14:textId="77777777" w:rsidR="006F5B1E" w:rsidRDefault="006F5B1E" w:rsidP="007546A5">
      <w:pPr>
        <w:pStyle w:val="Reasons"/>
        <w:spacing w:before="0"/>
      </w:pPr>
    </w:p>
    <w:p w14:paraId="048D89BD" w14:textId="77777777" w:rsidR="006F5B1E" w:rsidRDefault="002B13FC">
      <w:pPr>
        <w:pStyle w:val="Proposal"/>
      </w:pPr>
      <w:r>
        <w:t>ADD</w:t>
      </w:r>
      <w:r>
        <w:tab/>
        <w:t>AUS/THA/27/4</w:t>
      </w:r>
      <w:r>
        <w:rPr>
          <w:vanish/>
          <w:color w:val="7F7F7F" w:themeColor="text1" w:themeTint="80"/>
          <w:vertAlign w:val="superscript"/>
        </w:rPr>
        <w:t>#50206</w:t>
      </w:r>
    </w:p>
    <w:p w14:paraId="44E9D553" w14:textId="2EC9B44E" w:rsidR="004833A9" w:rsidRPr="005670C4" w:rsidRDefault="002B13FC" w:rsidP="002E5FCA">
      <w:pPr>
        <w:rPr>
          <w:rStyle w:val="NoteChar"/>
        </w:rPr>
      </w:pPr>
      <w:r w:rsidRPr="00F5680C">
        <w:rPr>
          <w:rStyle w:val="Artdef"/>
        </w:rPr>
        <w:t>D13.5</w:t>
      </w:r>
      <w:r w:rsidRPr="00F5680C">
        <w:rPr>
          <w:lang w:bidi="ar-EG"/>
        </w:rPr>
        <w:tab/>
      </w:r>
      <w:r w:rsidRPr="00F5680C">
        <w:rPr>
          <w:rStyle w:val="NoteChar"/>
          <w:rtl/>
        </w:rPr>
        <w:t xml:space="preserve">ينطبق القرار </w:t>
      </w:r>
      <w:r w:rsidRPr="00F5680C">
        <w:rPr>
          <w:rStyle w:val="NoteChar"/>
          <w:b/>
          <w:bCs/>
        </w:rPr>
        <w:t>[</w:t>
      </w:r>
      <w:r w:rsidR="002E5FCA" w:rsidRPr="002E5FCA">
        <w:rPr>
          <w:rFonts w:hAnsi="Times New Roman Bold"/>
          <w:b/>
          <w:bCs/>
          <w:lang w:bidi="ar-EG"/>
        </w:rPr>
        <w:t>AUS-THA/</w:t>
      </w:r>
      <w:r w:rsidRPr="00F5680C">
        <w:rPr>
          <w:rStyle w:val="NoteChar"/>
          <w:b/>
          <w:bCs/>
        </w:rPr>
        <w:t>B13] (WRC-19)</w:t>
      </w:r>
      <w:r w:rsidRPr="00F5680C">
        <w:rPr>
          <w:rStyle w:val="NoteChar"/>
          <w:rtl/>
        </w:rPr>
        <w:t xml:space="preserve"> في نطاق التردد </w:t>
      </w:r>
      <w:r w:rsidRPr="00F5680C">
        <w:rPr>
          <w:rStyle w:val="NoteChar"/>
        </w:rPr>
        <w:t>MHz</w:t>
      </w:r>
      <w:r w:rsidRPr="00F5680C">
        <w:rPr>
          <w:rStyle w:val="NoteChar"/>
        </w:rPr>
        <w:t> </w:t>
      </w:r>
      <w:r w:rsidRPr="00F5680C">
        <w:rPr>
          <w:rStyle w:val="NoteChar"/>
        </w:rPr>
        <w:t>470-460</w:t>
      </w:r>
      <w:r w:rsidRPr="00F5680C">
        <w:rPr>
          <w:rStyle w:val="NoteChar"/>
          <w:rtl/>
        </w:rPr>
        <w:t>.</w:t>
      </w:r>
      <w:r w:rsidRPr="00F5680C">
        <w:rPr>
          <w:rStyle w:val="NoteChar"/>
          <w:sz w:val="16"/>
          <w:szCs w:val="16"/>
        </w:rPr>
        <w:t xml:space="preserve"> (WRC-19)</w:t>
      </w:r>
      <w:r>
        <w:rPr>
          <w:rStyle w:val="NoteChar"/>
          <w:sz w:val="16"/>
          <w:szCs w:val="16"/>
        </w:rPr>
        <w:t>     </w:t>
      </w:r>
    </w:p>
    <w:p w14:paraId="59A9BDCC" w14:textId="77777777" w:rsidR="006F5B1E" w:rsidRDefault="006F5B1E">
      <w:pPr>
        <w:pStyle w:val="Reasons"/>
      </w:pPr>
    </w:p>
    <w:p w14:paraId="349C8C99" w14:textId="74CA90C3" w:rsidR="007546A5" w:rsidRDefault="007546A5">
      <w:pPr>
        <w:tabs>
          <w:tab w:val="clear" w:pos="1134"/>
          <w:tab w:val="clear" w:pos="1871"/>
          <w:tab w:val="clear" w:pos="2268"/>
        </w:tabs>
        <w:bidi w:val="0"/>
        <w:spacing w:before="0" w:line="240" w:lineRule="auto"/>
        <w:jc w:val="left"/>
        <w:rPr>
          <w:rtl/>
        </w:rPr>
      </w:pPr>
      <w:r>
        <w:rPr>
          <w:rtl/>
        </w:rPr>
        <w:br w:type="page"/>
      </w:r>
    </w:p>
    <w:p w14:paraId="5FE3237C" w14:textId="77777777" w:rsidR="006F5B1E" w:rsidRDefault="002B13FC">
      <w:pPr>
        <w:pStyle w:val="Proposal"/>
      </w:pPr>
      <w:r>
        <w:lastRenderedPageBreak/>
        <w:t>MOD</w:t>
      </w:r>
      <w:r>
        <w:tab/>
        <w:t>AUS/THA/27/5</w:t>
      </w:r>
      <w:r>
        <w:rPr>
          <w:vanish/>
          <w:color w:val="7F7F7F" w:themeColor="text1" w:themeTint="80"/>
          <w:vertAlign w:val="superscript"/>
        </w:rPr>
        <w:t>#50203</w:t>
      </w:r>
    </w:p>
    <w:p w14:paraId="27D526DD" w14:textId="77777777" w:rsidR="004833A9" w:rsidRPr="00731BA3" w:rsidRDefault="002B13FC" w:rsidP="004833A9">
      <w:pPr>
        <w:pStyle w:val="Tabletitle"/>
        <w:rPr>
          <w:rtl/>
        </w:rPr>
      </w:pPr>
      <w:r w:rsidRPr="00731BA3">
        <w:t>MHz 1 710-1 660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211"/>
        <w:gridCol w:w="3210"/>
        <w:gridCol w:w="3210"/>
      </w:tblGrid>
      <w:tr w:rsidR="004833A9" w:rsidRPr="00731BA3" w14:paraId="461843AF" w14:textId="77777777" w:rsidTr="004833A9">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3740A575" w14:textId="77777777" w:rsidR="004833A9" w:rsidRPr="00731BA3" w:rsidRDefault="002B13FC" w:rsidP="007546A5">
            <w:pPr>
              <w:pStyle w:val="Tablehead"/>
              <w:keepLines/>
              <w:spacing w:line="300" w:lineRule="exact"/>
              <w:rPr>
                <w:rtl/>
              </w:rPr>
            </w:pPr>
            <w:r w:rsidRPr="00731BA3">
              <w:rPr>
                <w:rtl/>
              </w:rPr>
              <w:t>التوزيع على الخدمات</w:t>
            </w:r>
          </w:p>
        </w:tc>
      </w:tr>
      <w:tr w:rsidR="004833A9" w:rsidRPr="00731BA3" w14:paraId="1168ED6D" w14:textId="77777777" w:rsidTr="004833A9">
        <w:trPr>
          <w:cantSplit/>
        </w:trPr>
        <w:tc>
          <w:tcPr>
            <w:tcW w:w="3120" w:type="dxa"/>
            <w:tcBorders>
              <w:top w:val="single" w:sz="4" w:space="0" w:color="auto"/>
              <w:left w:val="single" w:sz="4" w:space="0" w:color="auto"/>
              <w:bottom w:val="single" w:sz="4" w:space="0" w:color="auto"/>
              <w:right w:val="single" w:sz="4" w:space="0" w:color="auto"/>
            </w:tcBorders>
            <w:hideMark/>
          </w:tcPr>
          <w:p w14:paraId="2BE963AC" w14:textId="77777777" w:rsidR="004833A9" w:rsidRPr="00731BA3" w:rsidRDefault="002B13FC" w:rsidP="004833A9">
            <w:pPr>
              <w:pStyle w:val="Tablehead"/>
              <w:rPr>
                <w:rtl/>
              </w:rPr>
            </w:pPr>
            <w:r w:rsidRPr="00731BA3">
              <w:rPr>
                <w:rtl/>
              </w:rPr>
              <w:t xml:space="preserve">الإقليم </w:t>
            </w:r>
            <w:r w:rsidRPr="00731BA3">
              <w:t>1</w:t>
            </w:r>
          </w:p>
        </w:tc>
        <w:tc>
          <w:tcPr>
            <w:tcW w:w="3120" w:type="dxa"/>
            <w:tcBorders>
              <w:top w:val="single" w:sz="4" w:space="0" w:color="auto"/>
              <w:left w:val="single" w:sz="4" w:space="0" w:color="auto"/>
              <w:bottom w:val="single" w:sz="4" w:space="0" w:color="auto"/>
              <w:right w:val="single" w:sz="4" w:space="0" w:color="auto"/>
            </w:tcBorders>
            <w:hideMark/>
          </w:tcPr>
          <w:p w14:paraId="33A181D2" w14:textId="77777777" w:rsidR="004833A9" w:rsidRPr="00731BA3" w:rsidRDefault="002B13FC" w:rsidP="007546A5">
            <w:pPr>
              <w:pStyle w:val="Tablehead"/>
              <w:spacing w:line="300" w:lineRule="exact"/>
            </w:pPr>
            <w:r w:rsidRPr="00731BA3">
              <w:rPr>
                <w:rtl/>
              </w:rPr>
              <w:t xml:space="preserve">الإقليم </w:t>
            </w:r>
            <w:r w:rsidRPr="00731BA3">
              <w:t>2</w:t>
            </w:r>
          </w:p>
        </w:tc>
        <w:tc>
          <w:tcPr>
            <w:tcW w:w="3120" w:type="dxa"/>
            <w:tcBorders>
              <w:top w:val="single" w:sz="4" w:space="0" w:color="auto"/>
              <w:left w:val="single" w:sz="4" w:space="0" w:color="auto"/>
              <w:bottom w:val="single" w:sz="4" w:space="0" w:color="auto"/>
              <w:right w:val="single" w:sz="4" w:space="0" w:color="auto"/>
            </w:tcBorders>
            <w:hideMark/>
          </w:tcPr>
          <w:p w14:paraId="55FE21F1" w14:textId="77777777" w:rsidR="004833A9" w:rsidRPr="00731BA3" w:rsidRDefault="002B13FC" w:rsidP="007546A5">
            <w:pPr>
              <w:pStyle w:val="Tablehead"/>
              <w:spacing w:line="300" w:lineRule="exact"/>
            </w:pPr>
            <w:r w:rsidRPr="00731BA3">
              <w:rPr>
                <w:rtl/>
              </w:rPr>
              <w:t xml:space="preserve">الإقليم </w:t>
            </w:r>
            <w:r w:rsidRPr="00731BA3">
              <w:t>3</w:t>
            </w:r>
          </w:p>
        </w:tc>
      </w:tr>
      <w:tr w:rsidR="004833A9" w:rsidRPr="00731BA3" w14:paraId="4D09BDFA" w14:textId="77777777" w:rsidTr="004833A9">
        <w:trPr>
          <w:cantSplit/>
        </w:trPr>
        <w:tc>
          <w:tcPr>
            <w:tcW w:w="3120" w:type="dxa"/>
            <w:tcBorders>
              <w:top w:val="single" w:sz="4" w:space="0" w:color="auto"/>
              <w:left w:val="single" w:sz="4" w:space="0" w:color="auto"/>
              <w:bottom w:val="nil"/>
              <w:right w:val="single" w:sz="4" w:space="0" w:color="auto"/>
            </w:tcBorders>
            <w:hideMark/>
          </w:tcPr>
          <w:p w14:paraId="01691E08" w14:textId="77777777" w:rsidR="004833A9" w:rsidRPr="00731BA3" w:rsidRDefault="002B13FC" w:rsidP="007546A5">
            <w:pPr>
              <w:pStyle w:val="TabletextS5"/>
              <w:spacing w:line="300" w:lineRule="exact"/>
              <w:rPr>
                <w:rStyle w:val="Tablefreq"/>
              </w:rPr>
            </w:pPr>
            <w:r w:rsidRPr="00731BA3">
              <w:rPr>
                <w:rStyle w:val="Tablefreq"/>
              </w:rPr>
              <w:t>1 700-1 690</w:t>
            </w:r>
          </w:p>
          <w:p w14:paraId="38B1CB8F" w14:textId="77777777" w:rsidR="004833A9" w:rsidRPr="00731BA3" w:rsidRDefault="002B13FC" w:rsidP="007546A5">
            <w:pPr>
              <w:pStyle w:val="TabletextS5"/>
              <w:spacing w:line="300" w:lineRule="exact"/>
            </w:pPr>
            <w:r w:rsidRPr="00731BA3">
              <w:rPr>
                <w:b/>
                <w:bCs/>
                <w:rtl/>
              </w:rPr>
              <w:t>مساعدات أرصاد جوية</w:t>
            </w:r>
          </w:p>
          <w:p w14:paraId="17DAFEB3" w14:textId="77777777" w:rsidR="004833A9" w:rsidRPr="00731BA3" w:rsidRDefault="002B13FC" w:rsidP="007546A5">
            <w:pPr>
              <w:pStyle w:val="TabletextS5"/>
              <w:spacing w:line="300" w:lineRule="exact"/>
              <w:ind w:left="143" w:hanging="143"/>
            </w:pPr>
            <w:r w:rsidRPr="00731BA3">
              <w:rPr>
                <w:b/>
                <w:bCs/>
                <w:rtl/>
              </w:rPr>
              <w:t>أرصاد جوية ساتلية</w:t>
            </w:r>
            <w:r w:rsidRPr="00731BA3">
              <w:rPr>
                <w:rtl/>
              </w:rPr>
              <w:t xml:space="preserve"> (فضاء-أرض)</w:t>
            </w:r>
          </w:p>
          <w:p w14:paraId="4769DE7C" w14:textId="77777777" w:rsidR="004833A9" w:rsidRPr="00731BA3" w:rsidRDefault="002B13FC" w:rsidP="007546A5">
            <w:pPr>
              <w:pStyle w:val="TabletextS5"/>
              <w:spacing w:line="300" w:lineRule="exact"/>
            </w:pPr>
            <w:r w:rsidRPr="00731BA3">
              <w:rPr>
                <w:rtl/>
              </w:rPr>
              <w:t>ثابتة</w:t>
            </w:r>
          </w:p>
          <w:p w14:paraId="4389237F" w14:textId="77777777" w:rsidR="004833A9" w:rsidRPr="00731BA3" w:rsidRDefault="002B13FC" w:rsidP="007546A5">
            <w:pPr>
              <w:pStyle w:val="TabletextS5"/>
              <w:spacing w:line="300" w:lineRule="exact"/>
            </w:pPr>
            <w:r w:rsidRPr="00731BA3">
              <w:rPr>
                <w:rtl/>
              </w:rPr>
              <w:t>متنقلة باستثناء المتنقلة للطيران</w:t>
            </w:r>
          </w:p>
        </w:tc>
        <w:tc>
          <w:tcPr>
            <w:tcW w:w="6240" w:type="dxa"/>
            <w:gridSpan w:val="2"/>
            <w:tcBorders>
              <w:top w:val="single" w:sz="4" w:space="0" w:color="auto"/>
              <w:left w:val="single" w:sz="4" w:space="0" w:color="auto"/>
              <w:bottom w:val="nil"/>
              <w:right w:val="single" w:sz="4" w:space="0" w:color="auto"/>
            </w:tcBorders>
            <w:hideMark/>
          </w:tcPr>
          <w:p w14:paraId="7F23A0EA" w14:textId="77777777" w:rsidR="004833A9" w:rsidRPr="00731BA3" w:rsidRDefault="002B13FC" w:rsidP="007546A5">
            <w:pPr>
              <w:pStyle w:val="TabletextS5"/>
              <w:spacing w:line="300" w:lineRule="exact"/>
              <w:rPr>
                <w:rStyle w:val="Tablefreq"/>
              </w:rPr>
            </w:pPr>
            <w:r w:rsidRPr="00731BA3">
              <w:rPr>
                <w:rStyle w:val="Tablefreq"/>
              </w:rPr>
              <w:t>1 700-1 690</w:t>
            </w:r>
          </w:p>
          <w:p w14:paraId="14E132C9" w14:textId="77777777" w:rsidR="004833A9" w:rsidRPr="00731BA3" w:rsidRDefault="002B13FC" w:rsidP="007546A5">
            <w:pPr>
              <w:pStyle w:val="TabletextS5"/>
              <w:tabs>
                <w:tab w:val="left" w:pos="566"/>
              </w:tabs>
              <w:spacing w:line="300" w:lineRule="exact"/>
            </w:pPr>
            <w:r w:rsidRPr="00731BA3">
              <w:rPr>
                <w:rtl/>
              </w:rPr>
              <w:tab/>
            </w:r>
            <w:r>
              <w:rPr>
                <w:rtl/>
              </w:rPr>
              <w:tab/>
            </w:r>
            <w:r w:rsidRPr="00731BA3">
              <w:rPr>
                <w:b/>
                <w:bCs/>
                <w:rtl/>
              </w:rPr>
              <w:t>مساعدات أرصاد جوية</w:t>
            </w:r>
          </w:p>
          <w:p w14:paraId="1E661393" w14:textId="77777777" w:rsidR="004833A9" w:rsidRPr="00731BA3" w:rsidRDefault="002B13FC" w:rsidP="007546A5">
            <w:pPr>
              <w:pStyle w:val="TabletextS5"/>
              <w:tabs>
                <w:tab w:val="left" w:pos="566"/>
              </w:tabs>
              <w:spacing w:line="300" w:lineRule="exact"/>
            </w:pPr>
            <w:r w:rsidRPr="00731BA3">
              <w:rPr>
                <w:rtl/>
              </w:rPr>
              <w:tab/>
            </w:r>
            <w:r>
              <w:rPr>
                <w:rtl/>
              </w:rPr>
              <w:tab/>
            </w:r>
            <w:r w:rsidRPr="00731BA3">
              <w:rPr>
                <w:b/>
                <w:bCs/>
                <w:rtl/>
              </w:rPr>
              <w:t>أرصاد جوية ساتلية</w:t>
            </w:r>
            <w:r w:rsidRPr="00731BA3">
              <w:rPr>
                <w:rtl/>
              </w:rPr>
              <w:t xml:space="preserve"> (فضاء-أرض)</w:t>
            </w:r>
          </w:p>
        </w:tc>
      </w:tr>
      <w:tr w:rsidR="004833A9" w:rsidRPr="00731BA3" w14:paraId="2B11A909" w14:textId="77777777" w:rsidTr="004833A9">
        <w:trPr>
          <w:cantSplit/>
        </w:trPr>
        <w:tc>
          <w:tcPr>
            <w:tcW w:w="3120" w:type="dxa"/>
            <w:tcBorders>
              <w:top w:val="nil"/>
              <w:left w:val="single" w:sz="4" w:space="0" w:color="auto"/>
              <w:bottom w:val="single" w:sz="4" w:space="0" w:color="auto"/>
              <w:right w:val="single" w:sz="4" w:space="0" w:color="auto"/>
            </w:tcBorders>
            <w:hideMark/>
          </w:tcPr>
          <w:p w14:paraId="09C9F5EB" w14:textId="77777777" w:rsidR="004833A9" w:rsidRPr="00731BA3" w:rsidRDefault="002B13FC" w:rsidP="007546A5">
            <w:pPr>
              <w:pStyle w:val="TabletextS5"/>
              <w:spacing w:line="300" w:lineRule="exact"/>
              <w:rPr>
                <w:rStyle w:val="Artref"/>
                <w:b/>
                <w:bCs/>
              </w:rPr>
            </w:pPr>
            <w:r w:rsidRPr="00731BA3">
              <w:rPr>
                <w:rStyle w:val="Artref"/>
              </w:rPr>
              <w:t>382.5  341.5  289.5</w:t>
            </w:r>
            <w:ins w:id="28" w:author="Tahawi, Hiba" w:date="2019-02-12T13:49:00Z">
              <w:r w:rsidRPr="00731BA3">
                <w:rPr>
                  <w:rStyle w:val="Artref"/>
                </w:rPr>
                <w:t xml:space="preserve"> MOD</w:t>
              </w:r>
            </w:ins>
          </w:p>
        </w:tc>
        <w:tc>
          <w:tcPr>
            <w:tcW w:w="6240" w:type="dxa"/>
            <w:gridSpan w:val="2"/>
            <w:tcBorders>
              <w:top w:val="nil"/>
              <w:left w:val="single" w:sz="4" w:space="0" w:color="auto"/>
              <w:bottom w:val="single" w:sz="4" w:space="0" w:color="auto"/>
              <w:right w:val="single" w:sz="4" w:space="0" w:color="auto"/>
            </w:tcBorders>
            <w:hideMark/>
          </w:tcPr>
          <w:p w14:paraId="23EBE089" w14:textId="2854949A" w:rsidR="004833A9" w:rsidRPr="00731BA3" w:rsidRDefault="007E5CA1" w:rsidP="007546A5">
            <w:pPr>
              <w:pStyle w:val="TabletextS5"/>
              <w:tabs>
                <w:tab w:val="left" w:pos="566"/>
              </w:tabs>
              <w:spacing w:line="300" w:lineRule="exact"/>
              <w:rPr>
                <w:rStyle w:val="Artref"/>
                <w:b/>
                <w:bCs/>
              </w:rPr>
            </w:pPr>
            <w:r>
              <w:rPr>
                <w:rtl/>
              </w:rPr>
              <w:tab/>
            </w:r>
            <w:r w:rsidR="002B13FC" w:rsidRPr="00731BA3">
              <w:rPr>
                <w:rtl/>
              </w:rPr>
              <w:tab/>
            </w:r>
            <w:proofErr w:type="gramStart"/>
            <w:r w:rsidR="002B13FC" w:rsidRPr="00731BA3">
              <w:rPr>
                <w:rStyle w:val="Artref"/>
              </w:rPr>
              <w:t>381.5  341.5</w:t>
            </w:r>
            <w:proofErr w:type="gramEnd"/>
            <w:r w:rsidR="002B13FC" w:rsidRPr="00731BA3">
              <w:rPr>
                <w:rStyle w:val="Artref"/>
              </w:rPr>
              <w:t xml:space="preserve">  289.5</w:t>
            </w:r>
            <w:ins w:id="29" w:author="Tahawi, Hiba" w:date="2019-02-12T13:49:00Z">
              <w:r w:rsidR="002B13FC" w:rsidRPr="00731BA3">
                <w:rPr>
                  <w:rStyle w:val="Artref"/>
                </w:rPr>
                <w:t xml:space="preserve"> MOD</w:t>
              </w:r>
            </w:ins>
          </w:p>
        </w:tc>
      </w:tr>
      <w:tr w:rsidR="004833A9" w:rsidRPr="00731BA3" w14:paraId="11D48D88" w14:textId="77777777" w:rsidTr="004833A9">
        <w:trPr>
          <w:cantSplit/>
        </w:trPr>
        <w:tc>
          <w:tcPr>
            <w:tcW w:w="6240" w:type="dxa"/>
            <w:gridSpan w:val="2"/>
            <w:tcBorders>
              <w:top w:val="single" w:sz="4" w:space="0" w:color="auto"/>
              <w:left w:val="single" w:sz="4" w:space="0" w:color="auto"/>
              <w:bottom w:val="nil"/>
              <w:right w:val="single" w:sz="4" w:space="0" w:color="auto"/>
            </w:tcBorders>
            <w:hideMark/>
          </w:tcPr>
          <w:p w14:paraId="5F8E79C3" w14:textId="77777777" w:rsidR="004833A9" w:rsidRPr="00731BA3" w:rsidRDefault="002B13FC" w:rsidP="007546A5">
            <w:pPr>
              <w:pStyle w:val="TabletextS5"/>
              <w:spacing w:line="300" w:lineRule="exact"/>
              <w:rPr>
                <w:rStyle w:val="Tablefreq"/>
                <w:rtl/>
              </w:rPr>
            </w:pPr>
            <w:r w:rsidRPr="00731BA3">
              <w:rPr>
                <w:rStyle w:val="Tablefreq"/>
              </w:rPr>
              <w:t>1 710-1 700</w:t>
            </w:r>
          </w:p>
          <w:p w14:paraId="77E21038" w14:textId="77777777" w:rsidR="004833A9" w:rsidRPr="00731BA3" w:rsidRDefault="002B13FC" w:rsidP="007546A5">
            <w:pPr>
              <w:pStyle w:val="TabletextS5"/>
              <w:tabs>
                <w:tab w:val="left" w:pos="568"/>
              </w:tabs>
              <w:spacing w:line="300" w:lineRule="exact"/>
            </w:pPr>
            <w:r w:rsidRPr="00731BA3">
              <w:rPr>
                <w:rtl/>
              </w:rPr>
              <w:tab/>
            </w:r>
            <w:r>
              <w:rPr>
                <w:rtl/>
              </w:rPr>
              <w:tab/>
            </w:r>
            <w:r w:rsidRPr="00731BA3">
              <w:rPr>
                <w:b/>
                <w:bCs/>
                <w:rtl/>
              </w:rPr>
              <w:t>ثابتة</w:t>
            </w:r>
          </w:p>
          <w:p w14:paraId="36952124" w14:textId="77777777" w:rsidR="004833A9" w:rsidRPr="00731BA3" w:rsidRDefault="002B13FC" w:rsidP="007546A5">
            <w:pPr>
              <w:pStyle w:val="TabletextS5"/>
              <w:tabs>
                <w:tab w:val="left" w:pos="568"/>
              </w:tabs>
              <w:spacing w:line="300" w:lineRule="exact"/>
            </w:pPr>
            <w:r>
              <w:rPr>
                <w:b/>
                <w:bCs/>
                <w:rtl/>
              </w:rPr>
              <w:tab/>
            </w:r>
            <w:r w:rsidRPr="00731BA3">
              <w:rPr>
                <w:b/>
                <w:bCs/>
                <w:rtl/>
              </w:rPr>
              <w:tab/>
              <w:t>أرصاد جوية ساتلية</w:t>
            </w:r>
            <w:r w:rsidRPr="00731BA3">
              <w:rPr>
                <w:rtl/>
              </w:rPr>
              <w:t xml:space="preserve"> (فضاء-أرض)</w:t>
            </w:r>
          </w:p>
          <w:p w14:paraId="12253208" w14:textId="77777777" w:rsidR="004833A9" w:rsidRPr="00731BA3" w:rsidRDefault="002B13FC" w:rsidP="007546A5">
            <w:pPr>
              <w:pStyle w:val="TabletextS5"/>
              <w:tabs>
                <w:tab w:val="left" w:pos="568"/>
              </w:tabs>
              <w:spacing w:line="300" w:lineRule="exact"/>
            </w:pPr>
            <w:r>
              <w:rPr>
                <w:b/>
                <w:bCs/>
                <w:rtl/>
              </w:rPr>
              <w:tab/>
            </w:r>
            <w:r w:rsidRPr="00731BA3">
              <w:rPr>
                <w:b/>
                <w:bCs/>
                <w:rtl/>
              </w:rPr>
              <w:tab/>
              <w:t>متنقلة</w:t>
            </w:r>
            <w:r w:rsidRPr="00731BA3">
              <w:rPr>
                <w:rtl/>
              </w:rPr>
              <w:t xml:space="preserve"> باستثناء المتنقلة للطيران</w:t>
            </w:r>
          </w:p>
        </w:tc>
        <w:tc>
          <w:tcPr>
            <w:tcW w:w="3120" w:type="dxa"/>
            <w:tcBorders>
              <w:top w:val="single" w:sz="4" w:space="0" w:color="auto"/>
              <w:left w:val="single" w:sz="4" w:space="0" w:color="auto"/>
              <w:bottom w:val="nil"/>
              <w:right w:val="single" w:sz="4" w:space="0" w:color="auto"/>
            </w:tcBorders>
            <w:hideMark/>
          </w:tcPr>
          <w:p w14:paraId="37FD091D" w14:textId="77777777" w:rsidR="004833A9" w:rsidRPr="00731BA3" w:rsidRDefault="002B13FC" w:rsidP="007546A5">
            <w:pPr>
              <w:pStyle w:val="TabletextS5"/>
              <w:spacing w:line="300" w:lineRule="exact"/>
              <w:rPr>
                <w:rStyle w:val="Tablefreq"/>
              </w:rPr>
            </w:pPr>
            <w:r w:rsidRPr="00731BA3">
              <w:rPr>
                <w:rStyle w:val="Tablefreq"/>
              </w:rPr>
              <w:t>1 710-1 700</w:t>
            </w:r>
          </w:p>
          <w:p w14:paraId="01537DD2" w14:textId="77777777" w:rsidR="004833A9" w:rsidRPr="00731BA3" w:rsidRDefault="002B13FC" w:rsidP="007546A5">
            <w:pPr>
              <w:pStyle w:val="TabletextS5"/>
              <w:spacing w:line="300" w:lineRule="exact"/>
            </w:pPr>
            <w:r w:rsidRPr="00731BA3">
              <w:rPr>
                <w:b/>
                <w:bCs/>
                <w:rtl/>
              </w:rPr>
              <w:t>ثابتة</w:t>
            </w:r>
          </w:p>
          <w:p w14:paraId="7B0EA46C" w14:textId="77777777" w:rsidR="004833A9" w:rsidRPr="00731BA3" w:rsidRDefault="002B13FC" w:rsidP="007546A5">
            <w:pPr>
              <w:pStyle w:val="TabletextS5"/>
              <w:spacing w:line="300" w:lineRule="exact"/>
              <w:ind w:left="143" w:hanging="143"/>
            </w:pPr>
            <w:r w:rsidRPr="00731BA3">
              <w:rPr>
                <w:b/>
                <w:bCs/>
                <w:rtl/>
              </w:rPr>
              <w:t>أرصاد جوية ساتلية</w:t>
            </w:r>
            <w:r w:rsidRPr="00731BA3">
              <w:rPr>
                <w:rtl/>
              </w:rPr>
              <w:t xml:space="preserve"> (فضاء-أرض)</w:t>
            </w:r>
          </w:p>
          <w:p w14:paraId="7BC6B9D8" w14:textId="77777777" w:rsidR="004833A9" w:rsidRPr="00731BA3" w:rsidRDefault="002B13FC" w:rsidP="007546A5">
            <w:pPr>
              <w:pStyle w:val="TabletextS5"/>
              <w:spacing w:line="300" w:lineRule="exact"/>
            </w:pPr>
            <w:r w:rsidRPr="00731BA3">
              <w:rPr>
                <w:b/>
                <w:bCs/>
                <w:rtl/>
              </w:rPr>
              <w:t>متنقلة</w:t>
            </w:r>
            <w:r w:rsidRPr="00731BA3">
              <w:rPr>
                <w:rtl/>
              </w:rPr>
              <w:t xml:space="preserve"> باستثناء المتنقلة للطيران</w:t>
            </w:r>
          </w:p>
        </w:tc>
      </w:tr>
      <w:tr w:rsidR="004833A9" w:rsidRPr="00731BA3" w14:paraId="694B3739" w14:textId="77777777" w:rsidTr="004833A9">
        <w:trPr>
          <w:cantSplit/>
        </w:trPr>
        <w:tc>
          <w:tcPr>
            <w:tcW w:w="6240" w:type="dxa"/>
            <w:gridSpan w:val="2"/>
            <w:tcBorders>
              <w:top w:val="nil"/>
              <w:left w:val="single" w:sz="4" w:space="0" w:color="auto"/>
              <w:bottom w:val="single" w:sz="4" w:space="0" w:color="auto"/>
              <w:right w:val="single" w:sz="4" w:space="0" w:color="auto"/>
            </w:tcBorders>
            <w:hideMark/>
          </w:tcPr>
          <w:p w14:paraId="224649D7" w14:textId="3DD4AB84" w:rsidR="004833A9" w:rsidRPr="00731BA3" w:rsidRDefault="003C1E68" w:rsidP="007546A5">
            <w:pPr>
              <w:pStyle w:val="TabletextS5"/>
              <w:tabs>
                <w:tab w:val="left" w:pos="568"/>
              </w:tabs>
              <w:spacing w:line="300" w:lineRule="exact"/>
              <w:rPr>
                <w:rStyle w:val="Artref"/>
                <w:b/>
                <w:bCs/>
              </w:rPr>
            </w:pPr>
            <w:r>
              <w:tab/>
            </w:r>
            <w:r w:rsidR="002B13FC" w:rsidRPr="00731BA3">
              <w:rPr>
                <w:rtl/>
              </w:rPr>
              <w:tab/>
            </w:r>
            <w:proofErr w:type="gramStart"/>
            <w:r w:rsidR="002B13FC" w:rsidRPr="00731BA3">
              <w:rPr>
                <w:rStyle w:val="Artref"/>
              </w:rPr>
              <w:t>341.5  289.5</w:t>
            </w:r>
            <w:proofErr w:type="gramEnd"/>
            <w:ins w:id="30" w:author="Tahawi, Hiba" w:date="2019-02-12T13:49:00Z">
              <w:r w:rsidR="002B13FC" w:rsidRPr="00731BA3">
                <w:rPr>
                  <w:rStyle w:val="Artref"/>
                </w:rPr>
                <w:t xml:space="preserve"> MOD</w:t>
              </w:r>
            </w:ins>
          </w:p>
        </w:tc>
        <w:tc>
          <w:tcPr>
            <w:tcW w:w="3120" w:type="dxa"/>
            <w:tcBorders>
              <w:top w:val="nil"/>
              <w:left w:val="single" w:sz="4" w:space="0" w:color="auto"/>
              <w:bottom w:val="single" w:sz="4" w:space="0" w:color="auto"/>
              <w:right w:val="single" w:sz="4" w:space="0" w:color="auto"/>
            </w:tcBorders>
            <w:hideMark/>
          </w:tcPr>
          <w:p w14:paraId="7D8B6FC1" w14:textId="77777777" w:rsidR="004833A9" w:rsidRPr="00731BA3" w:rsidRDefault="002B13FC" w:rsidP="007546A5">
            <w:pPr>
              <w:pStyle w:val="TabletextS5"/>
              <w:spacing w:line="300" w:lineRule="exact"/>
              <w:rPr>
                <w:rStyle w:val="Artref"/>
                <w:b/>
                <w:bCs/>
              </w:rPr>
            </w:pPr>
            <w:r w:rsidRPr="00731BA3">
              <w:rPr>
                <w:rStyle w:val="Artref"/>
              </w:rPr>
              <w:t>384.5  341.5  289.5</w:t>
            </w:r>
            <w:ins w:id="31" w:author="Tahawi, Hiba" w:date="2019-02-12T13:50:00Z">
              <w:r w:rsidRPr="00731BA3">
                <w:rPr>
                  <w:rStyle w:val="Artref"/>
                </w:rPr>
                <w:t xml:space="preserve"> MOD</w:t>
              </w:r>
            </w:ins>
          </w:p>
        </w:tc>
      </w:tr>
    </w:tbl>
    <w:p w14:paraId="5C654426" w14:textId="77777777" w:rsidR="006F5B1E" w:rsidRDefault="006F5B1E">
      <w:pPr>
        <w:pStyle w:val="Reasons"/>
      </w:pPr>
    </w:p>
    <w:p w14:paraId="33F4542D" w14:textId="77777777" w:rsidR="00966DB5" w:rsidRPr="00137E1F" w:rsidRDefault="002B13FC" w:rsidP="004A278F">
      <w:pPr>
        <w:pStyle w:val="AppendixNo"/>
        <w:rPr>
          <w:rtl/>
        </w:rPr>
      </w:pPr>
      <w:r w:rsidRPr="00137E1F">
        <w:rPr>
          <w:rtl/>
        </w:rPr>
        <w:t>التذيي</w:t>
      </w:r>
      <w:r>
        <w:rPr>
          <w:rtl/>
        </w:rPr>
        <w:t>ـ</w:t>
      </w:r>
      <w:r w:rsidRPr="00137E1F">
        <w:rPr>
          <w:rtl/>
        </w:rPr>
        <w:t xml:space="preserve">ل </w:t>
      </w:r>
      <w:r w:rsidRPr="00016417">
        <w:rPr>
          <w:rStyle w:val="href"/>
        </w:rPr>
        <w:t>7</w:t>
      </w:r>
      <w:r w:rsidRPr="00137E1F">
        <w:t xml:space="preserve"> (</w:t>
      </w:r>
      <w:r>
        <w:t>REV</w:t>
      </w:r>
      <w:r w:rsidRPr="00137E1F">
        <w:t>.WRC-</w:t>
      </w:r>
      <w:r>
        <w:t>15</w:t>
      </w:r>
      <w:r w:rsidRPr="00137E1F">
        <w:t>)</w:t>
      </w:r>
    </w:p>
    <w:p w14:paraId="3F4E0B2E" w14:textId="77777777" w:rsidR="00966DB5" w:rsidRPr="003340B6" w:rsidRDefault="002B13FC" w:rsidP="00BF5E54">
      <w:pPr>
        <w:pStyle w:val="Appendixtitle"/>
        <w:rPr>
          <w:rtl/>
        </w:rPr>
      </w:pPr>
      <w:r w:rsidRPr="00F03245">
        <w:rPr>
          <w:rtl/>
        </w:rPr>
        <w:t>طرائق تحديد منطقة التنسيق حول محطة أرضية تعمل</w:t>
      </w:r>
      <w:r>
        <w:rPr>
          <w:rtl/>
        </w:rPr>
        <w:t xml:space="preserve"> في </w:t>
      </w:r>
      <w:r w:rsidRPr="00F03245">
        <w:rPr>
          <w:rtl/>
        </w:rPr>
        <w:t xml:space="preserve">نطاقات </w:t>
      </w:r>
      <w:r>
        <w:rPr>
          <w:rtl/>
        </w:rPr>
        <w:t>التردد</w:t>
      </w:r>
      <w:r>
        <w:rPr>
          <w:rtl/>
        </w:rPr>
        <w:br/>
      </w:r>
      <w:r w:rsidRPr="00F03245">
        <w:rPr>
          <w:rtl/>
        </w:rPr>
        <w:t xml:space="preserve">المحصورة بين </w:t>
      </w:r>
      <w:r w:rsidRPr="00F03245">
        <w:t>MHz 100</w:t>
      </w:r>
      <w:r w:rsidRPr="00F03245">
        <w:rPr>
          <w:rtl/>
        </w:rPr>
        <w:t xml:space="preserve"> و</w:t>
      </w:r>
      <w:r w:rsidRPr="00F03245">
        <w:t>GHz 105</w:t>
      </w:r>
    </w:p>
    <w:p w14:paraId="300FAC78" w14:textId="77777777" w:rsidR="00966DB5" w:rsidRPr="00261942" w:rsidRDefault="002B13FC" w:rsidP="00966DB5">
      <w:pPr>
        <w:pStyle w:val="AnnexNo"/>
      </w:pPr>
      <w:r w:rsidRPr="00261942">
        <w:rPr>
          <w:rtl/>
        </w:rPr>
        <w:t>الملح</w:t>
      </w:r>
      <w:r>
        <w:rPr>
          <w:rtl/>
        </w:rPr>
        <w:t>ـ</w:t>
      </w:r>
      <w:r w:rsidRPr="00261942">
        <w:rPr>
          <w:rtl/>
        </w:rPr>
        <w:t xml:space="preserve">ق </w:t>
      </w:r>
      <w:r w:rsidRPr="00261942">
        <w:t>7</w:t>
      </w:r>
    </w:p>
    <w:p w14:paraId="64583961" w14:textId="77777777" w:rsidR="00966DB5" w:rsidRDefault="002B13FC" w:rsidP="00966DB5">
      <w:pPr>
        <w:pStyle w:val="Annextitle"/>
        <w:rPr>
          <w:rtl/>
          <w:lang w:bidi="ar-EG"/>
        </w:rPr>
      </w:pPr>
      <w:bookmarkStart w:id="32" w:name="_Toc334187414"/>
      <w:r w:rsidRPr="00CC7F68">
        <w:rPr>
          <w:rtl/>
          <w:lang w:bidi="ar-EG"/>
        </w:rPr>
        <w:t>معلمات النظام ومسافات التنسيق المعينة مسبقاً لتحديد</w:t>
      </w:r>
      <w:r w:rsidRPr="00CC7F68">
        <w:rPr>
          <w:rtl/>
          <w:lang w:bidi="ar-EG"/>
        </w:rPr>
        <w:br/>
        <w:t>منطقة التنسيق حول محطة أرضية</w:t>
      </w:r>
      <w:bookmarkEnd w:id="32"/>
    </w:p>
    <w:p w14:paraId="279E2A83" w14:textId="77777777" w:rsidR="00966DB5" w:rsidRDefault="002B13FC" w:rsidP="00966DB5">
      <w:pPr>
        <w:pStyle w:val="Heading1"/>
      </w:pPr>
      <w:r w:rsidRPr="00385D9C">
        <w:t>3</w:t>
      </w:r>
      <w:r w:rsidRPr="00385D9C">
        <w:rPr>
          <w:rtl/>
        </w:rPr>
        <w:tab/>
        <w:t>الكسب</w:t>
      </w:r>
      <w:r>
        <w:rPr>
          <w:rtl/>
        </w:rPr>
        <w:t xml:space="preserve"> في </w:t>
      </w:r>
      <w:r w:rsidRPr="00385D9C">
        <w:rPr>
          <w:rtl/>
        </w:rPr>
        <w:t>اتجاه الأفق لهوائي محطة استقبال أرضية حيال محطة إرسال أرضية</w:t>
      </w:r>
    </w:p>
    <w:p w14:paraId="2ED25167" w14:textId="77777777" w:rsidR="007546A5" w:rsidRPr="007546A5" w:rsidRDefault="007546A5" w:rsidP="007546A5">
      <w:pPr>
        <w:rPr>
          <w:rtl/>
          <w:lang w:bidi="ar-EG"/>
        </w:rPr>
      </w:pPr>
    </w:p>
    <w:p w14:paraId="79D1A91F" w14:textId="77777777" w:rsidR="006F5B1E" w:rsidRDefault="006F5B1E">
      <w:pPr>
        <w:sectPr w:rsidR="006F5B1E" w:rsidSect="000D58D0">
          <w:headerReference w:type="even" r:id="rId13"/>
          <w:headerReference w:type="default" r:id="rId14"/>
          <w:footerReference w:type="default" r:id="rId15"/>
          <w:footerReference w:type="first" r:id="rId16"/>
          <w:type w:val="nextColumn"/>
          <w:pgSz w:w="11909" w:h="16834" w:code="9"/>
          <w:pgMar w:top="1418" w:right="1134" w:bottom="1418" w:left="1134" w:header="567" w:footer="567" w:gutter="0"/>
          <w:cols w:space="720"/>
          <w:titlePg/>
        </w:sectPr>
      </w:pPr>
    </w:p>
    <w:p w14:paraId="7B51F9AD" w14:textId="77777777" w:rsidR="006F5B1E" w:rsidRDefault="002B13FC" w:rsidP="007546A5">
      <w:pPr>
        <w:pStyle w:val="Proposal"/>
        <w:spacing w:before="0"/>
      </w:pPr>
      <w:r>
        <w:lastRenderedPageBreak/>
        <w:t>MOD</w:t>
      </w:r>
      <w:r>
        <w:tab/>
        <w:t>AUS/THA/27/6</w:t>
      </w:r>
      <w:r>
        <w:rPr>
          <w:vanish/>
          <w:color w:val="7F7F7F" w:themeColor="text1" w:themeTint="80"/>
          <w:vertAlign w:val="superscript"/>
        </w:rPr>
        <w:t>#50199</w:t>
      </w:r>
    </w:p>
    <w:p w14:paraId="12E465F3" w14:textId="77777777" w:rsidR="004833A9" w:rsidRPr="00731BA3" w:rsidRDefault="002B13FC" w:rsidP="007546A5">
      <w:pPr>
        <w:pStyle w:val="TableNo"/>
        <w:spacing w:before="0" w:after="60"/>
        <w:rPr>
          <w:rtl/>
          <w:lang w:bidi="ar-EG"/>
        </w:rPr>
      </w:pPr>
      <w:r w:rsidRPr="00731BA3">
        <w:rPr>
          <w:rtl/>
          <w:lang w:bidi="ar-EG"/>
        </w:rPr>
        <w:t xml:space="preserve">الجدول </w:t>
      </w:r>
      <w:r w:rsidRPr="00731BA3">
        <w:rPr>
          <w:lang w:bidi="ar-EG"/>
        </w:rPr>
        <w:t>8</w:t>
      </w:r>
      <w:r w:rsidRPr="00731BA3">
        <w:rPr>
          <w:rtl/>
          <w:lang w:bidi="ar-EG"/>
        </w:rPr>
        <w:t xml:space="preserve"> أ</w:t>
      </w:r>
      <w:r w:rsidRPr="00731BA3">
        <w:rPr>
          <w:sz w:val="16"/>
          <w:szCs w:val="16"/>
          <w:lang w:bidi="ar-EG"/>
        </w:rPr>
        <w:t>(Rev.WRC-</w:t>
      </w:r>
      <w:del w:id="33" w:author="Abdelmessih, George" w:date="2018-06-14T09:59:00Z">
        <w:r w:rsidRPr="00731BA3">
          <w:rPr>
            <w:sz w:val="16"/>
            <w:szCs w:val="16"/>
            <w:lang w:bidi="ar-EG"/>
          </w:rPr>
          <w:delText>12</w:delText>
        </w:r>
      </w:del>
      <w:ins w:id="34" w:author="Abdelmessih, George" w:date="2018-06-14T09:59:00Z">
        <w:r w:rsidRPr="00731BA3">
          <w:rPr>
            <w:sz w:val="16"/>
            <w:szCs w:val="16"/>
            <w:lang w:bidi="ar-EG"/>
          </w:rPr>
          <w:t>19</w:t>
        </w:r>
      </w:ins>
      <w:r w:rsidRPr="00731BA3">
        <w:rPr>
          <w:sz w:val="16"/>
          <w:szCs w:val="16"/>
          <w:lang w:bidi="ar-EG"/>
        </w:rPr>
        <w:t>)     </w:t>
      </w:r>
    </w:p>
    <w:p w14:paraId="5F27D7BE" w14:textId="77777777" w:rsidR="004833A9" w:rsidRPr="00731BA3" w:rsidRDefault="002B13FC" w:rsidP="000D58D0">
      <w:pPr>
        <w:pStyle w:val="Tabletitle"/>
        <w:spacing w:before="0" w:after="20"/>
        <w:rPr>
          <w:rtl/>
          <w:lang w:bidi="ar-EG"/>
        </w:rPr>
      </w:pPr>
      <w:r w:rsidRPr="00731BA3">
        <w:rPr>
          <w:rtl/>
          <w:lang w:bidi="ar-EG"/>
        </w:rPr>
        <w:t>المعلمات اللازمة لتعيين مسافة التنسيق في حالة محطة استقبال أرضية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Change w:id="35" w:author="El Wardany, Samy" w:date="2019-10-17T14:21:00Z">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PrChange>
      </w:tblPr>
      <w:tblGrid>
        <w:gridCol w:w="1376"/>
        <w:gridCol w:w="804"/>
        <w:gridCol w:w="301"/>
        <w:gridCol w:w="629"/>
        <w:gridCol w:w="899"/>
        <w:gridCol w:w="714"/>
        <w:gridCol w:w="715"/>
        <w:gridCol w:w="677"/>
        <w:gridCol w:w="677"/>
        <w:gridCol w:w="794"/>
        <w:gridCol w:w="813"/>
        <w:gridCol w:w="902"/>
        <w:gridCol w:w="901"/>
        <w:gridCol w:w="1052"/>
        <w:gridCol w:w="902"/>
        <w:gridCol w:w="750"/>
        <w:gridCol w:w="1052"/>
        <w:gridCol w:w="1170"/>
        <w:tblGridChange w:id="36">
          <w:tblGrid>
            <w:gridCol w:w="1351"/>
            <w:gridCol w:w="25"/>
            <w:gridCol w:w="765"/>
            <w:gridCol w:w="295"/>
            <w:gridCol w:w="45"/>
            <w:gridCol w:w="572"/>
            <w:gridCol w:w="57"/>
            <w:gridCol w:w="825"/>
            <w:gridCol w:w="74"/>
            <w:gridCol w:w="627"/>
            <w:gridCol w:w="87"/>
            <w:gridCol w:w="615"/>
            <w:gridCol w:w="100"/>
            <w:gridCol w:w="564"/>
            <w:gridCol w:w="113"/>
            <w:gridCol w:w="551"/>
            <w:gridCol w:w="126"/>
            <w:gridCol w:w="653"/>
            <w:gridCol w:w="141"/>
            <w:gridCol w:w="657"/>
            <w:gridCol w:w="156"/>
            <w:gridCol w:w="729"/>
            <w:gridCol w:w="173"/>
            <w:gridCol w:w="711"/>
            <w:gridCol w:w="190"/>
            <w:gridCol w:w="842"/>
            <w:gridCol w:w="210"/>
            <w:gridCol w:w="675"/>
            <w:gridCol w:w="227"/>
            <w:gridCol w:w="509"/>
            <w:gridCol w:w="241"/>
            <w:gridCol w:w="791"/>
            <w:gridCol w:w="261"/>
            <w:gridCol w:w="887"/>
            <w:gridCol w:w="283"/>
          </w:tblGrid>
        </w:tblGridChange>
      </w:tblGrid>
      <w:tr w:rsidR="004833A9" w:rsidRPr="00731BA3" w14:paraId="5DB93EE2" w14:textId="77777777" w:rsidTr="00511A8D">
        <w:trPr>
          <w:cantSplit/>
          <w:jc w:val="center"/>
          <w:trPrChange w:id="37" w:author="El Wardany, Samy" w:date="2019-10-17T14:21:00Z">
            <w:trPr>
              <w:gridAfter w:val="0"/>
              <w:cantSplit/>
              <w:jc w:val="center"/>
            </w:trPr>
          </w:trPrChange>
        </w:trPr>
        <w:tc>
          <w:tcPr>
            <w:tcW w:w="2436" w:type="dxa"/>
            <w:gridSpan w:val="3"/>
            <w:tcBorders>
              <w:top w:val="single" w:sz="4" w:space="0" w:color="auto"/>
              <w:left w:val="single" w:sz="4" w:space="0" w:color="auto"/>
              <w:bottom w:val="single" w:sz="4" w:space="0" w:color="auto"/>
              <w:right w:val="single" w:sz="4" w:space="0" w:color="auto"/>
            </w:tcBorders>
            <w:hideMark/>
            <w:tcPrChange w:id="38" w:author="El Wardany, Samy" w:date="2019-10-17T14:21:00Z">
              <w:tcPr>
                <w:tcW w:w="2436" w:type="dxa"/>
                <w:gridSpan w:val="4"/>
                <w:tcBorders>
                  <w:top w:val="single" w:sz="4" w:space="0" w:color="auto"/>
                  <w:left w:val="single" w:sz="4" w:space="0" w:color="auto"/>
                  <w:bottom w:val="single" w:sz="4" w:space="0" w:color="auto"/>
                  <w:right w:val="single" w:sz="4" w:space="0" w:color="auto"/>
                </w:tcBorders>
                <w:hideMark/>
              </w:tcPr>
            </w:tcPrChange>
          </w:tcPr>
          <w:p w14:paraId="168C8445" w14:textId="77777777" w:rsidR="004833A9" w:rsidRPr="00731BA3" w:rsidRDefault="002B13FC" w:rsidP="004833A9">
            <w:pPr>
              <w:spacing w:before="20" w:after="20" w:line="200" w:lineRule="exact"/>
              <w:jc w:val="center"/>
              <w:rPr>
                <w:b/>
                <w:bCs/>
                <w:sz w:val="14"/>
                <w:szCs w:val="22"/>
                <w:lang w:bidi="ar-EG"/>
              </w:rPr>
            </w:pPr>
            <w:r w:rsidRPr="00731BA3">
              <w:rPr>
                <w:b/>
                <w:bCs/>
                <w:sz w:val="14"/>
                <w:szCs w:val="22"/>
                <w:rtl/>
                <w:lang w:bidi="ar-EG"/>
              </w:rPr>
              <w:t>تسمية خدمة</w:t>
            </w:r>
            <w:r w:rsidRPr="00731BA3">
              <w:rPr>
                <w:b/>
                <w:bCs/>
                <w:sz w:val="14"/>
                <w:szCs w:val="22"/>
                <w:rtl/>
                <w:lang w:bidi="ar-EG"/>
              </w:rPr>
              <w:br/>
              <w:t>الاتصال الراديوي</w:t>
            </w:r>
            <w:r w:rsidRPr="00731BA3">
              <w:rPr>
                <w:b/>
                <w:bCs/>
                <w:sz w:val="14"/>
                <w:szCs w:val="22"/>
                <w:rtl/>
                <w:lang w:bidi="ar-EG"/>
              </w:rPr>
              <w:br/>
              <w:t>الفضائي للاستقبال</w:t>
            </w:r>
          </w:p>
        </w:tc>
        <w:tc>
          <w:tcPr>
            <w:tcW w:w="617" w:type="dxa"/>
            <w:tcBorders>
              <w:top w:val="single" w:sz="4" w:space="0" w:color="auto"/>
              <w:left w:val="single" w:sz="4" w:space="0" w:color="auto"/>
              <w:bottom w:val="single" w:sz="4" w:space="0" w:color="auto"/>
              <w:right w:val="single" w:sz="4" w:space="0" w:color="auto"/>
            </w:tcBorders>
            <w:hideMark/>
            <w:tcPrChange w:id="39" w:author="El Wardany, Samy" w:date="2019-10-17T14:21:00Z">
              <w:tcPr>
                <w:tcW w:w="617" w:type="dxa"/>
                <w:gridSpan w:val="2"/>
                <w:tcBorders>
                  <w:top w:val="single" w:sz="4" w:space="0" w:color="auto"/>
                  <w:left w:val="single" w:sz="4" w:space="0" w:color="auto"/>
                  <w:bottom w:val="single" w:sz="4" w:space="0" w:color="auto"/>
                  <w:right w:val="single" w:sz="4" w:space="0" w:color="auto"/>
                </w:tcBorders>
                <w:hideMark/>
              </w:tcPr>
            </w:tcPrChange>
          </w:tcPr>
          <w:p w14:paraId="27BB024A" w14:textId="77777777" w:rsidR="004833A9" w:rsidRPr="00731BA3" w:rsidRDefault="002B13FC" w:rsidP="004833A9">
            <w:pPr>
              <w:spacing w:before="20" w:after="20" w:line="200" w:lineRule="exact"/>
              <w:jc w:val="center"/>
              <w:rPr>
                <w:b/>
                <w:bCs/>
                <w:sz w:val="14"/>
                <w:szCs w:val="22"/>
                <w:rtl/>
                <w:lang w:bidi="ar-EG"/>
              </w:rPr>
            </w:pPr>
            <w:r w:rsidRPr="00731BA3">
              <w:rPr>
                <w:b/>
                <w:bCs/>
                <w:sz w:val="14"/>
                <w:szCs w:val="22"/>
                <w:rtl/>
                <w:lang w:bidi="ar-EG"/>
              </w:rPr>
              <w:t>عمليات فضائية وأبحاث فضائية</w:t>
            </w:r>
          </w:p>
        </w:tc>
        <w:tc>
          <w:tcPr>
            <w:tcW w:w="882" w:type="dxa"/>
            <w:tcBorders>
              <w:top w:val="single" w:sz="4" w:space="0" w:color="auto"/>
              <w:left w:val="single" w:sz="4" w:space="0" w:color="auto"/>
              <w:bottom w:val="single" w:sz="4" w:space="0" w:color="auto"/>
              <w:right w:val="single" w:sz="4" w:space="0" w:color="auto"/>
            </w:tcBorders>
            <w:hideMark/>
            <w:tcPrChange w:id="40" w:author="El Wardany, Samy" w:date="2019-10-17T14:21:00Z">
              <w:tcPr>
                <w:tcW w:w="882" w:type="dxa"/>
                <w:gridSpan w:val="2"/>
                <w:tcBorders>
                  <w:top w:val="single" w:sz="4" w:space="0" w:color="auto"/>
                  <w:left w:val="single" w:sz="4" w:space="0" w:color="auto"/>
                  <w:bottom w:val="single" w:sz="4" w:space="0" w:color="auto"/>
                  <w:right w:val="single" w:sz="4" w:space="0" w:color="auto"/>
                </w:tcBorders>
                <w:hideMark/>
              </w:tcPr>
            </w:tcPrChange>
          </w:tcPr>
          <w:p w14:paraId="4C53A5B4" w14:textId="77777777" w:rsidR="004833A9" w:rsidRPr="00731BA3" w:rsidRDefault="002B13FC" w:rsidP="004833A9">
            <w:pPr>
              <w:spacing w:before="20" w:after="20" w:line="200" w:lineRule="exact"/>
              <w:jc w:val="center"/>
              <w:rPr>
                <w:b/>
                <w:bCs/>
                <w:sz w:val="14"/>
                <w:szCs w:val="22"/>
                <w:lang w:bidi="ar-EG"/>
              </w:rPr>
            </w:pPr>
            <w:r w:rsidRPr="00731BA3">
              <w:rPr>
                <w:b/>
                <w:bCs/>
                <w:sz w:val="14"/>
                <w:szCs w:val="22"/>
                <w:rtl/>
                <w:lang w:bidi="ar-EG"/>
              </w:rPr>
              <w:t>أرصاد جوية ساتلية ومتنقلة ساتلية</w:t>
            </w:r>
          </w:p>
        </w:tc>
        <w:tc>
          <w:tcPr>
            <w:tcW w:w="701" w:type="dxa"/>
            <w:tcBorders>
              <w:top w:val="single" w:sz="4" w:space="0" w:color="auto"/>
              <w:left w:val="single" w:sz="4" w:space="0" w:color="auto"/>
              <w:bottom w:val="single" w:sz="4" w:space="0" w:color="auto"/>
              <w:right w:val="single" w:sz="4" w:space="0" w:color="auto"/>
            </w:tcBorders>
            <w:hideMark/>
            <w:tcPrChange w:id="41" w:author="El Wardany, Samy" w:date="2019-10-17T14:21:00Z">
              <w:tcPr>
                <w:tcW w:w="701" w:type="dxa"/>
                <w:gridSpan w:val="2"/>
                <w:tcBorders>
                  <w:top w:val="single" w:sz="4" w:space="0" w:color="auto"/>
                  <w:left w:val="single" w:sz="4" w:space="0" w:color="auto"/>
                  <w:bottom w:val="single" w:sz="4" w:space="0" w:color="auto"/>
                  <w:right w:val="single" w:sz="4" w:space="0" w:color="auto"/>
                </w:tcBorders>
                <w:hideMark/>
              </w:tcPr>
            </w:tcPrChange>
          </w:tcPr>
          <w:p w14:paraId="4008B58B" w14:textId="77777777" w:rsidR="004833A9" w:rsidRPr="00731BA3" w:rsidRDefault="002B13FC" w:rsidP="004833A9">
            <w:pPr>
              <w:spacing w:before="20" w:after="20" w:line="200" w:lineRule="exact"/>
              <w:jc w:val="center"/>
              <w:rPr>
                <w:b/>
                <w:bCs/>
                <w:sz w:val="14"/>
                <w:szCs w:val="22"/>
                <w:lang w:bidi="ar-EG"/>
              </w:rPr>
            </w:pPr>
            <w:r w:rsidRPr="00731BA3">
              <w:rPr>
                <w:b/>
                <w:bCs/>
                <w:sz w:val="14"/>
                <w:szCs w:val="22"/>
                <w:rtl/>
                <w:lang w:bidi="ar-EG"/>
              </w:rPr>
              <w:t>أبحاث فضائية</w:t>
            </w:r>
          </w:p>
        </w:tc>
        <w:tc>
          <w:tcPr>
            <w:tcW w:w="702" w:type="dxa"/>
            <w:tcBorders>
              <w:top w:val="single" w:sz="4" w:space="0" w:color="auto"/>
              <w:left w:val="single" w:sz="4" w:space="0" w:color="auto"/>
              <w:bottom w:val="single" w:sz="4" w:space="0" w:color="auto"/>
              <w:right w:val="single" w:sz="4" w:space="0" w:color="auto"/>
            </w:tcBorders>
            <w:hideMark/>
            <w:tcPrChange w:id="42" w:author="El Wardany, Samy" w:date="2019-10-17T14:21:00Z">
              <w:tcPr>
                <w:tcW w:w="702" w:type="dxa"/>
                <w:gridSpan w:val="2"/>
                <w:tcBorders>
                  <w:top w:val="single" w:sz="4" w:space="0" w:color="auto"/>
                  <w:left w:val="single" w:sz="4" w:space="0" w:color="auto"/>
                  <w:bottom w:val="single" w:sz="4" w:space="0" w:color="auto"/>
                  <w:right w:val="single" w:sz="4" w:space="0" w:color="auto"/>
                </w:tcBorders>
                <w:hideMark/>
              </w:tcPr>
            </w:tcPrChange>
          </w:tcPr>
          <w:p w14:paraId="29297674" w14:textId="77777777" w:rsidR="004833A9" w:rsidRPr="00731BA3" w:rsidRDefault="002B13FC" w:rsidP="004833A9">
            <w:pPr>
              <w:spacing w:before="20" w:after="20" w:line="200" w:lineRule="exact"/>
              <w:jc w:val="center"/>
              <w:rPr>
                <w:b/>
                <w:bCs/>
                <w:sz w:val="14"/>
                <w:szCs w:val="22"/>
                <w:lang w:bidi="ar-EG"/>
              </w:rPr>
            </w:pPr>
            <w:r w:rsidRPr="00731BA3">
              <w:rPr>
                <w:b/>
                <w:bCs/>
                <w:sz w:val="14"/>
                <w:szCs w:val="22"/>
                <w:rtl/>
                <w:lang w:bidi="ar-EG"/>
              </w:rPr>
              <w:t>أبحاث فضائية وعمليات فضائية</w:t>
            </w:r>
          </w:p>
        </w:tc>
        <w:tc>
          <w:tcPr>
            <w:tcW w:w="664" w:type="dxa"/>
            <w:tcBorders>
              <w:top w:val="single" w:sz="4" w:space="0" w:color="auto"/>
              <w:left w:val="single" w:sz="4" w:space="0" w:color="auto"/>
              <w:bottom w:val="single" w:sz="4" w:space="0" w:color="auto"/>
              <w:right w:val="single" w:sz="4" w:space="0" w:color="auto"/>
            </w:tcBorders>
            <w:hideMark/>
            <w:tcPrChange w:id="43" w:author="El Wardany, Samy" w:date="2019-10-17T14:21:00Z">
              <w:tcPr>
                <w:tcW w:w="664" w:type="dxa"/>
                <w:gridSpan w:val="2"/>
                <w:tcBorders>
                  <w:top w:val="single" w:sz="4" w:space="0" w:color="auto"/>
                  <w:left w:val="single" w:sz="4" w:space="0" w:color="auto"/>
                  <w:bottom w:val="single" w:sz="4" w:space="0" w:color="auto"/>
                  <w:right w:val="single" w:sz="4" w:space="0" w:color="auto"/>
                </w:tcBorders>
                <w:hideMark/>
              </w:tcPr>
            </w:tcPrChange>
          </w:tcPr>
          <w:p w14:paraId="36B21BA1" w14:textId="77777777" w:rsidR="004833A9" w:rsidRPr="00731BA3" w:rsidRDefault="002B13FC" w:rsidP="004833A9">
            <w:pPr>
              <w:spacing w:before="20" w:after="20" w:line="200" w:lineRule="exact"/>
              <w:jc w:val="center"/>
              <w:rPr>
                <w:b/>
                <w:bCs/>
                <w:sz w:val="14"/>
                <w:szCs w:val="22"/>
                <w:lang w:bidi="ar-EG"/>
              </w:rPr>
            </w:pPr>
            <w:r w:rsidRPr="00731BA3">
              <w:rPr>
                <w:b/>
                <w:bCs/>
                <w:sz w:val="14"/>
                <w:szCs w:val="22"/>
                <w:rtl/>
                <w:lang w:bidi="ar-EG"/>
              </w:rPr>
              <w:t>عمليات فضائية</w:t>
            </w:r>
          </w:p>
        </w:tc>
        <w:tc>
          <w:tcPr>
            <w:tcW w:w="664" w:type="dxa"/>
            <w:tcBorders>
              <w:top w:val="single" w:sz="4" w:space="0" w:color="auto"/>
              <w:left w:val="single" w:sz="4" w:space="0" w:color="auto"/>
              <w:bottom w:val="single" w:sz="4" w:space="0" w:color="auto"/>
              <w:right w:val="single" w:sz="4" w:space="0" w:color="auto"/>
            </w:tcBorders>
            <w:hideMark/>
            <w:tcPrChange w:id="44" w:author="El Wardany, Samy" w:date="2019-10-17T14:21:00Z">
              <w:tcPr>
                <w:tcW w:w="664" w:type="dxa"/>
                <w:gridSpan w:val="2"/>
                <w:tcBorders>
                  <w:top w:val="single" w:sz="4" w:space="0" w:color="auto"/>
                  <w:left w:val="single" w:sz="4" w:space="0" w:color="auto"/>
                  <w:bottom w:val="single" w:sz="4" w:space="0" w:color="auto"/>
                  <w:right w:val="single" w:sz="4" w:space="0" w:color="auto"/>
                </w:tcBorders>
                <w:hideMark/>
              </w:tcPr>
            </w:tcPrChange>
          </w:tcPr>
          <w:p w14:paraId="69DAC102" w14:textId="77777777" w:rsidR="004833A9" w:rsidRPr="00731BA3" w:rsidRDefault="002B13FC" w:rsidP="004833A9">
            <w:pPr>
              <w:spacing w:before="20" w:after="20" w:line="200" w:lineRule="exact"/>
              <w:jc w:val="center"/>
              <w:rPr>
                <w:b/>
                <w:bCs/>
                <w:sz w:val="14"/>
                <w:szCs w:val="22"/>
                <w:lang w:bidi="ar-EG"/>
              </w:rPr>
            </w:pPr>
            <w:r w:rsidRPr="00731BA3">
              <w:rPr>
                <w:b/>
                <w:bCs/>
                <w:sz w:val="14"/>
                <w:szCs w:val="22"/>
                <w:rtl/>
                <w:lang w:bidi="ar-EG"/>
              </w:rPr>
              <w:t>متنقلة ساتلية</w:t>
            </w:r>
          </w:p>
        </w:tc>
        <w:tc>
          <w:tcPr>
            <w:tcW w:w="779" w:type="dxa"/>
            <w:tcBorders>
              <w:top w:val="single" w:sz="4" w:space="0" w:color="auto"/>
              <w:left w:val="single" w:sz="4" w:space="0" w:color="auto"/>
              <w:bottom w:val="single" w:sz="4" w:space="0" w:color="auto"/>
              <w:right w:val="single" w:sz="4" w:space="0" w:color="auto"/>
            </w:tcBorders>
            <w:hideMark/>
            <w:tcPrChange w:id="45" w:author="El Wardany, Samy" w:date="2019-10-17T14:21:00Z">
              <w:tcPr>
                <w:tcW w:w="779" w:type="dxa"/>
                <w:gridSpan w:val="2"/>
                <w:tcBorders>
                  <w:top w:val="single" w:sz="4" w:space="0" w:color="auto"/>
                  <w:left w:val="single" w:sz="4" w:space="0" w:color="auto"/>
                  <w:bottom w:val="single" w:sz="4" w:space="0" w:color="auto"/>
                  <w:right w:val="single" w:sz="4" w:space="0" w:color="auto"/>
                </w:tcBorders>
                <w:hideMark/>
              </w:tcPr>
            </w:tcPrChange>
          </w:tcPr>
          <w:p w14:paraId="082B5B8C" w14:textId="77777777" w:rsidR="004833A9" w:rsidRPr="00731BA3" w:rsidRDefault="002B13FC" w:rsidP="004833A9">
            <w:pPr>
              <w:spacing w:before="20" w:after="20" w:line="200" w:lineRule="exact"/>
              <w:jc w:val="center"/>
              <w:rPr>
                <w:b/>
                <w:bCs/>
                <w:sz w:val="14"/>
                <w:szCs w:val="22"/>
                <w:lang w:bidi="ar-EG"/>
              </w:rPr>
            </w:pPr>
            <w:r w:rsidRPr="00731BA3">
              <w:rPr>
                <w:b/>
                <w:bCs/>
                <w:sz w:val="14"/>
                <w:szCs w:val="22"/>
                <w:rtl/>
                <w:lang w:bidi="ar-EG"/>
              </w:rPr>
              <w:t>أرصاد جوية ساتلية</w:t>
            </w:r>
          </w:p>
        </w:tc>
        <w:tc>
          <w:tcPr>
            <w:tcW w:w="798" w:type="dxa"/>
            <w:tcBorders>
              <w:top w:val="single" w:sz="4" w:space="0" w:color="auto"/>
              <w:left w:val="single" w:sz="4" w:space="0" w:color="auto"/>
              <w:bottom w:val="single" w:sz="4" w:space="0" w:color="auto"/>
              <w:right w:val="single" w:sz="4" w:space="0" w:color="auto"/>
            </w:tcBorders>
            <w:hideMark/>
            <w:tcPrChange w:id="46" w:author="El Wardany, Samy" w:date="2019-10-17T14:21:00Z">
              <w:tcPr>
                <w:tcW w:w="798" w:type="dxa"/>
                <w:gridSpan w:val="2"/>
                <w:tcBorders>
                  <w:top w:val="single" w:sz="4" w:space="0" w:color="auto"/>
                  <w:left w:val="single" w:sz="4" w:space="0" w:color="auto"/>
                  <w:bottom w:val="single" w:sz="4" w:space="0" w:color="auto"/>
                  <w:right w:val="single" w:sz="4" w:space="0" w:color="auto"/>
                </w:tcBorders>
                <w:hideMark/>
              </w:tcPr>
            </w:tcPrChange>
          </w:tcPr>
          <w:p w14:paraId="0263B9F8" w14:textId="77777777" w:rsidR="004833A9" w:rsidRPr="00731BA3" w:rsidRDefault="002B13FC" w:rsidP="004833A9">
            <w:pPr>
              <w:spacing w:before="20" w:after="20" w:line="200" w:lineRule="exact"/>
              <w:jc w:val="center"/>
              <w:rPr>
                <w:b/>
                <w:bCs/>
                <w:sz w:val="14"/>
                <w:szCs w:val="22"/>
                <w:lang w:bidi="ar-EG"/>
              </w:rPr>
            </w:pPr>
            <w:r w:rsidRPr="00731BA3">
              <w:rPr>
                <w:b/>
                <w:bCs/>
                <w:sz w:val="14"/>
                <w:szCs w:val="22"/>
                <w:rtl/>
                <w:lang w:bidi="ar-EG"/>
              </w:rPr>
              <w:t>متنقلة ساتلية</w:t>
            </w:r>
          </w:p>
        </w:tc>
        <w:tc>
          <w:tcPr>
            <w:tcW w:w="885" w:type="dxa"/>
            <w:tcBorders>
              <w:top w:val="single" w:sz="4" w:space="0" w:color="auto"/>
              <w:left w:val="single" w:sz="4" w:space="0" w:color="auto"/>
              <w:bottom w:val="single" w:sz="4" w:space="0" w:color="auto"/>
              <w:right w:val="single" w:sz="4" w:space="0" w:color="auto"/>
            </w:tcBorders>
            <w:hideMark/>
            <w:tcPrChange w:id="47" w:author="El Wardany, Samy" w:date="2019-10-17T14:21:00Z">
              <w:tcPr>
                <w:tcW w:w="885" w:type="dxa"/>
                <w:gridSpan w:val="2"/>
                <w:tcBorders>
                  <w:top w:val="single" w:sz="4" w:space="0" w:color="auto"/>
                  <w:left w:val="single" w:sz="4" w:space="0" w:color="auto"/>
                  <w:bottom w:val="single" w:sz="4" w:space="0" w:color="auto"/>
                  <w:right w:val="single" w:sz="4" w:space="0" w:color="auto"/>
                </w:tcBorders>
                <w:hideMark/>
              </w:tcPr>
            </w:tcPrChange>
          </w:tcPr>
          <w:p w14:paraId="46E203BC" w14:textId="77777777" w:rsidR="004833A9" w:rsidRPr="00731BA3" w:rsidRDefault="002B13FC" w:rsidP="004833A9">
            <w:pPr>
              <w:spacing w:before="20" w:after="20" w:line="200" w:lineRule="exact"/>
              <w:jc w:val="center"/>
              <w:rPr>
                <w:b/>
                <w:bCs/>
                <w:sz w:val="14"/>
                <w:szCs w:val="22"/>
                <w:lang w:bidi="ar-EG"/>
              </w:rPr>
            </w:pPr>
            <w:r w:rsidRPr="00731BA3">
              <w:rPr>
                <w:b/>
                <w:bCs/>
                <w:sz w:val="14"/>
                <w:szCs w:val="22"/>
                <w:rtl/>
                <w:lang w:bidi="ar-EG"/>
              </w:rPr>
              <w:t>أبحاث فضائية</w:t>
            </w:r>
          </w:p>
        </w:tc>
        <w:tc>
          <w:tcPr>
            <w:tcW w:w="884" w:type="dxa"/>
            <w:tcBorders>
              <w:top w:val="single" w:sz="4" w:space="0" w:color="auto"/>
              <w:left w:val="single" w:sz="4" w:space="0" w:color="auto"/>
              <w:bottom w:val="single" w:sz="4" w:space="0" w:color="auto"/>
              <w:right w:val="single" w:sz="4" w:space="0" w:color="auto"/>
            </w:tcBorders>
            <w:hideMark/>
            <w:tcPrChange w:id="48" w:author="El Wardany, Samy" w:date="2019-10-17T14:21:00Z">
              <w:tcPr>
                <w:tcW w:w="884" w:type="dxa"/>
                <w:gridSpan w:val="2"/>
                <w:tcBorders>
                  <w:top w:val="single" w:sz="4" w:space="0" w:color="auto"/>
                  <w:left w:val="single" w:sz="4" w:space="0" w:color="auto"/>
                  <w:bottom w:val="single" w:sz="4" w:space="0" w:color="auto"/>
                  <w:right w:val="single" w:sz="4" w:space="0" w:color="auto"/>
                </w:tcBorders>
                <w:hideMark/>
              </w:tcPr>
            </w:tcPrChange>
          </w:tcPr>
          <w:p w14:paraId="67B61651" w14:textId="77777777" w:rsidR="004833A9" w:rsidRPr="00731BA3" w:rsidRDefault="002B13FC" w:rsidP="004833A9">
            <w:pPr>
              <w:spacing w:before="20" w:after="20" w:line="200" w:lineRule="exact"/>
              <w:jc w:val="center"/>
              <w:rPr>
                <w:b/>
                <w:bCs/>
                <w:sz w:val="14"/>
                <w:szCs w:val="22"/>
                <w:lang w:bidi="ar-EG"/>
              </w:rPr>
            </w:pPr>
            <w:r w:rsidRPr="00731BA3">
              <w:rPr>
                <w:b/>
                <w:bCs/>
                <w:sz w:val="14"/>
                <w:szCs w:val="22"/>
                <w:rtl/>
                <w:lang w:bidi="ar-EG"/>
              </w:rPr>
              <w:t>عمليات فضائية</w:t>
            </w:r>
          </w:p>
        </w:tc>
        <w:tc>
          <w:tcPr>
            <w:tcW w:w="1032" w:type="dxa"/>
            <w:tcBorders>
              <w:top w:val="single" w:sz="4" w:space="0" w:color="auto"/>
              <w:left w:val="single" w:sz="4" w:space="0" w:color="auto"/>
              <w:bottom w:val="single" w:sz="4" w:space="0" w:color="auto"/>
              <w:right w:val="single" w:sz="4" w:space="0" w:color="auto"/>
            </w:tcBorders>
            <w:tcPrChange w:id="49" w:author="El Wardany, Samy" w:date="2019-10-17T14:21:00Z">
              <w:tcPr>
                <w:tcW w:w="1032" w:type="dxa"/>
                <w:gridSpan w:val="2"/>
                <w:tcBorders>
                  <w:top w:val="single" w:sz="4" w:space="0" w:color="auto"/>
                  <w:left w:val="single" w:sz="4" w:space="0" w:color="auto"/>
                  <w:bottom w:val="single" w:sz="4" w:space="0" w:color="auto"/>
                  <w:right w:val="single" w:sz="4" w:space="0" w:color="auto"/>
                </w:tcBorders>
              </w:tcPr>
            </w:tcPrChange>
          </w:tcPr>
          <w:p w14:paraId="4F831C28" w14:textId="595B523B" w:rsidR="004833A9" w:rsidRPr="00731BA3" w:rsidRDefault="002B13FC" w:rsidP="004833A9">
            <w:pPr>
              <w:spacing w:before="20" w:after="20" w:line="200" w:lineRule="exact"/>
              <w:jc w:val="center"/>
              <w:rPr>
                <w:b/>
                <w:bCs/>
                <w:sz w:val="14"/>
                <w:szCs w:val="22"/>
                <w:lang w:bidi="ar-EG"/>
              </w:rPr>
            </w:pPr>
            <w:del w:id="50" w:author="El Wardany, Samy" w:date="2019-10-17T14:21:00Z">
              <w:r w:rsidRPr="00731BA3" w:rsidDel="00511A8D">
                <w:rPr>
                  <w:b/>
                  <w:bCs/>
                  <w:sz w:val="14"/>
                  <w:szCs w:val="22"/>
                  <w:rtl/>
                  <w:lang w:bidi="ar-EG"/>
                </w:rPr>
                <w:delText xml:space="preserve">أرصاد جوية ساتلية </w:delText>
              </w:r>
            </w:del>
          </w:p>
        </w:tc>
        <w:tc>
          <w:tcPr>
            <w:tcW w:w="885" w:type="dxa"/>
            <w:tcBorders>
              <w:top w:val="single" w:sz="4" w:space="0" w:color="auto"/>
              <w:left w:val="single" w:sz="4" w:space="0" w:color="auto"/>
              <w:bottom w:val="single" w:sz="4" w:space="0" w:color="auto"/>
              <w:right w:val="single" w:sz="4" w:space="0" w:color="auto"/>
            </w:tcBorders>
            <w:hideMark/>
            <w:tcPrChange w:id="51" w:author="El Wardany, Samy" w:date="2019-10-17T14:21:00Z">
              <w:tcPr>
                <w:tcW w:w="885" w:type="dxa"/>
                <w:gridSpan w:val="2"/>
                <w:tcBorders>
                  <w:top w:val="single" w:sz="4" w:space="0" w:color="auto"/>
                  <w:left w:val="single" w:sz="4" w:space="0" w:color="auto"/>
                  <w:bottom w:val="single" w:sz="4" w:space="0" w:color="auto"/>
                  <w:right w:val="single" w:sz="4" w:space="0" w:color="auto"/>
                </w:tcBorders>
                <w:hideMark/>
              </w:tcPr>
            </w:tcPrChange>
          </w:tcPr>
          <w:p w14:paraId="73DC1899" w14:textId="77777777" w:rsidR="004833A9" w:rsidRPr="00731BA3" w:rsidRDefault="002B13FC" w:rsidP="004833A9">
            <w:pPr>
              <w:spacing w:before="20" w:after="20" w:line="200" w:lineRule="exact"/>
              <w:jc w:val="center"/>
              <w:rPr>
                <w:b/>
                <w:bCs/>
                <w:sz w:val="14"/>
                <w:szCs w:val="22"/>
                <w:lang w:bidi="ar-EG"/>
              </w:rPr>
            </w:pPr>
            <w:r w:rsidRPr="00731BA3">
              <w:rPr>
                <w:b/>
                <w:bCs/>
                <w:sz w:val="14"/>
                <w:szCs w:val="22"/>
                <w:rtl/>
                <w:lang w:bidi="ar-EG"/>
              </w:rPr>
              <w:t>إذاعية ساتلية</w:t>
            </w:r>
          </w:p>
        </w:tc>
        <w:tc>
          <w:tcPr>
            <w:tcW w:w="736" w:type="dxa"/>
            <w:tcBorders>
              <w:top w:val="single" w:sz="4" w:space="0" w:color="auto"/>
              <w:left w:val="single" w:sz="4" w:space="0" w:color="auto"/>
              <w:bottom w:val="single" w:sz="4" w:space="0" w:color="auto"/>
              <w:right w:val="single" w:sz="4" w:space="0" w:color="auto"/>
            </w:tcBorders>
            <w:hideMark/>
            <w:tcPrChange w:id="52" w:author="El Wardany, Samy" w:date="2019-10-17T14:21:00Z">
              <w:tcPr>
                <w:tcW w:w="736" w:type="dxa"/>
                <w:gridSpan w:val="2"/>
                <w:tcBorders>
                  <w:top w:val="single" w:sz="4" w:space="0" w:color="auto"/>
                  <w:left w:val="single" w:sz="4" w:space="0" w:color="auto"/>
                  <w:bottom w:val="single" w:sz="4" w:space="0" w:color="auto"/>
                  <w:right w:val="single" w:sz="4" w:space="0" w:color="auto"/>
                </w:tcBorders>
                <w:hideMark/>
              </w:tcPr>
            </w:tcPrChange>
          </w:tcPr>
          <w:p w14:paraId="5DA89F44" w14:textId="77777777" w:rsidR="004833A9" w:rsidRPr="00731BA3" w:rsidRDefault="002B13FC" w:rsidP="004833A9">
            <w:pPr>
              <w:spacing w:before="20" w:after="20" w:line="200" w:lineRule="exact"/>
              <w:jc w:val="center"/>
              <w:rPr>
                <w:b/>
                <w:bCs/>
                <w:sz w:val="14"/>
                <w:szCs w:val="22"/>
                <w:lang w:bidi="ar-EG"/>
              </w:rPr>
            </w:pPr>
            <w:r w:rsidRPr="00731BA3">
              <w:rPr>
                <w:b/>
                <w:bCs/>
                <w:sz w:val="14"/>
                <w:szCs w:val="22"/>
                <w:rtl/>
                <w:lang w:bidi="ar-EG"/>
              </w:rPr>
              <w:t>متنقلة ساتلية</w:t>
            </w:r>
          </w:p>
        </w:tc>
        <w:tc>
          <w:tcPr>
            <w:tcW w:w="1032" w:type="dxa"/>
            <w:tcBorders>
              <w:top w:val="single" w:sz="4" w:space="0" w:color="auto"/>
              <w:left w:val="single" w:sz="4" w:space="0" w:color="auto"/>
              <w:bottom w:val="single" w:sz="4" w:space="0" w:color="auto"/>
              <w:right w:val="single" w:sz="4" w:space="0" w:color="auto"/>
            </w:tcBorders>
            <w:hideMark/>
            <w:tcPrChange w:id="53" w:author="El Wardany, Samy" w:date="2019-10-17T14:21:00Z">
              <w:tcPr>
                <w:tcW w:w="1032" w:type="dxa"/>
                <w:gridSpan w:val="2"/>
                <w:tcBorders>
                  <w:top w:val="single" w:sz="4" w:space="0" w:color="auto"/>
                  <w:left w:val="single" w:sz="4" w:space="0" w:color="auto"/>
                  <w:bottom w:val="single" w:sz="4" w:space="0" w:color="auto"/>
                  <w:right w:val="single" w:sz="4" w:space="0" w:color="auto"/>
                </w:tcBorders>
                <w:hideMark/>
              </w:tcPr>
            </w:tcPrChange>
          </w:tcPr>
          <w:p w14:paraId="28F2CCF2" w14:textId="77777777" w:rsidR="004833A9" w:rsidRPr="00731BA3" w:rsidRDefault="002B13FC" w:rsidP="004833A9">
            <w:pPr>
              <w:spacing w:before="20" w:after="20" w:line="200" w:lineRule="exact"/>
              <w:jc w:val="center"/>
              <w:rPr>
                <w:b/>
                <w:bCs/>
                <w:sz w:val="14"/>
                <w:szCs w:val="22"/>
                <w:lang w:bidi="ar-EG"/>
              </w:rPr>
            </w:pPr>
            <w:r w:rsidRPr="00731BA3">
              <w:rPr>
                <w:b/>
                <w:bCs/>
                <w:sz w:val="14"/>
                <w:szCs w:val="22"/>
                <w:rtl/>
                <w:lang w:bidi="ar-EG"/>
              </w:rPr>
              <w:t>إذاعية ساتلية</w:t>
            </w:r>
            <w:r w:rsidRPr="00731BA3">
              <w:rPr>
                <w:b/>
                <w:bCs/>
                <w:sz w:val="14"/>
                <w:szCs w:val="22"/>
                <w:rtl/>
                <w:lang w:bidi="ar-EG"/>
              </w:rPr>
              <w:br/>
            </w:r>
            <w:r w:rsidRPr="00731BA3">
              <w:rPr>
                <w:b/>
                <w:bCs/>
                <w:sz w:val="14"/>
                <w:szCs w:val="22"/>
                <w:lang w:bidi="ar-EG"/>
              </w:rPr>
              <w:t>(DAB)</w:t>
            </w:r>
          </w:p>
        </w:tc>
        <w:tc>
          <w:tcPr>
            <w:tcW w:w="1148" w:type="dxa"/>
            <w:tcBorders>
              <w:top w:val="single" w:sz="4" w:space="0" w:color="auto"/>
              <w:left w:val="single" w:sz="4" w:space="0" w:color="auto"/>
              <w:bottom w:val="single" w:sz="4" w:space="0" w:color="auto"/>
              <w:right w:val="single" w:sz="4" w:space="0" w:color="auto"/>
            </w:tcBorders>
            <w:hideMark/>
            <w:tcPrChange w:id="54" w:author="El Wardany, Samy" w:date="2019-10-17T14:21:00Z">
              <w:tcPr>
                <w:tcW w:w="1148" w:type="dxa"/>
                <w:gridSpan w:val="2"/>
                <w:tcBorders>
                  <w:top w:val="single" w:sz="4" w:space="0" w:color="auto"/>
                  <w:left w:val="single" w:sz="4" w:space="0" w:color="auto"/>
                  <w:bottom w:val="single" w:sz="4" w:space="0" w:color="auto"/>
                  <w:right w:val="single" w:sz="4" w:space="0" w:color="auto"/>
                </w:tcBorders>
                <w:hideMark/>
              </w:tcPr>
            </w:tcPrChange>
          </w:tcPr>
          <w:p w14:paraId="05AD2035" w14:textId="77777777" w:rsidR="004833A9" w:rsidRPr="00731BA3" w:rsidRDefault="002B13FC" w:rsidP="004833A9">
            <w:pPr>
              <w:spacing w:before="20" w:after="20" w:line="200" w:lineRule="exact"/>
              <w:jc w:val="center"/>
              <w:rPr>
                <w:b/>
                <w:bCs/>
                <w:sz w:val="14"/>
                <w:szCs w:val="22"/>
                <w:rtl/>
                <w:lang w:bidi="ar-EG"/>
              </w:rPr>
            </w:pPr>
            <w:r w:rsidRPr="00731BA3">
              <w:rPr>
                <w:b/>
                <w:bCs/>
                <w:sz w:val="14"/>
                <w:szCs w:val="22"/>
                <w:rtl/>
                <w:lang w:bidi="ar-EG"/>
              </w:rPr>
              <w:t>متنقلة ساتلية ومتنقلة برية ساتلية ومتنقلة بحرية ساتلية</w:t>
            </w:r>
          </w:p>
        </w:tc>
      </w:tr>
      <w:tr w:rsidR="004833A9" w:rsidRPr="00731BA3" w14:paraId="35365A0E" w14:textId="77777777" w:rsidTr="00511A8D">
        <w:trPr>
          <w:cantSplit/>
          <w:jc w:val="center"/>
          <w:trPrChange w:id="55" w:author="El Wardany, Samy" w:date="2019-10-17T14:21:00Z">
            <w:trPr>
              <w:gridAfter w:val="0"/>
              <w:cantSplit/>
              <w:jc w:val="center"/>
            </w:trPr>
          </w:trPrChange>
        </w:trPr>
        <w:tc>
          <w:tcPr>
            <w:tcW w:w="2436" w:type="dxa"/>
            <w:gridSpan w:val="3"/>
            <w:tcBorders>
              <w:top w:val="single" w:sz="4" w:space="0" w:color="auto"/>
              <w:left w:val="single" w:sz="4" w:space="0" w:color="auto"/>
              <w:bottom w:val="single" w:sz="4" w:space="0" w:color="auto"/>
              <w:right w:val="single" w:sz="4" w:space="0" w:color="auto"/>
            </w:tcBorders>
            <w:hideMark/>
            <w:tcPrChange w:id="56" w:author="El Wardany, Samy" w:date="2019-10-17T14:21:00Z">
              <w:tcPr>
                <w:tcW w:w="2436" w:type="dxa"/>
                <w:gridSpan w:val="4"/>
                <w:tcBorders>
                  <w:top w:val="single" w:sz="4" w:space="0" w:color="auto"/>
                  <w:left w:val="single" w:sz="4" w:space="0" w:color="auto"/>
                  <w:bottom w:val="single" w:sz="4" w:space="0" w:color="auto"/>
                  <w:right w:val="single" w:sz="4" w:space="0" w:color="auto"/>
                </w:tcBorders>
                <w:hideMark/>
              </w:tcPr>
            </w:tcPrChange>
          </w:tcPr>
          <w:p w14:paraId="26AE55B2" w14:textId="77777777" w:rsidR="004833A9" w:rsidRPr="00731BA3" w:rsidRDefault="002B13FC" w:rsidP="004833A9">
            <w:pPr>
              <w:pStyle w:val="Tabletext1"/>
              <w:spacing w:before="20" w:after="20" w:line="200" w:lineRule="exact"/>
              <w:ind w:left="57"/>
              <w:jc w:val="left"/>
              <w:rPr>
                <w:rFonts w:ascii="Times" w:hAnsi="Times"/>
                <w:sz w:val="14"/>
                <w:szCs w:val="22"/>
              </w:rPr>
            </w:pPr>
            <w:r w:rsidRPr="00731BA3">
              <w:rPr>
                <w:rFonts w:ascii="Times" w:hAnsi="Times"/>
                <w:sz w:val="14"/>
                <w:szCs w:val="22"/>
                <w:rtl/>
              </w:rPr>
              <w:t xml:space="preserve">نطاقات التردد </w:t>
            </w:r>
            <w:r w:rsidRPr="00731BA3">
              <w:rPr>
                <w:rFonts w:ascii="Times" w:hAnsi="Times"/>
                <w:sz w:val="14"/>
                <w:szCs w:val="22"/>
              </w:rPr>
              <w:t>(MHz)</w:t>
            </w:r>
          </w:p>
        </w:tc>
        <w:tc>
          <w:tcPr>
            <w:tcW w:w="617" w:type="dxa"/>
            <w:tcBorders>
              <w:top w:val="single" w:sz="4" w:space="0" w:color="auto"/>
              <w:left w:val="single" w:sz="4" w:space="0" w:color="auto"/>
              <w:bottom w:val="single" w:sz="4" w:space="0" w:color="auto"/>
              <w:right w:val="single" w:sz="4" w:space="0" w:color="auto"/>
            </w:tcBorders>
            <w:hideMark/>
            <w:tcPrChange w:id="57" w:author="El Wardany, Samy" w:date="2019-10-17T14:21:00Z">
              <w:tcPr>
                <w:tcW w:w="617" w:type="dxa"/>
                <w:gridSpan w:val="2"/>
                <w:tcBorders>
                  <w:top w:val="single" w:sz="4" w:space="0" w:color="auto"/>
                  <w:left w:val="single" w:sz="4" w:space="0" w:color="auto"/>
                  <w:bottom w:val="single" w:sz="4" w:space="0" w:color="auto"/>
                  <w:right w:val="single" w:sz="4" w:space="0" w:color="auto"/>
                </w:tcBorders>
                <w:hideMark/>
              </w:tcPr>
            </w:tcPrChange>
          </w:tcPr>
          <w:p w14:paraId="091A4F3B"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137</w:t>
            </w:r>
            <w:r w:rsidRPr="00731BA3">
              <w:rPr>
                <w:rFonts w:ascii="Times" w:hAnsi="Times"/>
                <w:sz w:val="2"/>
                <w:szCs w:val="14"/>
                <w:rtl/>
                <w:lang w:val="fr-CH"/>
              </w:rPr>
              <w:t>-</w:t>
            </w:r>
            <w:r w:rsidRPr="00731BA3">
              <w:rPr>
                <w:rFonts w:ascii="Times" w:hAnsi="Times"/>
                <w:sz w:val="14"/>
              </w:rPr>
              <w:t>138</w:t>
            </w:r>
          </w:p>
        </w:tc>
        <w:tc>
          <w:tcPr>
            <w:tcW w:w="882" w:type="dxa"/>
            <w:tcBorders>
              <w:top w:val="single" w:sz="4" w:space="0" w:color="auto"/>
              <w:left w:val="single" w:sz="4" w:space="0" w:color="auto"/>
              <w:bottom w:val="single" w:sz="4" w:space="0" w:color="auto"/>
              <w:right w:val="single" w:sz="4" w:space="0" w:color="auto"/>
            </w:tcBorders>
            <w:hideMark/>
            <w:tcPrChange w:id="58" w:author="El Wardany, Samy" w:date="2019-10-17T14:21:00Z">
              <w:tcPr>
                <w:tcW w:w="882" w:type="dxa"/>
                <w:gridSpan w:val="2"/>
                <w:tcBorders>
                  <w:top w:val="single" w:sz="4" w:space="0" w:color="auto"/>
                  <w:left w:val="single" w:sz="4" w:space="0" w:color="auto"/>
                  <w:bottom w:val="single" w:sz="4" w:space="0" w:color="auto"/>
                  <w:right w:val="single" w:sz="4" w:space="0" w:color="auto"/>
                </w:tcBorders>
                <w:hideMark/>
              </w:tcPr>
            </w:tcPrChange>
          </w:tcPr>
          <w:p w14:paraId="515E3B70"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137</w:t>
            </w:r>
            <w:r w:rsidRPr="00731BA3">
              <w:rPr>
                <w:rFonts w:ascii="Times" w:hAnsi="Times"/>
                <w:sz w:val="2"/>
                <w:szCs w:val="14"/>
                <w:rtl/>
                <w:lang w:val="fr-CH"/>
              </w:rPr>
              <w:t>-</w:t>
            </w:r>
            <w:r w:rsidRPr="00731BA3">
              <w:rPr>
                <w:rFonts w:ascii="Times" w:hAnsi="Times"/>
                <w:sz w:val="14"/>
              </w:rPr>
              <w:t>138</w:t>
            </w:r>
          </w:p>
        </w:tc>
        <w:tc>
          <w:tcPr>
            <w:tcW w:w="701" w:type="dxa"/>
            <w:tcBorders>
              <w:top w:val="single" w:sz="4" w:space="0" w:color="auto"/>
              <w:left w:val="single" w:sz="4" w:space="0" w:color="auto"/>
              <w:bottom w:val="single" w:sz="4" w:space="0" w:color="auto"/>
              <w:right w:val="single" w:sz="4" w:space="0" w:color="auto"/>
            </w:tcBorders>
            <w:hideMark/>
            <w:tcPrChange w:id="59" w:author="El Wardany, Samy" w:date="2019-10-17T14:21:00Z">
              <w:tcPr>
                <w:tcW w:w="701" w:type="dxa"/>
                <w:gridSpan w:val="2"/>
                <w:tcBorders>
                  <w:top w:val="single" w:sz="4" w:space="0" w:color="auto"/>
                  <w:left w:val="single" w:sz="4" w:space="0" w:color="auto"/>
                  <w:bottom w:val="single" w:sz="4" w:space="0" w:color="auto"/>
                  <w:right w:val="single" w:sz="4" w:space="0" w:color="auto"/>
                </w:tcBorders>
                <w:hideMark/>
              </w:tcPr>
            </w:tcPrChange>
          </w:tcPr>
          <w:p w14:paraId="271B0996"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143</w:t>
            </w:r>
            <w:r w:rsidRPr="00731BA3">
              <w:rPr>
                <w:rFonts w:ascii="Times" w:hAnsi="Times"/>
                <w:sz w:val="14"/>
                <w:lang w:val="fr-CH"/>
              </w:rPr>
              <w:t>,</w:t>
            </w:r>
            <w:r w:rsidRPr="00731BA3">
              <w:rPr>
                <w:rFonts w:ascii="Times" w:hAnsi="Times"/>
                <w:sz w:val="14"/>
              </w:rPr>
              <w:t>6</w:t>
            </w:r>
            <w:r w:rsidRPr="00731BA3">
              <w:rPr>
                <w:rFonts w:ascii="Times" w:hAnsi="Times"/>
                <w:sz w:val="2"/>
                <w:szCs w:val="14"/>
                <w:rtl/>
                <w:lang w:val="fr-CH"/>
              </w:rPr>
              <w:t>-</w:t>
            </w:r>
            <w:r w:rsidRPr="00731BA3">
              <w:rPr>
                <w:rFonts w:ascii="Times" w:hAnsi="Times"/>
                <w:sz w:val="14"/>
                <w:rtl/>
                <w:lang w:val="fr-CH"/>
              </w:rPr>
              <w:br/>
            </w:r>
            <w:r w:rsidRPr="00731BA3">
              <w:rPr>
                <w:rFonts w:ascii="Times" w:hAnsi="Times"/>
                <w:sz w:val="14"/>
              </w:rPr>
              <w:t>143</w:t>
            </w:r>
            <w:r w:rsidRPr="00731BA3">
              <w:rPr>
                <w:rFonts w:ascii="Times" w:hAnsi="Times"/>
                <w:sz w:val="14"/>
                <w:lang w:val="fr-CH"/>
              </w:rPr>
              <w:t>,</w:t>
            </w:r>
            <w:r w:rsidRPr="00731BA3">
              <w:rPr>
                <w:rFonts w:ascii="Times" w:hAnsi="Times"/>
                <w:sz w:val="14"/>
              </w:rPr>
              <w:t>65</w:t>
            </w:r>
          </w:p>
        </w:tc>
        <w:tc>
          <w:tcPr>
            <w:tcW w:w="702" w:type="dxa"/>
            <w:tcBorders>
              <w:top w:val="single" w:sz="4" w:space="0" w:color="auto"/>
              <w:left w:val="single" w:sz="4" w:space="0" w:color="auto"/>
              <w:bottom w:val="single" w:sz="4" w:space="0" w:color="auto"/>
              <w:right w:val="single" w:sz="4" w:space="0" w:color="auto"/>
            </w:tcBorders>
            <w:hideMark/>
            <w:tcPrChange w:id="60" w:author="El Wardany, Samy" w:date="2019-10-17T14:21:00Z">
              <w:tcPr>
                <w:tcW w:w="702" w:type="dxa"/>
                <w:gridSpan w:val="2"/>
                <w:tcBorders>
                  <w:top w:val="single" w:sz="4" w:space="0" w:color="auto"/>
                  <w:left w:val="single" w:sz="4" w:space="0" w:color="auto"/>
                  <w:bottom w:val="single" w:sz="4" w:space="0" w:color="auto"/>
                  <w:right w:val="single" w:sz="4" w:space="0" w:color="auto"/>
                </w:tcBorders>
                <w:hideMark/>
              </w:tcPr>
            </w:tcPrChange>
          </w:tcPr>
          <w:p w14:paraId="534B876C"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174</w:t>
            </w:r>
            <w:r w:rsidRPr="00731BA3">
              <w:rPr>
                <w:rFonts w:ascii="Times" w:hAnsi="Times"/>
                <w:sz w:val="2"/>
                <w:szCs w:val="14"/>
                <w:rtl/>
                <w:lang w:val="fr-CH"/>
              </w:rPr>
              <w:t>-</w:t>
            </w:r>
            <w:r w:rsidRPr="00731BA3">
              <w:rPr>
                <w:rFonts w:ascii="Times" w:hAnsi="Times"/>
                <w:sz w:val="14"/>
              </w:rPr>
              <w:t>184</w:t>
            </w:r>
          </w:p>
        </w:tc>
        <w:tc>
          <w:tcPr>
            <w:tcW w:w="664" w:type="dxa"/>
            <w:tcBorders>
              <w:top w:val="single" w:sz="4" w:space="0" w:color="auto"/>
              <w:left w:val="single" w:sz="4" w:space="0" w:color="auto"/>
              <w:bottom w:val="single" w:sz="4" w:space="0" w:color="auto"/>
              <w:right w:val="single" w:sz="4" w:space="0" w:color="auto"/>
            </w:tcBorders>
            <w:hideMark/>
            <w:tcPrChange w:id="61" w:author="El Wardany, Samy" w:date="2019-10-17T14:21:00Z">
              <w:tcPr>
                <w:tcW w:w="664" w:type="dxa"/>
                <w:gridSpan w:val="2"/>
                <w:tcBorders>
                  <w:top w:val="single" w:sz="4" w:space="0" w:color="auto"/>
                  <w:left w:val="single" w:sz="4" w:space="0" w:color="auto"/>
                  <w:bottom w:val="single" w:sz="4" w:space="0" w:color="auto"/>
                  <w:right w:val="single" w:sz="4" w:space="0" w:color="auto"/>
                </w:tcBorders>
                <w:hideMark/>
              </w:tcPr>
            </w:tcPrChange>
          </w:tcPr>
          <w:p w14:paraId="13972276"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163</w:t>
            </w:r>
            <w:r w:rsidRPr="00731BA3">
              <w:rPr>
                <w:rFonts w:ascii="Times" w:hAnsi="Times"/>
                <w:sz w:val="2"/>
                <w:szCs w:val="14"/>
                <w:rtl/>
                <w:lang w:val="fr-CH"/>
              </w:rPr>
              <w:t>-</w:t>
            </w:r>
            <w:r w:rsidRPr="00731BA3">
              <w:rPr>
                <w:rFonts w:ascii="Times" w:hAnsi="Times"/>
                <w:sz w:val="14"/>
              </w:rPr>
              <w:t>167</w:t>
            </w:r>
            <w:r w:rsidRPr="00731BA3">
              <w:rPr>
                <w:rFonts w:ascii="Times" w:hAnsi="Times"/>
                <w:sz w:val="14"/>
                <w:lang w:val="fr-CH"/>
              </w:rPr>
              <w:br/>
            </w:r>
            <w:r w:rsidRPr="00731BA3">
              <w:rPr>
                <w:rFonts w:ascii="Times" w:hAnsi="Times"/>
                <w:sz w:val="14"/>
              </w:rPr>
              <w:t>272</w:t>
            </w:r>
            <w:r w:rsidRPr="00731BA3">
              <w:rPr>
                <w:rFonts w:ascii="Times" w:hAnsi="Times"/>
                <w:sz w:val="2"/>
                <w:szCs w:val="14"/>
                <w:rtl/>
                <w:lang w:val="fr-CH"/>
              </w:rPr>
              <w:t>-</w:t>
            </w:r>
            <w:r w:rsidRPr="00731BA3">
              <w:rPr>
                <w:rFonts w:ascii="Times" w:hAnsi="Times"/>
                <w:sz w:val="14"/>
                <w:vertAlign w:val="superscript"/>
              </w:rPr>
              <w:t>5</w:t>
            </w:r>
            <w:r w:rsidRPr="00731BA3">
              <w:rPr>
                <w:rFonts w:ascii="Times" w:hAnsi="Times"/>
                <w:sz w:val="14"/>
              </w:rPr>
              <w:t>273</w:t>
            </w:r>
          </w:p>
        </w:tc>
        <w:tc>
          <w:tcPr>
            <w:tcW w:w="664" w:type="dxa"/>
            <w:tcBorders>
              <w:top w:val="single" w:sz="4" w:space="0" w:color="auto"/>
              <w:left w:val="single" w:sz="4" w:space="0" w:color="auto"/>
              <w:bottom w:val="single" w:sz="4" w:space="0" w:color="auto"/>
              <w:right w:val="single" w:sz="4" w:space="0" w:color="auto"/>
            </w:tcBorders>
            <w:hideMark/>
            <w:tcPrChange w:id="62" w:author="El Wardany, Samy" w:date="2019-10-17T14:21:00Z">
              <w:tcPr>
                <w:tcW w:w="664" w:type="dxa"/>
                <w:gridSpan w:val="2"/>
                <w:tcBorders>
                  <w:top w:val="single" w:sz="4" w:space="0" w:color="auto"/>
                  <w:left w:val="single" w:sz="4" w:space="0" w:color="auto"/>
                  <w:bottom w:val="single" w:sz="4" w:space="0" w:color="auto"/>
                  <w:right w:val="single" w:sz="4" w:space="0" w:color="auto"/>
                </w:tcBorders>
                <w:hideMark/>
              </w:tcPr>
            </w:tcPrChange>
          </w:tcPr>
          <w:p w14:paraId="2811D5BF" w14:textId="77777777" w:rsidR="004833A9" w:rsidRPr="00731BA3" w:rsidRDefault="002B13FC" w:rsidP="004833A9">
            <w:pPr>
              <w:pStyle w:val="Tabletext1"/>
              <w:spacing w:before="20" w:after="20" w:line="200" w:lineRule="exact"/>
              <w:jc w:val="center"/>
              <w:rPr>
                <w:rFonts w:ascii="Times" w:hAnsi="Times"/>
                <w:sz w:val="14"/>
                <w:rtl/>
                <w:lang w:val="fr-CH"/>
              </w:rPr>
            </w:pPr>
            <w:r w:rsidRPr="00731BA3">
              <w:rPr>
                <w:rFonts w:ascii="Times" w:hAnsi="Times"/>
                <w:sz w:val="14"/>
              </w:rPr>
              <w:t>335</w:t>
            </w:r>
            <w:r w:rsidRPr="00731BA3">
              <w:rPr>
                <w:rFonts w:ascii="Times" w:hAnsi="Times"/>
                <w:sz w:val="14"/>
                <w:lang w:val="fr-CH"/>
              </w:rPr>
              <w:t>,</w:t>
            </w:r>
            <w:r w:rsidRPr="00731BA3">
              <w:rPr>
                <w:rFonts w:ascii="Times" w:hAnsi="Times"/>
                <w:sz w:val="14"/>
              </w:rPr>
              <w:t>4</w:t>
            </w:r>
            <w:r w:rsidRPr="00731BA3">
              <w:rPr>
                <w:rFonts w:ascii="Times" w:hAnsi="Times"/>
                <w:sz w:val="2"/>
                <w:szCs w:val="14"/>
                <w:rtl/>
                <w:lang w:val="fr-CH"/>
              </w:rPr>
              <w:t>-</w:t>
            </w:r>
            <w:r w:rsidRPr="00731BA3">
              <w:rPr>
                <w:rFonts w:ascii="Times" w:hAnsi="Times"/>
                <w:sz w:val="14"/>
                <w:rtl/>
                <w:lang w:val="fr-CH"/>
              </w:rPr>
              <w:br/>
            </w:r>
            <w:r w:rsidRPr="00731BA3">
              <w:rPr>
                <w:rFonts w:ascii="Times" w:hAnsi="Times"/>
                <w:sz w:val="14"/>
              </w:rPr>
              <w:t>399</w:t>
            </w:r>
            <w:r w:rsidRPr="00731BA3">
              <w:rPr>
                <w:rFonts w:ascii="Times" w:hAnsi="Times"/>
                <w:sz w:val="14"/>
                <w:lang w:val="fr-CH"/>
              </w:rPr>
              <w:t>,</w:t>
            </w:r>
            <w:r w:rsidRPr="00731BA3">
              <w:rPr>
                <w:rFonts w:ascii="Times" w:hAnsi="Times"/>
                <w:sz w:val="14"/>
              </w:rPr>
              <w:t>9</w:t>
            </w:r>
          </w:p>
        </w:tc>
        <w:tc>
          <w:tcPr>
            <w:tcW w:w="779" w:type="dxa"/>
            <w:tcBorders>
              <w:top w:val="single" w:sz="4" w:space="0" w:color="auto"/>
              <w:left w:val="single" w:sz="4" w:space="0" w:color="auto"/>
              <w:bottom w:val="single" w:sz="4" w:space="0" w:color="auto"/>
              <w:right w:val="single" w:sz="4" w:space="0" w:color="auto"/>
            </w:tcBorders>
            <w:hideMark/>
            <w:tcPrChange w:id="63" w:author="El Wardany, Samy" w:date="2019-10-17T14:21:00Z">
              <w:tcPr>
                <w:tcW w:w="779" w:type="dxa"/>
                <w:gridSpan w:val="2"/>
                <w:tcBorders>
                  <w:top w:val="single" w:sz="4" w:space="0" w:color="auto"/>
                  <w:left w:val="single" w:sz="4" w:space="0" w:color="auto"/>
                  <w:bottom w:val="single" w:sz="4" w:space="0" w:color="auto"/>
                  <w:right w:val="single" w:sz="4" w:space="0" w:color="auto"/>
                </w:tcBorders>
                <w:hideMark/>
              </w:tcPr>
            </w:tcPrChange>
          </w:tcPr>
          <w:p w14:paraId="4F41C1CC"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400</w:t>
            </w:r>
            <w:r w:rsidRPr="00731BA3">
              <w:rPr>
                <w:rFonts w:ascii="Times" w:hAnsi="Times"/>
                <w:sz w:val="14"/>
                <w:lang w:val="fr-CH"/>
              </w:rPr>
              <w:t>,</w:t>
            </w:r>
            <w:r w:rsidRPr="00731BA3">
              <w:rPr>
                <w:rFonts w:ascii="Times" w:hAnsi="Times"/>
                <w:sz w:val="14"/>
              </w:rPr>
              <w:t>15</w:t>
            </w:r>
            <w:r w:rsidRPr="00731BA3">
              <w:rPr>
                <w:rFonts w:ascii="Times" w:hAnsi="Times"/>
                <w:sz w:val="2"/>
                <w:szCs w:val="14"/>
                <w:rtl/>
                <w:lang w:val="fr-CH"/>
              </w:rPr>
              <w:t>-</w:t>
            </w:r>
            <w:r w:rsidRPr="00731BA3">
              <w:rPr>
                <w:rFonts w:ascii="Times" w:hAnsi="Times"/>
                <w:sz w:val="14"/>
              </w:rPr>
              <w:t>401</w:t>
            </w:r>
          </w:p>
        </w:tc>
        <w:tc>
          <w:tcPr>
            <w:tcW w:w="798" w:type="dxa"/>
            <w:tcBorders>
              <w:top w:val="single" w:sz="4" w:space="0" w:color="auto"/>
              <w:left w:val="single" w:sz="4" w:space="0" w:color="auto"/>
              <w:bottom w:val="single" w:sz="4" w:space="0" w:color="auto"/>
              <w:right w:val="single" w:sz="4" w:space="0" w:color="auto"/>
            </w:tcBorders>
            <w:hideMark/>
            <w:tcPrChange w:id="64" w:author="El Wardany, Samy" w:date="2019-10-17T14:21:00Z">
              <w:tcPr>
                <w:tcW w:w="798" w:type="dxa"/>
                <w:gridSpan w:val="2"/>
                <w:tcBorders>
                  <w:top w:val="single" w:sz="4" w:space="0" w:color="auto"/>
                  <w:left w:val="single" w:sz="4" w:space="0" w:color="auto"/>
                  <w:bottom w:val="single" w:sz="4" w:space="0" w:color="auto"/>
                  <w:right w:val="single" w:sz="4" w:space="0" w:color="auto"/>
                </w:tcBorders>
                <w:hideMark/>
              </w:tcPr>
            </w:tcPrChange>
          </w:tcPr>
          <w:p w14:paraId="28B49EE7" w14:textId="77777777" w:rsidR="004833A9" w:rsidRPr="00731BA3" w:rsidRDefault="002B13FC" w:rsidP="004833A9">
            <w:pPr>
              <w:pStyle w:val="Tabletext1"/>
              <w:spacing w:before="20" w:after="20" w:line="200" w:lineRule="exact"/>
              <w:jc w:val="center"/>
              <w:rPr>
                <w:rFonts w:ascii="Times" w:hAnsi="Times"/>
                <w:sz w:val="14"/>
              </w:rPr>
            </w:pPr>
            <w:r w:rsidRPr="00731BA3">
              <w:rPr>
                <w:rFonts w:ascii="Times" w:hAnsi="Times"/>
                <w:sz w:val="14"/>
              </w:rPr>
              <w:t>400</w:t>
            </w:r>
            <w:r w:rsidRPr="00731BA3">
              <w:rPr>
                <w:rFonts w:ascii="Times" w:hAnsi="Times"/>
                <w:sz w:val="14"/>
                <w:lang w:val="fr-CH"/>
              </w:rPr>
              <w:t>,</w:t>
            </w:r>
            <w:r w:rsidRPr="00731BA3">
              <w:rPr>
                <w:rFonts w:ascii="Times" w:hAnsi="Times"/>
                <w:sz w:val="14"/>
              </w:rPr>
              <w:t>15</w:t>
            </w:r>
            <w:r w:rsidRPr="00731BA3">
              <w:rPr>
                <w:rFonts w:ascii="Times" w:hAnsi="Times"/>
                <w:sz w:val="2"/>
                <w:szCs w:val="14"/>
                <w:rtl/>
                <w:lang w:val="fr-CH"/>
              </w:rPr>
              <w:t>-</w:t>
            </w:r>
            <w:r w:rsidRPr="00731BA3">
              <w:rPr>
                <w:rFonts w:ascii="Times" w:hAnsi="Times"/>
                <w:sz w:val="14"/>
              </w:rPr>
              <w:t>401</w:t>
            </w:r>
          </w:p>
        </w:tc>
        <w:tc>
          <w:tcPr>
            <w:tcW w:w="885" w:type="dxa"/>
            <w:tcBorders>
              <w:top w:val="single" w:sz="4" w:space="0" w:color="auto"/>
              <w:left w:val="single" w:sz="4" w:space="0" w:color="auto"/>
              <w:bottom w:val="single" w:sz="4" w:space="0" w:color="auto"/>
              <w:right w:val="single" w:sz="4" w:space="0" w:color="auto"/>
            </w:tcBorders>
            <w:hideMark/>
            <w:tcPrChange w:id="65" w:author="El Wardany, Samy" w:date="2019-10-17T14:21:00Z">
              <w:tcPr>
                <w:tcW w:w="885" w:type="dxa"/>
                <w:gridSpan w:val="2"/>
                <w:tcBorders>
                  <w:top w:val="single" w:sz="4" w:space="0" w:color="auto"/>
                  <w:left w:val="single" w:sz="4" w:space="0" w:color="auto"/>
                  <w:bottom w:val="single" w:sz="4" w:space="0" w:color="auto"/>
                  <w:right w:val="single" w:sz="4" w:space="0" w:color="auto"/>
                </w:tcBorders>
                <w:hideMark/>
              </w:tcPr>
            </w:tcPrChange>
          </w:tcPr>
          <w:p w14:paraId="3440DE0F"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400</w:t>
            </w:r>
            <w:r w:rsidRPr="00731BA3">
              <w:rPr>
                <w:rFonts w:ascii="Times" w:hAnsi="Times"/>
                <w:sz w:val="14"/>
                <w:lang w:val="fr-CH"/>
              </w:rPr>
              <w:t>,</w:t>
            </w:r>
            <w:r w:rsidRPr="00731BA3">
              <w:rPr>
                <w:rFonts w:ascii="Times" w:hAnsi="Times"/>
                <w:sz w:val="14"/>
              </w:rPr>
              <w:t>15</w:t>
            </w:r>
            <w:r w:rsidRPr="00731BA3">
              <w:rPr>
                <w:rFonts w:ascii="Times" w:hAnsi="Times"/>
                <w:sz w:val="2"/>
                <w:szCs w:val="14"/>
                <w:rtl/>
                <w:lang w:val="fr-CH"/>
              </w:rPr>
              <w:t>-</w:t>
            </w:r>
            <w:r w:rsidRPr="00731BA3">
              <w:rPr>
                <w:rFonts w:ascii="Times" w:hAnsi="Times"/>
                <w:sz w:val="14"/>
              </w:rPr>
              <w:t>401</w:t>
            </w:r>
          </w:p>
        </w:tc>
        <w:tc>
          <w:tcPr>
            <w:tcW w:w="884" w:type="dxa"/>
            <w:tcBorders>
              <w:top w:val="single" w:sz="4" w:space="0" w:color="auto"/>
              <w:left w:val="single" w:sz="4" w:space="0" w:color="auto"/>
              <w:bottom w:val="single" w:sz="4" w:space="0" w:color="auto"/>
              <w:right w:val="single" w:sz="4" w:space="0" w:color="auto"/>
            </w:tcBorders>
            <w:hideMark/>
            <w:tcPrChange w:id="66" w:author="El Wardany, Samy" w:date="2019-10-17T14:21:00Z">
              <w:tcPr>
                <w:tcW w:w="884" w:type="dxa"/>
                <w:gridSpan w:val="2"/>
                <w:tcBorders>
                  <w:top w:val="single" w:sz="4" w:space="0" w:color="auto"/>
                  <w:left w:val="single" w:sz="4" w:space="0" w:color="auto"/>
                  <w:bottom w:val="single" w:sz="4" w:space="0" w:color="auto"/>
                  <w:right w:val="single" w:sz="4" w:space="0" w:color="auto"/>
                </w:tcBorders>
                <w:hideMark/>
              </w:tcPr>
            </w:tcPrChange>
          </w:tcPr>
          <w:p w14:paraId="3793ACA2"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401</w:t>
            </w:r>
            <w:r w:rsidRPr="00731BA3">
              <w:rPr>
                <w:rFonts w:ascii="Times" w:hAnsi="Times"/>
                <w:sz w:val="2"/>
                <w:szCs w:val="14"/>
                <w:rtl/>
                <w:lang w:val="fr-CH"/>
              </w:rPr>
              <w:t>-</w:t>
            </w:r>
            <w:r w:rsidRPr="00731BA3">
              <w:rPr>
                <w:rFonts w:ascii="Times" w:hAnsi="Times"/>
                <w:sz w:val="14"/>
              </w:rPr>
              <w:t>402</w:t>
            </w:r>
          </w:p>
        </w:tc>
        <w:tc>
          <w:tcPr>
            <w:tcW w:w="1032" w:type="dxa"/>
            <w:tcBorders>
              <w:top w:val="single" w:sz="4" w:space="0" w:color="auto"/>
              <w:left w:val="single" w:sz="4" w:space="0" w:color="auto"/>
              <w:bottom w:val="single" w:sz="4" w:space="0" w:color="auto"/>
              <w:right w:val="single" w:sz="4" w:space="0" w:color="auto"/>
            </w:tcBorders>
            <w:tcPrChange w:id="67" w:author="El Wardany, Samy" w:date="2019-10-17T14:21:00Z">
              <w:tcPr>
                <w:tcW w:w="1032" w:type="dxa"/>
                <w:gridSpan w:val="2"/>
                <w:tcBorders>
                  <w:top w:val="single" w:sz="4" w:space="0" w:color="auto"/>
                  <w:left w:val="single" w:sz="4" w:space="0" w:color="auto"/>
                  <w:bottom w:val="single" w:sz="4" w:space="0" w:color="auto"/>
                  <w:right w:val="single" w:sz="4" w:space="0" w:color="auto"/>
                </w:tcBorders>
              </w:tcPr>
            </w:tcPrChange>
          </w:tcPr>
          <w:p w14:paraId="37528BC2" w14:textId="43F37EF4" w:rsidR="004833A9" w:rsidRPr="00731BA3" w:rsidRDefault="002B13FC" w:rsidP="004833A9">
            <w:pPr>
              <w:pStyle w:val="Tabletext1"/>
              <w:spacing w:before="20" w:after="20" w:line="200" w:lineRule="exact"/>
              <w:jc w:val="center"/>
              <w:rPr>
                <w:rFonts w:ascii="Times" w:hAnsi="Times"/>
                <w:sz w:val="14"/>
                <w:lang w:val="fr-CH"/>
              </w:rPr>
            </w:pPr>
            <w:del w:id="68" w:author="El Wardany, Samy" w:date="2019-10-17T14:21:00Z">
              <w:r w:rsidRPr="00731BA3" w:rsidDel="00511A8D">
                <w:rPr>
                  <w:rFonts w:ascii="Times" w:hAnsi="Times"/>
                  <w:sz w:val="14"/>
                </w:rPr>
                <w:delText>460</w:delText>
              </w:r>
              <w:r w:rsidRPr="00731BA3" w:rsidDel="00511A8D">
                <w:rPr>
                  <w:rFonts w:ascii="Times" w:hAnsi="Times"/>
                  <w:sz w:val="2"/>
                  <w:szCs w:val="14"/>
                  <w:rtl/>
                  <w:lang w:val="fr-CH"/>
                </w:rPr>
                <w:delText>-</w:delText>
              </w:r>
              <w:r w:rsidRPr="00731BA3" w:rsidDel="00511A8D">
                <w:rPr>
                  <w:rFonts w:ascii="Times" w:hAnsi="Times"/>
                  <w:sz w:val="14"/>
                </w:rPr>
                <w:delText>470</w:delText>
              </w:r>
            </w:del>
          </w:p>
        </w:tc>
        <w:tc>
          <w:tcPr>
            <w:tcW w:w="885" w:type="dxa"/>
            <w:tcBorders>
              <w:top w:val="single" w:sz="4" w:space="0" w:color="auto"/>
              <w:left w:val="single" w:sz="4" w:space="0" w:color="auto"/>
              <w:bottom w:val="single" w:sz="4" w:space="0" w:color="auto"/>
              <w:right w:val="single" w:sz="4" w:space="0" w:color="auto"/>
            </w:tcBorders>
            <w:hideMark/>
            <w:tcPrChange w:id="69" w:author="El Wardany, Samy" w:date="2019-10-17T14:21:00Z">
              <w:tcPr>
                <w:tcW w:w="885" w:type="dxa"/>
                <w:gridSpan w:val="2"/>
                <w:tcBorders>
                  <w:top w:val="single" w:sz="4" w:space="0" w:color="auto"/>
                  <w:left w:val="single" w:sz="4" w:space="0" w:color="auto"/>
                  <w:bottom w:val="single" w:sz="4" w:space="0" w:color="auto"/>
                  <w:right w:val="single" w:sz="4" w:space="0" w:color="auto"/>
                </w:tcBorders>
                <w:hideMark/>
              </w:tcPr>
            </w:tcPrChange>
          </w:tcPr>
          <w:p w14:paraId="74C86133" w14:textId="77777777" w:rsidR="004833A9" w:rsidRPr="00731BA3" w:rsidRDefault="002B13FC" w:rsidP="004833A9">
            <w:pPr>
              <w:spacing w:before="20" w:after="20" w:line="200" w:lineRule="exact"/>
              <w:jc w:val="center"/>
              <w:rPr>
                <w:rFonts w:ascii="Times" w:hAnsi="Times"/>
                <w:b/>
                <w:bCs/>
                <w:i/>
                <w:iCs/>
                <w:sz w:val="14"/>
                <w:lang w:val="fr-CH" w:bidi="ar-EG"/>
              </w:rPr>
            </w:pPr>
            <w:r w:rsidRPr="00731BA3">
              <w:rPr>
                <w:rFonts w:ascii="Times" w:hAnsi="Times"/>
                <w:sz w:val="14"/>
                <w:lang w:bidi="ar-EG"/>
              </w:rPr>
              <w:t>620</w:t>
            </w:r>
            <w:r w:rsidRPr="00731BA3">
              <w:rPr>
                <w:rFonts w:ascii="Times" w:hAnsi="Times"/>
                <w:sz w:val="2"/>
                <w:szCs w:val="14"/>
                <w:rtl/>
                <w:lang w:val="fr-CH" w:bidi="ar-EG"/>
              </w:rPr>
              <w:t>-</w:t>
            </w:r>
            <w:r w:rsidRPr="00731BA3">
              <w:rPr>
                <w:rFonts w:ascii="Times" w:hAnsi="Times"/>
                <w:sz w:val="14"/>
                <w:lang w:bidi="ar-EG"/>
              </w:rPr>
              <w:t>790</w:t>
            </w:r>
          </w:p>
        </w:tc>
        <w:tc>
          <w:tcPr>
            <w:tcW w:w="736" w:type="dxa"/>
            <w:tcBorders>
              <w:top w:val="single" w:sz="4" w:space="0" w:color="auto"/>
              <w:left w:val="single" w:sz="4" w:space="0" w:color="auto"/>
              <w:bottom w:val="single" w:sz="4" w:space="0" w:color="auto"/>
              <w:right w:val="single" w:sz="4" w:space="0" w:color="auto"/>
            </w:tcBorders>
            <w:hideMark/>
            <w:tcPrChange w:id="70" w:author="El Wardany, Samy" w:date="2019-10-17T14:21:00Z">
              <w:tcPr>
                <w:tcW w:w="736" w:type="dxa"/>
                <w:gridSpan w:val="2"/>
                <w:tcBorders>
                  <w:top w:val="single" w:sz="4" w:space="0" w:color="auto"/>
                  <w:left w:val="single" w:sz="4" w:space="0" w:color="auto"/>
                  <w:bottom w:val="single" w:sz="4" w:space="0" w:color="auto"/>
                  <w:right w:val="single" w:sz="4" w:space="0" w:color="auto"/>
                </w:tcBorders>
                <w:hideMark/>
              </w:tcPr>
            </w:tcPrChange>
          </w:tcPr>
          <w:p w14:paraId="4645C58E"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856</w:t>
            </w:r>
            <w:r w:rsidRPr="00731BA3">
              <w:rPr>
                <w:rFonts w:ascii="Times" w:hAnsi="Times"/>
                <w:sz w:val="2"/>
                <w:szCs w:val="14"/>
                <w:rtl/>
                <w:lang w:val="fr-CH"/>
              </w:rPr>
              <w:t>-</w:t>
            </w:r>
            <w:r w:rsidRPr="00731BA3">
              <w:rPr>
                <w:rFonts w:ascii="Times" w:hAnsi="Times"/>
                <w:sz w:val="14"/>
              </w:rPr>
              <w:t>890</w:t>
            </w:r>
          </w:p>
        </w:tc>
        <w:tc>
          <w:tcPr>
            <w:tcW w:w="1032" w:type="dxa"/>
            <w:tcBorders>
              <w:top w:val="single" w:sz="4" w:space="0" w:color="auto"/>
              <w:left w:val="single" w:sz="4" w:space="0" w:color="auto"/>
              <w:bottom w:val="single" w:sz="4" w:space="0" w:color="auto"/>
              <w:right w:val="single" w:sz="4" w:space="0" w:color="auto"/>
            </w:tcBorders>
            <w:hideMark/>
            <w:tcPrChange w:id="71" w:author="El Wardany, Samy" w:date="2019-10-17T14:21:00Z">
              <w:tcPr>
                <w:tcW w:w="1032" w:type="dxa"/>
                <w:gridSpan w:val="2"/>
                <w:tcBorders>
                  <w:top w:val="single" w:sz="4" w:space="0" w:color="auto"/>
                  <w:left w:val="single" w:sz="4" w:space="0" w:color="auto"/>
                  <w:bottom w:val="single" w:sz="4" w:space="0" w:color="auto"/>
                  <w:right w:val="single" w:sz="4" w:space="0" w:color="auto"/>
                </w:tcBorders>
                <w:hideMark/>
              </w:tcPr>
            </w:tcPrChange>
          </w:tcPr>
          <w:p w14:paraId="7DB8C54E"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1</w:t>
            </w:r>
            <w:r w:rsidRPr="00731BA3">
              <w:rPr>
                <w:rFonts w:ascii="Times" w:hAnsi="Times"/>
                <w:sz w:val="14"/>
                <w:lang w:val="fr-CH"/>
              </w:rPr>
              <w:t xml:space="preserve"> </w:t>
            </w:r>
            <w:r w:rsidRPr="00731BA3">
              <w:rPr>
                <w:rFonts w:ascii="Times" w:hAnsi="Times"/>
                <w:sz w:val="14"/>
              </w:rPr>
              <w:t>492</w:t>
            </w:r>
            <w:r w:rsidRPr="00731BA3">
              <w:rPr>
                <w:rFonts w:ascii="Times" w:hAnsi="Times"/>
                <w:sz w:val="14"/>
                <w:lang w:val="fr-CH"/>
              </w:rPr>
              <w:t>-</w:t>
            </w:r>
            <w:r w:rsidRPr="00731BA3">
              <w:rPr>
                <w:rFonts w:ascii="Times" w:hAnsi="Times"/>
                <w:sz w:val="14"/>
              </w:rPr>
              <w:t>1</w:t>
            </w:r>
            <w:r w:rsidRPr="00731BA3">
              <w:rPr>
                <w:rFonts w:ascii="Times" w:hAnsi="Times"/>
                <w:sz w:val="14"/>
                <w:lang w:val="fr-CH"/>
              </w:rPr>
              <w:t xml:space="preserve"> </w:t>
            </w:r>
            <w:r w:rsidRPr="00731BA3">
              <w:rPr>
                <w:rFonts w:ascii="Times" w:hAnsi="Times"/>
                <w:sz w:val="14"/>
              </w:rPr>
              <w:t>452</w:t>
            </w:r>
          </w:p>
        </w:tc>
        <w:tc>
          <w:tcPr>
            <w:tcW w:w="1148" w:type="dxa"/>
            <w:tcBorders>
              <w:top w:val="single" w:sz="4" w:space="0" w:color="auto"/>
              <w:left w:val="single" w:sz="4" w:space="0" w:color="auto"/>
              <w:bottom w:val="single" w:sz="4" w:space="0" w:color="auto"/>
              <w:right w:val="single" w:sz="4" w:space="0" w:color="auto"/>
            </w:tcBorders>
            <w:hideMark/>
            <w:tcPrChange w:id="72" w:author="El Wardany, Samy" w:date="2019-10-17T14:21:00Z">
              <w:tcPr>
                <w:tcW w:w="1148" w:type="dxa"/>
                <w:gridSpan w:val="2"/>
                <w:tcBorders>
                  <w:top w:val="single" w:sz="4" w:space="0" w:color="auto"/>
                  <w:left w:val="single" w:sz="4" w:space="0" w:color="auto"/>
                  <w:bottom w:val="single" w:sz="4" w:space="0" w:color="auto"/>
                  <w:right w:val="single" w:sz="4" w:space="0" w:color="auto"/>
                </w:tcBorders>
                <w:hideMark/>
              </w:tcPr>
            </w:tcPrChange>
          </w:tcPr>
          <w:p w14:paraId="347630AE" w14:textId="77777777" w:rsidR="004833A9" w:rsidRPr="00731BA3" w:rsidRDefault="002B13FC" w:rsidP="004833A9">
            <w:pPr>
              <w:pStyle w:val="Tabletext1"/>
              <w:spacing w:before="20" w:after="20" w:line="200" w:lineRule="exact"/>
              <w:jc w:val="center"/>
              <w:rPr>
                <w:rFonts w:ascii="Times" w:hAnsi="Times"/>
                <w:sz w:val="14"/>
                <w:rtl/>
                <w:lang w:val="fr-CH"/>
              </w:rPr>
            </w:pPr>
            <w:r w:rsidRPr="00731BA3">
              <w:rPr>
                <w:rFonts w:ascii="Times" w:hAnsi="Times"/>
                <w:sz w:val="14"/>
              </w:rPr>
              <w:t>1</w:t>
            </w:r>
            <w:r w:rsidRPr="00731BA3">
              <w:rPr>
                <w:rFonts w:ascii="Times" w:hAnsi="Times"/>
                <w:sz w:val="14"/>
                <w:lang w:val="fr-CH"/>
              </w:rPr>
              <w:t xml:space="preserve"> </w:t>
            </w:r>
            <w:r w:rsidRPr="00731BA3">
              <w:rPr>
                <w:rFonts w:ascii="Times" w:hAnsi="Times"/>
                <w:sz w:val="14"/>
              </w:rPr>
              <w:t>530</w:t>
            </w:r>
            <w:r w:rsidRPr="00731BA3">
              <w:rPr>
                <w:rFonts w:ascii="Times" w:hAnsi="Times"/>
                <w:sz w:val="14"/>
                <w:lang w:val="fr-CH"/>
              </w:rPr>
              <w:t>-</w:t>
            </w:r>
            <w:r w:rsidRPr="00731BA3">
              <w:rPr>
                <w:rFonts w:ascii="Times" w:hAnsi="Times"/>
                <w:sz w:val="14"/>
              </w:rPr>
              <w:t>1</w:t>
            </w:r>
            <w:r w:rsidRPr="00731BA3">
              <w:rPr>
                <w:rFonts w:ascii="Times" w:hAnsi="Times"/>
                <w:sz w:val="14"/>
                <w:lang w:val="fr-CH"/>
              </w:rPr>
              <w:t xml:space="preserve"> </w:t>
            </w:r>
            <w:r w:rsidRPr="00731BA3">
              <w:rPr>
                <w:rFonts w:ascii="Times" w:hAnsi="Times"/>
                <w:sz w:val="14"/>
              </w:rPr>
              <w:t>518</w:t>
            </w:r>
            <w:r w:rsidRPr="00731BA3">
              <w:rPr>
                <w:rFonts w:ascii="Times" w:hAnsi="Times"/>
                <w:sz w:val="14"/>
                <w:lang w:val="fr-CH"/>
              </w:rPr>
              <w:br/>
            </w:r>
            <w:r w:rsidRPr="00731BA3">
              <w:rPr>
                <w:rFonts w:ascii="Times" w:hAnsi="Times"/>
                <w:sz w:val="14"/>
              </w:rPr>
              <w:t>1</w:t>
            </w:r>
            <w:r w:rsidRPr="00731BA3">
              <w:rPr>
                <w:rFonts w:ascii="Times" w:hAnsi="Times"/>
                <w:sz w:val="14"/>
                <w:lang w:val="fr-CH"/>
              </w:rPr>
              <w:t xml:space="preserve"> </w:t>
            </w:r>
            <w:r w:rsidRPr="00731BA3">
              <w:rPr>
                <w:rFonts w:ascii="Times" w:hAnsi="Times"/>
                <w:sz w:val="14"/>
              </w:rPr>
              <w:t>559</w:t>
            </w:r>
            <w:r w:rsidRPr="00731BA3">
              <w:rPr>
                <w:rFonts w:ascii="Times" w:hAnsi="Times"/>
                <w:sz w:val="14"/>
                <w:lang w:val="fr-CH"/>
              </w:rPr>
              <w:t>-</w:t>
            </w:r>
            <w:r w:rsidRPr="00731BA3">
              <w:rPr>
                <w:rFonts w:ascii="Times" w:hAnsi="Times"/>
                <w:sz w:val="14"/>
              </w:rPr>
              <w:t>1</w:t>
            </w:r>
            <w:r w:rsidRPr="00731BA3">
              <w:rPr>
                <w:rFonts w:ascii="Times" w:hAnsi="Times"/>
                <w:sz w:val="14"/>
                <w:lang w:val="fr-CH"/>
              </w:rPr>
              <w:t xml:space="preserve"> </w:t>
            </w:r>
            <w:r w:rsidRPr="00731BA3">
              <w:rPr>
                <w:rFonts w:ascii="Times" w:hAnsi="Times"/>
                <w:sz w:val="14"/>
              </w:rPr>
              <w:t>555</w:t>
            </w:r>
            <w:r w:rsidRPr="00731BA3">
              <w:rPr>
                <w:rFonts w:ascii="Times" w:hAnsi="Times"/>
                <w:sz w:val="14"/>
                <w:lang w:val="fr-CH"/>
              </w:rPr>
              <w:br/>
            </w:r>
            <w:r w:rsidRPr="00731BA3">
              <w:rPr>
                <w:rFonts w:ascii="Times" w:hAnsi="Times"/>
                <w:sz w:val="14"/>
                <w:vertAlign w:val="superscript"/>
              </w:rPr>
              <w:t>1</w:t>
            </w:r>
            <w:r w:rsidRPr="00731BA3">
              <w:rPr>
                <w:rFonts w:ascii="Times" w:hAnsi="Times"/>
                <w:sz w:val="14"/>
              </w:rPr>
              <w:t>2</w:t>
            </w:r>
            <w:r w:rsidRPr="00731BA3">
              <w:rPr>
                <w:rFonts w:ascii="Times" w:hAnsi="Times"/>
                <w:sz w:val="14"/>
                <w:lang w:val="fr-CH"/>
              </w:rPr>
              <w:t xml:space="preserve"> </w:t>
            </w:r>
            <w:r w:rsidRPr="00731BA3">
              <w:rPr>
                <w:rFonts w:ascii="Times" w:hAnsi="Times"/>
                <w:sz w:val="14"/>
              </w:rPr>
              <w:t>200-2</w:t>
            </w:r>
            <w:r w:rsidRPr="00731BA3">
              <w:rPr>
                <w:rFonts w:ascii="Times" w:hAnsi="Times"/>
                <w:sz w:val="14"/>
                <w:lang w:val="fr-CH"/>
              </w:rPr>
              <w:t xml:space="preserve"> </w:t>
            </w:r>
            <w:r w:rsidRPr="00731BA3">
              <w:rPr>
                <w:rFonts w:ascii="Times" w:hAnsi="Times"/>
                <w:sz w:val="14"/>
              </w:rPr>
              <w:t>160</w:t>
            </w:r>
          </w:p>
        </w:tc>
      </w:tr>
      <w:tr w:rsidR="004833A9" w:rsidRPr="00731BA3" w14:paraId="3299CB3A" w14:textId="77777777" w:rsidTr="00511A8D">
        <w:trPr>
          <w:cantSplit/>
          <w:jc w:val="center"/>
          <w:trPrChange w:id="73" w:author="El Wardany, Samy" w:date="2019-10-17T14:21:00Z">
            <w:trPr>
              <w:gridAfter w:val="0"/>
              <w:cantSplit/>
              <w:jc w:val="center"/>
            </w:trPr>
          </w:trPrChange>
        </w:trPr>
        <w:tc>
          <w:tcPr>
            <w:tcW w:w="2436" w:type="dxa"/>
            <w:gridSpan w:val="3"/>
            <w:tcBorders>
              <w:top w:val="single" w:sz="4" w:space="0" w:color="auto"/>
              <w:left w:val="single" w:sz="4" w:space="0" w:color="auto"/>
              <w:bottom w:val="single" w:sz="4" w:space="0" w:color="auto"/>
              <w:right w:val="single" w:sz="4" w:space="0" w:color="auto"/>
            </w:tcBorders>
            <w:hideMark/>
            <w:tcPrChange w:id="74" w:author="El Wardany, Samy" w:date="2019-10-17T14:21:00Z">
              <w:tcPr>
                <w:tcW w:w="2436" w:type="dxa"/>
                <w:gridSpan w:val="4"/>
                <w:tcBorders>
                  <w:top w:val="single" w:sz="4" w:space="0" w:color="auto"/>
                  <w:left w:val="single" w:sz="4" w:space="0" w:color="auto"/>
                  <w:bottom w:val="single" w:sz="4" w:space="0" w:color="auto"/>
                  <w:right w:val="single" w:sz="4" w:space="0" w:color="auto"/>
                </w:tcBorders>
                <w:hideMark/>
              </w:tcPr>
            </w:tcPrChange>
          </w:tcPr>
          <w:p w14:paraId="01299292" w14:textId="77777777" w:rsidR="004833A9" w:rsidRPr="00731BA3" w:rsidRDefault="002B13FC" w:rsidP="004833A9">
            <w:pPr>
              <w:pStyle w:val="Tabletext1"/>
              <w:spacing w:before="20" w:after="20" w:line="200" w:lineRule="exact"/>
              <w:ind w:left="57"/>
              <w:jc w:val="left"/>
              <w:rPr>
                <w:rFonts w:ascii="Times" w:hAnsi="Times"/>
                <w:sz w:val="14"/>
                <w:szCs w:val="22"/>
                <w:rtl/>
              </w:rPr>
            </w:pPr>
            <w:r w:rsidRPr="00731BA3">
              <w:rPr>
                <w:rFonts w:ascii="Times" w:hAnsi="Times"/>
                <w:sz w:val="14"/>
                <w:szCs w:val="22"/>
                <w:rtl/>
              </w:rPr>
              <w:t>تسمية خدمة الأرض للإرسال</w:t>
            </w:r>
          </w:p>
        </w:tc>
        <w:tc>
          <w:tcPr>
            <w:tcW w:w="617" w:type="dxa"/>
            <w:tcBorders>
              <w:top w:val="single" w:sz="4" w:space="0" w:color="auto"/>
              <w:left w:val="single" w:sz="4" w:space="0" w:color="auto"/>
              <w:bottom w:val="single" w:sz="4" w:space="0" w:color="auto"/>
              <w:right w:val="single" w:sz="4" w:space="0" w:color="auto"/>
            </w:tcBorders>
            <w:hideMark/>
            <w:tcPrChange w:id="75" w:author="El Wardany, Samy" w:date="2019-10-17T14:21:00Z">
              <w:tcPr>
                <w:tcW w:w="617" w:type="dxa"/>
                <w:gridSpan w:val="2"/>
                <w:tcBorders>
                  <w:top w:val="single" w:sz="4" w:space="0" w:color="auto"/>
                  <w:left w:val="single" w:sz="4" w:space="0" w:color="auto"/>
                  <w:bottom w:val="single" w:sz="4" w:space="0" w:color="auto"/>
                  <w:right w:val="single" w:sz="4" w:space="0" w:color="auto"/>
                </w:tcBorders>
                <w:hideMark/>
              </w:tcPr>
            </w:tcPrChange>
          </w:tcPr>
          <w:p w14:paraId="32E8A975" w14:textId="77777777" w:rsidR="004833A9" w:rsidRPr="00731BA3" w:rsidRDefault="002B13FC" w:rsidP="004833A9">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w:t>
            </w:r>
          </w:p>
        </w:tc>
        <w:tc>
          <w:tcPr>
            <w:tcW w:w="882" w:type="dxa"/>
            <w:tcBorders>
              <w:top w:val="single" w:sz="4" w:space="0" w:color="auto"/>
              <w:left w:val="single" w:sz="4" w:space="0" w:color="auto"/>
              <w:bottom w:val="single" w:sz="4" w:space="0" w:color="auto"/>
              <w:right w:val="single" w:sz="4" w:space="0" w:color="auto"/>
            </w:tcBorders>
            <w:hideMark/>
            <w:tcPrChange w:id="76" w:author="El Wardany, Samy" w:date="2019-10-17T14:21:00Z">
              <w:tcPr>
                <w:tcW w:w="882" w:type="dxa"/>
                <w:gridSpan w:val="2"/>
                <w:tcBorders>
                  <w:top w:val="single" w:sz="4" w:space="0" w:color="auto"/>
                  <w:left w:val="single" w:sz="4" w:space="0" w:color="auto"/>
                  <w:bottom w:val="single" w:sz="4" w:space="0" w:color="auto"/>
                  <w:right w:val="single" w:sz="4" w:space="0" w:color="auto"/>
                </w:tcBorders>
                <w:hideMark/>
              </w:tcPr>
            </w:tcPrChange>
          </w:tcPr>
          <w:p w14:paraId="22B9ACBF" w14:textId="77777777" w:rsidR="004833A9" w:rsidRPr="00731BA3" w:rsidRDefault="002B13FC" w:rsidP="004833A9">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w:t>
            </w:r>
          </w:p>
        </w:tc>
        <w:tc>
          <w:tcPr>
            <w:tcW w:w="701" w:type="dxa"/>
            <w:tcBorders>
              <w:top w:val="single" w:sz="4" w:space="0" w:color="auto"/>
              <w:left w:val="single" w:sz="4" w:space="0" w:color="auto"/>
              <w:bottom w:val="single" w:sz="4" w:space="0" w:color="auto"/>
              <w:right w:val="single" w:sz="4" w:space="0" w:color="auto"/>
            </w:tcBorders>
            <w:hideMark/>
            <w:tcPrChange w:id="77" w:author="El Wardany, Samy" w:date="2019-10-17T14:21:00Z">
              <w:tcPr>
                <w:tcW w:w="701" w:type="dxa"/>
                <w:gridSpan w:val="2"/>
                <w:tcBorders>
                  <w:top w:val="single" w:sz="4" w:space="0" w:color="auto"/>
                  <w:left w:val="single" w:sz="4" w:space="0" w:color="auto"/>
                  <w:bottom w:val="single" w:sz="4" w:space="0" w:color="auto"/>
                  <w:right w:val="single" w:sz="4" w:space="0" w:color="auto"/>
                </w:tcBorders>
                <w:hideMark/>
              </w:tcPr>
            </w:tcPrChange>
          </w:tcPr>
          <w:p w14:paraId="4824E60D" w14:textId="77777777" w:rsidR="004833A9" w:rsidRPr="00731BA3" w:rsidRDefault="002B13FC" w:rsidP="004833A9">
            <w:pPr>
              <w:spacing w:before="20" w:after="20" w:line="200" w:lineRule="exact"/>
              <w:jc w:val="center"/>
              <w:rPr>
                <w:rFonts w:ascii="Times" w:hAnsi="Times"/>
                <w:b/>
                <w:spacing w:val="-6"/>
                <w:sz w:val="14"/>
                <w:szCs w:val="22"/>
                <w:lang w:val="fr-CH" w:bidi="ar-EG"/>
              </w:rPr>
            </w:pPr>
            <w:r w:rsidRPr="00731BA3">
              <w:rPr>
                <w:rFonts w:ascii="Times" w:hAnsi="Times"/>
                <w:b/>
                <w:spacing w:val="-6"/>
                <w:sz w:val="14"/>
                <w:szCs w:val="22"/>
                <w:rtl/>
                <w:lang w:val="fr-CH" w:bidi="ar-EG"/>
              </w:rPr>
              <w:t>ثابتة ومتنقلة وتحديد راديوي للموقع</w:t>
            </w:r>
          </w:p>
        </w:tc>
        <w:tc>
          <w:tcPr>
            <w:tcW w:w="702" w:type="dxa"/>
            <w:tcBorders>
              <w:top w:val="single" w:sz="4" w:space="0" w:color="auto"/>
              <w:left w:val="single" w:sz="4" w:space="0" w:color="auto"/>
              <w:bottom w:val="single" w:sz="4" w:space="0" w:color="auto"/>
              <w:right w:val="single" w:sz="4" w:space="0" w:color="auto"/>
            </w:tcBorders>
            <w:hideMark/>
            <w:tcPrChange w:id="78" w:author="El Wardany, Samy" w:date="2019-10-17T14:21:00Z">
              <w:tcPr>
                <w:tcW w:w="702" w:type="dxa"/>
                <w:gridSpan w:val="2"/>
                <w:tcBorders>
                  <w:top w:val="single" w:sz="4" w:space="0" w:color="auto"/>
                  <w:left w:val="single" w:sz="4" w:space="0" w:color="auto"/>
                  <w:bottom w:val="single" w:sz="4" w:space="0" w:color="auto"/>
                  <w:right w:val="single" w:sz="4" w:space="0" w:color="auto"/>
                </w:tcBorders>
                <w:hideMark/>
              </w:tcPr>
            </w:tcPrChange>
          </w:tcPr>
          <w:p w14:paraId="4A9A6DEE" w14:textId="77777777" w:rsidR="004833A9" w:rsidRPr="00731BA3" w:rsidRDefault="002B13FC" w:rsidP="004833A9">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 وإذاعية</w:t>
            </w:r>
          </w:p>
        </w:tc>
        <w:tc>
          <w:tcPr>
            <w:tcW w:w="664" w:type="dxa"/>
            <w:tcBorders>
              <w:top w:val="single" w:sz="4" w:space="0" w:color="auto"/>
              <w:left w:val="single" w:sz="4" w:space="0" w:color="auto"/>
              <w:bottom w:val="single" w:sz="4" w:space="0" w:color="auto"/>
              <w:right w:val="single" w:sz="4" w:space="0" w:color="auto"/>
            </w:tcBorders>
            <w:hideMark/>
            <w:tcPrChange w:id="79" w:author="El Wardany, Samy" w:date="2019-10-17T14:21:00Z">
              <w:tcPr>
                <w:tcW w:w="664" w:type="dxa"/>
                <w:gridSpan w:val="2"/>
                <w:tcBorders>
                  <w:top w:val="single" w:sz="4" w:space="0" w:color="auto"/>
                  <w:left w:val="single" w:sz="4" w:space="0" w:color="auto"/>
                  <w:bottom w:val="single" w:sz="4" w:space="0" w:color="auto"/>
                  <w:right w:val="single" w:sz="4" w:space="0" w:color="auto"/>
                </w:tcBorders>
                <w:hideMark/>
              </w:tcPr>
            </w:tcPrChange>
          </w:tcPr>
          <w:p w14:paraId="21782685" w14:textId="77777777" w:rsidR="004833A9" w:rsidRPr="00731BA3" w:rsidRDefault="002B13FC" w:rsidP="004833A9">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w:t>
            </w:r>
          </w:p>
        </w:tc>
        <w:tc>
          <w:tcPr>
            <w:tcW w:w="664" w:type="dxa"/>
            <w:tcBorders>
              <w:top w:val="single" w:sz="4" w:space="0" w:color="auto"/>
              <w:left w:val="single" w:sz="4" w:space="0" w:color="auto"/>
              <w:bottom w:val="single" w:sz="4" w:space="0" w:color="auto"/>
              <w:right w:val="single" w:sz="4" w:space="0" w:color="auto"/>
            </w:tcBorders>
            <w:hideMark/>
            <w:tcPrChange w:id="80" w:author="El Wardany, Samy" w:date="2019-10-17T14:21:00Z">
              <w:tcPr>
                <w:tcW w:w="664" w:type="dxa"/>
                <w:gridSpan w:val="2"/>
                <w:tcBorders>
                  <w:top w:val="single" w:sz="4" w:space="0" w:color="auto"/>
                  <w:left w:val="single" w:sz="4" w:space="0" w:color="auto"/>
                  <w:bottom w:val="single" w:sz="4" w:space="0" w:color="auto"/>
                  <w:right w:val="single" w:sz="4" w:space="0" w:color="auto"/>
                </w:tcBorders>
                <w:hideMark/>
              </w:tcPr>
            </w:tcPrChange>
          </w:tcPr>
          <w:p w14:paraId="196A74BD" w14:textId="77777777" w:rsidR="004833A9" w:rsidRPr="00731BA3" w:rsidRDefault="002B13FC" w:rsidP="004833A9">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w:t>
            </w:r>
          </w:p>
        </w:tc>
        <w:tc>
          <w:tcPr>
            <w:tcW w:w="779" w:type="dxa"/>
            <w:tcBorders>
              <w:top w:val="single" w:sz="4" w:space="0" w:color="auto"/>
              <w:left w:val="single" w:sz="4" w:space="0" w:color="auto"/>
              <w:bottom w:val="single" w:sz="4" w:space="0" w:color="auto"/>
              <w:right w:val="single" w:sz="4" w:space="0" w:color="auto"/>
            </w:tcBorders>
            <w:hideMark/>
            <w:tcPrChange w:id="81" w:author="El Wardany, Samy" w:date="2019-10-17T14:21:00Z">
              <w:tcPr>
                <w:tcW w:w="779" w:type="dxa"/>
                <w:gridSpan w:val="2"/>
                <w:tcBorders>
                  <w:top w:val="single" w:sz="4" w:space="0" w:color="auto"/>
                  <w:left w:val="single" w:sz="4" w:space="0" w:color="auto"/>
                  <w:bottom w:val="single" w:sz="4" w:space="0" w:color="auto"/>
                  <w:right w:val="single" w:sz="4" w:space="0" w:color="auto"/>
                </w:tcBorders>
                <w:hideMark/>
              </w:tcPr>
            </w:tcPrChange>
          </w:tcPr>
          <w:p w14:paraId="240D47E2" w14:textId="77777777" w:rsidR="004833A9" w:rsidRPr="00731BA3" w:rsidRDefault="002B13FC" w:rsidP="004833A9">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مساعدات أرصاد جوية</w:t>
            </w:r>
          </w:p>
        </w:tc>
        <w:tc>
          <w:tcPr>
            <w:tcW w:w="798" w:type="dxa"/>
            <w:tcBorders>
              <w:top w:val="single" w:sz="4" w:space="0" w:color="auto"/>
              <w:left w:val="single" w:sz="4" w:space="0" w:color="auto"/>
              <w:bottom w:val="single" w:sz="4" w:space="0" w:color="auto"/>
              <w:right w:val="single" w:sz="4" w:space="0" w:color="auto"/>
            </w:tcBorders>
            <w:hideMark/>
            <w:tcPrChange w:id="82" w:author="El Wardany, Samy" w:date="2019-10-17T14:21:00Z">
              <w:tcPr>
                <w:tcW w:w="798" w:type="dxa"/>
                <w:gridSpan w:val="2"/>
                <w:tcBorders>
                  <w:top w:val="single" w:sz="4" w:space="0" w:color="auto"/>
                  <w:left w:val="single" w:sz="4" w:space="0" w:color="auto"/>
                  <w:bottom w:val="single" w:sz="4" w:space="0" w:color="auto"/>
                  <w:right w:val="single" w:sz="4" w:space="0" w:color="auto"/>
                </w:tcBorders>
                <w:hideMark/>
              </w:tcPr>
            </w:tcPrChange>
          </w:tcPr>
          <w:p w14:paraId="2C8B7F0C" w14:textId="77777777" w:rsidR="004833A9" w:rsidRPr="00731BA3" w:rsidRDefault="002B13FC" w:rsidP="004833A9">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مساعدات أرصاد جوية</w:t>
            </w:r>
          </w:p>
        </w:tc>
        <w:tc>
          <w:tcPr>
            <w:tcW w:w="885" w:type="dxa"/>
            <w:tcBorders>
              <w:top w:val="single" w:sz="4" w:space="0" w:color="auto"/>
              <w:left w:val="single" w:sz="4" w:space="0" w:color="auto"/>
              <w:bottom w:val="single" w:sz="4" w:space="0" w:color="auto"/>
              <w:right w:val="single" w:sz="4" w:space="0" w:color="auto"/>
            </w:tcBorders>
            <w:hideMark/>
            <w:tcPrChange w:id="83" w:author="El Wardany, Samy" w:date="2019-10-17T14:21:00Z">
              <w:tcPr>
                <w:tcW w:w="885" w:type="dxa"/>
                <w:gridSpan w:val="2"/>
                <w:tcBorders>
                  <w:top w:val="single" w:sz="4" w:space="0" w:color="auto"/>
                  <w:left w:val="single" w:sz="4" w:space="0" w:color="auto"/>
                  <w:bottom w:val="single" w:sz="4" w:space="0" w:color="auto"/>
                  <w:right w:val="single" w:sz="4" w:space="0" w:color="auto"/>
                </w:tcBorders>
                <w:hideMark/>
              </w:tcPr>
            </w:tcPrChange>
          </w:tcPr>
          <w:p w14:paraId="7E95AFF2" w14:textId="77777777" w:rsidR="004833A9" w:rsidRPr="00731BA3" w:rsidRDefault="002B13FC" w:rsidP="004833A9">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مساعدات أرصاد جوية</w:t>
            </w:r>
          </w:p>
        </w:tc>
        <w:tc>
          <w:tcPr>
            <w:tcW w:w="884" w:type="dxa"/>
            <w:tcBorders>
              <w:top w:val="single" w:sz="4" w:space="0" w:color="auto"/>
              <w:left w:val="single" w:sz="4" w:space="0" w:color="auto"/>
              <w:bottom w:val="single" w:sz="4" w:space="0" w:color="auto"/>
              <w:right w:val="single" w:sz="4" w:space="0" w:color="auto"/>
            </w:tcBorders>
            <w:hideMark/>
            <w:tcPrChange w:id="84" w:author="El Wardany, Samy" w:date="2019-10-17T14:21:00Z">
              <w:tcPr>
                <w:tcW w:w="884" w:type="dxa"/>
                <w:gridSpan w:val="2"/>
                <w:tcBorders>
                  <w:top w:val="single" w:sz="4" w:space="0" w:color="auto"/>
                  <w:left w:val="single" w:sz="4" w:space="0" w:color="auto"/>
                  <w:bottom w:val="single" w:sz="4" w:space="0" w:color="auto"/>
                  <w:right w:val="single" w:sz="4" w:space="0" w:color="auto"/>
                </w:tcBorders>
                <w:hideMark/>
              </w:tcPr>
            </w:tcPrChange>
          </w:tcPr>
          <w:p w14:paraId="4F8BC6C8" w14:textId="77777777" w:rsidR="004833A9" w:rsidRPr="00731BA3" w:rsidRDefault="002B13FC" w:rsidP="004833A9">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مساعدات أرصاد جوية وثابتة ومتنقلة</w:t>
            </w:r>
          </w:p>
        </w:tc>
        <w:tc>
          <w:tcPr>
            <w:tcW w:w="1032" w:type="dxa"/>
            <w:tcBorders>
              <w:top w:val="single" w:sz="4" w:space="0" w:color="auto"/>
              <w:left w:val="single" w:sz="4" w:space="0" w:color="auto"/>
              <w:bottom w:val="single" w:sz="4" w:space="0" w:color="auto"/>
              <w:right w:val="single" w:sz="4" w:space="0" w:color="auto"/>
            </w:tcBorders>
            <w:tcPrChange w:id="85" w:author="El Wardany, Samy" w:date="2019-10-17T14:21:00Z">
              <w:tcPr>
                <w:tcW w:w="1032" w:type="dxa"/>
                <w:gridSpan w:val="2"/>
                <w:tcBorders>
                  <w:top w:val="single" w:sz="4" w:space="0" w:color="auto"/>
                  <w:left w:val="single" w:sz="4" w:space="0" w:color="auto"/>
                  <w:bottom w:val="single" w:sz="4" w:space="0" w:color="auto"/>
                  <w:right w:val="single" w:sz="4" w:space="0" w:color="auto"/>
                </w:tcBorders>
              </w:tcPr>
            </w:tcPrChange>
          </w:tcPr>
          <w:p w14:paraId="4055C7D7" w14:textId="6F5A37AC" w:rsidR="004833A9" w:rsidRPr="00731BA3" w:rsidRDefault="002B13FC" w:rsidP="004833A9">
            <w:pPr>
              <w:spacing w:before="20" w:after="20" w:line="200" w:lineRule="exact"/>
              <w:jc w:val="center"/>
              <w:rPr>
                <w:rFonts w:ascii="Times" w:hAnsi="Times"/>
                <w:b/>
                <w:sz w:val="14"/>
                <w:szCs w:val="22"/>
                <w:lang w:val="fr-CH" w:bidi="ar-EG"/>
              </w:rPr>
            </w:pPr>
            <w:del w:id="86" w:author="El Wardany, Samy" w:date="2019-10-17T14:21:00Z">
              <w:r w:rsidRPr="00731BA3" w:rsidDel="00511A8D">
                <w:rPr>
                  <w:rFonts w:ascii="Times" w:hAnsi="Times"/>
                  <w:b/>
                  <w:sz w:val="14"/>
                  <w:szCs w:val="22"/>
                  <w:rtl/>
                  <w:lang w:val="fr-CH" w:bidi="ar-EG"/>
                </w:rPr>
                <w:delText>ثابتة ومتنقلة</w:delText>
              </w:r>
            </w:del>
          </w:p>
        </w:tc>
        <w:tc>
          <w:tcPr>
            <w:tcW w:w="885" w:type="dxa"/>
            <w:tcBorders>
              <w:top w:val="single" w:sz="4" w:space="0" w:color="auto"/>
              <w:left w:val="single" w:sz="4" w:space="0" w:color="auto"/>
              <w:bottom w:val="single" w:sz="4" w:space="0" w:color="auto"/>
              <w:right w:val="single" w:sz="4" w:space="0" w:color="auto"/>
            </w:tcBorders>
            <w:hideMark/>
            <w:tcPrChange w:id="87" w:author="El Wardany, Samy" w:date="2019-10-17T14:21:00Z">
              <w:tcPr>
                <w:tcW w:w="885" w:type="dxa"/>
                <w:gridSpan w:val="2"/>
                <w:tcBorders>
                  <w:top w:val="single" w:sz="4" w:space="0" w:color="auto"/>
                  <w:left w:val="single" w:sz="4" w:space="0" w:color="auto"/>
                  <w:bottom w:val="single" w:sz="4" w:space="0" w:color="auto"/>
                  <w:right w:val="single" w:sz="4" w:space="0" w:color="auto"/>
                </w:tcBorders>
                <w:hideMark/>
              </w:tcPr>
            </w:tcPrChange>
          </w:tcPr>
          <w:p w14:paraId="35E04D23" w14:textId="77777777" w:rsidR="004833A9" w:rsidRPr="00731BA3" w:rsidRDefault="002B13FC" w:rsidP="004833A9">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 وإذاعية</w:t>
            </w:r>
          </w:p>
        </w:tc>
        <w:tc>
          <w:tcPr>
            <w:tcW w:w="736" w:type="dxa"/>
            <w:tcBorders>
              <w:top w:val="single" w:sz="4" w:space="0" w:color="auto"/>
              <w:left w:val="single" w:sz="4" w:space="0" w:color="auto"/>
              <w:bottom w:val="single" w:sz="4" w:space="0" w:color="auto"/>
              <w:right w:val="single" w:sz="4" w:space="0" w:color="auto"/>
            </w:tcBorders>
            <w:hideMark/>
            <w:tcPrChange w:id="88" w:author="El Wardany, Samy" w:date="2019-10-17T14:21:00Z">
              <w:tcPr>
                <w:tcW w:w="736" w:type="dxa"/>
                <w:gridSpan w:val="2"/>
                <w:tcBorders>
                  <w:top w:val="single" w:sz="4" w:space="0" w:color="auto"/>
                  <w:left w:val="single" w:sz="4" w:space="0" w:color="auto"/>
                  <w:bottom w:val="single" w:sz="4" w:space="0" w:color="auto"/>
                  <w:right w:val="single" w:sz="4" w:space="0" w:color="auto"/>
                </w:tcBorders>
                <w:hideMark/>
              </w:tcPr>
            </w:tcPrChange>
          </w:tcPr>
          <w:p w14:paraId="78FBFCDF" w14:textId="77777777" w:rsidR="004833A9" w:rsidRPr="00731BA3" w:rsidRDefault="002B13FC" w:rsidP="004833A9">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 وإذاعية</w:t>
            </w:r>
          </w:p>
        </w:tc>
        <w:tc>
          <w:tcPr>
            <w:tcW w:w="1032" w:type="dxa"/>
            <w:tcBorders>
              <w:top w:val="single" w:sz="4" w:space="0" w:color="auto"/>
              <w:left w:val="single" w:sz="4" w:space="0" w:color="auto"/>
              <w:bottom w:val="single" w:sz="4" w:space="0" w:color="auto"/>
              <w:right w:val="single" w:sz="4" w:space="0" w:color="auto"/>
            </w:tcBorders>
            <w:hideMark/>
            <w:tcPrChange w:id="89" w:author="El Wardany, Samy" w:date="2019-10-17T14:21:00Z">
              <w:tcPr>
                <w:tcW w:w="1032" w:type="dxa"/>
                <w:gridSpan w:val="2"/>
                <w:tcBorders>
                  <w:top w:val="single" w:sz="4" w:space="0" w:color="auto"/>
                  <w:left w:val="single" w:sz="4" w:space="0" w:color="auto"/>
                  <w:bottom w:val="single" w:sz="4" w:space="0" w:color="auto"/>
                  <w:right w:val="single" w:sz="4" w:space="0" w:color="auto"/>
                </w:tcBorders>
                <w:hideMark/>
              </w:tcPr>
            </w:tcPrChange>
          </w:tcPr>
          <w:p w14:paraId="7620E9F3" w14:textId="77777777" w:rsidR="004833A9" w:rsidRPr="00731BA3" w:rsidRDefault="002B13FC" w:rsidP="004833A9">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 وإذاعية</w:t>
            </w:r>
          </w:p>
        </w:tc>
        <w:tc>
          <w:tcPr>
            <w:tcW w:w="1148" w:type="dxa"/>
            <w:tcBorders>
              <w:top w:val="single" w:sz="4" w:space="0" w:color="auto"/>
              <w:left w:val="single" w:sz="4" w:space="0" w:color="auto"/>
              <w:bottom w:val="single" w:sz="4" w:space="0" w:color="auto"/>
              <w:right w:val="single" w:sz="4" w:space="0" w:color="auto"/>
            </w:tcBorders>
            <w:hideMark/>
            <w:tcPrChange w:id="90" w:author="El Wardany, Samy" w:date="2019-10-17T14:21:00Z">
              <w:tcPr>
                <w:tcW w:w="1148" w:type="dxa"/>
                <w:gridSpan w:val="2"/>
                <w:tcBorders>
                  <w:top w:val="single" w:sz="4" w:space="0" w:color="auto"/>
                  <w:left w:val="single" w:sz="4" w:space="0" w:color="auto"/>
                  <w:bottom w:val="single" w:sz="4" w:space="0" w:color="auto"/>
                  <w:right w:val="single" w:sz="4" w:space="0" w:color="auto"/>
                </w:tcBorders>
                <w:hideMark/>
              </w:tcPr>
            </w:tcPrChange>
          </w:tcPr>
          <w:p w14:paraId="67BC01B1" w14:textId="77777777" w:rsidR="004833A9" w:rsidRPr="00731BA3" w:rsidRDefault="002B13FC" w:rsidP="004833A9">
            <w:pPr>
              <w:spacing w:before="20" w:after="20" w:line="200" w:lineRule="exact"/>
              <w:jc w:val="center"/>
              <w:rPr>
                <w:rFonts w:ascii="Times" w:hAnsi="Times"/>
                <w:b/>
                <w:sz w:val="14"/>
                <w:szCs w:val="22"/>
                <w:lang w:val="fr-CH" w:bidi="ar-EG"/>
              </w:rPr>
            </w:pPr>
            <w:r w:rsidRPr="00731BA3">
              <w:rPr>
                <w:rFonts w:ascii="Times" w:hAnsi="Times"/>
                <w:b/>
                <w:sz w:val="14"/>
                <w:szCs w:val="22"/>
                <w:rtl/>
                <w:lang w:val="fr-CH" w:bidi="ar-EG"/>
              </w:rPr>
              <w:t>ثابتة ومتنقلة</w:t>
            </w:r>
          </w:p>
        </w:tc>
      </w:tr>
      <w:tr w:rsidR="004833A9" w:rsidRPr="00731BA3" w14:paraId="163EAC07" w14:textId="77777777" w:rsidTr="00511A8D">
        <w:trPr>
          <w:cantSplit/>
          <w:jc w:val="center"/>
          <w:trPrChange w:id="91" w:author="El Wardany, Samy" w:date="2019-10-17T14:21:00Z">
            <w:trPr>
              <w:gridAfter w:val="0"/>
              <w:cantSplit/>
              <w:jc w:val="center"/>
            </w:trPr>
          </w:trPrChange>
        </w:trPr>
        <w:tc>
          <w:tcPr>
            <w:tcW w:w="2436" w:type="dxa"/>
            <w:gridSpan w:val="3"/>
            <w:tcBorders>
              <w:top w:val="single" w:sz="4" w:space="0" w:color="auto"/>
              <w:left w:val="single" w:sz="4" w:space="0" w:color="auto"/>
              <w:bottom w:val="single" w:sz="4" w:space="0" w:color="auto"/>
              <w:right w:val="single" w:sz="4" w:space="0" w:color="auto"/>
            </w:tcBorders>
            <w:hideMark/>
            <w:tcPrChange w:id="92" w:author="El Wardany, Samy" w:date="2019-10-17T14:21:00Z">
              <w:tcPr>
                <w:tcW w:w="2436" w:type="dxa"/>
                <w:gridSpan w:val="4"/>
                <w:tcBorders>
                  <w:top w:val="single" w:sz="4" w:space="0" w:color="auto"/>
                  <w:left w:val="single" w:sz="4" w:space="0" w:color="auto"/>
                  <w:bottom w:val="single" w:sz="4" w:space="0" w:color="auto"/>
                  <w:right w:val="single" w:sz="4" w:space="0" w:color="auto"/>
                </w:tcBorders>
                <w:hideMark/>
              </w:tcPr>
            </w:tcPrChange>
          </w:tcPr>
          <w:p w14:paraId="51164770" w14:textId="77777777" w:rsidR="004833A9" w:rsidRPr="00731BA3" w:rsidRDefault="002B13FC" w:rsidP="004833A9">
            <w:pPr>
              <w:pStyle w:val="Tabletext1"/>
              <w:spacing w:before="20" w:after="20" w:line="200" w:lineRule="exact"/>
              <w:ind w:left="57"/>
              <w:jc w:val="left"/>
              <w:rPr>
                <w:rFonts w:ascii="Times" w:hAnsi="Times"/>
                <w:sz w:val="14"/>
                <w:szCs w:val="22"/>
              </w:rPr>
            </w:pPr>
            <w:r w:rsidRPr="00731BA3">
              <w:rPr>
                <w:rFonts w:ascii="Times" w:hAnsi="Times"/>
                <w:sz w:val="14"/>
                <w:szCs w:val="22"/>
                <w:rtl/>
              </w:rPr>
              <w:t>الطريقة المستعملة (الفقرات)</w:t>
            </w:r>
          </w:p>
        </w:tc>
        <w:tc>
          <w:tcPr>
            <w:tcW w:w="617" w:type="dxa"/>
            <w:tcBorders>
              <w:top w:val="single" w:sz="4" w:space="0" w:color="auto"/>
              <w:left w:val="single" w:sz="4" w:space="0" w:color="auto"/>
              <w:bottom w:val="single" w:sz="4" w:space="0" w:color="auto"/>
              <w:right w:val="single" w:sz="4" w:space="0" w:color="auto"/>
            </w:tcBorders>
            <w:hideMark/>
            <w:tcPrChange w:id="93" w:author="El Wardany, Samy" w:date="2019-10-17T14:21:00Z">
              <w:tcPr>
                <w:tcW w:w="617" w:type="dxa"/>
                <w:gridSpan w:val="2"/>
                <w:tcBorders>
                  <w:top w:val="single" w:sz="4" w:space="0" w:color="auto"/>
                  <w:left w:val="single" w:sz="4" w:space="0" w:color="auto"/>
                  <w:bottom w:val="single" w:sz="4" w:space="0" w:color="auto"/>
                  <w:right w:val="single" w:sz="4" w:space="0" w:color="auto"/>
                </w:tcBorders>
                <w:hideMark/>
              </w:tcPr>
            </w:tcPrChange>
          </w:tcPr>
          <w:p w14:paraId="5EBF6595"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1</w:t>
            </w:r>
            <w:r w:rsidRPr="00731BA3">
              <w:rPr>
                <w:rFonts w:ascii="Times" w:hAnsi="Times"/>
                <w:sz w:val="14"/>
                <w:lang w:val="fr-CH"/>
              </w:rPr>
              <w:t>.</w:t>
            </w:r>
            <w:r w:rsidRPr="00731BA3">
              <w:rPr>
                <w:rFonts w:ascii="Times" w:hAnsi="Times"/>
                <w:sz w:val="14"/>
              </w:rPr>
              <w:t>2</w:t>
            </w:r>
          </w:p>
        </w:tc>
        <w:tc>
          <w:tcPr>
            <w:tcW w:w="882" w:type="dxa"/>
            <w:tcBorders>
              <w:top w:val="single" w:sz="4" w:space="0" w:color="auto"/>
              <w:left w:val="single" w:sz="4" w:space="0" w:color="auto"/>
              <w:bottom w:val="single" w:sz="4" w:space="0" w:color="auto"/>
              <w:right w:val="single" w:sz="4" w:space="0" w:color="auto"/>
            </w:tcBorders>
            <w:hideMark/>
            <w:tcPrChange w:id="94" w:author="El Wardany, Samy" w:date="2019-10-17T14:21:00Z">
              <w:tcPr>
                <w:tcW w:w="882" w:type="dxa"/>
                <w:gridSpan w:val="2"/>
                <w:tcBorders>
                  <w:top w:val="single" w:sz="4" w:space="0" w:color="auto"/>
                  <w:left w:val="single" w:sz="4" w:space="0" w:color="auto"/>
                  <w:bottom w:val="single" w:sz="4" w:space="0" w:color="auto"/>
                  <w:right w:val="single" w:sz="4" w:space="0" w:color="auto"/>
                </w:tcBorders>
                <w:hideMark/>
              </w:tcPr>
            </w:tcPrChange>
          </w:tcPr>
          <w:p w14:paraId="6FA8F36C"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1</w:t>
            </w:r>
            <w:r w:rsidRPr="00731BA3">
              <w:rPr>
                <w:rFonts w:ascii="Times" w:hAnsi="Times"/>
                <w:sz w:val="14"/>
                <w:lang w:val="fr-CH"/>
              </w:rPr>
              <w:t>.</w:t>
            </w:r>
            <w:r w:rsidRPr="00731BA3">
              <w:rPr>
                <w:rFonts w:ascii="Times" w:hAnsi="Times"/>
                <w:sz w:val="14"/>
              </w:rPr>
              <w:t>2</w:t>
            </w:r>
          </w:p>
        </w:tc>
        <w:tc>
          <w:tcPr>
            <w:tcW w:w="701" w:type="dxa"/>
            <w:tcBorders>
              <w:top w:val="single" w:sz="4" w:space="0" w:color="auto"/>
              <w:left w:val="single" w:sz="4" w:space="0" w:color="auto"/>
              <w:bottom w:val="single" w:sz="4" w:space="0" w:color="auto"/>
              <w:right w:val="single" w:sz="4" w:space="0" w:color="auto"/>
            </w:tcBorders>
            <w:hideMark/>
            <w:tcPrChange w:id="95" w:author="El Wardany, Samy" w:date="2019-10-17T14:21:00Z">
              <w:tcPr>
                <w:tcW w:w="701" w:type="dxa"/>
                <w:gridSpan w:val="2"/>
                <w:tcBorders>
                  <w:top w:val="single" w:sz="4" w:space="0" w:color="auto"/>
                  <w:left w:val="single" w:sz="4" w:space="0" w:color="auto"/>
                  <w:bottom w:val="single" w:sz="4" w:space="0" w:color="auto"/>
                  <w:right w:val="single" w:sz="4" w:space="0" w:color="auto"/>
                </w:tcBorders>
                <w:hideMark/>
              </w:tcPr>
            </w:tcPrChange>
          </w:tcPr>
          <w:p w14:paraId="3F8F5E76"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1</w:t>
            </w:r>
            <w:r w:rsidRPr="00731BA3">
              <w:rPr>
                <w:rFonts w:ascii="Times" w:hAnsi="Times"/>
                <w:sz w:val="14"/>
                <w:lang w:val="fr-CH"/>
              </w:rPr>
              <w:t>.</w:t>
            </w:r>
            <w:r w:rsidRPr="00731BA3">
              <w:rPr>
                <w:rFonts w:ascii="Times" w:hAnsi="Times"/>
                <w:sz w:val="14"/>
              </w:rPr>
              <w:t>2</w:t>
            </w:r>
          </w:p>
        </w:tc>
        <w:tc>
          <w:tcPr>
            <w:tcW w:w="702" w:type="dxa"/>
            <w:tcBorders>
              <w:top w:val="single" w:sz="4" w:space="0" w:color="auto"/>
              <w:left w:val="single" w:sz="4" w:space="0" w:color="auto"/>
              <w:bottom w:val="single" w:sz="4" w:space="0" w:color="auto"/>
              <w:right w:val="single" w:sz="4" w:space="0" w:color="auto"/>
            </w:tcBorders>
            <w:hideMark/>
            <w:tcPrChange w:id="96" w:author="El Wardany, Samy" w:date="2019-10-17T14:21:00Z">
              <w:tcPr>
                <w:tcW w:w="702" w:type="dxa"/>
                <w:gridSpan w:val="2"/>
                <w:tcBorders>
                  <w:top w:val="single" w:sz="4" w:space="0" w:color="auto"/>
                  <w:left w:val="single" w:sz="4" w:space="0" w:color="auto"/>
                  <w:bottom w:val="single" w:sz="4" w:space="0" w:color="auto"/>
                  <w:right w:val="single" w:sz="4" w:space="0" w:color="auto"/>
                </w:tcBorders>
                <w:hideMark/>
              </w:tcPr>
            </w:tcPrChange>
          </w:tcPr>
          <w:p w14:paraId="7A27A1D1"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1</w:t>
            </w:r>
            <w:r w:rsidRPr="00731BA3">
              <w:rPr>
                <w:rFonts w:ascii="Times" w:hAnsi="Times"/>
                <w:sz w:val="14"/>
                <w:lang w:val="fr-CH"/>
              </w:rPr>
              <w:t>.</w:t>
            </w:r>
            <w:r w:rsidRPr="00731BA3">
              <w:rPr>
                <w:rFonts w:ascii="Times" w:hAnsi="Times"/>
                <w:sz w:val="14"/>
              </w:rPr>
              <w:t>2</w:t>
            </w:r>
          </w:p>
        </w:tc>
        <w:tc>
          <w:tcPr>
            <w:tcW w:w="664" w:type="dxa"/>
            <w:tcBorders>
              <w:top w:val="single" w:sz="4" w:space="0" w:color="auto"/>
              <w:left w:val="single" w:sz="4" w:space="0" w:color="auto"/>
              <w:bottom w:val="single" w:sz="4" w:space="0" w:color="auto"/>
              <w:right w:val="single" w:sz="4" w:space="0" w:color="auto"/>
            </w:tcBorders>
            <w:hideMark/>
            <w:tcPrChange w:id="97" w:author="El Wardany, Samy" w:date="2019-10-17T14:21:00Z">
              <w:tcPr>
                <w:tcW w:w="664" w:type="dxa"/>
                <w:gridSpan w:val="2"/>
                <w:tcBorders>
                  <w:top w:val="single" w:sz="4" w:space="0" w:color="auto"/>
                  <w:left w:val="single" w:sz="4" w:space="0" w:color="auto"/>
                  <w:bottom w:val="single" w:sz="4" w:space="0" w:color="auto"/>
                  <w:right w:val="single" w:sz="4" w:space="0" w:color="auto"/>
                </w:tcBorders>
                <w:hideMark/>
              </w:tcPr>
            </w:tcPrChange>
          </w:tcPr>
          <w:p w14:paraId="5D77BDAB"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1</w:t>
            </w:r>
            <w:r w:rsidRPr="00731BA3">
              <w:rPr>
                <w:rFonts w:ascii="Times" w:hAnsi="Times"/>
                <w:sz w:val="14"/>
                <w:lang w:val="fr-CH"/>
              </w:rPr>
              <w:t>.</w:t>
            </w:r>
            <w:r w:rsidRPr="00731BA3">
              <w:rPr>
                <w:rFonts w:ascii="Times" w:hAnsi="Times"/>
                <w:sz w:val="14"/>
              </w:rPr>
              <w:t>2</w:t>
            </w:r>
          </w:p>
        </w:tc>
        <w:tc>
          <w:tcPr>
            <w:tcW w:w="664" w:type="dxa"/>
            <w:tcBorders>
              <w:top w:val="single" w:sz="4" w:space="0" w:color="auto"/>
              <w:left w:val="single" w:sz="4" w:space="0" w:color="auto"/>
              <w:bottom w:val="single" w:sz="4" w:space="0" w:color="auto"/>
              <w:right w:val="single" w:sz="4" w:space="0" w:color="auto"/>
            </w:tcBorders>
            <w:hideMark/>
            <w:tcPrChange w:id="98" w:author="El Wardany, Samy" w:date="2019-10-17T14:21:00Z">
              <w:tcPr>
                <w:tcW w:w="664" w:type="dxa"/>
                <w:gridSpan w:val="2"/>
                <w:tcBorders>
                  <w:top w:val="single" w:sz="4" w:space="0" w:color="auto"/>
                  <w:left w:val="single" w:sz="4" w:space="0" w:color="auto"/>
                  <w:bottom w:val="single" w:sz="4" w:space="0" w:color="auto"/>
                  <w:right w:val="single" w:sz="4" w:space="0" w:color="auto"/>
                </w:tcBorders>
                <w:hideMark/>
              </w:tcPr>
            </w:tcPrChange>
          </w:tcPr>
          <w:p w14:paraId="55B434F1"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6</w:t>
            </w:r>
            <w:r w:rsidRPr="00731BA3">
              <w:rPr>
                <w:rFonts w:ascii="Times" w:hAnsi="Times"/>
                <w:sz w:val="14"/>
                <w:lang w:val="fr-CH"/>
              </w:rPr>
              <w:t>.</w:t>
            </w:r>
            <w:r w:rsidRPr="00731BA3">
              <w:rPr>
                <w:rFonts w:ascii="Times" w:hAnsi="Times"/>
                <w:sz w:val="14"/>
              </w:rPr>
              <w:t>4</w:t>
            </w:r>
            <w:r w:rsidRPr="00731BA3">
              <w:rPr>
                <w:rFonts w:ascii="Times" w:hAnsi="Times"/>
                <w:sz w:val="14"/>
                <w:lang w:val="fr-CH"/>
              </w:rPr>
              <w:t>.</w:t>
            </w:r>
            <w:r w:rsidRPr="00731BA3">
              <w:rPr>
                <w:rFonts w:ascii="Times" w:hAnsi="Times"/>
                <w:sz w:val="14"/>
              </w:rPr>
              <w:t>1</w:t>
            </w:r>
          </w:p>
        </w:tc>
        <w:tc>
          <w:tcPr>
            <w:tcW w:w="779" w:type="dxa"/>
            <w:tcBorders>
              <w:top w:val="single" w:sz="4" w:space="0" w:color="auto"/>
              <w:left w:val="single" w:sz="4" w:space="0" w:color="auto"/>
              <w:bottom w:val="single" w:sz="4" w:space="0" w:color="auto"/>
              <w:right w:val="single" w:sz="4" w:space="0" w:color="auto"/>
            </w:tcBorders>
            <w:hideMark/>
            <w:tcPrChange w:id="99" w:author="El Wardany, Samy" w:date="2019-10-17T14:21:00Z">
              <w:tcPr>
                <w:tcW w:w="779" w:type="dxa"/>
                <w:gridSpan w:val="2"/>
                <w:tcBorders>
                  <w:top w:val="single" w:sz="4" w:space="0" w:color="auto"/>
                  <w:left w:val="single" w:sz="4" w:space="0" w:color="auto"/>
                  <w:bottom w:val="single" w:sz="4" w:space="0" w:color="auto"/>
                  <w:right w:val="single" w:sz="4" w:space="0" w:color="auto"/>
                </w:tcBorders>
                <w:hideMark/>
              </w:tcPr>
            </w:tcPrChange>
          </w:tcPr>
          <w:p w14:paraId="7D5FE9FF"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6</w:t>
            </w:r>
            <w:r w:rsidRPr="00731BA3">
              <w:rPr>
                <w:rFonts w:ascii="Times" w:hAnsi="Times"/>
                <w:sz w:val="14"/>
                <w:lang w:val="fr-CH"/>
              </w:rPr>
              <w:t>.</w:t>
            </w:r>
            <w:r w:rsidRPr="00731BA3">
              <w:rPr>
                <w:rFonts w:ascii="Times" w:hAnsi="Times"/>
                <w:sz w:val="14"/>
              </w:rPr>
              <w:t>4</w:t>
            </w:r>
            <w:r w:rsidRPr="00731BA3">
              <w:rPr>
                <w:rFonts w:ascii="Times" w:hAnsi="Times"/>
                <w:sz w:val="14"/>
                <w:lang w:val="fr-CH"/>
              </w:rPr>
              <w:t>.</w:t>
            </w:r>
            <w:r w:rsidRPr="00731BA3">
              <w:rPr>
                <w:rFonts w:ascii="Times" w:hAnsi="Times"/>
                <w:sz w:val="14"/>
              </w:rPr>
              <w:t>1</w:t>
            </w:r>
          </w:p>
        </w:tc>
        <w:tc>
          <w:tcPr>
            <w:tcW w:w="798" w:type="dxa"/>
            <w:tcBorders>
              <w:top w:val="single" w:sz="4" w:space="0" w:color="auto"/>
              <w:left w:val="single" w:sz="4" w:space="0" w:color="auto"/>
              <w:bottom w:val="single" w:sz="4" w:space="0" w:color="auto"/>
              <w:right w:val="single" w:sz="4" w:space="0" w:color="auto"/>
            </w:tcBorders>
            <w:hideMark/>
            <w:tcPrChange w:id="100" w:author="El Wardany, Samy" w:date="2019-10-17T14:21:00Z">
              <w:tcPr>
                <w:tcW w:w="798" w:type="dxa"/>
                <w:gridSpan w:val="2"/>
                <w:tcBorders>
                  <w:top w:val="single" w:sz="4" w:space="0" w:color="auto"/>
                  <w:left w:val="single" w:sz="4" w:space="0" w:color="auto"/>
                  <w:bottom w:val="single" w:sz="4" w:space="0" w:color="auto"/>
                  <w:right w:val="single" w:sz="4" w:space="0" w:color="auto"/>
                </w:tcBorders>
                <w:hideMark/>
              </w:tcPr>
            </w:tcPrChange>
          </w:tcPr>
          <w:p w14:paraId="63A0E3C8"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6</w:t>
            </w:r>
            <w:r w:rsidRPr="00731BA3">
              <w:rPr>
                <w:rFonts w:ascii="Times" w:hAnsi="Times"/>
                <w:sz w:val="14"/>
                <w:lang w:val="fr-CH"/>
              </w:rPr>
              <w:t>.</w:t>
            </w:r>
            <w:r w:rsidRPr="00731BA3">
              <w:rPr>
                <w:rFonts w:ascii="Times" w:hAnsi="Times"/>
                <w:sz w:val="14"/>
              </w:rPr>
              <w:t>4</w:t>
            </w:r>
            <w:r w:rsidRPr="00731BA3">
              <w:rPr>
                <w:rFonts w:ascii="Times" w:hAnsi="Times"/>
                <w:sz w:val="14"/>
                <w:lang w:val="fr-CH"/>
              </w:rPr>
              <w:t>.</w:t>
            </w:r>
            <w:r w:rsidRPr="00731BA3">
              <w:rPr>
                <w:rFonts w:ascii="Times" w:hAnsi="Times"/>
                <w:sz w:val="14"/>
              </w:rPr>
              <w:t>1</w:t>
            </w:r>
          </w:p>
        </w:tc>
        <w:tc>
          <w:tcPr>
            <w:tcW w:w="885" w:type="dxa"/>
            <w:tcBorders>
              <w:top w:val="single" w:sz="4" w:space="0" w:color="auto"/>
              <w:left w:val="single" w:sz="4" w:space="0" w:color="auto"/>
              <w:bottom w:val="single" w:sz="4" w:space="0" w:color="auto"/>
              <w:right w:val="single" w:sz="4" w:space="0" w:color="auto"/>
            </w:tcBorders>
            <w:hideMark/>
            <w:tcPrChange w:id="101" w:author="El Wardany, Samy" w:date="2019-10-17T14:21:00Z">
              <w:tcPr>
                <w:tcW w:w="885" w:type="dxa"/>
                <w:gridSpan w:val="2"/>
                <w:tcBorders>
                  <w:top w:val="single" w:sz="4" w:space="0" w:color="auto"/>
                  <w:left w:val="single" w:sz="4" w:space="0" w:color="auto"/>
                  <w:bottom w:val="single" w:sz="4" w:space="0" w:color="auto"/>
                  <w:right w:val="single" w:sz="4" w:space="0" w:color="auto"/>
                </w:tcBorders>
                <w:hideMark/>
              </w:tcPr>
            </w:tcPrChange>
          </w:tcPr>
          <w:p w14:paraId="2E4F4B25"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tl/>
                <w:lang w:val="fr-CH"/>
              </w:rPr>
              <w:t>-</w:t>
            </w:r>
          </w:p>
        </w:tc>
        <w:tc>
          <w:tcPr>
            <w:tcW w:w="884" w:type="dxa"/>
            <w:tcBorders>
              <w:top w:val="single" w:sz="4" w:space="0" w:color="auto"/>
              <w:left w:val="single" w:sz="4" w:space="0" w:color="auto"/>
              <w:bottom w:val="single" w:sz="4" w:space="0" w:color="auto"/>
              <w:right w:val="single" w:sz="4" w:space="0" w:color="auto"/>
            </w:tcBorders>
            <w:hideMark/>
            <w:tcPrChange w:id="102" w:author="El Wardany, Samy" w:date="2019-10-17T14:21:00Z">
              <w:tcPr>
                <w:tcW w:w="884" w:type="dxa"/>
                <w:gridSpan w:val="2"/>
                <w:tcBorders>
                  <w:top w:val="single" w:sz="4" w:space="0" w:color="auto"/>
                  <w:left w:val="single" w:sz="4" w:space="0" w:color="auto"/>
                  <w:bottom w:val="single" w:sz="4" w:space="0" w:color="auto"/>
                  <w:right w:val="single" w:sz="4" w:space="0" w:color="auto"/>
                </w:tcBorders>
                <w:hideMark/>
              </w:tcPr>
            </w:tcPrChange>
          </w:tcPr>
          <w:p w14:paraId="33029BF7"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1</w:t>
            </w:r>
            <w:r w:rsidRPr="00731BA3">
              <w:rPr>
                <w:rFonts w:ascii="Times" w:hAnsi="Times"/>
                <w:sz w:val="14"/>
                <w:lang w:val="fr-CH"/>
              </w:rPr>
              <w:t>.</w:t>
            </w:r>
            <w:r w:rsidRPr="00731BA3">
              <w:rPr>
                <w:rFonts w:ascii="Times" w:hAnsi="Times"/>
                <w:sz w:val="14"/>
              </w:rPr>
              <w:t>2</w:t>
            </w:r>
          </w:p>
        </w:tc>
        <w:tc>
          <w:tcPr>
            <w:tcW w:w="1032" w:type="dxa"/>
            <w:tcBorders>
              <w:top w:val="single" w:sz="4" w:space="0" w:color="auto"/>
              <w:left w:val="single" w:sz="4" w:space="0" w:color="auto"/>
              <w:bottom w:val="single" w:sz="4" w:space="0" w:color="auto"/>
              <w:right w:val="single" w:sz="4" w:space="0" w:color="auto"/>
            </w:tcBorders>
            <w:tcPrChange w:id="103" w:author="El Wardany, Samy" w:date="2019-10-17T14:21:00Z">
              <w:tcPr>
                <w:tcW w:w="1032" w:type="dxa"/>
                <w:gridSpan w:val="2"/>
                <w:tcBorders>
                  <w:top w:val="single" w:sz="4" w:space="0" w:color="auto"/>
                  <w:left w:val="single" w:sz="4" w:space="0" w:color="auto"/>
                  <w:bottom w:val="single" w:sz="4" w:space="0" w:color="auto"/>
                  <w:right w:val="single" w:sz="4" w:space="0" w:color="auto"/>
                </w:tcBorders>
              </w:tcPr>
            </w:tcPrChange>
          </w:tcPr>
          <w:p w14:paraId="06261E30" w14:textId="6ED51948" w:rsidR="004833A9" w:rsidRPr="00731BA3" w:rsidRDefault="002B13FC" w:rsidP="004833A9">
            <w:pPr>
              <w:spacing w:before="20" w:after="20" w:line="200" w:lineRule="exact"/>
              <w:jc w:val="center"/>
              <w:rPr>
                <w:rFonts w:ascii="Times" w:hAnsi="Times"/>
                <w:sz w:val="14"/>
                <w:szCs w:val="22"/>
                <w:lang w:val="fr-CH" w:bidi="ar-EG"/>
              </w:rPr>
            </w:pPr>
            <w:del w:id="104" w:author="El Wardany, Samy" w:date="2019-10-17T14:21:00Z">
              <w:r w:rsidRPr="00731BA3" w:rsidDel="00511A8D">
                <w:rPr>
                  <w:rFonts w:ascii="Times" w:hAnsi="Times"/>
                  <w:sz w:val="14"/>
                  <w:szCs w:val="22"/>
                  <w:lang w:bidi="ar-EG"/>
                </w:rPr>
                <w:delText>1</w:delText>
              </w:r>
              <w:r w:rsidRPr="00731BA3" w:rsidDel="00511A8D">
                <w:rPr>
                  <w:rFonts w:ascii="Times" w:hAnsi="Times"/>
                  <w:sz w:val="14"/>
                  <w:szCs w:val="22"/>
                  <w:lang w:val="fr-CH" w:bidi="ar-EG"/>
                </w:rPr>
                <w:delText>.</w:delText>
              </w:r>
              <w:r w:rsidRPr="00731BA3" w:rsidDel="00511A8D">
                <w:rPr>
                  <w:rFonts w:ascii="Times" w:hAnsi="Times"/>
                  <w:sz w:val="14"/>
                  <w:szCs w:val="22"/>
                  <w:lang w:bidi="ar-EG"/>
                </w:rPr>
                <w:delText>2</w:delText>
              </w:r>
            </w:del>
          </w:p>
        </w:tc>
        <w:tc>
          <w:tcPr>
            <w:tcW w:w="885" w:type="dxa"/>
            <w:tcBorders>
              <w:top w:val="single" w:sz="4" w:space="0" w:color="auto"/>
              <w:left w:val="single" w:sz="4" w:space="0" w:color="auto"/>
              <w:bottom w:val="single" w:sz="4" w:space="0" w:color="auto"/>
              <w:right w:val="single" w:sz="4" w:space="0" w:color="auto"/>
            </w:tcBorders>
            <w:hideMark/>
            <w:tcPrChange w:id="105" w:author="El Wardany, Samy" w:date="2019-10-17T14:21:00Z">
              <w:tcPr>
                <w:tcW w:w="885" w:type="dxa"/>
                <w:gridSpan w:val="2"/>
                <w:tcBorders>
                  <w:top w:val="single" w:sz="4" w:space="0" w:color="auto"/>
                  <w:left w:val="single" w:sz="4" w:space="0" w:color="auto"/>
                  <w:bottom w:val="single" w:sz="4" w:space="0" w:color="auto"/>
                  <w:right w:val="single" w:sz="4" w:space="0" w:color="auto"/>
                </w:tcBorders>
                <w:hideMark/>
              </w:tcPr>
            </w:tcPrChange>
          </w:tcPr>
          <w:p w14:paraId="7F60C78A"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5</w:t>
            </w:r>
            <w:r w:rsidRPr="00731BA3">
              <w:rPr>
                <w:rFonts w:ascii="Times" w:hAnsi="Times"/>
                <w:sz w:val="14"/>
                <w:lang w:val="fr-CH"/>
              </w:rPr>
              <w:t>.</w:t>
            </w:r>
            <w:r w:rsidRPr="00731BA3">
              <w:rPr>
                <w:rFonts w:ascii="Times" w:hAnsi="Times"/>
                <w:sz w:val="14"/>
              </w:rPr>
              <w:t>4</w:t>
            </w:r>
            <w:r w:rsidRPr="00731BA3">
              <w:rPr>
                <w:rFonts w:ascii="Times" w:hAnsi="Times"/>
                <w:sz w:val="14"/>
                <w:lang w:val="fr-CH"/>
              </w:rPr>
              <w:t>.</w:t>
            </w:r>
            <w:r w:rsidRPr="00731BA3">
              <w:rPr>
                <w:rFonts w:ascii="Times" w:hAnsi="Times"/>
                <w:sz w:val="14"/>
              </w:rPr>
              <w:t>1</w:t>
            </w:r>
          </w:p>
        </w:tc>
        <w:tc>
          <w:tcPr>
            <w:tcW w:w="736" w:type="dxa"/>
            <w:tcBorders>
              <w:top w:val="single" w:sz="4" w:space="0" w:color="auto"/>
              <w:left w:val="single" w:sz="4" w:space="0" w:color="auto"/>
              <w:bottom w:val="single" w:sz="4" w:space="0" w:color="auto"/>
              <w:right w:val="single" w:sz="4" w:space="0" w:color="auto"/>
            </w:tcBorders>
            <w:hideMark/>
            <w:tcPrChange w:id="106" w:author="El Wardany, Samy" w:date="2019-10-17T14:21:00Z">
              <w:tcPr>
                <w:tcW w:w="736" w:type="dxa"/>
                <w:gridSpan w:val="2"/>
                <w:tcBorders>
                  <w:top w:val="single" w:sz="4" w:space="0" w:color="auto"/>
                  <w:left w:val="single" w:sz="4" w:space="0" w:color="auto"/>
                  <w:bottom w:val="single" w:sz="4" w:space="0" w:color="auto"/>
                  <w:right w:val="single" w:sz="4" w:space="0" w:color="auto"/>
                </w:tcBorders>
                <w:hideMark/>
              </w:tcPr>
            </w:tcPrChange>
          </w:tcPr>
          <w:p w14:paraId="3ED3EA80"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6</w:t>
            </w:r>
            <w:r w:rsidRPr="00731BA3">
              <w:rPr>
                <w:rFonts w:ascii="Times" w:hAnsi="Times"/>
                <w:sz w:val="14"/>
                <w:lang w:val="fr-CH"/>
              </w:rPr>
              <w:t>.</w:t>
            </w:r>
            <w:r w:rsidRPr="00731BA3">
              <w:rPr>
                <w:rFonts w:ascii="Times" w:hAnsi="Times"/>
                <w:sz w:val="14"/>
              </w:rPr>
              <w:t>4</w:t>
            </w:r>
            <w:r w:rsidRPr="00731BA3">
              <w:rPr>
                <w:rFonts w:ascii="Times" w:hAnsi="Times"/>
                <w:sz w:val="14"/>
                <w:lang w:val="fr-CH"/>
              </w:rPr>
              <w:t>.</w:t>
            </w:r>
            <w:r w:rsidRPr="00731BA3">
              <w:rPr>
                <w:rFonts w:ascii="Times" w:hAnsi="Times"/>
                <w:sz w:val="14"/>
              </w:rPr>
              <w:t>1</w:t>
            </w:r>
          </w:p>
        </w:tc>
        <w:tc>
          <w:tcPr>
            <w:tcW w:w="1032" w:type="dxa"/>
            <w:tcBorders>
              <w:top w:val="single" w:sz="4" w:space="0" w:color="auto"/>
              <w:left w:val="single" w:sz="4" w:space="0" w:color="auto"/>
              <w:bottom w:val="single" w:sz="4" w:space="0" w:color="auto"/>
              <w:right w:val="single" w:sz="4" w:space="0" w:color="auto"/>
            </w:tcBorders>
            <w:hideMark/>
            <w:tcPrChange w:id="107" w:author="El Wardany, Samy" w:date="2019-10-17T14:21:00Z">
              <w:tcPr>
                <w:tcW w:w="1032" w:type="dxa"/>
                <w:gridSpan w:val="2"/>
                <w:tcBorders>
                  <w:top w:val="single" w:sz="4" w:space="0" w:color="auto"/>
                  <w:left w:val="single" w:sz="4" w:space="0" w:color="auto"/>
                  <w:bottom w:val="single" w:sz="4" w:space="0" w:color="auto"/>
                  <w:right w:val="single" w:sz="4" w:space="0" w:color="auto"/>
                </w:tcBorders>
                <w:hideMark/>
              </w:tcPr>
            </w:tcPrChange>
          </w:tcPr>
          <w:p w14:paraId="62D80398"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5</w:t>
            </w:r>
            <w:r w:rsidRPr="00731BA3">
              <w:rPr>
                <w:rFonts w:ascii="Times" w:hAnsi="Times"/>
                <w:sz w:val="14"/>
                <w:lang w:val="fr-CH"/>
              </w:rPr>
              <w:t>.</w:t>
            </w:r>
            <w:r w:rsidRPr="00731BA3">
              <w:rPr>
                <w:rFonts w:ascii="Times" w:hAnsi="Times"/>
                <w:sz w:val="14"/>
              </w:rPr>
              <w:t>4</w:t>
            </w:r>
            <w:r w:rsidRPr="00731BA3">
              <w:rPr>
                <w:rFonts w:ascii="Times" w:hAnsi="Times"/>
                <w:sz w:val="14"/>
                <w:lang w:val="fr-CH"/>
              </w:rPr>
              <w:t>.</w:t>
            </w:r>
            <w:r w:rsidRPr="00731BA3">
              <w:rPr>
                <w:rFonts w:ascii="Times" w:hAnsi="Times"/>
                <w:sz w:val="14"/>
              </w:rPr>
              <w:t>1</w:t>
            </w:r>
          </w:p>
        </w:tc>
        <w:tc>
          <w:tcPr>
            <w:tcW w:w="1148" w:type="dxa"/>
            <w:tcBorders>
              <w:top w:val="single" w:sz="4" w:space="0" w:color="auto"/>
              <w:left w:val="single" w:sz="4" w:space="0" w:color="auto"/>
              <w:bottom w:val="single" w:sz="4" w:space="0" w:color="auto"/>
              <w:right w:val="single" w:sz="4" w:space="0" w:color="auto"/>
            </w:tcBorders>
            <w:hideMark/>
            <w:tcPrChange w:id="108" w:author="El Wardany, Samy" w:date="2019-10-17T14:21:00Z">
              <w:tcPr>
                <w:tcW w:w="1148" w:type="dxa"/>
                <w:gridSpan w:val="2"/>
                <w:tcBorders>
                  <w:top w:val="single" w:sz="4" w:space="0" w:color="auto"/>
                  <w:left w:val="single" w:sz="4" w:space="0" w:color="auto"/>
                  <w:bottom w:val="single" w:sz="4" w:space="0" w:color="auto"/>
                  <w:right w:val="single" w:sz="4" w:space="0" w:color="auto"/>
                </w:tcBorders>
                <w:hideMark/>
              </w:tcPr>
            </w:tcPrChange>
          </w:tcPr>
          <w:p w14:paraId="140EC8EB"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6</w:t>
            </w:r>
            <w:r w:rsidRPr="00731BA3">
              <w:rPr>
                <w:rFonts w:ascii="Times" w:hAnsi="Times"/>
                <w:sz w:val="14"/>
                <w:lang w:val="fr-CH"/>
              </w:rPr>
              <w:t>.</w:t>
            </w:r>
            <w:r w:rsidRPr="00731BA3">
              <w:rPr>
                <w:rFonts w:ascii="Times" w:hAnsi="Times"/>
                <w:sz w:val="14"/>
              </w:rPr>
              <w:t>4</w:t>
            </w:r>
            <w:r w:rsidRPr="00731BA3">
              <w:rPr>
                <w:rFonts w:ascii="Times" w:hAnsi="Times"/>
                <w:sz w:val="14"/>
                <w:lang w:val="fr-CH"/>
              </w:rPr>
              <w:t>.</w:t>
            </w:r>
            <w:r w:rsidRPr="00731BA3">
              <w:rPr>
                <w:rFonts w:ascii="Times" w:hAnsi="Times"/>
                <w:sz w:val="14"/>
              </w:rPr>
              <w:t>1</w:t>
            </w:r>
          </w:p>
        </w:tc>
      </w:tr>
      <w:tr w:rsidR="004833A9" w:rsidRPr="00731BA3" w14:paraId="14A5B334" w14:textId="77777777" w:rsidTr="004833A9">
        <w:trPr>
          <w:cantSplit/>
          <w:jc w:val="center"/>
        </w:trPr>
        <w:tc>
          <w:tcPr>
            <w:tcW w:w="2436" w:type="dxa"/>
            <w:gridSpan w:val="3"/>
            <w:tcBorders>
              <w:top w:val="single" w:sz="4" w:space="0" w:color="auto"/>
              <w:left w:val="single" w:sz="4" w:space="0" w:color="auto"/>
              <w:bottom w:val="single" w:sz="4" w:space="0" w:color="auto"/>
              <w:right w:val="single" w:sz="4" w:space="0" w:color="auto"/>
            </w:tcBorders>
            <w:hideMark/>
          </w:tcPr>
          <w:p w14:paraId="7D5A350C" w14:textId="77777777" w:rsidR="004833A9" w:rsidRPr="00731BA3" w:rsidRDefault="002B13FC" w:rsidP="004833A9">
            <w:pPr>
              <w:pStyle w:val="Tabletext1"/>
              <w:spacing w:before="20" w:after="20" w:line="200" w:lineRule="exact"/>
              <w:ind w:left="57"/>
              <w:jc w:val="left"/>
              <w:rPr>
                <w:rFonts w:ascii="Times" w:hAnsi="Times"/>
                <w:sz w:val="14"/>
                <w:szCs w:val="22"/>
              </w:rPr>
            </w:pPr>
            <w:r w:rsidRPr="00731BA3">
              <w:rPr>
                <w:rFonts w:ascii="Times" w:hAnsi="Times"/>
                <w:sz w:val="14"/>
                <w:szCs w:val="22"/>
                <w:rtl/>
              </w:rPr>
              <w:t>التشكيل في المحطة الأرضية</w:t>
            </w:r>
            <w:r w:rsidRPr="00731BA3">
              <w:rPr>
                <w:rFonts w:ascii="Times" w:hAnsi="Times"/>
                <w:sz w:val="14"/>
                <w:szCs w:val="18"/>
                <w:vertAlign w:val="superscript"/>
              </w:rPr>
              <w:t>2</w:t>
            </w:r>
          </w:p>
        </w:tc>
        <w:tc>
          <w:tcPr>
            <w:tcW w:w="617" w:type="dxa"/>
            <w:tcBorders>
              <w:top w:val="single" w:sz="4" w:space="0" w:color="auto"/>
              <w:left w:val="single" w:sz="4" w:space="0" w:color="auto"/>
              <w:bottom w:val="single" w:sz="4" w:space="0" w:color="auto"/>
              <w:right w:val="single" w:sz="4" w:space="0" w:color="auto"/>
            </w:tcBorders>
            <w:hideMark/>
          </w:tcPr>
          <w:p w14:paraId="08B20985" w14:textId="77777777" w:rsidR="004833A9" w:rsidRPr="00731BA3" w:rsidRDefault="002B13FC" w:rsidP="004833A9">
            <w:pPr>
              <w:pStyle w:val="Tabletext1"/>
              <w:spacing w:before="20" w:after="20" w:line="200" w:lineRule="exact"/>
              <w:jc w:val="center"/>
              <w:rPr>
                <w:rFonts w:ascii="Times" w:hAnsi="Times"/>
                <w:sz w:val="14"/>
                <w:rtl/>
                <w:lang w:val="fr-CH"/>
              </w:rPr>
            </w:pPr>
            <w:r w:rsidRPr="00731BA3">
              <w:rPr>
                <w:rFonts w:ascii="Times" w:hAnsi="Times"/>
                <w:sz w:val="14"/>
                <w:lang w:val="fr-CH"/>
              </w:rPr>
              <w:t>N</w:t>
            </w:r>
          </w:p>
        </w:tc>
        <w:tc>
          <w:tcPr>
            <w:tcW w:w="882" w:type="dxa"/>
            <w:tcBorders>
              <w:top w:val="single" w:sz="4" w:space="0" w:color="auto"/>
              <w:left w:val="single" w:sz="4" w:space="0" w:color="auto"/>
              <w:bottom w:val="single" w:sz="4" w:space="0" w:color="auto"/>
              <w:right w:val="single" w:sz="4" w:space="0" w:color="auto"/>
            </w:tcBorders>
          </w:tcPr>
          <w:p w14:paraId="3123E60B"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701" w:type="dxa"/>
            <w:tcBorders>
              <w:top w:val="single" w:sz="4" w:space="0" w:color="auto"/>
              <w:left w:val="single" w:sz="4" w:space="0" w:color="auto"/>
              <w:bottom w:val="single" w:sz="4" w:space="0" w:color="auto"/>
              <w:right w:val="single" w:sz="4" w:space="0" w:color="auto"/>
            </w:tcBorders>
            <w:hideMark/>
          </w:tcPr>
          <w:p w14:paraId="493D0CB6"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lang w:val="fr-CH"/>
              </w:rPr>
              <w:t>N</w:t>
            </w:r>
          </w:p>
        </w:tc>
        <w:tc>
          <w:tcPr>
            <w:tcW w:w="702" w:type="dxa"/>
            <w:tcBorders>
              <w:top w:val="single" w:sz="4" w:space="0" w:color="auto"/>
              <w:left w:val="single" w:sz="4" w:space="0" w:color="auto"/>
              <w:bottom w:val="single" w:sz="4" w:space="0" w:color="auto"/>
              <w:right w:val="single" w:sz="4" w:space="0" w:color="auto"/>
            </w:tcBorders>
          </w:tcPr>
          <w:p w14:paraId="461D7E5B"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664" w:type="dxa"/>
            <w:tcBorders>
              <w:top w:val="single" w:sz="4" w:space="0" w:color="auto"/>
              <w:left w:val="single" w:sz="4" w:space="0" w:color="auto"/>
              <w:bottom w:val="single" w:sz="4" w:space="0" w:color="auto"/>
              <w:right w:val="single" w:sz="4" w:space="0" w:color="auto"/>
            </w:tcBorders>
            <w:hideMark/>
          </w:tcPr>
          <w:p w14:paraId="74853389"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lang w:val="fr-CH"/>
              </w:rPr>
              <w:t>N</w:t>
            </w:r>
          </w:p>
        </w:tc>
        <w:tc>
          <w:tcPr>
            <w:tcW w:w="664" w:type="dxa"/>
            <w:tcBorders>
              <w:top w:val="single" w:sz="4" w:space="0" w:color="auto"/>
              <w:left w:val="single" w:sz="4" w:space="0" w:color="auto"/>
              <w:bottom w:val="single" w:sz="4" w:space="0" w:color="auto"/>
              <w:right w:val="single" w:sz="4" w:space="0" w:color="auto"/>
            </w:tcBorders>
          </w:tcPr>
          <w:p w14:paraId="3516FDBD"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779" w:type="dxa"/>
            <w:tcBorders>
              <w:top w:val="single" w:sz="4" w:space="0" w:color="auto"/>
              <w:left w:val="single" w:sz="4" w:space="0" w:color="auto"/>
              <w:bottom w:val="single" w:sz="4" w:space="0" w:color="auto"/>
              <w:right w:val="single" w:sz="4" w:space="0" w:color="auto"/>
            </w:tcBorders>
          </w:tcPr>
          <w:p w14:paraId="4E1115F3"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798" w:type="dxa"/>
            <w:tcBorders>
              <w:top w:val="single" w:sz="4" w:space="0" w:color="auto"/>
              <w:left w:val="single" w:sz="4" w:space="0" w:color="auto"/>
              <w:bottom w:val="single" w:sz="4" w:space="0" w:color="auto"/>
              <w:right w:val="single" w:sz="4" w:space="0" w:color="auto"/>
            </w:tcBorders>
          </w:tcPr>
          <w:p w14:paraId="0083E066" w14:textId="77777777" w:rsidR="004833A9" w:rsidRPr="00731BA3" w:rsidRDefault="00E17034" w:rsidP="004833A9">
            <w:pPr>
              <w:pStyle w:val="Tabletext1"/>
              <w:spacing w:before="20" w:after="20" w:line="200" w:lineRule="exact"/>
              <w:jc w:val="center"/>
              <w:rPr>
                <w:rFonts w:ascii="Times" w:hAnsi="Times"/>
                <w:sz w:val="14"/>
                <w:lang w:val="fr-CH"/>
              </w:rPr>
            </w:pPr>
          </w:p>
        </w:tc>
        <w:tc>
          <w:tcPr>
            <w:tcW w:w="885" w:type="dxa"/>
            <w:tcBorders>
              <w:top w:val="single" w:sz="4" w:space="0" w:color="auto"/>
              <w:left w:val="single" w:sz="4" w:space="0" w:color="auto"/>
              <w:bottom w:val="single" w:sz="4" w:space="0" w:color="auto"/>
              <w:right w:val="single" w:sz="4" w:space="0" w:color="auto"/>
            </w:tcBorders>
            <w:hideMark/>
          </w:tcPr>
          <w:p w14:paraId="5E4469B7"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lang w:val="fr-CH"/>
              </w:rPr>
              <w:t>N</w:t>
            </w:r>
          </w:p>
        </w:tc>
        <w:tc>
          <w:tcPr>
            <w:tcW w:w="884" w:type="dxa"/>
            <w:tcBorders>
              <w:top w:val="single" w:sz="4" w:space="0" w:color="auto"/>
              <w:left w:val="single" w:sz="4" w:space="0" w:color="auto"/>
              <w:bottom w:val="single" w:sz="4" w:space="0" w:color="auto"/>
              <w:right w:val="single" w:sz="4" w:space="0" w:color="auto"/>
            </w:tcBorders>
            <w:hideMark/>
          </w:tcPr>
          <w:p w14:paraId="01988852" w14:textId="77777777" w:rsidR="004833A9" w:rsidRPr="00731BA3" w:rsidRDefault="002B13FC" w:rsidP="004833A9">
            <w:pPr>
              <w:spacing w:before="20" w:after="20" w:line="200" w:lineRule="exact"/>
              <w:jc w:val="center"/>
              <w:rPr>
                <w:rFonts w:ascii="Times" w:hAnsi="Times"/>
                <w:sz w:val="14"/>
                <w:szCs w:val="22"/>
                <w:lang w:val="fr-CH" w:bidi="ar-EG"/>
              </w:rPr>
            </w:pPr>
            <w:r w:rsidRPr="00731BA3">
              <w:rPr>
                <w:rFonts w:ascii="Times" w:hAnsi="Times"/>
                <w:sz w:val="14"/>
                <w:szCs w:val="22"/>
                <w:lang w:val="fr-CH" w:bidi="ar-EG"/>
              </w:rPr>
              <w:t>N</w:t>
            </w:r>
          </w:p>
        </w:tc>
        <w:tc>
          <w:tcPr>
            <w:tcW w:w="1032" w:type="dxa"/>
            <w:tcBorders>
              <w:top w:val="single" w:sz="4" w:space="0" w:color="auto"/>
              <w:left w:val="single" w:sz="4" w:space="0" w:color="auto"/>
              <w:bottom w:val="single" w:sz="4" w:space="0" w:color="auto"/>
              <w:right w:val="single" w:sz="4" w:space="0" w:color="auto"/>
            </w:tcBorders>
          </w:tcPr>
          <w:p w14:paraId="53B273E0"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885" w:type="dxa"/>
            <w:tcBorders>
              <w:top w:val="single" w:sz="4" w:space="0" w:color="auto"/>
              <w:left w:val="single" w:sz="4" w:space="0" w:color="auto"/>
              <w:bottom w:val="single" w:sz="4" w:space="0" w:color="auto"/>
              <w:right w:val="single" w:sz="4" w:space="0" w:color="auto"/>
            </w:tcBorders>
          </w:tcPr>
          <w:p w14:paraId="00143A29"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736" w:type="dxa"/>
            <w:tcBorders>
              <w:top w:val="single" w:sz="4" w:space="0" w:color="auto"/>
              <w:left w:val="single" w:sz="4" w:space="0" w:color="auto"/>
              <w:bottom w:val="single" w:sz="4" w:space="0" w:color="auto"/>
              <w:right w:val="single" w:sz="4" w:space="0" w:color="auto"/>
            </w:tcBorders>
          </w:tcPr>
          <w:p w14:paraId="2307F769"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1032" w:type="dxa"/>
            <w:tcBorders>
              <w:top w:val="single" w:sz="4" w:space="0" w:color="auto"/>
              <w:left w:val="single" w:sz="4" w:space="0" w:color="auto"/>
              <w:bottom w:val="single" w:sz="4" w:space="0" w:color="auto"/>
              <w:right w:val="single" w:sz="4" w:space="0" w:color="auto"/>
            </w:tcBorders>
            <w:hideMark/>
          </w:tcPr>
          <w:p w14:paraId="03AB39B0"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lang w:val="fr-CH"/>
              </w:rPr>
              <w:t>N</w:t>
            </w:r>
          </w:p>
        </w:tc>
        <w:tc>
          <w:tcPr>
            <w:tcW w:w="1148" w:type="dxa"/>
            <w:tcBorders>
              <w:top w:val="single" w:sz="4" w:space="0" w:color="auto"/>
              <w:left w:val="single" w:sz="4" w:space="0" w:color="auto"/>
              <w:bottom w:val="single" w:sz="4" w:space="0" w:color="auto"/>
              <w:right w:val="single" w:sz="4" w:space="0" w:color="auto"/>
            </w:tcBorders>
            <w:hideMark/>
          </w:tcPr>
          <w:p w14:paraId="5AD0BB13" w14:textId="77777777" w:rsidR="004833A9" w:rsidRPr="00731BA3" w:rsidRDefault="002B13FC" w:rsidP="004833A9">
            <w:pPr>
              <w:pStyle w:val="Tabletext1"/>
              <w:spacing w:before="20" w:after="20" w:line="200" w:lineRule="exact"/>
              <w:jc w:val="center"/>
              <w:rPr>
                <w:rFonts w:ascii="Times" w:hAnsi="Times"/>
                <w:sz w:val="14"/>
              </w:rPr>
            </w:pPr>
            <w:r w:rsidRPr="00731BA3">
              <w:rPr>
                <w:rFonts w:ascii="Times" w:hAnsi="Times"/>
                <w:sz w:val="14"/>
                <w:lang w:val="fr-CH"/>
              </w:rPr>
              <w:t>N</w:t>
            </w:r>
          </w:p>
        </w:tc>
      </w:tr>
      <w:tr w:rsidR="004833A9" w:rsidRPr="00731BA3" w14:paraId="50DFF1AB" w14:textId="77777777" w:rsidTr="00511A8D">
        <w:trPr>
          <w:cantSplit/>
          <w:jc w:val="center"/>
          <w:trPrChange w:id="109" w:author="El Wardany, Samy" w:date="2019-10-17T14:21:00Z">
            <w:trPr>
              <w:gridAfter w:val="0"/>
              <w:cantSplit/>
              <w:jc w:val="center"/>
            </w:trPr>
          </w:trPrChange>
        </w:trPr>
        <w:tc>
          <w:tcPr>
            <w:tcW w:w="1351" w:type="dxa"/>
            <w:vMerge w:val="restart"/>
            <w:tcBorders>
              <w:top w:val="single" w:sz="4" w:space="0" w:color="auto"/>
              <w:left w:val="single" w:sz="4" w:space="0" w:color="auto"/>
              <w:bottom w:val="single" w:sz="4" w:space="0" w:color="auto"/>
              <w:right w:val="single" w:sz="4" w:space="0" w:color="auto"/>
            </w:tcBorders>
            <w:hideMark/>
            <w:tcPrChange w:id="110" w:author="El Wardany, Samy" w:date="2019-10-17T14:21:00Z">
              <w:tcPr>
                <w:tcW w:w="1351" w:type="dxa"/>
                <w:vMerge w:val="restart"/>
                <w:tcBorders>
                  <w:top w:val="single" w:sz="4" w:space="0" w:color="auto"/>
                  <w:left w:val="single" w:sz="4" w:space="0" w:color="auto"/>
                  <w:bottom w:val="single" w:sz="4" w:space="0" w:color="auto"/>
                  <w:right w:val="single" w:sz="4" w:space="0" w:color="auto"/>
                </w:tcBorders>
                <w:hideMark/>
              </w:tcPr>
            </w:tcPrChange>
          </w:tcPr>
          <w:p w14:paraId="33D88990" w14:textId="77777777" w:rsidR="004833A9" w:rsidRPr="00731BA3" w:rsidRDefault="002B13FC" w:rsidP="004833A9">
            <w:pPr>
              <w:pStyle w:val="Tabletext1"/>
              <w:spacing w:before="20" w:after="20" w:line="200" w:lineRule="exact"/>
              <w:ind w:left="57"/>
              <w:jc w:val="left"/>
              <w:rPr>
                <w:rFonts w:ascii="Times" w:hAnsi="Times"/>
                <w:sz w:val="14"/>
                <w:szCs w:val="22"/>
              </w:rPr>
            </w:pPr>
            <w:r w:rsidRPr="00731BA3">
              <w:rPr>
                <w:rFonts w:ascii="Times" w:hAnsi="Times"/>
                <w:sz w:val="14"/>
                <w:szCs w:val="22"/>
                <w:rtl/>
              </w:rPr>
              <w:t>معلمات ومعايير التداخل</w:t>
            </w:r>
            <w:r w:rsidRPr="00731BA3">
              <w:rPr>
                <w:rFonts w:ascii="Times" w:hAnsi="Times"/>
                <w:sz w:val="14"/>
                <w:szCs w:val="22"/>
                <w:rtl/>
              </w:rPr>
              <w:br/>
              <w:t>في المحطة الأرضية</w:t>
            </w: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Change w:id="111" w:author="El Wardany, Samy" w:date="2019-10-17T14:21:00Z">
              <w:tcPr>
                <w:tcW w:w="1085" w:type="dxa"/>
                <w:gridSpan w:val="3"/>
                <w:tcBorders>
                  <w:top w:val="single" w:sz="4" w:space="0" w:color="auto"/>
                  <w:left w:val="single" w:sz="4" w:space="0" w:color="auto"/>
                  <w:bottom w:val="single" w:sz="4" w:space="0" w:color="auto"/>
                  <w:right w:val="single" w:sz="4" w:space="0" w:color="auto"/>
                </w:tcBorders>
                <w:tcMar>
                  <w:left w:w="57" w:type="dxa"/>
                  <w:right w:w="57" w:type="dxa"/>
                </w:tcMar>
                <w:hideMark/>
              </w:tcPr>
            </w:tcPrChange>
          </w:tcPr>
          <w:p w14:paraId="15223195" w14:textId="77777777" w:rsidR="004833A9" w:rsidRPr="00731BA3" w:rsidRDefault="002B13FC" w:rsidP="004833A9">
            <w:pPr>
              <w:pStyle w:val="Tabletext1"/>
              <w:spacing w:before="20" w:after="20" w:line="200" w:lineRule="exact"/>
              <w:jc w:val="left"/>
              <w:rPr>
                <w:rFonts w:ascii="Times" w:hAnsi="Times"/>
                <w:sz w:val="14"/>
                <w:szCs w:val="22"/>
                <w:lang w:val="fr-CH"/>
              </w:rPr>
            </w:pPr>
            <w:r w:rsidRPr="00731BA3">
              <w:rPr>
                <w:rFonts w:ascii="Times" w:hAnsi="Times"/>
                <w:i/>
                <w:sz w:val="14"/>
                <w:szCs w:val="22"/>
                <w:lang w:val="fr-CH"/>
              </w:rPr>
              <w:t>p</w:t>
            </w:r>
            <w:r w:rsidRPr="00731BA3">
              <w:rPr>
                <w:rFonts w:ascii="Times" w:hAnsi="Times"/>
                <w:position w:val="-4"/>
                <w:sz w:val="12"/>
                <w:szCs w:val="22"/>
              </w:rPr>
              <w:t>0</w:t>
            </w:r>
            <w:r w:rsidRPr="00731BA3">
              <w:rPr>
                <w:rFonts w:ascii="Times" w:hAnsi="Times"/>
                <w:sz w:val="14"/>
                <w:szCs w:val="22"/>
                <w:lang w:val="fr-CH"/>
              </w:rPr>
              <w:t xml:space="preserve">(%) </w:t>
            </w:r>
          </w:p>
        </w:tc>
        <w:tc>
          <w:tcPr>
            <w:tcW w:w="617" w:type="dxa"/>
            <w:tcBorders>
              <w:top w:val="single" w:sz="4" w:space="0" w:color="auto"/>
              <w:left w:val="single" w:sz="4" w:space="0" w:color="auto"/>
              <w:bottom w:val="single" w:sz="4" w:space="0" w:color="auto"/>
              <w:right w:val="single" w:sz="4" w:space="0" w:color="auto"/>
            </w:tcBorders>
            <w:hideMark/>
            <w:tcPrChange w:id="112" w:author="El Wardany, Samy" w:date="2019-10-17T14:21:00Z">
              <w:tcPr>
                <w:tcW w:w="617" w:type="dxa"/>
                <w:gridSpan w:val="2"/>
                <w:tcBorders>
                  <w:top w:val="single" w:sz="4" w:space="0" w:color="auto"/>
                  <w:left w:val="single" w:sz="4" w:space="0" w:color="auto"/>
                  <w:bottom w:val="single" w:sz="4" w:space="0" w:color="auto"/>
                  <w:right w:val="single" w:sz="4" w:space="0" w:color="auto"/>
                </w:tcBorders>
                <w:hideMark/>
              </w:tcPr>
            </w:tcPrChange>
          </w:tcPr>
          <w:p w14:paraId="5BD4D38E"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0</w:t>
            </w:r>
            <w:r w:rsidRPr="00731BA3">
              <w:rPr>
                <w:rFonts w:ascii="Times" w:hAnsi="Times"/>
                <w:sz w:val="14"/>
                <w:lang w:val="fr-CH"/>
              </w:rPr>
              <w:t>,</w:t>
            </w:r>
            <w:r w:rsidRPr="00731BA3">
              <w:rPr>
                <w:rFonts w:ascii="Times" w:hAnsi="Times"/>
                <w:sz w:val="14"/>
              </w:rPr>
              <w:t>1</w:t>
            </w:r>
          </w:p>
        </w:tc>
        <w:tc>
          <w:tcPr>
            <w:tcW w:w="882" w:type="dxa"/>
            <w:tcBorders>
              <w:top w:val="single" w:sz="4" w:space="0" w:color="auto"/>
              <w:left w:val="single" w:sz="4" w:space="0" w:color="auto"/>
              <w:bottom w:val="single" w:sz="4" w:space="0" w:color="auto"/>
              <w:right w:val="single" w:sz="4" w:space="0" w:color="auto"/>
            </w:tcBorders>
            <w:tcPrChange w:id="113" w:author="El Wardany, Samy" w:date="2019-10-17T14:21:00Z">
              <w:tcPr>
                <w:tcW w:w="882" w:type="dxa"/>
                <w:gridSpan w:val="2"/>
                <w:tcBorders>
                  <w:top w:val="single" w:sz="4" w:space="0" w:color="auto"/>
                  <w:left w:val="single" w:sz="4" w:space="0" w:color="auto"/>
                  <w:bottom w:val="single" w:sz="4" w:space="0" w:color="auto"/>
                  <w:right w:val="single" w:sz="4" w:space="0" w:color="auto"/>
                </w:tcBorders>
              </w:tcPr>
            </w:tcPrChange>
          </w:tcPr>
          <w:p w14:paraId="0EC4D1CB"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701" w:type="dxa"/>
            <w:tcBorders>
              <w:top w:val="single" w:sz="4" w:space="0" w:color="auto"/>
              <w:left w:val="single" w:sz="4" w:space="0" w:color="auto"/>
              <w:bottom w:val="single" w:sz="4" w:space="0" w:color="auto"/>
              <w:right w:val="single" w:sz="4" w:space="0" w:color="auto"/>
            </w:tcBorders>
            <w:hideMark/>
            <w:tcPrChange w:id="114" w:author="El Wardany, Samy" w:date="2019-10-17T14:21:00Z">
              <w:tcPr>
                <w:tcW w:w="701" w:type="dxa"/>
                <w:gridSpan w:val="2"/>
                <w:tcBorders>
                  <w:top w:val="single" w:sz="4" w:space="0" w:color="auto"/>
                  <w:left w:val="single" w:sz="4" w:space="0" w:color="auto"/>
                  <w:bottom w:val="single" w:sz="4" w:space="0" w:color="auto"/>
                  <w:right w:val="single" w:sz="4" w:space="0" w:color="auto"/>
                </w:tcBorders>
                <w:hideMark/>
              </w:tcPr>
            </w:tcPrChange>
          </w:tcPr>
          <w:p w14:paraId="2FB11F1B"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0</w:t>
            </w:r>
            <w:r w:rsidRPr="00731BA3">
              <w:rPr>
                <w:rFonts w:ascii="Times" w:hAnsi="Times"/>
                <w:sz w:val="14"/>
                <w:lang w:val="fr-CH"/>
              </w:rPr>
              <w:t>,</w:t>
            </w:r>
            <w:r w:rsidRPr="00731BA3">
              <w:rPr>
                <w:rFonts w:ascii="Times" w:hAnsi="Times"/>
                <w:sz w:val="14"/>
              </w:rPr>
              <w:t>1</w:t>
            </w:r>
          </w:p>
        </w:tc>
        <w:tc>
          <w:tcPr>
            <w:tcW w:w="702" w:type="dxa"/>
            <w:tcBorders>
              <w:top w:val="single" w:sz="4" w:space="0" w:color="auto"/>
              <w:left w:val="single" w:sz="4" w:space="0" w:color="auto"/>
              <w:bottom w:val="single" w:sz="4" w:space="0" w:color="auto"/>
              <w:right w:val="single" w:sz="4" w:space="0" w:color="auto"/>
            </w:tcBorders>
            <w:tcPrChange w:id="115" w:author="El Wardany, Samy" w:date="2019-10-17T14:21:00Z">
              <w:tcPr>
                <w:tcW w:w="702" w:type="dxa"/>
                <w:gridSpan w:val="2"/>
                <w:tcBorders>
                  <w:top w:val="single" w:sz="4" w:space="0" w:color="auto"/>
                  <w:left w:val="single" w:sz="4" w:space="0" w:color="auto"/>
                  <w:bottom w:val="single" w:sz="4" w:space="0" w:color="auto"/>
                  <w:right w:val="single" w:sz="4" w:space="0" w:color="auto"/>
                </w:tcBorders>
              </w:tcPr>
            </w:tcPrChange>
          </w:tcPr>
          <w:p w14:paraId="390317CA"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664" w:type="dxa"/>
            <w:tcBorders>
              <w:top w:val="single" w:sz="4" w:space="0" w:color="auto"/>
              <w:left w:val="single" w:sz="4" w:space="0" w:color="auto"/>
              <w:bottom w:val="single" w:sz="4" w:space="0" w:color="auto"/>
              <w:right w:val="single" w:sz="4" w:space="0" w:color="auto"/>
            </w:tcBorders>
            <w:hideMark/>
            <w:tcPrChange w:id="116" w:author="El Wardany, Samy" w:date="2019-10-17T14:21:00Z">
              <w:tcPr>
                <w:tcW w:w="664" w:type="dxa"/>
                <w:gridSpan w:val="2"/>
                <w:tcBorders>
                  <w:top w:val="single" w:sz="4" w:space="0" w:color="auto"/>
                  <w:left w:val="single" w:sz="4" w:space="0" w:color="auto"/>
                  <w:bottom w:val="single" w:sz="4" w:space="0" w:color="auto"/>
                  <w:right w:val="single" w:sz="4" w:space="0" w:color="auto"/>
                </w:tcBorders>
                <w:hideMark/>
              </w:tcPr>
            </w:tcPrChange>
          </w:tcPr>
          <w:p w14:paraId="46B47713"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1</w:t>
            </w:r>
            <w:r w:rsidRPr="00731BA3">
              <w:rPr>
                <w:rFonts w:ascii="Times" w:hAnsi="Times"/>
                <w:sz w:val="14"/>
                <w:lang w:val="fr-CH"/>
              </w:rPr>
              <w:t>,</w:t>
            </w:r>
            <w:r w:rsidRPr="00731BA3">
              <w:rPr>
                <w:rFonts w:ascii="Times" w:hAnsi="Times"/>
                <w:sz w:val="14"/>
              </w:rPr>
              <w:t>0</w:t>
            </w:r>
          </w:p>
        </w:tc>
        <w:tc>
          <w:tcPr>
            <w:tcW w:w="664" w:type="dxa"/>
            <w:tcBorders>
              <w:top w:val="single" w:sz="4" w:space="0" w:color="auto"/>
              <w:left w:val="single" w:sz="4" w:space="0" w:color="auto"/>
              <w:bottom w:val="single" w:sz="4" w:space="0" w:color="auto"/>
              <w:right w:val="single" w:sz="4" w:space="0" w:color="auto"/>
            </w:tcBorders>
            <w:tcPrChange w:id="117" w:author="El Wardany, Samy" w:date="2019-10-17T14:21:00Z">
              <w:tcPr>
                <w:tcW w:w="664" w:type="dxa"/>
                <w:gridSpan w:val="2"/>
                <w:tcBorders>
                  <w:top w:val="single" w:sz="4" w:space="0" w:color="auto"/>
                  <w:left w:val="single" w:sz="4" w:space="0" w:color="auto"/>
                  <w:bottom w:val="single" w:sz="4" w:space="0" w:color="auto"/>
                  <w:right w:val="single" w:sz="4" w:space="0" w:color="auto"/>
                </w:tcBorders>
              </w:tcPr>
            </w:tcPrChange>
          </w:tcPr>
          <w:p w14:paraId="1448F3D0"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779" w:type="dxa"/>
            <w:tcBorders>
              <w:top w:val="single" w:sz="4" w:space="0" w:color="auto"/>
              <w:left w:val="single" w:sz="4" w:space="0" w:color="auto"/>
              <w:bottom w:val="single" w:sz="4" w:space="0" w:color="auto"/>
              <w:right w:val="single" w:sz="4" w:space="0" w:color="auto"/>
            </w:tcBorders>
            <w:hideMark/>
            <w:tcPrChange w:id="118" w:author="El Wardany, Samy" w:date="2019-10-17T14:21:00Z">
              <w:tcPr>
                <w:tcW w:w="779" w:type="dxa"/>
                <w:gridSpan w:val="2"/>
                <w:tcBorders>
                  <w:top w:val="single" w:sz="4" w:space="0" w:color="auto"/>
                  <w:left w:val="single" w:sz="4" w:space="0" w:color="auto"/>
                  <w:bottom w:val="single" w:sz="4" w:space="0" w:color="auto"/>
                  <w:right w:val="single" w:sz="4" w:space="0" w:color="auto"/>
                </w:tcBorders>
                <w:hideMark/>
              </w:tcPr>
            </w:tcPrChange>
          </w:tcPr>
          <w:p w14:paraId="4DBE3938"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0</w:t>
            </w:r>
            <w:r w:rsidRPr="00731BA3">
              <w:rPr>
                <w:rFonts w:ascii="Times" w:hAnsi="Times"/>
                <w:sz w:val="14"/>
                <w:lang w:val="fr-CH"/>
              </w:rPr>
              <w:t>,</w:t>
            </w:r>
            <w:r w:rsidRPr="00731BA3">
              <w:rPr>
                <w:rFonts w:ascii="Times" w:hAnsi="Times"/>
                <w:sz w:val="14"/>
              </w:rPr>
              <w:t>012</w:t>
            </w:r>
          </w:p>
        </w:tc>
        <w:tc>
          <w:tcPr>
            <w:tcW w:w="798" w:type="dxa"/>
            <w:tcBorders>
              <w:top w:val="single" w:sz="4" w:space="0" w:color="auto"/>
              <w:left w:val="single" w:sz="4" w:space="0" w:color="auto"/>
              <w:bottom w:val="single" w:sz="4" w:space="0" w:color="auto"/>
              <w:right w:val="single" w:sz="4" w:space="0" w:color="auto"/>
            </w:tcBorders>
            <w:tcPrChange w:id="119" w:author="El Wardany, Samy" w:date="2019-10-17T14:21:00Z">
              <w:tcPr>
                <w:tcW w:w="798" w:type="dxa"/>
                <w:gridSpan w:val="2"/>
                <w:tcBorders>
                  <w:top w:val="single" w:sz="4" w:space="0" w:color="auto"/>
                  <w:left w:val="single" w:sz="4" w:space="0" w:color="auto"/>
                  <w:bottom w:val="single" w:sz="4" w:space="0" w:color="auto"/>
                  <w:right w:val="single" w:sz="4" w:space="0" w:color="auto"/>
                </w:tcBorders>
              </w:tcPr>
            </w:tcPrChange>
          </w:tcPr>
          <w:p w14:paraId="15A5FE33" w14:textId="77777777" w:rsidR="004833A9" w:rsidRPr="00731BA3" w:rsidRDefault="00E17034" w:rsidP="004833A9">
            <w:pPr>
              <w:pStyle w:val="Tabletext1"/>
              <w:spacing w:before="20" w:after="20" w:line="200" w:lineRule="exact"/>
              <w:jc w:val="center"/>
              <w:rPr>
                <w:rFonts w:ascii="Times" w:hAnsi="Times"/>
                <w:sz w:val="14"/>
                <w:lang w:val="fr-CH"/>
              </w:rPr>
            </w:pPr>
          </w:p>
        </w:tc>
        <w:tc>
          <w:tcPr>
            <w:tcW w:w="885" w:type="dxa"/>
            <w:tcBorders>
              <w:top w:val="single" w:sz="4" w:space="0" w:color="auto"/>
              <w:left w:val="single" w:sz="4" w:space="0" w:color="auto"/>
              <w:bottom w:val="single" w:sz="4" w:space="0" w:color="auto"/>
              <w:right w:val="single" w:sz="4" w:space="0" w:color="auto"/>
            </w:tcBorders>
            <w:hideMark/>
            <w:tcPrChange w:id="120" w:author="El Wardany, Samy" w:date="2019-10-17T14:21:00Z">
              <w:tcPr>
                <w:tcW w:w="885" w:type="dxa"/>
                <w:gridSpan w:val="2"/>
                <w:tcBorders>
                  <w:top w:val="single" w:sz="4" w:space="0" w:color="auto"/>
                  <w:left w:val="single" w:sz="4" w:space="0" w:color="auto"/>
                  <w:bottom w:val="single" w:sz="4" w:space="0" w:color="auto"/>
                  <w:right w:val="single" w:sz="4" w:space="0" w:color="auto"/>
                </w:tcBorders>
                <w:hideMark/>
              </w:tcPr>
            </w:tcPrChange>
          </w:tcPr>
          <w:p w14:paraId="1C15B0BD"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0</w:t>
            </w:r>
            <w:r w:rsidRPr="00731BA3">
              <w:rPr>
                <w:rFonts w:ascii="Times" w:hAnsi="Times"/>
                <w:sz w:val="14"/>
                <w:lang w:val="fr-CH"/>
              </w:rPr>
              <w:t>,</w:t>
            </w:r>
            <w:r w:rsidRPr="00731BA3">
              <w:rPr>
                <w:rFonts w:ascii="Times" w:hAnsi="Times"/>
                <w:sz w:val="14"/>
              </w:rPr>
              <w:t>1</w:t>
            </w:r>
          </w:p>
        </w:tc>
        <w:tc>
          <w:tcPr>
            <w:tcW w:w="884" w:type="dxa"/>
            <w:tcBorders>
              <w:top w:val="single" w:sz="4" w:space="0" w:color="auto"/>
              <w:left w:val="single" w:sz="4" w:space="0" w:color="auto"/>
              <w:bottom w:val="single" w:sz="4" w:space="0" w:color="auto"/>
              <w:right w:val="single" w:sz="4" w:space="0" w:color="auto"/>
            </w:tcBorders>
            <w:hideMark/>
            <w:tcPrChange w:id="121" w:author="El Wardany, Samy" w:date="2019-10-17T14:21:00Z">
              <w:tcPr>
                <w:tcW w:w="884" w:type="dxa"/>
                <w:gridSpan w:val="2"/>
                <w:tcBorders>
                  <w:top w:val="single" w:sz="4" w:space="0" w:color="auto"/>
                  <w:left w:val="single" w:sz="4" w:space="0" w:color="auto"/>
                  <w:bottom w:val="single" w:sz="4" w:space="0" w:color="auto"/>
                  <w:right w:val="single" w:sz="4" w:space="0" w:color="auto"/>
                </w:tcBorders>
                <w:hideMark/>
              </w:tcPr>
            </w:tcPrChange>
          </w:tcPr>
          <w:p w14:paraId="0729FDB5" w14:textId="77777777" w:rsidR="004833A9" w:rsidRPr="00731BA3" w:rsidRDefault="002B13FC" w:rsidP="004833A9">
            <w:pPr>
              <w:pStyle w:val="Tabletext1"/>
              <w:spacing w:before="20" w:after="20" w:line="200" w:lineRule="exact"/>
              <w:jc w:val="center"/>
              <w:rPr>
                <w:rFonts w:ascii="Times" w:hAnsi="Times"/>
                <w:sz w:val="14"/>
                <w:rtl/>
              </w:rPr>
            </w:pPr>
            <w:r w:rsidRPr="00731BA3">
              <w:rPr>
                <w:rFonts w:ascii="Times" w:hAnsi="Times"/>
                <w:sz w:val="14"/>
              </w:rPr>
              <w:t>0</w:t>
            </w:r>
            <w:r w:rsidRPr="00731BA3">
              <w:rPr>
                <w:rFonts w:ascii="Times" w:hAnsi="Times"/>
                <w:sz w:val="14"/>
                <w:lang w:val="fr-CH"/>
              </w:rPr>
              <w:t>,</w:t>
            </w:r>
            <w:r w:rsidRPr="00731BA3">
              <w:rPr>
                <w:rFonts w:ascii="Times" w:hAnsi="Times"/>
                <w:sz w:val="14"/>
              </w:rPr>
              <w:t>1</w:t>
            </w:r>
          </w:p>
        </w:tc>
        <w:tc>
          <w:tcPr>
            <w:tcW w:w="1032" w:type="dxa"/>
            <w:tcBorders>
              <w:top w:val="single" w:sz="4" w:space="0" w:color="auto"/>
              <w:left w:val="single" w:sz="4" w:space="0" w:color="auto"/>
              <w:bottom w:val="single" w:sz="4" w:space="0" w:color="auto"/>
              <w:right w:val="single" w:sz="4" w:space="0" w:color="auto"/>
            </w:tcBorders>
            <w:tcPrChange w:id="122" w:author="El Wardany, Samy" w:date="2019-10-17T14:21:00Z">
              <w:tcPr>
                <w:tcW w:w="1032" w:type="dxa"/>
                <w:gridSpan w:val="2"/>
                <w:tcBorders>
                  <w:top w:val="single" w:sz="4" w:space="0" w:color="auto"/>
                  <w:left w:val="single" w:sz="4" w:space="0" w:color="auto"/>
                  <w:bottom w:val="single" w:sz="4" w:space="0" w:color="auto"/>
                  <w:right w:val="single" w:sz="4" w:space="0" w:color="auto"/>
                </w:tcBorders>
              </w:tcPr>
            </w:tcPrChange>
          </w:tcPr>
          <w:p w14:paraId="70F6C152" w14:textId="3F4881C5" w:rsidR="004833A9" w:rsidRPr="00731BA3" w:rsidRDefault="002B13FC" w:rsidP="004833A9">
            <w:pPr>
              <w:pStyle w:val="Tabletext1"/>
              <w:spacing w:before="20" w:after="20" w:line="200" w:lineRule="exact"/>
              <w:jc w:val="center"/>
              <w:rPr>
                <w:rFonts w:ascii="Times" w:hAnsi="Times"/>
                <w:sz w:val="14"/>
                <w:lang w:val="fr-CH"/>
              </w:rPr>
            </w:pPr>
            <w:del w:id="123" w:author="El Wardany, Samy" w:date="2019-10-17T14:21:00Z">
              <w:r w:rsidRPr="00731BA3" w:rsidDel="00511A8D">
                <w:rPr>
                  <w:rFonts w:ascii="Times" w:hAnsi="Times"/>
                  <w:sz w:val="14"/>
                </w:rPr>
                <w:delText>0</w:delText>
              </w:r>
              <w:r w:rsidRPr="00731BA3" w:rsidDel="00511A8D">
                <w:rPr>
                  <w:rFonts w:ascii="Times" w:hAnsi="Times"/>
                  <w:sz w:val="14"/>
                  <w:lang w:val="fr-CH"/>
                </w:rPr>
                <w:delText>,</w:delText>
              </w:r>
              <w:r w:rsidRPr="00731BA3" w:rsidDel="00511A8D">
                <w:rPr>
                  <w:rFonts w:ascii="Times" w:hAnsi="Times"/>
                  <w:sz w:val="14"/>
                </w:rPr>
                <w:delText>012</w:delText>
              </w:r>
            </w:del>
          </w:p>
        </w:tc>
        <w:tc>
          <w:tcPr>
            <w:tcW w:w="885" w:type="dxa"/>
            <w:tcBorders>
              <w:top w:val="single" w:sz="4" w:space="0" w:color="auto"/>
              <w:left w:val="single" w:sz="4" w:space="0" w:color="auto"/>
              <w:bottom w:val="single" w:sz="4" w:space="0" w:color="auto"/>
              <w:right w:val="single" w:sz="4" w:space="0" w:color="auto"/>
            </w:tcBorders>
            <w:tcPrChange w:id="124" w:author="El Wardany, Samy" w:date="2019-10-17T14:21:00Z">
              <w:tcPr>
                <w:tcW w:w="885" w:type="dxa"/>
                <w:gridSpan w:val="2"/>
                <w:tcBorders>
                  <w:top w:val="single" w:sz="4" w:space="0" w:color="auto"/>
                  <w:left w:val="single" w:sz="4" w:space="0" w:color="auto"/>
                  <w:bottom w:val="single" w:sz="4" w:space="0" w:color="auto"/>
                  <w:right w:val="single" w:sz="4" w:space="0" w:color="auto"/>
                </w:tcBorders>
              </w:tcPr>
            </w:tcPrChange>
          </w:tcPr>
          <w:p w14:paraId="45636C50"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736" w:type="dxa"/>
            <w:tcBorders>
              <w:top w:val="single" w:sz="4" w:space="0" w:color="auto"/>
              <w:left w:val="single" w:sz="4" w:space="0" w:color="auto"/>
              <w:bottom w:val="single" w:sz="4" w:space="0" w:color="auto"/>
              <w:right w:val="single" w:sz="4" w:space="0" w:color="auto"/>
            </w:tcBorders>
            <w:tcPrChange w:id="125" w:author="El Wardany, Samy" w:date="2019-10-17T14:21:00Z">
              <w:tcPr>
                <w:tcW w:w="736" w:type="dxa"/>
                <w:gridSpan w:val="2"/>
                <w:tcBorders>
                  <w:top w:val="single" w:sz="4" w:space="0" w:color="auto"/>
                  <w:left w:val="single" w:sz="4" w:space="0" w:color="auto"/>
                  <w:bottom w:val="single" w:sz="4" w:space="0" w:color="auto"/>
                  <w:right w:val="single" w:sz="4" w:space="0" w:color="auto"/>
                </w:tcBorders>
              </w:tcPr>
            </w:tcPrChange>
          </w:tcPr>
          <w:p w14:paraId="123F06EB"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1032" w:type="dxa"/>
            <w:tcBorders>
              <w:top w:val="single" w:sz="4" w:space="0" w:color="auto"/>
              <w:left w:val="single" w:sz="4" w:space="0" w:color="auto"/>
              <w:bottom w:val="single" w:sz="4" w:space="0" w:color="auto"/>
              <w:right w:val="single" w:sz="4" w:space="0" w:color="auto"/>
            </w:tcBorders>
            <w:tcPrChange w:id="126" w:author="El Wardany, Samy" w:date="2019-10-17T14:21:00Z">
              <w:tcPr>
                <w:tcW w:w="1032" w:type="dxa"/>
                <w:gridSpan w:val="2"/>
                <w:tcBorders>
                  <w:top w:val="single" w:sz="4" w:space="0" w:color="auto"/>
                  <w:left w:val="single" w:sz="4" w:space="0" w:color="auto"/>
                  <w:bottom w:val="single" w:sz="4" w:space="0" w:color="auto"/>
                  <w:right w:val="single" w:sz="4" w:space="0" w:color="auto"/>
                </w:tcBorders>
              </w:tcPr>
            </w:tcPrChange>
          </w:tcPr>
          <w:p w14:paraId="16F90E49"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1148" w:type="dxa"/>
            <w:tcBorders>
              <w:top w:val="single" w:sz="4" w:space="0" w:color="auto"/>
              <w:left w:val="single" w:sz="4" w:space="0" w:color="auto"/>
              <w:bottom w:val="single" w:sz="4" w:space="0" w:color="auto"/>
              <w:right w:val="single" w:sz="4" w:space="0" w:color="auto"/>
            </w:tcBorders>
            <w:hideMark/>
            <w:tcPrChange w:id="127" w:author="El Wardany, Samy" w:date="2019-10-17T14:21:00Z">
              <w:tcPr>
                <w:tcW w:w="1148" w:type="dxa"/>
                <w:gridSpan w:val="2"/>
                <w:tcBorders>
                  <w:top w:val="single" w:sz="4" w:space="0" w:color="auto"/>
                  <w:left w:val="single" w:sz="4" w:space="0" w:color="auto"/>
                  <w:bottom w:val="single" w:sz="4" w:space="0" w:color="auto"/>
                  <w:right w:val="single" w:sz="4" w:space="0" w:color="auto"/>
                </w:tcBorders>
                <w:hideMark/>
              </w:tcPr>
            </w:tcPrChange>
          </w:tcPr>
          <w:p w14:paraId="6BA5C0BD" w14:textId="77777777" w:rsidR="004833A9" w:rsidRPr="00731BA3" w:rsidRDefault="002B13FC" w:rsidP="004833A9">
            <w:pPr>
              <w:pStyle w:val="Tabletext1"/>
              <w:spacing w:before="20" w:after="20" w:line="200" w:lineRule="exact"/>
              <w:jc w:val="center"/>
              <w:rPr>
                <w:rFonts w:ascii="Times" w:hAnsi="Times"/>
                <w:sz w:val="14"/>
              </w:rPr>
            </w:pPr>
            <w:r w:rsidRPr="00731BA3">
              <w:rPr>
                <w:rFonts w:ascii="Times" w:hAnsi="Times"/>
                <w:sz w:val="14"/>
              </w:rPr>
              <w:t>10</w:t>
            </w:r>
          </w:p>
        </w:tc>
      </w:tr>
      <w:tr w:rsidR="004833A9" w:rsidRPr="00731BA3" w14:paraId="11321883" w14:textId="77777777" w:rsidTr="00511A8D">
        <w:trPr>
          <w:cantSplit/>
          <w:jc w:val="center"/>
          <w:trPrChange w:id="128" w:author="El Wardany, Samy" w:date="2019-10-17T14:21:00Z">
            <w:trPr>
              <w:gridAfter w:val="0"/>
              <w:cantSplit/>
              <w:jc w:val="center"/>
            </w:trPr>
          </w:trPrChange>
        </w:trPr>
        <w:tc>
          <w:tcPr>
            <w:tcW w:w="1351" w:type="dxa"/>
            <w:vMerge/>
            <w:tcBorders>
              <w:top w:val="single" w:sz="4" w:space="0" w:color="auto"/>
              <w:left w:val="single" w:sz="4" w:space="0" w:color="auto"/>
              <w:bottom w:val="single" w:sz="4" w:space="0" w:color="auto"/>
              <w:right w:val="single" w:sz="4" w:space="0" w:color="auto"/>
            </w:tcBorders>
            <w:vAlign w:val="center"/>
            <w:hideMark/>
            <w:tcPrChange w:id="129" w:author="El Wardany, Samy" w:date="2019-10-17T14:21:00Z">
              <w:tcPr>
                <w:tcW w:w="1351" w:type="dxa"/>
                <w:vMerge/>
                <w:tcBorders>
                  <w:top w:val="single" w:sz="4" w:space="0" w:color="auto"/>
                  <w:left w:val="single" w:sz="4" w:space="0" w:color="auto"/>
                  <w:bottom w:val="single" w:sz="4" w:space="0" w:color="auto"/>
                  <w:right w:val="single" w:sz="4" w:space="0" w:color="auto"/>
                </w:tcBorders>
                <w:vAlign w:val="center"/>
                <w:hideMark/>
              </w:tcPr>
            </w:tcPrChange>
          </w:tcPr>
          <w:p w14:paraId="3A471340" w14:textId="77777777" w:rsidR="004833A9" w:rsidRPr="00731BA3" w:rsidRDefault="00E17034" w:rsidP="004833A9">
            <w:pPr>
              <w:tabs>
                <w:tab w:val="clear" w:pos="1134"/>
              </w:tabs>
              <w:spacing w:before="20" w:after="20" w:line="200" w:lineRule="exact"/>
              <w:rPr>
                <w:rFonts w:ascii="Times" w:hAnsi="Times"/>
                <w:sz w:val="14"/>
                <w:szCs w:val="22"/>
                <w:lang w:eastAsia="zh-CN" w:bidi="ar-EG"/>
              </w:rPr>
            </w:pP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Change w:id="130" w:author="El Wardany, Samy" w:date="2019-10-17T14:21:00Z">
              <w:tcPr>
                <w:tcW w:w="1085" w:type="dxa"/>
                <w:gridSpan w:val="3"/>
                <w:tcBorders>
                  <w:top w:val="single" w:sz="4" w:space="0" w:color="auto"/>
                  <w:left w:val="single" w:sz="4" w:space="0" w:color="auto"/>
                  <w:bottom w:val="single" w:sz="4" w:space="0" w:color="auto"/>
                  <w:right w:val="single" w:sz="4" w:space="0" w:color="auto"/>
                </w:tcBorders>
                <w:tcMar>
                  <w:left w:w="57" w:type="dxa"/>
                  <w:right w:w="57" w:type="dxa"/>
                </w:tcMar>
                <w:hideMark/>
              </w:tcPr>
            </w:tcPrChange>
          </w:tcPr>
          <w:p w14:paraId="53BA47D4" w14:textId="77777777" w:rsidR="004833A9" w:rsidRPr="00731BA3" w:rsidRDefault="002B13FC" w:rsidP="004833A9">
            <w:pPr>
              <w:pStyle w:val="Tabletext1"/>
              <w:spacing w:before="20" w:after="20" w:line="200" w:lineRule="exact"/>
              <w:jc w:val="left"/>
              <w:rPr>
                <w:rFonts w:ascii="Times" w:hAnsi="Times"/>
                <w:sz w:val="14"/>
                <w:szCs w:val="22"/>
              </w:rPr>
            </w:pPr>
            <w:r w:rsidRPr="00731BA3">
              <w:rPr>
                <w:rFonts w:ascii="Times" w:hAnsi="Times"/>
                <w:i/>
                <w:sz w:val="14"/>
                <w:szCs w:val="22"/>
              </w:rPr>
              <w:t xml:space="preserve">n </w:t>
            </w:r>
          </w:p>
        </w:tc>
        <w:tc>
          <w:tcPr>
            <w:tcW w:w="617" w:type="dxa"/>
            <w:tcBorders>
              <w:top w:val="single" w:sz="4" w:space="0" w:color="auto"/>
              <w:left w:val="single" w:sz="4" w:space="0" w:color="auto"/>
              <w:bottom w:val="single" w:sz="4" w:space="0" w:color="auto"/>
              <w:right w:val="single" w:sz="4" w:space="0" w:color="auto"/>
            </w:tcBorders>
            <w:hideMark/>
            <w:tcPrChange w:id="131" w:author="El Wardany, Samy" w:date="2019-10-17T14:21:00Z">
              <w:tcPr>
                <w:tcW w:w="617" w:type="dxa"/>
                <w:gridSpan w:val="2"/>
                <w:tcBorders>
                  <w:top w:val="single" w:sz="4" w:space="0" w:color="auto"/>
                  <w:left w:val="single" w:sz="4" w:space="0" w:color="auto"/>
                  <w:bottom w:val="single" w:sz="4" w:space="0" w:color="auto"/>
                  <w:right w:val="single" w:sz="4" w:space="0" w:color="auto"/>
                </w:tcBorders>
                <w:hideMark/>
              </w:tcPr>
            </w:tcPrChange>
          </w:tcPr>
          <w:p w14:paraId="2C627818" w14:textId="77777777" w:rsidR="004833A9" w:rsidRPr="00731BA3" w:rsidRDefault="002B13FC" w:rsidP="004833A9">
            <w:pPr>
              <w:pStyle w:val="Tabletext1"/>
              <w:spacing w:before="20" w:after="20" w:line="200" w:lineRule="exact"/>
              <w:jc w:val="center"/>
              <w:rPr>
                <w:rFonts w:ascii="Times" w:hAnsi="Times"/>
                <w:sz w:val="14"/>
              </w:rPr>
            </w:pPr>
            <w:r w:rsidRPr="00731BA3">
              <w:rPr>
                <w:rFonts w:ascii="Times" w:hAnsi="Times"/>
                <w:sz w:val="14"/>
              </w:rPr>
              <w:t>2</w:t>
            </w:r>
          </w:p>
        </w:tc>
        <w:tc>
          <w:tcPr>
            <w:tcW w:w="882" w:type="dxa"/>
            <w:tcBorders>
              <w:top w:val="single" w:sz="4" w:space="0" w:color="auto"/>
              <w:left w:val="single" w:sz="4" w:space="0" w:color="auto"/>
              <w:bottom w:val="single" w:sz="4" w:space="0" w:color="auto"/>
              <w:right w:val="single" w:sz="4" w:space="0" w:color="auto"/>
            </w:tcBorders>
            <w:tcPrChange w:id="132" w:author="El Wardany, Samy" w:date="2019-10-17T14:21:00Z">
              <w:tcPr>
                <w:tcW w:w="882" w:type="dxa"/>
                <w:gridSpan w:val="2"/>
                <w:tcBorders>
                  <w:top w:val="single" w:sz="4" w:space="0" w:color="auto"/>
                  <w:left w:val="single" w:sz="4" w:space="0" w:color="auto"/>
                  <w:bottom w:val="single" w:sz="4" w:space="0" w:color="auto"/>
                  <w:right w:val="single" w:sz="4" w:space="0" w:color="auto"/>
                </w:tcBorders>
              </w:tcPr>
            </w:tcPrChange>
          </w:tcPr>
          <w:p w14:paraId="58A5EFA8" w14:textId="77777777" w:rsidR="004833A9" w:rsidRPr="00731BA3" w:rsidRDefault="00E17034" w:rsidP="004833A9">
            <w:pPr>
              <w:spacing w:before="20" w:after="20" w:line="200" w:lineRule="exact"/>
              <w:jc w:val="center"/>
              <w:rPr>
                <w:rFonts w:ascii="Times" w:hAnsi="Times"/>
                <w:sz w:val="14"/>
                <w:szCs w:val="22"/>
                <w:lang w:bidi="ar-EG"/>
              </w:rPr>
            </w:pPr>
          </w:p>
        </w:tc>
        <w:tc>
          <w:tcPr>
            <w:tcW w:w="701" w:type="dxa"/>
            <w:tcBorders>
              <w:top w:val="single" w:sz="4" w:space="0" w:color="auto"/>
              <w:left w:val="single" w:sz="4" w:space="0" w:color="auto"/>
              <w:bottom w:val="single" w:sz="4" w:space="0" w:color="auto"/>
              <w:right w:val="single" w:sz="4" w:space="0" w:color="auto"/>
            </w:tcBorders>
            <w:hideMark/>
            <w:tcPrChange w:id="133" w:author="El Wardany, Samy" w:date="2019-10-17T14:21:00Z">
              <w:tcPr>
                <w:tcW w:w="701" w:type="dxa"/>
                <w:gridSpan w:val="2"/>
                <w:tcBorders>
                  <w:top w:val="single" w:sz="4" w:space="0" w:color="auto"/>
                  <w:left w:val="single" w:sz="4" w:space="0" w:color="auto"/>
                  <w:bottom w:val="single" w:sz="4" w:space="0" w:color="auto"/>
                  <w:right w:val="single" w:sz="4" w:space="0" w:color="auto"/>
                </w:tcBorders>
                <w:hideMark/>
              </w:tcPr>
            </w:tcPrChange>
          </w:tcPr>
          <w:p w14:paraId="70E7F00C" w14:textId="77777777" w:rsidR="004833A9" w:rsidRPr="00731BA3" w:rsidRDefault="002B13FC" w:rsidP="004833A9">
            <w:pPr>
              <w:pStyle w:val="Tabletext1"/>
              <w:spacing w:before="20" w:after="20" w:line="200" w:lineRule="exact"/>
              <w:jc w:val="center"/>
              <w:rPr>
                <w:rFonts w:ascii="Times" w:hAnsi="Times"/>
                <w:sz w:val="14"/>
              </w:rPr>
            </w:pPr>
            <w:r w:rsidRPr="00731BA3">
              <w:rPr>
                <w:rFonts w:ascii="Times" w:hAnsi="Times"/>
                <w:sz w:val="14"/>
              </w:rPr>
              <w:t>2</w:t>
            </w:r>
          </w:p>
        </w:tc>
        <w:tc>
          <w:tcPr>
            <w:tcW w:w="702" w:type="dxa"/>
            <w:tcBorders>
              <w:top w:val="single" w:sz="4" w:space="0" w:color="auto"/>
              <w:left w:val="single" w:sz="4" w:space="0" w:color="auto"/>
              <w:bottom w:val="single" w:sz="4" w:space="0" w:color="auto"/>
              <w:right w:val="single" w:sz="4" w:space="0" w:color="auto"/>
            </w:tcBorders>
            <w:tcPrChange w:id="134" w:author="El Wardany, Samy" w:date="2019-10-17T14:21:00Z">
              <w:tcPr>
                <w:tcW w:w="702" w:type="dxa"/>
                <w:gridSpan w:val="2"/>
                <w:tcBorders>
                  <w:top w:val="single" w:sz="4" w:space="0" w:color="auto"/>
                  <w:left w:val="single" w:sz="4" w:space="0" w:color="auto"/>
                  <w:bottom w:val="single" w:sz="4" w:space="0" w:color="auto"/>
                  <w:right w:val="single" w:sz="4" w:space="0" w:color="auto"/>
                </w:tcBorders>
              </w:tcPr>
            </w:tcPrChange>
          </w:tcPr>
          <w:p w14:paraId="0CF0EB68" w14:textId="77777777" w:rsidR="004833A9" w:rsidRPr="00731BA3" w:rsidRDefault="00E17034" w:rsidP="004833A9">
            <w:pPr>
              <w:spacing w:before="20" w:after="20" w:line="200" w:lineRule="exact"/>
              <w:jc w:val="center"/>
              <w:rPr>
                <w:rFonts w:ascii="Times" w:hAnsi="Times"/>
                <w:sz w:val="14"/>
                <w:szCs w:val="22"/>
                <w:lang w:bidi="ar-EG"/>
              </w:rPr>
            </w:pPr>
          </w:p>
        </w:tc>
        <w:tc>
          <w:tcPr>
            <w:tcW w:w="664" w:type="dxa"/>
            <w:tcBorders>
              <w:top w:val="single" w:sz="4" w:space="0" w:color="auto"/>
              <w:left w:val="single" w:sz="4" w:space="0" w:color="auto"/>
              <w:bottom w:val="single" w:sz="4" w:space="0" w:color="auto"/>
              <w:right w:val="single" w:sz="4" w:space="0" w:color="auto"/>
            </w:tcBorders>
            <w:hideMark/>
            <w:tcPrChange w:id="135" w:author="El Wardany, Samy" w:date="2019-10-17T14:21:00Z">
              <w:tcPr>
                <w:tcW w:w="664" w:type="dxa"/>
                <w:gridSpan w:val="2"/>
                <w:tcBorders>
                  <w:top w:val="single" w:sz="4" w:space="0" w:color="auto"/>
                  <w:left w:val="single" w:sz="4" w:space="0" w:color="auto"/>
                  <w:bottom w:val="single" w:sz="4" w:space="0" w:color="auto"/>
                  <w:right w:val="single" w:sz="4" w:space="0" w:color="auto"/>
                </w:tcBorders>
                <w:hideMark/>
              </w:tcPr>
            </w:tcPrChange>
          </w:tcPr>
          <w:p w14:paraId="1183AFC1" w14:textId="77777777" w:rsidR="004833A9" w:rsidRPr="00731BA3" w:rsidRDefault="002B13FC" w:rsidP="004833A9">
            <w:pPr>
              <w:pStyle w:val="Tabletext1"/>
              <w:spacing w:before="20" w:after="20" w:line="200" w:lineRule="exact"/>
              <w:jc w:val="center"/>
              <w:rPr>
                <w:rFonts w:ascii="Times" w:hAnsi="Times"/>
                <w:sz w:val="14"/>
              </w:rPr>
            </w:pPr>
            <w:r w:rsidRPr="00731BA3">
              <w:rPr>
                <w:rFonts w:ascii="Times" w:hAnsi="Times"/>
                <w:sz w:val="14"/>
              </w:rPr>
              <w:t>1</w:t>
            </w:r>
          </w:p>
        </w:tc>
        <w:tc>
          <w:tcPr>
            <w:tcW w:w="664" w:type="dxa"/>
            <w:tcBorders>
              <w:top w:val="single" w:sz="4" w:space="0" w:color="auto"/>
              <w:left w:val="single" w:sz="4" w:space="0" w:color="auto"/>
              <w:bottom w:val="single" w:sz="4" w:space="0" w:color="auto"/>
              <w:right w:val="single" w:sz="4" w:space="0" w:color="auto"/>
            </w:tcBorders>
            <w:tcPrChange w:id="136" w:author="El Wardany, Samy" w:date="2019-10-17T14:21:00Z">
              <w:tcPr>
                <w:tcW w:w="664" w:type="dxa"/>
                <w:gridSpan w:val="2"/>
                <w:tcBorders>
                  <w:top w:val="single" w:sz="4" w:space="0" w:color="auto"/>
                  <w:left w:val="single" w:sz="4" w:space="0" w:color="auto"/>
                  <w:bottom w:val="single" w:sz="4" w:space="0" w:color="auto"/>
                  <w:right w:val="single" w:sz="4" w:space="0" w:color="auto"/>
                </w:tcBorders>
              </w:tcPr>
            </w:tcPrChange>
          </w:tcPr>
          <w:p w14:paraId="03FA30B8" w14:textId="77777777" w:rsidR="004833A9" w:rsidRPr="00731BA3" w:rsidRDefault="00E17034" w:rsidP="004833A9">
            <w:pPr>
              <w:spacing w:before="20" w:after="20" w:line="200" w:lineRule="exact"/>
              <w:jc w:val="center"/>
              <w:rPr>
                <w:rFonts w:ascii="Times" w:hAnsi="Times"/>
                <w:sz w:val="14"/>
                <w:szCs w:val="22"/>
                <w:lang w:bidi="ar-EG"/>
              </w:rPr>
            </w:pPr>
          </w:p>
        </w:tc>
        <w:tc>
          <w:tcPr>
            <w:tcW w:w="779" w:type="dxa"/>
            <w:tcBorders>
              <w:top w:val="single" w:sz="4" w:space="0" w:color="auto"/>
              <w:left w:val="single" w:sz="4" w:space="0" w:color="auto"/>
              <w:bottom w:val="single" w:sz="4" w:space="0" w:color="auto"/>
              <w:right w:val="single" w:sz="4" w:space="0" w:color="auto"/>
            </w:tcBorders>
            <w:hideMark/>
            <w:tcPrChange w:id="137" w:author="El Wardany, Samy" w:date="2019-10-17T14:21:00Z">
              <w:tcPr>
                <w:tcW w:w="779" w:type="dxa"/>
                <w:gridSpan w:val="2"/>
                <w:tcBorders>
                  <w:top w:val="single" w:sz="4" w:space="0" w:color="auto"/>
                  <w:left w:val="single" w:sz="4" w:space="0" w:color="auto"/>
                  <w:bottom w:val="single" w:sz="4" w:space="0" w:color="auto"/>
                  <w:right w:val="single" w:sz="4" w:space="0" w:color="auto"/>
                </w:tcBorders>
                <w:hideMark/>
              </w:tcPr>
            </w:tcPrChange>
          </w:tcPr>
          <w:p w14:paraId="302BBFC3" w14:textId="77777777" w:rsidR="004833A9" w:rsidRPr="00731BA3" w:rsidRDefault="002B13FC" w:rsidP="004833A9">
            <w:pPr>
              <w:pStyle w:val="Tabletext1"/>
              <w:spacing w:before="20" w:after="20" w:line="200" w:lineRule="exact"/>
              <w:jc w:val="center"/>
              <w:rPr>
                <w:rFonts w:ascii="Times" w:hAnsi="Times"/>
                <w:sz w:val="14"/>
              </w:rPr>
            </w:pPr>
            <w:r w:rsidRPr="00731BA3">
              <w:rPr>
                <w:rFonts w:ascii="Times" w:hAnsi="Times"/>
                <w:sz w:val="14"/>
              </w:rPr>
              <w:t>1</w:t>
            </w:r>
          </w:p>
        </w:tc>
        <w:tc>
          <w:tcPr>
            <w:tcW w:w="798" w:type="dxa"/>
            <w:tcBorders>
              <w:top w:val="single" w:sz="4" w:space="0" w:color="auto"/>
              <w:left w:val="single" w:sz="4" w:space="0" w:color="auto"/>
              <w:bottom w:val="single" w:sz="4" w:space="0" w:color="auto"/>
              <w:right w:val="single" w:sz="4" w:space="0" w:color="auto"/>
            </w:tcBorders>
            <w:tcPrChange w:id="138" w:author="El Wardany, Samy" w:date="2019-10-17T14:21:00Z">
              <w:tcPr>
                <w:tcW w:w="798" w:type="dxa"/>
                <w:gridSpan w:val="2"/>
                <w:tcBorders>
                  <w:top w:val="single" w:sz="4" w:space="0" w:color="auto"/>
                  <w:left w:val="single" w:sz="4" w:space="0" w:color="auto"/>
                  <w:bottom w:val="single" w:sz="4" w:space="0" w:color="auto"/>
                  <w:right w:val="single" w:sz="4" w:space="0" w:color="auto"/>
                </w:tcBorders>
              </w:tcPr>
            </w:tcPrChange>
          </w:tcPr>
          <w:p w14:paraId="1968692B" w14:textId="77777777" w:rsidR="004833A9" w:rsidRPr="00731BA3" w:rsidRDefault="00E17034" w:rsidP="004833A9">
            <w:pPr>
              <w:spacing w:before="20" w:after="20" w:line="200" w:lineRule="exact"/>
              <w:jc w:val="center"/>
              <w:rPr>
                <w:rFonts w:ascii="Times" w:hAnsi="Times"/>
                <w:sz w:val="14"/>
                <w:szCs w:val="22"/>
                <w:lang w:bidi="ar-EG"/>
              </w:rPr>
            </w:pPr>
          </w:p>
        </w:tc>
        <w:tc>
          <w:tcPr>
            <w:tcW w:w="885" w:type="dxa"/>
            <w:tcBorders>
              <w:top w:val="single" w:sz="4" w:space="0" w:color="auto"/>
              <w:left w:val="single" w:sz="4" w:space="0" w:color="auto"/>
              <w:bottom w:val="single" w:sz="4" w:space="0" w:color="auto"/>
              <w:right w:val="single" w:sz="4" w:space="0" w:color="auto"/>
            </w:tcBorders>
            <w:hideMark/>
            <w:tcPrChange w:id="139" w:author="El Wardany, Samy" w:date="2019-10-17T14:21:00Z">
              <w:tcPr>
                <w:tcW w:w="885" w:type="dxa"/>
                <w:gridSpan w:val="2"/>
                <w:tcBorders>
                  <w:top w:val="single" w:sz="4" w:space="0" w:color="auto"/>
                  <w:left w:val="single" w:sz="4" w:space="0" w:color="auto"/>
                  <w:bottom w:val="single" w:sz="4" w:space="0" w:color="auto"/>
                  <w:right w:val="single" w:sz="4" w:space="0" w:color="auto"/>
                </w:tcBorders>
                <w:hideMark/>
              </w:tcPr>
            </w:tcPrChange>
          </w:tcPr>
          <w:p w14:paraId="55975B7B" w14:textId="77777777" w:rsidR="004833A9" w:rsidRPr="00731BA3" w:rsidRDefault="002B13FC" w:rsidP="004833A9">
            <w:pPr>
              <w:pStyle w:val="Tabletext1"/>
              <w:spacing w:before="20" w:after="20" w:line="200" w:lineRule="exact"/>
              <w:jc w:val="center"/>
              <w:rPr>
                <w:rFonts w:ascii="Times" w:hAnsi="Times"/>
                <w:sz w:val="14"/>
              </w:rPr>
            </w:pPr>
            <w:r w:rsidRPr="00731BA3">
              <w:rPr>
                <w:rFonts w:ascii="Times" w:hAnsi="Times"/>
                <w:sz w:val="14"/>
              </w:rPr>
              <w:t>2</w:t>
            </w:r>
          </w:p>
        </w:tc>
        <w:tc>
          <w:tcPr>
            <w:tcW w:w="884" w:type="dxa"/>
            <w:tcBorders>
              <w:top w:val="single" w:sz="4" w:space="0" w:color="auto"/>
              <w:left w:val="single" w:sz="4" w:space="0" w:color="auto"/>
              <w:bottom w:val="single" w:sz="4" w:space="0" w:color="auto"/>
              <w:right w:val="single" w:sz="4" w:space="0" w:color="auto"/>
            </w:tcBorders>
            <w:hideMark/>
            <w:tcPrChange w:id="140" w:author="El Wardany, Samy" w:date="2019-10-17T14:21:00Z">
              <w:tcPr>
                <w:tcW w:w="884" w:type="dxa"/>
                <w:gridSpan w:val="2"/>
                <w:tcBorders>
                  <w:top w:val="single" w:sz="4" w:space="0" w:color="auto"/>
                  <w:left w:val="single" w:sz="4" w:space="0" w:color="auto"/>
                  <w:bottom w:val="single" w:sz="4" w:space="0" w:color="auto"/>
                  <w:right w:val="single" w:sz="4" w:space="0" w:color="auto"/>
                </w:tcBorders>
                <w:hideMark/>
              </w:tcPr>
            </w:tcPrChange>
          </w:tcPr>
          <w:p w14:paraId="2A9D54C0" w14:textId="77777777" w:rsidR="004833A9" w:rsidRPr="00731BA3" w:rsidRDefault="002B13FC" w:rsidP="004833A9">
            <w:pPr>
              <w:pStyle w:val="Tabletext1"/>
              <w:spacing w:before="20" w:after="20" w:line="200" w:lineRule="exact"/>
              <w:jc w:val="center"/>
              <w:rPr>
                <w:rFonts w:ascii="Times" w:hAnsi="Times"/>
                <w:sz w:val="14"/>
              </w:rPr>
            </w:pPr>
            <w:r w:rsidRPr="00731BA3">
              <w:rPr>
                <w:rFonts w:ascii="Times" w:hAnsi="Times"/>
                <w:sz w:val="14"/>
              </w:rPr>
              <w:t>2</w:t>
            </w:r>
          </w:p>
        </w:tc>
        <w:tc>
          <w:tcPr>
            <w:tcW w:w="1032" w:type="dxa"/>
            <w:tcBorders>
              <w:top w:val="single" w:sz="4" w:space="0" w:color="auto"/>
              <w:left w:val="single" w:sz="4" w:space="0" w:color="auto"/>
              <w:bottom w:val="single" w:sz="4" w:space="0" w:color="auto"/>
              <w:right w:val="single" w:sz="4" w:space="0" w:color="auto"/>
            </w:tcBorders>
            <w:tcPrChange w:id="141" w:author="El Wardany, Samy" w:date="2019-10-17T14:21:00Z">
              <w:tcPr>
                <w:tcW w:w="1032" w:type="dxa"/>
                <w:gridSpan w:val="2"/>
                <w:tcBorders>
                  <w:top w:val="single" w:sz="4" w:space="0" w:color="auto"/>
                  <w:left w:val="single" w:sz="4" w:space="0" w:color="auto"/>
                  <w:bottom w:val="single" w:sz="4" w:space="0" w:color="auto"/>
                  <w:right w:val="single" w:sz="4" w:space="0" w:color="auto"/>
                </w:tcBorders>
              </w:tcPr>
            </w:tcPrChange>
          </w:tcPr>
          <w:p w14:paraId="70C92622" w14:textId="5BA73476" w:rsidR="004833A9" w:rsidRPr="00731BA3" w:rsidRDefault="002B13FC" w:rsidP="004833A9">
            <w:pPr>
              <w:pStyle w:val="Tabletext1"/>
              <w:spacing w:before="20" w:after="20" w:line="200" w:lineRule="exact"/>
              <w:jc w:val="center"/>
              <w:rPr>
                <w:rFonts w:ascii="Times" w:hAnsi="Times"/>
                <w:sz w:val="14"/>
              </w:rPr>
            </w:pPr>
            <w:del w:id="142" w:author="El Wardany, Samy" w:date="2019-10-17T14:21:00Z">
              <w:r w:rsidRPr="00731BA3" w:rsidDel="00511A8D">
                <w:rPr>
                  <w:rFonts w:ascii="Times" w:hAnsi="Times"/>
                  <w:sz w:val="14"/>
                </w:rPr>
                <w:delText>1</w:delText>
              </w:r>
            </w:del>
          </w:p>
        </w:tc>
        <w:tc>
          <w:tcPr>
            <w:tcW w:w="885" w:type="dxa"/>
            <w:tcBorders>
              <w:top w:val="single" w:sz="4" w:space="0" w:color="auto"/>
              <w:left w:val="single" w:sz="4" w:space="0" w:color="auto"/>
              <w:bottom w:val="single" w:sz="4" w:space="0" w:color="auto"/>
              <w:right w:val="single" w:sz="4" w:space="0" w:color="auto"/>
            </w:tcBorders>
            <w:tcPrChange w:id="143" w:author="El Wardany, Samy" w:date="2019-10-17T14:21:00Z">
              <w:tcPr>
                <w:tcW w:w="885" w:type="dxa"/>
                <w:gridSpan w:val="2"/>
                <w:tcBorders>
                  <w:top w:val="single" w:sz="4" w:space="0" w:color="auto"/>
                  <w:left w:val="single" w:sz="4" w:space="0" w:color="auto"/>
                  <w:bottom w:val="single" w:sz="4" w:space="0" w:color="auto"/>
                  <w:right w:val="single" w:sz="4" w:space="0" w:color="auto"/>
                </w:tcBorders>
              </w:tcPr>
            </w:tcPrChange>
          </w:tcPr>
          <w:p w14:paraId="6FC8E521" w14:textId="77777777" w:rsidR="004833A9" w:rsidRPr="00731BA3" w:rsidRDefault="00E17034" w:rsidP="004833A9">
            <w:pPr>
              <w:spacing w:before="20" w:after="20" w:line="200" w:lineRule="exact"/>
              <w:jc w:val="center"/>
              <w:rPr>
                <w:rFonts w:ascii="Times" w:hAnsi="Times"/>
                <w:sz w:val="14"/>
                <w:szCs w:val="22"/>
                <w:lang w:bidi="ar-EG"/>
              </w:rPr>
            </w:pPr>
          </w:p>
        </w:tc>
        <w:tc>
          <w:tcPr>
            <w:tcW w:w="736" w:type="dxa"/>
            <w:tcBorders>
              <w:top w:val="single" w:sz="4" w:space="0" w:color="auto"/>
              <w:left w:val="single" w:sz="4" w:space="0" w:color="auto"/>
              <w:bottom w:val="single" w:sz="4" w:space="0" w:color="auto"/>
              <w:right w:val="single" w:sz="4" w:space="0" w:color="auto"/>
            </w:tcBorders>
            <w:tcPrChange w:id="144" w:author="El Wardany, Samy" w:date="2019-10-17T14:21:00Z">
              <w:tcPr>
                <w:tcW w:w="736" w:type="dxa"/>
                <w:gridSpan w:val="2"/>
                <w:tcBorders>
                  <w:top w:val="single" w:sz="4" w:space="0" w:color="auto"/>
                  <w:left w:val="single" w:sz="4" w:space="0" w:color="auto"/>
                  <w:bottom w:val="single" w:sz="4" w:space="0" w:color="auto"/>
                  <w:right w:val="single" w:sz="4" w:space="0" w:color="auto"/>
                </w:tcBorders>
              </w:tcPr>
            </w:tcPrChange>
          </w:tcPr>
          <w:p w14:paraId="090B09B8" w14:textId="77777777" w:rsidR="004833A9" w:rsidRPr="00731BA3" w:rsidRDefault="00E17034" w:rsidP="004833A9">
            <w:pPr>
              <w:spacing w:before="20" w:after="20" w:line="200" w:lineRule="exact"/>
              <w:jc w:val="center"/>
              <w:rPr>
                <w:rFonts w:ascii="Times" w:hAnsi="Times"/>
                <w:sz w:val="14"/>
                <w:szCs w:val="22"/>
                <w:lang w:bidi="ar-EG"/>
              </w:rPr>
            </w:pPr>
          </w:p>
        </w:tc>
        <w:tc>
          <w:tcPr>
            <w:tcW w:w="1032" w:type="dxa"/>
            <w:tcBorders>
              <w:top w:val="single" w:sz="4" w:space="0" w:color="auto"/>
              <w:left w:val="single" w:sz="4" w:space="0" w:color="auto"/>
              <w:bottom w:val="single" w:sz="4" w:space="0" w:color="auto"/>
              <w:right w:val="single" w:sz="4" w:space="0" w:color="auto"/>
            </w:tcBorders>
            <w:tcPrChange w:id="145" w:author="El Wardany, Samy" w:date="2019-10-17T14:21:00Z">
              <w:tcPr>
                <w:tcW w:w="1032" w:type="dxa"/>
                <w:gridSpan w:val="2"/>
                <w:tcBorders>
                  <w:top w:val="single" w:sz="4" w:space="0" w:color="auto"/>
                  <w:left w:val="single" w:sz="4" w:space="0" w:color="auto"/>
                  <w:bottom w:val="single" w:sz="4" w:space="0" w:color="auto"/>
                  <w:right w:val="single" w:sz="4" w:space="0" w:color="auto"/>
                </w:tcBorders>
              </w:tcPr>
            </w:tcPrChange>
          </w:tcPr>
          <w:p w14:paraId="07808C86" w14:textId="77777777" w:rsidR="004833A9" w:rsidRPr="00731BA3" w:rsidRDefault="00E17034" w:rsidP="004833A9">
            <w:pPr>
              <w:spacing w:before="20" w:after="20" w:line="200" w:lineRule="exact"/>
              <w:jc w:val="center"/>
              <w:rPr>
                <w:rFonts w:ascii="Times" w:hAnsi="Times"/>
                <w:sz w:val="14"/>
                <w:szCs w:val="22"/>
                <w:lang w:bidi="ar-EG"/>
              </w:rPr>
            </w:pPr>
          </w:p>
        </w:tc>
        <w:tc>
          <w:tcPr>
            <w:tcW w:w="1148" w:type="dxa"/>
            <w:tcBorders>
              <w:top w:val="single" w:sz="4" w:space="0" w:color="auto"/>
              <w:left w:val="single" w:sz="4" w:space="0" w:color="auto"/>
              <w:bottom w:val="single" w:sz="4" w:space="0" w:color="auto"/>
              <w:right w:val="single" w:sz="4" w:space="0" w:color="auto"/>
            </w:tcBorders>
            <w:hideMark/>
            <w:tcPrChange w:id="146" w:author="El Wardany, Samy" w:date="2019-10-17T14:21:00Z">
              <w:tcPr>
                <w:tcW w:w="1148" w:type="dxa"/>
                <w:gridSpan w:val="2"/>
                <w:tcBorders>
                  <w:top w:val="single" w:sz="4" w:space="0" w:color="auto"/>
                  <w:left w:val="single" w:sz="4" w:space="0" w:color="auto"/>
                  <w:bottom w:val="single" w:sz="4" w:space="0" w:color="auto"/>
                  <w:right w:val="single" w:sz="4" w:space="0" w:color="auto"/>
                </w:tcBorders>
                <w:hideMark/>
              </w:tcPr>
            </w:tcPrChange>
          </w:tcPr>
          <w:p w14:paraId="699B9864" w14:textId="77777777" w:rsidR="004833A9" w:rsidRPr="00731BA3" w:rsidRDefault="002B13FC" w:rsidP="004833A9">
            <w:pPr>
              <w:pStyle w:val="Tabletext1"/>
              <w:spacing w:before="20" w:after="20" w:line="200" w:lineRule="exact"/>
              <w:jc w:val="center"/>
              <w:rPr>
                <w:rFonts w:ascii="Times" w:hAnsi="Times"/>
                <w:sz w:val="14"/>
              </w:rPr>
            </w:pPr>
            <w:r w:rsidRPr="00731BA3">
              <w:rPr>
                <w:rFonts w:ascii="Times" w:hAnsi="Times"/>
                <w:sz w:val="14"/>
              </w:rPr>
              <w:t>1</w:t>
            </w:r>
          </w:p>
        </w:tc>
      </w:tr>
      <w:tr w:rsidR="004833A9" w:rsidRPr="00731BA3" w14:paraId="1B245BB5" w14:textId="77777777" w:rsidTr="00511A8D">
        <w:trPr>
          <w:cantSplit/>
          <w:jc w:val="center"/>
          <w:trPrChange w:id="147" w:author="El Wardany, Samy" w:date="2019-10-17T14:21:00Z">
            <w:trPr>
              <w:gridAfter w:val="0"/>
              <w:cantSplit/>
              <w:jc w:val="center"/>
            </w:trPr>
          </w:trPrChange>
        </w:trPr>
        <w:tc>
          <w:tcPr>
            <w:tcW w:w="1351" w:type="dxa"/>
            <w:vMerge/>
            <w:tcBorders>
              <w:top w:val="single" w:sz="4" w:space="0" w:color="auto"/>
              <w:left w:val="single" w:sz="4" w:space="0" w:color="auto"/>
              <w:bottom w:val="single" w:sz="4" w:space="0" w:color="auto"/>
              <w:right w:val="single" w:sz="4" w:space="0" w:color="auto"/>
            </w:tcBorders>
            <w:vAlign w:val="center"/>
            <w:hideMark/>
            <w:tcPrChange w:id="148" w:author="El Wardany, Samy" w:date="2019-10-17T14:21:00Z">
              <w:tcPr>
                <w:tcW w:w="1351" w:type="dxa"/>
                <w:vMerge/>
                <w:tcBorders>
                  <w:top w:val="single" w:sz="4" w:space="0" w:color="auto"/>
                  <w:left w:val="single" w:sz="4" w:space="0" w:color="auto"/>
                  <w:bottom w:val="single" w:sz="4" w:space="0" w:color="auto"/>
                  <w:right w:val="single" w:sz="4" w:space="0" w:color="auto"/>
                </w:tcBorders>
                <w:vAlign w:val="center"/>
                <w:hideMark/>
              </w:tcPr>
            </w:tcPrChange>
          </w:tcPr>
          <w:p w14:paraId="49E30772" w14:textId="77777777" w:rsidR="004833A9" w:rsidRPr="00731BA3" w:rsidRDefault="00E17034" w:rsidP="004833A9">
            <w:pPr>
              <w:tabs>
                <w:tab w:val="clear" w:pos="1134"/>
              </w:tabs>
              <w:spacing w:before="20" w:after="20" w:line="200" w:lineRule="exact"/>
              <w:rPr>
                <w:rFonts w:ascii="Times" w:hAnsi="Times"/>
                <w:sz w:val="14"/>
                <w:szCs w:val="22"/>
                <w:lang w:eastAsia="zh-CN" w:bidi="ar-EG"/>
              </w:rPr>
            </w:pP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Change w:id="149" w:author="El Wardany, Samy" w:date="2019-10-17T14:21:00Z">
              <w:tcPr>
                <w:tcW w:w="1085" w:type="dxa"/>
                <w:gridSpan w:val="3"/>
                <w:tcBorders>
                  <w:top w:val="single" w:sz="4" w:space="0" w:color="auto"/>
                  <w:left w:val="single" w:sz="4" w:space="0" w:color="auto"/>
                  <w:bottom w:val="single" w:sz="4" w:space="0" w:color="auto"/>
                  <w:right w:val="single" w:sz="4" w:space="0" w:color="auto"/>
                </w:tcBorders>
                <w:tcMar>
                  <w:left w:w="57" w:type="dxa"/>
                  <w:right w:w="57" w:type="dxa"/>
                </w:tcMar>
                <w:hideMark/>
              </w:tcPr>
            </w:tcPrChange>
          </w:tcPr>
          <w:p w14:paraId="25A1808D" w14:textId="77777777" w:rsidR="004833A9" w:rsidRPr="00731BA3" w:rsidRDefault="002B13FC" w:rsidP="004833A9">
            <w:pPr>
              <w:pStyle w:val="Tabletext1"/>
              <w:spacing w:before="20" w:after="20" w:line="200" w:lineRule="exact"/>
              <w:jc w:val="left"/>
              <w:rPr>
                <w:rFonts w:ascii="Times" w:hAnsi="Times"/>
                <w:sz w:val="14"/>
                <w:szCs w:val="22"/>
              </w:rPr>
            </w:pPr>
            <w:proofErr w:type="gramStart"/>
            <w:r w:rsidRPr="00731BA3">
              <w:rPr>
                <w:rFonts w:ascii="Times" w:hAnsi="Times"/>
                <w:i/>
                <w:sz w:val="14"/>
                <w:szCs w:val="22"/>
              </w:rPr>
              <w:t>p</w:t>
            </w:r>
            <w:r w:rsidRPr="00731BA3">
              <w:rPr>
                <w:rFonts w:ascii="Times" w:hAnsi="Times"/>
                <w:sz w:val="14"/>
                <w:szCs w:val="22"/>
              </w:rPr>
              <w:t>(</w:t>
            </w:r>
            <w:proofErr w:type="gramEnd"/>
            <w:r w:rsidRPr="00731BA3">
              <w:rPr>
                <w:rFonts w:ascii="Times" w:hAnsi="Times"/>
                <w:sz w:val="14"/>
                <w:szCs w:val="22"/>
              </w:rPr>
              <w:t xml:space="preserve">%) </w:t>
            </w:r>
          </w:p>
        </w:tc>
        <w:tc>
          <w:tcPr>
            <w:tcW w:w="617" w:type="dxa"/>
            <w:tcBorders>
              <w:top w:val="single" w:sz="4" w:space="0" w:color="auto"/>
              <w:left w:val="single" w:sz="4" w:space="0" w:color="auto"/>
              <w:bottom w:val="single" w:sz="4" w:space="0" w:color="auto"/>
              <w:right w:val="single" w:sz="4" w:space="0" w:color="auto"/>
            </w:tcBorders>
            <w:hideMark/>
            <w:tcPrChange w:id="150" w:author="El Wardany, Samy" w:date="2019-10-17T14:21:00Z">
              <w:tcPr>
                <w:tcW w:w="617" w:type="dxa"/>
                <w:gridSpan w:val="2"/>
                <w:tcBorders>
                  <w:top w:val="single" w:sz="4" w:space="0" w:color="auto"/>
                  <w:left w:val="single" w:sz="4" w:space="0" w:color="auto"/>
                  <w:bottom w:val="single" w:sz="4" w:space="0" w:color="auto"/>
                  <w:right w:val="single" w:sz="4" w:space="0" w:color="auto"/>
                </w:tcBorders>
                <w:hideMark/>
              </w:tcPr>
            </w:tcPrChange>
          </w:tcPr>
          <w:p w14:paraId="3FCD566C" w14:textId="77777777" w:rsidR="004833A9" w:rsidRPr="00731BA3" w:rsidRDefault="002B13FC" w:rsidP="004833A9">
            <w:pPr>
              <w:pStyle w:val="Tabletext1"/>
              <w:spacing w:before="20" w:after="20" w:line="200" w:lineRule="exact"/>
              <w:jc w:val="center"/>
              <w:rPr>
                <w:rFonts w:ascii="Times" w:hAnsi="Times"/>
                <w:sz w:val="14"/>
              </w:rPr>
            </w:pPr>
            <w:r w:rsidRPr="00731BA3">
              <w:rPr>
                <w:rFonts w:ascii="Times" w:hAnsi="Times"/>
                <w:sz w:val="14"/>
              </w:rPr>
              <w:t>0,05</w:t>
            </w:r>
          </w:p>
        </w:tc>
        <w:tc>
          <w:tcPr>
            <w:tcW w:w="882" w:type="dxa"/>
            <w:tcBorders>
              <w:top w:val="single" w:sz="4" w:space="0" w:color="auto"/>
              <w:left w:val="single" w:sz="4" w:space="0" w:color="auto"/>
              <w:bottom w:val="single" w:sz="4" w:space="0" w:color="auto"/>
              <w:right w:val="single" w:sz="4" w:space="0" w:color="auto"/>
            </w:tcBorders>
            <w:tcPrChange w:id="151" w:author="El Wardany, Samy" w:date="2019-10-17T14:21:00Z">
              <w:tcPr>
                <w:tcW w:w="882" w:type="dxa"/>
                <w:gridSpan w:val="2"/>
                <w:tcBorders>
                  <w:top w:val="single" w:sz="4" w:space="0" w:color="auto"/>
                  <w:left w:val="single" w:sz="4" w:space="0" w:color="auto"/>
                  <w:bottom w:val="single" w:sz="4" w:space="0" w:color="auto"/>
                  <w:right w:val="single" w:sz="4" w:space="0" w:color="auto"/>
                </w:tcBorders>
              </w:tcPr>
            </w:tcPrChange>
          </w:tcPr>
          <w:p w14:paraId="437945BA" w14:textId="77777777" w:rsidR="004833A9" w:rsidRPr="00731BA3" w:rsidRDefault="00E17034" w:rsidP="004833A9">
            <w:pPr>
              <w:spacing w:before="20" w:after="20" w:line="200" w:lineRule="exact"/>
              <w:jc w:val="center"/>
              <w:rPr>
                <w:rFonts w:ascii="Times" w:hAnsi="Times"/>
                <w:sz w:val="14"/>
                <w:szCs w:val="22"/>
                <w:lang w:bidi="ar-EG"/>
              </w:rPr>
            </w:pPr>
          </w:p>
        </w:tc>
        <w:tc>
          <w:tcPr>
            <w:tcW w:w="701" w:type="dxa"/>
            <w:tcBorders>
              <w:top w:val="single" w:sz="4" w:space="0" w:color="auto"/>
              <w:left w:val="single" w:sz="4" w:space="0" w:color="auto"/>
              <w:bottom w:val="single" w:sz="4" w:space="0" w:color="auto"/>
              <w:right w:val="single" w:sz="4" w:space="0" w:color="auto"/>
            </w:tcBorders>
            <w:hideMark/>
            <w:tcPrChange w:id="152" w:author="El Wardany, Samy" w:date="2019-10-17T14:21:00Z">
              <w:tcPr>
                <w:tcW w:w="701" w:type="dxa"/>
                <w:gridSpan w:val="2"/>
                <w:tcBorders>
                  <w:top w:val="single" w:sz="4" w:space="0" w:color="auto"/>
                  <w:left w:val="single" w:sz="4" w:space="0" w:color="auto"/>
                  <w:bottom w:val="single" w:sz="4" w:space="0" w:color="auto"/>
                  <w:right w:val="single" w:sz="4" w:space="0" w:color="auto"/>
                </w:tcBorders>
                <w:hideMark/>
              </w:tcPr>
            </w:tcPrChange>
          </w:tcPr>
          <w:p w14:paraId="1E74B7E8" w14:textId="77777777" w:rsidR="004833A9" w:rsidRPr="00731BA3" w:rsidRDefault="002B13FC" w:rsidP="004833A9">
            <w:pPr>
              <w:pStyle w:val="Tabletext1"/>
              <w:spacing w:before="20" w:after="20" w:line="200" w:lineRule="exact"/>
              <w:jc w:val="center"/>
              <w:rPr>
                <w:rFonts w:ascii="Times" w:hAnsi="Times"/>
                <w:sz w:val="14"/>
              </w:rPr>
            </w:pPr>
            <w:r w:rsidRPr="00731BA3">
              <w:rPr>
                <w:rFonts w:ascii="Times" w:hAnsi="Times"/>
                <w:sz w:val="14"/>
              </w:rPr>
              <w:t>0,05</w:t>
            </w:r>
          </w:p>
        </w:tc>
        <w:tc>
          <w:tcPr>
            <w:tcW w:w="702" w:type="dxa"/>
            <w:tcBorders>
              <w:top w:val="single" w:sz="4" w:space="0" w:color="auto"/>
              <w:left w:val="single" w:sz="4" w:space="0" w:color="auto"/>
              <w:bottom w:val="single" w:sz="4" w:space="0" w:color="auto"/>
              <w:right w:val="single" w:sz="4" w:space="0" w:color="auto"/>
            </w:tcBorders>
            <w:tcPrChange w:id="153" w:author="El Wardany, Samy" w:date="2019-10-17T14:21:00Z">
              <w:tcPr>
                <w:tcW w:w="702" w:type="dxa"/>
                <w:gridSpan w:val="2"/>
                <w:tcBorders>
                  <w:top w:val="single" w:sz="4" w:space="0" w:color="auto"/>
                  <w:left w:val="single" w:sz="4" w:space="0" w:color="auto"/>
                  <w:bottom w:val="single" w:sz="4" w:space="0" w:color="auto"/>
                  <w:right w:val="single" w:sz="4" w:space="0" w:color="auto"/>
                </w:tcBorders>
              </w:tcPr>
            </w:tcPrChange>
          </w:tcPr>
          <w:p w14:paraId="7EBFEFC2" w14:textId="77777777" w:rsidR="004833A9" w:rsidRPr="00731BA3" w:rsidRDefault="00E17034" w:rsidP="004833A9">
            <w:pPr>
              <w:spacing w:before="20" w:after="20" w:line="200" w:lineRule="exact"/>
              <w:jc w:val="center"/>
              <w:rPr>
                <w:rFonts w:ascii="Times" w:hAnsi="Times"/>
                <w:sz w:val="14"/>
                <w:szCs w:val="22"/>
                <w:lang w:bidi="ar-EG"/>
              </w:rPr>
            </w:pPr>
          </w:p>
        </w:tc>
        <w:tc>
          <w:tcPr>
            <w:tcW w:w="664" w:type="dxa"/>
            <w:tcBorders>
              <w:top w:val="single" w:sz="4" w:space="0" w:color="auto"/>
              <w:left w:val="single" w:sz="4" w:space="0" w:color="auto"/>
              <w:bottom w:val="single" w:sz="4" w:space="0" w:color="auto"/>
              <w:right w:val="single" w:sz="4" w:space="0" w:color="auto"/>
            </w:tcBorders>
            <w:hideMark/>
            <w:tcPrChange w:id="154" w:author="El Wardany, Samy" w:date="2019-10-17T14:21:00Z">
              <w:tcPr>
                <w:tcW w:w="664" w:type="dxa"/>
                <w:gridSpan w:val="2"/>
                <w:tcBorders>
                  <w:top w:val="single" w:sz="4" w:space="0" w:color="auto"/>
                  <w:left w:val="single" w:sz="4" w:space="0" w:color="auto"/>
                  <w:bottom w:val="single" w:sz="4" w:space="0" w:color="auto"/>
                  <w:right w:val="single" w:sz="4" w:space="0" w:color="auto"/>
                </w:tcBorders>
                <w:hideMark/>
              </w:tcPr>
            </w:tcPrChange>
          </w:tcPr>
          <w:p w14:paraId="245DD353" w14:textId="77777777" w:rsidR="004833A9" w:rsidRPr="00731BA3" w:rsidRDefault="002B13FC" w:rsidP="004833A9">
            <w:pPr>
              <w:pStyle w:val="Tabletext1"/>
              <w:spacing w:before="20" w:after="20" w:line="200" w:lineRule="exact"/>
              <w:jc w:val="center"/>
              <w:rPr>
                <w:rFonts w:ascii="Times" w:hAnsi="Times"/>
                <w:sz w:val="14"/>
              </w:rPr>
            </w:pPr>
            <w:r w:rsidRPr="00731BA3">
              <w:rPr>
                <w:rFonts w:ascii="Times" w:hAnsi="Times"/>
                <w:sz w:val="14"/>
              </w:rPr>
              <w:t>1,0</w:t>
            </w:r>
          </w:p>
        </w:tc>
        <w:tc>
          <w:tcPr>
            <w:tcW w:w="664" w:type="dxa"/>
            <w:tcBorders>
              <w:top w:val="single" w:sz="4" w:space="0" w:color="auto"/>
              <w:left w:val="single" w:sz="4" w:space="0" w:color="auto"/>
              <w:bottom w:val="single" w:sz="4" w:space="0" w:color="auto"/>
              <w:right w:val="single" w:sz="4" w:space="0" w:color="auto"/>
            </w:tcBorders>
            <w:tcPrChange w:id="155" w:author="El Wardany, Samy" w:date="2019-10-17T14:21:00Z">
              <w:tcPr>
                <w:tcW w:w="664" w:type="dxa"/>
                <w:gridSpan w:val="2"/>
                <w:tcBorders>
                  <w:top w:val="single" w:sz="4" w:space="0" w:color="auto"/>
                  <w:left w:val="single" w:sz="4" w:space="0" w:color="auto"/>
                  <w:bottom w:val="single" w:sz="4" w:space="0" w:color="auto"/>
                  <w:right w:val="single" w:sz="4" w:space="0" w:color="auto"/>
                </w:tcBorders>
              </w:tcPr>
            </w:tcPrChange>
          </w:tcPr>
          <w:p w14:paraId="3E80D5B8" w14:textId="77777777" w:rsidR="004833A9" w:rsidRPr="00731BA3" w:rsidRDefault="00E17034" w:rsidP="004833A9">
            <w:pPr>
              <w:spacing w:before="20" w:after="20" w:line="200" w:lineRule="exact"/>
              <w:jc w:val="center"/>
              <w:rPr>
                <w:rFonts w:ascii="Times" w:hAnsi="Times"/>
                <w:sz w:val="14"/>
                <w:szCs w:val="22"/>
                <w:lang w:bidi="ar-EG"/>
              </w:rPr>
            </w:pPr>
          </w:p>
        </w:tc>
        <w:tc>
          <w:tcPr>
            <w:tcW w:w="779" w:type="dxa"/>
            <w:tcBorders>
              <w:top w:val="single" w:sz="4" w:space="0" w:color="auto"/>
              <w:left w:val="single" w:sz="4" w:space="0" w:color="auto"/>
              <w:bottom w:val="single" w:sz="4" w:space="0" w:color="auto"/>
              <w:right w:val="single" w:sz="4" w:space="0" w:color="auto"/>
            </w:tcBorders>
            <w:hideMark/>
            <w:tcPrChange w:id="156" w:author="El Wardany, Samy" w:date="2019-10-17T14:21:00Z">
              <w:tcPr>
                <w:tcW w:w="779" w:type="dxa"/>
                <w:gridSpan w:val="2"/>
                <w:tcBorders>
                  <w:top w:val="single" w:sz="4" w:space="0" w:color="auto"/>
                  <w:left w:val="single" w:sz="4" w:space="0" w:color="auto"/>
                  <w:bottom w:val="single" w:sz="4" w:space="0" w:color="auto"/>
                  <w:right w:val="single" w:sz="4" w:space="0" w:color="auto"/>
                </w:tcBorders>
                <w:hideMark/>
              </w:tcPr>
            </w:tcPrChange>
          </w:tcPr>
          <w:p w14:paraId="6F93C104" w14:textId="77777777" w:rsidR="004833A9" w:rsidRPr="00731BA3" w:rsidRDefault="002B13FC" w:rsidP="004833A9">
            <w:pPr>
              <w:pStyle w:val="Tabletext1"/>
              <w:spacing w:before="20" w:after="20" w:line="200" w:lineRule="exact"/>
              <w:jc w:val="center"/>
              <w:rPr>
                <w:rFonts w:ascii="Times" w:hAnsi="Times"/>
                <w:sz w:val="14"/>
              </w:rPr>
            </w:pPr>
            <w:r w:rsidRPr="00731BA3">
              <w:rPr>
                <w:rFonts w:ascii="Times" w:hAnsi="Times"/>
                <w:sz w:val="14"/>
              </w:rPr>
              <w:t>0,012</w:t>
            </w:r>
          </w:p>
        </w:tc>
        <w:tc>
          <w:tcPr>
            <w:tcW w:w="798" w:type="dxa"/>
            <w:tcBorders>
              <w:top w:val="single" w:sz="4" w:space="0" w:color="auto"/>
              <w:left w:val="single" w:sz="4" w:space="0" w:color="auto"/>
              <w:bottom w:val="single" w:sz="4" w:space="0" w:color="auto"/>
              <w:right w:val="single" w:sz="4" w:space="0" w:color="auto"/>
            </w:tcBorders>
            <w:tcPrChange w:id="157" w:author="El Wardany, Samy" w:date="2019-10-17T14:21:00Z">
              <w:tcPr>
                <w:tcW w:w="798" w:type="dxa"/>
                <w:gridSpan w:val="2"/>
                <w:tcBorders>
                  <w:top w:val="single" w:sz="4" w:space="0" w:color="auto"/>
                  <w:left w:val="single" w:sz="4" w:space="0" w:color="auto"/>
                  <w:bottom w:val="single" w:sz="4" w:space="0" w:color="auto"/>
                  <w:right w:val="single" w:sz="4" w:space="0" w:color="auto"/>
                </w:tcBorders>
              </w:tcPr>
            </w:tcPrChange>
          </w:tcPr>
          <w:p w14:paraId="1260BA1B" w14:textId="77777777" w:rsidR="004833A9" w:rsidRPr="00731BA3" w:rsidRDefault="00E17034" w:rsidP="004833A9">
            <w:pPr>
              <w:spacing w:before="20" w:after="20" w:line="200" w:lineRule="exact"/>
              <w:jc w:val="center"/>
              <w:rPr>
                <w:rFonts w:ascii="Times" w:hAnsi="Times"/>
                <w:sz w:val="14"/>
                <w:szCs w:val="22"/>
                <w:lang w:bidi="ar-EG"/>
              </w:rPr>
            </w:pPr>
          </w:p>
        </w:tc>
        <w:tc>
          <w:tcPr>
            <w:tcW w:w="885" w:type="dxa"/>
            <w:tcBorders>
              <w:top w:val="single" w:sz="4" w:space="0" w:color="auto"/>
              <w:left w:val="single" w:sz="4" w:space="0" w:color="auto"/>
              <w:bottom w:val="single" w:sz="4" w:space="0" w:color="auto"/>
              <w:right w:val="single" w:sz="4" w:space="0" w:color="auto"/>
            </w:tcBorders>
            <w:hideMark/>
            <w:tcPrChange w:id="158" w:author="El Wardany, Samy" w:date="2019-10-17T14:21:00Z">
              <w:tcPr>
                <w:tcW w:w="885" w:type="dxa"/>
                <w:gridSpan w:val="2"/>
                <w:tcBorders>
                  <w:top w:val="single" w:sz="4" w:space="0" w:color="auto"/>
                  <w:left w:val="single" w:sz="4" w:space="0" w:color="auto"/>
                  <w:bottom w:val="single" w:sz="4" w:space="0" w:color="auto"/>
                  <w:right w:val="single" w:sz="4" w:space="0" w:color="auto"/>
                </w:tcBorders>
                <w:hideMark/>
              </w:tcPr>
            </w:tcPrChange>
          </w:tcPr>
          <w:p w14:paraId="23D056D5" w14:textId="77777777" w:rsidR="004833A9" w:rsidRPr="00731BA3" w:rsidRDefault="002B13FC" w:rsidP="004833A9">
            <w:pPr>
              <w:pStyle w:val="Tabletext1"/>
              <w:spacing w:before="20" w:after="20" w:line="200" w:lineRule="exact"/>
              <w:jc w:val="center"/>
              <w:rPr>
                <w:rFonts w:ascii="Times" w:hAnsi="Times"/>
                <w:sz w:val="14"/>
              </w:rPr>
            </w:pPr>
            <w:r w:rsidRPr="00731BA3">
              <w:rPr>
                <w:rFonts w:ascii="Times" w:hAnsi="Times"/>
                <w:sz w:val="14"/>
              </w:rPr>
              <w:t>0,05</w:t>
            </w:r>
          </w:p>
        </w:tc>
        <w:tc>
          <w:tcPr>
            <w:tcW w:w="884" w:type="dxa"/>
            <w:tcBorders>
              <w:top w:val="single" w:sz="4" w:space="0" w:color="auto"/>
              <w:left w:val="single" w:sz="4" w:space="0" w:color="auto"/>
              <w:bottom w:val="single" w:sz="4" w:space="0" w:color="auto"/>
              <w:right w:val="single" w:sz="4" w:space="0" w:color="auto"/>
            </w:tcBorders>
            <w:hideMark/>
            <w:tcPrChange w:id="159" w:author="El Wardany, Samy" w:date="2019-10-17T14:21:00Z">
              <w:tcPr>
                <w:tcW w:w="884" w:type="dxa"/>
                <w:gridSpan w:val="2"/>
                <w:tcBorders>
                  <w:top w:val="single" w:sz="4" w:space="0" w:color="auto"/>
                  <w:left w:val="single" w:sz="4" w:space="0" w:color="auto"/>
                  <w:bottom w:val="single" w:sz="4" w:space="0" w:color="auto"/>
                  <w:right w:val="single" w:sz="4" w:space="0" w:color="auto"/>
                </w:tcBorders>
                <w:hideMark/>
              </w:tcPr>
            </w:tcPrChange>
          </w:tcPr>
          <w:p w14:paraId="0A9FE5A0" w14:textId="77777777" w:rsidR="004833A9" w:rsidRPr="00731BA3" w:rsidRDefault="002B13FC" w:rsidP="004833A9">
            <w:pPr>
              <w:pStyle w:val="Tabletext1"/>
              <w:spacing w:before="20" w:after="20" w:line="200" w:lineRule="exact"/>
              <w:jc w:val="center"/>
              <w:rPr>
                <w:rFonts w:ascii="Times" w:hAnsi="Times"/>
                <w:sz w:val="14"/>
              </w:rPr>
            </w:pPr>
            <w:r w:rsidRPr="00731BA3">
              <w:rPr>
                <w:rFonts w:ascii="Times" w:hAnsi="Times"/>
                <w:sz w:val="14"/>
              </w:rPr>
              <w:t>0,05</w:t>
            </w:r>
          </w:p>
        </w:tc>
        <w:tc>
          <w:tcPr>
            <w:tcW w:w="1032" w:type="dxa"/>
            <w:tcBorders>
              <w:top w:val="single" w:sz="4" w:space="0" w:color="auto"/>
              <w:left w:val="single" w:sz="4" w:space="0" w:color="auto"/>
              <w:bottom w:val="single" w:sz="4" w:space="0" w:color="auto"/>
              <w:right w:val="single" w:sz="4" w:space="0" w:color="auto"/>
            </w:tcBorders>
            <w:tcPrChange w:id="160" w:author="El Wardany, Samy" w:date="2019-10-17T14:21:00Z">
              <w:tcPr>
                <w:tcW w:w="1032" w:type="dxa"/>
                <w:gridSpan w:val="2"/>
                <w:tcBorders>
                  <w:top w:val="single" w:sz="4" w:space="0" w:color="auto"/>
                  <w:left w:val="single" w:sz="4" w:space="0" w:color="auto"/>
                  <w:bottom w:val="single" w:sz="4" w:space="0" w:color="auto"/>
                  <w:right w:val="single" w:sz="4" w:space="0" w:color="auto"/>
                </w:tcBorders>
              </w:tcPr>
            </w:tcPrChange>
          </w:tcPr>
          <w:p w14:paraId="3338E01A" w14:textId="3894812A" w:rsidR="004833A9" w:rsidRPr="00731BA3" w:rsidRDefault="002B13FC" w:rsidP="004833A9">
            <w:pPr>
              <w:pStyle w:val="Tabletext1"/>
              <w:spacing w:before="20" w:after="20" w:line="200" w:lineRule="exact"/>
              <w:jc w:val="center"/>
              <w:rPr>
                <w:rFonts w:ascii="Times" w:hAnsi="Times"/>
                <w:sz w:val="14"/>
                <w:rtl/>
              </w:rPr>
            </w:pPr>
            <w:del w:id="161" w:author="El Wardany, Samy" w:date="2019-10-17T14:21:00Z">
              <w:r w:rsidRPr="00731BA3" w:rsidDel="00511A8D">
                <w:rPr>
                  <w:rFonts w:ascii="Times" w:hAnsi="Times"/>
                  <w:sz w:val="14"/>
                </w:rPr>
                <w:delText>0,012</w:delText>
              </w:r>
            </w:del>
          </w:p>
        </w:tc>
        <w:tc>
          <w:tcPr>
            <w:tcW w:w="885" w:type="dxa"/>
            <w:tcBorders>
              <w:top w:val="single" w:sz="4" w:space="0" w:color="auto"/>
              <w:left w:val="single" w:sz="4" w:space="0" w:color="auto"/>
              <w:bottom w:val="single" w:sz="4" w:space="0" w:color="auto"/>
              <w:right w:val="single" w:sz="4" w:space="0" w:color="auto"/>
            </w:tcBorders>
            <w:tcPrChange w:id="162" w:author="El Wardany, Samy" w:date="2019-10-17T14:21:00Z">
              <w:tcPr>
                <w:tcW w:w="885" w:type="dxa"/>
                <w:gridSpan w:val="2"/>
                <w:tcBorders>
                  <w:top w:val="single" w:sz="4" w:space="0" w:color="auto"/>
                  <w:left w:val="single" w:sz="4" w:space="0" w:color="auto"/>
                  <w:bottom w:val="single" w:sz="4" w:space="0" w:color="auto"/>
                  <w:right w:val="single" w:sz="4" w:space="0" w:color="auto"/>
                </w:tcBorders>
              </w:tcPr>
            </w:tcPrChange>
          </w:tcPr>
          <w:p w14:paraId="27FA0908" w14:textId="77777777" w:rsidR="004833A9" w:rsidRPr="00731BA3" w:rsidRDefault="00E17034" w:rsidP="004833A9">
            <w:pPr>
              <w:spacing w:before="20" w:after="20" w:line="200" w:lineRule="exact"/>
              <w:jc w:val="center"/>
              <w:rPr>
                <w:rFonts w:ascii="Times" w:hAnsi="Times"/>
                <w:sz w:val="14"/>
                <w:szCs w:val="22"/>
                <w:lang w:bidi="ar-EG"/>
              </w:rPr>
            </w:pPr>
          </w:p>
        </w:tc>
        <w:tc>
          <w:tcPr>
            <w:tcW w:w="736" w:type="dxa"/>
            <w:tcBorders>
              <w:top w:val="single" w:sz="4" w:space="0" w:color="auto"/>
              <w:left w:val="single" w:sz="4" w:space="0" w:color="auto"/>
              <w:bottom w:val="single" w:sz="4" w:space="0" w:color="auto"/>
              <w:right w:val="single" w:sz="4" w:space="0" w:color="auto"/>
            </w:tcBorders>
            <w:tcPrChange w:id="163" w:author="El Wardany, Samy" w:date="2019-10-17T14:21:00Z">
              <w:tcPr>
                <w:tcW w:w="736" w:type="dxa"/>
                <w:gridSpan w:val="2"/>
                <w:tcBorders>
                  <w:top w:val="single" w:sz="4" w:space="0" w:color="auto"/>
                  <w:left w:val="single" w:sz="4" w:space="0" w:color="auto"/>
                  <w:bottom w:val="single" w:sz="4" w:space="0" w:color="auto"/>
                  <w:right w:val="single" w:sz="4" w:space="0" w:color="auto"/>
                </w:tcBorders>
              </w:tcPr>
            </w:tcPrChange>
          </w:tcPr>
          <w:p w14:paraId="3E394B9A" w14:textId="77777777" w:rsidR="004833A9" w:rsidRPr="00731BA3" w:rsidRDefault="00E17034" w:rsidP="004833A9">
            <w:pPr>
              <w:spacing w:before="20" w:after="20" w:line="200" w:lineRule="exact"/>
              <w:jc w:val="center"/>
              <w:rPr>
                <w:rFonts w:ascii="Times" w:hAnsi="Times"/>
                <w:sz w:val="14"/>
                <w:szCs w:val="22"/>
                <w:lang w:bidi="ar-EG"/>
              </w:rPr>
            </w:pPr>
          </w:p>
        </w:tc>
        <w:tc>
          <w:tcPr>
            <w:tcW w:w="1032" w:type="dxa"/>
            <w:tcBorders>
              <w:top w:val="single" w:sz="4" w:space="0" w:color="auto"/>
              <w:left w:val="single" w:sz="4" w:space="0" w:color="auto"/>
              <w:bottom w:val="single" w:sz="4" w:space="0" w:color="auto"/>
              <w:right w:val="single" w:sz="4" w:space="0" w:color="auto"/>
            </w:tcBorders>
            <w:tcPrChange w:id="164" w:author="El Wardany, Samy" w:date="2019-10-17T14:21:00Z">
              <w:tcPr>
                <w:tcW w:w="1032" w:type="dxa"/>
                <w:gridSpan w:val="2"/>
                <w:tcBorders>
                  <w:top w:val="single" w:sz="4" w:space="0" w:color="auto"/>
                  <w:left w:val="single" w:sz="4" w:space="0" w:color="auto"/>
                  <w:bottom w:val="single" w:sz="4" w:space="0" w:color="auto"/>
                  <w:right w:val="single" w:sz="4" w:space="0" w:color="auto"/>
                </w:tcBorders>
              </w:tcPr>
            </w:tcPrChange>
          </w:tcPr>
          <w:p w14:paraId="371628AA" w14:textId="77777777" w:rsidR="004833A9" w:rsidRPr="00731BA3" w:rsidRDefault="00E17034" w:rsidP="004833A9">
            <w:pPr>
              <w:spacing w:before="20" w:after="20" w:line="200" w:lineRule="exact"/>
              <w:jc w:val="center"/>
              <w:rPr>
                <w:rFonts w:ascii="Times" w:hAnsi="Times"/>
                <w:sz w:val="14"/>
                <w:szCs w:val="22"/>
                <w:lang w:bidi="ar-EG"/>
              </w:rPr>
            </w:pPr>
          </w:p>
        </w:tc>
        <w:tc>
          <w:tcPr>
            <w:tcW w:w="1148" w:type="dxa"/>
            <w:tcBorders>
              <w:top w:val="single" w:sz="4" w:space="0" w:color="auto"/>
              <w:left w:val="single" w:sz="4" w:space="0" w:color="auto"/>
              <w:bottom w:val="single" w:sz="4" w:space="0" w:color="auto"/>
              <w:right w:val="single" w:sz="4" w:space="0" w:color="auto"/>
            </w:tcBorders>
            <w:hideMark/>
            <w:tcPrChange w:id="165" w:author="El Wardany, Samy" w:date="2019-10-17T14:21:00Z">
              <w:tcPr>
                <w:tcW w:w="1148" w:type="dxa"/>
                <w:gridSpan w:val="2"/>
                <w:tcBorders>
                  <w:top w:val="single" w:sz="4" w:space="0" w:color="auto"/>
                  <w:left w:val="single" w:sz="4" w:space="0" w:color="auto"/>
                  <w:bottom w:val="single" w:sz="4" w:space="0" w:color="auto"/>
                  <w:right w:val="single" w:sz="4" w:space="0" w:color="auto"/>
                </w:tcBorders>
                <w:hideMark/>
              </w:tcPr>
            </w:tcPrChange>
          </w:tcPr>
          <w:p w14:paraId="6822D3CD" w14:textId="77777777" w:rsidR="004833A9" w:rsidRPr="00731BA3" w:rsidRDefault="002B13FC" w:rsidP="004833A9">
            <w:pPr>
              <w:pStyle w:val="Tabletext1"/>
              <w:spacing w:before="20" w:after="20" w:line="200" w:lineRule="exact"/>
              <w:jc w:val="center"/>
              <w:rPr>
                <w:rFonts w:ascii="Times" w:hAnsi="Times"/>
                <w:sz w:val="14"/>
              </w:rPr>
            </w:pPr>
            <w:r w:rsidRPr="00731BA3">
              <w:rPr>
                <w:rFonts w:ascii="Times" w:hAnsi="Times"/>
                <w:sz w:val="14"/>
              </w:rPr>
              <w:t>10</w:t>
            </w:r>
          </w:p>
        </w:tc>
      </w:tr>
      <w:tr w:rsidR="004833A9" w:rsidRPr="00731BA3" w14:paraId="677F39D0" w14:textId="77777777" w:rsidTr="004833A9">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5CDEE85F" w14:textId="77777777" w:rsidR="004833A9" w:rsidRPr="00731BA3" w:rsidRDefault="00E17034" w:rsidP="004833A9">
            <w:pPr>
              <w:tabs>
                <w:tab w:val="clear" w:pos="1134"/>
              </w:tabs>
              <w:spacing w:before="20" w:after="20" w:line="200" w:lineRule="exact"/>
              <w:rPr>
                <w:rFonts w:ascii="Times" w:hAnsi="Times"/>
                <w:sz w:val="14"/>
                <w:szCs w:val="22"/>
                <w:lang w:eastAsia="zh-CN" w:bidi="ar-EG"/>
              </w:rPr>
            </w:pP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6E857880" w14:textId="77777777" w:rsidR="004833A9" w:rsidRPr="00731BA3" w:rsidRDefault="002B13FC" w:rsidP="004833A9">
            <w:pPr>
              <w:pStyle w:val="Tabletext1"/>
              <w:spacing w:before="20" w:after="20" w:line="200" w:lineRule="exact"/>
              <w:jc w:val="left"/>
              <w:rPr>
                <w:rFonts w:ascii="Times" w:hAnsi="Times"/>
                <w:sz w:val="14"/>
                <w:szCs w:val="22"/>
              </w:rPr>
            </w:pPr>
            <w:r w:rsidRPr="00731BA3">
              <w:rPr>
                <w:rFonts w:ascii="Times" w:hAnsi="Times"/>
                <w:i/>
                <w:sz w:val="14"/>
                <w:szCs w:val="22"/>
              </w:rPr>
              <w:t>N</w:t>
            </w:r>
            <w:r w:rsidRPr="00731BA3">
              <w:rPr>
                <w:rFonts w:ascii="Times" w:hAnsi="Times"/>
                <w:i/>
                <w:position w:val="-2"/>
                <w:sz w:val="10"/>
                <w:szCs w:val="22"/>
              </w:rPr>
              <w:t>L</w:t>
            </w:r>
            <w:r w:rsidRPr="00731BA3">
              <w:rPr>
                <w:rFonts w:ascii="Times" w:hAnsi="Times"/>
                <w:sz w:val="14"/>
                <w:szCs w:val="22"/>
                <w:vertAlign w:val="subscript"/>
              </w:rPr>
              <w:t xml:space="preserve"> </w:t>
            </w:r>
            <w:r w:rsidRPr="00731BA3">
              <w:rPr>
                <w:rFonts w:ascii="Times" w:hAnsi="Times"/>
                <w:sz w:val="14"/>
                <w:szCs w:val="22"/>
              </w:rPr>
              <w:t xml:space="preserve">(dB) </w:t>
            </w:r>
          </w:p>
        </w:tc>
        <w:tc>
          <w:tcPr>
            <w:tcW w:w="617" w:type="dxa"/>
            <w:tcBorders>
              <w:top w:val="single" w:sz="4" w:space="0" w:color="auto"/>
              <w:left w:val="single" w:sz="4" w:space="0" w:color="auto"/>
              <w:bottom w:val="single" w:sz="4" w:space="0" w:color="auto"/>
              <w:right w:val="single" w:sz="4" w:space="0" w:color="auto"/>
            </w:tcBorders>
            <w:hideMark/>
          </w:tcPr>
          <w:p w14:paraId="116CA73C" w14:textId="77777777" w:rsidR="004833A9" w:rsidRPr="00731BA3" w:rsidRDefault="002B13FC" w:rsidP="004833A9">
            <w:pPr>
              <w:pStyle w:val="Tabletext1"/>
              <w:spacing w:before="20" w:after="20" w:line="200" w:lineRule="exact"/>
              <w:jc w:val="center"/>
              <w:rPr>
                <w:rFonts w:ascii="Times" w:hAnsi="Times"/>
                <w:sz w:val="14"/>
              </w:rPr>
            </w:pPr>
            <w:r w:rsidRPr="00731BA3">
              <w:rPr>
                <w:rFonts w:ascii="Times" w:hAnsi="Times"/>
                <w:sz w:val="14"/>
              </w:rPr>
              <w:t>0</w:t>
            </w:r>
          </w:p>
        </w:tc>
        <w:tc>
          <w:tcPr>
            <w:tcW w:w="882" w:type="dxa"/>
            <w:tcBorders>
              <w:top w:val="single" w:sz="4" w:space="0" w:color="auto"/>
              <w:left w:val="single" w:sz="4" w:space="0" w:color="auto"/>
              <w:bottom w:val="single" w:sz="4" w:space="0" w:color="auto"/>
              <w:right w:val="single" w:sz="4" w:space="0" w:color="auto"/>
            </w:tcBorders>
          </w:tcPr>
          <w:p w14:paraId="10586F75" w14:textId="77777777" w:rsidR="004833A9" w:rsidRPr="00731BA3" w:rsidRDefault="00E17034" w:rsidP="004833A9">
            <w:pPr>
              <w:spacing w:before="20" w:after="20" w:line="200" w:lineRule="exact"/>
              <w:jc w:val="center"/>
              <w:rPr>
                <w:rFonts w:ascii="Times" w:hAnsi="Times"/>
                <w:sz w:val="14"/>
                <w:szCs w:val="22"/>
                <w:lang w:bidi="ar-EG"/>
              </w:rPr>
            </w:pPr>
          </w:p>
        </w:tc>
        <w:tc>
          <w:tcPr>
            <w:tcW w:w="701" w:type="dxa"/>
            <w:tcBorders>
              <w:top w:val="single" w:sz="4" w:space="0" w:color="auto"/>
              <w:left w:val="single" w:sz="4" w:space="0" w:color="auto"/>
              <w:bottom w:val="single" w:sz="4" w:space="0" w:color="auto"/>
              <w:right w:val="single" w:sz="4" w:space="0" w:color="auto"/>
            </w:tcBorders>
            <w:hideMark/>
          </w:tcPr>
          <w:p w14:paraId="2BB899FF" w14:textId="77777777" w:rsidR="004833A9" w:rsidRPr="00731BA3" w:rsidRDefault="002B13FC" w:rsidP="004833A9">
            <w:pPr>
              <w:pStyle w:val="Tabletext1"/>
              <w:spacing w:before="20" w:after="20" w:line="200" w:lineRule="exact"/>
              <w:jc w:val="center"/>
              <w:rPr>
                <w:rFonts w:ascii="Times" w:hAnsi="Times"/>
                <w:sz w:val="14"/>
              </w:rPr>
            </w:pPr>
            <w:r w:rsidRPr="00731BA3">
              <w:rPr>
                <w:rFonts w:ascii="Times" w:hAnsi="Times"/>
                <w:sz w:val="14"/>
              </w:rPr>
              <w:t>0</w:t>
            </w:r>
          </w:p>
        </w:tc>
        <w:tc>
          <w:tcPr>
            <w:tcW w:w="702" w:type="dxa"/>
            <w:tcBorders>
              <w:top w:val="single" w:sz="4" w:space="0" w:color="auto"/>
              <w:left w:val="single" w:sz="4" w:space="0" w:color="auto"/>
              <w:bottom w:val="single" w:sz="4" w:space="0" w:color="auto"/>
              <w:right w:val="single" w:sz="4" w:space="0" w:color="auto"/>
            </w:tcBorders>
          </w:tcPr>
          <w:p w14:paraId="63F891D8" w14:textId="77777777" w:rsidR="004833A9" w:rsidRPr="00731BA3" w:rsidRDefault="00E17034" w:rsidP="004833A9">
            <w:pPr>
              <w:spacing w:before="20" w:after="20" w:line="200" w:lineRule="exact"/>
              <w:jc w:val="center"/>
              <w:rPr>
                <w:rFonts w:ascii="Times" w:hAnsi="Times"/>
                <w:sz w:val="14"/>
                <w:szCs w:val="22"/>
                <w:lang w:bidi="ar-EG"/>
              </w:rPr>
            </w:pPr>
          </w:p>
        </w:tc>
        <w:tc>
          <w:tcPr>
            <w:tcW w:w="664" w:type="dxa"/>
            <w:tcBorders>
              <w:top w:val="single" w:sz="4" w:space="0" w:color="auto"/>
              <w:left w:val="single" w:sz="4" w:space="0" w:color="auto"/>
              <w:bottom w:val="single" w:sz="4" w:space="0" w:color="auto"/>
              <w:right w:val="single" w:sz="4" w:space="0" w:color="auto"/>
            </w:tcBorders>
            <w:hideMark/>
          </w:tcPr>
          <w:p w14:paraId="51FFECE0" w14:textId="77777777" w:rsidR="004833A9" w:rsidRPr="00731BA3" w:rsidRDefault="002B13FC" w:rsidP="004833A9">
            <w:pPr>
              <w:pStyle w:val="Tabletext1"/>
              <w:spacing w:before="20" w:after="20" w:line="200" w:lineRule="exact"/>
              <w:jc w:val="center"/>
              <w:rPr>
                <w:rFonts w:ascii="Times" w:hAnsi="Times"/>
                <w:sz w:val="14"/>
              </w:rPr>
            </w:pPr>
            <w:r w:rsidRPr="00731BA3">
              <w:rPr>
                <w:rFonts w:ascii="Times" w:hAnsi="Times"/>
                <w:sz w:val="14"/>
              </w:rPr>
              <w:t>0</w:t>
            </w:r>
          </w:p>
        </w:tc>
        <w:tc>
          <w:tcPr>
            <w:tcW w:w="664" w:type="dxa"/>
            <w:tcBorders>
              <w:top w:val="single" w:sz="4" w:space="0" w:color="auto"/>
              <w:left w:val="single" w:sz="4" w:space="0" w:color="auto"/>
              <w:bottom w:val="single" w:sz="4" w:space="0" w:color="auto"/>
              <w:right w:val="single" w:sz="4" w:space="0" w:color="auto"/>
            </w:tcBorders>
          </w:tcPr>
          <w:p w14:paraId="622F2C4F" w14:textId="77777777" w:rsidR="004833A9" w:rsidRPr="00731BA3" w:rsidRDefault="00E17034" w:rsidP="004833A9">
            <w:pPr>
              <w:spacing w:before="20" w:after="20" w:line="200" w:lineRule="exact"/>
              <w:jc w:val="center"/>
              <w:rPr>
                <w:rFonts w:ascii="Times" w:hAnsi="Times"/>
                <w:sz w:val="14"/>
                <w:szCs w:val="22"/>
                <w:lang w:bidi="ar-EG"/>
              </w:rPr>
            </w:pPr>
          </w:p>
        </w:tc>
        <w:tc>
          <w:tcPr>
            <w:tcW w:w="779" w:type="dxa"/>
            <w:tcBorders>
              <w:top w:val="single" w:sz="4" w:space="0" w:color="auto"/>
              <w:left w:val="single" w:sz="4" w:space="0" w:color="auto"/>
              <w:bottom w:val="single" w:sz="4" w:space="0" w:color="auto"/>
              <w:right w:val="single" w:sz="4" w:space="0" w:color="auto"/>
            </w:tcBorders>
            <w:hideMark/>
          </w:tcPr>
          <w:p w14:paraId="46C3B1DC" w14:textId="77777777" w:rsidR="004833A9" w:rsidRPr="00731BA3" w:rsidRDefault="002B13FC" w:rsidP="004833A9">
            <w:pPr>
              <w:pStyle w:val="Tabletext1"/>
              <w:spacing w:before="20" w:after="20" w:line="200" w:lineRule="exact"/>
              <w:jc w:val="center"/>
              <w:rPr>
                <w:rFonts w:ascii="Times" w:hAnsi="Times"/>
                <w:sz w:val="14"/>
              </w:rPr>
            </w:pPr>
            <w:r w:rsidRPr="00731BA3">
              <w:rPr>
                <w:rFonts w:ascii="Times" w:hAnsi="Times"/>
                <w:sz w:val="14"/>
              </w:rPr>
              <w:t>0</w:t>
            </w:r>
          </w:p>
        </w:tc>
        <w:tc>
          <w:tcPr>
            <w:tcW w:w="798" w:type="dxa"/>
            <w:tcBorders>
              <w:top w:val="single" w:sz="4" w:space="0" w:color="auto"/>
              <w:left w:val="single" w:sz="4" w:space="0" w:color="auto"/>
              <w:bottom w:val="single" w:sz="4" w:space="0" w:color="auto"/>
              <w:right w:val="single" w:sz="4" w:space="0" w:color="auto"/>
            </w:tcBorders>
          </w:tcPr>
          <w:p w14:paraId="5C8B129F" w14:textId="77777777" w:rsidR="004833A9" w:rsidRPr="00731BA3" w:rsidRDefault="00E17034" w:rsidP="004833A9">
            <w:pPr>
              <w:spacing w:before="20" w:after="20" w:line="200" w:lineRule="exact"/>
              <w:jc w:val="center"/>
              <w:rPr>
                <w:rFonts w:ascii="Times" w:hAnsi="Times"/>
                <w:sz w:val="14"/>
                <w:szCs w:val="22"/>
                <w:lang w:bidi="ar-EG"/>
              </w:rPr>
            </w:pPr>
          </w:p>
        </w:tc>
        <w:tc>
          <w:tcPr>
            <w:tcW w:w="885" w:type="dxa"/>
            <w:tcBorders>
              <w:top w:val="single" w:sz="4" w:space="0" w:color="auto"/>
              <w:left w:val="single" w:sz="4" w:space="0" w:color="auto"/>
              <w:bottom w:val="single" w:sz="4" w:space="0" w:color="auto"/>
              <w:right w:val="single" w:sz="4" w:space="0" w:color="auto"/>
            </w:tcBorders>
            <w:hideMark/>
          </w:tcPr>
          <w:p w14:paraId="5E564576" w14:textId="77777777" w:rsidR="004833A9" w:rsidRPr="00731BA3" w:rsidRDefault="002B13FC" w:rsidP="004833A9">
            <w:pPr>
              <w:pStyle w:val="Tabletext1"/>
              <w:spacing w:before="20" w:after="20" w:line="200" w:lineRule="exact"/>
              <w:jc w:val="center"/>
              <w:rPr>
                <w:rFonts w:ascii="Times" w:hAnsi="Times"/>
                <w:sz w:val="14"/>
              </w:rPr>
            </w:pPr>
            <w:r w:rsidRPr="00731BA3">
              <w:rPr>
                <w:rFonts w:ascii="Times" w:hAnsi="Times"/>
                <w:sz w:val="14"/>
              </w:rPr>
              <w:t>0</w:t>
            </w:r>
          </w:p>
        </w:tc>
        <w:tc>
          <w:tcPr>
            <w:tcW w:w="884" w:type="dxa"/>
            <w:tcBorders>
              <w:top w:val="single" w:sz="4" w:space="0" w:color="auto"/>
              <w:left w:val="single" w:sz="4" w:space="0" w:color="auto"/>
              <w:bottom w:val="single" w:sz="4" w:space="0" w:color="auto"/>
              <w:right w:val="single" w:sz="4" w:space="0" w:color="auto"/>
            </w:tcBorders>
            <w:hideMark/>
          </w:tcPr>
          <w:p w14:paraId="2EB3A8B1" w14:textId="77777777" w:rsidR="004833A9" w:rsidRPr="00731BA3" w:rsidRDefault="002B13FC" w:rsidP="004833A9">
            <w:pPr>
              <w:pStyle w:val="Tabletext1"/>
              <w:spacing w:before="20" w:after="20" w:line="200" w:lineRule="exact"/>
              <w:jc w:val="center"/>
              <w:rPr>
                <w:rFonts w:ascii="Times" w:hAnsi="Times"/>
                <w:sz w:val="14"/>
              </w:rPr>
            </w:pPr>
            <w:r w:rsidRPr="00731BA3">
              <w:rPr>
                <w:rFonts w:ascii="Times" w:hAnsi="Times"/>
                <w:sz w:val="14"/>
              </w:rPr>
              <w:t>0</w:t>
            </w:r>
          </w:p>
        </w:tc>
        <w:tc>
          <w:tcPr>
            <w:tcW w:w="1032" w:type="dxa"/>
            <w:tcBorders>
              <w:top w:val="single" w:sz="4" w:space="0" w:color="auto"/>
              <w:left w:val="single" w:sz="4" w:space="0" w:color="auto"/>
              <w:bottom w:val="single" w:sz="4" w:space="0" w:color="auto"/>
              <w:right w:val="single" w:sz="4" w:space="0" w:color="auto"/>
            </w:tcBorders>
          </w:tcPr>
          <w:p w14:paraId="3D5B6C90" w14:textId="77777777" w:rsidR="004833A9" w:rsidRPr="00731BA3" w:rsidRDefault="00E17034" w:rsidP="004833A9">
            <w:pPr>
              <w:spacing w:before="20" w:after="20" w:line="200" w:lineRule="exact"/>
              <w:jc w:val="center"/>
              <w:rPr>
                <w:rFonts w:ascii="Times" w:hAnsi="Times"/>
                <w:sz w:val="14"/>
                <w:szCs w:val="22"/>
                <w:lang w:bidi="ar-EG"/>
              </w:rPr>
            </w:pPr>
          </w:p>
        </w:tc>
        <w:tc>
          <w:tcPr>
            <w:tcW w:w="885" w:type="dxa"/>
            <w:tcBorders>
              <w:top w:val="single" w:sz="4" w:space="0" w:color="auto"/>
              <w:left w:val="single" w:sz="4" w:space="0" w:color="auto"/>
              <w:bottom w:val="single" w:sz="4" w:space="0" w:color="auto"/>
              <w:right w:val="single" w:sz="4" w:space="0" w:color="auto"/>
            </w:tcBorders>
          </w:tcPr>
          <w:p w14:paraId="7760971E" w14:textId="77777777" w:rsidR="004833A9" w:rsidRPr="00731BA3" w:rsidRDefault="00E17034" w:rsidP="004833A9">
            <w:pPr>
              <w:spacing w:before="20" w:after="20" w:line="200" w:lineRule="exact"/>
              <w:jc w:val="center"/>
              <w:rPr>
                <w:rFonts w:ascii="Times" w:hAnsi="Times"/>
                <w:sz w:val="14"/>
                <w:szCs w:val="22"/>
                <w:lang w:bidi="ar-EG"/>
              </w:rPr>
            </w:pPr>
          </w:p>
        </w:tc>
        <w:tc>
          <w:tcPr>
            <w:tcW w:w="736" w:type="dxa"/>
            <w:tcBorders>
              <w:top w:val="single" w:sz="4" w:space="0" w:color="auto"/>
              <w:left w:val="single" w:sz="4" w:space="0" w:color="auto"/>
              <w:bottom w:val="single" w:sz="4" w:space="0" w:color="auto"/>
              <w:right w:val="single" w:sz="4" w:space="0" w:color="auto"/>
            </w:tcBorders>
          </w:tcPr>
          <w:p w14:paraId="4F924CB0" w14:textId="77777777" w:rsidR="004833A9" w:rsidRPr="00731BA3" w:rsidRDefault="00E17034" w:rsidP="004833A9">
            <w:pPr>
              <w:spacing w:before="20" w:after="20" w:line="200" w:lineRule="exact"/>
              <w:jc w:val="center"/>
              <w:rPr>
                <w:rFonts w:ascii="Times" w:hAnsi="Times"/>
                <w:sz w:val="14"/>
                <w:szCs w:val="22"/>
                <w:lang w:bidi="ar-EG"/>
              </w:rPr>
            </w:pPr>
          </w:p>
        </w:tc>
        <w:tc>
          <w:tcPr>
            <w:tcW w:w="1032" w:type="dxa"/>
            <w:tcBorders>
              <w:top w:val="single" w:sz="4" w:space="0" w:color="auto"/>
              <w:left w:val="single" w:sz="4" w:space="0" w:color="auto"/>
              <w:bottom w:val="single" w:sz="4" w:space="0" w:color="auto"/>
              <w:right w:val="single" w:sz="4" w:space="0" w:color="auto"/>
            </w:tcBorders>
          </w:tcPr>
          <w:p w14:paraId="3A94E044" w14:textId="77777777" w:rsidR="004833A9" w:rsidRPr="00731BA3" w:rsidRDefault="00E17034" w:rsidP="004833A9">
            <w:pPr>
              <w:spacing w:before="20" w:after="20" w:line="200" w:lineRule="exact"/>
              <w:jc w:val="center"/>
              <w:rPr>
                <w:rFonts w:ascii="Times" w:hAnsi="Times"/>
                <w:sz w:val="14"/>
                <w:szCs w:val="22"/>
                <w:lang w:bidi="ar-EG"/>
              </w:rPr>
            </w:pPr>
          </w:p>
        </w:tc>
        <w:tc>
          <w:tcPr>
            <w:tcW w:w="1148" w:type="dxa"/>
            <w:tcBorders>
              <w:top w:val="single" w:sz="4" w:space="0" w:color="auto"/>
              <w:left w:val="single" w:sz="4" w:space="0" w:color="auto"/>
              <w:bottom w:val="single" w:sz="4" w:space="0" w:color="auto"/>
              <w:right w:val="single" w:sz="4" w:space="0" w:color="auto"/>
            </w:tcBorders>
            <w:hideMark/>
          </w:tcPr>
          <w:p w14:paraId="7C6C72DB" w14:textId="77777777" w:rsidR="004833A9" w:rsidRPr="00731BA3" w:rsidRDefault="002B13FC" w:rsidP="004833A9">
            <w:pPr>
              <w:pStyle w:val="Tabletext1"/>
              <w:spacing w:before="20" w:after="20" w:line="200" w:lineRule="exact"/>
              <w:jc w:val="center"/>
              <w:rPr>
                <w:rFonts w:ascii="Times" w:hAnsi="Times"/>
                <w:sz w:val="14"/>
              </w:rPr>
            </w:pPr>
            <w:r w:rsidRPr="00731BA3">
              <w:rPr>
                <w:rFonts w:ascii="Times" w:hAnsi="Times"/>
                <w:sz w:val="14"/>
              </w:rPr>
              <w:t>0</w:t>
            </w:r>
          </w:p>
        </w:tc>
      </w:tr>
      <w:tr w:rsidR="004833A9" w:rsidRPr="00731BA3" w14:paraId="7FC4569B" w14:textId="77777777" w:rsidTr="004833A9">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16D9BCF4" w14:textId="77777777" w:rsidR="004833A9" w:rsidRPr="00731BA3" w:rsidRDefault="00E17034" w:rsidP="004833A9">
            <w:pPr>
              <w:tabs>
                <w:tab w:val="clear" w:pos="1134"/>
              </w:tabs>
              <w:spacing w:before="20" w:after="20" w:line="200" w:lineRule="exact"/>
              <w:rPr>
                <w:rFonts w:ascii="Times" w:hAnsi="Times"/>
                <w:sz w:val="14"/>
                <w:szCs w:val="22"/>
                <w:lang w:eastAsia="zh-CN" w:bidi="ar-EG"/>
              </w:rPr>
            </w:pP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3A328EB2" w14:textId="77777777" w:rsidR="004833A9" w:rsidRPr="00731BA3" w:rsidRDefault="002B13FC" w:rsidP="004833A9">
            <w:pPr>
              <w:pStyle w:val="Tabletext1"/>
              <w:spacing w:before="20" w:after="20" w:line="200" w:lineRule="exact"/>
              <w:jc w:val="left"/>
              <w:rPr>
                <w:rFonts w:ascii="Times" w:hAnsi="Times"/>
                <w:sz w:val="14"/>
                <w:szCs w:val="22"/>
              </w:rPr>
            </w:pPr>
            <w:r w:rsidRPr="00731BA3">
              <w:rPr>
                <w:rFonts w:ascii="Times" w:hAnsi="Times"/>
                <w:i/>
                <w:sz w:val="14"/>
                <w:szCs w:val="22"/>
              </w:rPr>
              <w:t>M</w:t>
            </w:r>
            <w:r w:rsidRPr="00731BA3">
              <w:rPr>
                <w:rFonts w:ascii="Times" w:hAnsi="Times"/>
                <w:i/>
                <w:position w:val="-2"/>
                <w:sz w:val="12"/>
                <w:szCs w:val="22"/>
              </w:rPr>
              <w:t>s</w:t>
            </w:r>
            <w:r w:rsidRPr="00731BA3">
              <w:rPr>
                <w:rFonts w:ascii="Times" w:hAnsi="Times"/>
                <w:sz w:val="14"/>
                <w:szCs w:val="22"/>
              </w:rPr>
              <w:t xml:space="preserve"> (dB) </w:t>
            </w:r>
          </w:p>
        </w:tc>
        <w:tc>
          <w:tcPr>
            <w:tcW w:w="617" w:type="dxa"/>
            <w:tcBorders>
              <w:top w:val="single" w:sz="4" w:space="0" w:color="auto"/>
              <w:left w:val="single" w:sz="4" w:space="0" w:color="auto"/>
              <w:bottom w:val="single" w:sz="4" w:space="0" w:color="auto"/>
              <w:right w:val="single" w:sz="4" w:space="0" w:color="auto"/>
            </w:tcBorders>
            <w:hideMark/>
          </w:tcPr>
          <w:p w14:paraId="40990307" w14:textId="77777777" w:rsidR="004833A9" w:rsidRPr="00731BA3" w:rsidRDefault="002B13FC" w:rsidP="004833A9">
            <w:pPr>
              <w:pStyle w:val="Tabletext1"/>
              <w:spacing w:before="20" w:after="20" w:line="200" w:lineRule="exact"/>
              <w:jc w:val="center"/>
              <w:rPr>
                <w:rFonts w:ascii="Times" w:hAnsi="Times"/>
                <w:sz w:val="14"/>
              </w:rPr>
            </w:pPr>
            <w:r w:rsidRPr="00731BA3">
              <w:rPr>
                <w:rFonts w:ascii="Times" w:hAnsi="Times"/>
                <w:sz w:val="14"/>
              </w:rPr>
              <w:t>1</w:t>
            </w:r>
          </w:p>
        </w:tc>
        <w:tc>
          <w:tcPr>
            <w:tcW w:w="882" w:type="dxa"/>
            <w:tcBorders>
              <w:top w:val="single" w:sz="4" w:space="0" w:color="auto"/>
              <w:left w:val="single" w:sz="4" w:space="0" w:color="auto"/>
              <w:bottom w:val="single" w:sz="4" w:space="0" w:color="auto"/>
              <w:right w:val="single" w:sz="4" w:space="0" w:color="auto"/>
            </w:tcBorders>
          </w:tcPr>
          <w:p w14:paraId="4915FE81" w14:textId="77777777" w:rsidR="004833A9" w:rsidRPr="00731BA3" w:rsidRDefault="00E17034" w:rsidP="004833A9">
            <w:pPr>
              <w:spacing w:before="20" w:after="20" w:line="200" w:lineRule="exact"/>
              <w:jc w:val="center"/>
              <w:rPr>
                <w:rFonts w:ascii="Times" w:hAnsi="Times"/>
                <w:sz w:val="14"/>
                <w:szCs w:val="22"/>
                <w:lang w:bidi="ar-EG"/>
              </w:rPr>
            </w:pPr>
          </w:p>
        </w:tc>
        <w:tc>
          <w:tcPr>
            <w:tcW w:w="701" w:type="dxa"/>
            <w:tcBorders>
              <w:top w:val="single" w:sz="4" w:space="0" w:color="auto"/>
              <w:left w:val="single" w:sz="4" w:space="0" w:color="auto"/>
              <w:bottom w:val="single" w:sz="4" w:space="0" w:color="auto"/>
              <w:right w:val="single" w:sz="4" w:space="0" w:color="auto"/>
            </w:tcBorders>
            <w:hideMark/>
          </w:tcPr>
          <w:p w14:paraId="6BD18855" w14:textId="77777777" w:rsidR="004833A9" w:rsidRPr="00731BA3" w:rsidRDefault="002B13FC" w:rsidP="004833A9">
            <w:pPr>
              <w:pStyle w:val="Tabletext1"/>
              <w:spacing w:before="20" w:after="20" w:line="200" w:lineRule="exact"/>
              <w:jc w:val="center"/>
              <w:rPr>
                <w:rFonts w:ascii="Times" w:hAnsi="Times"/>
                <w:sz w:val="14"/>
              </w:rPr>
            </w:pPr>
            <w:r w:rsidRPr="00731BA3">
              <w:rPr>
                <w:rFonts w:ascii="Times" w:hAnsi="Times"/>
                <w:sz w:val="14"/>
              </w:rPr>
              <w:t>1</w:t>
            </w:r>
          </w:p>
        </w:tc>
        <w:tc>
          <w:tcPr>
            <w:tcW w:w="702" w:type="dxa"/>
            <w:tcBorders>
              <w:top w:val="single" w:sz="4" w:space="0" w:color="auto"/>
              <w:left w:val="single" w:sz="4" w:space="0" w:color="auto"/>
              <w:bottom w:val="single" w:sz="4" w:space="0" w:color="auto"/>
              <w:right w:val="single" w:sz="4" w:space="0" w:color="auto"/>
            </w:tcBorders>
          </w:tcPr>
          <w:p w14:paraId="60680D2D" w14:textId="77777777" w:rsidR="004833A9" w:rsidRPr="00731BA3" w:rsidRDefault="00E17034" w:rsidP="004833A9">
            <w:pPr>
              <w:spacing w:before="20" w:after="20" w:line="200" w:lineRule="exact"/>
              <w:jc w:val="center"/>
              <w:rPr>
                <w:rFonts w:ascii="Times" w:hAnsi="Times"/>
                <w:sz w:val="14"/>
                <w:szCs w:val="22"/>
                <w:lang w:bidi="ar-EG"/>
              </w:rPr>
            </w:pPr>
          </w:p>
        </w:tc>
        <w:tc>
          <w:tcPr>
            <w:tcW w:w="664" w:type="dxa"/>
            <w:tcBorders>
              <w:top w:val="single" w:sz="4" w:space="0" w:color="auto"/>
              <w:left w:val="single" w:sz="4" w:space="0" w:color="auto"/>
              <w:bottom w:val="single" w:sz="4" w:space="0" w:color="auto"/>
              <w:right w:val="single" w:sz="4" w:space="0" w:color="auto"/>
            </w:tcBorders>
            <w:hideMark/>
          </w:tcPr>
          <w:p w14:paraId="12CE718F" w14:textId="77777777" w:rsidR="004833A9" w:rsidRPr="00731BA3" w:rsidRDefault="002B13FC" w:rsidP="004833A9">
            <w:pPr>
              <w:pStyle w:val="Tabletext1"/>
              <w:spacing w:before="20" w:after="20" w:line="200" w:lineRule="exact"/>
              <w:jc w:val="center"/>
              <w:rPr>
                <w:rFonts w:ascii="Times" w:hAnsi="Times"/>
                <w:sz w:val="14"/>
              </w:rPr>
            </w:pPr>
            <w:r w:rsidRPr="00731BA3">
              <w:rPr>
                <w:rFonts w:ascii="Times" w:hAnsi="Times"/>
                <w:sz w:val="14"/>
              </w:rPr>
              <w:t>1</w:t>
            </w:r>
          </w:p>
        </w:tc>
        <w:tc>
          <w:tcPr>
            <w:tcW w:w="664" w:type="dxa"/>
            <w:tcBorders>
              <w:top w:val="single" w:sz="4" w:space="0" w:color="auto"/>
              <w:left w:val="single" w:sz="4" w:space="0" w:color="auto"/>
              <w:bottom w:val="single" w:sz="4" w:space="0" w:color="auto"/>
              <w:right w:val="single" w:sz="4" w:space="0" w:color="auto"/>
            </w:tcBorders>
          </w:tcPr>
          <w:p w14:paraId="14E7383E" w14:textId="77777777" w:rsidR="004833A9" w:rsidRPr="00731BA3" w:rsidRDefault="00E17034" w:rsidP="004833A9">
            <w:pPr>
              <w:spacing w:before="20" w:after="20" w:line="200" w:lineRule="exact"/>
              <w:jc w:val="center"/>
              <w:rPr>
                <w:rFonts w:ascii="Times" w:hAnsi="Times"/>
                <w:sz w:val="14"/>
                <w:szCs w:val="22"/>
                <w:lang w:bidi="ar-EG"/>
              </w:rPr>
            </w:pPr>
          </w:p>
        </w:tc>
        <w:tc>
          <w:tcPr>
            <w:tcW w:w="779" w:type="dxa"/>
            <w:tcBorders>
              <w:top w:val="single" w:sz="4" w:space="0" w:color="auto"/>
              <w:left w:val="single" w:sz="4" w:space="0" w:color="auto"/>
              <w:bottom w:val="single" w:sz="4" w:space="0" w:color="auto"/>
              <w:right w:val="single" w:sz="4" w:space="0" w:color="auto"/>
            </w:tcBorders>
            <w:hideMark/>
          </w:tcPr>
          <w:p w14:paraId="05656C55" w14:textId="77777777" w:rsidR="004833A9" w:rsidRPr="00731BA3" w:rsidRDefault="002B13FC" w:rsidP="004833A9">
            <w:pPr>
              <w:pStyle w:val="Tabletext1"/>
              <w:spacing w:before="20" w:after="20" w:line="200" w:lineRule="exact"/>
              <w:jc w:val="center"/>
              <w:rPr>
                <w:rFonts w:ascii="Times" w:hAnsi="Times"/>
                <w:sz w:val="14"/>
              </w:rPr>
            </w:pPr>
            <w:r w:rsidRPr="00731BA3">
              <w:rPr>
                <w:rFonts w:ascii="Times" w:hAnsi="Times"/>
                <w:sz w:val="14"/>
              </w:rPr>
              <w:t>4,3</w:t>
            </w:r>
          </w:p>
        </w:tc>
        <w:tc>
          <w:tcPr>
            <w:tcW w:w="798" w:type="dxa"/>
            <w:tcBorders>
              <w:top w:val="single" w:sz="4" w:space="0" w:color="auto"/>
              <w:left w:val="single" w:sz="4" w:space="0" w:color="auto"/>
              <w:bottom w:val="single" w:sz="4" w:space="0" w:color="auto"/>
              <w:right w:val="single" w:sz="4" w:space="0" w:color="auto"/>
            </w:tcBorders>
          </w:tcPr>
          <w:p w14:paraId="1EF9A923" w14:textId="77777777" w:rsidR="004833A9" w:rsidRPr="00731BA3" w:rsidRDefault="00E17034" w:rsidP="004833A9">
            <w:pPr>
              <w:spacing w:before="20" w:after="20" w:line="200" w:lineRule="exact"/>
              <w:jc w:val="center"/>
              <w:rPr>
                <w:rFonts w:ascii="Times" w:hAnsi="Times"/>
                <w:sz w:val="14"/>
                <w:szCs w:val="22"/>
                <w:lang w:bidi="ar-EG"/>
              </w:rPr>
            </w:pPr>
          </w:p>
        </w:tc>
        <w:tc>
          <w:tcPr>
            <w:tcW w:w="885" w:type="dxa"/>
            <w:tcBorders>
              <w:top w:val="single" w:sz="4" w:space="0" w:color="auto"/>
              <w:left w:val="single" w:sz="4" w:space="0" w:color="auto"/>
              <w:bottom w:val="single" w:sz="4" w:space="0" w:color="auto"/>
              <w:right w:val="single" w:sz="4" w:space="0" w:color="auto"/>
            </w:tcBorders>
            <w:hideMark/>
          </w:tcPr>
          <w:p w14:paraId="6ADA564A" w14:textId="77777777" w:rsidR="004833A9" w:rsidRPr="00731BA3" w:rsidRDefault="002B13FC" w:rsidP="004833A9">
            <w:pPr>
              <w:pStyle w:val="Tabletext1"/>
              <w:spacing w:before="20" w:after="20" w:line="200" w:lineRule="exact"/>
              <w:jc w:val="center"/>
              <w:rPr>
                <w:rFonts w:ascii="Times" w:hAnsi="Times"/>
                <w:sz w:val="14"/>
              </w:rPr>
            </w:pPr>
            <w:r w:rsidRPr="00731BA3">
              <w:rPr>
                <w:rFonts w:ascii="Times" w:hAnsi="Times"/>
                <w:sz w:val="14"/>
              </w:rPr>
              <w:t>1</w:t>
            </w:r>
          </w:p>
        </w:tc>
        <w:tc>
          <w:tcPr>
            <w:tcW w:w="884" w:type="dxa"/>
            <w:tcBorders>
              <w:top w:val="single" w:sz="4" w:space="0" w:color="auto"/>
              <w:left w:val="single" w:sz="4" w:space="0" w:color="auto"/>
              <w:bottom w:val="single" w:sz="4" w:space="0" w:color="auto"/>
              <w:right w:val="single" w:sz="4" w:space="0" w:color="auto"/>
            </w:tcBorders>
            <w:hideMark/>
          </w:tcPr>
          <w:p w14:paraId="552D4606" w14:textId="77777777" w:rsidR="004833A9" w:rsidRPr="00731BA3" w:rsidRDefault="002B13FC" w:rsidP="004833A9">
            <w:pPr>
              <w:pStyle w:val="Tabletext1"/>
              <w:spacing w:before="20" w:after="20" w:line="200" w:lineRule="exact"/>
              <w:jc w:val="center"/>
              <w:rPr>
                <w:rFonts w:ascii="Times" w:hAnsi="Times"/>
                <w:sz w:val="14"/>
              </w:rPr>
            </w:pPr>
            <w:r w:rsidRPr="00731BA3">
              <w:rPr>
                <w:rFonts w:ascii="Times" w:hAnsi="Times"/>
                <w:sz w:val="14"/>
              </w:rPr>
              <w:t>1</w:t>
            </w:r>
          </w:p>
        </w:tc>
        <w:tc>
          <w:tcPr>
            <w:tcW w:w="1032" w:type="dxa"/>
            <w:tcBorders>
              <w:top w:val="single" w:sz="4" w:space="0" w:color="auto"/>
              <w:left w:val="single" w:sz="4" w:space="0" w:color="auto"/>
              <w:bottom w:val="single" w:sz="4" w:space="0" w:color="auto"/>
              <w:right w:val="single" w:sz="4" w:space="0" w:color="auto"/>
            </w:tcBorders>
          </w:tcPr>
          <w:p w14:paraId="44E438CF" w14:textId="77777777" w:rsidR="004833A9" w:rsidRPr="00731BA3" w:rsidRDefault="00E17034" w:rsidP="004833A9">
            <w:pPr>
              <w:spacing w:before="20" w:after="20" w:line="200" w:lineRule="exact"/>
              <w:jc w:val="center"/>
              <w:rPr>
                <w:rFonts w:ascii="Times" w:hAnsi="Times"/>
                <w:sz w:val="14"/>
                <w:szCs w:val="22"/>
                <w:lang w:bidi="ar-EG"/>
              </w:rPr>
            </w:pPr>
          </w:p>
        </w:tc>
        <w:tc>
          <w:tcPr>
            <w:tcW w:w="885" w:type="dxa"/>
            <w:tcBorders>
              <w:top w:val="single" w:sz="4" w:space="0" w:color="auto"/>
              <w:left w:val="single" w:sz="4" w:space="0" w:color="auto"/>
              <w:bottom w:val="single" w:sz="4" w:space="0" w:color="auto"/>
              <w:right w:val="single" w:sz="4" w:space="0" w:color="auto"/>
            </w:tcBorders>
          </w:tcPr>
          <w:p w14:paraId="026434DF" w14:textId="77777777" w:rsidR="004833A9" w:rsidRPr="00731BA3" w:rsidRDefault="00E17034" w:rsidP="004833A9">
            <w:pPr>
              <w:spacing w:before="20" w:after="20" w:line="200" w:lineRule="exact"/>
              <w:jc w:val="center"/>
              <w:rPr>
                <w:rFonts w:ascii="Times" w:hAnsi="Times"/>
                <w:sz w:val="14"/>
                <w:szCs w:val="22"/>
                <w:lang w:bidi="ar-EG"/>
              </w:rPr>
            </w:pPr>
          </w:p>
        </w:tc>
        <w:tc>
          <w:tcPr>
            <w:tcW w:w="736" w:type="dxa"/>
            <w:tcBorders>
              <w:top w:val="single" w:sz="4" w:space="0" w:color="auto"/>
              <w:left w:val="single" w:sz="4" w:space="0" w:color="auto"/>
              <w:bottom w:val="single" w:sz="4" w:space="0" w:color="auto"/>
              <w:right w:val="single" w:sz="4" w:space="0" w:color="auto"/>
            </w:tcBorders>
          </w:tcPr>
          <w:p w14:paraId="594CF00E" w14:textId="77777777" w:rsidR="004833A9" w:rsidRPr="00731BA3" w:rsidRDefault="00E17034" w:rsidP="004833A9">
            <w:pPr>
              <w:spacing w:before="20" w:after="20" w:line="200" w:lineRule="exact"/>
              <w:jc w:val="center"/>
              <w:rPr>
                <w:rFonts w:ascii="Times" w:hAnsi="Times"/>
                <w:sz w:val="14"/>
                <w:szCs w:val="22"/>
                <w:lang w:bidi="ar-EG"/>
              </w:rPr>
            </w:pPr>
          </w:p>
        </w:tc>
        <w:tc>
          <w:tcPr>
            <w:tcW w:w="1032" w:type="dxa"/>
            <w:tcBorders>
              <w:top w:val="single" w:sz="4" w:space="0" w:color="auto"/>
              <w:left w:val="single" w:sz="4" w:space="0" w:color="auto"/>
              <w:bottom w:val="single" w:sz="4" w:space="0" w:color="auto"/>
              <w:right w:val="single" w:sz="4" w:space="0" w:color="auto"/>
            </w:tcBorders>
          </w:tcPr>
          <w:p w14:paraId="77A226E5" w14:textId="77777777" w:rsidR="004833A9" w:rsidRPr="00731BA3" w:rsidRDefault="00E17034" w:rsidP="004833A9">
            <w:pPr>
              <w:spacing w:before="20" w:after="20" w:line="200" w:lineRule="exact"/>
              <w:jc w:val="center"/>
              <w:rPr>
                <w:rFonts w:ascii="Times" w:hAnsi="Times"/>
                <w:sz w:val="14"/>
                <w:szCs w:val="22"/>
                <w:lang w:bidi="ar-EG"/>
              </w:rPr>
            </w:pPr>
          </w:p>
        </w:tc>
        <w:tc>
          <w:tcPr>
            <w:tcW w:w="1148" w:type="dxa"/>
            <w:tcBorders>
              <w:top w:val="single" w:sz="4" w:space="0" w:color="auto"/>
              <w:left w:val="single" w:sz="4" w:space="0" w:color="auto"/>
              <w:bottom w:val="single" w:sz="4" w:space="0" w:color="auto"/>
              <w:right w:val="single" w:sz="4" w:space="0" w:color="auto"/>
            </w:tcBorders>
            <w:hideMark/>
          </w:tcPr>
          <w:p w14:paraId="22BB1FEC" w14:textId="77777777" w:rsidR="004833A9" w:rsidRPr="00731BA3" w:rsidRDefault="002B13FC" w:rsidP="004833A9">
            <w:pPr>
              <w:pStyle w:val="Tabletext1"/>
              <w:spacing w:before="20" w:after="20" w:line="200" w:lineRule="exact"/>
              <w:jc w:val="center"/>
              <w:rPr>
                <w:rFonts w:ascii="Times" w:hAnsi="Times"/>
                <w:sz w:val="14"/>
              </w:rPr>
            </w:pPr>
            <w:r w:rsidRPr="00731BA3">
              <w:rPr>
                <w:rFonts w:ascii="Times" w:hAnsi="Times"/>
                <w:sz w:val="14"/>
              </w:rPr>
              <w:t>1</w:t>
            </w:r>
          </w:p>
        </w:tc>
      </w:tr>
      <w:tr w:rsidR="004833A9" w:rsidRPr="00731BA3" w14:paraId="2332C07E" w14:textId="77777777" w:rsidTr="004833A9">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14:paraId="2A3B6927" w14:textId="77777777" w:rsidR="004833A9" w:rsidRPr="00731BA3" w:rsidRDefault="00E17034" w:rsidP="004833A9">
            <w:pPr>
              <w:tabs>
                <w:tab w:val="clear" w:pos="1134"/>
              </w:tabs>
              <w:spacing w:before="20" w:after="20" w:line="200" w:lineRule="exact"/>
              <w:rPr>
                <w:rFonts w:ascii="Times" w:hAnsi="Times"/>
                <w:sz w:val="14"/>
                <w:szCs w:val="22"/>
                <w:lang w:eastAsia="zh-CN" w:bidi="ar-EG"/>
              </w:rPr>
            </w:pP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443DC5EC" w14:textId="77777777" w:rsidR="004833A9" w:rsidRPr="00731BA3" w:rsidRDefault="002B13FC" w:rsidP="004833A9">
            <w:pPr>
              <w:pStyle w:val="Tabletext1"/>
              <w:spacing w:before="20" w:after="20" w:line="200" w:lineRule="exact"/>
              <w:jc w:val="left"/>
              <w:rPr>
                <w:rFonts w:ascii="Times" w:hAnsi="Times"/>
                <w:sz w:val="14"/>
                <w:szCs w:val="22"/>
              </w:rPr>
            </w:pPr>
            <w:r w:rsidRPr="00731BA3">
              <w:rPr>
                <w:rFonts w:ascii="Times" w:hAnsi="Times"/>
                <w:i/>
                <w:sz w:val="14"/>
                <w:szCs w:val="22"/>
              </w:rPr>
              <w:t>W</w:t>
            </w:r>
            <w:r w:rsidRPr="00731BA3">
              <w:rPr>
                <w:rFonts w:ascii="Times" w:hAnsi="Times"/>
                <w:sz w:val="14"/>
                <w:szCs w:val="22"/>
              </w:rPr>
              <w:t xml:space="preserve"> (dB) </w:t>
            </w:r>
          </w:p>
        </w:tc>
        <w:tc>
          <w:tcPr>
            <w:tcW w:w="617" w:type="dxa"/>
            <w:tcBorders>
              <w:top w:val="single" w:sz="4" w:space="0" w:color="auto"/>
              <w:left w:val="single" w:sz="4" w:space="0" w:color="auto"/>
              <w:bottom w:val="single" w:sz="4" w:space="0" w:color="auto"/>
              <w:right w:val="single" w:sz="4" w:space="0" w:color="auto"/>
            </w:tcBorders>
            <w:hideMark/>
          </w:tcPr>
          <w:p w14:paraId="10DED6E3"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0</w:t>
            </w:r>
          </w:p>
        </w:tc>
        <w:tc>
          <w:tcPr>
            <w:tcW w:w="882" w:type="dxa"/>
            <w:tcBorders>
              <w:top w:val="single" w:sz="4" w:space="0" w:color="auto"/>
              <w:left w:val="single" w:sz="4" w:space="0" w:color="auto"/>
              <w:bottom w:val="single" w:sz="4" w:space="0" w:color="auto"/>
              <w:right w:val="single" w:sz="4" w:space="0" w:color="auto"/>
            </w:tcBorders>
          </w:tcPr>
          <w:p w14:paraId="4FE6885F"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701" w:type="dxa"/>
            <w:tcBorders>
              <w:top w:val="single" w:sz="4" w:space="0" w:color="auto"/>
              <w:left w:val="single" w:sz="4" w:space="0" w:color="auto"/>
              <w:bottom w:val="single" w:sz="4" w:space="0" w:color="auto"/>
              <w:right w:val="single" w:sz="4" w:space="0" w:color="auto"/>
            </w:tcBorders>
            <w:hideMark/>
          </w:tcPr>
          <w:p w14:paraId="5A0A9068"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0</w:t>
            </w:r>
          </w:p>
        </w:tc>
        <w:tc>
          <w:tcPr>
            <w:tcW w:w="702" w:type="dxa"/>
            <w:tcBorders>
              <w:top w:val="single" w:sz="4" w:space="0" w:color="auto"/>
              <w:left w:val="single" w:sz="4" w:space="0" w:color="auto"/>
              <w:bottom w:val="single" w:sz="4" w:space="0" w:color="auto"/>
              <w:right w:val="single" w:sz="4" w:space="0" w:color="auto"/>
            </w:tcBorders>
          </w:tcPr>
          <w:p w14:paraId="6252D533"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664" w:type="dxa"/>
            <w:tcBorders>
              <w:top w:val="single" w:sz="4" w:space="0" w:color="auto"/>
              <w:left w:val="single" w:sz="4" w:space="0" w:color="auto"/>
              <w:bottom w:val="single" w:sz="4" w:space="0" w:color="auto"/>
              <w:right w:val="single" w:sz="4" w:space="0" w:color="auto"/>
            </w:tcBorders>
            <w:hideMark/>
          </w:tcPr>
          <w:p w14:paraId="1EC9E331"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0</w:t>
            </w:r>
          </w:p>
        </w:tc>
        <w:tc>
          <w:tcPr>
            <w:tcW w:w="664" w:type="dxa"/>
            <w:tcBorders>
              <w:top w:val="single" w:sz="4" w:space="0" w:color="auto"/>
              <w:left w:val="single" w:sz="4" w:space="0" w:color="auto"/>
              <w:bottom w:val="single" w:sz="4" w:space="0" w:color="auto"/>
              <w:right w:val="single" w:sz="4" w:space="0" w:color="auto"/>
            </w:tcBorders>
          </w:tcPr>
          <w:p w14:paraId="421D843A"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779" w:type="dxa"/>
            <w:tcBorders>
              <w:top w:val="single" w:sz="4" w:space="0" w:color="auto"/>
              <w:left w:val="single" w:sz="4" w:space="0" w:color="auto"/>
              <w:bottom w:val="single" w:sz="4" w:space="0" w:color="auto"/>
              <w:right w:val="single" w:sz="4" w:space="0" w:color="auto"/>
            </w:tcBorders>
            <w:hideMark/>
          </w:tcPr>
          <w:p w14:paraId="01666C1B"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0</w:t>
            </w:r>
          </w:p>
        </w:tc>
        <w:tc>
          <w:tcPr>
            <w:tcW w:w="798" w:type="dxa"/>
            <w:tcBorders>
              <w:top w:val="single" w:sz="4" w:space="0" w:color="auto"/>
              <w:left w:val="single" w:sz="4" w:space="0" w:color="auto"/>
              <w:bottom w:val="single" w:sz="4" w:space="0" w:color="auto"/>
              <w:right w:val="single" w:sz="4" w:space="0" w:color="auto"/>
            </w:tcBorders>
          </w:tcPr>
          <w:p w14:paraId="514E02C7"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885" w:type="dxa"/>
            <w:tcBorders>
              <w:top w:val="single" w:sz="4" w:space="0" w:color="auto"/>
              <w:left w:val="single" w:sz="4" w:space="0" w:color="auto"/>
              <w:bottom w:val="single" w:sz="4" w:space="0" w:color="auto"/>
              <w:right w:val="single" w:sz="4" w:space="0" w:color="auto"/>
            </w:tcBorders>
            <w:hideMark/>
          </w:tcPr>
          <w:p w14:paraId="38CD6443"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0</w:t>
            </w:r>
          </w:p>
        </w:tc>
        <w:tc>
          <w:tcPr>
            <w:tcW w:w="884" w:type="dxa"/>
            <w:tcBorders>
              <w:top w:val="single" w:sz="4" w:space="0" w:color="auto"/>
              <w:left w:val="single" w:sz="4" w:space="0" w:color="auto"/>
              <w:bottom w:val="single" w:sz="4" w:space="0" w:color="auto"/>
              <w:right w:val="single" w:sz="4" w:space="0" w:color="auto"/>
            </w:tcBorders>
            <w:hideMark/>
          </w:tcPr>
          <w:p w14:paraId="3A8C26B9" w14:textId="77777777" w:rsidR="004833A9" w:rsidRPr="00731BA3" w:rsidRDefault="002B13FC" w:rsidP="004833A9">
            <w:pPr>
              <w:pStyle w:val="Tabletext1"/>
              <w:spacing w:before="20" w:after="20" w:line="200" w:lineRule="exact"/>
              <w:jc w:val="center"/>
              <w:rPr>
                <w:rFonts w:ascii="Times" w:hAnsi="Times"/>
                <w:sz w:val="14"/>
                <w:rtl/>
                <w:lang w:val="fr-CH"/>
              </w:rPr>
            </w:pPr>
            <w:r w:rsidRPr="00731BA3">
              <w:rPr>
                <w:rFonts w:ascii="Times" w:hAnsi="Times"/>
                <w:sz w:val="14"/>
              </w:rPr>
              <w:t>0</w:t>
            </w:r>
          </w:p>
        </w:tc>
        <w:tc>
          <w:tcPr>
            <w:tcW w:w="1032" w:type="dxa"/>
            <w:tcBorders>
              <w:top w:val="single" w:sz="4" w:space="0" w:color="auto"/>
              <w:left w:val="single" w:sz="4" w:space="0" w:color="auto"/>
              <w:bottom w:val="single" w:sz="4" w:space="0" w:color="auto"/>
              <w:right w:val="single" w:sz="4" w:space="0" w:color="auto"/>
            </w:tcBorders>
          </w:tcPr>
          <w:p w14:paraId="2DB64C84"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885" w:type="dxa"/>
            <w:tcBorders>
              <w:top w:val="single" w:sz="4" w:space="0" w:color="auto"/>
              <w:left w:val="single" w:sz="4" w:space="0" w:color="auto"/>
              <w:bottom w:val="single" w:sz="4" w:space="0" w:color="auto"/>
              <w:right w:val="single" w:sz="4" w:space="0" w:color="auto"/>
            </w:tcBorders>
          </w:tcPr>
          <w:p w14:paraId="45A23E77"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736" w:type="dxa"/>
            <w:tcBorders>
              <w:top w:val="single" w:sz="4" w:space="0" w:color="auto"/>
              <w:left w:val="single" w:sz="4" w:space="0" w:color="auto"/>
              <w:bottom w:val="single" w:sz="4" w:space="0" w:color="auto"/>
              <w:right w:val="single" w:sz="4" w:space="0" w:color="auto"/>
            </w:tcBorders>
          </w:tcPr>
          <w:p w14:paraId="7C434540"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1032" w:type="dxa"/>
            <w:tcBorders>
              <w:top w:val="single" w:sz="4" w:space="0" w:color="auto"/>
              <w:left w:val="single" w:sz="4" w:space="0" w:color="auto"/>
              <w:bottom w:val="single" w:sz="4" w:space="0" w:color="auto"/>
              <w:right w:val="single" w:sz="4" w:space="0" w:color="auto"/>
            </w:tcBorders>
          </w:tcPr>
          <w:p w14:paraId="3BC4A947"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1148" w:type="dxa"/>
            <w:tcBorders>
              <w:top w:val="single" w:sz="4" w:space="0" w:color="auto"/>
              <w:left w:val="single" w:sz="4" w:space="0" w:color="auto"/>
              <w:bottom w:val="single" w:sz="4" w:space="0" w:color="auto"/>
              <w:right w:val="single" w:sz="4" w:space="0" w:color="auto"/>
            </w:tcBorders>
            <w:hideMark/>
          </w:tcPr>
          <w:p w14:paraId="029EDA8B"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0</w:t>
            </w:r>
          </w:p>
        </w:tc>
      </w:tr>
      <w:tr w:rsidR="004833A9" w:rsidRPr="00731BA3" w14:paraId="32B1A1D8" w14:textId="77777777" w:rsidTr="00511A8D">
        <w:trPr>
          <w:cantSplit/>
          <w:jc w:val="center"/>
          <w:trPrChange w:id="166" w:author="El Wardany, Samy" w:date="2019-10-17T14:21:00Z">
            <w:trPr>
              <w:gridAfter w:val="0"/>
              <w:cantSplit/>
              <w:jc w:val="center"/>
            </w:trPr>
          </w:trPrChange>
        </w:trPr>
        <w:tc>
          <w:tcPr>
            <w:tcW w:w="1351" w:type="dxa"/>
            <w:vMerge w:val="restart"/>
            <w:tcBorders>
              <w:top w:val="single" w:sz="4" w:space="0" w:color="auto"/>
              <w:left w:val="single" w:sz="4" w:space="0" w:color="auto"/>
              <w:bottom w:val="single" w:sz="4" w:space="0" w:color="auto"/>
              <w:right w:val="single" w:sz="4" w:space="0" w:color="auto"/>
            </w:tcBorders>
            <w:hideMark/>
            <w:tcPrChange w:id="167" w:author="El Wardany, Samy" w:date="2019-10-17T14:21:00Z">
              <w:tcPr>
                <w:tcW w:w="1351" w:type="dxa"/>
                <w:vMerge w:val="restart"/>
                <w:tcBorders>
                  <w:top w:val="single" w:sz="4" w:space="0" w:color="auto"/>
                  <w:left w:val="single" w:sz="4" w:space="0" w:color="auto"/>
                  <w:bottom w:val="single" w:sz="4" w:space="0" w:color="auto"/>
                  <w:right w:val="single" w:sz="4" w:space="0" w:color="auto"/>
                </w:tcBorders>
                <w:hideMark/>
              </w:tcPr>
            </w:tcPrChange>
          </w:tcPr>
          <w:p w14:paraId="6D0F6BE1" w14:textId="77777777" w:rsidR="004833A9" w:rsidRPr="00731BA3" w:rsidRDefault="002B13FC" w:rsidP="004833A9">
            <w:pPr>
              <w:pStyle w:val="Tabletext1"/>
              <w:spacing w:before="20" w:after="20" w:line="200" w:lineRule="exact"/>
              <w:ind w:left="57"/>
              <w:jc w:val="left"/>
              <w:rPr>
                <w:rFonts w:ascii="Times" w:hAnsi="Times"/>
                <w:sz w:val="14"/>
                <w:szCs w:val="22"/>
                <w:rtl/>
              </w:rPr>
            </w:pPr>
            <w:r w:rsidRPr="00731BA3">
              <w:rPr>
                <w:rFonts w:ascii="Times" w:hAnsi="Times"/>
                <w:sz w:val="14"/>
                <w:szCs w:val="22"/>
                <w:rtl/>
              </w:rPr>
              <w:t>معلمات محطة الأرض</w:t>
            </w:r>
          </w:p>
        </w:tc>
        <w:tc>
          <w:tcPr>
            <w:tcW w:w="790"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Change w:id="168" w:author="El Wardany, Samy" w:date="2019-10-17T14:21:00Z">
              <w:tcPr>
                <w:tcW w:w="790" w:type="dxa"/>
                <w:gridSpan w:val="2"/>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tcPrChange>
          </w:tcPr>
          <w:p w14:paraId="03AA79DF" w14:textId="77777777" w:rsidR="004833A9" w:rsidRPr="00731BA3" w:rsidRDefault="002B13FC" w:rsidP="004833A9">
            <w:pPr>
              <w:pStyle w:val="Tabletext1"/>
              <w:spacing w:before="20" w:after="20" w:line="200" w:lineRule="exact"/>
              <w:jc w:val="left"/>
              <w:rPr>
                <w:rFonts w:ascii="Times" w:hAnsi="Times"/>
                <w:sz w:val="14"/>
                <w:szCs w:val="22"/>
                <w:lang w:val="es-ES"/>
              </w:rPr>
            </w:pPr>
            <w:r w:rsidRPr="00731BA3">
              <w:rPr>
                <w:rFonts w:ascii="Times" w:hAnsi="Times"/>
                <w:i/>
                <w:sz w:val="14"/>
                <w:szCs w:val="22"/>
                <w:lang w:val="es-ES"/>
              </w:rPr>
              <w:t>E (</w:t>
            </w:r>
            <w:proofErr w:type="spellStart"/>
            <w:r w:rsidRPr="00731BA3">
              <w:rPr>
                <w:rFonts w:ascii="Times" w:hAnsi="Times"/>
                <w:i/>
                <w:sz w:val="14"/>
                <w:szCs w:val="22"/>
                <w:lang w:val="es-ES"/>
              </w:rPr>
              <w:t>dBW</w:t>
            </w:r>
            <w:proofErr w:type="spellEnd"/>
            <w:r w:rsidRPr="00731BA3">
              <w:rPr>
                <w:rFonts w:ascii="Times" w:hAnsi="Times"/>
                <w:i/>
                <w:sz w:val="14"/>
                <w:szCs w:val="22"/>
                <w:lang w:val="es-ES"/>
              </w:rPr>
              <w:t xml:space="preserve">) </w:t>
            </w:r>
            <w:r w:rsidRPr="00731BA3">
              <w:rPr>
                <w:rFonts w:ascii="Times" w:hAnsi="Times"/>
                <w:i/>
                <w:sz w:val="14"/>
                <w:szCs w:val="22"/>
                <w:rtl/>
              </w:rPr>
              <w:br/>
              <w:t xml:space="preserve"> في </w:t>
            </w:r>
            <w:r w:rsidRPr="00731BA3">
              <w:rPr>
                <w:rFonts w:ascii="Times" w:hAnsi="Times"/>
                <w:sz w:val="14"/>
                <w:szCs w:val="22"/>
                <w:vertAlign w:val="superscript"/>
              </w:rPr>
              <w:t>3</w:t>
            </w:r>
            <w:r w:rsidRPr="00731BA3">
              <w:rPr>
                <w:rFonts w:ascii="Times" w:hAnsi="Times"/>
                <w:i/>
                <w:sz w:val="14"/>
                <w:szCs w:val="22"/>
                <w:lang w:val="es-ES"/>
              </w:rPr>
              <w:t>B</w:t>
            </w:r>
          </w:p>
        </w:tc>
        <w:tc>
          <w:tcPr>
            <w:tcW w:w="295" w:type="dxa"/>
            <w:tcBorders>
              <w:top w:val="single" w:sz="4" w:space="0" w:color="auto"/>
              <w:left w:val="single" w:sz="4" w:space="0" w:color="auto"/>
              <w:bottom w:val="single" w:sz="4" w:space="0" w:color="auto"/>
              <w:right w:val="single" w:sz="4" w:space="0" w:color="auto"/>
            </w:tcBorders>
            <w:tcMar>
              <w:left w:w="57" w:type="dxa"/>
              <w:right w:w="57" w:type="dxa"/>
            </w:tcMar>
            <w:hideMark/>
            <w:tcPrChange w:id="169" w:author="El Wardany, Samy" w:date="2019-10-17T14:21:00Z">
              <w:tcPr>
                <w:tcW w:w="295" w:type="dxa"/>
                <w:tcBorders>
                  <w:top w:val="single" w:sz="4" w:space="0" w:color="auto"/>
                  <w:left w:val="single" w:sz="4" w:space="0" w:color="auto"/>
                  <w:bottom w:val="single" w:sz="4" w:space="0" w:color="auto"/>
                  <w:right w:val="single" w:sz="4" w:space="0" w:color="auto"/>
                </w:tcBorders>
                <w:tcMar>
                  <w:left w:w="57" w:type="dxa"/>
                  <w:right w:w="57" w:type="dxa"/>
                </w:tcMar>
                <w:hideMark/>
              </w:tcPr>
            </w:tcPrChange>
          </w:tcPr>
          <w:p w14:paraId="3E121F7A" w14:textId="77777777" w:rsidR="004833A9" w:rsidRPr="00731BA3" w:rsidRDefault="002B13FC" w:rsidP="004833A9">
            <w:pPr>
              <w:pStyle w:val="Tabletext1"/>
              <w:spacing w:before="20" w:after="20" w:line="200" w:lineRule="exact"/>
              <w:jc w:val="center"/>
              <w:rPr>
                <w:rFonts w:ascii="Times" w:hAnsi="Times"/>
                <w:sz w:val="14"/>
                <w:szCs w:val="22"/>
                <w:rtl/>
                <w:lang w:val="es-ES"/>
              </w:rPr>
            </w:pPr>
            <w:r w:rsidRPr="00731BA3">
              <w:rPr>
                <w:rFonts w:ascii="Times" w:hAnsi="Times"/>
                <w:sz w:val="14"/>
                <w:szCs w:val="22"/>
                <w:lang w:val="es-ES"/>
              </w:rPr>
              <w:t>A</w:t>
            </w:r>
          </w:p>
        </w:tc>
        <w:tc>
          <w:tcPr>
            <w:tcW w:w="617" w:type="dxa"/>
            <w:tcBorders>
              <w:top w:val="single" w:sz="4" w:space="0" w:color="auto"/>
              <w:left w:val="single" w:sz="4" w:space="0" w:color="auto"/>
              <w:bottom w:val="single" w:sz="4" w:space="0" w:color="auto"/>
              <w:right w:val="single" w:sz="4" w:space="0" w:color="auto"/>
            </w:tcBorders>
            <w:hideMark/>
            <w:tcPrChange w:id="170" w:author="El Wardany, Samy" w:date="2019-10-17T14:21:00Z">
              <w:tcPr>
                <w:tcW w:w="617" w:type="dxa"/>
                <w:gridSpan w:val="2"/>
                <w:tcBorders>
                  <w:top w:val="single" w:sz="4" w:space="0" w:color="auto"/>
                  <w:left w:val="single" w:sz="4" w:space="0" w:color="auto"/>
                  <w:bottom w:val="single" w:sz="4" w:space="0" w:color="auto"/>
                  <w:right w:val="single" w:sz="4" w:space="0" w:color="auto"/>
                </w:tcBorders>
                <w:hideMark/>
              </w:tcPr>
            </w:tcPrChange>
          </w:tcPr>
          <w:p w14:paraId="584E5F64" w14:textId="77777777" w:rsidR="004833A9" w:rsidRPr="00731BA3" w:rsidRDefault="002B13FC" w:rsidP="004833A9">
            <w:pPr>
              <w:spacing w:before="20" w:after="20" w:line="200" w:lineRule="exact"/>
              <w:jc w:val="center"/>
              <w:rPr>
                <w:rFonts w:ascii="Times" w:hAnsi="Times"/>
                <w:sz w:val="14"/>
                <w:szCs w:val="22"/>
                <w:lang w:val="fr-CH" w:bidi="ar-EG"/>
              </w:rPr>
            </w:pPr>
            <w:r w:rsidRPr="00731BA3">
              <w:rPr>
                <w:rFonts w:ascii="Times" w:hAnsi="Times"/>
                <w:sz w:val="14"/>
                <w:szCs w:val="22"/>
                <w:lang w:val="fr-CH" w:bidi="ar-EG"/>
              </w:rPr>
              <w:t>–</w:t>
            </w:r>
          </w:p>
        </w:tc>
        <w:tc>
          <w:tcPr>
            <w:tcW w:w="882" w:type="dxa"/>
            <w:tcBorders>
              <w:top w:val="single" w:sz="4" w:space="0" w:color="auto"/>
              <w:left w:val="single" w:sz="4" w:space="0" w:color="auto"/>
              <w:bottom w:val="single" w:sz="4" w:space="0" w:color="auto"/>
              <w:right w:val="single" w:sz="4" w:space="0" w:color="auto"/>
            </w:tcBorders>
            <w:tcPrChange w:id="171" w:author="El Wardany, Samy" w:date="2019-10-17T14:21:00Z">
              <w:tcPr>
                <w:tcW w:w="882" w:type="dxa"/>
                <w:gridSpan w:val="2"/>
                <w:tcBorders>
                  <w:top w:val="single" w:sz="4" w:space="0" w:color="auto"/>
                  <w:left w:val="single" w:sz="4" w:space="0" w:color="auto"/>
                  <w:bottom w:val="single" w:sz="4" w:space="0" w:color="auto"/>
                  <w:right w:val="single" w:sz="4" w:space="0" w:color="auto"/>
                </w:tcBorders>
              </w:tcPr>
            </w:tcPrChange>
          </w:tcPr>
          <w:p w14:paraId="51AE5186" w14:textId="77777777" w:rsidR="004833A9" w:rsidRPr="00731BA3" w:rsidRDefault="00E17034" w:rsidP="004833A9">
            <w:pPr>
              <w:spacing w:before="20" w:after="20" w:line="200" w:lineRule="exact"/>
              <w:jc w:val="center"/>
              <w:rPr>
                <w:rFonts w:ascii="Times" w:hAnsi="Times"/>
                <w:sz w:val="14"/>
                <w:szCs w:val="22"/>
                <w:lang w:val="es-ES" w:bidi="ar-EG"/>
              </w:rPr>
            </w:pPr>
          </w:p>
        </w:tc>
        <w:tc>
          <w:tcPr>
            <w:tcW w:w="701" w:type="dxa"/>
            <w:tcBorders>
              <w:top w:val="single" w:sz="4" w:space="0" w:color="auto"/>
              <w:left w:val="single" w:sz="4" w:space="0" w:color="auto"/>
              <w:bottom w:val="single" w:sz="4" w:space="0" w:color="auto"/>
              <w:right w:val="single" w:sz="4" w:space="0" w:color="auto"/>
            </w:tcBorders>
            <w:hideMark/>
            <w:tcPrChange w:id="172" w:author="El Wardany, Samy" w:date="2019-10-17T14:21:00Z">
              <w:tcPr>
                <w:tcW w:w="701" w:type="dxa"/>
                <w:gridSpan w:val="2"/>
                <w:tcBorders>
                  <w:top w:val="single" w:sz="4" w:space="0" w:color="auto"/>
                  <w:left w:val="single" w:sz="4" w:space="0" w:color="auto"/>
                  <w:bottom w:val="single" w:sz="4" w:space="0" w:color="auto"/>
                  <w:right w:val="single" w:sz="4" w:space="0" w:color="auto"/>
                </w:tcBorders>
                <w:hideMark/>
              </w:tcPr>
            </w:tcPrChange>
          </w:tcPr>
          <w:p w14:paraId="277A657C"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702" w:type="dxa"/>
            <w:tcBorders>
              <w:top w:val="single" w:sz="4" w:space="0" w:color="auto"/>
              <w:left w:val="single" w:sz="4" w:space="0" w:color="auto"/>
              <w:bottom w:val="single" w:sz="4" w:space="0" w:color="auto"/>
              <w:right w:val="single" w:sz="4" w:space="0" w:color="auto"/>
            </w:tcBorders>
            <w:tcPrChange w:id="173" w:author="El Wardany, Samy" w:date="2019-10-17T14:21:00Z">
              <w:tcPr>
                <w:tcW w:w="702" w:type="dxa"/>
                <w:gridSpan w:val="2"/>
                <w:tcBorders>
                  <w:top w:val="single" w:sz="4" w:space="0" w:color="auto"/>
                  <w:left w:val="single" w:sz="4" w:space="0" w:color="auto"/>
                  <w:bottom w:val="single" w:sz="4" w:space="0" w:color="auto"/>
                  <w:right w:val="single" w:sz="4" w:space="0" w:color="auto"/>
                </w:tcBorders>
              </w:tcPr>
            </w:tcPrChange>
          </w:tcPr>
          <w:p w14:paraId="1D941DCA" w14:textId="77777777" w:rsidR="004833A9" w:rsidRPr="00731BA3" w:rsidRDefault="00E17034" w:rsidP="004833A9">
            <w:pPr>
              <w:spacing w:before="20" w:after="20" w:line="200" w:lineRule="exact"/>
              <w:jc w:val="center"/>
              <w:rPr>
                <w:rFonts w:ascii="Times" w:hAnsi="Times"/>
                <w:sz w:val="14"/>
                <w:szCs w:val="22"/>
                <w:lang w:val="es-ES" w:bidi="ar-EG"/>
              </w:rPr>
            </w:pPr>
          </w:p>
        </w:tc>
        <w:tc>
          <w:tcPr>
            <w:tcW w:w="664" w:type="dxa"/>
            <w:tcBorders>
              <w:top w:val="single" w:sz="4" w:space="0" w:color="auto"/>
              <w:left w:val="single" w:sz="4" w:space="0" w:color="auto"/>
              <w:bottom w:val="single" w:sz="4" w:space="0" w:color="auto"/>
              <w:right w:val="single" w:sz="4" w:space="0" w:color="auto"/>
            </w:tcBorders>
            <w:hideMark/>
            <w:tcPrChange w:id="174" w:author="El Wardany, Samy" w:date="2019-10-17T14:21:00Z">
              <w:tcPr>
                <w:tcW w:w="664" w:type="dxa"/>
                <w:gridSpan w:val="2"/>
                <w:tcBorders>
                  <w:top w:val="single" w:sz="4" w:space="0" w:color="auto"/>
                  <w:left w:val="single" w:sz="4" w:space="0" w:color="auto"/>
                  <w:bottom w:val="single" w:sz="4" w:space="0" w:color="auto"/>
                  <w:right w:val="single" w:sz="4" w:space="0" w:color="auto"/>
                </w:tcBorders>
                <w:hideMark/>
              </w:tcPr>
            </w:tcPrChange>
          </w:tcPr>
          <w:p w14:paraId="56479CC2" w14:textId="77777777" w:rsidR="004833A9" w:rsidRPr="00731BA3" w:rsidRDefault="002B13FC" w:rsidP="004833A9">
            <w:pPr>
              <w:pStyle w:val="Tabletext1"/>
              <w:spacing w:before="20" w:after="20" w:line="200" w:lineRule="exact"/>
              <w:jc w:val="center"/>
              <w:rPr>
                <w:rFonts w:ascii="Times" w:hAnsi="Times"/>
                <w:sz w:val="14"/>
                <w:lang w:val="es-ES"/>
              </w:rPr>
            </w:pPr>
            <w:r w:rsidRPr="00731BA3">
              <w:rPr>
                <w:rFonts w:ascii="Times" w:hAnsi="Times"/>
                <w:sz w:val="14"/>
              </w:rPr>
              <w:t>15</w:t>
            </w:r>
          </w:p>
        </w:tc>
        <w:tc>
          <w:tcPr>
            <w:tcW w:w="664" w:type="dxa"/>
            <w:tcBorders>
              <w:top w:val="single" w:sz="4" w:space="0" w:color="auto"/>
              <w:left w:val="single" w:sz="4" w:space="0" w:color="auto"/>
              <w:bottom w:val="single" w:sz="4" w:space="0" w:color="auto"/>
              <w:right w:val="single" w:sz="4" w:space="0" w:color="auto"/>
            </w:tcBorders>
            <w:tcPrChange w:id="175" w:author="El Wardany, Samy" w:date="2019-10-17T14:21:00Z">
              <w:tcPr>
                <w:tcW w:w="664" w:type="dxa"/>
                <w:gridSpan w:val="2"/>
                <w:tcBorders>
                  <w:top w:val="single" w:sz="4" w:space="0" w:color="auto"/>
                  <w:left w:val="single" w:sz="4" w:space="0" w:color="auto"/>
                  <w:bottom w:val="single" w:sz="4" w:space="0" w:color="auto"/>
                  <w:right w:val="single" w:sz="4" w:space="0" w:color="auto"/>
                </w:tcBorders>
              </w:tcPr>
            </w:tcPrChange>
          </w:tcPr>
          <w:p w14:paraId="1455982B" w14:textId="77777777" w:rsidR="004833A9" w:rsidRPr="00731BA3" w:rsidRDefault="00E17034" w:rsidP="004833A9">
            <w:pPr>
              <w:spacing w:before="20" w:after="20" w:line="200" w:lineRule="exact"/>
              <w:jc w:val="center"/>
              <w:rPr>
                <w:rFonts w:ascii="Times" w:hAnsi="Times"/>
                <w:sz w:val="14"/>
                <w:szCs w:val="22"/>
                <w:lang w:val="es-ES" w:bidi="ar-EG"/>
              </w:rPr>
            </w:pPr>
          </w:p>
        </w:tc>
        <w:tc>
          <w:tcPr>
            <w:tcW w:w="779" w:type="dxa"/>
            <w:tcBorders>
              <w:top w:val="single" w:sz="4" w:space="0" w:color="auto"/>
              <w:left w:val="single" w:sz="4" w:space="0" w:color="auto"/>
              <w:bottom w:val="single" w:sz="4" w:space="0" w:color="auto"/>
              <w:right w:val="single" w:sz="4" w:space="0" w:color="auto"/>
            </w:tcBorders>
            <w:tcPrChange w:id="176" w:author="El Wardany, Samy" w:date="2019-10-17T14:21:00Z">
              <w:tcPr>
                <w:tcW w:w="779" w:type="dxa"/>
                <w:gridSpan w:val="2"/>
                <w:tcBorders>
                  <w:top w:val="single" w:sz="4" w:space="0" w:color="auto"/>
                  <w:left w:val="single" w:sz="4" w:space="0" w:color="auto"/>
                  <w:bottom w:val="single" w:sz="4" w:space="0" w:color="auto"/>
                  <w:right w:val="single" w:sz="4" w:space="0" w:color="auto"/>
                </w:tcBorders>
              </w:tcPr>
            </w:tcPrChange>
          </w:tcPr>
          <w:p w14:paraId="32BB6D5B" w14:textId="77777777" w:rsidR="004833A9" w:rsidRPr="00731BA3" w:rsidRDefault="00E17034" w:rsidP="004833A9">
            <w:pPr>
              <w:spacing w:before="20" w:after="20" w:line="200" w:lineRule="exact"/>
              <w:jc w:val="center"/>
              <w:rPr>
                <w:rFonts w:ascii="Times" w:hAnsi="Times"/>
                <w:sz w:val="14"/>
                <w:szCs w:val="22"/>
                <w:lang w:val="es-ES" w:bidi="ar-EG"/>
              </w:rPr>
            </w:pPr>
          </w:p>
        </w:tc>
        <w:tc>
          <w:tcPr>
            <w:tcW w:w="798" w:type="dxa"/>
            <w:tcBorders>
              <w:top w:val="single" w:sz="4" w:space="0" w:color="auto"/>
              <w:left w:val="single" w:sz="4" w:space="0" w:color="auto"/>
              <w:bottom w:val="single" w:sz="4" w:space="0" w:color="auto"/>
              <w:right w:val="single" w:sz="4" w:space="0" w:color="auto"/>
            </w:tcBorders>
            <w:tcPrChange w:id="177" w:author="El Wardany, Samy" w:date="2019-10-17T14:21:00Z">
              <w:tcPr>
                <w:tcW w:w="798" w:type="dxa"/>
                <w:gridSpan w:val="2"/>
                <w:tcBorders>
                  <w:top w:val="single" w:sz="4" w:space="0" w:color="auto"/>
                  <w:left w:val="single" w:sz="4" w:space="0" w:color="auto"/>
                  <w:bottom w:val="single" w:sz="4" w:space="0" w:color="auto"/>
                  <w:right w:val="single" w:sz="4" w:space="0" w:color="auto"/>
                </w:tcBorders>
              </w:tcPr>
            </w:tcPrChange>
          </w:tcPr>
          <w:p w14:paraId="5B5F1DB0" w14:textId="77777777" w:rsidR="004833A9" w:rsidRPr="00731BA3" w:rsidRDefault="00E17034" w:rsidP="004833A9">
            <w:pPr>
              <w:spacing w:before="20" w:after="20" w:line="200" w:lineRule="exact"/>
              <w:jc w:val="center"/>
              <w:rPr>
                <w:rFonts w:ascii="Times" w:hAnsi="Times"/>
                <w:sz w:val="14"/>
                <w:szCs w:val="22"/>
                <w:lang w:val="es-ES" w:bidi="ar-EG"/>
              </w:rPr>
            </w:pPr>
          </w:p>
        </w:tc>
        <w:tc>
          <w:tcPr>
            <w:tcW w:w="885" w:type="dxa"/>
            <w:tcBorders>
              <w:top w:val="single" w:sz="4" w:space="0" w:color="auto"/>
              <w:left w:val="single" w:sz="4" w:space="0" w:color="auto"/>
              <w:bottom w:val="single" w:sz="4" w:space="0" w:color="auto"/>
              <w:right w:val="single" w:sz="4" w:space="0" w:color="auto"/>
            </w:tcBorders>
            <w:hideMark/>
            <w:tcPrChange w:id="178" w:author="El Wardany, Samy" w:date="2019-10-17T14:21:00Z">
              <w:tcPr>
                <w:tcW w:w="885" w:type="dxa"/>
                <w:gridSpan w:val="2"/>
                <w:tcBorders>
                  <w:top w:val="single" w:sz="4" w:space="0" w:color="auto"/>
                  <w:left w:val="single" w:sz="4" w:space="0" w:color="auto"/>
                  <w:bottom w:val="single" w:sz="4" w:space="0" w:color="auto"/>
                  <w:right w:val="single" w:sz="4" w:space="0" w:color="auto"/>
                </w:tcBorders>
                <w:hideMark/>
              </w:tcPr>
            </w:tcPrChange>
          </w:tcPr>
          <w:p w14:paraId="6B02DCC6"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884" w:type="dxa"/>
            <w:tcBorders>
              <w:top w:val="single" w:sz="4" w:space="0" w:color="auto"/>
              <w:left w:val="single" w:sz="4" w:space="0" w:color="auto"/>
              <w:bottom w:val="single" w:sz="4" w:space="0" w:color="auto"/>
              <w:right w:val="single" w:sz="4" w:space="0" w:color="auto"/>
            </w:tcBorders>
            <w:hideMark/>
            <w:tcPrChange w:id="179" w:author="El Wardany, Samy" w:date="2019-10-17T14:21:00Z">
              <w:tcPr>
                <w:tcW w:w="884" w:type="dxa"/>
                <w:gridSpan w:val="2"/>
                <w:tcBorders>
                  <w:top w:val="single" w:sz="4" w:space="0" w:color="auto"/>
                  <w:left w:val="single" w:sz="4" w:space="0" w:color="auto"/>
                  <w:bottom w:val="single" w:sz="4" w:space="0" w:color="auto"/>
                  <w:right w:val="single" w:sz="4" w:space="0" w:color="auto"/>
                </w:tcBorders>
                <w:hideMark/>
              </w:tcPr>
            </w:tcPrChange>
          </w:tcPr>
          <w:p w14:paraId="67DC9116"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1032" w:type="dxa"/>
            <w:tcBorders>
              <w:top w:val="single" w:sz="4" w:space="0" w:color="auto"/>
              <w:left w:val="single" w:sz="4" w:space="0" w:color="auto"/>
              <w:bottom w:val="single" w:sz="4" w:space="0" w:color="auto"/>
              <w:right w:val="single" w:sz="4" w:space="0" w:color="auto"/>
            </w:tcBorders>
            <w:tcPrChange w:id="180" w:author="El Wardany, Samy" w:date="2019-10-17T14:21:00Z">
              <w:tcPr>
                <w:tcW w:w="1032" w:type="dxa"/>
                <w:gridSpan w:val="2"/>
                <w:tcBorders>
                  <w:top w:val="single" w:sz="4" w:space="0" w:color="auto"/>
                  <w:left w:val="single" w:sz="4" w:space="0" w:color="auto"/>
                  <w:bottom w:val="single" w:sz="4" w:space="0" w:color="auto"/>
                  <w:right w:val="single" w:sz="4" w:space="0" w:color="auto"/>
                </w:tcBorders>
              </w:tcPr>
            </w:tcPrChange>
          </w:tcPr>
          <w:p w14:paraId="13B6EE42" w14:textId="342BEA1F" w:rsidR="004833A9" w:rsidRPr="00731BA3" w:rsidRDefault="002B13FC" w:rsidP="004833A9">
            <w:pPr>
              <w:pStyle w:val="Tabletext1"/>
              <w:spacing w:before="20" w:after="20" w:line="200" w:lineRule="exact"/>
              <w:jc w:val="center"/>
              <w:rPr>
                <w:rFonts w:ascii="Times" w:hAnsi="Times"/>
                <w:sz w:val="14"/>
                <w:lang w:val="es-ES"/>
              </w:rPr>
            </w:pPr>
            <w:del w:id="181" w:author="El Wardany, Samy" w:date="2019-10-17T14:21:00Z">
              <w:r w:rsidRPr="00731BA3" w:rsidDel="00511A8D">
                <w:rPr>
                  <w:rFonts w:ascii="Times" w:hAnsi="Times"/>
                  <w:sz w:val="14"/>
                </w:rPr>
                <w:delText>5</w:delText>
              </w:r>
            </w:del>
          </w:p>
        </w:tc>
        <w:tc>
          <w:tcPr>
            <w:tcW w:w="885" w:type="dxa"/>
            <w:tcBorders>
              <w:top w:val="single" w:sz="4" w:space="0" w:color="auto"/>
              <w:left w:val="single" w:sz="4" w:space="0" w:color="auto"/>
              <w:bottom w:val="single" w:sz="4" w:space="0" w:color="auto"/>
              <w:right w:val="single" w:sz="4" w:space="0" w:color="auto"/>
            </w:tcBorders>
            <w:tcPrChange w:id="182" w:author="El Wardany, Samy" w:date="2019-10-17T14:21:00Z">
              <w:tcPr>
                <w:tcW w:w="885" w:type="dxa"/>
                <w:gridSpan w:val="2"/>
                <w:tcBorders>
                  <w:top w:val="single" w:sz="4" w:space="0" w:color="auto"/>
                  <w:left w:val="single" w:sz="4" w:space="0" w:color="auto"/>
                  <w:bottom w:val="single" w:sz="4" w:space="0" w:color="auto"/>
                  <w:right w:val="single" w:sz="4" w:space="0" w:color="auto"/>
                </w:tcBorders>
              </w:tcPr>
            </w:tcPrChange>
          </w:tcPr>
          <w:p w14:paraId="6BDF17B7" w14:textId="77777777" w:rsidR="004833A9" w:rsidRPr="00731BA3" w:rsidRDefault="00E17034" w:rsidP="004833A9">
            <w:pPr>
              <w:spacing w:before="20" w:after="20" w:line="200" w:lineRule="exact"/>
              <w:jc w:val="center"/>
              <w:rPr>
                <w:rFonts w:ascii="Times" w:hAnsi="Times"/>
                <w:sz w:val="14"/>
                <w:szCs w:val="22"/>
                <w:lang w:val="es-ES" w:bidi="ar-EG"/>
              </w:rPr>
            </w:pPr>
          </w:p>
        </w:tc>
        <w:tc>
          <w:tcPr>
            <w:tcW w:w="736" w:type="dxa"/>
            <w:tcBorders>
              <w:top w:val="single" w:sz="4" w:space="0" w:color="auto"/>
              <w:left w:val="single" w:sz="4" w:space="0" w:color="auto"/>
              <w:bottom w:val="single" w:sz="4" w:space="0" w:color="auto"/>
              <w:right w:val="single" w:sz="4" w:space="0" w:color="auto"/>
            </w:tcBorders>
            <w:tcPrChange w:id="183" w:author="El Wardany, Samy" w:date="2019-10-17T14:21:00Z">
              <w:tcPr>
                <w:tcW w:w="736" w:type="dxa"/>
                <w:gridSpan w:val="2"/>
                <w:tcBorders>
                  <w:top w:val="single" w:sz="4" w:space="0" w:color="auto"/>
                  <w:left w:val="single" w:sz="4" w:space="0" w:color="auto"/>
                  <w:bottom w:val="single" w:sz="4" w:space="0" w:color="auto"/>
                  <w:right w:val="single" w:sz="4" w:space="0" w:color="auto"/>
                </w:tcBorders>
              </w:tcPr>
            </w:tcPrChange>
          </w:tcPr>
          <w:p w14:paraId="689DBB18" w14:textId="77777777" w:rsidR="004833A9" w:rsidRPr="00731BA3" w:rsidRDefault="00E17034" w:rsidP="004833A9">
            <w:pPr>
              <w:spacing w:before="20" w:after="20" w:line="200" w:lineRule="exact"/>
              <w:jc w:val="center"/>
              <w:rPr>
                <w:rFonts w:ascii="Times" w:hAnsi="Times"/>
                <w:sz w:val="14"/>
                <w:szCs w:val="22"/>
                <w:lang w:val="es-ES" w:bidi="ar-EG"/>
              </w:rPr>
            </w:pPr>
          </w:p>
        </w:tc>
        <w:tc>
          <w:tcPr>
            <w:tcW w:w="1032" w:type="dxa"/>
            <w:tcBorders>
              <w:top w:val="single" w:sz="4" w:space="0" w:color="auto"/>
              <w:left w:val="single" w:sz="4" w:space="0" w:color="auto"/>
              <w:bottom w:val="single" w:sz="4" w:space="0" w:color="auto"/>
              <w:right w:val="single" w:sz="4" w:space="0" w:color="auto"/>
            </w:tcBorders>
            <w:hideMark/>
            <w:tcPrChange w:id="184" w:author="El Wardany, Samy" w:date="2019-10-17T14:21:00Z">
              <w:tcPr>
                <w:tcW w:w="1032" w:type="dxa"/>
                <w:gridSpan w:val="2"/>
                <w:tcBorders>
                  <w:top w:val="single" w:sz="4" w:space="0" w:color="auto"/>
                  <w:left w:val="single" w:sz="4" w:space="0" w:color="auto"/>
                  <w:bottom w:val="single" w:sz="4" w:space="0" w:color="auto"/>
                  <w:right w:val="single" w:sz="4" w:space="0" w:color="auto"/>
                </w:tcBorders>
                <w:hideMark/>
              </w:tcPr>
            </w:tcPrChange>
          </w:tcPr>
          <w:p w14:paraId="061F6C0D" w14:textId="77777777" w:rsidR="004833A9" w:rsidRPr="00731BA3" w:rsidRDefault="002B13FC" w:rsidP="004833A9">
            <w:pPr>
              <w:pStyle w:val="Tabletext1"/>
              <w:spacing w:before="20" w:after="20" w:line="200" w:lineRule="exact"/>
              <w:jc w:val="center"/>
              <w:rPr>
                <w:rFonts w:ascii="Times" w:hAnsi="Times"/>
                <w:sz w:val="14"/>
                <w:lang w:val="es-ES"/>
              </w:rPr>
            </w:pPr>
            <w:r w:rsidRPr="00731BA3">
              <w:rPr>
                <w:rFonts w:ascii="Times" w:hAnsi="Times"/>
                <w:sz w:val="14"/>
              </w:rPr>
              <w:t>38</w:t>
            </w:r>
          </w:p>
        </w:tc>
        <w:tc>
          <w:tcPr>
            <w:tcW w:w="1148" w:type="dxa"/>
            <w:tcBorders>
              <w:top w:val="single" w:sz="4" w:space="0" w:color="auto"/>
              <w:left w:val="single" w:sz="4" w:space="0" w:color="auto"/>
              <w:bottom w:val="single" w:sz="4" w:space="0" w:color="auto"/>
              <w:right w:val="single" w:sz="4" w:space="0" w:color="auto"/>
            </w:tcBorders>
            <w:hideMark/>
            <w:tcPrChange w:id="185" w:author="El Wardany, Samy" w:date="2019-10-17T14:21:00Z">
              <w:tcPr>
                <w:tcW w:w="1148" w:type="dxa"/>
                <w:gridSpan w:val="2"/>
                <w:tcBorders>
                  <w:top w:val="single" w:sz="4" w:space="0" w:color="auto"/>
                  <w:left w:val="single" w:sz="4" w:space="0" w:color="auto"/>
                  <w:bottom w:val="single" w:sz="4" w:space="0" w:color="auto"/>
                  <w:right w:val="single" w:sz="4" w:space="0" w:color="auto"/>
                </w:tcBorders>
                <w:hideMark/>
              </w:tcPr>
            </w:tcPrChange>
          </w:tcPr>
          <w:p w14:paraId="7E80EA83" w14:textId="77777777" w:rsidR="004833A9" w:rsidRPr="00731BA3" w:rsidRDefault="002B13FC" w:rsidP="004833A9">
            <w:pPr>
              <w:pStyle w:val="Tabletext1"/>
              <w:spacing w:before="20" w:after="20" w:line="200" w:lineRule="exact"/>
              <w:jc w:val="center"/>
              <w:rPr>
                <w:rFonts w:ascii="Times" w:hAnsi="Times"/>
                <w:sz w:val="14"/>
              </w:rPr>
            </w:pPr>
            <w:r w:rsidRPr="00731BA3">
              <w:rPr>
                <w:rFonts w:ascii="Times" w:hAnsi="Times"/>
                <w:sz w:val="14"/>
              </w:rPr>
              <w:t>37</w:t>
            </w:r>
            <w:r w:rsidRPr="00731BA3">
              <w:rPr>
                <w:rFonts w:ascii="Times" w:hAnsi="Times"/>
                <w:sz w:val="14"/>
                <w:rtl/>
                <w:lang w:val="es-ES"/>
              </w:rPr>
              <w:t xml:space="preserve"> </w:t>
            </w:r>
            <w:r w:rsidRPr="00731BA3">
              <w:rPr>
                <w:rFonts w:ascii="Times" w:hAnsi="Times"/>
                <w:sz w:val="14"/>
                <w:vertAlign w:val="superscript"/>
              </w:rPr>
              <w:t>4</w:t>
            </w:r>
          </w:p>
        </w:tc>
      </w:tr>
      <w:tr w:rsidR="004833A9" w:rsidRPr="00731BA3" w14:paraId="318F1707" w14:textId="77777777" w:rsidTr="00511A8D">
        <w:trPr>
          <w:cantSplit/>
          <w:jc w:val="center"/>
          <w:trPrChange w:id="186" w:author="El Wardany, Samy" w:date="2019-10-17T14:21:00Z">
            <w:trPr>
              <w:gridAfter w:val="0"/>
              <w:cantSplit/>
              <w:jc w:val="center"/>
            </w:trPr>
          </w:trPrChange>
        </w:trPr>
        <w:tc>
          <w:tcPr>
            <w:tcW w:w="1351" w:type="dxa"/>
            <w:vMerge/>
            <w:tcBorders>
              <w:top w:val="single" w:sz="4" w:space="0" w:color="auto"/>
              <w:left w:val="single" w:sz="4" w:space="0" w:color="auto"/>
              <w:bottom w:val="single" w:sz="4" w:space="0" w:color="auto"/>
              <w:right w:val="single" w:sz="4" w:space="0" w:color="auto"/>
            </w:tcBorders>
            <w:vAlign w:val="center"/>
            <w:hideMark/>
            <w:tcPrChange w:id="187" w:author="El Wardany, Samy" w:date="2019-10-17T14:21:00Z">
              <w:tcPr>
                <w:tcW w:w="1351" w:type="dxa"/>
                <w:vMerge/>
                <w:tcBorders>
                  <w:top w:val="single" w:sz="4" w:space="0" w:color="auto"/>
                  <w:left w:val="single" w:sz="4" w:space="0" w:color="auto"/>
                  <w:bottom w:val="single" w:sz="4" w:space="0" w:color="auto"/>
                  <w:right w:val="single" w:sz="4" w:space="0" w:color="auto"/>
                </w:tcBorders>
                <w:vAlign w:val="center"/>
                <w:hideMark/>
              </w:tcPr>
            </w:tcPrChange>
          </w:tcPr>
          <w:p w14:paraId="639AB7DA" w14:textId="77777777" w:rsidR="004833A9" w:rsidRPr="00731BA3" w:rsidRDefault="00E17034" w:rsidP="004833A9">
            <w:pPr>
              <w:tabs>
                <w:tab w:val="clear" w:pos="1134"/>
              </w:tabs>
              <w:spacing w:before="20" w:after="20" w:line="200" w:lineRule="exact"/>
              <w:rPr>
                <w:rFonts w:ascii="Times" w:hAnsi="Times"/>
                <w:sz w:val="14"/>
                <w:szCs w:val="22"/>
                <w:lang w:eastAsia="zh-CN" w:bidi="ar-EG"/>
              </w:rPr>
            </w:pPr>
          </w:p>
        </w:tc>
        <w:tc>
          <w:tcPr>
            <w:tcW w:w="79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Change w:id="188" w:author="El Wardany, Samy" w:date="2019-10-17T14:21:00Z">
              <w:tcPr>
                <w:tcW w:w="790"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tcPrChange>
          </w:tcPr>
          <w:p w14:paraId="418C24F9" w14:textId="77777777" w:rsidR="004833A9" w:rsidRPr="00731BA3" w:rsidRDefault="00E17034" w:rsidP="004833A9">
            <w:pPr>
              <w:tabs>
                <w:tab w:val="clear" w:pos="1134"/>
              </w:tabs>
              <w:spacing w:before="20" w:after="20" w:line="200" w:lineRule="exact"/>
              <w:rPr>
                <w:rFonts w:ascii="Times" w:hAnsi="Times"/>
                <w:sz w:val="14"/>
                <w:szCs w:val="22"/>
                <w:lang w:val="es-ES" w:eastAsia="zh-CN" w:bidi="ar-EG"/>
              </w:rPr>
            </w:pPr>
          </w:p>
        </w:tc>
        <w:tc>
          <w:tcPr>
            <w:tcW w:w="295" w:type="dxa"/>
            <w:tcBorders>
              <w:top w:val="single" w:sz="4" w:space="0" w:color="auto"/>
              <w:left w:val="single" w:sz="4" w:space="0" w:color="auto"/>
              <w:bottom w:val="single" w:sz="4" w:space="0" w:color="auto"/>
              <w:right w:val="single" w:sz="4" w:space="0" w:color="auto"/>
            </w:tcBorders>
            <w:tcMar>
              <w:left w:w="57" w:type="dxa"/>
              <w:right w:w="57" w:type="dxa"/>
            </w:tcMar>
            <w:hideMark/>
            <w:tcPrChange w:id="189" w:author="El Wardany, Samy" w:date="2019-10-17T14:21:00Z">
              <w:tcPr>
                <w:tcW w:w="295" w:type="dxa"/>
                <w:tcBorders>
                  <w:top w:val="single" w:sz="4" w:space="0" w:color="auto"/>
                  <w:left w:val="single" w:sz="4" w:space="0" w:color="auto"/>
                  <w:bottom w:val="single" w:sz="4" w:space="0" w:color="auto"/>
                  <w:right w:val="single" w:sz="4" w:space="0" w:color="auto"/>
                </w:tcBorders>
                <w:tcMar>
                  <w:left w:w="57" w:type="dxa"/>
                  <w:right w:w="57" w:type="dxa"/>
                </w:tcMar>
                <w:hideMark/>
              </w:tcPr>
            </w:tcPrChange>
          </w:tcPr>
          <w:p w14:paraId="38734B2F" w14:textId="77777777" w:rsidR="004833A9" w:rsidRPr="00731BA3" w:rsidRDefault="002B13FC" w:rsidP="004833A9">
            <w:pPr>
              <w:pStyle w:val="Tabletext1"/>
              <w:spacing w:before="20" w:after="20" w:line="200" w:lineRule="exact"/>
              <w:jc w:val="center"/>
              <w:rPr>
                <w:rFonts w:ascii="Times" w:hAnsi="Times"/>
                <w:sz w:val="14"/>
                <w:szCs w:val="22"/>
                <w:rtl/>
              </w:rPr>
            </w:pPr>
            <w:r w:rsidRPr="00731BA3">
              <w:rPr>
                <w:rFonts w:ascii="Times" w:hAnsi="Times"/>
                <w:sz w:val="14"/>
                <w:szCs w:val="22"/>
                <w:lang w:val="es-ES"/>
              </w:rPr>
              <w:t>N</w:t>
            </w:r>
          </w:p>
        </w:tc>
        <w:tc>
          <w:tcPr>
            <w:tcW w:w="617" w:type="dxa"/>
            <w:tcBorders>
              <w:top w:val="single" w:sz="4" w:space="0" w:color="auto"/>
              <w:left w:val="single" w:sz="4" w:space="0" w:color="auto"/>
              <w:bottom w:val="single" w:sz="4" w:space="0" w:color="auto"/>
              <w:right w:val="single" w:sz="4" w:space="0" w:color="auto"/>
            </w:tcBorders>
            <w:hideMark/>
            <w:tcPrChange w:id="190" w:author="El Wardany, Samy" w:date="2019-10-17T14:21:00Z">
              <w:tcPr>
                <w:tcW w:w="617" w:type="dxa"/>
                <w:gridSpan w:val="2"/>
                <w:tcBorders>
                  <w:top w:val="single" w:sz="4" w:space="0" w:color="auto"/>
                  <w:left w:val="single" w:sz="4" w:space="0" w:color="auto"/>
                  <w:bottom w:val="single" w:sz="4" w:space="0" w:color="auto"/>
                  <w:right w:val="single" w:sz="4" w:space="0" w:color="auto"/>
                </w:tcBorders>
                <w:hideMark/>
              </w:tcPr>
            </w:tcPrChange>
          </w:tcPr>
          <w:p w14:paraId="3A18250A" w14:textId="77777777" w:rsidR="004833A9" w:rsidRPr="00731BA3" w:rsidRDefault="002B13FC" w:rsidP="004833A9">
            <w:pPr>
              <w:spacing w:before="20" w:after="20" w:line="200" w:lineRule="exact"/>
              <w:jc w:val="center"/>
              <w:rPr>
                <w:rFonts w:ascii="Times" w:hAnsi="Times"/>
                <w:sz w:val="14"/>
                <w:szCs w:val="22"/>
                <w:lang w:val="fr-CH" w:bidi="ar-EG"/>
              </w:rPr>
            </w:pPr>
            <w:r w:rsidRPr="00731BA3">
              <w:rPr>
                <w:rFonts w:ascii="Times" w:hAnsi="Times"/>
                <w:sz w:val="14"/>
                <w:szCs w:val="22"/>
                <w:lang w:val="fr-CH" w:bidi="ar-EG"/>
              </w:rPr>
              <w:t>–</w:t>
            </w:r>
          </w:p>
        </w:tc>
        <w:tc>
          <w:tcPr>
            <w:tcW w:w="882" w:type="dxa"/>
            <w:tcBorders>
              <w:top w:val="single" w:sz="4" w:space="0" w:color="auto"/>
              <w:left w:val="single" w:sz="4" w:space="0" w:color="auto"/>
              <w:bottom w:val="single" w:sz="4" w:space="0" w:color="auto"/>
              <w:right w:val="single" w:sz="4" w:space="0" w:color="auto"/>
            </w:tcBorders>
            <w:tcPrChange w:id="191" w:author="El Wardany, Samy" w:date="2019-10-17T14:21:00Z">
              <w:tcPr>
                <w:tcW w:w="882" w:type="dxa"/>
                <w:gridSpan w:val="2"/>
                <w:tcBorders>
                  <w:top w:val="single" w:sz="4" w:space="0" w:color="auto"/>
                  <w:left w:val="single" w:sz="4" w:space="0" w:color="auto"/>
                  <w:bottom w:val="single" w:sz="4" w:space="0" w:color="auto"/>
                  <w:right w:val="single" w:sz="4" w:space="0" w:color="auto"/>
                </w:tcBorders>
              </w:tcPr>
            </w:tcPrChange>
          </w:tcPr>
          <w:p w14:paraId="4B51B7BD" w14:textId="77777777" w:rsidR="004833A9" w:rsidRPr="00731BA3" w:rsidRDefault="00E17034" w:rsidP="004833A9">
            <w:pPr>
              <w:spacing w:before="20" w:after="20" w:line="200" w:lineRule="exact"/>
              <w:jc w:val="center"/>
              <w:rPr>
                <w:rFonts w:ascii="Times" w:hAnsi="Times"/>
                <w:sz w:val="14"/>
                <w:szCs w:val="22"/>
                <w:lang w:val="es-ES" w:bidi="ar-EG"/>
              </w:rPr>
            </w:pPr>
          </w:p>
        </w:tc>
        <w:tc>
          <w:tcPr>
            <w:tcW w:w="701" w:type="dxa"/>
            <w:tcBorders>
              <w:top w:val="single" w:sz="4" w:space="0" w:color="auto"/>
              <w:left w:val="single" w:sz="4" w:space="0" w:color="auto"/>
              <w:bottom w:val="single" w:sz="4" w:space="0" w:color="auto"/>
              <w:right w:val="single" w:sz="4" w:space="0" w:color="auto"/>
            </w:tcBorders>
            <w:hideMark/>
            <w:tcPrChange w:id="192" w:author="El Wardany, Samy" w:date="2019-10-17T14:21:00Z">
              <w:tcPr>
                <w:tcW w:w="701" w:type="dxa"/>
                <w:gridSpan w:val="2"/>
                <w:tcBorders>
                  <w:top w:val="single" w:sz="4" w:space="0" w:color="auto"/>
                  <w:left w:val="single" w:sz="4" w:space="0" w:color="auto"/>
                  <w:bottom w:val="single" w:sz="4" w:space="0" w:color="auto"/>
                  <w:right w:val="single" w:sz="4" w:space="0" w:color="auto"/>
                </w:tcBorders>
                <w:hideMark/>
              </w:tcPr>
            </w:tcPrChange>
          </w:tcPr>
          <w:p w14:paraId="1902B5F7"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702" w:type="dxa"/>
            <w:tcBorders>
              <w:top w:val="single" w:sz="4" w:space="0" w:color="auto"/>
              <w:left w:val="single" w:sz="4" w:space="0" w:color="auto"/>
              <w:bottom w:val="single" w:sz="4" w:space="0" w:color="auto"/>
              <w:right w:val="single" w:sz="4" w:space="0" w:color="auto"/>
            </w:tcBorders>
            <w:tcPrChange w:id="193" w:author="El Wardany, Samy" w:date="2019-10-17T14:21:00Z">
              <w:tcPr>
                <w:tcW w:w="702" w:type="dxa"/>
                <w:gridSpan w:val="2"/>
                <w:tcBorders>
                  <w:top w:val="single" w:sz="4" w:space="0" w:color="auto"/>
                  <w:left w:val="single" w:sz="4" w:space="0" w:color="auto"/>
                  <w:bottom w:val="single" w:sz="4" w:space="0" w:color="auto"/>
                  <w:right w:val="single" w:sz="4" w:space="0" w:color="auto"/>
                </w:tcBorders>
              </w:tcPr>
            </w:tcPrChange>
          </w:tcPr>
          <w:p w14:paraId="180B7237" w14:textId="77777777" w:rsidR="004833A9" w:rsidRPr="00731BA3" w:rsidRDefault="00E17034" w:rsidP="004833A9">
            <w:pPr>
              <w:spacing w:before="20" w:after="20" w:line="200" w:lineRule="exact"/>
              <w:jc w:val="center"/>
              <w:rPr>
                <w:rFonts w:ascii="Times" w:hAnsi="Times"/>
                <w:sz w:val="14"/>
                <w:szCs w:val="22"/>
                <w:lang w:val="es-ES" w:bidi="ar-EG"/>
              </w:rPr>
            </w:pPr>
          </w:p>
        </w:tc>
        <w:tc>
          <w:tcPr>
            <w:tcW w:w="664" w:type="dxa"/>
            <w:tcBorders>
              <w:top w:val="single" w:sz="4" w:space="0" w:color="auto"/>
              <w:left w:val="single" w:sz="4" w:space="0" w:color="auto"/>
              <w:bottom w:val="single" w:sz="4" w:space="0" w:color="auto"/>
              <w:right w:val="single" w:sz="4" w:space="0" w:color="auto"/>
            </w:tcBorders>
            <w:hideMark/>
            <w:tcPrChange w:id="194" w:author="El Wardany, Samy" w:date="2019-10-17T14:21:00Z">
              <w:tcPr>
                <w:tcW w:w="664" w:type="dxa"/>
                <w:gridSpan w:val="2"/>
                <w:tcBorders>
                  <w:top w:val="single" w:sz="4" w:space="0" w:color="auto"/>
                  <w:left w:val="single" w:sz="4" w:space="0" w:color="auto"/>
                  <w:bottom w:val="single" w:sz="4" w:space="0" w:color="auto"/>
                  <w:right w:val="single" w:sz="4" w:space="0" w:color="auto"/>
                </w:tcBorders>
                <w:hideMark/>
              </w:tcPr>
            </w:tcPrChange>
          </w:tcPr>
          <w:p w14:paraId="0A296547" w14:textId="77777777" w:rsidR="004833A9" w:rsidRPr="00731BA3" w:rsidRDefault="002B13FC" w:rsidP="004833A9">
            <w:pPr>
              <w:pStyle w:val="Tabletext1"/>
              <w:spacing w:before="20" w:after="20" w:line="200" w:lineRule="exact"/>
              <w:jc w:val="center"/>
              <w:rPr>
                <w:rFonts w:ascii="Times" w:hAnsi="Times"/>
                <w:sz w:val="14"/>
                <w:lang w:val="es-ES"/>
              </w:rPr>
            </w:pPr>
            <w:r w:rsidRPr="00731BA3">
              <w:rPr>
                <w:rFonts w:ascii="Times" w:hAnsi="Times"/>
                <w:sz w:val="14"/>
              </w:rPr>
              <w:t>15</w:t>
            </w:r>
          </w:p>
        </w:tc>
        <w:tc>
          <w:tcPr>
            <w:tcW w:w="664" w:type="dxa"/>
            <w:tcBorders>
              <w:top w:val="single" w:sz="4" w:space="0" w:color="auto"/>
              <w:left w:val="single" w:sz="4" w:space="0" w:color="auto"/>
              <w:bottom w:val="single" w:sz="4" w:space="0" w:color="auto"/>
              <w:right w:val="single" w:sz="4" w:space="0" w:color="auto"/>
            </w:tcBorders>
            <w:tcPrChange w:id="195" w:author="El Wardany, Samy" w:date="2019-10-17T14:21:00Z">
              <w:tcPr>
                <w:tcW w:w="664" w:type="dxa"/>
                <w:gridSpan w:val="2"/>
                <w:tcBorders>
                  <w:top w:val="single" w:sz="4" w:space="0" w:color="auto"/>
                  <w:left w:val="single" w:sz="4" w:space="0" w:color="auto"/>
                  <w:bottom w:val="single" w:sz="4" w:space="0" w:color="auto"/>
                  <w:right w:val="single" w:sz="4" w:space="0" w:color="auto"/>
                </w:tcBorders>
              </w:tcPr>
            </w:tcPrChange>
          </w:tcPr>
          <w:p w14:paraId="711EF83B" w14:textId="77777777" w:rsidR="004833A9" w:rsidRPr="00731BA3" w:rsidRDefault="00E17034" w:rsidP="004833A9">
            <w:pPr>
              <w:spacing w:before="20" w:after="20" w:line="200" w:lineRule="exact"/>
              <w:jc w:val="center"/>
              <w:rPr>
                <w:rFonts w:ascii="Times" w:hAnsi="Times"/>
                <w:sz w:val="14"/>
                <w:szCs w:val="22"/>
                <w:rtl/>
                <w:lang w:val="es-ES" w:bidi="ar-EG"/>
              </w:rPr>
            </w:pPr>
          </w:p>
        </w:tc>
        <w:tc>
          <w:tcPr>
            <w:tcW w:w="779" w:type="dxa"/>
            <w:tcBorders>
              <w:top w:val="single" w:sz="4" w:space="0" w:color="auto"/>
              <w:left w:val="single" w:sz="4" w:space="0" w:color="auto"/>
              <w:bottom w:val="single" w:sz="4" w:space="0" w:color="auto"/>
              <w:right w:val="single" w:sz="4" w:space="0" w:color="auto"/>
            </w:tcBorders>
            <w:tcPrChange w:id="196" w:author="El Wardany, Samy" w:date="2019-10-17T14:21:00Z">
              <w:tcPr>
                <w:tcW w:w="779" w:type="dxa"/>
                <w:gridSpan w:val="2"/>
                <w:tcBorders>
                  <w:top w:val="single" w:sz="4" w:space="0" w:color="auto"/>
                  <w:left w:val="single" w:sz="4" w:space="0" w:color="auto"/>
                  <w:bottom w:val="single" w:sz="4" w:space="0" w:color="auto"/>
                  <w:right w:val="single" w:sz="4" w:space="0" w:color="auto"/>
                </w:tcBorders>
              </w:tcPr>
            </w:tcPrChange>
          </w:tcPr>
          <w:p w14:paraId="4C25EC6A" w14:textId="77777777" w:rsidR="004833A9" w:rsidRPr="00731BA3" w:rsidRDefault="00E17034" w:rsidP="004833A9">
            <w:pPr>
              <w:spacing w:before="20" w:after="20" w:line="200" w:lineRule="exact"/>
              <w:jc w:val="center"/>
              <w:rPr>
                <w:rFonts w:ascii="Times" w:hAnsi="Times"/>
                <w:sz w:val="14"/>
                <w:szCs w:val="22"/>
                <w:lang w:val="es-ES" w:bidi="ar-EG"/>
              </w:rPr>
            </w:pPr>
          </w:p>
        </w:tc>
        <w:tc>
          <w:tcPr>
            <w:tcW w:w="798" w:type="dxa"/>
            <w:tcBorders>
              <w:top w:val="single" w:sz="4" w:space="0" w:color="auto"/>
              <w:left w:val="single" w:sz="4" w:space="0" w:color="auto"/>
              <w:bottom w:val="single" w:sz="4" w:space="0" w:color="auto"/>
              <w:right w:val="single" w:sz="4" w:space="0" w:color="auto"/>
            </w:tcBorders>
            <w:tcPrChange w:id="197" w:author="El Wardany, Samy" w:date="2019-10-17T14:21:00Z">
              <w:tcPr>
                <w:tcW w:w="798" w:type="dxa"/>
                <w:gridSpan w:val="2"/>
                <w:tcBorders>
                  <w:top w:val="single" w:sz="4" w:space="0" w:color="auto"/>
                  <w:left w:val="single" w:sz="4" w:space="0" w:color="auto"/>
                  <w:bottom w:val="single" w:sz="4" w:space="0" w:color="auto"/>
                  <w:right w:val="single" w:sz="4" w:space="0" w:color="auto"/>
                </w:tcBorders>
              </w:tcPr>
            </w:tcPrChange>
          </w:tcPr>
          <w:p w14:paraId="65EB7772" w14:textId="77777777" w:rsidR="004833A9" w:rsidRPr="00731BA3" w:rsidRDefault="00E17034" w:rsidP="004833A9">
            <w:pPr>
              <w:spacing w:before="20" w:after="20" w:line="200" w:lineRule="exact"/>
              <w:jc w:val="center"/>
              <w:rPr>
                <w:rFonts w:ascii="Times" w:hAnsi="Times"/>
                <w:sz w:val="14"/>
                <w:szCs w:val="22"/>
                <w:lang w:val="es-ES" w:bidi="ar-EG"/>
              </w:rPr>
            </w:pPr>
          </w:p>
        </w:tc>
        <w:tc>
          <w:tcPr>
            <w:tcW w:w="885" w:type="dxa"/>
            <w:tcBorders>
              <w:top w:val="single" w:sz="4" w:space="0" w:color="auto"/>
              <w:left w:val="single" w:sz="4" w:space="0" w:color="auto"/>
              <w:bottom w:val="single" w:sz="4" w:space="0" w:color="auto"/>
              <w:right w:val="single" w:sz="4" w:space="0" w:color="auto"/>
            </w:tcBorders>
            <w:hideMark/>
            <w:tcPrChange w:id="198" w:author="El Wardany, Samy" w:date="2019-10-17T14:21:00Z">
              <w:tcPr>
                <w:tcW w:w="885" w:type="dxa"/>
                <w:gridSpan w:val="2"/>
                <w:tcBorders>
                  <w:top w:val="single" w:sz="4" w:space="0" w:color="auto"/>
                  <w:left w:val="single" w:sz="4" w:space="0" w:color="auto"/>
                  <w:bottom w:val="single" w:sz="4" w:space="0" w:color="auto"/>
                  <w:right w:val="single" w:sz="4" w:space="0" w:color="auto"/>
                </w:tcBorders>
                <w:hideMark/>
              </w:tcPr>
            </w:tcPrChange>
          </w:tcPr>
          <w:p w14:paraId="1552418F"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884" w:type="dxa"/>
            <w:tcBorders>
              <w:top w:val="single" w:sz="4" w:space="0" w:color="auto"/>
              <w:left w:val="single" w:sz="4" w:space="0" w:color="auto"/>
              <w:bottom w:val="single" w:sz="4" w:space="0" w:color="auto"/>
              <w:right w:val="single" w:sz="4" w:space="0" w:color="auto"/>
            </w:tcBorders>
            <w:hideMark/>
            <w:tcPrChange w:id="199" w:author="El Wardany, Samy" w:date="2019-10-17T14:21:00Z">
              <w:tcPr>
                <w:tcW w:w="884" w:type="dxa"/>
                <w:gridSpan w:val="2"/>
                <w:tcBorders>
                  <w:top w:val="single" w:sz="4" w:space="0" w:color="auto"/>
                  <w:left w:val="single" w:sz="4" w:space="0" w:color="auto"/>
                  <w:bottom w:val="single" w:sz="4" w:space="0" w:color="auto"/>
                  <w:right w:val="single" w:sz="4" w:space="0" w:color="auto"/>
                </w:tcBorders>
                <w:hideMark/>
              </w:tcPr>
            </w:tcPrChange>
          </w:tcPr>
          <w:p w14:paraId="0FA9C911"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1032" w:type="dxa"/>
            <w:tcBorders>
              <w:top w:val="single" w:sz="4" w:space="0" w:color="auto"/>
              <w:left w:val="single" w:sz="4" w:space="0" w:color="auto"/>
              <w:bottom w:val="single" w:sz="4" w:space="0" w:color="auto"/>
              <w:right w:val="single" w:sz="4" w:space="0" w:color="auto"/>
            </w:tcBorders>
            <w:tcPrChange w:id="200" w:author="El Wardany, Samy" w:date="2019-10-17T14:21:00Z">
              <w:tcPr>
                <w:tcW w:w="1032" w:type="dxa"/>
                <w:gridSpan w:val="2"/>
                <w:tcBorders>
                  <w:top w:val="single" w:sz="4" w:space="0" w:color="auto"/>
                  <w:left w:val="single" w:sz="4" w:space="0" w:color="auto"/>
                  <w:bottom w:val="single" w:sz="4" w:space="0" w:color="auto"/>
                  <w:right w:val="single" w:sz="4" w:space="0" w:color="auto"/>
                </w:tcBorders>
              </w:tcPr>
            </w:tcPrChange>
          </w:tcPr>
          <w:p w14:paraId="7F935AE7" w14:textId="13C17424" w:rsidR="004833A9" w:rsidRPr="00731BA3" w:rsidRDefault="002B13FC" w:rsidP="004833A9">
            <w:pPr>
              <w:pStyle w:val="Tabletext1"/>
              <w:spacing w:before="20" w:after="20" w:line="200" w:lineRule="exact"/>
              <w:jc w:val="center"/>
              <w:rPr>
                <w:rFonts w:ascii="Times" w:hAnsi="Times"/>
                <w:sz w:val="14"/>
                <w:lang w:val="es-ES"/>
              </w:rPr>
            </w:pPr>
            <w:del w:id="201" w:author="El Wardany, Samy" w:date="2019-10-17T14:21:00Z">
              <w:r w:rsidRPr="00731BA3" w:rsidDel="00511A8D">
                <w:rPr>
                  <w:rFonts w:ascii="Times" w:hAnsi="Times"/>
                  <w:sz w:val="14"/>
                </w:rPr>
                <w:delText>5</w:delText>
              </w:r>
            </w:del>
          </w:p>
        </w:tc>
        <w:tc>
          <w:tcPr>
            <w:tcW w:w="885" w:type="dxa"/>
            <w:tcBorders>
              <w:top w:val="single" w:sz="4" w:space="0" w:color="auto"/>
              <w:left w:val="single" w:sz="4" w:space="0" w:color="auto"/>
              <w:bottom w:val="single" w:sz="4" w:space="0" w:color="auto"/>
              <w:right w:val="single" w:sz="4" w:space="0" w:color="auto"/>
            </w:tcBorders>
            <w:tcPrChange w:id="202" w:author="El Wardany, Samy" w:date="2019-10-17T14:21:00Z">
              <w:tcPr>
                <w:tcW w:w="885" w:type="dxa"/>
                <w:gridSpan w:val="2"/>
                <w:tcBorders>
                  <w:top w:val="single" w:sz="4" w:space="0" w:color="auto"/>
                  <w:left w:val="single" w:sz="4" w:space="0" w:color="auto"/>
                  <w:bottom w:val="single" w:sz="4" w:space="0" w:color="auto"/>
                  <w:right w:val="single" w:sz="4" w:space="0" w:color="auto"/>
                </w:tcBorders>
              </w:tcPr>
            </w:tcPrChange>
          </w:tcPr>
          <w:p w14:paraId="531345EE" w14:textId="77777777" w:rsidR="004833A9" w:rsidRPr="00731BA3" w:rsidRDefault="00E17034" w:rsidP="004833A9">
            <w:pPr>
              <w:spacing w:before="20" w:after="20" w:line="200" w:lineRule="exact"/>
              <w:jc w:val="center"/>
              <w:rPr>
                <w:rFonts w:ascii="Times" w:hAnsi="Times"/>
                <w:sz w:val="14"/>
                <w:szCs w:val="22"/>
                <w:lang w:val="es-ES" w:bidi="ar-EG"/>
              </w:rPr>
            </w:pPr>
          </w:p>
        </w:tc>
        <w:tc>
          <w:tcPr>
            <w:tcW w:w="736" w:type="dxa"/>
            <w:tcBorders>
              <w:top w:val="single" w:sz="4" w:space="0" w:color="auto"/>
              <w:left w:val="single" w:sz="4" w:space="0" w:color="auto"/>
              <w:bottom w:val="single" w:sz="4" w:space="0" w:color="auto"/>
              <w:right w:val="single" w:sz="4" w:space="0" w:color="auto"/>
            </w:tcBorders>
            <w:tcPrChange w:id="203" w:author="El Wardany, Samy" w:date="2019-10-17T14:21:00Z">
              <w:tcPr>
                <w:tcW w:w="736" w:type="dxa"/>
                <w:gridSpan w:val="2"/>
                <w:tcBorders>
                  <w:top w:val="single" w:sz="4" w:space="0" w:color="auto"/>
                  <w:left w:val="single" w:sz="4" w:space="0" w:color="auto"/>
                  <w:bottom w:val="single" w:sz="4" w:space="0" w:color="auto"/>
                  <w:right w:val="single" w:sz="4" w:space="0" w:color="auto"/>
                </w:tcBorders>
              </w:tcPr>
            </w:tcPrChange>
          </w:tcPr>
          <w:p w14:paraId="256E9899" w14:textId="77777777" w:rsidR="004833A9" w:rsidRPr="00731BA3" w:rsidRDefault="00E17034" w:rsidP="004833A9">
            <w:pPr>
              <w:spacing w:before="20" w:after="20" w:line="200" w:lineRule="exact"/>
              <w:jc w:val="center"/>
              <w:rPr>
                <w:rFonts w:ascii="Times" w:hAnsi="Times"/>
                <w:sz w:val="14"/>
                <w:szCs w:val="22"/>
                <w:lang w:val="es-ES" w:bidi="ar-EG"/>
              </w:rPr>
            </w:pPr>
          </w:p>
        </w:tc>
        <w:tc>
          <w:tcPr>
            <w:tcW w:w="1032" w:type="dxa"/>
            <w:tcBorders>
              <w:top w:val="single" w:sz="4" w:space="0" w:color="auto"/>
              <w:left w:val="single" w:sz="4" w:space="0" w:color="auto"/>
              <w:bottom w:val="single" w:sz="4" w:space="0" w:color="auto"/>
              <w:right w:val="single" w:sz="4" w:space="0" w:color="auto"/>
            </w:tcBorders>
            <w:hideMark/>
            <w:tcPrChange w:id="204" w:author="El Wardany, Samy" w:date="2019-10-17T14:21:00Z">
              <w:tcPr>
                <w:tcW w:w="1032" w:type="dxa"/>
                <w:gridSpan w:val="2"/>
                <w:tcBorders>
                  <w:top w:val="single" w:sz="4" w:space="0" w:color="auto"/>
                  <w:left w:val="single" w:sz="4" w:space="0" w:color="auto"/>
                  <w:bottom w:val="single" w:sz="4" w:space="0" w:color="auto"/>
                  <w:right w:val="single" w:sz="4" w:space="0" w:color="auto"/>
                </w:tcBorders>
                <w:hideMark/>
              </w:tcPr>
            </w:tcPrChange>
          </w:tcPr>
          <w:p w14:paraId="1EE0F6F5" w14:textId="77777777" w:rsidR="004833A9" w:rsidRPr="00731BA3" w:rsidRDefault="002B13FC" w:rsidP="004833A9">
            <w:pPr>
              <w:pStyle w:val="Tabletext1"/>
              <w:spacing w:before="20" w:after="20" w:line="200" w:lineRule="exact"/>
              <w:jc w:val="center"/>
              <w:rPr>
                <w:rFonts w:ascii="Times" w:hAnsi="Times"/>
                <w:sz w:val="14"/>
                <w:lang w:val="es-ES"/>
              </w:rPr>
            </w:pPr>
            <w:r w:rsidRPr="00731BA3">
              <w:rPr>
                <w:rFonts w:ascii="Times" w:hAnsi="Times"/>
                <w:sz w:val="14"/>
              </w:rPr>
              <w:t>38</w:t>
            </w:r>
          </w:p>
        </w:tc>
        <w:tc>
          <w:tcPr>
            <w:tcW w:w="1148" w:type="dxa"/>
            <w:tcBorders>
              <w:top w:val="single" w:sz="4" w:space="0" w:color="auto"/>
              <w:left w:val="single" w:sz="4" w:space="0" w:color="auto"/>
              <w:bottom w:val="single" w:sz="4" w:space="0" w:color="auto"/>
              <w:right w:val="single" w:sz="4" w:space="0" w:color="auto"/>
            </w:tcBorders>
            <w:hideMark/>
            <w:tcPrChange w:id="205" w:author="El Wardany, Samy" w:date="2019-10-17T14:21:00Z">
              <w:tcPr>
                <w:tcW w:w="1148" w:type="dxa"/>
                <w:gridSpan w:val="2"/>
                <w:tcBorders>
                  <w:top w:val="single" w:sz="4" w:space="0" w:color="auto"/>
                  <w:left w:val="single" w:sz="4" w:space="0" w:color="auto"/>
                  <w:bottom w:val="single" w:sz="4" w:space="0" w:color="auto"/>
                  <w:right w:val="single" w:sz="4" w:space="0" w:color="auto"/>
                </w:tcBorders>
                <w:hideMark/>
              </w:tcPr>
            </w:tcPrChange>
          </w:tcPr>
          <w:p w14:paraId="376ED285" w14:textId="77777777" w:rsidR="004833A9" w:rsidRPr="00731BA3" w:rsidRDefault="002B13FC" w:rsidP="004833A9">
            <w:pPr>
              <w:pStyle w:val="Tabletext1"/>
              <w:spacing w:before="20" w:after="20" w:line="200" w:lineRule="exact"/>
              <w:jc w:val="center"/>
              <w:rPr>
                <w:rFonts w:ascii="Times" w:hAnsi="Times"/>
                <w:sz w:val="14"/>
                <w:lang w:val="es-ES"/>
              </w:rPr>
            </w:pPr>
            <w:r w:rsidRPr="00731BA3">
              <w:rPr>
                <w:rFonts w:ascii="Times" w:hAnsi="Times"/>
                <w:sz w:val="14"/>
              </w:rPr>
              <w:t>37</w:t>
            </w:r>
          </w:p>
        </w:tc>
      </w:tr>
      <w:tr w:rsidR="004833A9" w:rsidRPr="00731BA3" w14:paraId="699688B7" w14:textId="77777777" w:rsidTr="00511A8D">
        <w:trPr>
          <w:cantSplit/>
          <w:jc w:val="center"/>
          <w:trPrChange w:id="206" w:author="El Wardany, Samy" w:date="2019-10-17T14:21:00Z">
            <w:trPr>
              <w:gridAfter w:val="0"/>
              <w:cantSplit/>
              <w:jc w:val="center"/>
            </w:trPr>
          </w:trPrChange>
        </w:trPr>
        <w:tc>
          <w:tcPr>
            <w:tcW w:w="1351" w:type="dxa"/>
            <w:vMerge/>
            <w:tcBorders>
              <w:top w:val="single" w:sz="4" w:space="0" w:color="auto"/>
              <w:left w:val="single" w:sz="4" w:space="0" w:color="auto"/>
              <w:bottom w:val="single" w:sz="4" w:space="0" w:color="auto"/>
              <w:right w:val="single" w:sz="4" w:space="0" w:color="auto"/>
            </w:tcBorders>
            <w:vAlign w:val="center"/>
            <w:hideMark/>
            <w:tcPrChange w:id="207" w:author="El Wardany, Samy" w:date="2019-10-17T14:21:00Z">
              <w:tcPr>
                <w:tcW w:w="1351" w:type="dxa"/>
                <w:vMerge/>
                <w:tcBorders>
                  <w:top w:val="single" w:sz="4" w:space="0" w:color="auto"/>
                  <w:left w:val="single" w:sz="4" w:space="0" w:color="auto"/>
                  <w:bottom w:val="single" w:sz="4" w:space="0" w:color="auto"/>
                  <w:right w:val="single" w:sz="4" w:space="0" w:color="auto"/>
                </w:tcBorders>
                <w:vAlign w:val="center"/>
                <w:hideMark/>
              </w:tcPr>
            </w:tcPrChange>
          </w:tcPr>
          <w:p w14:paraId="597331CC" w14:textId="77777777" w:rsidR="004833A9" w:rsidRPr="00731BA3" w:rsidRDefault="00E17034" w:rsidP="004833A9">
            <w:pPr>
              <w:tabs>
                <w:tab w:val="clear" w:pos="1134"/>
              </w:tabs>
              <w:spacing w:before="20" w:after="20" w:line="200" w:lineRule="exact"/>
              <w:rPr>
                <w:rFonts w:ascii="Times" w:hAnsi="Times"/>
                <w:sz w:val="14"/>
                <w:szCs w:val="22"/>
                <w:lang w:eastAsia="zh-CN" w:bidi="ar-EG"/>
              </w:rPr>
            </w:pPr>
          </w:p>
        </w:tc>
        <w:tc>
          <w:tcPr>
            <w:tcW w:w="790"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Change w:id="208" w:author="El Wardany, Samy" w:date="2019-10-17T14:21:00Z">
              <w:tcPr>
                <w:tcW w:w="790" w:type="dxa"/>
                <w:gridSpan w:val="2"/>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tcPrChange>
          </w:tcPr>
          <w:p w14:paraId="334A392D" w14:textId="77777777" w:rsidR="004833A9" w:rsidRPr="00731BA3" w:rsidRDefault="002B13FC" w:rsidP="004833A9">
            <w:pPr>
              <w:pStyle w:val="Tabletext1"/>
              <w:spacing w:before="20" w:after="20" w:line="200" w:lineRule="exact"/>
              <w:jc w:val="left"/>
              <w:rPr>
                <w:rFonts w:ascii="Times" w:hAnsi="Times"/>
                <w:sz w:val="14"/>
                <w:szCs w:val="22"/>
              </w:rPr>
            </w:pPr>
            <w:r w:rsidRPr="00731BA3">
              <w:rPr>
                <w:rFonts w:ascii="Times" w:hAnsi="Times"/>
                <w:i/>
                <w:sz w:val="14"/>
                <w:szCs w:val="22"/>
              </w:rPr>
              <w:t>P</w:t>
            </w:r>
            <w:r w:rsidRPr="00731BA3">
              <w:rPr>
                <w:rFonts w:ascii="Times" w:hAnsi="Times"/>
                <w:i/>
                <w:position w:val="-2"/>
                <w:sz w:val="12"/>
                <w:szCs w:val="22"/>
              </w:rPr>
              <w:t>t</w:t>
            </w:r>
            <w:r w:rsidRPr="00731BA3">
              <w:rPr>
                <w:rFonts w:ascii="Times" w:hAnsi="Times"/>
                <w:i/>
                <w:sz w:val="14"/>
                <w:szCs w:val="22"/>
              </w:rPr>
              <w:t xml:space="preserve"> </w:t>
            </w:r>
            <w:r w:rsidRPr="00731BA3">
              <w:rPr>
                <w:rFonts w:ascii="Times" w:hAnsi="Times"/>
                <w:sz w:val="14"/>
                <w:szCs w:val="22"/>
              </w:rPr>
              <w:t>(</w:t>
            </w:r>
            <w:proofErr w:type="spellStart"/>
            <w:r w:rsidRPr="00731BA3">
              <w:rPr>
                <w:rFonts w:ascii="Times" w:hAnsi="Times"/>
                <w:sz w:val="14"/>
                <w:szCs w:val="22"/>
              </w:rPr>
              <w:t>dBW</w:t>
            </w:r>
            <w:proofErr w:type="spellEnd"/>
            <w:r w:rsidRPr="00731BA3">
              <w:rPr>
                <w:rFonts w:ascii="Times" w:hAnsi="Times"/>
                <w:sz w:val="14"/>
                <w:szCs w:val="22"/>
              </w:rPr>
              <w:t>)</w:t>
            </w:r>
            <w:r w:rsidRPr="00731BA3">
              <w:rPr>
                <w:rFonts w:ascii="Times" w:hAnsi="Times"/>
                <w:sz w:val="14"/>
                <w:szCs w:val="22"/>
              </w:rPr>
              <w:br/>
            </w:r>
            <w:r w:rsidRPr="00731BA3">
              <w:rPr>
                <w:rFonts w:ascii="Times" w:hAnsi="Times"/>
                <w:sz w:val="14"/>
                <w:szCs w:val="22"/>
                <w:rtl/>
              </w:rPr>
              <w:t xml:space="preserve"> في </w:t>
            </w:r>
            <w:r w:rsidRPr="00731BA3">
              <w:rPr>
                <w:rFonts w:ascii="Times" w:hAnsi="Times"/>
                <w:i/>
                <w:iCs/>
                <w:sz w:val="14"/>
                <w:szCs w:val="22"/>
              </w:rPr>
              <w:t>B</w:t>
            </w:r>
          </w:p>
        </w:tc>
        <w:tc>
          <w:tcPr>
            <w:tcW w:w="295" w:type="dxa"/>
            <w:tcBorders>
              <w:top w:val="single" w:sz="4" w:space="0" w:color="auto"/>
              <w:left w:val="single" w:sz="4" w:space="0" w:color="auto"/>
              <w:bottom w:val="single" w:sz="4" w:space="0" w:color="auto"/>
              <w:right w:val="single" w:sz="4" w:space="0" w:color="auto"/>
            </w:tcBorders>
            <w:tcMar>
              <w:left w:w="57" w:type="dxa"/>
              <w:right w:w="57" w:type="dxa"/>
            </w:tcMar>
            <w:hideMark/>
            <w:tcPrChange w:id="209" w:author="El Wardany, Samy" w:date="2019-10-17T14:21:00Z">
              <w:tcPr>
                <w:tcW w:w="295" w:type="dxa"/>
                <w:tcBorders>
                  <w:top w:val="single" w:sz="4" w:space="0" w:color="auto"/>
                  <w:left w:val="single" w:sz="4" w:space="0" w:color="auto"/>
                  <w:bottom w:val="single" w:sz="4" w:space="0" w:color="auto"/>
                  <w:right w:val="single" w:sz="4" w:space="0" w:color="auto"/>
                </w:tcBorders>
                <w:tcMar>
                  <w:left w:w="57" w:type="dxa"/>
                  <w:right w:w="57" w:type="dxa"/>
                </w:tcMar>
                <w:hideMark/>
              </w:tcPr>
            </w:tcPrChange>
          </w:tcPr>
          <w:p w14:paraId="41803390" w14:textId="77777777" w:rsidR="004833A9" w:rsidRPr="00731BA3" w:rsidRDefault="002B13FC" w:rsidP="004833A9">
            <w:pPr>
              <w:pStyle w:val="Tabletext1"/>
              <w:spacing w:before="20" w:after="20" w:line="200" w:lineRule="exact"/>
              <w:jc w:val="center"/>
              <w:rPr>
                <w:rFonts w:ascii="Times" w:hAnsi="Times"/>
                <w:sz w:val="14"/>
                <w:szCs w:val="22"/>
                <w:lang w:val="es-ES"/>
              </w:rPr>
            </w:pPr>
            <w:r w:rsidRPr="00731BA3">
              <w:rPr>
                <w:rFonts w:ascii="Times" w:hAnsi="Times"/>
                <w:sz w:val="14"/>
                <w:szCs w:val="22"/>
                <w:lang w:val="es-ES"/>
              </w:rPr>
              <w:t>A</w:t>
            </w:r>
          </w:p>
        </w:tc>
        <w:tc>
          <w:tcPr>
            <w:tcW w:w="617" w:type="dxa"/>
            <w:tcBorders>
              <w:top w:val="single" w:sz="4" w:space="0" w:color="auto"/>
              <w:left w:val="single" w:sz="4" w:space="0" w:color="auto"/>
              <w:bottom w:val="single" w:sz="4" w:space="0" w:color="auto"/>
              <w:right w:val="single" w:sz="4" w:space="0" w:color="auto"/>
            </w:tcBorders>
            <w:hideMark/>
            <w:tcPrChange w:id="210" w:author="El Wardany, Samy" w:date="2019-10-17T14:21:00Z">
              <w:tcPr>
                <w:tcW w:w="617" w:type="dxa"/>
                <w:gridSpan w:val="2"/>
                <w:tcBorders>
                  <w:top w:val="single" w:sz="4" w:space="0" w:color="auto"/>
                  <w:left w:val="single" w:sz="4" w:space="0" w:color="auto"/>
                  <w:bottom w:val="single" w:sz="4" w:space="0" w:color="auto"/>
                  <w:right w:val="single" w:sz="4" w:space="0" w:color="auto"/>
                </w:tcBorders>
                <w:hideMark/>
              </w:tcPr>
            </w:tcPrChange>
          </w:tcPr>
          <w:p w14:paraId="6E46E856" w14:textId="77777777" w:rsidR="004833A9" w:rsidRPr="00731BA3" w:rsidRDefault="002B13FC" w:rsidP="004833A9">
            <w:pPr>
              <w:spacing w:before="20" w:after="20" w:line="200" w:lineRule="exact"/>
              <w:jc w:val="center"/>
              <w:rPr>
                <w:rFonts w:ascii="Times" w:hAnsi="Times"/>
                <w:sz w:val="14"/>
                <w:szCs w:val="22"/>
                <w:lang w:val="fr-CH" w:bidi="ar-EG"/>
              </w:rPr>
            </w:pPr>
            <w:r w:rsidRPr="00731BA3">
              <w:rPr>
                <w:rFonts w:ascii="Times" w:hAnsi="Times"/>
                <w:sz w:val="14"/>
                <w:szCs w:val="22"/>
                <w:lang w:val="fr-CH" w:bidi="ar-EG"/>
              </w:rPr>
              <w:t>–</w:t>
            </w:r>
          </w:p>
        </w:tc>
        <w:tc>
          <w:tcPr>
            <w:tcW w:w="882" w:type="dxa"/>
            <w:tcBorders>
              <w:top w:val="single" w:sz="4" w:space="0" w:color="auto"/>
              <w:left w:val="single" w:sz="4" w:space="0" w:color="auto"/>
              <w:bottom w:val="single" w:sz="4" w:space="0" w:color="auto"/>
              <w:right w:val="single" w:sz="4" w:space="0" w:color="auto"/>
            </w:tcBorders>
            <w:tcPrChange w:id="211" w:author="El Wardany, Samy" w:date="2019-10-17T14:21:00Z">
              <w:tcPr>
                <w:tcW w:w="882" w:type="dxa"/>
                <w:gridSpan w:val="2"/>
                <w:tcBorders>
                  <w:top w:val="single" w:sz="4" w:space="0" w:color="auto"/>
                  <w:left w:val="single" w:sz="4" w:space="0" w:color="auto"/>
                  <w:bottom w:val="single" w:sz="4" w:space="0" w:color="auto"/>
                  <w:right w:val="single" w:sz="4" w:space="0" w:color="auto"/>
                </w:tcBorders>
              </w:tcPr>
            </w:tcPrChange>
          </w:tcPr>
          <w:p w14:paraId="314C20F5" w14:textId="77777777" w:rsidR="004833A9" w:rsidRPr="00731BA3" w:rsidRDefault="00E17034" w:rsidP="004833A9">
            <w:pPr>
              <w:spacing w:before="20" w:after="20" w:line="200" w:lineRule="exact"/>
              <w:jc w:val="center"/>
              <w:rPr>
                <w:rFonts w:ascii="Times" w:hAnsi="Times"/>
                <w:sz w:val="14"/>
                <w:szCs w:val="22"/>
                <w:lang w:val="es-ES" w:bidi="ar-EG"/>
              </w:rPr>
            </w:pPr>
          </w:p>
        </w:tc>
        <w:tc>
          <w:tcPr>
            <w:tcW w:w="701" w:type="dxa"/>
            <w:tcBorders>
              <w:top w:val="single" w:sz="4" w:space="0" w:color="auto"/>
              <w:left w:val="single" w:sz="4" w:space="0" w:color="auto"/>
              <w:bottom w:val="single" w:sz="4" w:space="0" w:color="auto"/>
              <w:right w:val="single" w:sz="4" w:space="0" w:color="auto"/>
            </w:tcBorders>
            <w:hideMark/>
            <w:tcPrChange w:id="212" w:author="El Wardany, Samy" w:date="2019-10-17T14:21:00Z">
              <w:tcPr>
                <w:tcW w:w="701" w:type="dxa"/>
                <w:gridSpan w:val="2"/>
                <w:tcBorders>
                  <w:top w:val="single" w:sz="4" w:space="0" w:color="auto"/>
                  <w:left w:val="single" w:sz="4" w:space="0" w:color="auto"/>
                  <w:bottom w:val="single" w:sz="4" w:space="0" w:color="auto"/>
                  <w:right w:val="single" w:sz="4" w:space="0" w:color="auto"/>
                </w:tcBorders>
                <w:hideMark/>
              </w:tcPr>
            </w:tcPrChange>
          </w:tcPr>
          <w:p w14:paraId="50991844"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702" w:type="dxa"/>
            <w:tcBorders>
              <w:top w:val="single" w:sz="4" w:space="0" w:color="auto"/>
              <w:left w:val="single" w:sz="4" w:space="0" w:color="auto"/>
              <w:bottom w:val="single" w:sz="4" w:space="0" w:color="auto"/>
              <w:right w:val="single" w:sz="4" w:space="0" w:color="auto"/>
            </w:tcBorders>
            <w:tcPrChange w:id="213" w:author="El Wardany, Samy" w:date="2019-10-17T14:21:00Z">
              <w:tcPr>
                <w:tcW w:w="702" w:type="dxa"/>
                <w:gridSpan w:val="2"/>
                <w:tcBorders>
                  <w:top w:val="single" w:sz="4" w:space="0" w:color="auto"/>
                  <w:left w:val="single" w:sz="4" w:space="0" w:color="auto"/>
                  <w:bottom w:val="single" w:sz="4" w:space="0" w:color="auto"/>
                  <w:right w:val="single" w:sz="4" w:space="0" w:color="auto"/>
                </w:tcBorders>
              </w:tcPr>
            </w:tcPrChange>
          </w:tcPr>
          <w:p w14:paraId="1C44CA90" w14:textId="77777777" w:rsidR="004833A9" w:rsidRPr="00731BA3" w:rsidRDefault="00E17034" w:rsidP="004833A9">
            <w:pPr>
              <w:spacing w:before="20" w:after="20" w:line="200" w:lineRule="exact"/>
              <w:jc w:val="center"/>
              <w:rPr>
                <w:rFonts w:ascii="Times" w:hAnsi="Times"/>
                <w:sz w:val="14"/>
                <w:szCs w:val="22"/>
                <w:lang w:val="es-ES" w:bidi="ar-EG"/>
              </w:rPr>
            </w:pPr>
          </w:p>
        </w:tc>
        <w:tc>
          <w:tcPr>
            <w:tcW w:w="664" w:type="dxa"/>
            <w:tcBorders>
              <w:top w:val="single" w:sz="4" w:space="0" w:color="auto"/>
              <w:left w:val="single" w:sz="4" w:space="0" w:color="auto"/>
              <w:bottom w:val="single" w:sz="4" w:space="0" w:color="auto"/>
              <w:right w:val="single" w:sz="4" w:space="0" w:color="auto"/>
            </w:tcBorders>
            <w:hideMark/>
            <w:tcPrChange w:id="214" w:author="El Wardany, Samy" w:date="2019-10-17T14:21:00Z">
              <w:tcPr>
                <w:tcW w:w="664" w:type="dxa"/>
                <w:gridSpan w:val="2"/>
                <w:tcBorders>
                  <w:top w:val="single" w:sz="4" w:space="0" w:color="auto"/>
                  <w:left w:val="single" w:sz="4" w:space="0" w:color="auto"/>
                  <w:bottom w:val="single" w:sz="4" w:space="0" w:color="auto"/>
                  <w:right w:val="single" w:sz="4" w:space="0" w:color="auto"/>
                </w:tcBorders>
                <w:hideMark/>
              </w:tcPr>
            </w:tcPrChange>
          </w:tcPr>
          <w:p w14:paraId="161BB255" w14:textId="77777777" w:rsidR="004833A9" w:rsidRPr="00731BA3" w:rsidRDefault="002B13FC" w:rsidP="004833A9">
            <w:pPr>
              <w:pStyle w:val="Tabletext1"/>
              <w:spacing w:before="20" w:after="20" w:line="200" w:lineRule="exact"/>
              <w:jc w:val="center"/>
              <w:rPr>
                <w:rFonts w:ascii="Times" w:hAnsi="Times"/>
                <w:sz w:val="14"/>
                <w:lang w:val="es-ES"/>
              </w:rPr>
            </w:pPr>
            <w:r w:rsidRPr="00731BA3">
              <w:rPr>
                <w:rFonts w:ascii="Times" w:hAnsi="Times"/>
                <w:sz w:val="14"/>
              </w:rPr>
              <w:t>1</w:t>
            </w:r>
            <w:r w:rsidRPr="00731BA3">
              <w:rPr>
                <w:rFonts w:ascii="Times" w:hAnsi="Times"/>
                <w:sz w:val="14"/>
                <w:lang w:val="es-ES"/>
              </w:rPr>
              <w:t>–</w:t>
            </w:r>
          </w:p>
        </w:tc>
        <w:tc>
          <w:tcPr>
            <w:tcW w:w="664" w:type="dxa"/>
            <w:tcBorders>
              <w:top w:val="single" w:sz="4" w:space="0" w:color="auto"/>
              <w:left w:val="single" w:sz="4" w:space="0" w:color="auto"/>
              <w:bottom w:val="single" w:sz="4" w:space="0" w:color="auto"/>
              <w:right w:val="single" w:sz="4" w:space="0" w:color="auto"/>
            </w:tcBorders>
            <w:tcPrChange w:id="215" w:author="El Wardany, Samy" w:date="2019-10-17T14:21:00Z">
              <w:tcPr>
                <w:tcW w:w="664" w:type="dxa"/>
                <w:gridSpan w:val="2"/>
                <w:tcBorders>
                  <w:top w:val="single" w:sz="4" w:space="0" w:color="auto"/>
                  <w:left w:val="single" w:sz="4" w:space="0" w:color="auto"/>
                  <w:bottom w:val="single" w:sz="4" w:space="0" w:color="auto"/>
                  <w:right w:val="single" w:sz="4" w:space="0" w:color="auto"/>
                </w:tcBorders>
              </w:tcPr>
            </w:tcPrChange>
          </w:tcPr>
          <w:p w14:paraId="3F952D50" w14:textId="77777777" w:rsidR="004833A9" w:rsidRPr="00731BA3" w:rsidRDefault="00E17034" w:rsidP="004833A9">
            <w:pPr>
              <w:spacing w:before="20" w:after="20" w:line="200" w:lineRule="exact"/>
              <w:jc w:val="center"/>
              <w:rPr>
                <w:rFonts w:ascii="Times" w:hAnsi="Times"/>
                <w:sz w:val="14"/>
                <w:szCs w:val="22"/>
                <w:lang w:val="es-ES" w:bidi="ar-EG"/>
              </w:rPr>
            </w:pPr>
          </w:p>
        </w:tc>
        <w:tc>
          <w:tcPr>
            <w:tcW w:w="779" w:type="dxa"/>
            <w:tcBorders>
              <w:top w:val="single" w:sz="4" w:space="0" w:color="auto"/>
              <w:left w:val="single" w:sz="4" w:space="0" w:color="auto"/>
              <w:bottom w:val="single" w:sz="4" w:space="0" w:color="auto"/>
              <w:right w:val="single" w:sz="4" w:space="0" w:color="auto"/>
            </w:tcBorders>
            <w:tcPrChange w:id="216" w:author="El Wardany, Samy" w:date="2019-10-17T14:21:00Z">
              <w:tcPr>
                <w:tcW w:w="779" w:type="dxa"/>
                <w:gridSpan w:val="2"/>
                <w:tcBorders>
                  <w:top w:val="single" w:sz="4" w:space="0" w:color="auto"/>
                  <w:left w:val="single" w:sz="4" w:space="0" w:color="auto"/>
                  <w:bottom w:val="single" w:sz="4" w:space="0" w:color="auto"/>
                  <w:right w:val="single" w:sz="4" w:space="0" w:color="auto"/>
                </w:tcBorders>
              </w:tcPr>
            </w:tcPrChange>
          </w:tcPr>
          <w:p w14:paraId="58F82603" w14:textId="77777777" w:rsidR="004833A9" w:rsidRPr="00731BA3" w:rsidRDefault="00E17034" w:rsidP="004833A9">
            <w:pPr>
              <w:spacing w:before="20" w:after="20" w:line="200" w:lineRule="exact"/>
              <w:jc w:val="center"/>
              <w:rPr>
                <w:rFonts w:ascii="Times" w:hAnsi="Times"/>
                <w:sz w:val="14"/>
                <w:szCs w:val="22"/>
                <w:lang w:val="es-ES" w:bidi="ar-EG"/>
              </w:rPr>
            </w:pPr>
          </w:p>
        </w:tc>
        <w:tc>
          <w:tcPr>
            <w:tcW w:w="798" w:type="dxa"/>
            <w:tcBorders>
              <w:top w:val="single" w:sz="4" w:space="0" w:color="auto"/>
              <w:left w:val="single" w:sz="4" w:space="0" w:color="auto"/>
              <w:bottom w:val="single" w:sz="4" w:space="0" w:color="auto"/>
              <w:right w:val="single" w:sz="4" w:space="0" w:color="auto"/>
            </w:tcBorders>
            <w:tcPrChange w:id="217" w:author="El Wardany, Samy" w:date="2019-10-17T14:21:00Z">
              <w:tcPr>
                <w:tcW w:w="798" w:type="dxa"/>
                <w:gridSpan w:val="2"/>
                <w:tcBorders>
                  <w:top w:val="single" w:sz="4" w:space="0" w:color="auto"/>
                  <w:left w:val="single" w:sz="4" w:space="0" w:color="auto"/>
                  <w:bottom w:val="single" w:sz="4" w:space="0" w:color="auto"/>
                  <w:right w:val="single" w:sz="4" w:space="0" w:color="auto"/>
                </w:tcBorders>
              </w:tcPr>
            </w:tcPrChange>
          </w:tcPr>
          <w:p w14:paraId="42D713A9" w14:textId="77777777" w:rsidR="004833A9" w:rsidRPr="00731BA3" w:rsidRDefault="00E17034" w:rsidP="004833A9">
            <w:pPr>
              <w:pStyle w:val="Tabletext1"/>
              <w:spacing w:before="20" w:after="20" w:line="200" w:lineRule="exact"/>
              <w:jc w:val="center"/>
              <w:rPr>
                <w:rFonts w:ascii="Times" w:hAnsi="Times"/>
                <w:sz w:val="14"/>
                <w:lang w:val="es-ES"/>
              </w:rPr>
            </w:pPr>
          </w:p>
        </w:tc>
        <w:tc>
          <w:tcPr>
            <w:tcW w:w="885" w:type="dxa"/>
            <w:tcBorders>
              <w:top w:val="single" w:sz="4" w:space="0" w:color="auto"/>
              <w:left w:val="single" w:sz="4" w:space="0" w:color="auto"/>
              <w:bottom w:val="single" w:sz="4" w:space="0" w:color="auto"/>
              <w:right w:val="single" w:sz="4" w:space="0" w:color="auto"/>
            </w:tcBorders>
            <w:hideMark/>
            <w:tcPrChange w:id="218" w:author="El Wardany, Samy" w:date="2019-10-17T14:21:00Z">
              <w:tcPr>
                <w:tcW w:w="885" w:type="dxa"/>
                <w:gridSpan w:val="2"/>
                <w:tcBorders>
                  <w:top w:val="single" w:sz="4" w:space="0" w:color="auto"/>
                  <w:left w:val="single" w:sz="4" w:space="0" w:color="auto"/>
                  <w:bottom w:val="single" w:sz="4" w:space="0" w:color="auto"/>
                  <w:right w:val="single" w:sz="4" w:space="0" w:color="auto"/>
                </w:tcBorders>
                <w:hideMark/>
              </w:tcPr>
            </w:tcPrChange>
          </w:tcPr>
          <w:p w14:paraId="501A1AAD"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884" w:type="dxa"/>
            <w:tcBorders>
              <w:top w:val="single" w:sz="4" w:space="0" w:color="auto"/>
              <w:left w:val="single" w:sz="4" w:space="0" w:color="auto"/>
              <w:bottom w:val="single" w:sz="4" w:space="0" w:color="auto"/>
              <w:right w:val="single" w:sz="4" w:space="0" w:color="auto"/>
            </w:tcBorders>
            <w:hideMark/>
            <w:tcPrChange w:id="219" w:author="El Wardany, Samy" w:date="2019-10-17T14:21:00Z">
              <w:tcPr>
                <w:tcW w:w="884" w:type="dxa"/>
                <w:gridSpan w:val="2"/>
                <w:tcBorders>
                  <w:top w:val="single" w:sz="4" w:space="0" w:color="auto"/>
                  <w:left w:val="single" w:sz="4" w:space="0" w:color="auto"/>
                  <w:bottom w:val="single" w:sz="4" w:space="0" w:color="auto"/>
                  <w:right w:val="single" w:sz="4" w:space="0" w:color="auto"/>
                </w:tcBorders>
                <w:hideMark/>
              </w:tcPr>
            </w:tcPrChange>
          </w:tcPr>
          <w:p w14:paraId="147E485A"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1032" w:type="dxa"/>
            <w:tcBorders>
              <w:top w:val="single" w:sz="4" w:space="0" w:color="auto"/>
              <w:left w:val="single" w:sz="4" w:space="0" w:color="auto"/>
              <w:bottom w:val="single" w:sz="4" w:space="0" w:color="auto"/>
              <w:right w:val="single" w:sz="4" w:space="0" w:color="auto"/>
            </w:tcBorders>
            <w:tcPrChange w:id="220" w:author="El Wardany, Samy" w:date="2019-10-17T14:21:00Z">
              <w:tcPr>
                <w:tcW w:w="1032" w:type="dxa"/>
                <w:gridSpan w:val="2"/>
                <w:tcBorders>
                  <w:top w:val="single" w:sz="4" w:space="0" w:color="auto"/>
                  <w:left w:val="single" w:sz="4" w:space="0" w:color="auto"/>
                  <w:bottom w:val="single" w:sz="4" w:space="0" w:color="auto"/>
                  <w:right w:val="single" w:sz="4" w:space="0" w:color="auto"/>
                </w:tcBorders>
              </w:tcPr>
            </w:tcPrChange>
          </w:tcPr>
          <w:p w14:paraId="4BAA4E94" w14:textId="03E38D35" w:rsidR="004833A9" w:rsidRPr="00731BA3" w:rsidRDefault="002B13FC" w:rsidP="004833A9">
            <w:pPr>
              <w:pStyle w:val="Tabletext1"/>
              <w:spacing w:before="20" w:after="20" w:line="200" w:lineRule="exact"/>
              <w:jc w:val="center"/>
              <w:rPr>
                <w:rFonts w:ascii="Times" w:hAnsi="Times"/>
                <w:sz w:val="14"/>
                <w:lang w:val="es-ES"/>
              </w:rPr>
            </w:pPr>
            <w:del w:id="221" w:author="El Wardany, Samy" w:date="2019-10-17T14:21:00Z">
              <w:r w:rsidRPr="00731BA3" w:rsidDel="00511A8D">
                <w:rPr>
                  <w:rFonts w:ascii="Times" w:hAnsi="Times"/>
                  <w:sz w:val="14"/>
                </w:rPr>
                <w:delText>11</w:delText>
              </w:r>
              <w:r w:rsidRPr="00731BA3" w:rsidDel="00511A8D">
                <w:rPr>
                  <w:rFonts w:ascii="Times" w:hAnsi="Times"/>
                  <w:sz w:val="14"/>
                  <w:lang w:val="es-ES"/>
                </w:rPr>
                <w:delText>–</w:delText>
              </w:r>
            </w:del>
          </w:p>
        </w:tc>
        <w:tc>
          <w:tcPr>
            <w:tcW w:w="885" w:type="dxa"/>
            <w:tcBorders>
              <w:top w:val="single" w:sz="4" w:space="0" w:color="auto"/>
              <w:left w:val="single" w:sz="4" w:space="0" w:color="auto"/>
              <w:bottom w:val="single" w:sz="4" w:space="0" w:color="auto"/>
              <w:right w:val="single" w:sz="4" w:space="0" w:color="auto"/>
            </w:tcBorders>
            <w:tcPrChange w:id="222" w:author="El Wardany, Samy" w:date="2019-10-17T14:21:00Z">
              <w:tcPr>
                <w:tcW w:w="885" w:type="dxa"/>
                <w:gridSpan w:val="2"/>
                <w:tcBorders>
                  <w:top w:val="single" w:sz="4" w:space="0" w:color="auto"/>
                  <w:left w:val="single" w:sz="4" w:space="0" w:color="auto"/>
                  <w:bottom w:val="single" w:sz="4" w:space="0" w:color="auto"/>
                  <w:right w:val="single" w:sz="4" w:space="0" w:color="auto"/>
                </w:tcBorders>
              </w:tcPr>
            </w:tcPrChange>
          </w:tcPr>
          <w:p w14:paraId="5F957235" w14:textId="77777777" w:rsidR="004833A9" w:rsidRPr="00731BA3" w:rsidRDefault="00E17034" w:rsidP="004833A9">
            <w:pPr>
              <w:spacing w:before="20" w:after="20" w:line="200" w:lineRule="exact"/>
              <w:jc w:val="center"/>
              <w:rPr>
                <w:rFonts w:ascii="Times" w:hAnsi="Times"/>
                <w:sz w:val="14"/>
                <w:szCs w:val="22"/>
                <w:lang w:val="es-ES" w:bidi="ar-EG"/>
              </w:rPr>
            </w:pPr>
          </w:p>
        </w:tc>
        <w:tc>
          <w:tcPr>
            <w:tcW w:w="736" w:type="dxa"/>
            <w:tcBorders>
              <w:top w:val="single" w:sz="4" w:space="0" w:color="auto"/>
              <w:left w:val="single" w:sz="4" w:space="0" w:color="auto"/>
              <w:bottom w:val="single" w:sz="4" w:space="0" w:color="auto"/>
              <w:right w:val="single" w:sz="4" w:space="0" w:color="auto"/>
            </w:tcBorders>
            <w:tcPrChange w:id="223" w:author="El Wardany, Samy" w:date="2019-10-17T14:21:00Z">
              <w:tcPr>
                <w:tcW w:w="736" w:type="dxa"/>
                <w:gridSpan w:val="2"/>
                <w:tcBorders>
                  <w:top w:val="single" w:sz="4" w:space="0" w:color="auto"/>
                  <w:left w:val="single" w:sz="4" w:space="0" w:color="auto"/>
                  <w:bottom w:val="single" w:sz="4" w:space="0" w:color="auto"/>
                  <w:right w:val="single" w:sz="4" w:space="0" w:color="auto"/>
                </w:tcBorders>
              </w:tcPr>
            </w:tcPrChange>
          </w:tcPr>
          <w:p w14:paraId="034B516B" w14:textId="77777777" w:rsidR="004833A9" w:rsidRPr="00731BA3" w:rsidRDefault="00E17034" w:rsidP="004833A9">
            <w:pPr>
              <w:spacing w:before="20" w:after="20" w:line="200" w:lineRule="exact"/>
              <w:jc w:val="center"/>
              <w:rPr>
                <w:rFonts w:ascii="Times" w:hAnsi="Times"/>
                <w:sz w:val="14"/>
                <w:szCs w:val="22"/>
                <w:lang w:val="es-ES" w:bidi="ar-EG"/>
              </w:rPr>
            </w:pPr>
          </w:p>
        </w:tc>
        <w:tc>
          <w:tcPr>
            <w:tcW w:w="1032" w:type="dxa"/>
            <w:tcBorders>
              <w:top w:val="single" w:sz="4" w:space="0" w:color="auto"/>
              <w:left w:val="single" w:sz="4" w:space="0" w:color="auto"/>
              <w:bottom w:val="single" w:sz="4" w:space="0" w:color="auto"/>
              <w:right w:val="single" w:sz="4" w:space="0" w:color="auto"/>
            </w:tcBorders>
            <w:hideMark/>
            <w:tcPrChange w:id="224" w:author="El Wardany, Samy" w:date="2019-10-17T14:21:00Z">
              <w:tcPr>
                <w:tcW w:w="1032" w:type="dxa"/>
                <w:gridSpan w:val="2"/>
                <w:tcBorders>
                  <w:top w:val="single" w:sz="4" w:space="0" w:color="auto"/>
                  <w:left w:val="single" w:sz="4" w:space="0" w:color="auto"/>
                  <w:bottom w:val="single" w:sz="4" w:space="0" w:color="auto"/>
                  <w:right w:val="single" w:sz="4" w:space="0" w:color="auto"/>
                </w:tcBorders>
                <w:hideMark/>
              </w:tcPr>
            </w:tcPrChange>
          </w:tcPr>
          <w:p w14:paraId="7B7F3A81" w14:textId="77777777" w:rsidR="004833A9" w:rsidRPr="00731BA3" w:rsidRDefault="002B13FC" w:rsidP="004833A9">
            <w:pPr>
              <w:pStyle w:val="Tabletext1"/>
              <w:spacing w:before="20" w:after="20" w:line="200" w:lineRule="exact"/>
              <w:jc w:val="center"/>
              <w:rPr>
                <w:rFonts w:ascii="Times" w:hAnsi="Times"/>
                <w:sz w:val="14"/>
                <w:lang w:val="es-ES"/>
              </w:rPr>
            </w:pPr>
            <w:r w:rsidRPr="00731BA3">
              <w:rPr>
                <w:rFonts w:ascii="Times" w:hAnsi="Times"/>
                <w:sz w:val="14"/>
              </w:rPr>
              <w:t>3</w:t>
            </w:r>
          </w:p>
        </w:tc>
        <w:tc>
          <w:tcPr>
            <w:tcW w:w="1148" w:type="dxa"/>
            <w:tcBorders>
              <w:top w:val="single" w:sz="4" w:space="0" w:color="auto"/>
              <w:left w:val="single" w:sz="4" w:space="0" w:color="auto"/>
              <w:bottom w:val="single" w:sz="4" w:space="0" w:color="auto"/>
              <w:right w:val="single" w:sz="4" w:space="0" w:color="auto"/>
            </w:tcBorders>
            <w:hideMark/>
            <w:tcPrChange w:id="225" w:author="El Wardany, Samy" w:date="2019-10-17T14:21:00Z">
              <w:tcPr>
                <w:tcW w:w="1148" w:type="dxa"/>
                <w:gridSpan w:val="2"/>
                <w:tcBorders>
                  <w:top w:val="single" w:sz="4" w:space="0" w:color="auto"/>
                  <w:left w:val="single" w:sz="4" w:space="0" w:color="auto"/>
                  <w:bottom w:val="single" w:sz="4" w:space="0" w:color="auto"/>
                  <w:right w:val="single" w:sz="4" w:space="0" w:color="auto"/>
                </w:tcBorders>
                <w:hideMark/>
              </w:tcPr>
            </w:tcPrChange>
          </w:tcPr>
          <w:p w14:paraId="5AF44F64" w14:textId="77777777" w:rsidR="004833A9" w:rsidRPr="00731BA3" w:rsidRDefault="002B13FC" w:rsidP="004833A9">
            <w:pPr>
              <w:pStyle w:val="Tabletext1"/>
              <w:spacing w:before="20" w:after="20" w:line="200" w:lineRule="exact"/>
              <w:jc w:val="center"/>
              <w:rPr>
                <w:rFonts w:ascii="Times" w:hAnsi="Times"/>
                <w:sz w:val="14"/>
                <w:lang w:val="es-ES"/>
              </w:rPr>
            </w:pPr>
            <w:r w:rsidRPr="00731BA3">
              <w:rPr>
                <w:rFonts w:ascii="Times" w:hAnsi="Times"/>
                <w:sz w:val="14"/>
              </w:rPr>
              <w:t>0</w:t>
            </w:r>
          </w:p>
        </w:tc>
      </w:tr>
      <w:tr w:rsidR="004833A9" w:rsidRPr="00731BA3" w14:paraId="408FEDA0" w14:textId="77777777" w:rsidTr="00511A8D">
        <w:trPr>
          <w:cantSplit/>
          <w:jc w:val="center"/>
          <w:trPrChange w:id="226" w:author="El Wardany, Samy" w:date="2019-10-17T14:21:00Z">
            <w:trPr>
              <w:gridAfter w:val="0"/>
              <w:cantSplit/>
              <w:jc w:val="center"/>
            </w:trPr>
          </w:trPrChange>
        </w:trPr>
        <w:tc>
          <w:tcPr>
            <w:tcW w:w="1351" w:type="dxa"/>
            <w:vMerge/>
            <w:tcBorders>
              <w:top w:val="single" w:sz="4" w:space="0" w:color="auto"/>
              <w:left w:val="single" w:sz="4" w:space="0" w:color="auto"/>
              <w:bottom w:val="single" w:sz="4" w:space="0" w:color="auto"/>
              <w:right w:val="single" w:sz="4" w:space="0" w:color="auto"/>
            </w:tcBorders>
            <w:vAlign w:val="center"/>
            <w:hideMark/>
            <w:tcPrChange w:id="227" w:author="El Wardany, Samy" w:date="2019-10-17T14:21:00Z">
              <w:tcPr>
                <w:tcW w:w="1351" w:type="dxa"/>
                <w:vMerge/>
                <w:tcBorders>
                  <w:top w:val="single" w:sz="4" w:space="0" w:color="auto"/>
                  <w:left w:val="single" w:sz="4" w:space="0" w:color="auto"/>
                  <w:bottom w:val="single" w:sz="4" w:space="0" w:color="auto"/>
                  <w:right w:val="single" w:sz="4" w:space="0" w:color="auto"/>
                </w:tcBorders>
                <w:vAlign w:val="center"/>
                <w:hideMark/>
              </w:tcPr>
            </w:tcPrChange>
          </w:tcPr>
          <w:p w14:paraId="4F07C911" w14:textId="77777777" w:rsidR="004833A9" w:rsidRPr="00731BA3" w:rsidRDefault="00E17034" w:rsidP="004833A9">
            <w:pPr>
              <w:tabs>
                <w:tab w:val="clear" w:pos="1134"/>
              </w:tabs>
              <w:spacing w:before="20" w:after="20" w:line="200" w:lineRule="exact"/>
              <w:rPr>
                <w:rFonts w:ascii="Times" w:hAnsi="Times"/>
                <w:sz w:val="14"/>
                <w:szCs w:val="22"/>
                <w:lang w:eastAsia="zh-CN" w:bidi="ar-EG"/>
              </w:rPr>
            </w:pPr>
          </w:p>
        </w:tc>
        <w:tc>
          <w:tcPr>
            <w:tcW w:w="79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Change w:id="228" w:author="El Wardany, Samy" w:date="2019-10-17T14:21:00Z">
              <w:tcPr>
                <w:tcW w:w="790"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tcPrChange>
          </w:tcPr>
          <w:p w14:paraId="78B9834A" w14:textId="77777777" w:rsidR="004833A9" w:rsidRPr="00731BA3" w:rsidRDefault="00E17034" w:rsidP="004833A9">
            <w:pPr>
              <w:tabs>
                <w:tab w:val="clear" w:pos="1134"/>
              </w:tabs>
              <w:spacing w:before="20" w:after="20" w:line="200" w:lineRule="exact"/>
              <w:rPr>
                <w:rFonts w:ascii="Times" w:hAnsi="Times"/>
                <w:sz w:val="14"/>
                <w:szCs w:val="22"/>
                <w:lang w:eastAsia="zh-CN" w:bidi="ar-EG"/>
              </w:rPr>
            </w:pPr>
          </w:p>
        </w:tc>
        <w:tc>
          <w:tcPr>
            <w:tcW w:w="295" w:type="dxa"/>
            <w:tcBorders>
              <w:top w:val="single" w:sz="4" w:space="0" w:color="auto"/>
              <w:left w:val="single" w:sz="4" w:space="0" w:color="auto"/>
              <w:bottom w:val="single" w:sz="4" w:space="0" w:color="auto"/>
              <w:right w:val="single" w:sz="4" w:space="0" w:color="auto"/>
            </w:tcBorders>
            <w:tcMar>
              <w:left w:w="57" w:type="dxa"/>
              <w:right w:w="57" w:type="dxa"/>
            </w:tcMar>
            <w:hideMark/>
            <w:tcPrChange w:id="229" w:author="El Wardany, Samy" w:date="2019-10-17T14:21:00Z">
              <w:tcPr>
                <w:tcW w:w="295" w:type="dxa"/>
                <w:tcBorders>
                  <w:top w:val="single" w:sz="4" w:space="0" w:color="auto"/>
                  <w:left w:val="single" w:sz="4" w:space="0" w:color="auto"/>
                  <w:bottom w:val="single" w:sz="4" w:space="0" w:color="auto"/>
                  <w:right w:val="single" w:sz="4" w:space="0" w:color="auto"/>
                </w:tcBorders>
                <w:tcMar>
                  <w:left w:w="57" w:type="dxa"/>
                  <w:right w:w="57" w:type="dxa"/>
                </w:tcMar>
                <w:hideMark/>
              </w:tcPr>
            </w:tcPrChange>
          </w:tcPr>
          <w:p w14:paraId="7FEEA038" w14:textId="77777777" w:rsidR="004833A9" w:rsidRPr="00731BA3" w:rsidRDefault="002B13FC" w:rsidP="004833A9">
            <w:pPr>
              <w:pStyle w:val="Tabletext1"/>
              <w:spacing w:before="20" w:after="20" w:line="200" w:lineRule="exact"/>
              <w:jc w:val="center"/>
              <w:rPr>
                <w:rFonts w:ascii="Times" w:hAnsi="Times"/>
                <w:sz w:val="14"/>
                <w:szCs w:val="22"/>
                <w:lang w:val="es-ES"/>
              </w:rPr>
            </w:pPr>
            <w:r w:rsidRPr="00731BA3">
              <w:rPr>
                <w:rFonts w:ascii="Times" w:hAnsi="Times"/>
                <w:sz w:val="14"/>
                <w:szCs w:val="22"/>
                <w:lang w:val="es-ES"/>
              </w:rPr>
              <w:t>N</w:t>
            </w:r>
          </w:p>
        </w:tc>
        <w:tc>
          <w:tcPr>
            <w:tcW w:w="617" w:type="dxa"/>
            <w:tcBorders>
              <w:top w:val="single" w:sz="4" w:space="0" w:color="auto"/>
              <w:left w:val="single" w:sz="4" w:space="0" w:color="auto"/>
              <w:bottom w:val="single" w:sz="4" w:space="0" w:color="auto"/>
              <w:right w:val="single" w:sz="4" w:space="0" w:color="auto"/>
            </w:tcBorders>
            <w:hideMark/>
            <w:tcPrChange w:id="230" w:author="El Wardany, Samy" w:date="2019-10-17T14:21:00Z">
              <w:tcPr>
                <w:tcW w:w="617" w:type="dxa"/>
                <w:gridSpan w:val="2"/>
                <w:tcBorders>
                  <w:top w:val="single" w:sz="4" w:space="0" w:color="auto"/>
                  <w:left w:val="single" w:sz="4" w:space="0" w:color="auto"/>
                  <w:bottom w:val="single" w:sz="4" w:space="0" w:color="auto"/>
                  <w:right w:val="single" w:sz="4" w:space="0" w:color="auto"/>
                </w:tcBorders>
                <w:hideMark/>
              </w:tcPr>
            </w:tcPrChange>
          </w:tcPr>
          <w:p w14:paraId="00858BBE" w14:textId="77777777" w:rsidR="004833A9" w:rsidRPr="00731BA3" w:rsidRDefault="002B13FC" w:rsidP="004833A9">
            <w:pPr>
              <w:spacing w:before="20" w:after="20" w:line="200" w:lineRule="exact"/>
              <w:jc w:val="center"/>
              <w:rPr>
                <w:rFonts w:ascii="Times" w:hAnsi="Times"/>
                <w:sz w:val="14"/>
                <w:szCs w:val="22"/>
                <w:lang w:val="fr-CH" w:bidi="ar-EG"/>
              </w:rPr>
            </w:pPr>
            <w:r w:rsidRPr="00731BA3">
              <w:rPr>
                <w:rFonts w:ascii="Times" w:hAnsi="Times"/>
                <w:sz w:val="14"/>
                <w:szCs w:val="22"/>
                <w:lang w:val="fr-CH" w:bidi="ar-EG"/>
              </w:rPr>
              <w:t>–</w:t>
            </w:r>
          </w:p>
        </w:tc>
        <w:tc>
          <w:tcPr>
            <w:tcW w:w="882" w:type="dxa"/>
            <w:tcBorders>
              <w:top w:val="single" w:sz="4" w:space="0" w:color="auto"/>
              <w:left w:val="single" w:sz="4" w:space="0" w:color="auto"/>
              <w:bottom w:val="single" w:sz="4" w:space="0" w:color="auto"/>
              <w:right w:val="single" w:sz="4" w:space="0" w:color="auto"/>
            </w:tcBorders>
            <w:tcPrChange w:id="231" w:author="El Wardany, Samy" w:date="2019-10-17T14:21:00Z">
              <w:tcPr>
                <w:tcW w:w="882" w:type="dxa"/>
                <w:gridSpan w:val="2"/>
                <w:tcBorders>
                  <w:top w:val="single" w:sz="4" w:space="0" w:color="auto"/>
                  <w:left w:val="single" w:sz="4" w:space="0" w:color="auto"/>
                  <w:bottom w:val="single" w:sz="4" w:space="0" w:color="auto"/>
                  <w:right w:val="single" w:sz="4" w:space="0" w:color="auto"/>
                </w:tcBorders>
              </w:tcPr>
            </w:tcPrChange>
          </w:tcPr>
          <w:p w14:paraId="1E4EB431"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701" w:type="dxa"/>
            <w:tcBorders>
              <w:top w:val="single" w:sz="4" w:space="0" w:color="auto"/>
              <w:left w:val="single" w:sz="4" w:space="0" w:color="auto"/>
              <w:bottom w:val="single" w:sz="4" w:space="0" w:color="auto"/>
              <w:right w:val="single" w:sz="4" w:space="0" w:color="auto"/>
            </w:tcBorders>
            <w:hideMark/>
            <w:tcPrChange w:id="232" w:author="El Wardany, Samy" w:date="2019-10-17T14:21:00Z">
              <w:tcPr>
                <w:tcW w:w="701" w:type="dxa"/>
                <w:gridSpan w:val="2"/>
                <w:tcBorders>
                  <w:top w:val="single" w:sz="4" w:space="0" w:color="auto"/>
                  <w:left w:val="single" w:sz="4" w:space="0" w:color="auto"/>
                  <w:bottom w:val="single" w:sz="4" w:space="0" w:color="auto"/>
                  <w:right w:val="single" w:sz="4" w:space="0" w:color="auto"/>
                </w:tcBorders>
                <w:hideMark/>
              </w:tcPr>
            </w:tcPrChange>
          </w:tcPr>
          <w:p w14:paraId="4C63902C"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702" w:type="dxa"/>
            <w:tcBorders>
              <w:top w:val="single" w:sz="4" w:space="0" w:color="auto"/>
              <w:left w:val="single" w:sz="4" w:space="0" w:color="auto"/>
              <w:bottom w:val="single" w:sz="4" w:space="0" w:color="auto"/>
              <w:right w:val="single" w:sz="4" w:space="0" w:color="auto"/>
            </w:tcBorders>
            <w:tcPrChange w:id="233" w:author="El Wardany, Samy" w:date="2019-10-17T14:21:00Z">
              <w:tcPr>
                <w:tcW w:w="702" w:type="dxa"/>
                <w:gridSpan w:val="2"/>
                <w:tcBorders>
                  <w:top w:val="single" w:sz="4" w:space="0" w:color="auto"/>
                  <w:left w:val="single" w:sz="4" w:space="0" w:color="auto"/>
                  <w:bottom w:val="single" w:sz="4" w:space="0" w:color="auto"/>
                  <w:right w:val="single" w:sz="4" w:space="0" w:color="auto"/>
                </w:tcBorders>
              </w:tcPr>
            </w:tcPrChange>
          </w:tcPr>
          <w:p w14:paraId="229EBB32"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664" w:type="dxa"/>
            <w:tcBorders>
              <w:top w:val="single" w:sz="4" w:space="0" w:color="auto"/>
              <w:left w:val="single" w:sz="4" w:space="0" w:color="auto"/>
              <w:bottom w:val="single" w:sz="4" w:space="0" w:color="auto"/>
              <w:right w:val="single" w:sz="4" w:space="0" w:color="auto"/>
            </w:tcBorders>
            <w:hideMark/>
            <w:tcPrChange w:id="234" w:author="El Wardany, Samy" w:date="2019-10-17T14:21:00Z">
              <w:tcPr>
                <w:tcW w:w="664" w:type="dxa"/>
                <w:gridSpan w:val="2"/>
                <w:tcBorders>
                  <w:top w:val="single" w:sz="4" w:space="0" w:color="auto"/>
                  <w:left w:val="single" w:sz="4" w:space="0" w:color="auto"/>
                  <w:bottom w:val="single" w:sz="4" w:space="0" w:color="auto"/>
                  <w:right w:val="single" w:sz="4" w:space="0" w:color="auto"/>
                </w:tcBorders>
                <w:hideMark/>
              </w:tcPr>
            </w:tcPrChange>
          </w:tcPr>
          <w:p w14:paraId="3E8028CF"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1</w:t>
            </w:r>
            <w:r w:rsidRPr="00731BA3">
              <w:rPr>
                <w:rFonts w:ascii="Times" w:hAnsi="Times"/>
                <w:sz w:val="14"/>
                <w:lang w:val="fr-CH"/>
              </w:rPr>
              <w:t>–</w:t>
            </w:r>
          </w:p>
        </w:tc>
        <w:tc>
          <w:tcPr>
            <w:tcW w:w="664" w:type="dxa"/>
            <w:tcBorders>
              <w:top w:val="single" w:sz="4" w:space="0" w:color="auto"/>
              <w:left w:val="single" w:sz="4" w:space="0" w:color="auto"/>
              <w:bottom w:val="single" w:sz="4" w:space="0" w:color="auto"/>
              <w:right w:val="single" w:sz="4" w:space="0" w:color="auto"/>
            </w:tcBorders>
            <w:tcPrChange w:id="235" w:author="El Wardany, Samy" w:date="2019-10-17T14:21:00Z">
              <w:tcPr>
                <w:tcW w:w="664" w:type="dxa"/>
                <w:gridSpan w:val="2"/>
                <w:tcBorders>
                  <w:top w:val="single" w:sz="4" w:space="0" w:color="auto"/>
                  <w:left w:val="single" w:sz="4" w:space="0" w:color="auto"/>
                  <w:bottom w:val="single" w:sz="4" w:space="0" w:color="auto"/>
                  <w:right w:val="single" w:sz="4" w:space="0" w:color="auto"/>
                </w:tcBorders>
              </w:tcPr>
            </w:tcPrChange>
          </w:tcPr>
          <w:p w14:paraId="55AA5727"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779" w:type="dxa"/>
            <w:tcBorders>
              <w:top w:val="single" w:sz="4" w:space="0" w:color="auto"/>
              <w:left w:val="single" w:sz="4" w:space="0" w:color="auto"/>
              <w:bottom w:val="single" w:sz="4" w:space="0" w:color="auto"/>
              <w:right w:val="single" w:sz="4" w:space="0" w:color="auto"/>
            </w:tcBorders>
            <w:tcPrChange w:id="236" w:author="El Wardany, Samy" w:date="2019-10-17T14:21:00Z">
              <w:tcPr>
                <w:tcW w:w="779" w:type="dxa"/>
                <w:gridSpan w:val="2"/>
                <w:tcBorders>
                  <w:top w:val="single" w:sz="4" w:space="0" w:color="auto"/>
                  <w:left w:val="single" w:sz="4" w:space="0" w:color="auto"/>
                  <w:bottom w:val="single" w:sz="4" w:space="0" w:color="auto"/>
                  <w:right w:val="single" w:sz="4" w:space="0" w:color="auto"/>
                </w:tcBorders>
              </w:tcPr>
            </w:tcPrChange>
          </w:tcPr>
          <w:p w14:paraId="02DE57BA"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798" w:type="dxa"/>
            <w:tcBorders>
              <w:top w:val="single" w:sz="4" w:space="0" w:color="auto"/>
              <w:left w:val="single" w:sz="4" w:space="0" w:color="auto"/>
              <w:bottom w:val="single" w:sz="4" w:space="0" w:color="auto"/>
              <w:right w:val="single" w:sz="4" w:space="0" w:color="auto"/>
            </w:tcBorders>
            <w:tcPrChange w:id="237" w:author="El Wardany, Samy" w:date="2019-10-17T14:21:00Z">
              <w:tcPr>
                <w:tcW w:w="798" w:type="dxa"/>
                <w:gridSpan w:val="2"/>
                <w:tcBorders>
                  <w:top w:val="single" w:sz="4" w:space="0" w:color="auto"/>
                  <w:left w:val="single" w:sz="4" w:space="0" w:color="auto"/>
                  <w:bottom w:val="single" w:sz="4" w:space="0" w:color="auto"/>
                  <w:right w:val="single" w:sz="4" w:space="0" w:color="auto"/>
                </w:tcBorders>
              </w:tcPr>
            </w:tcPrChange>
          </w:tcPr>
          <w:p w14:paraId="26D824E8"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885" w:type="dxa"/>
            <w:tcBorders>
              <w:top w:val="single" w:sz="4" w:space="0" w:color="auto"/>
              <w:left w:val="single" w:sz="4" w:space="0" w:color="auto"/>
              <w:bottom w:val="single" w:sz="4" w:space="0" w:color="auto"/>
              <w:right w:val="single" w:sz="4" w:space="0" w:color="auto"/>
            </w:tcBorders>
            <w:hideMark/>
            <w:tcPrChange w:id="238" w:author="El Wardany, Samy" w:date="2019-10-17T14:21:00Z">
              <w:tcPr>
                <w:tcW w:w="885" w:type="dxa"/>
                <w:gridSpan w:val="2"/>
                <w:tcBorders>
                  <w:top w:val="single" w:sz="4" w:space="0" w:color="auto"/>
                  <w:left w:val="single" w:sz="4" w:space="0" w:color="auto"/>
                  <w:bottom w:val="single" w:sz="4" w:space="0" w:color="auto"/>
                  <w:right w:val="single" w:sz="4" w:space="0" w:color="auto"/>
                </w:tcBorders>
                <w:hideMark/>
              </w:tcPr>
            </w:tcPrChange>
          </w:tcPr>
          <w:p w14:paraId="4D0CA3D0"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884" w:type="dxa"/>
            <w:tcBorders>
              <w:top w:val="single" w:sz="4" w:space="0" w:color="auto"/>
              <w:left w:val="single" w:sz="4" w:space="0" w:color="auto"/>
              <w:bottom w:val="single" w:sz="4" w:space="0" w:color="auto"/>
              <w:right w:val="single" w:sz="4" w:space="0" w:color="auto"/>
            </w:tcBorders>
            <w:hideMark/>
            <w:tcPrChange w:id="239" w:author="El Wardany, Samy" w:date="2019-10-17T14:21:00Z">
              <w:tcPr>
                <w:tcW w:w="884" w:type="dxa"/>
                <w:gridSpan w:val="2"/>
                <w:tcBorders>
                  <w:top w:val="single" w:sz="4" w:space="0" w:color="auto"/>
                  <w:left w:val="single" w:sz="4" w:space="0" w:color="auto"/>
                  <w:bottom w:val="single" w:sz="4" w:space="0" w:color="auto"/>
                  <w:right w:val="single" w:sz="4" w:space="0" w:color="auto"/>
                </w:tcBorders>
                <w:hideMark/>
              </w:tcPr>
            </w:tcPrChange>
          </w:tcPr>
          <w:p w14:paraId="78F530A2"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1032" w:type="dxa"/>
            <w:tcBorders>
              <w:top w:val="single" w:sz="4" w:space="0" w:color="auto"/>
              <w:left w:val="single" w:sz="4" w:space="0" w:color="auto"/>
              <w:bottom w:val="single" w:sz="4" w:space="0" w:color="auto"/>
              <w:right w:val="single" w:sz="4" w:space="0" w:color="auto"/>
            </w:tcBorders>
            <w:tcPrChange w:id="240" w:author="El Wardany, Samy" w:date="2019-10-17T14:21:00Z">
              <w:tcPr>
                <w:tcW w:w="1032" w:type="dxa"/>
                <w:gridSpan w:val="2"/>
                <w:tcBorders>
                  <w:top w:val="single" w:sz="4" w:space="0" w:color="auto"/>
                  <w:left w:val="single" w:sz="4" w:space="0" w:color="auto"/>
                  <w:bottom w:val="single" w:sz="4" w:space="0" w:color="auto"/>
                  <w:right w:val="single" w:sz="4" w:space="0" w:color="auto"/>
                </w:tcBorders>
              </w:tcPr>
            </w:tcPrChange>
          </w:tcPr>
          <w:p w14:paraId="7157C164" w14:textId="41CEA017" w:rsidR="004833A9" w:rsidRPr="00731BA3" w:rsidRDefault="002B13FC" w:rsidP="004833A9">
            <w:pPr>
              <w:pStyle w:val="Tabletext1"/>
              <w:spacing w:before="20" w:after="20" w:line="200" w:lineRule="exact"/>
              <w:jc w:val="center"/>
              <w:rPr>
                <w:rFonts w:ascii="Times" w:hAnsi="Times"/>
                <w:sz w:val="14"/>
                <w:lang w:val="fr-CH"/>
              </w:rPr>
            </w:pPr>
            <w:del w:id="241" w:author="El Wardany, Samy" w:date="2019-10-17T14:21:00Z">
              <w:r w:rsidRPr="00731BA3" w:rsidDel="00511A8D">
                <w:rPr>
                  <w:rFonts w:ascii="Times" w:hAnsi="Times"/>
                  <w:sz w:val="14"/>
                </w:rPr>
                <w:delText>11</w:delText>
              </w:r>
              <w:r w:rsidRPr="00731BA3" w:rsidDel="00511A8D">
                <w:rPr>
                  <w:rFonts w:ascii="Times" w:hAnsi="Times"/>
                  <w:sz w:val="14"/>
                  <w:lang w:val="fr-CH"/>
                </w:rPr>
                <w:delText>–</w:delText>
              </w:r>
            </w:del>
          </w:p>
        </w:tc>
        <w:tc>
          <w:tcPr>
            <w:tcW w:w="885" w:type="dxa"/>
            <w:tcBorders>
              <w:top w:val="single" w:sz="4" w:space="0" w:color="auto"/>
              <w:left w:val="single" w:sz="4" w:space="0" w:color="auto"/>
              <w:bottom w:val="single" w:sz="4" w:space="0" w:color="auto"/>
              <w:right w:val="single" w:sz="4" w:space="0" w:color="auto"/>
            </w:tcBorders>
            <w:tcPrChange w:id="242" w:author="El Wardany, Samy" w:date="2019-10-17T14:21:00Z">
              <w:tcPr>
                <w:tcW w:w="885" w:type="dxa"/>
                <w:gridSpan w:val="2"/>
                <w:tcBorders>
                  <w:top w:val="single" w:sz="4" w:space="0" w:color="auto"/>
                  <w:left w:val="single" w:sz="4" w:space="0" w:color="auto"/>
                  <w:bottom w:val="single" w:sz="4" w:space="0" w:color="auto"/>
                  <w:right w:val="single" w:sz="4" w:space="0" w:color="auto"/>
                </w:tcBorders>
              </w:tcPr>
            </w:tcPrChange>
          </w:tcPr>
          <w:p w14:paraId="4EA313FC"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736" w:type="dxa"/>
            <w:tcBorders>
              <w:top w:val="single" w:sz="4" w:space="0" w:color="auto"/>
              <w:left w:val="single" w:sz="4" w:space="0" w:color="auto"/>
              <w:bottom w:val="single" w:sz="4" w:space="0" w:color="auto"/>
              <w:right w:val="single" w:sz="4" w:space="0" w:color="auto"/>
            </w:tcBorders>
            <w:tcPrChange w:id="243" w:author="El Wardany, Samy" w:date="2019-10-17T14:21:00Z">
              <w:tcPr>
                <w:tcW w:w="736" w:type="dxa"/>
                <w:gridSpan w:val="2"/>
                <w:tcBorders>
                  <w:top w:val="single" w:sz="4" w:space="0" w:color="auto"/>
                  <w:left w:val="single" w:sz="4" w:space="0" w:color="auto"/>
                  <w:bottom w:val="single" w:sz="4" w:space="0" w:color="auto"/>
                  <w:right w:val="single" w:sz="4" w:space="0" w:color="auto"/>
                </w:tcBorders>
              </w:tcPr>
            </w:tcPrChange>
          </w:tcPr>
          <w:p w14:paraId="614291B9"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1032" w:type="dxa"/>
            <w:tcBorders>
              <w:top w:val="single" w:sz="4" w:space="0" w:color="auto"/>
              <w:left w:val="single" w:sz="4" w:space="0" w:color="auto"/>
              <w:bottom w:val="single" w:sz="4" w:space="0" w:color="auto"/>
              <w:right w:val="single" w:sz="4" w:space="0" w:color="auto"/>
            </w:tcBorders>
            <w:hideMark/>
            <w:tcPrChange w:id="244" w:author="El Wardany, Samy" w:date="2019-10-17T14:21:00Z">
              <w:tcPr>
                <w:tcW w:w="1032" w:type="dxa"/>
                <w:gridSpan w:val="2"/>
                <w:tcBorders>
                  <w:top w:val="single" w:sz="4" w:space="0" w:color="auto"/>
                  <w:left w:val="single" w:sz="4" w:space="0" w:color="auto"/>
                  <w:bottom w:val="single" w:sz="4" w:space="0" w:color="auto"/>
                  <w:right w:val="single" w:sz="4" w:space="0" w:color="auto"/>
                </w:tcBorders>
                <w:hideMark/>
              </w:tcPr>
            </w:tcPrChange>
          </w:tcPr>
          <w:p w14:paraId="51DD449E"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3</w:t>
            </w:r>
          </w:p>
        </w:tc>
        <w:tc>
          <w:tcPr>
            <w:tcW w:w="1148" w:type="dxa"/>
            <w:tcBorders>
              <w:top w:val="single" w:sz="4" w:space="0" w:color="auto"/>
              <w:left w:val="single" w:sz="4" w:space="0" w:color="auto"/>
              <w:bottom w:val="single" w:sz="4" w:space="0" w:color="auto"/>
              <w:right w:val="single" w:sz="4" w:space="0" w:color="auto"/>
            </w:tcBorders>
            <w:hideMark/>
            <w:tcPrChange w:id="245" w:author="El Wardany, Samy" w:date="2019-10-17T14:21:00Z">
              <w:tcPr>
                <w:tcW w:w="1148" w:type="dxa"/>
                <w:gridSpan w:val="2"/>
                <w:tcBorders>
                  <w:top w:val="single" w:sz="4" w:space="0" w:color="auto"/>
                  <w:left w:val="single" w:sz="4" w:space="0" w:color="auto"/>
                  <w:bottom w:val="single" w:sz="4" w:space="0" w:color="auto"/>
                  <w:right w:val="single" w:sz="4" w:space="0" w:color="auto"/>
                </w:tcBorders>
                <w:hideMark/>
              </w:tcPr>
            </w:tcPrChange>
          </w:tcPr>
          <w:p w14:paraId="309E3625"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0</w:t>
            </w:r>
          </w:p>
        </w:tc>
      </w:tr>
      <w:tr w:rsidR="004833A9" w:rsidRPr="00731BA3" w14:paraId="5B25C9A1" w14:textId="77777777" w:rsidTr="00511A8D">
        <w:trPr>
          <w:cantSplit/>
          <w:jc w:val="center"/>
          <w:trPrChange w:id="246" w:author="El Wardany, Samy" w:date="2019-10-17T14:21:00Z">
            <w:trPr>
              <w:gridAfter w:val="0"/>
              <w:cantSplit/>
              <w:jc w:val="center"/>
            </w:trPr>
          </w:trPrChange>
        </w:trPr>
        <w:tc>
          <w:tcPr>
            <w:tcW w:w="1351" w:type="dxa"/>
            <w:vMerge/>
            <w:tcBorders>
              <w:top w:val="single" w:sz="4" w:space="0" w:color="auto"/>
              <w:left w:val="single" w:sz="4" w:space="0" w:color="auto"/>
              <w:bottom w:val="single" w:sz="4" w:space="0" w:color="auto"/>
              <w:right w:val="single" w:sz="4" w:space="0" w:color="auto"/>
            </w:tcBorders>
            <w:vAlign w:val="center"/>
            <w:hideMark/>
            <w:tcPrChange w:id="247" w:author="El Wardany, Samy" w:date="2019-10-17T14:21:00Z">
              <w:tcPr>
                <w:tcW w:w="1351" w:type="dxa"/>
                <w:vMerge/>
                <w:tcBorders>
                  <w:top w:val="single" w:sz="4" w:space="0" w:color="auto"/>
                  <w:left w:val="single" w:sz="4" w:space="0" w:color="auto"/>
                  <w:bottom w:val="single" w:sz="4" w:space="0" w:color="auto"/>
                  <w:right w:val="single" w:sz="4" w:space="0" w:color="auto"/>
                </w:tcBorders>
                <w:vAlign w:val="center"/>
                <w:hideMark/>
              </w:tcPr>
            </w:tcPrChange>
          </w:tcPr>
          <w:p w14:paraId="6C9BF833" w14:textId="77777777" w:rsidR="004833A9" w:rsidRPr="00731BA3" w:rsidRDefault="00E17034" w:rsidP="004833A9">
            <w:pPr>
              <w:tabs>
                <w:tab w:val="clear" w:pos="1134"/>
              </w:tabs>
              <w:spacing w:before="20" w:after="20" w:line="200" w:lineRule="exact"/>
              <w:rPr>
                <w:rFonts w:ascii="Times" w:hAnsi="Times"/>
                <w:sz w:val="14"/>
                <w:szCs w:val="22"/>
                <w:lang w:eastAsia="zh-CN" w:bidi="ar-EG"/>
              </w:rPr>
            </w:pP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Change w:id="248" w:author="El Wardany, Samy" w:date="2019-10-17T14:21:00Z">
              <w:tcPr>
                <w:tcW w:w="1085" w:type="dxa"/>
                <w:gridSpan w:val="3"/>
                <w:tcBorders>
                  <w:top w:val="single" w:sz="4" w:space="0" w:color="auto"/>
                  <w:left w:val="single" w:sz="4" w:space="0" w:color="auto"/>
                  <w:bottom w:val="single" w:sz="4" w:space="0" w:color="auto"/>
                  <w:right w:val="single" w:sz="4" w:space="0" w:color="auto"/>
                </w:tcBorders>
                <w:tcMar>
                  <w:left w:w="57" w:type="dxa"/>
                  <w:right w:w="57" w:type="dxa"/>
                </w:tcMar>
                <w:hideMark/>
              </w:tcPr>
            </w:tcPrChange>
          </w:tcPr>
          <w:p w14:paraId="368DBE01" w14:textId="77777777" w:rsidR="004833A9" w:rsidRPr="00731BA3" w:rsidRDefault="002B13FC" w:rsidP="004833A9">
            <w:pPr>
              <w:pStyle w:val="Tabletext1"/>
              <w:spacing w:before="20" w:after="20" w:line="200" w:lineRule="exact"/>
              <w:jc w:val="left"/>
              <w:rPr>
                <w:rFonts w:ascii="Times" w:hAnsi="Times"/>
                <w:sz w:val="14"/>
                <w:szCs w:val="22"/>
                <w:lang w:val="fr-CH"/>
              </w:rPr>
            </w:pPr>
            <w:r w:rsidRPr="00731BA3">
              <w:rPr>
                <w:rFonts w:ascii="Times" w:hAnsi="Times"/>
                <w:i/>
                <w:sz w:val="14"/>
                <w:szCs w:val="22"/>
                <w:lang w:val="fr-CH"/>
              </w:rPr>
              <w:t>G</w:t>
            </w:r>
            <w:r w:rsidRPr="00731BA3">
              <w:rPr>
                <w:rFonts w:ascii="Times" w:hAnsi="Times"/>
                <w:i/>
                <w:position w:val="-2"/>
                <w:sz w:val="12"/>
                <w:szCs w:val="22"/>
                <w:lang w:val="fr-CH"/>
              </w:rPr>
              <w:t>x</w:t>
            </w:r>
            <w:r w:rsidRPr="00731BA3">
              <w:rPr>
                <w:rFonts w:ascii="Times" w:hAnsi="Times"/>
                <w:sz w:val="14"/>
                <w:szCs w:val="22"/>
                <w:lang w:val="fr-CH"/>
              </w:rPr>
              <w:t xml:space="preserve"> (dBi) </w:t>
            </w:r>
          </w:p>
        </w:tc>
        <w:tc>
          <w:tcPr>
            <w:tcW w:w="617" w:type="dxa"/>
            <w:tcBorders>
              <w:top w:val="single" w:sz="4" w:space="0" w:color="auto"/>
              <w:left w:val="single" w:sz="4" w:space="0" w:color="auto"/>
              <w:bottom w:val="single" w:sz="4" w:space="0" w:color="auto"/>
              <w:right w:val="single" w:sz="4" w:space="0" w:color="auto"/>
            </w:tcBorders>
            <w:hideMark/>
            <w:tcPrChange w:id="249" w:author="El Wardany, Samy" w:date="2019-10-17T14:21:00Z">
              <w:tcPr>
                <w:tcW w:w="617" w:type="dxa"/>
                <w:gridSpan w:val="2"/>
                <w:tcBorders>
                  <w:top w:val="single" w:sz="4" w:space="0" w:color="auto"/>
                  <w:left w:val="single" w:sz="4" w:space="0" w:color="auto"/>
                  <w:bottom w:val="single" w:sz="4" w:space="0" w:color="auto"/>
                  <w:right w:val="single" w:sz="4" w:space="0" w:color="auto"/>
                </w:tcBorders>
                <w:hideMark/>
              </w:tcPr>
            </w:tcPrChange>
          </w:tcPr>
          <w:p w14:paraId="76BF0167" w14:textId="77777777" w:rsidR="004833A9" w:rsidRPr="00731BA3" w:rsidRDefault="002B13FC" w:rsidP="004833A9">
            <w:pPr>
              <w:spacing w:before="20" w:after="20" w:line="200" w:lineRule="exact"/>
              <w:jc w:val="center"/>
              <w:rPr>
                <w:rFonts w:ascii="Times" w:hAnsi="Times"/>
                <w:sz w:val="14"/>
                <w:szCs w:val="22"/>
                <w:lang w:val="fr-CH" w:bidi="ar-EG"/>
              </w:rPr>
            </w:pPr>
            <w:r w:rsidRPr="00731BA3">
              <w:rPr>
                <w:rFonts w:ascii="Times" w:hAnsi="Times"/>
                <w:sz w:val="14"/>
                <w:szCs w:val="22"/>
                <w:lang w:val="fr-CH" w:bidi="ar-EG"/>
              </w:rPr>
              <w:t>–</w:t>
            </w:r>
          </w:p>
        </w:tc>
        <w:tc>
          <w:tcPr>
            <w:tcW w:w="882" w:type="dxa"/>
            <w:tcBorders>
              <w:top w:val="single" w:sz="4" w:space="0" w:color="auto"/>
              <w:left w:val="single" w:sz="4" w:space="0" w:color="auto"/>
              <w:bottom w:val="single" w:sz="4" w:space="0" w:color="auto"/>
              <w:right w:val="single" w:sz="4" w:space="0" w:color="auto"/>
            </w:tcBorders>
            <w:tcPrChange w:id="250" w:author="El Wardany, Samy" w:date="2019-10-17T14:21:00Z">
              <w:tcPr>
                <w:tcW w:w="882" w:type="dxa"/>
                <w:gridSpan w:val="2"/>
                <w:tcBorders>
                  <w:top w:val="single" w:sz="4" w:space="0" w:color="auto"/>
                  <w:left w:val="single" w:sz="4" w:space="0" w:color="auto"/>
                  <w:bottom w:val="single" w:sz="4" w:space="0" w:color="auto"/>
                  <w:right w:val="single" w:sz="4" w:space="0" w:color="auto"/>
                </w:tcBorders>
              </w:tcPr>
            </w:tcPrChange>
          </w:tcPr>
          <w:p w14:paraId="18A5D2D8"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701" w:type="dxa"/>
            <w:tcBorders>
              <w:top w:val="single" w:sz="4" w:space="0" w:color="auto"/>
              <w:left w:val="single" w:sz="4" w:space="0" w:color="auto"/>
              <w:bottom w:val="single" w:sz="4" w:space="0" w:color="auto"/>
              <w:right w:val="single" w:sz="4" w:space="0" w:color="auto"/>
            </w:tcBorders>
            <w:hideMark/>
            <w:tcPrChange w:id="251" w:author="El Wardany, Samy" w:date="2019-10-17T14:21:00Z">
              <w:tcPr>
                <w:tcW w:w="701" w:type="dxa"/>
                <w:gridSpan w:val="2"/>
                <w:tcBorders>
                  <w:top w:val="single" w:sz="4" w:space="0" w:color="auto"/>
                  <w:left w:val="single" w:sz="4" w:space="0" w:color="auto"/>
                  <w:bottom w:val="single" w:sz="4" w:space="0" w:color="auto"/>
                  <w:right w:val="single" w:sz="4" w:space="0" w:color="auto"/>
                </w:tcBorders>
                <w:hideMark/>
              </w:tcPr>
            </w:tcPrChange>
          </w:tcPr>
          <w:p w14:paraId="2C9656DA"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702" w:type="dxa"/>
            <w:tcBorders>
              <w:top w:val="single" w:sz="4" w:space="0" w:color="auto"/>
              <w:left w:val="single" w:sz="4" w:space="0" w:color="auto"/>
              <w:bottom w:val="single" w:sz="4" w:space="0" w:color="auto"/>
              <w:right w:val="single" w:sz="4" w:space="0" w:color="auto"/>
            </w:tcBorders>
            <w:tcPrChange w:id="252" w:author="El Wardany, Samy" w:date="2019-10-17T14:21:00Z">
              <w:tcPr>
                <w:tcW w:w="702" w:type="dxa"/>
                <w:gridSpan w:val="2"/>
                <w:tcBorders>
                  <w:top w:val="single" w:sz="4" w:space="0" w:color="auto"/>
                  <w:left w:val="single" w:sz="4" w:space="0" w:color="auto"/>
                  <w:bottom w:val="single" w:sz="4" w:space="0" w:color="auto"/>
                  <w:right w:val="single" w:sz="4" w:space="0" w:color="auto"/>
                </w:tcBorders>
              </w:tcPr>
            </w:tcPrChange>
          </w:tcPr>
          <w:p w14:paraId="1E8EAD62"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664" w:type="dxa"/>
            <w:tcBorders>
              <w:top w:val="single" w:sz="4" w:space="0" w:color="auto"/>
              <w:left w:val="single" w:sz="4" w:space="0" w:color="auto"/>
              <w:bottom w:val="single" w:sz="4" w:space="0" w:color="auto"/>
              <w:right w:val="single" w:sz="4" w:space="0" w:color="auto"/>
            </w:tcBorders>
            <w:hideMark/>
            <w:tcPrChange w:id="253" w:author="El Wardany, Samy" w:date="2019-10-17T14:21:00Z">
              <w:tcPr>
                <w:tcW w:w="664" w:type="dxa"/>
                <w:gridSpan w:val="2"/>
                <w:tcBorders>
                  <w:top w:val="single" w:sz="4" w:space="0" w:color="auto"/>
                  <w:left w:val="single" w:sz="4" w:space="0" w:color="auto"/>
                  <w:bottom w:val="single" w:sz="4" w:space="0" w:color="auto"/>
                  <w:right w:val="single" w:sz="4" w:space="0" w:color="auto"/>
                </w:tcBorders>
                <w:hideMark/>
              </w:tcPr>
            </w:tcPrChange>
          </w:tcPr>
          <w:p w14:paraId="629E4751"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16</w:t>
            </w:r>
          </w:p>
        </w:tc>
        <w:tc>
          <w:tcPr>
            <w:tcW w:w="664" w:type="dxa"/>
            <w:tcBorders>
              <w:top w:val="single" w:sz="4" w:space="0" w:color="auto"/>
              <w:left w:val="single" w:sz="4" w:space="0" w:color="auto"/>
              <w:bottom w:val="single" w:sz="4" w:space="0" w:color="auto"/>
              <w:right w:val="single" w:sz="4" w:space="0" w:color="auto"/>
            </w:tcBorders>
            <w:tcPrChange w:id="254" w:author="El Wardany, Samy" w:date="2019-10-17T14:21:00Z">
              <w:tcPr>
                <w:tcW w:w="664" w:type="dxa"/>
                <w:gridSpan w:val="2"/>
                <w:tcBorders>
                  <w:top w:val="single" w:sz="4" w:space="0" w:color="auto"/>
                  <w:left w:val="single" w:sz="4" w:space="0" w:color="auto"/>
                  <w:bottom w:val="single" w:sz="4" w:space="0" w:color="auto"/>
                  <w:right w:val="single" w:sz="4" w:space="0" w:color="auto"/>
                </w:tcBorders>
              </w:tcPr>
            </w:tcPrChange>
          </w:tcPr>
          <w:p w14:paraId="6D22C989"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779" w:type="dxa"/>
            <w:tcBorders>
              <w:top w:val="single" w:sz="4" w:space="0" w:color="auto"/>
              <w:left w:val="single" w:sz="4" w:space="0" w:color="auto"/>
              <w:bottom w:val="single" w:sz="4" w:space="0" w:color="auto"/>
              <w:right w:val="single" w:sz="4" w:space="0" w:color="auto"/>
            </w:tcBorders>
            <w:tcPrChange w:id="255" w:author="El Wardany, Samy" w:date="2019-10-17T14:21:00Z">
              <w:tcPr>
                <w:tcW w:w="779" w:type="dxa"/>
                <w:gridSpan w:val="2"/>
                <w:tcBorders>
                  <w:top w:val="single" w:sz="4" w:space="0" w:color="auto"/>
                  <w:left w:val="single" w:sz="4" w:space="0" w:color="auto"/>
                  <w:bottom w:val="single" w:sz="4" w:space="0" w:color="auto"/>
                  <w:right w:val="single" w:sz="4" w:space="0" w:color="auto"/>
                </w:tcBorders>
              </w:tcPr>
            </w:tcPrChange>
          </w:tcPr>
          <w:p w14:paraId="6A9A882D"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798" w:type="dxa"/>
            <w:tcBorders>
              <w:top w:val="single" w:sz="4" w:space="0" w:color="auto"/>
              <w:left w:val="single" w:sz="4" w:space="0" w:color="auto"/>
              <w:bottom w:val="single" w:sz="4" w:space="0" w:color="auto"/>
              <w:right w:val="single" w:sz="4" w:space="0" w:color="auto"/>
            </w:tcBorders>
            <w:tcPrChange w:id="256" w:author="El Wardany, Samy" w:date="2019-10-17T14:21:00Z">
              <w:tcPr>
                <w:tcW w:w="798" w:type="dxa"/>
                <w:gridSpan w:val="2"/>
                <w:tcBorders>
                  <w:top w:val="single" w:sz="4" w:space="0" w:color="auto"/>
                  <w:left w:val="single" w:sz="4" w:space="0" w:color="auto"/>
                  <w:bottom w:val="single" w:sz="4" w:space="0" w:color="auto"/>
                  <w:right w:val="single" w:sz="4" w:space="0" w:color="auto"/>
                </w:tcBorders>
              </w:tcPr>
            </w:tcPrChange>
          </w:tcPr>
          <w:p w14:paraId="4567067B"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885" w:type="dxa"/>
            <w:tcBorders>
              <w:top w:val="single" w:sz="4" w:space="0" w:color="auto"/>
              <w:left w:val="single" w:sz="4" w:space="0" w:color="auto"/>
              <w:bottom w:val="single" w:sz="4" w:space="0" w:color="auto"/>
              <w:right w:val="single" w:sz="4" w:space="0" w:color="auto"/>
            </w:tcBorders>
            <w:hideMark/>
            <w:tcPrChange w:id="257" w:author="El Wardany, Samy" w:date="2019-10-17T14:21:00Z">
              <w:tcPr>
                <w:tcW w:w="885" w:type="dxa"/>
                <w:gridSpan w:val="2"/>
                <w:tcBorders>
                  <w:top w:val="single" w:sz="4" w:space="0" w:color="auto"/>
                  <w:left w:val="single" w:sz="4" w:space="0" w:color="auto"/>
                  <w:bottom w:val="single" w:sz="4" w:space="0" w:color="auto"/>
                  <w:right w:val="single" w:sz="4" w:space="0" w:color="auto"/>
                </w:tcBorders>
                <w:hideMark/>
              </w:tcPr>
            </w:tcPrChange>
          </w:tcPr>
          <w:p w14:paraId="1C707840"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884" w:type="dxa"/>
            <w:tcBorders>
              <w:top w:val="single" w:sz="4" w:space="0" w:color="auto"/>
              <w:left w:val="single" w:sz="4" w:space="0" w:color="auto"/>
              <w:bottom w:val="single" w:sz="4" w:space="0" w:color="auto"/>
              <w:right w:val="single" w:sz="4" w:space="0" w:color="auto"/>
            </w:tcBorders>
            <w:hideMark/>
            <w:tcPrChange w:id="258" w:author="El Wardany, Samy" w:date="2019-10-17T14:21:00Z">
              <w:tcPr>
                <w:tcW w:w="884" w:type="dxa"/>
                <w:gridSpan w:val="2"/>
                <w:tcBorders>
                  <w:top w:val="single" w:sz="4" w:space="0" w:color="auto"/>
                  <w:left w:val="single" w:sz="4" w:space="0" w:color="auto"/>
                  <w:bottom w:val="single" w:sz="4" w:space="0" w:color="auto"/>
                  <w:right w:val="single" w:sz="4" w:space="0" w:color="auto"/>
                </w:tcBorders>
                <w:hideMark/>
              </w:tcPr>
            </w:tcPrChange>
          </w:tcPr>
          <w:p w14:paraId="21C1E161"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lang w:val="fr-CH"/>
              </w:rPr>
              <w:t>–</w:t>
            </w:r>
          </w:p>
        </w:tc>
        <w:tc>
          <w:tcPr>
            <w:tcW w:w="1032" w:type="dxa"/>
            <w:tcBorders>
              <w:top w:val="single" w:sz="4" w:space="0" w:color="auto"/>
              <w:left w:val="single" w:sz="4" w:space="0" w:color="auto"/>
              <w:bottom w:val="single" w:sz="4" w:space="0" w:color="auto"/>
              <w:right w:val="single" w:sz="4" w:space="0" w:color="auto"/>
            </w:tcBorders>
            <w:tcPrChange w:id="259" w:author="El Wardany, Samy" w:date="2019-10-17T14:21:00Z">
              <w:tcPr>
                <w:tcW w:w="1032" w:type="dxa"/>
                <w:gridSpan w:val="2"/>
                <w:tcBorders>
                  <w:top w:val="single" w:sz="4" w:space="0" w:color="auto"/>
                  <w:left w:val="single" w:sz="4" w:space="0" w:color="auto"/>
                  <w:bottom w:val="single" w:sz="4" w:space="0" w:color="auto"/>
                  <w:right w:val="single" w:sz="4" w:space="0" w:color="auto"/>
                </w:tcBorders>
              </w:tcPr>
            </w:tcPrChange>
          </w:tcPr>
          <w:p w14:paraId="25F00D92" w14:textId="2EE05B43" w:rsidR="004833A9" w:rsidRPr="00731BA3" w:rsidRDefault="002B13FC" w:rsidP="004833A9">
            <w:pPr>
              <w:pStyle w:val="Tabletext1"/>
              <w:spacing w:before="20" w:after="20" w:line="200" w:lineRule="exact"/>
              <w:jc w:val="center"/>
              <w:rPr>
                <w:rFonts w:ascii="Times" w:hAnsi="Times"/>
                <w:sz w:val="14"/>
                <w:lang w:val="fr-CH"/>
              </w:rPr>
            </w:pPr>
            <w:del w:id="260" w:author="El Wardany, Samy" w:date="2019-10-17T14:21:00Z">
              <w:r w:rsidRPr="00731BA3" w:rsidDel="00511A8D">
                <w:rPr>
                  <w:rFonts w:ascii="Times" w:hAnsi="Times"/>
                  <w:sz w:val="14"/>
                </w:rPr>
                <w:delText>16</w:delText>
              </w:r>
            </w:del>
          </w:p>
        </w:tc>
        <w:tc>
          <w:tcPr>
            <w:tcW w:w="885" w:type="dxa"/>
            <w:tcBorders>
              <w:top w:val="single" w:sz="4" w:space="0" w:color="auto"/>
              <w:left w:val="single" w:sz="4" w:space="0" w:color="auto"/>
              <w:bottom w:val="single" w:sz="4" w:space="0" w:color="auto"/>
              <w:right w:val="single" w:sz="4" w:space="0" w:color="auto"/>
            </w:tcBorders>
            <w:tcPrChange w:id="261" w:author="El Wardany, Samy" w:date="2019-10-17T14:21:00Z">
              <w:tcPr>
                <w:tcW w:w="885" w:type="dxa"/>
                <w:gridSpan w:val="2"/>
                <w:tcBorders>
                  <w:top w:val="single" w:sz="4" w:space="0" w:color="auto"/>
                  <w:left w:val="single" w:sz="4" w:space="0" w:color="auto"/>
                  <w:bottom w:val="single" w:sz="4" w:space="0" w:color="auto"/>
                  <w:right w:val="single" w:sz="4" w:space="0" w:color="auto"/>
                </w:tcBorders>
              </w:tcPr>
            </w:tcPrChange>
          </w:tcPr>
          <w:p w14:paraId="054570E3"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736" w:type="dxa"/>
            <w:tcBorders>
              <w:top w:val="single" w:sz="4" w:space="0" w:color="auto"/>
              <w:left w:val="single" w:sz="4" w:space="0" w:color="auto"/>
              <w:bottom w:val="single" w:sz="4" w:space="0" w:color="auto"/>
              <w:right w:val="single" w:sz="4" w:space="0" w:color="auto"/>
            </w:tcBorders>
            <w:tcPrChange w:id="262" w:author="El Wardany, Samy" w:date="2019-10-17T14:21:00Z">
              <w:tcPr>
                <w:tcW w:w="736" w:type="dxa"/>
                <w:gridSpan w:val="2"/>
                <w:tcBorders>
                  <w:top w:val="single" w:sz="4" w:space="0" w:color="auto"/>
                  <w:left w:val="single" w:sz="4" w:space="0" w:color="auto"/>
                  <w:bottom w:val="single" w:sz="4" w:space="0" w:color="auto"/>
                  <w:right w:val="single" w:sz="4" w:space="0" w:color="auto"/>
                </w:tcBorders>
              </w:tcPr>
            </w:tcPrChange>
          </w:tcPr>
          <w:p w14:paraId="54085595"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1032" w:type="dxa"/>
            <w:tcBorders>
              <w:top w:val="single" w:sz="4" w:space="0" w:color="auto"/>
              <w:left w:val="single" w:sz="4" w:space="0" w:color="auto"/>
              <w:bottom w:val="single" w:sz="4" w:space="0" w:color="auto"/>
              <w:right w:val="single" w:sz="4" w:space="0" w:color="auto"/>
            </w:tcBorders>
            <w:hideMark/>
            <w:tcPrChange w:id="263" w:author="El Wardany, Samy" w:date="2019-10-17T14:21:00Z">
              <w:tcPr>
                <w:tcW w:w="1032" w:type="dxa"/>
                <w:gridSpan w:val="2"/>
                <w:tcBorders>
                  <w:top w:val="single" w:sz="4" w:space="0" w:color="auto"/>
                  <w:left w:val="single" w:sz="4" w:space="0" w:color="auto"/>
                  <w:bottom w:val="single" w:sz="4" w:space="0" w:color="auto"/>
                  <w:right w:val="single" w:sz="4" w:space="0" w:color="auto"/>
                </w:tcBorders>
                <w:hideMark/>
              </w:tcPr>
            </w:tcPrChange>
          </w:tcPr>
          <w:p w14:paraId="5EC819E8"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35</w:t>
            </w:r>
          </w:p>
        </w:tc>
        <w:tc>
          <w:tcPr>
            <w:tcW w:w="1148" w:type="dxa"/>
            <w:tcBorders>
              <w:top w:val="single" w:sz="4" w:space="0" w:color="auto"/>
              <w:left w:val="single" w:sz="4" w:space="0" w:color="auto"/>
              <w:bottom w:val="single" w:sz="4" w:space="0" w:color="auto"/>
              <w:right w:val="single" w:sz="4" w:space="0" w:color="auto"/>
            </w:tcBorders>
            <w:hideMark/>
            <w:tcPrChange w:id="264" w:author="El Wardany, Samy" w:date="2019-10-17T14:21:00Z">
              <w:tcPr>
                <w:tcW w:w="1148" w:type="dxa"/>
                <w:gridSpan w:val="2"/>
                <w:tcBorders>
                  <w:top w:val="single" w:sz="4" w:space="0" w:color="auto"/>
                  <w:left w:val="single" w:sz="4" w:space="0" w:color="auto"/>
                  <w:bottom w:val="single" w:sz="4" w:space="0" w:color="auto"/>
                  <w:right w:val="single" w:sz="4" w:space="0" w:color="auto"/>
                </w:tcBorders>
                <w:hideMark/>
              </w:tcPr>
            </w:tcPrChange>
          </w:tcPr>
          <w:p w14:paraId="3D96BEE2"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37</w:t>
            </w:r>
          </w:p>
        </w:tc>
      </w:tr>
      <w:tr w:rsidR="004833A9" w:rsidRPr="00731BA3" w14:paraId="5052427C" w14:textId="77777777" w:rsidTr="00511A8D">
        <w:trPr>
          <w:cantSplit/>
          <w:trHeight w:val="114"/>
          <w:jc w:val="center"/>
          <w:trPrChange w:id="265" w:author="El Wardany, Samy" w:date="2019-10-17T14:21:00Z">
            <w:trPr>
              <w:gridAfter w:val="0"/>
              <w:cantSplit/>
              <w:trHeight w:val="114"/>
              <w:jc w:val="center"/>
            </w:trPr>
          </w:trPrChange>
        </w:trPr>
        <w:tc>
          <w:tcPr>
            <w:tcW w:w="1351" w:type="dxa"/>
            <w:tcBorders>
              <w:top w:val="single" w:sz="4" w:space="0" w:color="auto"/>
              <w:left w:val="single" w:sz="4" w:space="0" w:color="auto"/>
              <w:bottom w:val="single" w:sz="4" w:space="0" w:color="auto"/>
              <w:right w:val="single" w:sz="4" w:space="0" w:color="auto"/>
            </w:tcBorders>
            <w:hideMark/>
            <w:tcPrChange w:id="266" w:author="El Wardany, Samy" w:date="2019-10-17T14:21:00Z">
              <w:tcPr>
                <w:tcW w:w="1351" w:type="dxa"/>
                <w:tcBorders>
                  <w:top w:val="single" w:sz="4" w:space="0" w:color="auto"/>
                  <w:left w:val="single" w:sz="4" w:space="0" w:color="auto"/>
                  <w:bottom w:val="single" w:sz="4" w:space="0" w:color="auto"/>
                  <w:right w:val="single" w:sz="4" w:space="0" w:color="auto"/>
                </w:tcBorders>
                <w:hideMark/>
              </w:tcPr>
            </w:tcPrChange>
          </w:tcPr>
          <w:p w14:paraId="53B5040C" w14:textId="77777777" w:rsidR="004833A9" w:rsidRPr="00731BA3" w:rsidRDefault="002B13FC" w:rsidP="004833A9">
            <w:pPr>
              <w:pStyle w:val="Tabletext1"/>
              <w:spacing w:before="20" w:after="20" w:line="200" w:lineRule="exact"/>
              <w:ind w:left="57"/>
              <w:jc w:val="left"/>
              <w:rPr>
                <w:rFonts w:ascii="Times" w:hAnsi="Times"/>
                <w:spacing w:val="-6"/>
                <w:sz w:val="14"/>
                <w:szCs w:val="22"/>
              </w:rPr>
            </w:pPr>
            <w:r w:rsidRPr="00731BA3">
              <w:rPr>
                <w:rFonts w:ascii="Times" w:hAnsi="Times"/>
                <w:spacing w:val="-6"/>
                <w:sz w:val="14"/>
                <w:szCs w:val="22"/>
                <w:rtl/>
              </w:rPr>
              <w:t>عرض النطاق المرجعي</w:t>
            </w: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Change w:id="267" w:author="El Wardany, Samy" w:date="2019-10-17T14:21:00Z">
              <w:tcPr>
                <w:tcW w:w="1085" w:type="dxa"/>
                <w:gridSpan w:val="3"/>
                <w:tcBorders>
                  <w:top w:val="single" w:sz="4" w:space="0" w:color="auto"/>
                  <w:left w:val="single" w:sz="4" w:space="0" w:color="auto"/>
                  <w:bottom w:val="single" w:sz="4" w:space="0" w:color="auto"/>
                  <w:right w:val="single" w:sz="4" w:space="0" w:color="auto"/>
                </w:tcBorders>
                <w:tcMar>
                  <w:left w:w="57" w:type="dxa"/>
                  <w:right w:w="57" w:type="dxa"/>
                </w:tcMar>
                <w:hideMark/>
              </w:tcPr>
            </w:tcPrChange>
          </w:tcPr>
          <w:p w14:paraId="6269230A" w14:textId="77777777" w:rsidR="004833A9" w:rsidRPr="00731BA3" w:rsidRDefault="002B13FC" w:rsidP="004833A9">
            <w:pPr>
              <w:pStyle w:val="Tabletext1"/>
              <w:spacing w:before="20" w:after="20" w:line="200" w:lineRule="exact"/>
              <w:jc w:val="left"/>
              <w:rPr>
                <w:rFonts w:ascii="Times" w:hAnsi="Times"/>
                <w:sz w:val="14"/>
                <w:szCs w:val="22"/>
                <w:lang w:val="es-ES"/>
              </w:rPr>
            </w:pPr>
            <w:r w:rsidRPr="00731BA3">
              <w:rPr>
                <w:rFonts w:ascii="Times" w:hAnsi="Times"/>
                <w:i/>
                <w:sz w:val="14"/>
                <w:szCs w:val="22"/>
                <w:lang w:val="es-ES"/>
              </w:rPr>
              <w:t>B</w:t>
            </w:r>
            <w:r w:rsidRPr="00731BA3">
              <w:rPr>
                <w:rFonts w:ascii="Times" w:hAnsi="Times"/>
                <w:sz w:val="14"/>
                <w:szCs w:val="22"/>
                <w:lang w:val="es-ES"/>
              </w:rPr>
              <w:t xml:space="preserve"> (Hz) </w:t>
            </w:r>
          </w:p>
        </w:tc>
        <w:tc>
          <w:tcPr>
            <w:tcW w:w="617" w:type="dxa"/>
            <w:tcBorders>
              <w:top w:val="single" w:sz="4" w:space="0" w:color="auto"/>
              <w:left w:val="single" w:sz="4" w:space="0" w:color="auto"/>
              <w:bottom w:val="single" w:sz="4" w:space="0" w:color="auto"/>
              <w:right w:val="single" w:sz="4" w:space="0" w:color="auto"/>
            </w:tcBorders>
            <w:hideMark/>
            <w:tcPrChange w:id="268" w:author="El Wardany, Samy" w:date="2019-10-17T14:21:00Z">
              <w:tcPr>
                <w:tcW w:w="617" w:type="dxa"/>
                <w:gridSpan w:val="2"/>
                <w:tcBorders>
                  <w:top w:val="single" w:sz="4" w:space="0" w:color="auto"/>
                  <w:left w:val="single" w:sz="4" w:space="0" w:color="auto"/>
                  <w:bottom w:val="single" w:sz="4" w:space="0" w:color="auto"/>
                  <w:right w:val="single" w:sz="4" w:space="0" w:color="auto"/>
                </w:tcBorders>
                <w:hideMark/>
              </w:tcPr>
            </w:tcPrChange>
          </w:tcPr>
          <w:p w14:paraId="767218F0" w14:textId="77777777" w:rsidR="004833A9" w:rsidRPr="00731BA3" w:rsidRDefault="002B13FC" w:rsidP="004833A9">
            <w:pPr>
              <w:spacing w:before="20" w:after="20" w:line="200" w:lineRule="exact"/>
              <w:jc w:val="center"/>
              <w:rPr>
                <w:rFonts w:ascii="Times" w:hAnsi="Times"/>
                <w:sz w:val="14"/>
                <w:szCs w:val="22"/>
                <w:lang w:val="fr-CH" w:bidi="ar-EG"/>
              </w:rPr>
            </w:pPr>
            <w:r w:rsidRPr="00731BA3">
              <w:rPr>
                <w:rFonts w:ascii="Times" w:hAnsi="Times"/>
                <w:sz w:val="14"/>
                <w:szCs w:val="22"/>
                <w:lang w:bidi="ar-EG"/>
              </w:rPr>
              <w:t>1</w:t>
            </w:r>
          </w:p>
        </w:tc>
        <w:tc>
          <w:tcPr>
            <w:tcW w:w="882" w:type="dxa"/>
            <w:tcBorders>
              <w:top w:val="single" w:sz="4" w:space="0" w:color="auto"/>
              <w:left w:val="single" w:sz="4" w:space="0" w:color="auto"/>
              <w:bottom w:val="single" w:sz="4" w:space="0" w:color="auto"/>
              <w:right w:val="single" w:sz="4" w:space="0" w:color="auto"/>
            </w:tcBorders>
            <w:tcPrChange w:id="269" w:author="El Wardany, Samy" w:date="2019-10-17T14:21:00Z">
              <w:tcPr>
                <w:tcW w:w="882" w:type="dxa"/>
                <w:gridSpan w:val="2"/>
                <w:tcBorders>
                  <w:top w:val="single" w:sz="4" w:space="0" w:color="auto"/>
                  <w:left w:val="single" w:sz="4" w:space="0" w:color="auto"/>
                  <w:bottom w:val="single" w:sz="4" w:space="0" w:color="auto"/>
                  <w:right w:val="single" w:sz="4" w:space="0" w:color="auto"/>
                </w:tcBorders>
              </w:tcPr>
            </w:tcPrChange>
          </w:tcPr>
          <w:p w14:paraId="12339505" w14:textId="77777777" w:rsidR="004833A9" w:rsidRPr="00731BA3" w:rsidRDefault="00E17034" w:rsidP="004833A9">
            <w:pPr>
              <w:spacing w:before="20" w:after="20" w:line="200" w:lineRule="exact"/>
              <w:jc w:val="center"/>
              <w:rPr>
                <w:rFonts w:ascii="Times" w:hAnsi="Times"/>
                <w:sz w:val="14"/>
                <w:szCs w:val="22"/>
                <w:lang w:val="es-ES" w:bidi="ar-EG"/>
              </w:rPr>
            </w:pPr>
          </w:p>
        </w:tc>
        <w:tc>
          <w:tcPr>
            <w:tcW w:w="701" w:type="dxa"/>
            <w:tcBorders>
              <w:top w:val="single" w:sz="4" w:space="0" w:color="auto"/>
              <w:left w:val="single" w:sz="4" w:space="0" w:color="auto"/>
              <w:bottom w:val="single" w:sz="4" w:space="0" w:color="auto"/>
              <w:right w:val="single" w:sz="4" w:space="0" w:color="auto"/>
            </w:tcBorders>
            <w:hideMark/>
            <w:tcPrChange w:id="270" w:author="El Wardany, Samy" w:date="2019-10-17T14:21:00Z">
              <w:tcPr>
                <w:tcW w:w="701" w:type="dxa"/>
                <w:gridSpan w:val="2"/>
                <w:tcBorders>
                  <w:top w:val="single" w:sz="4" w:space="0" w:color="auto"/>
                  <w:left w:val="single" w:sz="4" w:space="0" w:color="auto"/>
                  <w:bottom w:val="single" w:sz="4" w:space="0" w:color="auto"/>
                  <w:right w:val="single" w:sz="4" w:space="0" w:color="auto"/>
                </w:tcBorders>
                <w:hideMark/>
              </w:tcPr>
            </w:tcPrChange>
          </w:tcPr>
          <w:p w14:paraId="5FE88E99" w14:textId="77777777" w:rsidR="004833A9" w:rsidRPr="00731BA3" w:rsidRDefault="002B13FC" w:rsidP="004833A9">
            <w:pPr>
              <w:pStyle w:val="Tabletext1"/>
              <w:spacing w:before="20" w:after="20" w:line="200" w:lineRule="exact"/>
              <w:jc w:val="center"/>
              <w:rPr>
                <w:rFonts w:ascii="Times" w:hAnsi="Times"/>
                <w:sz w:val="14"/>
                <w:lang w:val="es-ES"/>
              </w:rPr>
            </w:pPr>
            <w:r w:rsidRPr="00731BA3">
              <w:rPr>
                <w:rFonts w:ascii="Times" w:hAnsi="Times"/>
                <w:sz w:val="14"/>
              </w:rPr>
              <w:t>1</w:t>
            </w:r>
          </w:p>
        </w:tc>
        <w:tc>
          <w:tcPr>
            <w:tcW w:w="702" w:type="dxa"/>
            <w:tcBorders>
              <w:top w:val="single" w:sz="4" w:space="0" w:color="auto"/>
              <w:left w:val="single" w:sz="4" w:space="0" w:color="auto"/>
              <w:bottom w:val="single" w:sz="4" w:space="0" w:color="auto"/>
              <w:right w:val="single" w:sz="4" w:space="0" w:color="auto"/>
            </w:tcBorders>
            <w:tcPrChange w:id="271" w:author="El Wardany, Samy" w:date="2019-10-17T14:21:00Z">
              <w:tcPr>
                <w:tcW w:w="702" w:type="dxa"/>
                <w:gridSpan w:val="2"/>
                <w:tcBorders>
                  <w:top w:val="single" w:sz="4" w:space="0" w:color="auto"/>
                  <w:left w:val="single" w:sz="4" w:space="0" w:color="auto"/>
                  <w:bottom w:val="single" w:sz="4" w:space="0" w:color="auto"/>
                  <w:right w:val="single" w:sz="4" w:space="0" w:color="auto"/>
                </w:tcBorders>
              </w:tcPr>
            </w:tcPrChange>
          </w:tcPr>
          <w:p w14:paraId="77B35CBE" w14:textId="77777777" w:rsidR="004833A9" w:rsidRPr="00731BA3" w:rsidRDefault="00E17034" w:rsidP="004833A9">
            <w:pPr>
              <w:spacing w:before="20" w:after="20" w:line="200" w:lineRule="exact"/>
              <w:jc w:val="center"/>
              <w:rPr>
                <w:rFonts w:ascii="Times" w:hAnsi="Times"/>
                <w:sz w:val="14"/>
                <w:szCs w:val="22"/>
                <w:lang w:val="es-ES" w:bidi="ar-EG"/>
              </w:rPr>
            </w:pPr>
          </w:p>
        </w:tc>
        <w:tc>
          <w:tcPr>
            <w:tcW w:w="664" w:type="dxa"/>
            <w:tcBorders>
              <w:top w:val="single" w:sz="4" w:space="0" w:color="auto"/>
              <w:left w:val="single" w:sz="4" w:space="0" w:color="auto"/>
              <w:bottom w:val="single" w:sz="4" w:space="0" w:color="auto"/>
              <w:right w:val="single" w:sz="4" w:space="0" w:color="auto"/>
            </w:tcBorders>
            <w:hideMark/>
            <w:tcPrChange w:id="272" w:author="El Wardany, Samy" w:date="2019-10-17T14:21:00Z">
              <w:tcPr>
                <w:tcW w:w="664" w:type="dxa"/>
                <w:gridSpan w:val="2"/>
                <w:tcBorders>
                  <w:top w:val="single" w:sz="4" w:space="0" w:color="auto"/>
                  <w:left w:val="single" w:sz="4" w:space="0" w:color="auto"/>
                  <w:bottom w:val="single" w:sz="4" w:space="0" w:color="auto"/>
                  <w:right w:val="single" w:sz="4" w:space="0" w:color="auto"/>
                </w:tcBorders>
                <w:hideMark/>
              </w:tcPr>
            </w:tcPrChange>
          </w:tcPr>
          <w:p w14:paraId="36F9EB12" w14:textId="77777777" w:rsidR="004833A9" w:rsidRPr="00731BA3" w:rsidRDefault="002B13FC" w:rsidP="004833A9">
            <w:pPr>
              <w:pStyle w:val="Tabletext1"/>
              <w:spacing w:before="20" w:after="20" w:line="200" w:lineRule="exact"/>
              <w:jc w:val="center"/>
              <w:rPr>
                <w:rFonts w:ascii="Times" w:hAnsi="Times"/>
                <w:sz w:val="14"/>
                <w:lang w:val="es-ES"/>
              </w:rPr>
            </w:pPr>
            <w:r w:rsidRPr="00731BA3">
              <w:rPr>
                <w:rFonts w:ascii="Times" w:hAnsi="Times"/>
                <w:sz w:val="14"/>
                <w:vertAlign w:val="superscript"/>
              </w:rPr>
              <w:t>3</w:t>
            </w:r>
            <w:r w:rsidRPr="00731BA3">
              <w:rPr>
                <w:rFonts w:ascii="Times" w:hAnsi="Times"/>
                <w:sz w:val="14"/>
              </w:rPr>
              <w:t>10</w:t>
            </w:r>
          </w:p>
        </w:tc>
        <w:tc>
          <w:tcPr>
            <w:tcW w:w="664" w:type="dxa"/>
            <w:tcBorders>
              <w:top w:val="single" w:sz="4" w:space="0" w:color="auto"/>
              <w:left w:val="single" w:sz="4" w:space="0" w:color="auto"/>
              <w:bottom w:val="single" w:sz="4" w:space="0" w:color="auto"/>
              <w:right w:val="single" w:sz="4" w:space="0" w:color="auto"/>
            </w:tcBorders>
            <w:tcPrChange w:id="273" w:author="El Wardany, Samy" w:date="2019-10-17T14:21:00Z">
              <w:tcPr>
                <w:tcW w:w="664" w:type="dxa"/>
                <w:gridSpan w:val="2"/>
                <w:tcBorders>
                  <w:top w:val="single" w:sz="4" w:space="0" w:color="auto"/>
                  <w:left w:val="single" w:sz="4" w:space="0" w:color="auto"/>
                  <w:bottom w:val="single" w:sz="4" w:space="0" w:color="auto"/>
                  <w:right w:val="single" w:sz="4" w:space="0" w:color="auto"/>
                </w:tcBorders>
              </w:tcPr>
            </w:tcPrChange>
          </w:tcPr>
          <w:p w14:paraId="2CBBE9BB" w14:textId="77777777" w:rsidR="004833A9" w:rsidRPr="00731BA3" w:rsidRDefault="00E17034" w:rsidP="004833A9">
            <w:pPr>
              <w:spacing w:before="20" w:after="20" w:line="200" w:lineRule="exact"/>
              <w:jc w:val="center"/>
              <w:rPr>
                <w:rFonts w:ascii="Times" w:hAnsi="Times"/>
                <w:sz w:val="14"/>
                <w:szCs w:val="22"/>
                <w:rtl/>
                <w:lang w:val="es-ES" w:bidi="ar-EG"/>
              </w:rPr>
            </w:pPr>
          </w:p>
        </w:tc>
        <w:tc>
          <w:tcPr>
            <w:tcW w:w="779" w:type="dxa"/>
            <w:tcBorders>
              <w:top w:val="single" w:sz="4" w:space="0" w:color="auto"/>
              <w:left w:val="single" w:sz="4" w:space="0" w:color="auto"/>
              <w:bottom w:val="single" w:sz="4" w:space="0" w:color="auto"/>
              <w:right w:val="single" w:sz="4" w:space="0" w:color="auto"/>
            </w:tcBorders>
            <w:hideMark/>
            <w:tcPrChange w:id="274" w:author="El Wardany, Samy" w:date="2019-10-17T14:21:00Z">
              <w:tcPr>
                <w:tcW w:w="779" w:type="dxa"/>
                <w:gridSpan w:val="2"/>
                <w:tcBorders>
                  <w:top w:val="single" w:sz="4" w:space="0" w:color="auto"/>
                  <w:left w:val="single" w:sz="4" w:space="0" w:color="auto"/>
                  <w:bottom w:val="single" w:sz="4" w:space="0" w:color="auto"/>
                  <w:right w:val="single" w:sz="4" w:space="0" w:color="auto"/>
                </w:tcBorders>
                <w:hideMark/>
              </w:tcPr>
            </w:tcPrChange>
          </w:tcPr>
          <w:p w14:paraId="40027CC1" w14:textId="77777777" w:rsidR="004833A9" w:rsidRPr="00731BA3" w:rsidRDefault="002B13FC" w:rsidP="004833A9">
            <w:pPr>
              <w:pStyle w:val="Tabletext1"/>
              <w:spacing w:before="20" w:after="20" w:line="200" w:lineRule="exact"/>
              <w:jc w:val="center"/>
              <w:rPr>
                <w:rFonts w:ascii="Times" w:hAnsi="Times"/>
                <w:sz w:val="14"/>
                <w:lang w:val="es-ES"/>
              </w:rPr>
            </w:pPr>
            <w:r w:rsidRPr="00731BA3">
              <w:rPr>
                <w:rFonts w:ascii="Times" w:hAnsi="Times"/>
                <w:sz w:val="14"/>
              </w:rPr>
              <w:t>177</w:t>
            </w:r>
            <w:r w:rsidRPr="00731BA3">
              <w:rPr>
                <w:rFonts w:ascii="Times" w:hAnsi="Times"/>
                <w:sz w:val="14"/>
                <w:lang w:val="es-ES"/>
              </w:rPr>
              <w:t>,</w:t>
            </w:r>
            <w:r w:rsidRPr="00731BA3">
              <w:rPr>
                <w:rFonts w:ascii="Times" w:hAnsi="Times"/>
                <w:sz w:val="14"/>
              </w:rPr>
              <w:t>5</w:t>
            </w:r>
            <w:r w:rsidRPr="00731BA3">
              <w:rPr>
                <w:rFonts w:ascii="Times" w:hAnsi="Times"/>
                <w:sz w:val="14"/>
                <w:szCs w:val="19"/>
                <w:rtl/>
                <w:lang w:val="es-ES"/>
              </w:rPr>
              <w:t>×</w:t>
            </w:r>
            <w:r w:rsidRPr="00731BA3">
              <w:rPr>
                <w:rFonts w:ascii="Times" w:hAnsi="Times"/>
                <w:sz w:val="14"/>
                <w:vertAlign w:val="superscript"/>
              </w:rPr>
              <w:t>3</w:t>
            </w:r>
            <w:r w:rsidRPr="00731BA3">
              <w:rPr>
                <w:rFonts w:ascii="Times" w:hAnsi="Times"/>
                <w:sz w:val="14"/>
              </w:rPr>
              <w:t>10</w:t>
            </w:r>
          </w:p>
        </w:tc>
        <w:tc>
          <w:tcPr>
            <w:tcW w:w="798" w:type="dxa"/>
            <w:tcBorders>
              <w:top w:val="single" w:sz="4" w:space="0" w:color="auto"/>
              <w:left w:val="single" w:sz="4" w:space="0" w:color="auto"/>
              <w:bottom w:val="single" w:sz="4" w:space="0" w:color="auto"/>
              <w:right w:val="single" w:sz="4" w:space="0" w:color="auto"/>
            </w:tcBorders>
            <w:tcPrChange w:id="275" w:author="El Wardany, Samy" w:date="2019-10-17T14:21:00Z">
              <w:tcPr>
                <w:tcW w:w="798" w:type="dxa"/>
                <w:gridSpan w:val="2"/>
                <w:tcBorders>
                  <w:top w:val="single" w:sz="4" w:space="0" w:color="auto"/>
                  <w:left w:val="single" w:sz="4" w:space="0" w:color="auto"/>
                  <w:bottom w:val="single" w:sz="4" w:space="0" w:color="auto"/>
                  <w:right w:val="single" w:sz="4" w:space="0" w:color="auto"/>
                </w:tcBorders>
              </w:tcPr>
            </w:tcPrChange>
          </w:tcPr>
          <w:p w14:paraId="3A78DF71" w14:textId="77777777" w:rsidR="004833A9" w:rsidRPr="00731BA3" w:rsidRDefault="00E17034" w:rsidP="004833A9">
            <w:pPr>
              <w:spacing w:before="20" w:after="20" w:line="200" w:lineRule="exact"/>
              <w:jc w:val="center"/>
              <w:rPr>
                <w:rFonts w:ascii="Times" w:hAnsi="Times"/>
                <w:sz w:val="14"/>
                <w:szCs w:val="22"/>
                <w:rtl/>
                <w:lang w:val="es-ES" w:bidi="ar-EG"/>
              </w:rPr>
            </w:pPr>
          </w:p>
        </w:tc>
        <w:tc>
          <w:tcPr>
            <w:tcW w:w="885" w:type="dxa"/>
            <w:tcBorders>
              <w:top w:val="single" w:sz="4" w:space="0" w:color="auto"/>
              <w:left w:val="single" w:sz="4" w:space="0" w:color="auto"/>
              <w:bottom w:val="single" w:sz="4" w:space="0" w:color="auto"/>
              <w:right w:val="single" w:sz="4" w:space="0" w:color="auto"/>
            </w:tcBorders>
            <w:hideMark/>
            <w:tcPrChange w:id="276" w:author="El Wardany, Samy" w:date="2019-10-17T14:21:00Z">
              <w:tcPr>
                <w:tcW w:w="885" w:type="dxa"/>
                <w:gridSpan w:val="2"/>
                <w:tcBorders>
                  <w:top w:val="single" w:sz="4" w:space="0" w:color="auto"/>
                  <w:left w:val="single" w:sz="4" w:space="0" w:color="auto"/>
                  <w:bottom w:val="single" w:sz="4" w:space="0" w:color="auto"/>
                  <w:right w:val="single" w:sz="4" w:space="0" w:color="auto"/>
                </w:tcBorders>
                <w:hideMark/>
              </w:tcPr>
            </w:tcPrChange>
          </w:tcPr>
          <w:p w14:paraId="4A20B809"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1</w:t>
            </w:r>
          </w:p>
        </w:tc>
        <w:tc>
          <w:tcPr>
            <w:tcW w:w="884" w:type="dxa"/>
            <w:tcBorders>
              <w:top w:val="single" w:sz="4" w:space="0" w:color="auto"/>
              <w:left w:val="single" w:sz="4" w:space="0" w:color="auto"/>
              <w:bottom w:val="single" w:sz="4" w:space="0" w:color="auto"/>
              <w:right w:val="single" w:sz="4" w:space="0" w:color="auto"/>
            </w:tcBorders>
            <w:hideMark/>
            <w:tcPrChange w:id="277" w:author="El Wardany, Samy" w:date="2019-10-17T14:21:00Z">
              <w:tcPr>
                <w:tcW w:w="884" w:type="dxa"/>
                <w:gridSpan w:val="2"/>
                <w:tcBorders>
                  <w:top w:val="single" w:sz="4" w:space="0" w:color="auto"/>
                  <w:left w:val="single" w:sz="4" w:space="0" w:color="auto"/>
                  <w:bottom w:val="single" w:sz="4" w:space="0" w:color="auto"/>
                  <w:right w:val="single" w:sz="4" w:space="0" w:color="auto"/>
                </w:tcBorders>
                <w:hideMark/>
              </w:tcPr>
            </w:tcPrChange>
          </w:tcPr>
          <w:p w14:paraId="6440FDC5"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1</w:t>
            </w:r>
          </w:p>
        </w:tc>
        <w:tc>
          <w:tcPr>
            <w:tcW w:w="1032" w:type="dxa"/>
            <w:tcBorders>
              <w:top w:val="single" w:sz="4" w:space="0" w:color="auto"/>
              <w:left w:val="single" w:sz="4" w:space="0" w:color="auto"/>
              <w:bottom w:val="single" w:sz="4" w:space="0" w:color="auto"/>
              <w:right w:val="single" w:sz="4" w:space="0" w:color="auto"/>
            </w:tcBorders>
            <w:tcPrChange w:id="278" w:author="El Wardany, Samy" w:date="2019-10-17T14:21:00Z">
              <w:tcPr>
                <w:tcW w:w="1032" w:type="dxa"/>
                <w:gridSpan w:val="2"/>
                <w:tcBorders>
                  <w:top w:val="single" w:sz="4" w:space="0" w:color="auto"/>
                  <w:left w:val="single" w:sz="4" w:space="0" w:color="auto"/>
                  <w:bottom w:val="single" w:sz="4" w:space="0" w:color="auto"/>
                  <w:right w:val="single" w:sz="4" w:space="0" w:color="auto"/>
                </w:tcBorders>
              </w:tcPr>
            </w:tcPrChange>
          </w:tcPr>
          <w:p w14:paraId="2C5459DE" w14:textId="7019E910" w:rsidR="004833A9" w:rsidRPr="00731BA3" w:rsidRDefault="002B13FC" w:rsidP="004833A9">
            <w:pPr>
              <w:pStyle w:val="Tabletext1"/>
              <w:spacing w:before="20" w:after="20" w:line="200" w:lineRule="exact"/>
              <w:jc w:val="center"/>
              <w:rPr>
                <w:rFonts w:ascii="Times" w:hAnsi="Times"/>
                <w:sz w:val="14"/>
              </w:rPr>
            </w:pPr>
            <w:del w:id="279" w:author="El Wardany, Samy" w:date="2019-10-17T14:21:00Z">
              <w:r w:rsidRPr="00731BA3" w:rsidDel="00511A8D">
                <w:rPr>
                  <w:rFonts w:ascii="Times" w:hAnsi="Times"/>
                  <w:sz w:val="14"/>
                </w:rPr>
                <w:delText>85</w:delText>
              </w:r>
            </w:del>
          </w:p>
        </w:tc>
        <w:tc>
          <w:tcPr>
            <w:tcW w:w="885" w:type="dxa"/>
            <w:tcBorders>
              <w:top w:val="single" w:sz="4" w:space="0" w:color="auto"/>
              <w:left w:val="single" w:sz="4" w:space="0" w:color="auto"/>
              <w:bottom w:val="single" w:sz="4" w:space="0" w:color="auto"/>
              <w:right w:val="single" w:sz="4" w:space="0" w:color="auto"/>
            </w:tcBorders>
            <w:tcPrChange w:id="280" w:author="El Wardany, Samy" w:date="2019-10-17T14:21:00Z">
              <w:tcPr>
                <w:tcW w:w="885" w:type="dxa"/>
                <w:gridSpan w:val="2"/>
                <w:tcBorders>
                  <w:top w:val="single" w:sz="4" w:space="0" w:color="auto"/>
                  <w:left w:val="single" w:sz="4" w:space="0" w:color="auto"/>
                  <w:bottom w:val="single" w:sz="4" w:space="0" w:color="auto"/>
                  <w:right w:val="single" w:sz="4" w:space="0" w:color="auto"/>
                </w:tcBorders>
              </w:tcPr>
            </w:tcPrChange>
          </w:tcPr>
          <w:p w14:paraId="3B085152"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736" w:type="dxa"/>
            <w:tcBorders>
              <w:top w:val="single" w:sz="4" w:space="0" w:color="auto"/>
              <w:left w:val="single" w:sz="4" w:space="0" w:color="auto"/>
              <w:bottom w:val="single" w:sz="4" w:space="0" w:color="auto"/>
              <w:right w:val="single" w:sz="4" w:space="0" w:color="auto"/>
            </w:tcBorders>
            <w:tcPrChange w:id="281" w:author="El Wardany, Samy" w:date="2019-10-17T14:21:00Z">
              <w:tcPr>
                <w:tcW w:w="736" w:type="dxa"/>
                <w:gridSpan w:val="2"/>
                <w:tcBorders>
                  <w:top w:val="single" w:sz="4" w:space="0" w:color="auto"/>
                  <w:left w:val="single" w:sz="4" w:space="0" w:color="auto"/>
                  <w:bottom w:val="single" w:sz="4" w:space="0" w:color="auto"/>
                  <w:right w:val="single" w:sz="4" w:space="0" w:color="auto"/>
                </w:tcBorders>
              </w:tcPr>
            </w:tcPrChange>
          </w:tcPr>
          <w:p w14:paraId="49248F0E" w14:textId="77777777" w:rsidR="004833A9" w:rsidRPr="00731BA3" w:rsidRDefault="00E17034" w:rsidP="004833A9">
            <w:pPr>
              <w:spacing w:before="20" w:after="20" w:line="200" w:lineRule="exact"/>
              <w:jc w:val="center"/>
              <w:rPr>
                <w:rFonts w:ascii="Times" w:hAnsi="Times"/>
                <w:sz w:val="14"/>
                <w:szCs w:val="22"/>
                <w:lang w:val="fr-CH" w:bidi="ar-EG"/>
              </w:rPr>
            </w:pPr>
          </w:p>
        </w:tc>
        <w:tc>
          <w:tcPr>
            <w:tcW w:w="1032" w:type="dxa"/>
            <w:tcBorders>
              <w:top w:val="single" w:sz="4" w:space="0" w:color="auto"/>
              <w:left w:val="single" w:sz="4" w:space="0" w:color="auto"/>
              <w:bottom w:val="single" w:sz="4" w:space="0" w:color="auto"/>
              <w:right w:val="single" w:sz="4" w:space="0" w:color="auto"/>
            </w:tcBorders>
            <w:hideMark/>
            <w:tcPrChange w:id="282" w:author="El Wardany, Samy" w:date="2019-10-17T14:21:00Z">
              <w:tcPr>
                <w:tcW w:w="1032" w:type="dxa"/>
                <w:gridSpan w:val="2"/>
                <w:tcBorders>
                  <w:top w:val="single" w:sz="4" w:space="0" w:color="auto"/>
                  <w:left w:val="single" w:sz="4" w:space="0" w:color="auto"/>
                  <w:bottom w:val="single" w:sz="4" w:space="0" w:color="auto"/>
                  <w:right w:val="single" w:sz="4" w:space="0" w:color="auto"/>
                </w:tcBorders>
                <w:hideMark/>
              </w:tcPr>
            </w:tcPrChange>
          </w:tcPr>
          <w:p w14:paraId="1A90E4E1"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25</w:t>
            </w:r>
            <w:r w:rsidRPr="00731BA3">
              <w:rPr>
                <w:rFonts w:ascii="Times" w:hAnsi="Times"/>
                <w:sz w:val="14"/>
                <w:szCs w:val="19"/>
                <w:rtl/>
                <w:lang w:val="es-ES"/>
              </w:rPr>
              <w:t>×</w:t>
            </w:r>
            <w:r w:rsidRPr="00731BA3">
              <w:rPr>
                <w:rFonts w:ascii="Times" w:hAnsi="Times"/>
                <w:sz w:val="14"/>
                <w:vertAlign w:val="superscript"/>
              </w:rPr>
              <w:t>3</w:t>
            </w:r>
            <w:r w:rsidRPr="00731BA3">
              <w:rPr>
                <w:rFonts w:ascii="Times" w:hAnsi="Times"/>
                <w:sz w:val="14"/>
              </w:rPr>
              <w:t>10</w:t>
            </w:r>
          </w:p>
        </w:tc>
        <w:tc>
          <w:tcPr>
            <w:tcW w:w="1148" w:type="dxa"/>
            <w:tcBorders>
              <w:top w:val="single" w:sz="4" w:space="0" w:color="auto"/>
              <w:left w:val="single" w:sz="4" w:space="0" w:color="auto"/>
              <w:bottom w:val="single" w:sz="4" w:space="0" w:color="auto"/>
              <w:right w:val="single" w:sz="4" w:space="0" w:color="auto"/>
            </w:tcBorders>
            <w:hideMark/>
            <w:tcPrChange w:id="283" w:author="El Wardany, Samy" w:date="2019-10-17T14:21:00Z">
              <w:tcPr>
                <w:tcW w:w="1148" w:type="dxa"/>
                <w:gridSpan w:val="2"/>
                <w:tcBorders>
                  <w:top w:val="single" w:sz="4" w:space="0" w:color="auto"/>
                  <w:left w:val="single" w:sz="4" w:space="0" w:color="auto"/>
                  <w:bottom w:val="single" w:sz="4" w:space="0" w:color="auto"/>
                  <w:right w:val="single" w:sz="4" w:space="0" w:color="auto"/>
                </w:tcBorders>
                <w:hideMark/>
              </w:tcPr>
            </w:tcPrChange>
          </w:tcPr>
          <w:p w14:paraId="43A94895" w14:textId="77777777" w:rsidR="004833A9" w:rsidRPr="00731BA3" w:rsidRDefault="002B13FC" w:rsidP="004833A9">
            <w:pPr>
              <w:pStyle w:val="Tabletext1"/>
              <w:spacing w:before="20" w:after="20" w:line="200" w:lineRule="exact"/>
              <w:jc w:val="center"/>
              <w:rPr>
                <w:rFonts w:ascii="Times" w:hAnsi="Times"/>
                <w:sz w:val="14"/>
                <w:rtl/>
                <w:lang w:val="fr-CH"/>
              </w:rPr>
            </w:pPr>
            <w:r w:rsidRPr="00731BA3">
              <w:rPr>
                <w:rFonts w:ascii="Times" w:hAnsi="Times"/>
                <w:sz w:val="14"/>
              </w:rPr>
              <w:t>4</w:t>
            </w:r>
            <w:r w:rsidRPr="00731BA3">
              <w:rPr>
                <w:rFonts w:ascii="Times" w:hAnsi="Times"/>
                <w:sz w:val="14"/>
                <w:szCs w:val="19"/>
                <w:rtl/>
                <w:lang w:val="es-ES"/>
              </w:rPr>
              <w:t>×</w:t>
            </w:r>
            <w:r w:rsidRPr="00731BA3">
              <w:rPr>
                <w:rFonts w:ascii="Times" w:hAnsi="Times"/>
                <w:sz w:val="14"/>
                <w:vertAlign w:val="superscript"/>
              </w:rPr>
              <w:t>3</w:t>
            </w:r>
            <w:r w:rsidRPr="00731BA3">
              <w:rPr>
                <w:rFonts w:ascii="Times" w:hAnsi="Times"/>
                <w:sz w:val="14"/>
              </w:rPr>
              <w:t>10</w:t>
            </w:r>
          </w:p>
        </w:tc>
      </w:tr>
      <w:tr w:rsidR="004833A9" w:rsidRPr="00731BA3" w14:paraId="4478BDC2" w14:textId="77777777" w:rsidTr="00511A8D">
        <w:trPr>
          <w:cantSplit/>
          <w:jc w:val="center"/>
          <w:trPrChange w:id="284" w:author="El Wardany, Samy" w:date="2019-10-17T14:21:00Z">
            <w:trPr>
              <w:gridAfter w:val="0"/>
              <w:cantSplit/>
              <w:jc w:val="center"/>
            </w:trPr>
          </w:trPrChange>
        </w:trPr>
        <w:tc>
          <w:tcPr>
            <w:tcW w:w="1351" w:type="dxa"/>
            <w:tcBorders>
              <w:top w:val="single" w:sz="4" w:space="0" w:color="auto"/>
              <w:left w:val="single" w:sz="4" w:space="0" w:color="auto"/>
              <w:bottom w:val="single" w:sz="4" w:space="0" w:color="auto"/>
              <w:right w:val="single" w:sz="4" w:space="0" w:color="auto"/>
            </w:tcBorders>
            <w:hideMark/>
            <w:tcPrChange w:id="285" w:author="El Wardany, Samy" w:date="2019-10-17T14:21:00Z">
              <w:tcPr>
                <w:tcW w:w="1351" w:type="dxa"/>
                <w:tcBorders>
                  <w:top w:val="single" w:sz="4" w:space="0" w:color="auto"/>
                  <w:left w:val="single" w:sz="4" w:space="0" w:color="auto"/>
                  <w:bottom w:val="single" w:sz="4" w:space="0" w:color="auto"/>
                  <w:right w:val="single" w:sz="4" w:space="0" w:color="auto"/>
                </w:tcBorders>
                <w:hideMark/>
              </w:tcPr>
            </w:tcPrChange>
          </w:tcPr>
          <w:p w14:paraId="7ECD7E63" w14:textId="77777777" w:rsidR="004833A9" w:rsidRPr="00731BA3" w:rsidRDefault="002B13FC" w:rsidP="004833A9">
            <w:pPr>
              <w:pStyle w:val="Tabletext1"/>
              <w:spacing w:before="20" w:after="20" w:line="200" w:lineRule="exact"/>
              <w:ind w:left="57"/>
              <w:jc w:val="left"/>
              <w:rPr>
                <w:rFonts w:ascii="Times" w:hAnsi="Times"/>
                <w:spacing w:val="-8"/>
                <w:sz w:val="14"/>
                <w:szCs w:val="22"/>
                <w:rtl/>
              </w:rPr>
            </w:pPr>
            <w:r w:rsidRPr="00731BA3">
              <w:rPr>
                <w:rFonts w:ascii="Times" w:hAnsi="Times"/>
                <w:spacing w:val="-8"/>
                <w:sz w:val="14"/>
                <w:szCs w:val="22"/>
                <w:rtl/>
              </w:rPr>
              <w:t>قدرة التداخل المسموح به</w:t>
            </w: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Change w:id="286" w:author="El Wardany, Samy" w:date="2019-10-17T14:21:00Z">
              <w:tcPr>
                <w:tcW w:w="1085" w:type="dxa"/>
                <w:gridSpan w:val="3"/>
                <w:tcBorders>
                  <w:top w:val="single" w:sz="4" w:space="0" w:color="auto"/>
                  <w:left w:val="single" w:sz="4" w:space="0" w:color="auto"/>
                  <w:bottom w:val="single" w:sz="4" w:space="0" w:color="auto"/>
                  <w:right w:val="single" w:sz="4" w:space="0" w:color="auto"/>
                </w:tcBorders>
                <w:tcMar>
                  <w:left w:w="57" w:type="dxa"/>
                  <w:right w:w="57" w:type="dxa"/>
                </w:tcMar>
                <w:hideMark/>
              </w:tcPr>
            </w:tcPrChange>
          </w:tcPr>
          <w:p w14:paraId="2C769906" w14:textId="77777777" w:rsidR="004833A9" w:rsidRPr="00731BA3" w:rsidRDefault="002B13FC" w:rsidP="004833A9">
            <w:pPr>
              <w:pStyle w:val="Tabletext1"/>
              <w:spacing w:before="20" w:after="20" w:line="200" w:lineRule="exact"/>
              <w:jc w:val="left"/>
              <w:rPr>
                <w:rFonts w:ascii="Times" w:hAnsi="Times"/>
                <w:sz w:val="14"/>
                <w:szCs w:val="22"/>
              </w:rPr>
            </w:pPr>
            <w:r w:rsidRPr="00731BA3">
              <w:rPr>
                <w:rFonts w:ascii="Times" w:hAnsi="Times"/>
                <w:i/>
                <w:sz w:val="14"/>
                <w:szCs w:val="22"/>
              </w:rPr>
              <w:t>P</w:t>
            </w:r>
            <w:r w:rsidRPr="00731BA3">
              <w:rPr>
                <w:rFonts w:ascii="Times" w:hAnsi="Times"/>
                <w:i/>
                <w:position w:val="-2"/>
                <w:sz w:val="12"/>
                <w:szCs w:val="22"/>
              </w:rPr>
              <w:t>r</w:t>
            </w:r>
            <w:r w:rsidRPr="00731BA3">
              <w:rPr>
                <w:rFonts w:ascii="Times" w:hAnsi="Times"/>
                <w:i/>
                <w:sz w:val="14"/>
                <w:szCs w:val="22"/>
              </w:rPr>
              <w:t xml:space="preserve">(p) </w:t>
            </w:r>
            <w:r w:rsidRPr="00731BA3">
              <w:rPr>
                <w:rFonts w:ascii="Times" w:hAnsi="Times"/>
                <w:sz w:val="14"/>
                <w:szCs w:val="22"/>
              </w:rPr>
              <w:t>(</w:t>
            </w:r>
            <w:proofErr w:type="spellStart"/>
            <w:r w:rsidRPr="00731BA3">
              <w:rPr>
                <w:rFonts w:ascii="Times" w:hAnsi="Times"/>
                <w:sz w:val="14"/>
                <w:szCs w:val="22"/>
              </w:rPr>
              <w:t>dBW</w:t>
            </w:r>
            <w:proofErr w:type="spellEnd"/>
            <w:r w:rsidRPr="00731BA3">
              <w:rPr>
                <w:rFonts w:ascii="Times" w:hAnsi="Times"/>
                <w:sz w:val="14"/>
                <w:szCs w:val="22"/>
              </w:rPr>
              <w:t xml:space="preserve">) </w:t>
            </w:r>
            <w:r w:rsidRPr="00731BA3">
              <w:rPr>
                <w:rFonts w:ascii="Times" w:hAnsi="Times"/>
                <w:sz w:val="14"/>
                <w:szCs w:val="22"/>
              </w:rPr>
              <w:br/>
            </w:r>
            <w:r w:rsidRPr="00731BA3">
              <w:rPr>
                <w:rFonts w:ascii="Times" w:hAnsi="Times"/>
                <w:sz w:val="14"/>
                <w:szCs w:val="22"/>
                <w:rtl/>
              </w:rPr>
              <w:t xml:space="preserve"> في </w:t>
            </w:r>
            <w:r w:rsidRPr="00731BA3">
              <w:rPr>
                <w:rFonts w:ascii="Times" w:hAnsi="Times"/>
                <w:i/>
                <w:sz w:val="14"/>
                <w:szCs w:val="22"/>
              </w:rPr>
              <w:t>B</w:t>
            </w:r>
          </w:p>
        </w:tc>
        <w:tc>
          <w:tcPr>
            <w:tcW w:w="617" w:type="dxa"/>
            <w:tcBorders>
              <w:top w:val="single" w:sz="4" w:space="0" w:color="auto"/>
              <w:left w:val="single" w:sz="4" w:space="0" w:color="auto"/>
              <w:bottom w:val="single" w:sz="4" w:space="0" w:color="auto"/>
              <w:right w:val="single" w:sz="4" w:space="0" w:color="auto"/>
            </w:tcBorders>
            <w:hideMark/>
            <w:tcPrChange w:id="287" w:author="El Wardany, Samy" w:date="2019-10-17T14:21:00Z">
              <w:tcPr>
                <w:tcW w:w="617" w:type="dxa"/>
                <w:gridSpan w:val="2"/>
                <w:tcBorders>
                  <w:top w:val="single" w:sz="4" w:space="0" w:color="auto"/>
                  <w:left w:val="single" w:sz="4" w:space="0" w:color="auto"/>
                  <w:bottom w:val="single" w:sz="4" w:space="0" w:color="auto"/>
                  <w:right w:val="single" w:sz="4" w:space="0" w:color="auto"/>
                </w:tcBorders>
                <w:hideMark/>
              </w:tcPr>
            </w:tcPrChange>
          </w:tcPr>
          <w:p w14:paraId="5CD934CC" w14:textId="77777777" w:rsidR="004833A9" w:rsidRPr="00731BA3" w:rsidRDefault="002B13FC" w:rsidP="004833A9">
            <w:pPr>
              <w:pStyle w:val="Tabletext1"/>
              <w:spacing w:before="20" w:after="20" w:line="200" w:lineRule="exact"/>
              <w:jc w:val="center"/>
              <w:rPr>
                <w:rFonts w:ascii="Times" w:hAnsi="Times"/>
                <w:sz w:val="14"/>
                <w:rtl/>
                <w:lang w:val="fr-CH"/>
              </w:rPr>
            </w:pPr>
            <w:r w:rsidRPr="00731BA3">
              <w:rPr>
                <w:rFonts w:ascii="Times" w:hAnsi="Times"/>
                <w:sz w:val="14"/>
              </w:rPr>
              <w:t>199</w:t>
            </w:r>
            <w:r w:rsidRPr="00731BA3">
              <w:rPr>
                <w:rFonts w:ascii="Times" w:hAnsi="Times"/>
                <w:sz w:val="14"/>
                <w:lang w:val="fr-CH"/>
              </w:rPr>
              <w:t>–</w:t>
            </w:r>
          </w:p>
        </w:tc>
        <w:tc>
          <w:tcPr>
            <w:tcW w:w="882" w:type="dxa"/>
            <w:tcBorders>
              <w:top w:val="single" w:sz="4" w:space="0" w:color="auto"/>
              <w:left w:val="single" w:sz="4" w:space="0" w:color="auto"/>
              <w:bottom w:val="single" w:sz="4" w:space="0" w:color="auto"/>
              <w:right w:val="single" w:sz="4" w:space="0" w:color="auto"/>
            </w:tcBorders>
            <w:tcPrChange w:id="288" w:author="El Wardany, Samy" w:date="2019-10-17T14:21:00Z">
              <w:tcPr>
                <w:tcW w:w="882" w:type="dxa"/>
                <w:gridSpan w:val="2"/>
                <w:tcBorders>
                  <w:top w:val="single" w:sz="4" w:space="0" w:color="auto"/>
                  <w:left w:val="single" w:sz="4" w:space="0" w:color="auto"/>
                  <w:bottom w:val="single" w:sz="4" w:space="0" w:color="auto"/>
                  <w:right w:val="single" w:sz="4" w:space="0" w:color="auto"/>
                </w:tcBorders>
              </w:tcPr>
            </w:tcPrChange>
          </w:tcPr>
          <w:p w14:paraId="13CB6A1A" w14:textId="77777777" w:rsidR="004833A9" w:rsidRPr="00731BA3" w:rsidRDefault="00E17034" w:rsidP="004833A9">
            <w:pPr>
              <w:pStyle w:val="Tabletext1"/>
              <w:spacing w:before="20" w:after="20" w:line="200" w:lineRule="exact"/>
              <w:jc w:val="center"/>
              <w:rPr>
                <w:rFonts w:ascii="Times" w:hAnsi="Times"/>
                <w:sz w:val="14"/>
                <w:lang w:val="fr-CH"/>
              </w:rPr>
            </w:pPr>
          </w:p>
        </w:tc>
        <w:tc>
          <w:tcPr>
            <w:tcW w:w="701" w:type="dxa"/>
            <w:tcBorders>
              <w:top w:val="single" w:sz="4" w:space="0" w:color="auto"/>
              <w:left w:val="single" w:sz="4" w:space="0" w:color="auto"/>
              <w:bottom w:val="single" w:sz="4" w:space="0" w:color="auto"/>
              <w:right w:val="single" w:sz="4" w:space="0" w:color="auto"/>
            </w:tcBorders>
            <w:hideMark/>
            <w:tcPrChange w:id="289" w:author="El Wardany, Samy" w:date="2019-10-17T14:21:00Z">
              <w:tcPr>
                <w:tcW w:w="701" w:type="dxa"/>
                <w:gridSpan w:val="2"/>
                <w:tcBorders>
                  <w:top w:val="single" w:sz="4" w:space="0" w:color="auto"/>
                  <w:left w:val="single" w:sz="4" w:space="0" w:color="auto"/>
                  <w:bottom w:val="single" w:sz="4" w:space="0" w:color="auto"/>
                  <w:right w:val="single" w:sz="4" w:space="0" w:color="auto"/>
                </w:tcBorders>
                <w:hideMark/>
              </w:tcPr>
            </w:tcPrChange>
          </w:tcPr>
          <w:p w14:paraId="7DB221D0"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199</w:t>
            </w:r>
            <w:r w:rsidRPr="00731BA3">
              <w:rPr>
                <w:rFonts w:ascii="Times" w:hAnsi="Times"/>
                <w:sz w:val="14"/>
                <w:lang w:val="fr-CH"/>
              </w:rPr>
              <w:t>–</w:t>
            </w:r>
          </w:p>
        </w:tc>
        <w:tc>
          <w:tcPr>
            <w:tcW w:w="702" w:type="dxa"/>
            <w:tcBorders>
              <w:top w:val="single" w:sz="4" w:space="0" w:color="auto"/>
              <w:left w:val="single" w:sz="4" w:space="0" w:color="auto"/>
              <w:bottom w:val="single" w:sz="4" w:space="0" w:color="auto"/>
              <w:right w:val="single" w:sz="4" w:space="0" w:color="auto"/>
            </w:tcBorders>
            <w:tcPrChange w:id="290" w:author="El Wardany, Samy" w:date="2019-10-17T14:21:00Z">
              <w:tcPr>
                <w:tcW w:w="702" w:type="dxa"/>
                <w:gridSpan w:val="2"/>
                <w:tcBorders>
                  <w:top w:val="single" w:sz="4" w:space="0" w:color="auto"/>
                  <w:left w:val="single" w:sz="4" w:space="0" w:color="auto"/>
                  <w:bottom w:val="single" w:sz="4" w:space="0" w:color="auto"/>
                  <w:right w:val="single" w:sz="4" w:space="0" w:color="auto"/>
                </w:tcBorders>
              </w:tcPr>
            </w:tcPrChange>
          </w:tcPr>
          <w:p w14:paraId="35C81582" w14:textId="77777777" w:rsidR="004833A9" w:rsidRPr="00731BA3" w:rsidRDefault="00E17034" w:rsidP="004833A9">
            <w:pPr>
              <w:pStyle w:val="Tabletext1"/>
              <w:spacing w:before="20" w:after="20" w:line="200" w:lineRule="exact"/>
              <w:jc w:val="center"/>
              <w:rPr>
                <w:rFonts w:ascii="Times" w:hAnsi="Times"/>
                <w:sz w:val="14"/>
                <w:lang w:val="fr-CH"/>
              </w:rPr>
            </w:pPr>
          </w:p>
        </w:tc>
        <w:tc>
          <w:tcPr>
            <w:tcW w:w="664" w:type="dxa"/>
            <w:tcBorders>
              <w:top w:val="single" w:sz="4" w:space="0" w:color="auto"/>
              <w:left w:val="single" w:sz="4" w:space="0" w:color="auto"/>
              <w:bottom w:val="single" w:sz="4" w:space="0" w:color="auto"/>
              <w:right w:val="single" w:sz="4" w:space="0" w:color="auto"/>
            </w:tcBorders>
            <w:hideMark/>
            <w:tcPrChange w:id="291" w:author="El Wardany, Samy" w:date="2019-10-17T14:21:00Z">
              <w:tcPr>
                <w:tcW w:w="664" w:type="dxa"/>
                <w:gridSpan w:val="2"/>
                <w:tcBorders>
                  <w:top w:val="single" w:sz="4" w:space="0" w:color="auto"/>
                  <w:left w:val="single" w:sz="4" w:space="0" w:color="auto"/>
                  <w:bottom w:val="single" w:sz="4" w:space="0" w:color="auto"/>
                  <w:right w:val="single" w:sz="4" w:space="0" w:color="auto"/>
                </w:tcBorders>
                <w:hideMark/>
              </w:tcPr>
            </w:tcPrChange>
          </w:tcPr>
          <w:p w14:paraId="57EDFA43"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173</w:t>
            </w:r>
            <w:r w:rsidRPr="00731BA3">
              <w:rPr>
                <w:rFonts w:ascii="Times" w:hAnsi="Times"/>
                <w:sz w:val="14"/>
                <w:lang w:val="fr-CH"/>
              </w:rPr>
              <w:t>–</w:t>
            </w:r>
          </w:p>
        </w:tc>
        <w:tc>
          <w:tcPr>
            <w:tcW w:w="664" w:type="dxa"/>
            <w:tcBorders>
              <w:top w:val="single" w:sz="4" w:space="0" w:color="auto"/>
              <w:left w:val="single" w:sz="4" w:space="0" w:color="auto"/>
              <w:bottom w:val="single" w:sz="4" w:space="0" w:color="auto"/>
              <w:right w:val="single" w:sz="4" w:space="0" w:color="auto"/>
            </w:tcBorders>
            <w:tcPrChange w:id="292" w:author="El Wardany, Samy" w:date="2019-10-17T14:21:00Z">
              <w:tcPr>
                <w:tcW w:w="664" w:type="dxa"/>
                <w:gridSpan w:val="2"/>
                <w:tcBorders>
                  <w:top w:val="single" w:sz="4" w:space="0" w:color="auto"/>
                  <w:left w:val="single" w:sz="4" w:space="0" w:color="auto"/>
                  <w:bottom w:val="single" w:sz="4" w:space="0" w:color="auto"/>
                  <w:right w:val="single" w:sz="4" w:space="0" w:color="auto"/>
                </w:tcBorders>
              </w:tcPr>
            </w:tcPrChange>
          </w:tcPr>
          <w:p w14:paraId="5FA6B49B" w14:textId="77777777" w:rsidR="004833A9" w:rsidRPr="00731BA3" w:rsidRDefault="00E17034" w:rsidP="004833A9">
            <w:pPr>
              <w:pStyle w:val="Tabletext1"/>
              <w:spacing w:before="20" w:after="20" w:line="200" w:lineRule="exact"/>
              <w:jc w:val="center"/>
              <w:rPr>
                <w:rFonts w:ascii="Times" w:hAnsi="Times"/>
                <w:sz w:val="14"/>
                <w:lang w:val="fr-CH"/>
              </w:rPr>
            </w:pPr>
          </w:p>
        </w:tc>
        <w:tc>
          <w:tcPr>
            <w:tcW w:w="779" w:type="dxa"/>
            <w:tcBorders>
              <w:top w:val="single" w:sz="4" w:space="0" w:color="auto"/>
              <w:left w:val="single" w:sz="4" w:space="0" w:color="auto"/>
              <w:bottom w:val="single" w:sz="4" w:space="0" w:color="auto"/>
              <w:right w:val="single" w:sz="4" w:space="0" w:color="auto"/>
            </w:tcBorders>
            <w:hideMark/>
            <w:tcPrChange w:id="293" w:author="El Wardany, Samy" w:date="2019-10-17T14:21:00Z">
              <w:tcPr>
                <w:tcW w:w="779" w:type="dxa"/>
                <w:gridSpan w:val="2"/>
                <w:tcBorders>
                  <w:top w:val="single" w:sz="4" w:space="0" w:color="auto"/>
                  <w:left w:val="single" w:sz="4" w:space="0" w:color="auto"/>
                  <w:bottom w:val="single" w:sz="4" w:space="0" w:color="auto"/>
                  <w:right w:val="single" w:sz="4" w:space="0" w:color="auto"/>
                </w:tcBorders>
                <w:hideMark/>
              </w:tcPr>
            </w:tcPrChange>
          </w:tcPr>
          <w:p w14:paraId="196B771A"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148</w:t>
            </w:r>
            <w:r w:rsidRPr="00731BA3">
              <w:rPr>
                <w:rFonts w:ascii="Times" w:hAnsi="Times"/>
                <w:sz w:val="14"/>
                <w:lang w:val="fr-CH"/>
              </w:rPr>
              <w:t>–</w:t>
            </w:r>
          </w:p>
        </w:tc>
        <w:tc>
          <w:tcPr>
            <w:tcW w:w="798" w:type="dxa"/>
            <w:tcBorders>
              <w:top w:val="single" w:sz="4" w:space="0" w:color="auto"/>
              <w:left w:val="single" w:sz="4" w:space="0" w:color="auto"/>
              <w:bottom w:val="single" w:sz="4" w:space="0" w:color="auto"/>
              <w:right w:val="single" w:sz="4" w:space="0" w:color="auto"/>
            </w:tcBorders>
            <w:tcPrChange w:id="294" w:author="El Wardany, Samy" w:date="2019-10-17T14:21:00Z">
              <w:tcPr>
                <w:tcW w:w="798" w:type="dxa"/>
                <w:gridSpan w:val="2"/>
                <w:tcBorders>
                  <w:top w:val="single" w:sz="4" w:space="0" w:color="auto"/>
                  <w:left w:val="single" w:sz="4" w:space="0" w:color="auto"/>
                  <w:bottom w:val="single" w:sz="4" w:space="0" w:color="auto"/>
                  <w:right w:val="single" w:sz="4" w:space="0" w:color="auto"/>
                </w:tcBorders>
              </w:tcPr>
            </w:tcPrChange>
          </w:tcPr>
          <w:p w14:paraId="4AC4DD49" w14:textId="77777777" w:rsidR="004833A9" w:rsidRPr="00731BA3" w:rsidRDefault="00E17034" w:rsidP="004833A9">
            <w:pPr>
              <w:pStyle w:val="Tabletext1"/>
              <w:spacing w:before="20" w:after="20" w:line="200" w:lineRule="exact"/>
              <w:jc w:val="center"/>
              <w:rPr>
                <w:rFonts w:ascii="Times" w:hAnsi="Times"/>
                <w:sz w:val="14"/>
                <w:lang w:val="fr-CH"/>
              </w:rPr>
            </w:pPr>
          </w:p>
        </w:tc>
        <w:tc>
          <w:tcPr>
            <w:tcW w:w="885" w:type="dxa"/>
            <w:tcBorders>
              <w:top w:val="single" w:sz="4" w:space="0" w:color="auto"/>
              <w:left w:val="single" w:sz="4" w:space="0" w:color="auto"/>
              <w:bottom w:val="single" w:sz="4" w:space="0" w:color="auto"/>
              <w:right w:val="single" w:sz="4" w:space="0" w:color="auto"/>
            </w:tcBorders>
            <w:hideMark/>
            <w:tcPrChange w:id="295" w:author="El Wardany, Samy" w:date="2019-10-17T14:21:00Z">
              <w:tcPr>
                <w:tcW w:w="885" w:type="dxa"/>
                <w:gridSpan w:val="2"/>
                <w:tcBorders>
                  <w:top w:val="single" w:sz="4" w:space="0" w:color="auto"/>
                  <w:left w:val="single" w:sz="4" w:space="0" w:color="auto"/>
                  <w:bottom w:val="single" w:sz="4" w:space="0" w:color="auto"/>
                  <w:right w:val="single" w:sz="4" w:space="0" w:color="auto"/>
                </w:tcBorders>
                <w:hideMark/>
              </w:tcPr>
            </w:tcPrChange>
          </w:tcPr>
          <w:p w14:paraId="7D6A263D"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208</w:t>
            </w:r>
            <w:r w:rsidRPr="00731BA3">
              <w:rPr>
                <w:rFonts w:ascii="Times" w:hAnsi="Times"/>
                <w:sz w:val="14"/>
                <w:lang w:val="fr-CH"/>
              </w:rPr>
              <w:t>–</w:t>
            </w:r>
          </w:p>
        </w:tc>
        <w:tc>
          <w:tcPr>
            <w:tcW w:w="884" w:type="dxa"/>
            <w:tcBorders>
              <w:top w:val="single" w:sz="4" w:space="0" w:color="auto"/>
              <w:left w:val="single" w:sz="4" w:space="0" w:color="auto"/>
              <w:bottom w:val="single" w:sz="4" w:space="0" w:color="auto"/>
              <w:right w:val="single" w:sz="4" w:space="0" w:color="auto"/>
            </w:tcBorders>
            <w:hideMark/>
            <w:tcPrChange w:id="296" w:author="El Wardany, Samy" w:date="2019-10-17T14:21:00Z">
              <w:tcPr>
                <w:tcW w:w="884" w:type="dxa"/>
                <w:gridSpan w:val="2"/>
                <w:tcBorders>
                  <w:top w:val="single" w:sz="4" w:space="0" w:color="auto"/>
                  <w:left w:val="single" w:sz="4" w:space="0" w:color="auto"/>
                  <w:bottom w:val="single" w:sz="4" w:space="0" w:color="auto"/>
                  <w:right w:val="single" w:sz="4" w:space="0" w:color="auto"/>
                </w:tcBorders>
                <w:hideMark/>
              </w:tcPr>
            </w:tcPrChange>
          </w:tcPr>
          <w:p w14:paraId="6C49E180"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208</w:t>
            </w:r>
            <w:r w:rsidRPr="00731BA3">
              <w:rPr>
                <w:rFonts w:ascii="Times" w:hAnsi="Times"/>
                <w:sz w:val="14"/>
                <w:lang w:val="fr-CH"/>
              </w:rPr>
              <w:t>–</w:t>
            </w:r>
          </w:p>
        </w:tc>
        <w:tc>
          <w:tcPr>
            <w:tcW w:w="1032" w:type="dxa"/>
            <w:tcBorders>
              <w:top w:val="single" w:sz="4" w:space="0" w:color="auto"/>
              <w:left w:val="single" w:sz="4" w:space="0" w:color="auto"/>
              <w:bottom w:val="single" w:sz="4" w:space="0" w:color="auto"/>
              <w:right w:val="single" w:sz="4" w:space="0" w:color="auto"/>
            </w:tcBorders>
            <w:tcPrChange w:id="297" w:author="El Wardany, Samy" w:date="2019-10-17T14:21:00Z">
              <w:tcPr>
                <w:tcW w:w="1032" w:type="dxa"/>
                <w:gridSpan w:val="2"/>
                <w:tcBorders>
                  <w:top w:val="single" w:sz="4" w:space="0" w:color="auto"/>
                  <w:left w:val="single" w:sz="4" w:space="0" w:color="auto"/>
                  <w:bottom w:val="single" w:sz="4" w:space="0" w:color="auto"/>
                  <w:right w:val="single" w:sz="4" w:space="0" w:color="auto"/>
                </w:tcBorders>
              </w:tcPr>
            </w:tcPrChange>
          </w:tcPr>
          <w:p w14:paraId="695CE8B4" w14:textId="30ED9AD4" w:rsidR="004833A9" w:rsidRPr="00731BA3" w:rsidRDefault="002B13FC" w:rsidP="004833A9">
            <w:pPr>
              <w:pStyle w:val="Tabletext1"/>
              <w:spacing w:before="20" w:after="20" w:line="200" w:lineRule="exact"/>
              <w:jc w:val="center"/>
              <w:rPr>
                <w:rFonts w:ascii="Times" w:hAnsi="Times"/>
                <w:sz w:val="14"/>
                <w:lang w:val="fr-CH"/>
              </w:rPr>
            </w:pPr>
            <w:del w:id="298" w:author="El Wardany, Samy" w:date="2019-10-17T14:21:00Z">
              <w:r w:rsidRPr="00731BA3" w:rsidDel="00511A8D">
                <w:rPr>
                  <w:rFonts w:ascii="Times" w:hAnsi="Times"/>
                  <w:sz w:val="14"/>
                </w:rPr>
                <w:delText>178</w:delText>
              </w:r>
              <w:r w:rsidRPr="00731BA3" w:rsidDel="00511A8D">
                <w:rPr>
                  <w:rFonts w:ascii="Times" w:hAnsi="Times"/>
                  <w:sz w:val="14"/>
                  <w:lang w:val="fr-CH"/>
                </w:rPr>
                <w:delText>–</w:delText>
              </w:r>
            </w:del>
          </w:p>
        </w:tc>
        <w:tc>
          <w:tcPr>
            <w:tcW w:w="885" w:type="dxa"/>
            <w:tcBorders>
              <w:top w:val="single" w:sz="4" w:space="0" w:color="auto"/>
              <w:left w:val="single" w:sz="4" w:space="0" w:color="auto"/>
              <w:bottom w:val="single" w:sz="4" w:space="0" w:color="auto"/>
              <w:right w:val="single" w:sz="4" w:space="0" w:color="auto"/>
            </w:tcBorders>
            <w:tcPrChange w:id="299" w:author="El Wardany, Samy" w:date="2019-10-17T14:21:00Z">
              <w:tcPr>
                <w:tcW w:w="885" w:type="dxa"/>
                <w:gridSpan w:val="2"/>
                <w:tcBorders>
                  <w:top w:val="single" w:sz="4" w:space="0" w:color="auto"/>
                  <w:left w:val="single" w:sz="4" w:space="0" w:color="auto"/>
                  <w:bottom w:val="single" w:sz="4" w:space="0" w:color="auto"/>
                  <w:right w:val="single" w:sz="4" w:space="0" w:color="auto"/>
                </w:tcBorders>
              </w:tcPr>
            </w:tcPrChange>
          </w:tcPr>
          <w:p w14:paraId="2C582F50" w14:textId="77777777" w:rsidR="004833A9" w:rsidRPr="00731BA3" w:rsidRDefault="00E17034" w:rsidP="004833A9">
            <w:pPr>
              <w:pStyle w:val="Tabletext1"/>
              <w:spacing w:before="20" w:after="20" w:line="200" w:lineRule="exact"/>
              <w:jc w:val="center"/>
              <w:rPr>
                <w:rFonts w:ascii="Times" w:hAnsi="Times"/>
                <w:sz w:val="12"/>
                <w:szCs w:val="24"/>
                <w:lang w:val="fr-CH"/>
              </w:rPr>
            </w:pPr>
          </w:p>
        </w:tc>
        <w:tc>
          <w:tcPr>
            <w:tcW w:w="736" w:type="dxa"/>
            <w:tcBorders>
              <w:top w:val="single" w:sz="4" w:space="0" w:color="auto"/>
              <w:left w:val="single" w:sz="4" w:space="0" w:color="auto"/>
              <w:bottom w:val="single" w:sz="4" w:space="0" w:color="auto"/>
              <w:right w:val="single" w:sz="4" w:space="0" w:color="auto"/>
            </w:tcBorders>
            <w:tcPrChange w:id="300" w:author="El Wardany, Samy" w:date="2019-10-17T14:21:00Z">
              <w:tcPr>
                <w:tcW w:w="736" w:type="dxa"/>
                <w:gridSpan w:val="2"/>
                <w:tcBorders>
                  <w:top w:val="single" w:sz="4" w:space="0" w:color="auto"/>
                  <w:left w:val="single" w:sz="4" w:space="0" w:color="auto"/>
                  <w:bottom w:val="single" w:sz="4" w:space="0" w:color="auto"/>
                  <w:right w:val="single" w:sz="4" w:space="0" w:color="auto"/>
                </w:tcBorders>
              </w:tcPr>
            </w:tcPrChange>
          </w:tcPr>
          <w:p w14:paraId="4E1BD572" w14:textId="77777777" w:rsidR="004833A9" w:rsidRPr="00731BA3" w:rsidRDefault="00E17034" w:rsidP="004833A9">
            <w:pPr>
              <w:pStyle w:val="Tabletext1"/>
              <w:spacing w:before="20" w:after="20" w:line="200" w:lineRule="exact"/>
              <w:jc w:val="center"/>
              <w:rPr>
                <w:rFonts w:ascii="Times" w:hAnsi="Times"/>
                <w:sz w:val="12"/>
                <w:szCs w:val="24"/>
                <w:lang w:val="fr-CH"/>
              </w:rPr>
            </w:pPr>
          </w:p>
        </w:tc>
        <w:tc>
          <w:tcPr>
            <w:tcW w:w="1032" w:type="dxa"/>
            <w:tcBorders>
              <w:top w:val="single" w:sz="4" w:space="0" w:color="auto"/>
              <w:left w:val="single" w:sz="4" w:space="0" w:color="auto"/>
              <w:bottom w:val="single" w:sz="4" w:space="0" w:color="auto"/>
              <w:right w:val="single" w:sz="4" w:space="0" w:color="auto"/>
            </w:tcBorders>
            <w:tcPrChange w:id="301" w:author="El Wardany, Samy" w:date="2019-10-17T14:21:00Z">
              <w:tcPr>
                <w:tcW w:w="1032" w:type="dxa"/>
                <w:gridSpan w:val="2"/>
                <w:tcBorders>
                  <w:top w:val="single" w:sz="4" w:space="0" w:color="auto"/>
                  <w:left w:val="single" w:sz="4" w:space="0" w:color="auto"/>
                  <w:bottom w:val="single" w:sz="4" w:space="0" w:color="auto"/>
                  <w:right w:val="single" w:sz="4" w:space="0" w:color="auto"/>
                </w:tcBorders>
              </w:tcPr>
            </w:tcPrChange>
          </w:tcPr>
          <w:p w14:paraId="1CD857E6" w14:textId="77777777" w:rsidR="004833A9" w:rsidRPr="00731BA3" w:rsidRDefault="00E17034" w:rsidP="004833A9">
            <w:pPr>
              <w:pStyle w:val="Tabletext1"/>
              <w:spacing w:before="20" w:after="20" w:line="200" w:lineRule="exact"/>
              <w:jc w:val="center"/>
              <w:rPr>
                <w:rFonts w:ascii="Times" w:hAnsi="Times"/>
                <w:sz w:val="12"/>
                <w:szCs w:val="24"/>
                <w:lang w:val="fr-CH"/>
              </w:rPr>
            </w:pPr>
          </w:p>
        </w:tc>
        <w:tc>
          <w:tcPr>
            <w:tcW w:w="1148" w:type="dxa"/>
            <w:tcBorders>
              <w:top w:val="single" w:sz="4" w:space="0" w:color="auto"/>
              <w:left w:val="single" w:sz="4" w:space="0" w:color="auto"/>
              <w:bottom w:val="single" w:sz="4" w:space="0" w:color="auto"/>
              <w:right w:val="single" w:sz="4" w:space="0" w:color="auto"/>
            </w:tcBorders>
            <w:hideMark/>
            <w:tcPrChange w:id="302" w:author="El Wardany, Samy" w:date="2019-10-17T14:21:00Z">
              <w:tcPr>
                <w:tcW w:w="1148" w:type="dxa"/>
                <w:gridSpan w:val="2"/>
                <w:tcBorders>
                  <w:top w:val="single" w:sz="4" w:space="0" w:color="auto"/>
                  <w:left w:val="single" w:sz="4" w:space="0" w:color="auto"/>
                  <w:bottom w:val="single" w:sz="4" w:space="0" w:color="auto"/>
                  <w:right w:val="single" w:sz="4" w:space="0" w:color="auto"/>
                </w:tcBorders>
                <w:hideMark/>
              </w:tcPr>
            </w:tcPrChange>
          </w:tcPr>
          <w:p w14:paraId="32B0D218" w14:textId="77777777" w:rsidR="004833A9" w:rsidRPr="00731BA3" w:rsidRDefault="002B13FC" w:rsidP="004833A9">
            <w:pPr>
              <w:pStyle w:val="Tabletext1"/>
              <w:spacing w:before="20" w:after="20" w:line="200" w:lineRule="exact"/>
              <w:jc w:val="center"/>
              <w:rPr>
                <w:rFonts w:ascii="Times" w:hAnsi="Times"/>
                <w:sz w:val="14"/>
                <w:lang w:val="fr-CH"/>
              </w:rPr>
            </w:pPr>
            <w:r w:rsidRPr="00731BA3">
              <w:rPr>
                <w:rFonts w:ascii="Times" w:hAnsi="Times"/>
                <w:sz w:val="14"/>
              </w:rPr>
              <w:t>176</w:t>
            </w:r>
            <w:r w:rsidRPr="00731BA3">
              <w:rPr>
                <w:rFonts w:ascii="Times" w:hAnsi="Times"/>
                <w:sz w:val="14"/>
                <w:lang w:val="fr-CH"/>
              </w:rPr>
              <w:t>–</w:t>
            </w:r>
          </w:p>
        </w:tc>
      </w:tr>
      <w:tr w:rsidR="004833A9" w:rsidRPr="00731BA3" w14:paraId="1068A4AF" w14:textId="77777777" w:rsidTr="00511A8D">
        <w:trPr>
          <w:cantSplit/>
          <w:trHeight w:val="1399"/>
          <w:jc w:val="center"/>
          <w:trPrChange w:id="303" w:author="El Wardany, Samy" w:date="2019-10-17T14:21:00Z">
            <w:trPr>
              <w:gridAfter w:val="0"/>
              <w:cantSplit/>
              <w:jc w:val="center"/>
            </w:trPr>
          </w:trPrChange>
        </w:trPr>
        <w:tc>
          <w:tcPr>
            <w:tcW w:w="14845" w:type="dxa"/>
            <w:gridSpan w:val="18"/>
            <w:tcBorders>
              <w:top w:val="single" w:sz="4" w:space="0" w:color="auto"/>
              <w:left w:val="nil"/>
              <w:bottom w:val="nil"/>
              <w:right w:val="nil"/>
            </w:tcBorders>
            <w:tcPrChange w:id="304" w:author="El Wardany, Samy" w:date="2019-10-17T14:21:00Z">
              <w:tcPr>
                <w:tcW w:w="14845" w:type="dxa"/>
                <w:gridSpan w:val="34"/>
                <w:tcBorders>
                  <w:top w:val="single" w:sz="4" w:space="0" w:color="auto"/>
                  <w:left w:val="nil"/>
                  <w:bottom w:val="nil"/>
                  <w:right w:val="nil"/>
                </w:tcBorders>
              </w:tcPr>
            </w:tcPrChange>
          </w:tcPr>
          <w:p w14:paraId="6714898D" w14:textId="2877181A" w:rsidR="004833A9" w:rsidRPr="00731BA3" w:rsidRDefault="002B13FC" w:rsidP="007546A5">
            <w:pPr>
              <w:pStyle w:val="Tablelegend"/>
              <w:tabs>
                <w:tab w:val="left" w:pos="370"/>
              </w:tabs>
              <w:spacing w:after="20" w:line="200" w:lineRule="exact"/>
              <w:ind w:left="284" w:hanging="284"/>
              <w:rPr>
                <w:i/>
                <w:iCs/>
                <w:sz w:val="15"/>
                <w:szCs w:val="22"/>
              </w:rPr>
            </w:pPr>
            <w:r w:rsidRPr="00731BA3">
              <w:rPr>
                <w:sz w:val="18"/>
                <w:szCs w:val="18"/>
                <w:vertAlign w:val="superscript"/>
              </w:rPr>
              <w:t>1</w:t>
            </w:r>
            <w:r w:rsidRPr="00731BA3">
              <w:rPr>
                <w:sz w:val="17"/>
                <w:szCs w:val="22"/>
              </w:rPr>
              <w:tab/>
            </w:r>
            <w:r w:rsidRPr="00731BA3">
              <w:rPr>
                <w:sz w:val="15"/>
                <w:szCs w:val="22"/>
                <w:rtl/>
              </w:rPr>
              <w:t xml:space="preserve">استعملت في النطاق </w:t>
            </w:r>
            <w:r w:rsidRPr="00731BA3">
              <w:rPr>
                <w:sz w:val="15"/>
                <w:szCs w:val="22"/>
              </w:rPr>
              <w:t>2 200-2 160</w:t>
            </w:r>
            <w:r w:rsidRPr="00731BA3">
              <w:rPr>
                <w:sz w:val="15"/>
                <w:szCs w:val="22"/>
                <w:rtl/>
              </w:rPr>
              <w:t xml:space="preserve"> </w:t>
            </w:r>
            <w:r w:rsidRPr="00731BA3">
              <w:rPr>
                <w:sz w:val="15"/>
                <w:szCs w:val="22"/>
              </w:rPr>
              <w:t>MHz</w:t>
            </w:r>
            <w:r w:rsidRPr="00731BA3">
              <w:rPr>
                <w:sz w:val="15"/>
                <w:szCs w:val="22"/>
                <w:rtl/>
              </w:rPr>
              <w:t xml:space="preserve"> معلمات محطة الأرض المصاحبة للمرحلات الراديوية في خط البصر. وإذا كانت إحدى الإدارات تعتقد أن الأنظمة عبر الأفق يجب أن تؤخذ في الاعتبار في هذا النطاق، يمكن استخدام المعلمات المرافقة للنطاق </w:t>
            </w:r>
            <w:r w:rsidRPr="00731BA3">
              <w:rPr>
                <w:sz w:val="15"/>
                <w:szCs w:val="22"/>
              </w:rPr>
              <w:t>MHz 2 690</w:t>
            </w:r>
            <w:r w:rsidRPr="00731BA3">
              <w:rPr>
                <w:sz w:val="15"/>
                <w:szCs w:val="22"/>
              </w:rPr>
              <w:noBreakHyphen/>
              <w:t>2 500</w:t>
            </w:r>
            <w:r w:rsidRPr="00731BA3">
              <w:rPr>
                <w:sz w:val="15"/>
                <w:szCs w:val="22"/>
                <w:rtl/>
              </w:rPr>
              <w:t xml:space="preserve"> لتحديد منطقة التنسيق.</w:t>
            </w:r>
          </w:p>
          <w:p w14:paraId="19EDCA68" w14:textId="3EE951C9" w:rsidR="004833A9" w:rsidRPr="00731BA3" w:rsidRDefault="002B13FC" w:rsidP="004833A9">
            <w:pPr>
              <w:pStyle w:val="Tablelegend"/>
              <w:tabs>
                <w:tab w:val="left" w:pos="370"/>
              </w:tabs>
              <w:spacing w:before="20" w:after="20" w:line="200" w:lineRule="exact"/>
              <w:ind w:left="284" w:hanging="284"/>
              <w:rPr>
                <w:i/>
                <w:iCs/>
                <w:sz w:val="15"/>
                <w:szCs w:val="22"/>
                <w:rtl/>
              </w:rPr>
            </w:pPr>
            <w:r w:rsidRPr="00731BA3">
              <w:rPr>
                <w:sz w:val="18"/>
                <w:szCs w:val="18"/>
                <w:vertAlign w:val="superscript"/>
              </w:rPr>
              <w:t>2</w:t>
            </w:r>
            <w:r w:rsidRPr="00731BA3">
              <w:rPr>
                <w:sz w:val="17"/>
                <w:szCs w:val="22"/>
              </w:rPr>
              <w:tab/>
            </w:r>
            <w:r w:rsidRPr="00731BA3">
              <w:rPr>
                <w:sz w:val="15"/>
                <w:szCs w:val="22"/>
              </w:rPr>
              <w:t>A</w:t>
            </w:r>
            <w:r w:rsidRPr="00731BA3">
              <w:rPr>
                <w:sz w:val="15"/>
                <w:szCs w:val="22"/>
                <w:rtl/>
              </w:rPr>
              <w:t xml:space="preserve">: تشكيل تماثلي، </w:t>
            </w:r>
            <w:r w:rsidRPr="00731BA3">
              <w:rPr>
                <w:sz w:val="15"/>
                <w:szCs w:val="22"/>
              </w:rPr>
              <w:t>N</w:t>
            </w:r>
            <w:r w:rsidRPr="00731BA3">
              <w:rPr>
                <w:sz w:val="15"/>
                <w:szCs w:val="22"/>
                <w:rtl/>
              </w:rPr>
              <w:t>: تشكيل رقمي.</w:t>
            </w:r>
          </w:p>
          <w:p w14:paraId="527AA5A3" w14:textId="7B4D73C9" w:rsidR="004833A9" w:rsidRPr="00731BA3" w:rsidRDefault="002B13FC" w:rsidP="004833A9">
            <w:pPr>
              <w:pStyle w:val="Tablelegend"/>
              <w:tabs>
                <w:tab w:val="left" w:pos="370"/>
              </w:tabs>
              <w:spacing w:before="20" w:after="20" w:line="200" w:lineRule="exact"/>
              <w:ind w:left="284" w:hanging="284"/>
              <w:rPr>
                <w:i/>
                <w:iCs/>
                <w:sz w:val="15"/>
                <w:szCs w:val="22"/>
                <w:rtl/>
              </w:rPr>
            </w:pPr>
            <w:r w:rsidRPr="00731BA3">
              <w:rPr>
                <w:sz w:val="18"/>
                <w:szCs w:val="18"/>
                <w:vertAlign w:val="superscript"/>
              </w:rPr>
              <w:t>3</w:t>
            </w:r>
            <w:r w:rsidRPr="00731BA3">
              <w:rPr>
                <w:sz w:val="17"/>
                <w:szCs w:val="22"/>
                <w:rtl/>
              </w:rPr>
              <w:tab/>
            </w:r>
            <w:r w:rsidRPr="00731BA3">
              <w:rPr>
                <w:sz w:val="15"/>
                <w:szCs w:val="22"/>
                <w:rtl/>
              </w:rPr>
              <w:t xml:space="preserve">تعرف </w:t>
            </w:r>
            <w:r w:rsidRPr="00731BA3">
              <w:rPr>
                <w:sz w:val="15"/>
                <w:szCs w:val="22"/>
              </w:rPr>
              <w:t>E</w:t>
            </w:r>
            <w:r w:rsidRPr="00731BA3">
              <w:rPr>
                <w:sz w:val="15"/>
                <w:szCs w:val="22"/>
                <w:rtl/>
              </w:rPr>
              <w:t xml:space="preserve"> بأنها القدرة المشعة المكافئة المتناحية لمحطة الأرض المسببة للتداخل في عرض النطاق المرجعي.</w:t>
            </w:r>
          </w:p>
          <w:p w14:paraId="46313E59" w14:textId="73522AA9" w:rsidR="004833A9" w:rsidRPr="00731BA3" w:rsidRDefault="002B13FC" w:rsidP="004833A9">
            <w:pPr>
              <w:pStyle w:val="Tablelegend"/>
              <w:tabs>
                <w:tab w:val="left" w:pos="370"/>
              </w:tabs>
              <w:spacing w:before="20" w:after="20" w:line="200" w:lineRule="exact"/>
              <w:ind w:left="284" w:hanging="284"/>
              <w:rPr>
                <w:i/>
                <w:iCs/>
                <w:sz w:val="15"/>
                <w:szCs w:val="22"/>
                <w:rtl/>
              </w:rPr>
            </w:pPr>
            <w:r w:rsidRPr="00731BA3">
              <w:rPr>
                <w:sz w:val="18"/>
                <w:szCs w:val="18"/>
                <w:vertAlign w:val="superscript"/>
              </w:rPr>
              <w:t>4</w:t>
            </w:r>
            <w:r w:rsidRPr="00731BA3">
              <w:rPr>
                <w:sz w:val="17"/>
                <w:szCs w:val="22"/>
                <w:rtl/>
              </w:rPr>
              <w:tab/>
            </w:r>
            <w:r w:rsidRPr="00731BA3">
              <w:rPr>
                <w:sz w:val="15"/>
                <w:szCs w:val="22"/>
                <w:rtl/>
              </w:rPr>
              <w:t xml:space="preserve">هذه القيمة مخفضة بقدر </w:t>
            </w:r>
            <w:proofErr w:type="spellStart"/>
            <w:r w:rsidRPr="00731BA3">
              <w:rPr>
                <w:sz w:val="15"/>
                <w:szCs w:val="22"/>
              </w:rPr>
              <w:t>dBW</w:t>
            </w:r>
            <w:proofErr w:type="spellEnd"/>
            <w:r w:rsidRPr="00731BA3">
              <w:rPr>
                <w:sz w:val="15"/>
                <w:szCs w:val="22"/>
              </w:rPr>
              <w:t> 50</w:t>
            </w:r>
            <w:r w:rsidRPr="00731BA3">
              <w:rPr>
                <w:sz w:val="15"/>
                <w:szCs w:val="22"/>
                <w:rtl/>
              </w:rPr>
              <w:t xml:space="preserve"> عن القيمة الاسمية لأغراض تحديد منطقة التنسيق، نظراً إلى أن الاحتمال الضعيف لوقوع إرسالات كبيرة القدرة في عرض النطاق الضيق نسبياً للمحطة الأرضية.</w:t>
            </w:r>
          </w:p>
          <w:p w14:paraId="6A31B7E4" w14:textId="1B30DB9B" w:rsidR="004833A9" w:rsidRPr="00731BA3" w:rsidRDefault="002B13FC" w:rsidP="004833A9">
            <w:pPr>
              <w:pStyle w:val="Tablelegend"/>
              <w:tabs>
                <w:tab w:val="left" w:pos="370"/>
              </w:tabs>
              <w:spacing w:before="20" w:after="20" w:line="200" w:lineRule="exact"/>
              <w:ind w:left="284" w:hanging="284"/>
              <w:rPr>
                <w:rFonts w:ascii="Times" w:hAnsi="Times"/>
                <w:sz w:val="17"/>
                <w:szCs w:val="22"/>
                <w:rtl/>
                <w:lang w:val="fr-CH"/>
              </w:rPr>
            </w:pPr>
            <w:r w:rsidRPr="00731BA3">
              <w:rPr>
                <w:sz w:val="18"/>
                <w:szCs w:val="18"/>
                <w:vertAlign w:val="superscript"/>
              </w:rPr>
              <w:t>5</w:t>
            </w:r>
            <w:r w:rsidRPr="00731BA3">
              <w:rPr>
                <w:sz w:val="17"/>
                <w:szCs w:val="22"/>
                <w:rtl/>
              </w:rPr>
              <w:tab/>
            </w:r>
            <w:r w:rsidRPr="00731BA3">
              <w:rPr>
                <w:sz w:val="15"/>
                <w:szCs w:val="22"/>
                <w:rtl/>
              </w:rPr>
              <w:t xml:space="preserve">معلمات الخدمة الثابتة المبينة في العمود لنطاقي التردد </w:t>
            </w:r>
            <w:r w:rsidRPr="00731BA3">
              <w:rPr>
                <w:sz w:val="15"/>
                <w:szCs w:val="22"/>
              </w:rPr>
              <w:t>167-163</w:t>
            </w:r>
            <w:r w:rsidRPr="00731BA3">
              <w:rPr>
                <w:sz w:val="15"/>
                <w:szCs w:val="22"/>
                <w:rtl/>
              </w:rPr>
              <w:t xml:space="preserve"> </w:t>
            </w:r>
            <w:r w:rsidRPr="00731BA3">
              <w:rPr>
                <w:sz w:val="15"/>
                <w:szCs w:val="22"/>
              </w:rPr>
              <w:t>MHz</w:t>
            </w:r>
            <w:r w:rsidRPr="00731BA3">
              <w:rPr>
                <w:sz w:val="15"/>
                <w:szCs w:val="22"/>
                <w:rtl/>
              </w:rPr>
              <w:t xml:space="preserve"> و</w:t>
            </w:r>
            <w:r w:rsidRPr="00731BA3">
              <w:rPr>
                <w:sz w:val="15"/>
                <w:szCs w:val="22"/>
              </w:rPr>
              <w:t>273-272</w:t>
            </w:r>
            <w:r w:rsidRPr="00731BA3">
              <w:rPr>
                <w:sz w:val="15"/>
                <w:szCs w:val="22"/>
                <w:rtl/>
              </w:rPr>
              <w:t xml:space="preserve"> </w:t>
            </w:r>
            <w:r w:rsidRPr="00731BA3">
              <w:rPr>
                <w:sz w:val="15"/>
                <w:szCs w:val="22"/>
              </w:rPr>
              <w:t>MHz</w:t>
            </w:r>
            <w:r w:rsidRPr="00731BA3">
              <w:rPr>
                <w:sz w:val="15"/>
                <w:szCs w:val="22"/>
                <w:rtl/>
              </w:rPr>
              <w:t xml:space="preserve">، لا تنطبق إلا على النطاق </w:t>
            </w:r>
            <w:r w:rsidRPr="00731BA3">
              <w:rPr>
                <w:sz w:val="15"/>
                <w:szCs w:val="22"/>
              </w:rPr>
              <w:t>167-163</w:t>
            </w:r>
            <w:r w:rsidRPr="00731BA3">
              <w:rPr>
                <w:sz w:val="15"/>
                <w:szCs w:val="22"/>
                <w:rtl/>
              </w:rPr>
              <w:t xml:space="preserve"> </w:t>
            </w:r>
            <w:r w:rsidRPr="00731BA3">
              <w:rPr>
                <w:sz w:val="15"/>
                <w:szCs w:val="22"/>
              </w:rPr>
              <w:t>MHz</w:t>
            </w:r>
            <w:r w:rsidRPr="00731BA3">
              <w:rPr>
                <w:sz w:val="15"/>
                <w:szCs w:val="22"/>
                <w:rtl/>
              </w:rPr>
              <w:t>.</w:t>
            </w:r>
          </w:p>
        </w:tc>
      </w:tr>
    </w:tbl>
    <w:p w14:paraId="198294E9" w14:textId="77777777" w:rsidR="006F5B1E" w:rsidRPr="00511A8D" w:rsidRDefault="006F5B1E" w:rsidP="000D58D0">
      <w:pPr>
        <w:pStyle w:val="Reasons"/>
        <w:spacing w:before="0" w:line="180" w:lineRule="exact"/>
        <w:rPr>
          <w:b w:val="0"/>
          <w:bCs w:val="0"/>
        </w:rPr>
      </w:pPr>
    </w:p>
    <w:p w14:paraId="41975F20" w14:textId="77777777" w:rsidR="006F5B1E" w:rsidRDefault="006F5B1E" w:rsidP="000D58D0">
      <w:pPr>
        <w:spacing w:before="0" w:line="240" w:lineRule="exact"/>
        <w:sectPr w:rsidR="006F5B1E" w:rsidSect="000D58D0">
          <w:headerReference w:type="even" r:id="rId17"/>
          <w:headerReference w:type="default" r:id="rId18"/>
          <w:footerReference w:type="default" r:id="rId19"/>
          <w:footerReference w:type="first" r:id="rId20"/>
          <w:pgSz w:w="16840" w:h="11907" w:orient="landscape" w:code="9"/>
          <w:pgMar w:top="1418" w:right="851" w:bottom="1418" w:left="851" w:header="720" w:footer="720" w:gutter="0"/>
          <w:cols w:space="708"/>
          <w:docGrid w:linePitch="360"/>
        </w:sectPr>
      </w:pPr>
    </w:p>
    <w:p w14:paraId="2E41EE97" w14:textId="77777777" w:rsidR="006F5B1E" w:rsidRDefault="002B13FC">
      <w:pPr>
        <w:pStyle w:val="Proposal"/>
      </w:pPr>
      <w:r>
        <w:lastRenderedPageBreak/>
        <w:t>SUP</w:t>
      </w:r>
      <w:r>
        <w:tab/>
        <w:t>AUS/THA/27/7</w:t>
      </w:r>
      <w:r>
        <w:rPr>
          <w:vanish/>
          <w:color w:val="7F7F7F" w:themeColor="text1" w:themeTint="80"/>
          <w:vertAlign w:val="superscript"/>
        </w:rPr>
        <w:t>#50191</w:t>
      </w:r>
    </w:p>
    <w:p w14:paraId="326AD619" w14:textId="77777777" w:rsidR="004833A9" w:rsidRPr="00731BA3" w:rsidRDefault="002B13FC" w:rsidP="007546A5">
      <w:pPr>
        <w:pStyle w:val="ResNo"/>
        <w:rPr>
          <w:szCs w:val="28"/>
          <w:rtl/>
        </w:rPr>
      </w:pPr>
      <w:r w:rsidRPr="00731BA3">
        <w:rPr>
          <w:rtl/>
        </w:rPr>
        <w:t xml:space="preserve">القرار </w:t>
      </w:r>
      <w:r w:rsidRPr="00731BA3">
        <w:t>766 (WRC</w:t>
      </w:r>
      <w:r w:rsidRPr="00731BA3">
        <w:noBreakHyphen/>
        <w:t>15)</w:t>
      </w:r>
    </w:p>
    <w:p w14:paraId="47A43C3F" w14:textId="77777777" w:rsidR="004833A9" w:rsidRPr="00731BA3" w:rsidRDefault="002B13FC" w:rsidP="007546A5">
      <w:pPr>
        <w:pStyle w:val="Restitle"/>
        <w:rPr>
          <w:rtl/>
        </w:rPr>
      </w:pPr>
      <w:r w:rsidRPr="00731BA3">
        <w:rPr>
          <w:rtl/>
        </w:rPr>
        <w:t xml:space="preserve">النظر في إمكانية رفع التوزيع الثانوي لخدمة الأرصاد الجوية الساتلية (فضاء-أرض) إلى وضع أولي ومنح توزيع أولي لخدمة استكشاف الأرض الساتلية (فضاء-أرض) في نطاق التردد </w:t>
      </w:r>
      <w:r w:rsidRPr="00731BA3">
        <w:t>MHz 470-460</w:t>
      </w:r>
    </w:p>
    <w:p w14:paraId="02A81B73" w14:textId="77777777" w:rsidR="006F5B1E" w:rsidRPr="00511A8D" w:rsidRDefault="006F5B1E">
      <w:pPr>
        <w:pStyle w:val="Reasons"/>
        <w:rPr>
          <w:b w:val="0"/>
          <w:bCs w:val="0"/>
        </w:rPr>
      </w:pPr>
    </w:p>
    <w:p w14:paraId="0631C719" w14:textId="77777777" w:rsidR="006F5B1E" w:rsidRDefault="002B13FC">
      <w:pPr>
        <w:pStyle w:val="Proposal"/>
      </w:pPr>
      <w:r>
        <w:t>ADD</w:t>
      </w:r>
      <w:r>
        <w:tab/>
        <w:t>AUS/THA/27/8</w:t>
      </w:r>
      <w:r>
        <w:rPr>
          <w:vanish/>
          <w:color w:val="7F7F7F" w:themeColor="text1" w:themeTint="80"/>
          <w:vertAlign w:val="superscript"/>
        </w:rPr>
        <w:t>#50209</w:t>
      </w:r>
    </w:p>
    <w:p w14:paraId="3EAFC607" w14:textId="455227C2" w:rsidR="004833A9" w:rsidRPr="00731BA3" w:rsidRDefault="002B13FC" w:rsidP="002E5FCA">
      <w:pPr>
        <w:pStyle w:val="ResNo"/>
        <w:rPr>
          <w:rtl/>
        </w:rPr>
      </w:pPr>
      <w:r w:rsidRPr="00731BA3">
        <w:rPr>
          <w:rtl/>
        </w:rPr>
        <w:t xml:space="preserve">مشروع القرار الجديد </w:t>
      </w:r>
      <w:r w:rsidRPr="00731BA3">
        <w:t>[</w:t>
      </w:r>
      <w:r w:rsidR="002E5FCA" w:rsidRPr="002E5FCA">
        <w:t>AUS-THA/</w:t>
      </w:r>
      <w:r w:rsidRPr="00731BA3">
        <w:t>B13] (WRC</w:t>
      </w:r>
      <w:r w:rsidRPr="00731BA3">
        <w:noBreakHyphen/>
        <w:t>19)</w:t>
      </w:r>
    </w:p>
    <w:p w14:paraId="784CD0FF" w14:textId="77777777" w:rsidR="004833A9" w:rsidRPr="00731BA3" w:rsidRDefault="002B13FC" w:rsidP="004833A9">
      <w:pPr>
        <w:pStyle w:val="Restitle"/>
        <w:rPr>
          <w:rtl/>
        </w:rPr>
      </w:pPr>
      <w:r w:rsidRPr="00731BA3">
        <w:rPr>
          <w:rtl/>
          <w:lang w:bidi="ar"/>
        </w:rPr>
        <w:t xml:space="preserve">تنفيذ الشبكات والأنظمة الساتلية </w:t>
      </w:r>
      <w:r w:rsidRPr="00731BA3">
        <w:rPr>
          <w:rtl/>
        </w:rPr>
        <w:t xml:space="preserve">في خدمة الأرصاد الجوية الساتلية (فضاء-أرض) </w:t>
      </w:r>
      <w:r>
        <w:rPr>
          <w:rtl/>
        </w:rPr>
        <w:br/>
      </w:r>
      <w:r w:rsidRPr="00731BA3">
        <w:rPr>
          <w:rtl/>
        </w:rPr>
        <w:t xml:space="preserve">وخدمة استكشاف الأرض الساتلية (فضاء-أرض) في نطاق التردد </w:t>
      </w:r>
      <w:r w:rsidRPr="00731BA3">
        <w:t>MHz 470-460</w:t>
      </w:r>
    </w:p>
    <w:p w14:paraId="35FACF15" w14:textId="77777777" w:rsidR="004833A9" w:rsidRPr="00731BA3" w:rsidRDefault="002B13FC" w:rsidP="004833A9">
      <w:pPr>
        <w:pStyle w:val="Normalaftertitle"/>
        <w:rPr>
          <w:rtl/>
        </w:rPr>
      </w:pPr>
      <w:r w:rsidRPr="00731BA3">
        <w:rPr>
          <w:rtl/>
        </w:rPr>
        <w:t xml:space="preserve">إن المؤتمر العالمي للاتصالات الراديوية (شرم الشيخ، </w:t>
      </w:r>
      <w:r w:rsidRPr="00731BA3">
        <w:t>2019</w:t>
      </w:r>
      <w:r w:rsidRPr="00731BA3">
        <w:rPr>
          <w:rtl/>
        </w:rPr>
        <w:t>)،</w:t>
      </w:r>
    </w:p>
    <w:p w14:paraId="71E729A0" w14:textId="77777777" w:rsidR="004833A9" w:rsidRPr="00731BA3" w:rsidRDefault="002B13FC" w:rsidP="004833A9">
      <w:pPr>
        <w:pStyle w:val="Call"/>
        <w:rPr>
          <w:lang w:bidi="ar-SY"/>
        </w:rPr>
      </w:pPr>
      <w:r w:rsidRPr="00731BA3">
        <w:rPr>
          <w:rtl/>
          <w:lang w:bidi="ar-SY"/>
        </w:rPr>
        <w:t>إذ يضع في اعتباره</w:t>
      </w:r>
    </w:p>
    <w:p w14:paraId="4C34C687" w14:textId="77777777" w:rsidR="004833A9" w:rsidRPr="00731BA3" w:rsidRDefault="002B13FC" w:rsidP="004833A9">
      <w:r w:rsidRPr="00731BA3">
        <w:rPr>
          <w:i/>
          <w:iCs/>
          <w:rtl/>
        </w:rPr>
        <w:t xml:space="preserve"> </w:t>
      </w:r>
      <w:proofErr w:type="gramStart"/>
      <w:r w:rsidRPr="00731BA3">
        <w:rPr>
          <w:i/>
          <w:iCs/>
          <w:rtl/>
        </w:rPr>
        <w:t xml:space="preserve">أ </w:t>
      </w:r>
      <w:r w:rsidRPr="00731BA3">
        <w:rPr>
          <w:i/>
          <w:iCs/>
          <w:rtl/>
          <w:lang w:bidi="ar-SY"/>
        </w:rPr>
        <w:t>)</w:t>
      </w:r>
      <w:proofErr w:type="gramEnd"/>
      <w:r w:rsidRPr="00731BA3">
        <w:rPr>
          <w:rtl/>
          <w:lang w:bidi="ar-SY"/>
        </w:rPr>
        <w:tab/>
        <w:t xml:space="preserve">أن أنظمة جمع البيانات </w:t>
      </w:r>
      <w:r w:rsidRPr="00731BA3">
        <w:rPr>
          <w:lang w:bidi="ar-SY"/>
        </w:rPr>
        <w:t>(DCS)</w:t>
      </w:r>
      <w:r w:rsidRPr="00731BA3">
        <w:rPr>
          <w:rtl/>
        </w:rPr>
        <w:t xml:space="preserve"> تعمل في مدارات مستقرة وغير مستقرة بالنسبة إلى الأرض في أنظمة خدمة الأرصاد الجوية الساتلية </w:t>
      </w:r>
      <w:r w:rsidRPr="00731BA3">
        <w:t>(</w:t>
      </w:r>
      <w:proofErr w:type="spellStart"/>
      <w:r w:rsidRPr="00731BA3">
        <w:t>MetSat</w:t>
      </w:r>
      <w:proofErr w:type="spellEnd"/>
      <w:r w:rsidRPr="00731BA3">
        <w:t>)</w:t>
      </w:r>
      <w:r w:rsidRPr="00731BA3">
        <w:rPr>
          <w:rtl/>
        </w:rPr>
        <w:t xml:space="preserve"> </w:t>
      </w:r>
      <w:r w:rsidRPr="00731BA3">
        <w:rPr>
          <w:rFonts w:hint="cs"/>
          <w:color w:val="000000"/>
          <w:rtl/>
        </w:rPr>
        <w:t xml:space="preserve">وخدمة استكشاف الأرض </w:t>
      </w:r>
      <w:proofErr w:type="spellStart"/>
      <w:r w:rsidRPr="00731BA3">
        <w:rPr>
          <w:rFonts w:hint="cs"/>
          <w:color w:val="000000"/>
          <w:rtl/>
        </w:rPr>
        <w:t>الساتلية</w:t>
      </w:r>
      <w:proofErr w:type="spellEnd"/>
      <w:r w:rsidRPr="00731BA3">
        <w:rPr>
          <w:rFonts w:hint="cs"/>
          <w:color w:val="000000"/>
          <w:rtl/>
        </w:rPr>
        <w:t xml:space="preserve"> </w:t>
      </w:r>
      <w:r w:rsidRPr="00731BA3">
        <w:rPr>
          <w:color w:val="000000"/>
        </w:rPr>
        <w:t>(EESS)</w:t>
      </w:r>
      <w:r w:rsidRPr="00731BA3">
        <w:rPr>
          <w:color w:val="000000"/>
          <w:rtl/>
        </w:rPr>
        <w:t xml:space="preserve"> (أرض</w:t>
      </w:r>
      <w:r w:rsidRPr="00731BA3">
        <w:rPr>
          <w:color w:val="000000"/>
          <w:rtl/>
        </w:rPr>
        <w:noBreakHyphen/>
        <w:t xml:space="preserve">فضاء) في نطاق التردد </w:t>
      </w:r>
      <w:r w:rsidRPr="00731BA3">
        <w:rPr>
          <w:color w:val="000000"/>
        </w:rPr>
        <w:t>MHz 403</w:t>
      </w:r>
      <w:r w:rsidRPr="00731BA3">
        <w:rPr>
          <w:color w:val="000000"/>
        </w:rPr>
        <w:noBreakHyphen/>
        <w:t>401</w:t>
      </w:r>
      <w:r w:rsidRPr="00731BA3">
        <w:rPr>
          <w:color w:val="000000"/>
          <w:rtl/>
        </w:rPr>
        <w:t>؛</w:t>
      </w:r>
    </w:p>
    <w:p w14:paraId="1FB0F5FF" w14:textId="77777777" w:rsidR="004833A9" w:rsidRPr="00731BA3" w:rsidRDefault="002B13FC" w:rsidP="004833A9">
      <w:pPr>
        <w:rPr>
          <w:rtl/>
        </w:rPr>
      </w:pPr>
      <w:r w:rsidRPr="00731BA3">
        <w:rPr>
          <w:i/>
          <w:iCs/>
          <w:rtl/>
          <w:lang w:bidi="ar-SY"/>
        </w:rPr>
        <w:t>ب)</w:t>
      </w:r>
      <w:r w:rsidRPr="00731BA3">
        <w:rPr>
          <w:i/>
          <w:iCs/>
          <w:rtl/>
          <w:lang w:bidi="ar-SY"/>
        </w:rPr>
        <w:tab/>
      </w:r>
      <w:r w:rsidRPr="00731BA3">
        <w:rPr>
          <w:rtl/>
          <w:lang w:bidi="ar-SY"/>
        </w:rPr>
        <w:t xml:space="preserve">أن أنظمة جمع البيانات </w:t>
      </w:r>
      <w:r w:rsidRPr="00731BA3">
        <w:rPr>
          <w:rtl/>
        </w:rPr>
        <w:t>ضرورية لمراقبة تغير المناخ، ومراقبة المحيطات والموارد المائية، والتنبؤ بأحوال الطقس، والمساعدة في حماية التنوّع البيولوجي، وتعزيز الأمن في البحر؛</w:t>
      </w:r>
    </w:p>
    <w:p w14:paraId="62DA0004" w14:textId="77777777" w:rsidR="004833A9" w:rsidRPr="00731BA3" w:rsidRDefault="002B13FC" w:rsidP="004833A9">
      <w:pPr>
        <w:rPr>
          <w:rtl/>
        </w:rPr>
      </w:pPr>
      <w:r w:rsidRPr="00731BA3">
        <w:rPr>
          <w:i/>
          <w:iCs/>
          <w:rtl/>
          <w:lang w:bidi="ar-SY"/>
        </w:rPr>
        <w:t>ج)</w:t>
      </w:r>
      <w:r w:rsidRPr="00731BA3">
        <w:rPr>
          <w:rtl/>
          <w:lang w:bidi="ar-SY"/>
        </w:rPr>
        <w:tab/>
      </w:r>
      <w:r w:rsidRPr="00731BA3">
        <w:rPr>
          <w:spacing w:val="10"/>
          <w:rtl/>
          <w:lang w:bidi="ar-SY"/>
        </w:rPr>
        <w:t>أن معظم أنظمة جمع البيانات هذه قد استخدمت وصلات ساتلية هابطة (فضاء</w:t>
      </w:r>
      <w:r w:rsidRPr="00731BA3">
        <w:rPr>
          <w:spacing w:val="10"/>
          <w:rtl/>
          <w:lang w:bidi="ar-SY"/>
        </w:rPr>
        <w:noBreakHyphen/>
        <w:t>أرض) في نطاق</w:t>
      </w:r>
      <w:r w:rsidRPr="00731BA3">
        <w:rPr>
          <w:rtl/>
          <w:lang w:bidi="ar-SY"/>
        </w:rPr>
        <w:t xml:space="preserve"> التردد </w:t>
      </w:r>
      <w:r w:rsidRPr="00731BA3">
        <w:rPr>
          <w:lang w:bidi="ar-SY"/>
        </w:rPr>
        <w:t>MHz 470</w:t>
      </w:r>
      <w:r w:rsidRPr="00731BA3">
        <w:rPr>
          <w:lang w:bidi="ar-SY"/>
        </w:rPr>
        <w:noBreakHyphen/>
        <w:t>460</w:t>
      </w:r>
      <w:r w:rsidRPr="00731BA3">
        <w:rPr>
          <w:rtl/>
        </w:rPr>
        <w:t xml:space="preserve"> ساعدت على تحسين عمل أنظمة جمع البيانات الساتلية، مثل إرسال المعلومات لتحقيق الاستعمال الأمثل لمنصات جمع البيانات الأرضية؛</w:t>
      </w:r>
    </w:p>
    <w:p w14:paraId="603F8520" w14:textId="77777777" w:rsidR="004833A9" w:rsidRPr="00731BA3" w:rsidRDefault="002B13FC" w:rsidP="004833A9">
      <w:proofErr w:type="gramStart"/>
      <w:r w:rsidRPr="00731BA3">
        <w:rPr>
          <w:i/>
          <w:iCs/>
          <w:rtl/>
        </w:rPr>
        <w:t>د )</w:t>
      </w:r>
      <w:proofErr w:type="gramEnd"/>
      <w:r w:rsidRPr="00731BA3">
        <w:rPr>
          <w:i/>
          <w:iCs/>
          <w:rtl/>
        </w:rPr>
        <w:tab/>
      </w:r>
      <w:r w:rsidRPr="00731BA3">
        <w:rPr>
          <w:rtl/>
          <w:lang w:bidi="ar"/>
        </w:rPr>
        <w:t xml:space="preserve">أن </w:t>
      </w:r>
      <w:r w:rsidRPr="00731BA3">
        <w:rPr>
          <w:rtl/>
        </w:rPr>
        <w:t>نطاق التردد</w:t>
      </w:r>
      <w:r w:rsidRPr="00731BA3">
        <w:rPr>
          <w:rtl/>
          <w:lang w:bidi="ar"/>
        </w:rPr>
        <w:t xml:space="preserve"> </w:t>
      </w:r>
      <w:r w:rsidRPr="00731BA3">
        <w:rPr>
          <w:lang w:bidi="ar"/>
        </w:rPr>
        <w:t>MHz 470</w:t>
      </w:r>
      <w:r w:rsidRPr="00731BA3">
        <w:rPr>
          <w:lang w:bidi="ar"/>
        </w:rPr>
        <w:noBreakHyphen/>
        <w:t>460</w:t>
      </w:r>
      <w:r w:rsidRPr="00731BA3">
        <w:rPr>
          <w:rtl/>
          <w:lang w:bidi="ar"/>
        </w:rPr>
        <w:t xml:space="preserve"> يستخدم أيضاً في الوصلة الهابطة لبيانات الرحلة الفضائية والقياس عن بُعد لأغراض استكشاف الأرصاد الجوية واستكشاف الأرض؛</w:t>
      </w:r>
    </w:p>
    <w:p w14:paraId="7FE2F723" w14:textId="77777777" w:rsidR="004833A9" w:rsidRPr="00731BA3" w:rsidRDefault="002B13FC" w:rsidP="004833A9">
      <w:pPr>
        <w:rPr>
          <w:rtl/>
          <w:lang w:bidi="ar-EG"/>
        </w:rPr>
      </w:pPr>
      <w:proofErr w:type="gramStart"/>
      <w:r w:rsidRPr="00731BA3">
        <w:rPr>
          <w:i/>
          <w:iCs/>
          <w:rtl/>
        </w:rPr>
        <w:t>ﻫ‍ )</w:t>
      </w:r>
      <w:proofErr w:type="gramEnd"/>
      <w:r w:rsidRPr="00731BA3">
        <w:rPr>
          <w:rtl/>
        </w:rPr>
        <w:tab/>
        <w:t xml:space="preserve">أن نطاق التردد </w:t>
      </w:r>
      <w:r w:rsidRPr="00731BA3">
        <w:t>MHz 470</w:t>
      </w:r>
      <w:r w:rsidRPr="00731BA3">
        <w:noBreakHyphen/>
        <w:t>460</w:t>
      </w:r>
      <w:r w:rsidRPr="00731BA3">
        <w:rPr>
          <w:rtl/>
        </w:rPr>
        <w:t xml:space="preserve"> موزع للخدمتين الثابتة والمتنقلة على أساس أولي وتستخدمه هاتان الخدمتان استخداماً واسعاً</w:t>
      </w:r>
      <w:r w:rsidRPr="00731BA3">
        <w:rPr>
          <w:rtl/>
          <w:lang w:bidi="ar-EG"/>
        </w:rPr>
        <w:t xml:space="preserve"> كما أنه يُحدَّد للاتصالات المتنقلة الدولية </w:t>
      </w:r>
      <w:r w:rsidRPr="00731BA3">
        <w:rPr>
          <w:lang w:bidi="ar-EG"/>
        </w:rPr>
        <w:t>(IMT)</w:t>
      </w:r>
      <w:r w:rsidRPr="00731BA3">
        <w:rPr>
          <w:rtl/>
          <w:lang w:bidi="ar-EG"/>
        </w:rPr>
        <w:t xml:space="preserve"> على أساس شامل</w:t>
      </w:r>
      <w:r w:rsidRPr="00731BA3">
        <w:rPr>
          <w:rtl/>
        </w:rPr>
        <w:t>؛</w:t>
      </w:r>
    </w:p>
    <w:p w14:paraId="412FE3BD" w14:textId="14C431CD" w:rsidR="004833A9" w:rsidRPr="00731BA3" w:rsidRDefault="002B13FC" w:rsidP="003058CC">
      <w:pPr>
        <w:rPr>
          <w:rtl/>
        </w:rPr>
      </w:pPr>
      <w:proofErr w:type="gramStart"/>
      <w:r w:rsidRPr="00731BA3">
        <w:rPr>
          <w:i/>
          <w:iCs/>
          <w:rtl/>
        </w:rPr>
        <w:t>و )</w:t>
      </w:r>
      <w:proofErr w:type="gramEnd"/>
      <w:r w:rsidRPr="00731BA3">
        <w:rPr>
          <w:i/>
          <w:iCs/>
          <w:rtl/>
        </w:rPr>
        <w:tab/>
      </w:r>
      <w:r w:rsidRPr="00731BA3">
        <w:rPr>
          <w:rtl/>
          <w:lang w:bidi="ar"/>
        </w:rPr>
        <w:t xml:space="preserve">أن المؤتمر العالمي للاتصالات الراديوية لعام </w:t>
      </w:r>
      <w:r w:rsidRPr="00731BA3">
        <w:rPr>
          <w:lang w:bidi="ar"/>
        </w:rPr>
        <w:t>2019</w:t>
      </w:r>
      <w:r w:rsidRPr="00731BA3">
        <w:rPr>
          <w:rtl/>
          <w:lang w:bidi="ar"/>
        </w:rPr>
        <w:t xml:space="preserve"> قد رفع وضع التوزيع الثانوي ل</w:t>
      </w:r>
      <w:r w:rsidRPr="00731BA3">
        <w:rPr>
          <w:rtl/>
          <w:lang w:bidi="ar-SY"/>
        </w:rPr>
        <w:t>خدمة الأرصاد الجوية الساتلية</w:t>
      </w:r>
      <w:r w:rsidR="003058CC">
        <w:rPr>
          <w:rFonts w:hint="cs"/>
          <w:rtl/>
          <w:lang w:bidi="ar"/>
        </w:rPr>
        <w:t> </w:t>
      </w:r>
      <w:r w:rsidRPr="00731BA3">
        <w:rPr>
          <w:rtl/>
          <w:lang w:bidi="ar"/>
        </w:rPr>
        <w:t>(فضاء</w:t>
      </w:r>
      <w:r w:rsidRPr="00731BA3">
        <w:rPr>
          <w:rtl/>
          <w:lang w:bidi="ar"/>
        </w:rPr>
        <w:noBreakHyphen/>
        <w:t>أرض) إلى وضع أولي وأضاف توزيعاً أولياً لخدمة استكشاف الأرض الساتلية (فضاء</w:t>
      </w:r>
      <w:r w:rsidRPr="00731BA3">
        <w:rPr>
          <w:rtl/>
          <w:lang w:bidi="ar"/>
        </w:rPr>
        <w:noBreakHyphen/>
        <w:t>أرض) في نطاق التردد</w:t>
      </w:r>
      <w:r w:rsidR="001032C8">
        <w:rPr>
          <w:rFonts w:hint="cs"/>
          <w:rtl/>
          <w:lang w:bidi="ar"/>
        </w:rPr>
        <w:t> </w:t>
      </w:r>
      <w:r w:rsidRPr="00731BA3">
        <w:rPr>
          <w:lang w:bidi="ar"/>
        </w:rPr>
        <w:t>MHz 470</w:t>
      </w:r>
      <w:r w:rsidRPr="00731BA3">
        <w:rPr>
          <w:lang w:bidi="ar"/>
        </w:rPr>
        <w:noBreakHyphen/>
        <w:t>460</w:t>
      </w:r>
      <w:r w:rsidRPr="00731BA3">
        <w:rPr>
          <w:rtl/>
          <w:lang w:bidi="ar"/>
        </w:rPr>
        <w:t xml:space="preserve">، </w:t>
      </w:r>
      <w:r w:rsidRPr="00731BA3">
        <w:rPr>
          <w:rtl/>
          <w:lang w:bidi="ar-EG"/>
        </w:rPr>
        <w:t>ووضع</w:t>
      </w:r>
      <w:r w:rsidRPr="00731BA3">
        <w:rPr>
          <w:rtl/>
          <w:lang w:bidi="ar"/>
        </w:rPr>
        <w:t xml:space="preserve"> حدود كثافة تدفق القدرة التي توفر الحماية للخدمات الأولية الحالية التي سبق أن وُزع نطاق تردد لها وفي</w:t>
      </w:r>
      <w:r>
        <w:rPr>
          <w:rFonts w:hint="cs"/>
          <w:rtl/>
          <w:lang w:bidi="ar"/>
        </w:rPr>
        <w:t> </w:t>
      </w:r>
      <w:r w:rsidRPr="00731BA3">
        <w:rPr>
          <w:rtl/>
          <w:lang w:bidi="ar"/>
        </w:rPr>
        <w:t>نطاقات التردد المجاورة ولا تفرض قيوداً إضافية عليها؛</w:t>
      </w:r>
    </w:p>
    <w:p w14:paraId="6540A465" w14:textId="77777777" w:rsidR="004833A9" w:rsidRPr="00511A8D" w:rsidRDefault="002B13FC" w:rsidP="004833A9">
      <w:pPr>
        <w:rPr>
          <w:spacing w:val="-1"/>
          <w:rtl/>
          <w:lang w:bidi="ar-EG"/>
        </w:rPr>
      </w:pPr>
      <w:proofErr w:type="gramStart"/>
      <w:r w:rsidRPr="00731BA3">
        <w:rPr>
          <w:rFonts w:ascii="Traditional Arabic" w:hAnsi="Traditional Arabic"/>
          <w:i/>
          <w:iCs/>
          <w:spacing w:val="-1"/>
          <w:rtl/>
        </w:rPr>
        <w:lastRenderedPageBreak/>
        <w:t>ﺯ</w:t>
      </w:r>
      <w:r w:rsidRPr="00731BA3">
        <w:rPr>
          <w:i/>
          <w:iCs/>
          <w:spacing w:val="-1"/>
          <w:rtl/>
        </w:rPr>
        <w:t> )</w:t>
      </w:r>
      <w:proofErr w:type="gramEnd"/>
      <w:r w:rsidRPr="00731BA3">
        <w:rPr>
          <w:i/>
          <w:iCs/>
          <w:spacing w:val="-1"/>
          <w:rtl/>
        </w:rPr>
        <w:tab/>
      </w:r>
      <w:r w:rsidRPr="00731BA3">
        <w:rPr>
          <w:spacing w:val="-1"/>
          <w:rtl/>
        </w:rPr>
        <w:t xml:space="preserve">أن الأولوية تُعطى لأنظمة خدمة الأرصاد الجوية الساتلية </w:t>
      </w:r>
      <w:r w:rsidRPr="00731BA3">
        <w:rPr>
          <w:spacing w:val="-1"/>
        </w:rPr>
        <w:t>(</w:t>
      </w:r>
      <w:proofErr w:type="spellStart"/>
      <w:r w:rsidRPr="00731BA3">
        <w:rPr>
          <w:spacing w:val="-1"/>
        </w:rPr>
        <w:t>MetSat</w:t>
      </w:r>
      <w:proofErr w:type="spellEnd"/>
      <w:r w:rsidRPr="00731BA3">
        <w:rPr>
          <w:spacing w:val="-1"/>
        </w:rPr>
        <w:t>)</w:t>
      </w:r>
      <w:r w:rsidRPr="00731BA3">
        <w:rPr>
          <w:spacing w:val="-1"/>
          <w:rtl/>
        </w:rPr>
        <w:t xml:space="preserve"> على حساب أنظمة خدمة استكشاف الأرض </w:t>
      </w:r>
      <w:proofErr w:type="spellStart"/>
      <w:r w:rsidRPr="00731BA3">
        <w:rPr>
          <w:spacing w:val="-1"/>
          <w:rtl/>
        </w:rPr>
        <w:t>الساتلية</w:t>
      </w:r>
      <w:proofErr w:type="spellEnd"/>
      <w:r w:rsidRPr="00731BA3">
        <w:rPr>
          <w:spacing w:val="-1"/>
          <w:rtl/>
        </w:rPr>
        <w:t xml:space="preserve"> </w:t>
      </w:r>
      <w:r w:rsidRPr="00731BA3">
        <w:rPr>
          <w:spacing w:val="-1"/>
        </w:rPr>
        <w:t>(EESS)</w:t>
      </w:r>
      <w:r w:rsidRPr="00731BA3">
        <w:rPr>
          <w:spacing w:val="-1"/>
          <w:rtl/>
        </w:rPr>
        <w:t xml:space="preserve"> في نطاق التردد </w:t>
      </w:r>
      <w:r w:rsidRPr="00731BA3">
        <w:rPr>
          <w:spacing w:val="-1"/>
        </w:rPr>
        <w:t>MHz 470-460</w:t>
      </w:r>
      <w:r w:rsidRPr="00731BA3">
        <w:rPr>
          <w:spacing w:val="-1"/>
          <w:rtl/>
        </w:rPr>
        <w:t xml:space="preserve"> لضمان حماية أنظمة خدمة الأرصاد الجوية </w:t>
      </w:r>
      <w:proofErr w:type="spellStart"/>
      <w:r w:rsidRPr="00731BA3">
        <w:rPr>
          <w:spacing w:val="-1"/>
          <w:rtl/>
        </w:rPr>
        <w:t>الساتلية</w:t>
      </w:r>
      <w:proofErr w:type="spellEnd"/>
      <w:r w:rsidRPr="00731BA3">
        <w:rPr>
          <w:spacing w:val="-1"/>
          <w:rtl/>
        </w:rPr>
        <w:t xml:space="preserve"> </w:t>
      </w:r>
      <w:r w:rsidRPr="00731BA3">
        <w:rPr>
          <w:spacing w:val="-1"/>
        </w:rPr>
        <w:t>(</w:t>
      </w:r>
      <w:proofErr w:type="spellStart"/>
      <w:r w:rsidRPr="00731BA3">
        <w:rPr>
          <w:spacing w:val="-1"/>
        </w:rPr>
        <w:t>MetSat</w:t>
      </w:r>
      <w:proofErr w:type="spellEnd"/>
      <w:r w:rsidRPr="00731BA3">
        <w:rPr>
          <w:spacing w:val="-1"/>
        </w:rPr>
        <w:t>)</w:t>
      </w:r>
      <w:r w:rsidRPr="00731BA3">
        <w:rPr>
          <w:spacing w:val="-1"/>
          <w:rtl/>
        </w:rPr>
        <w:t xml:space="preserve"> من التداخل الصادر عن العدد المتزايد من الأنظمة </w:t>
      </w:r>
      <w:proofErr w:type="spellStart"/>
      <w:r w:rsidRPr="00731BA3">
        <w:rPr>
          <w:spacing w:val="-1"/>
          <w:rtl/>
        </w:rPr>
        <w:t>الساتلية</w:t>
      </w:r>
      <w:proofErr w:type="spellEnd"/>
      <w:r w:rsidRPr="00731BA3">
        <w:rPr>
          <w:spacing w:val="-1"/>
          <w:rtl/>
        </w:rPr>
        <w:t xml:space="preserve"> الصغيرة العاملة في خدمة استكشاف الأرض </w:t>
      </w:r>
      <w:proofErr w:type="spellStart"/>
      <w:r w:rsidRPr="00731BA3">
        <w:rPr>
          <w:spacing w:val="-1"/>
          <w:rtl/>
        </w:rPr>
        <w:t>الساتلية</w:t>
      </w:r>
      <w:proofErr w:type="spellEnd"/>
      <w:r w:rsidRPr="00731BA3">
        <w:rPr>
          <w:spacing w:val="-1"/>
          <w:rtl/>
        </w:rPr>
        <w:t xml:space="preserve"> </w:t>
      </w:r>
      <w:r w:rsidRPr="00731BA3">
        <w:rPr>
          <w:spacing w:val="-1"/>
        </w:rPr>
        <w:t>(EESS)</w:t>
      </w:r>
      <w:r w:rsidRPr="00731BA3">
        <w:rPr>
          <w:spacing w:val="-1"/>
          <w:rtl/>
        </w:rPr>
        <w:t>؛</w:t>
      </w:r>
    </w:p>
    <w:p w14:paraId="7BEFB59E" w14:textId="7BAB3B99" w:rsidR="004833A9" w:rsidRPr="00731BA3" w:rsidRDefault="002B13FC" w:rsidP="004833A9">
      <w:pPr>
        <w:rPr>
          <w:spacing w:val="-1"/>
          <w:rtl/>
        </w:rPr>
      </w:pPr>
      <w:r w:rsidRPr="00731BA3">
        <w:rPr>
          <w:i/>
          <w:iCs/>
          <w:spacing w:val="-1"/>
          <w:rtl/>
          <w:lang w:bidi="ar-EG"/>
        </w:rPr>
        <w:t>ح</w:t>
      </w:r>
      <w:r w:rsidRPr="00731BA3">
        <w:rPr>
          <w:i/>
          <w:iCs/>
          <w:spacing w:val="-1"/>
          <w:rtl/>
        </w:rPr>
        <w:t>)</w:t>
      </w:r>
      <w:r w:rsidRPr="00731BA3">
        <w:rPr>
          <w:i/>
          <w:iCs/>
          <w:spacing w:val="-1"/>
          <w:rtl/>
        </w:rPr>
        <w:tab/>
      </w:r>
      <w:r w:rsidRPr="00731BA3">
        <w:rPr>
          <w:spacing w:val="-1"/>
          <w:rtl/>
          <w:lang w:bidi="ar"/>
        </w:rPr>
        <w:t xml:space="preserve">أن </w:t>
      </w:r>
      <w:r w:rsidRPr="00731BA3">
        <w:rPr>
          <w:spacing w:val="-1"/>
          <w:rtl/>
          <w:lang w:bidi="ar-SY"/>
        </w:rPr>
        <w:t xml:space="preserve">المؤتمر العالمي للاتصالات الراديوية لعام </w:t>
      </w:r>
      <w:r w:rsidRPr="00731BA3">
        <w:rPr>
          <w:spacing w:val="-1"/>
          <w:lang w:bidi="ar-SY"/>
        </w:rPr>
        <w:t>2019</w:t>
      </w:r>
      <w:r w:rsidRPr="00731BA3">
        <w:rPr>
          <w:spacing w:val="-1"/>
          <w:rtl/>
          <w:lang w:bidi="ar"/>
        </w:rPr>
        <w:t xml:space="preserve"> قد ألغى الرقم </w:t>
      </w:r>
      <w:r w:rsidRPr="00731BA3">
        <w:rPr>
          <w:b/>
          <w:bCs/>
          <w:spacing w:val="-1"/>
          <w:lang w:bidi="ar"/>
        </w:rPr>
        <w:t>290.5</w:t>
      </w:r>
      <w:r w:rsidRPr="00731BA3">
        <w:rPr>
          <w:spacing w:val="-1"/>
          <w:rtl/>
          <w:lang w:bidi="ar"/>
        </w:rPr>
        <w:t xml:space="preserve"> والمعلمات ذات الصلة الواردة في الجدول </w:t>
      </w:r>
      <w:r w:rsidRPr="002B13FC">
        <w:rPr>
          <w:b/>
          <w:bCs/>
          <w:spacing w:val="-1"/>
          <w:lang w:bidi="ar"/>
        </w:rPr>
        <w:t>8</w:t>
      </w:r>
      <w:r w:rsidRPr="002B13FC">
        <w:rPr>
          <w:b/>
          <w:bCs/>
          <w:spacing w:val="-1"/>
          <w:rtl/>
          <w:lang w:bidi="ar"/>
        </w:rPr>
        <w:t> أ</w:t>
      </w:r>
      <w:r w:rsidRPr="00731BA3">
        <w:rPr>
          <w:spacing w:val="-1"/>
          <w:rtl/>
          <w:lang w:bidi="ar"/>
        </w:rPr>
        <w:t xml:space="preserve"> من التذييل </w:t>
      </w:r>
      <w:r w:rsidRPr="00511A8D">
        <w:rPr>
          <w:b/>
          <w:bCs/>
          <w:spacing w:val="-1"/>
          <w:lang w:bidi="ar"/>
        </w:rPr>
        <w:t>7</w:t>
      </w:r>
      <w:r w:rsidRPr="00731BA3">
        <w:rPr>
          <w:spacing w:val="-1"/>
          <w:rtl/>
          <w:lang w:bidi="ar"/>
        </w:rPr>
        <w:t xml:space="preserve"> الذي حدد بعض الإدارات التي كان لها توزيع أولي ل</w:t>
      </w:r>
      <w:r w:rsidRPr="00731BA3">
        <w:rPr>
          <w:spacing w:val="-1"/>
          <w:rtl/>
          <w:lang w:bidi="ar-SY"/>
        </w:rPr>
        <w:t>خدمة الأرصاد الجوية الساتلية</w:t>
      </w:r>
      <w:r w:rsidRPr="00731BA3">
        <w:rPr>
          <w:spacing w:val="-1"/>
          <w:rtl/>
          <w:lang w:bidi="ar"/>
        </w:rPr>
        <w:t xml:space="preserve"> (فضاء-أرض)، رهناً باتفاق يتم الحصول عليه بموجب الرقم </w:t>
      </w:r>
      <w:r w:rsidRPr="00731BA3">
        <w:rPr>
          <w:b/>
          <w:bCs/>
          <w:spacing w:val="-1"/>
          <w:lang w:bidi="ar"/>
        </w:rPr>
        <w:t>21.9</w:t>
      </w:r>
      <w:r w:rsidRPr="00731BA3">
        <w:rPr>
          <w:spacing w:val="-1"/>
          <w:rtl/>
          <w:lang w:bidi="ar"/>
        </w:rPr>
        <w:t xml:space="preserve">، في ضوء رفع وضع التوزيع المذكور في الفقرة </w:t>
      </w:r>
      <w:r w:rsidRPr="00731BA3">
        <w:rPr>
          <w:i/>
          <w:iCs/>
          <w:spacing w:val="-1"/>
          <w:rtl/>
          <w:lang w:bidi="ar"/>
        </w:rPr>
        <w:t>و)</w:t>
      </w:r>
      <w:r w:rsidRPr="00731BA3">
        <w:rPr>
          <w:spacing w:val="-1"/>
          <w:rtl/>
          <w:lang w:bidi="ar"/>
        </w:rPr>
        <w:t xml:space="preserve"> من </w:t>
      </w:r>
      <w:r w:rsidRPr="00731BA3">
        <w:rPr>
          <w:i/>
          <w:iCs/>
          <w:spacing w:val="-1"/>
          <w:rtl/>
          <w:lang w:bidi="ar"/>
        </w:rPr>
        <w:t>"إذ يضع في اعتباره"</w:t>
      </w:r>
      <w:r w:rsidRPr="00731BA3">
        <w:rPr>
          <w:spacing w:val="-1"/>
          <w:rtl/>
          <w:lang w:bidi="ar"/>
        </w:rPr>
        <w:t xml:space="preserve"> أعلاه، وأن من الضروري توفير بعض التدابير التنظيمية للأنظمة الساتلية التي تعمل وفقاً للرقم </w:t>
      </w:r>
      <w:r w:rsidRPr="00731BA3">
        <w:rPr>
          <w:b/>
          <w:bCs/>
          <w:spacing w:val="-1"/>
          <w:lang w:bidi="ar"/>
        </w:rPr>
        <w:t>290.5</w:t>
      </w:r>
      <w:r w:rsidRPr="00731BA3">
        <w:rPr>
          <w:spacing w:val="-1"/>
          <w:rtl/>
          <w:lang w:bidi="ar"/>
        </w:rPr>
        <w:t xml:space="preserve"> </w:t>
      </w:r>
      <w:r w:rsidRPr="00731BA3">
        <w:rPr>
          <w:rFonts w:hint="eastAsia"/>
          <w:spacing w:val="-1"/>
          <w:rtl/>
          <w:lang w:bidi="ar"/>
        </w:rPr>
        <w:t>للاحتفاظ</w:t>
      </w:r>
      <w:r w:rsidRPr="00731BA3">
        <w:rPr>
          <w:spacing w:val="-1"/>
          <w:rtl/>
          <w:lang w:bidi="ar"/>
        </w:rPr>
        <w:t xml:space="preserve"> </w:t>
      </w:r>
      <w:r w:rsidRPr="00731BA3">
        <w:rPr>
          <w:rFonts w:hint="cs"/>
          <w:spacing w:val="-1"/>
          <w:rtl/>
          <w:lang w:bidi="ar"/>
        </w:rPr>
        <w:t xml:space="preserve">بوضعها التنظيمي </w:t>
      </w:r>
      <w:r w:rsidRPr="00731BA3">
        <w:rPr>
          <w:rFonts w:hint="eastAsia"/>
          <w:spacing w:val="-1"/>
          <w:rtl/>
          <w:lang w:bidi="ar"/>
        </w:rPr>
        <w:t>بعد</w:t>
      </w:r>
      <w:r w:rsidRPr="00731BA3">
        <w:rPr>
          <w:spacing w:val="-1"/>
          <w:rtl/>
          <w:lang w:bidi="ar"/>
        </w:rPr>
        <w:t xml:space="preserve"> </w:t>
      </w:r>
      <w:r w:rsidRPr="00731BA3">
        <w:rPr>
          <w:rFonts w:hint="cs"/>
          <w:spacing w:val="-1"/>
          <w:rtl/>
          <w:lang w:bidi="ar"/>
        </w:rPr>
        <w:t xml:space="preserve">نهاية </w:t>
      </w:r>
      <w:r w:rsidRPr="00731BA3">
        <w:rPr>
          <w:spacing w:val="-1"/>
          <w:rtl/>
          <w:lang w:bidi="ar-SY"/>
        </w:rPr>
        <w:t xml:space="preserve">المؤتمر العالمي للاتصالات الراديوية لعام </w:t>
      </w:r>
      <w:r w:rsidRPr="00731BA3">
        <w:rPr>
          <w:spacing w:val="-1"/>
          <w:lang w:bidi="ar-SY"/>
        </w:rPr>
        <w:t>2019</w:t>
      </w:r>
      <w:r w:rsidRPr="00731BA3">
        <w:rPr>
          <w:spacing w:val="-1"/>
          <w:rtl/>
          <w:lang w:bidi="ar"/>
        </w:rPr>
        <w:t>،</w:t>
      </w:r>
    </w:p>
    <w:p w14:paraId="36176310" w14:textId="77777777" w:rsidR="004833A9" w:rsidRPr="00731BA3" w:rsidRDefault="002B13FC" w:rsidP="004833A9">
      <w:pPr>
        <w:pStyle w:val="Call"/>
        <w:rPr>
          <w:rtl/>
          <w:lang w:bidi="ar-EG"/>
        </w:rPr>
      </w:pPr>
      <w:r w:rsidRPr="00731BA3">
        <w:rPr>
          <w:rtl/>
        </w:rPr>
        <w:t>وإذ يأخذ علماً</w:t>
      </w:r>
    </w:p>
    <w:p w14:paraId="3A402F9C" w14:textId="77777777" w:rsidR="004833A9" w:rsidRPr="00731BA3" w:rsidRDefault="002B13FC" w:rsidP="004833A9">
      <w:pPr>
        <w:rPr>
          <w:rtl/>
          <w:lang w:bidi="ar"/>
        </w:rPr>
      </w:pPr>
      <w:r w:rsidRPr="00731BA3">
        <w:rPr>
          <w:i/>
          <w:iCs/>
          <w:rtl/>
        </w:rPr>
        <w:t> </w:t>
      </w:r>
      <w:proofErr w:type="gramStart"/>
      <w:r w:rsidRPr="00731BA3">
        <w:rPr>
          <w:i/>
          <w:iCs/>
          <w:rtl/>
        </w:rPr>
        <w:t>أ )</w:t>
      </w:r>
      <w:proofErr w:type="gramEnd"/>
      <w:r w:rsidRPr="00731BA3">
        <w:rPr>
          <w:rtl/>
        </w:rPr>
        <w:tab/>
        <w:t>ب</w:t>
      </w:r>
      <w:r w:rsidRPr="00731BA3">
        <w:rPr>
          <w:rtl/>
          <w:lang w:bidi="ar"/>
        </w:rPr>
        <w:t>أن تخصيصات التردد للعديد من الشبكات والأنظمة الساتلية في خدمة استكشاف الأرض الساتلية و</w:t>
      </w:r>
      <w:r w:rsidRPr="00731BA3">
        <w:rPr>
          <w:rtl/>
          <w:lang w:bidi="ar-SY"/>
        </w:rPr>
        <w:t>خدمة الأرصاد الجوية الساتلية</w:t>
      </w:r>
      <w:r w:rsidRPr="00731BA3">
        <w:rPr>
          <w:rtl/>
          <w:lang w:bidi="ar"/>
        </w:rPr>
        <w:t xml:space="preserve"> في نطاق التردد </w:t>
      </w:r>
      <w:r w:rsidRPr="00731BA3">
        <w:rPr>
          <w:lang w:bidi="ar"/>
        </w:rPr>
        <w:t>MHz 470-460</w:t>
      </w:r>
      <w:r w:rsidRPr="00731BA3">
        <w:rPr>
          <w:rtl/>
          <w:lang w:bidi="ar"/>
        </w:rPr>
        <w:t xml:space="preserve"> قد بُلغ عنها ووُضعت في الخدمة قبل </w:t>
      </w:r>
      <w:r w:rsidRPr="00731BA3">
        <w:rPr>
          <w:lang w:bidi="ar"/>
        </w:rPr>
        <w:t>22</w:t>
      </w:r>
      <w:r w:rsidRPr="00731BA3">
        <w:rPr>
          <w:rtl/>
          <w:lang w:bidi="ar"/>
        </w:rPr>
        <w:t xml:space="preserve"> نوفمبر </w:t>
      </w:r>
      <w:r w:rsidRPr="00731BA3">
        <w:rPr>
          <w:lang w:bidi="ar"/>
        </w:rPr>
        <w:t>2019</w:t>
      </w:r>
      <w:r w:rsidRPr="00731BA3">
        <w:rPr>
          <w:rtl/>
          <w:lang w:bidi="ar"/>
        </w:rPr>
        <w:t>؛</w:t>
      </w:r>
    </w:p>
    <w:p w14:paraId="4B6F427F" w14:textId="6A6978AE" w:rsidR="004833A9" w:rsidRPr="00731BA3" w:rsidRDefault="002B13FC" w:rsidP="001032C8">
      <w:pPr>
        <w:rPr>
          <w:rtl/>
        </w:rPr>
      </w:pPr>
      <w:r w:rsidRPr="00731BA3">
        <w:rPr>
          <w:i/>
          <w:iCs/>
          <w:rtl/>
        </w:rPr>
        <w:t>ب)</w:t>
      </w:r>
      <w:r w:rsidRPr="00731BA3">
        <w:rPr>
          <w:rtl/>
        </w:rPr>
        <w:tab/>
        <w:t>بأن</w:t>
      </w:r>
      <w:r w:rsidRPr="00731BA3">
        <w:rPr>
          <w:spacing w:val="4"/>
          <w:rtl/>
          <w:lang w:bidi="ar"/>
        </w:rPr>
        <w:t xml:space="preserve"> بعض هذه الشبكات والأنظمة الساتلية في خدمة استكشاف الأرض الساتلية و</w:t>
      </w:r>
      <w:r w:rsidRPr="00731BA3">
        <w:rPr>
          <w:spacing w:val="4"/>
          <w:rtl/>
          <w:lang w:bidi="ar-SY"/>
        </w:rPr>
        <w:t>خدمة الأرصاد الجوية الساتلية</w:t>
      </w:r>
      <w:r w:rsidRPr="00731BA3">
        <w:rPr>
          <w:spacing w:val="4"/>
          <w:rtl/>
          <w:lang w:bidi="ar"/>
        </w:rPr>
        <w:t xml:space="preserve"> قد لا تفي بحد </w:t>
      </w:r>
      <w:r w:rsidRPr="00731BA3">
        <w:rPr>
          <w:spacing w:val="4"/>
          <w:rtl/>
          <w:lang w:bidi="ar-SY"/>
        </w:rPr>
        <w:t>كثافة تدفق القدرة</w:t>
      </w:r>
      <w:r w:rsidRPr="00731BA3">
        <w:rPr>
          <w:spacing w:val="4"/>
          <w:rtl/>
          <w:lang w:bidi="ar"/>
        </w:rPr>
        <w:t xml:space="preserve"> الواردة في الفقرة </w:t>
      </w:r>
      <w:r w:rsidRPr="00731BA3">
        <w:rPr>
          <w:i/>
          <w:iCs/>
          <w:spacing w:val="4"/>
          <w:rtl/>
          <w:lang w:bidi="ar"/>
        </w:rPr>
        <w:t>و)</w:t>
      </w:r>
      <w:r w:rsidRPr="00731BA3">
        <w:rPr>
          <w:spacing w:val="4"/>
          <w:rtl/>
          <w:lang w:bidi="ar"/>
        </w:rPr>
        <w:t xml:space="preserve"> من </w:t>
      </w:r>
      <w:r w:rsidRPr="00731BA3">
        <w:rPr>
          <w:i/>
          <w:iCs/>
          <w:spacing w:val="4"/>
          <w:rtl/>
          <w:lang w:bidi="ar"/>
        </w:rPr>
        <w:t>إذ يضع في اعتباره</w:t>
      </w:r>
      <w:r w:rsidRPr="00731BA3">
        <w:rPr>
          <w:spacing w:val="4"/>
          <w:rtl/>
          <w:lang w:bidi="ar"/>
        </w:rPr>
        <w:t>، ولكن هناك حاجة للاستمرار في</w:t>
      </w:r>
      <w:r w:rsidR="001032C8">
        <w:rPr>
          <w:rFonts w:hint="cs"/>
          <w:spacing w:val="4"/>
          <w:rtl/>
          <w:lang w:bidi="ar"/>
        </w:rPr>
        <w:t> </w:t>
      </w:r>
      <w:r w:rsidRPr="00731BA3">
        <w:rPr>
          <w:spacing w:val="4"/>
          <w:rtl/>
          <w:lang w:bidi="ar"/>
        </w:rPr>
        <w:t>الإذن لها بمواصلة عملياتها،</w:t>
      </w:r>
    </w:p>
    <w:p w14:paraId="0656DF47" w14:textId="77777777" w:rsidR="004833A9" w:rsidRPr="00731BA3" w:rsidRDefault="002B13FC" w:rsidP="004833A9">
      <w:pPr>
        <w:pStyle w:val="Call"/>
        <w:rPr>
          <w:rtl/>
        </w:rPr>
      </w:pPr>
      <w:r w:rsidRPr="00731BA3">
        <w:rPr>
          <w:rtl/>
        </w:rPr>
        <w:t>يقرر</w:t>
      </w:r>
    </w:p>
    <w:p w14:paraId="4DC051CD" w14:textId="6D1C0350" w:rsidR="004833A9" w:rsidRPr="00731BA3" w:rsidRDefault="002B13FC" w:rsidP="001032C8">
      <w:pPr>
        <w:rPr>
          <w:rtl/>
          <w:lang w:bidi="ar"/>
        </w:rPr>
      </w:pPr>
      <w:r w:rsidRPr="00731BA3">
        <w:rPr>
          <w:lang w:bidi="ar"/>
        </w:rPr>
        <w:t>1</w:t>
      </w:r>
      <w:r w:rsidRPr="00731BA3">
        <w:rPr>
          <w:lang w:bidi="ar"/>
        </w:rPr>
        <w:tab/>
      </w:r>
      <w:r w:rsidRPr="00731BA3">
        <w:rPr>
          <w:rtl/>
          <w:lang w:bidi="ar"/>
        </w:rPr>
        <w:t xml:space="preserve">في نطاق التردد </w:t>
      </w:r>
      <w:r w:rsidRPr="00731BA3">
        <w:rPr>
          <w:lang w:bidi="ar"/>
        </w:rPr>
        <w:t>MHz 470-460</w:t>
      </w:r>
      <w:r w:rsidRPr="00731BA3">
        <w:rPr>
          <w:rtl/>
          <w:lang w:bidi="ar"/>
        </w:rPr>
        <w:t>، يجب أن تتقيد كثافة تدفق القدرة على سطح الأرض التي تنتجها المحطات في</w:t>
      </w:r>
      <w:r>
        <w:rPr>
          <w:rFonts w:hint="cs"/>
          <w:rtl/>
          <w:lang w:bidi="ar"/>
        </w:rPr>
        <w:t> </w:t>
      </w:r>
      <w:r w:rsidRPr="00731BA3">
        <w:rPr>
          <w:rtl/>
          <w:lang w:bidi="ar"/>
        </w:rPr>
        <w:t>خدمة الأرصاد الجوية الساتلية (فضاء-أرض) وخدمة استكشاف الأرض الساتلية (فضاء</w:t>
      </w:r>
      <w:r w:rsidRPr="00731BA3">
        <w:rPr>
          <w:rtl/>
          <w:lang w:bidi="ar"/>
        </w:rPr>
        <w:noBreakHyphen/>
        <w:t xml:space="preserve">أرض) بالحدود المدرجة أدناه </w:t>
      </w:r>
      <w:r>
        <w:rPr>
          <w:rFonts w:hint="cs"/>
          <w:rtl/>
          <w:lang w:bidi="ar"/>
        </w:rPr>
        <w:t>في</w:t>
      </w:r>
      <w:r w:rsidR="001032C8">
        <w:rPr>
          <w:rFonts w:hint="cs"/>
          <w:rtl/>
          <w:lang w:bidi="ar"/>
        </w:rPr>
        <w:t> </w:t>
      </w:r>
      <w:r>
        <w:rPr>
          <w:rFonts w:hint="cs"/>
          <w:rtl/>
          <w:lang w:bidi="ar"/>
        </w:rPr>
        <w:t>الظروف</w:t>
      </w:r>
      <w:r w:rsidRPr="00731BA3">
        <w:rPr>
          <w:rtl/>
          <w:lang w:bidi="ar"/>
        </w:rPr>
        <w:t xml:space="preserve"> المفترضة للانتشار في الفضاء الحر بالنسبة لجميع أساليب التشكيل:</w:t>
      </w:r>
    </w:p>
    <w:p w14:paraId="660F095A" w14:textId="77777777" w:rsidR="004833A9" w:rsidRPr="00731BA3" w:rsidRDefault="002B13FC" w:rsidP="004833A9">
      <w:pPr>
        <w:rPr>
          <w:rtl/>
        </w:rPr>
      </w:pPr>
      <w:r w:rsidRPr="00731BA3">
        <w:rPr>
          <w:rtl/>
          <w:lang w:bidi="ar"/>
        </w:rPr>
        <w:t>فيما يخص المحطات الفضائية غير المستقرة بالنسبة إلى الأرض:</w:t>
      </w:r>
    </w:p>
    <w:p w14:paraId="69E6A067" w14:textId="77777777" w:rsidR="004833A9" w:rsidRPr="004B46B5" w:rsidRDefault="002B13FC" w:rsidP="004833A9">
      <w:pPr>
        <w:tabs>
          <w:tab w:val="center" w:pos="4820"/>
          <w:tab w:val="right" w:pos="9639"/>
        </w:tabs>
        <w:overflowPunct w:val="0"/>
        <w:autoSpaceDE w:val="0"/>
        <w:autoSpaceDN w:val="0"/>
        <w:bidi w:val="0"/>
        <w:adjustRightInd w:val="0"/>
        <w:spacing w:after="120" w:line="240" w:lineRule="auto"/>
        <w:jc w:val="left"/>
        <w:textAlignment w:val="baseline"/>
        <w:rPr>
          <w:rFonts w:cs="Times New Roman"/>
          <w:sz w:val="24"/>
          <w:szCs w:val="20"/>
        </w:rPr>
      </w:pPr>
      <w:r w:rsidRPr="004B46B5">
        <w:rPr>
          <w:rFonts w:cs="Times New Roman"/>
          <w:sz w:val="24"/>
          <w:szCs w:val="20"/>
        </w:rPr>
        <w:tab/>
      </w:r>
      <w:r w:rsidRPr="004B46B5">
        <w:rPr>
          <w:rFonts w:cs="Times New Roman"/>
          <w:sz w:val="24"/>
          <w:szCs w:val="20"/>
        </w:rPr>
        <w:tab/>
      </w:r>
      <w:r w:rsidRPr="004B46B5">
        <w:rPr>
          <w:rFonts w:cs="Times New Roman"/>
          <w:position w:val="-52"/>
          <w:sz w:val="24"/>
          <w:szCs w:val="20"/>
        </w:rPr>
        <w:object w:dxaOrig="6540" w:dyaOrig="1160" w14:anchorId="7CABD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54" o:spid="_x0000_i1025" type="#_x0000_t75" style="width:316.7pt;height:57pt" o:ole="">
            <v:imagedata r:id="rId21" o:title=""/>
          </v:shape>
          <o:OLEObject Type="Embed" ProgID="Equation.DSMT4" ShapeID="shape54" DrawAspect="Content" ObjectID="_1632829908" r:id="rId22"/>
        </w:object>
      </w:r>
      <w:r w:rsidRPr="004B46B5">
        <w:rPr>
          <w:rFonts w:cs="Times New Roman"/>
          <w:sz w:val="24"/>
          <w:szCs w:val="20"/>
        </w:rPr>
        <w:t xml:space="preserve"> </w:t>
      </w:r>
    </w:p>
    <w:p w14:paraId="4FA48009" w14:textId="77777777" w:rsidR="004833A9" w:rsidRPr="00731BA3" w:rsidRDefault="002B13FC" w:rsidP="004833A9">
      <w:pPr>
        <w:rPr>
          <w:rtl/>
        </w:rPr>
      </w:pPr>
      <w:r w:rsidRPr="00731BA3">
        <w:rPr>
          <w:rtl/>
          <w:lang w:bidi="ar"/>
        </w:rPr>
        <w:t>وفيما يخص المحطات الفضائية المستقرة بالنسبة إلى الأرض:</w:t>
      </w:r>
    </w:p>
    <w:p w14:paraId="74D0B355" w14:textId="77777777" w:rsidR="004833A9" w:rsidRPr="004B46B5" w:rsidRDefault="002B13FC" w:rsidP="004833A9">
      <w:pPr>
        <w:tabs>
          <w:tab w:val="center" w:pos="4820"/>
          <w:tab w:val="right" w:pos="9639"/>
        </w:tabs>
        <w:overflowPunct w:val="0"/>
        <w:autoSpaceDE w:val="0"/>
        <w:autoSpaceDN w:val="0"/>
        <w:bidi w:val="0"/>
        <w:adjustRightInd w:val="0"/>
        <w:spacing w:after="120" w:line="240" w:lineRule="auto"/>
        <w:jc w:val="left"/>
        <w:textAlignment w:val="baseline"/>
        <w:rPr>
          <w:rFonts w:cs="Times New Roman"/>
          <w:sz w:val="24"/>
          <w:szCs w:val="20"/>
        </w:rPr>
      </w:pPr>
      <w:r w:rsidRPr="004B46B5">
        <w:rPr>
          <w:rFonts w:cs="Times New Roman"/>
          <w:sz w:val="24"/>
          <w:szCs w:val="20"/>
        </w:rPr>
        <w:tab/>
      </w:r>
      <w:r w:rsidRPr="004B46B5">
        <w:rPr>
          <w:rFonts w:cs="Times New Roman"/>
          <w:sz w:val="24"/>
          <w:szCs w:val="20"/>
        </w:rPr>
        <w:tab/>
      </w:r>
      <w:r w:rsidRPr="004B46B5">
        <w:rPr>
          <w:rFonts w:cs="Times New Roman"/>
          <w:position w:val="-52"/>
          <w:sz w:val="24"/>
          <w:szCs w:val="20"/>
        </w:rPr>
        <w:object w:dxaOrig="6560" w:dyaOrig="1160" w14:anchorId="668C6667">
          <v:shape id="shape57" o:spid="_x0000_i1026" type="#_x0000_t75" style="width:316.7pt;height:57pt" o:ole="">
            <v:imagedata r:id="rId23" o:title=""/>
          </v:shape>
          <o:OLEObject Type="Embed" ProgID="Equation.DSMT4" ShapeID="shape57" DrawAspect="Content" ObjectID="_1632829909" r:id="rId24"/>
        </w:object>
      </w:r>
      <w:r w:rsidRPr="004B46B5">
        <w:rPr>
          <w:rFonts w:cs="Times New Roman"/>
          <w:sz w:val="24"/>
          <w:szCs w:val="20"/>
        </w:rPr>
        <w:t xml:space="preserve"> </w:t>
      </w:r>
    </w:p>
    <w:p w14:paraId="057CAA76" w14:textId="77777777" w:rsidR="004833A9" w:rsidRPr="00731BA3" w:rsidRDefault="002B13FC" w:rsidP="004833A9">
      <w:pPr>
        <w:spacing w:before="240"/>
        <w:jc w:val="left"/>
        <w:rPr>
          <w:lang w:bidi="ar"/>
        </w:rPr>
      </w:pPr>
      <w:r w:rsidRPr="00731BA3">
        <w:rPr>
          <w:rtl/>
          <w:lang w:bidi="ar"/>
        </w:rPr>
        <w:t>حيث</w:t>
      </w:r>
    </w:p>
    <w:p w14:paraId="1AA4179C" w14:textId="67CBCA28" w:rsidR="004833A9" w:rsidRPr="00731BA3" w:rsidRDefault="002B13FC" w:rsidP="00511A8D">
      <w:pPr>
        <w:pStyle w:val="Equationlegend"/>
        <w:tabs>
          <w:tab w:val="clear" w:pos="1814"/>
        </w:tabs>
        <w:bidi/>
        <w:ind w:left="1701" w:hanging="1701"/>
        <w:jc w:val="left"/>
        <w:rPr>
          <w:rtl/>
          <w:lang w:eastAsia="ja-JP"/>
        </w:rPr>
      </w:pPr>
      <w:r w:rsidRPr="00731BA3">
        <w:rPr>
          <w:rtl/>
          <w:lang w:eastAsia="ja-JP"/>
        </w:rPr>
        <w:tab/>
      </w:r>
      <w:r w:rsidRPr="00731BA3">
        <w:rPr>
          <w:lang w:eastAsia="ja-JP"/>
        </w:rPr>
        <w:t>ɑ</w:t>
      </w:r>
      <w:r w:rsidRPr="00731BA3">
        <w:rPr>
          <w:rtl/>
          <w:lang w:val="en-US" w:eastAsia="ja-JP" w:bidi="ar-EG"/>
        </w:rPr>
        <w:t>:</w:t>
      </w:r>
      <w:r w:rsidRPr="00731BA3">
        <w:rPr>
          <w:rtl/>
          <w:lang w:val="en-US" w:eastAsia="ja-JP" w:bidi="ar-EG"/>
        </w:rPr>
        <w:tab/>
      </w:r>
      <w:r w:rsidRPr="00731BA3">
        <w:rPr>
          <w:rtl/>
          <w:lang w:eastAsia="ja-JP"/>
        </w:rPr>
        <w:t>هي زاوية الورود فوق المستوي الأفقي</w:t>
      </w:r>
      <w:r w:rsidR="00511A8D">
        <w:rPr>
          <w:rFonts w:hint="cs"/>
          <w:rtl/>
          <w:lang w:eastAsia="ja-JP"/>
        </w:rPr>
        <w:t>،</w:t>
      </w:r>
      <w:r w:rsidRPr="00731BA3">
        <w:rPr>
          <w:rtl/>
          <w:lang w:eastAsia="ja-JP"/>
        </w:rPr>
        <w:t xml:space="preserve"> بالدرجات.</w:t>
      </w:r>
    </w:p>
    <w:p w14:paraId="242A6BA1" w14:textId="2386D957" w:rsidR="004833A9" w:rsidRPr="00731BA3" w:rsidRDefault="002B13FC" w:rsidP="004833A9">
      <w:pPr>
        <w:rPr>
          <w:sz w:val="16"/>
          <w:szCs w:val="24"/>
          <w:rtl/>
        </w:rPr>
      </w:pPr>
      <w:r w:rsidRPr="00731BA3">
        <w:rPr>
          <w:spacing w:val="-2"/>
          <w:rtl/>
          <w:lang w:bidi="ar"/>
        </w:rPr>
        <w:t>وتنطبق هذه الحدود في نطاق التردد هذا على جميع المحطات الفضائية في خدمة الأرصاد الجوية الساتلية و</w:t>
      </w:r>
      <w:r w:rsidRPr="00731BA3">
        <w:rPr>
          <w:spacing w:val="-2"/>
          <w:rtl/>
        </w:rPr>
        <w:t xml:space="preserve">خدمة </w:t>
      </w:r>
      <w:r w:rsidRPr="00731BA3">
        <w:rPr>
          <w:spacing w:val="-2"/>
          <w:rtl/>
          <w:lang w:bidi="ar"/>
        </w:rPr>
        <w:t>استكشاف الأرض الساتلية التي تلق</w:t>
      </w:r>
      <w:r w:rsidR="001032C8">
        <w:rPr>
          <w:rFonts w:hint="cs"/>
          <w:spacing w:val="-2"/>
          <w:rtl/>
          <w:lang w:bidi="ar"/>
        </w:rPr>
        <w:t>ّ</w:t>
      </w:r>
      <w:r w:rsidRPr="00731BA3">
        <w:rPr>
          <w:spacing w:val="-2"/>
          <w:rtl/>
          <w:lang w:bidi="ar"/>
        </w:rPr>
        <w:t xml:space="preserve">ى مكتب الاتصالات الراديوية بشأنها معلومات تبليغ كاملة من أجل شبكات ساتلية غير مستقرة بالنسبة إلى الأرض أو طلب تنسيق أو معلومات النشر المسبق من أجل شبكات ساتلية مستقرة بالنسبة إلى الأرض بعد نهاية المؤتمر </w:t>
      </w:r>
      <w:r w:rsidRPr="00731BA3">
        <w:rPr>
          <w:spacing w:val="-2"/>
          <w:rtl/>
          <w:lang w:bidi="ar-SY"/>
        </w:rPr>
        <w:t xml:space="preserve">المؤتمر العالمي للاتصالات الراديوية لعام </w:t>
      </w:r>
      <w:r w:rsidRPr="00731BA3">
        <w:rPr>
          <w:spacing w:val="-2"/>
          <w:lang w:bidi="ar-SY"/>
        </w:rPr>
        <w:t>2019</w:t>
      </w:r>
      <w:r w:rsidRPr="00731BA3">
        <w:rPr>
          <w:spacing w:val="-2"/>
          <w:rtl/>
          <w:lang w:bidi="ar"/>
        </w:rPr>
        <w:t>.</w:t>
      </w:r>
    </w:p>
    <w:p w14:paraId="0A6FBC8F" w14:textId="24994964" w:rsidR="004833A9" w:rsidRPr="00731BA3" w:rsidRDefault="002B13FC" w:rsidP="001032C8">
      <w:pPr>
        <w:rPr>
          <w:rtl/>
          <w:lang w:bidi="ar-EG"/>
        </w:rPr>
      </w:pPr>
      <w:r w:rsidRPr="00731BA3">
        <w:lastRenderedPageBreak/>
        <w:t>2</w:t>
      </w:r>
      <w:r w:rsidRPr="00731BA3">
        <w:rPr>
          <w:rtl/>
          <w:lang w:bidi="ar-EG"/>
        </w:rPr>
        <w:tab/>
      </w:r>
      <w:r w:rsidRPr="001032C8">
        <w:rPr>
          <w:spacing w:val="-2"/>
          <w:rtl/>
          <w:lang w:bidi="ar"/>
        </w:rPr>
        <w:t>أن الشبكات والأنظمة الساتلية في خدمتي الأرصاد الجوية الساتلية (فضاء-أرض) واستكشاف الأرض الساتلية</w:t>
      </w:r>
      <w:r w:rsidR="001032C8" w:rsidRPr="001032C8">
        <w:rPr>
          <w:rFonts w:hint="cs"/>
          <w:spacing w:val="-2"/>
          <w:rtl/>
          <w:lang w:bidi="ar"/>
        </w:rPr>
        <w:t> </w:t>
      </w:r>
      <w:r w:rsidRPr="001032C8">
        <w:rPr>
          <w:spacing w:val="-2"/>
          <w:rtl/>
          <w:lang w:bidi="ar"/>
        </w:rPr>
        <w:t xml:space="preserve">(فضاء-أرض) في نطاق التردد </w:t>
      </w:r>
      <w:r w:rsidRPr="001032C8">
        <w:rPr>
          <w:spacing w:val="-2"/>
          <w:lang w:bidi="ar"/>
        </w:rPr>
        <w:t>MHz 470</w:t>
      </w:r>
      <w:r w:rsidRPr="001032C8">
        <w:rPr>
          <w:spacing w:val="-2"/>
          <w:lang w:bidi="ar"/>
        </w:rPr>
        <w:noBreakHyphen/>
        <w:t>460</w:t>
      </w:r>
      <w:r w:rsidRPr="001032C8">
        <w:rPr>
          <w:spacing w:val="-2"/>
          <w:rtl/>
          <w:lang w:bidi="ar"/>
        </w:rPr>
        <w:t xml:space="preserve"> التي تلق</w:t>
      </w:r>
      <w:r w:rsidR="001032C8" w:rsidRPr="001032C8">
        <w:rPr>
          <w:rFonts w:hint="cs"/>
          <w:spacing w:val="-2"/>
          <w:rtl/>
          <w:lang w:bidi="ar"/>
        </w:rPr>
        <w:t>ّ</w:t>
      </w:r>
      <w:r w:rsidRPr="001032C8">
        <w:rPr>
          <w:spacing w:val="-2"/>
          <w:rtl/>
          <w:lang w:bidi="ar"/>
        </w:rPr>
        <w:t>ى مكتب الاتصالات الراديوية بشأنها طلب تنسيق كاملاً</w:t>
      </w:r>
      <w:r w:rsidRPr="00731BA3">
        <w:rPr>
          <w:rtl/>
          <w:lang w:bidi="ar"/>
        </w:rPr>
        <w:t xml:space="preserve"> </w:t>
      </w:r>
      <w:r w:rsidRPr="001032C8">
        <w:rPr>
          <w:spacing w:val="-2"/>
          <w:rtl/>
          <w:lang w:bidi="ar"/>
        </w:rPr>
        <w:t>أو</w:t>
      </w:r>
      <w:r w:rsidR="001032C8" w:rsidRPr="001032C8">
        <w:rPr>
          <w:rFonts w:hint="cs"/>
          <w:spacing w:val="-2"/>
          <w:rtl/>
          <w:lang w:bidi="ar"/>
        </w:rPr>
        <w:t> </w:t>
      </w:r>
      <w:r w:rsidRPr="001032C8">
        <w:rPr>
          <w:spacing w:val="-2"/>
          <w:rtl/>
          <w:lang w:bidi="ar"/>
        </w:rPr>
        <w:t xml:space="preserve">معلومات النشر المسبق الكاملة من أجل شبكات ساتلية مستقرة بالنسبة إلى الأرض أو معلومات تبليغ </w:t>
      </w:r>
      <w:r w:rsidRPr="001032C8">
        <w:rPr>
          <w:spacing w:val="-2"/>
          <w:rtl/>
        </w:rPr>
        <w:t xml:space="preserve">كاملة </w:t>
      </w:r>
      <w:r w:rsidRPr="001032C8">
        <w:rPr>
          <w:spacing w:val="-2"/>
          <w:rtl/>
          <w:lang w:bidi="ar"/>
        </w:rPr>
        <w:t xml:space="preserve">من أجل شبكات ساتلية غير مستقرة بالنسبة إلى الأرض قبل نهاية المؤتمر العالمي للاتصالات الراديوية لعام </w:t>
      </w:r>
      <w:r w:rsidRPr="001032C8">
        <w:rPr>
          <w:spacing w:val="-2"/>
          <w:rtl/>
          <w:lang w:bidi="ar-SY"/>
        </w:rPr>
        <w:t xml:space="preserve">لعام </w:t>
      </w:r>
      <w:r w:rsidRPr="001032C8">
        <w:rPr>
          <w:spacing w:val="-2"/>
          <w:lang w:bidi="ar-SY"/>
        </w:rPr>
        <w:t>2019</w:t>
      </w:r>
      <w:r w:rsidRPr="001032C8">
        <w:rPr>
          <w:spacing w:val="-2"/>
          <w:rtl/>
          <w:lang w:bidi="ar-SY"/>
        </w:rPr>
        <w:t>، و</w:t>
      </w:r>
      <w:r w:rsidRPr="001032C8">
        <w:rPr>
          <w:spacing w:val="-2"/>
          <w:rtl/>
          <w:lang w:bidi="ar"/>
        </w:rPr>
        <w:t xml:space="preserve">يُسمح لتلك المحطات الفضائية التي تفي بحدود كثافة تدفق القدرة الواردة في الفقرة </w:t>
      </w:r>
      <w:r w:rsidRPr="001032C8">
        <w:rPr>
          <w:spacing w:val="-2"/>
          <w:lang w:bidi="ar"/>
        </w:rPr>
        <w:t>1</w:t>
      </w:r>
      <w:r w:rsidRPr="001032C8">
        <w:rPr>
          <w:spacing w:val="-2"/>
          <w:rtl/>
          <w:lang w:bidi="ar"/>
        </w:rPr>
        <w:t xml:space="preserve"> </w:t>
      </w:r>
      <w:r w:rsidR="00511A8D">
        <w:rPr>
          <w:rFonts w:hint="cs"/>
          <w:spacing w:val="-2"/>
          <w:rtl/>
          <w:lang w:bidi="ar"/>
        </w:rPr>
        <w:t xml:space="preserve">من </w:t>
      </w:r>
      <w:r w:rsidRPr="001032C8">
        <w:rPr>
          <w:i/>
          <w:iCs/>
          <w:spacing w:val="-2"/>
          <w:rtl/>
        </w:rPr>
        <w:t xml:space="preserve">يقرر </w:t>
      </w:r>
      <w:r w:rsidRPr="001032C8">
        <w:rPr>
          <w:spacing w:val="-2"/>
          <w:rtl/>
          <w:lang w:bidi="ar"/>
        </w:rPr>
        <w:t>بمواصلة التشغيل بنفس المعلمات المقدمة بموجب التذييل </w:t>
      </w:r>
      <w:r w:rsidRPr="001032C8">
        <w:rPr>
          <w:b/>
          <w:bCs/>
          <w:spacing w:val="-2"/>
          <w:lang w:bidi="ar"/>
        </w:rPr>
        <w:t>4</w:t>
      </w:r>
      <w:r w:rsidRPr="001032C8">
        <w:rPr>
          <w:spacing w:val="-2"/>
          <w:rtl/>
          <w:lang w:bidi="ar"/>
        </w:rPr>
        <w:t xml:space="preserve"> للتنسيق أو التبليغ؛</w:t>
      </w:r>
    </w:p>
    <w:p w14:paraId="7BA16ED8" w14:textId="30CE0C22" w:rsidR="004833A9" w:rsidRPr="00731BA3" w:rsidRDefault="002B13FC" w:rsidP="004833A9">
      <w:pPr>
        <w:rPr>
          <w:rtl/>
          <w:lang w:bidi="ar-EG"/>
        </w:rPr>
      </w:pPr>
      <w:r w:rsidRPr="00731BA3">
        <w:rPr>
          <w:lang w:bidi="ar-EG"/>
        </w:rPr>
        <w:t>3</w:t>
      </w:r>
      <w:r w:rsidRPr="00731BA3">
        <w:rPr>
          <w:rtl/>
          <w:lang w:bidi="ar-EG"/>
        </w:rPr>
        <w:tab/>
        <w:t xml:space="preserve">أن تخصيص التردد </w:t>
      </w:r>
      <w:r w:rsidRPr="00731BA3">
        <w:rPr>
          <w:rtl/>
          <w:lang w:bidi="ar"/>
        </w:rPr>
        <w:t xml:space="preserve">لشبكة وأنظمة ساتلية تلقى مكتب الاتصالات الراديوية بشأنها معلومات تبليغ كاملة من أجل شبكات ساتلية غير مستقرة بالنسبة إلى الأرض أو طلب تنسيق </w:t>
      </w:r>
      <w:r w:rsidRPr="00731BA3">
        <w:rPr>
          <w:spacing w:val="-2"/>
          <w:rtl/>
          <w:lang w:bidi="ar"/>
        </w:rPr>
        <w:t>أو معلومات النشر المسبق</w:t>
      </w:r>
      <w:r w:rsidRPr="00731BA3">
        <w:rPr>
          <w:rtl/>
          <w:lang w:bidi="ar"/>
        </w:rPr>
        <w:t xml:space="preserve"> من أجل شبكات ساتلية مستقرة بالنسبة إلى الأرض قبل نهاية المؤتمر العالمي للاتصالات</w:t>
      </w:r>
      <w:bookmarkStart w:id="305" w:name="_GoBack"/>
      <w:bookmarkEnd w:id="305"/>
      <w:r w:rsidRPr="00731BA3">
        <w:rPr>
          <w:rtl/>
          <w:lang w:bidi="ar"/>
        </w:rPr>
        <w:t xml:space="preserve"> الراديوية لعام </w:t>
      </w:r>
      <w:r w:rsidRPr="00731BA3">
        <w:rPr>
          <w:lang w:bidi="ar-SY"/>
        </w:rPr>
        <w:t>2019</w:t>
      </w:r>
      <w:r w:rsidRPr="00731BA3">
        <w:rPr>
          <w:rtl/>
          <w:lang w:bidi="ar"/>
        </w:rPr>
        <w:t>، في خدمتي الأرصاد الجوية الساتلية (فضاء-أرض) واستكشاف الأرض الساتلية (فضاء</w:t>
      </w:r>
      <w:r w:rsidRPr="00731BA3">
        <w:rPr>
          <w:rtl/>
          <w:lang w:bidi="ar"/>
        </w:rPr>
        <w:noBreakHyphen/>
        <w:t xml:space="preserve">أرض)، </w:t>
      </w:r>
      <w:r w:rsidRPr="00731BA3">
        <w:rPr>
          <w:rtl/>
          <w:lang w:bidi="ar-SY"/>
        </w:rPr>
        <w:t>والتي لا تفي محطاتها</w:t>
      </w:r>
      <w:r w:rsidRPr="00731BA3">
        <w:rPr>
          <w:rtl/>
          <w:lang w:bidi="ar"/>
        </w:rPr>
        <w:t xml:space="preserve"> الفضائية بحدود </w:t>
      </w:r>
      <w:r w:rsidRPr="00731BA3">
        <w:rPr>
          <w:rtl/>
          <w:lang w:bidi="ar-SY"/>
        </w:rPr>
        <w:t>كثافة تدفق القدرة</w:t>
      </w:r>
      <w:r w:rsidRPr="00731BA3">
        <w:rPr>
          <w:rtl/>
          <w:lang w:bidi="ar"/>
        </w:rPr>
        <w:t xml:space="preserve"> الواردة في الفقرة </w:t>
      </w:r>
      <w:r w:rsidR="000D58D0" w:rsidRPr="00731BA3">
        <w:rPr>
          <w:lang w:bidi="ar"/>
        </w:rPr>
        <w:t>1</w:t>
      </w:r>
      <w:r w:rsidR="000D58D0">
        <w:rPr>
          <w:rFonts w:hint="cs"/>
          <w:rtl/>
          <w:lang w:bidi="ar"/>
        </w:rPr>
        <w:t xml:space="preserve"> من </w:t>
      </w:r>
      <w:r w:rsidRPr="00731BA3">
        <w:rPr>
          <w:i/>
          <w:iCs/>
          <w:rtl/>
          <w:lang w:bidi="ar"/>
        </w:rPr>
        <w:t>يقرر</w:t>
      </w:r>
      <w:r w:rsidRPr="00731BA3">
        <w:rPr>
          <w:rtl/>
          <w:lang w:bidi="ar"/>
        </w:rPr>
        <w:t>، يجب أن يُستخدم على أساس أولي شريطة ألا تسبب تداخلا</w:t>
      </w:r>
      <w:r w:rsidRPr="00731BA3">
        <w:rPr>
          <w:rFonts w:hint="cs"/>
          <w:rtl/>
          <w:lang w:bidi="ar"/>
        </w:rPr>
        <w:t>ً</w:t>
      </w:r>
      <w:r w:rsidRPr="00731BA3">
        <w:rPr>
          <w:rtl/>
          <w:lang w:bidi="ar"/>
        </w:rPr>
        <w:t xml:space="preserve"> ضاراً بمحطات الخدمتين الثابتة والمتنقلة؛</w:t>
      </w:r>
    </w:p>
    <w:p w14:paraId="7B265DCF" w14:textId="7F032126" w:rsidR="004833A9" w:rsidRPr="00731BA3" w:rsidRDefault="002B13FC" w:rsidP="004833A9">
      <w:pPr>
        <w:rPr>
          <w:spacing w:val="-2"/>
          <w:rtl/>
          <w:lang w:bidi="ar-EG"/>
        </w:rPr>
      </w:pPr>
      <w:r w:rsidRPr="00731BA3">
        <w:rPr>
          <w:spacing w:val="-2"/>
          <w:lang w:bidi="ar-EG"/>
        </w:rPr>
        <w:t>4</w:t>
      </w:r>
      <w:r w:rsidRPr="00731BA3">
        <w:rPr>
          <w:spacing w:val="-2"/>
          <w:rtl/>
          <w:lang w:bidi="ar-EG"/>
        </w:rPr>
        <w:tab/>
      </w:r>
      <w:r w:rsidRPr="00731BA3">
        <w:rPr>
          <w:spacing w:val="-2"/>
          <w:rtl/>
          <w:lang w:bidi="ar"/>
        </w:rPr>
        <w:t xml:space="preserve">أن الأنظمة الساتلية في خدمة الأرصاد الجوية الساتلية (فضاء-أرض) المشار إليها في الفقرة </w:t>
      </w:r>
      <w:r w:rsidRPr="00731BA3">
        <w:rPr>
          <w:i/>
          <w:iCs/>
          <w:spacing w:val="-2"/>
          <w:rtl/>
          <w:lang w:bidi="ar"/>
        </w:rPr>
        <w:t>ز)</w:t>
      </w:r>
      <w:r w:rsidRPr="00731BA3">
        <w:rPr>
          <w:spacing w:val="-2"/>
          <w:rtl/>
          <w:lang w:bidi="ar"/>
        </w:rPr>
        <w:t xml:space="preserve"> من </w:t>
      </w:r>
      <w:r w:rsidRPr="00731BA3">
        <w:rPr>
          <w:i/>
          <w:iCs/>
          <w:spacing w:val="-2"/>
          <w:rtl/>
          <w:lang w:bidi="ar"/>
        </w:rPr>
        <w:t>إذ يضع في اعتباره</w:t>
      </w:r>
      <w:r w:rsidRPr="00731BA3">
        <w:rPr>
          <w:spacing w:val="-2"/>
          <w:rtl/>
          <w:lang w:bidi="ar"/>
        </w:rPr>
        <w:t xml:space="preserve">، التي تلقى مكتب الاتصالات الراديوية بشأنها معلومات التنسيق الكاملة ذات الصلة بالرقم </w:t>
      </w:r>
      <w:r w:rsidRPr="00A752D1">
        <w:rPr>
          <w:rStyle w:val="Artref"/>
          <w:b/>
          <w:bCs/>
        </w:rPr>
        <w:t>21.9</w:t>
      </w:r>
      <w:r w:rsidRPr="00731BA3">
        <w:rPr>
          <w:spacing w:val="-2"/>
          <w:rtl/>
          <w:lang w:bidi="ar"/>
        </w:rPr>
        <w:t xml:space="preserve"> قبل نهاية المؤتمر العالمي للاتصالات الراديوية لعام </w:t>
      </w:r>
      <w:r w:rsidRPr="00731BA3">
        <w:rPr>
          <w:spacing w:val="-2"/>
          <w:lang w:bidi="ar-SY"/>
        </w:rPr>
        <w:t>2019</w:t>
      </w:r>
      <w:r w:rsidRPr="00731BA3">
        <w:rPr>
          <w:spacing w:val="-2"/>
          <w:rtl/>
          <w:lang w:bidi="ar"/>
        </w:rPr>
        <w:t>، ينبغي أن تعمل على أساس أولي، ويستمر، بالنسبة لهذه الأنظمة، تطبيق الأحكام ذات الصلة من المادتين </w:t>
      </w:r>
      <w:r w:rsidRPr="00731BA3">
        <w:rPr>
          <w:b/>
          <w:bCs/>
          <w:spacing w:val="-2"/>
          <w:lang w:bidi="ar"/>
        </w:rPr>
        <w:t>9</w:t>
      </w:r>
      <w:r w:rsidRPr="00731BA3">
        <w:rPr>
          <w:spacing w:val="-2"/>
          <w:rtl/>
          <w:lang w:bidi="ar"/>
        </w:rPr>
        <w:t xml:space="preserve"> و</w:t>
      </w:r>
      <w:r w:rsidRPr="00731BA3">
        <w:rPr>
          <w:b/>
          <w:bCs/>
          <w:spacing w:val="-2"/>
          <w:lang w:bidi="ar"/>
        </w:rPr>
        <w:t>11</w:t>
      </w:r>
      <w:r w:rsidRPr="00731BA3">
        <w:rPr>
          <w:spacing w:val="-2"/>
          <w:rtl/>
          <w:lang w:bidi="ar"/>
        </w:rPr>
        <w:t xml:space="preserve">، وتبقى الاتفاقات ذات الصلة التي تم الحصول عليها بموجب الرقم </w:t>
      </w:r>
      <w:r w:rsidRPr="00A752D1">
        <w:rPr>
          <w:rStyle w:val="Artref"/>
          <w:b/>
          <w:bCs/>
        </w:rPr>
        <w:t>21.9</w:t>
      </w:r>
      <w:r w:rsidRPr="00731BA3">
        <w:rPr>
          <w:spacing w:val="-2"/>
          <w:rtl/>
          <w:lang w:bidi="ar"/>
        </w:rPr>
        <w:t xml:space="preserve"> سارية المفعول بعد نهاية المؤتمر </w:t>
      </w:r>
      <w:r w:rsidRPr="00731BA3">
        <w:rPr>
          <w:spacing w:val="-2"/>
          <w:rtl/>
          <w:lang w:bidi="ar-SY"/>
        </w:rPr>
        <w:t xml:space="preserve">العالمي للاتصالات الراديوية لعام </w:t>
      </w:r>
      <w:r w:rsidRPr="00731BA3">
        <w:rPr>
          <w:spacing w:val="-2"/>
          <w:lang w:bidi="ar-SY"/>
        </w:rPr>
        <w:t>2019</w:t>
      </w:r>
      <w:r>
        <w:rPr>
          <w:rFonts w:hint="cs"/>
          <w:spacing w:val="-2"/>
          <w:rtl/>
          <w:lang w:bidi="ar"/>
        </w:rPr>
        <w:t>؛</w:t>
      </w:r>
    </w:p>
    <w:p w14:paraId="69555A86" w14:textId="6FE1396D" w:rsidR="004833A9" w:rsidRPr="004B46B5" w:rsidRDefault="002E5FCA" w:rsidP="004833A9">
      <w:pPr>
        <w:rPr>
          <w:rtl/>
          <w:lang w:bidi="ar-EG"/>
        </w:rPr>
      </w:pPr>
      <w:r>
        <w:rPr>
          <w:lang w:bidi="ar-EG"/>
        </w:rPr>
        <w:t>5</w:t>
      </w:r>
      <w:r w:rsidR="002B13FC" w:rsidRPr="004B46B5">
        <w:rPr>
          <w:rtl/>
          <w:lang w:bidi="ar-EG"/>
        </w:rPr>
        <w:tab/>
        <w:t xml:space="preserve">أنه في نطاق </w:t>
      </w:r>
      <w:r w:rsidR="002B13FC" w:rsidRPr="004B46B5">
        <w:rPr>
          <w:rtl/>
          <w:lang w:bidi="ar"/>
        </w:rPr>
        <w:t xml:space="preserve">التردد </w:t>
      </w:r>
      <w:r w:rsidR="002B13FC" w:rsidRPr="004B46B5">
        <w:rPr>
          <w:lang w:bidi="ar"/>
        </w:rPr>
        <w:t>MHz 470</w:t>
      </w:r>
      <w:r w:rsidR="002B13FC" w:rsidRPr="004B46B5">
        <w:rPr>
          <w:lang w:bidi="ar"/>
        </w:rPr>
        <w:noBreakHyphen/>
        <w:t>460</w:t>
      </w:r>
      <w:r w:rsidR="002B13FC" w:rsidRPr="004B46B5">
        <w:rPr>
          <w:rtl/>
          <w:lang w:bidi="ar-EG"/>
        </w:rPr>
        <w:t>، يجب ألا تطالب المحطات الأرضية العاملة في خدمة الأرصاد الجوية الساتلية</w:t>
      </w:r>
      <w:r w:rsidR="002B13FC">
        <w:rPr>
          <w:rFonts w:hint="cs"/>
          <w:rtl/>
          <w:lang w:bidi="ar-EG"/>
        </w:rPr>
        <w:t> </w:t>
      </w:r>
      <w:r w:rsidR="002B13FC" w:rsidRPr="004B46B5">
        <w:rPr>
          <w:rtl/>
          <w:lang w:bidi="ar-EG"/>
        </w:rPr>
        <w:t>(فضاء</w:t>
      </w:r>
      <w:r w:rsidR="002B13FC" w:rsidRPr="004B46B5">
        <w:rPr>
          <w:rtl/>
          <w:lang w:bidi="ar"/>
        </w:rPr>
        <w:t>-</w:t>
      </w:r>
      <w:r w:rsidR="002B13FC" w:rsidRPr="004B46B5">
        <w:rPr>
          <w:rtl/>
          <w:lang w:bidi="ar-EG"/>
        </w:rPr>
        <w:t>أرض) وخدمة استكشاف الأرض الساتلية (فضاء</w:t>
      </w:r>
      <w:r w:rsidR="002B13FC" w:rsidRPr="004B46B5">
        <w:rPr>
          <w:rtl/>
          <w:lang w:bidi="ar"/>
        </w:rPr>
        <w:t>-</w:t>
      </w:r>
      <w:r w:rsidR="002B13FC" w:rsidRPr="004B46B5">
        <w:rPr>
          <w:rtl/>
          <w:lang w:bidi="ar-EG"/>
        </w:rPr>
        <w:t>أرض) بالحماية من محطات الخدمتين الثابتة والمتنقلة العاملة في</w:t>
      </w:r>
      <w:r w:rsidR="002B13FC">
        <w:rPr>
          <w:rFonts w:hint="cs"/>
          <w:rtl/>
          <w:lang w:bidi="ar-EG"/>
        </w:rPr>
        <w:t> </w:t>
      </w:r>
      <w:r w:rsidR="002B13FC" w:rsidRPr="004B46B5">
        <w:rPr>
          <w:rtl/>
          <w:lang w:bidi="ar-EG"/>
        </w:rPr>
        <w:t xml:space="preserve">نطاق </w:t>
      </w:r>
      <w:r w:rsidR="002B13FC" w:rsidRPr="004B46B5">
        <w:rPr>
          <w:rtl/>
          <w:lang w:bidi="ar"/>
        </w:rPr>
        <w:t xml:space="preserve">التردد </w:t>
      </w:r>
      <w:r w:rsidR="002B13FC" w:rsidRPr="004B46B5">
        <w:rPr>
          <w:lang w:bidi="ar"/>
        </w:rPr>
        <w:t>MHz 470</w:t>
      </w:r>
      <w:r w:rsidR="002B13FC" w:rsidRPr="004B46B5">
        <w:rPr>
          <w:lang w:bidi="ar"/>
        </w:rPr>
        <w:noBreakHyphen/>
        <w:t>460</w:t>
      </w:r>
      <w:r w:rsidR="002B13FC" w:rsidRPr="004B46B5">
        <w:rPr>
          <w:rtl/>
          <w:lang w:bidi="ar"/>
        </w:rPr>
        <w:t xml:space="preserve"> </w:t>
      </w:r>
      <w:r w:rsidR="002B13FC" w:rsidRPr="004B46B5">
        <w:rPr>
          <w:rFonts w:hint="eastAsia"/>
          <w:rtl/>
          <w:lang w:bidi="ar"/>
        </w:rPr>
        <w:t>ويجب</w:t>
      </w:r>
      <w:r w:rsidR="002B13FC" w:rsidRPr="004B46B5">
        <w:rPr>
          <w:rtl/>
          <w:lang w:bidi="ar"/>
        </w:rPr>
        <w:t xml:space="preserve"> </w:t>
      </w:r>
      <w:r w:rsidR="002B13FC" w:rsidRPr="004B46B5">
        <w:rPr>
          <w:rFonts w:hint="eastAsia"/>
          <w:rtl/>
          <w:lang w:bidi="ar"/>
        </w:rPr>
        <w:t>ألا</w:t>
      </w:r>
      <w:r w:rsidR="002B13FC" w:rsidRPr="004B46B5">
        <w:rPr>
          <w:rtl/>
          <w:lang w:bidi="ar"/>
        </w:rPr>
        <w:t xml:space="preserve"> </w:t>
      </w:r>
      <w:r w:rsidR="002B13FC" w:rsidRPr="004B46B5">
        <w:rPr>
          <w:rFonts w:hint="eastAsia"/>
          <w:rtl/>
          <w:lang w:bidi="ar"/>
        </w:rPr>
        <w:t>تطالب</w:t>
      </w:r>
      <w:r w:rsidR="002B13FC" w:rsidRPr="004B46B5">
        <w:rPr>
          <w:rtl/>
          <w:lang w:bidi="ar"/>
        </w:rPr>
        <w:t xml:space="preserve"> </w:t>
      </w:r>
      <w:r w:rsidR="002B13FC" w:rsidRPr="004B46B5">
        <w:rPr>
          <w:rFonts w:hint="eastAsia"/>
          <w:rtl/>
          <w:lang w:bidi="ar"/>
        </w:rPr>
        <w:t>بالحماية</w:t>
      </w:r>
      <w:r w:rsidR="002B13FC" w:rsidRPr="004B46B5">
        <w:rPr>
          <w:rtl/>
          <w:lang w:bidi="ar"/>
        </w:rPr>
        <w:t xml:space="preserve"> </w:t>
      </w:r>
      <w:r w:rsidR="002B13FC" w:rsidRPr="004B46B5">
        <w:rPr>
          <w:rFonts w:hint="eastAsia"/>
          <w:rtl/>
          <w:lang w:bidi="ar"/>
        </w:rPr>
        <w:t>من</w:t>
      </w:r>
      <w:r w:rsidR="002B13FC" w:rsidRPr="004B46B5">
        <w:rPr>
          <w:rtl/>
          <w:lang w:bidi="ar"/>
        </w:rPr>
        <w:t xml:space="preserve"> </w:t>
      </w:r>
      <w:r w:rsidR="002B13FC" w:rsidRPr="004B46B5">
        <w:rPr>
          <w:rFonts w:hint="eastAsia"/>
          <w:rtl/>
          <w:lang w:bidi="ar"/>
        </w:rPr>
        <w:t>محطات</w:t>
      </w:r>
      <w:r w:rsidR="002B13FC" w:rsidRPr="004B46B5">
        <w:rPr>
          <w:rtl/>
          <w:lang w:bidi="ar"/>
        </w:rPr>
        <w:t xml:space="preserve"> </w:t>
      </w:r>
      <w:r w:rsidR="002B13FC" w:rsidRPr="004B46B5">
        <w:rPr>
          <w:rFonts w:hint="eastAsia"/>
          <w:rtl/>
          <w:lang w:bidi="ar"/>
        </w:rPr>
        <w:t>الخدمة</w:t>
      </w:r>
      <w:r w:rsidR="002B13FC" w:rsidRPr="004B46B5">
        <w:rPr>
          <w:rtl/>
          <w:lang w:bidi="ar"/>
        </w:rPr>
        <w:t xml:space="preserve"> </w:t>
      </w:r>
      <w:r w:rsidR="002B13FC" w:rsidRPr="004B46B5">
        <w:rPr>
          <w:rFonts w:hint="eastAsia"/>
          <w:rtl/>
          <w:lang w:bidi="ar"/>
        </w:rPr>
        <w:t>الإذاعية</w:t>
      </w:r>
      <w:r w:rsidR="002B13FC" w:rsidRPr="004B46B5">
        <w:rPr>
          <w:rtl/>
          <w:lang w:bidi="ar"/>
        </w:rPr>
        <w:t xml:space="preserve"> </w:t>
      </w:r>
      <w:r w:rsidR="002B13FC" w:rsidRPr="004B46B5">
        <w:rPr>
          <w:rFonts w:hint="eastAsia"/>
          <w:rtl/>
          <w:lang w:bidi="ar"/>
        </w:rPr>
        <w:t>العاملة</w:t>
      </w:r>
      <w:r w:rsidR="002B13FC" w:rsidRPr="004B46B5">
        <w:rPr>
          <w:rtl/>
          <w:lang w:bidi="ar"/>
        </w:rPr>
        <w:t xml:space="preserve"> </w:t>
      </w:r>
      <w:r w:rsidR="002B13FC" w:rsidRPr="004B46B5">
        <w:rPr>
          <w:rFonts w:hint="eastAsia"/>
          <w:rtl/>
          <w:lang w:bidi="ar"/>
        </w:rPr>
        <w:t>في</w:t>
      </w:r>
      <w:r w:rsidR="002B13FC" w:rsidRPr="004B46B5">
        <w:rPr>
          <w:rtl/>
          <w:lang w:bidi="ar"/>
        </w:rPr>
        <w:t xml:space="preserve"> </w:t>
      </w:r>
      <w:r w:rsidR="002B13FC" w:rsidRPr="004B46B5">
        <w:rPr>
          <w:rFonts w:hint="eastAsia"/>
          <w:rtl/>
          <w:lang w:bidi="ar"/>
        </w:rPr>
        <w:t>النطاق</w:t>
      </w:r>
      <w:r w:rsidR="002B13FC" w:rsidRPr="004B46B5">
        <w:rPr>
          <w:rtl/>
          <w:lang w:bidi="ar"/>
        </w:rPr>
        <w:t xml:space="preserve"> </w:t>
      </w:r>
      <w:r w:rsidR="002B13FC" w:rsidRPr="004B46B5">
        <w:rPr>
          <w:rFonts w:hint="eastAsia"/>
          <w:rtl/>
          <w:lang w:bidi="ar"/>
        </w:rPr>
        <w:t>المجاور</w:t>
      </w:r>
      <w:r w:rsidR="002B13FC" w:rsidRPr="004B46B5">
        <w:rPr>
          <w:rtl/>
          <w:lang w:bidi="ar"/>
        </w:rPr>
        <w:t xml:space="preserve"> </w:t>
      </w:r>
      <w:r w:rsidR="002B13FC" w:rsidRPr="004B46B5">
        <w:rPr>
          <w:rtl/>
          <w:lang w:bidi="ar-EG"/>
        </w:rPr>
        <w:t xml:space="preserve">ما لم يتم الحصول على الموافقات الأخرى بموجب </w:t>
      </w:r>
      <w:r w:rsidR="002B13FC" w:rsidRPr="004B46B5">
        <w:rPr>
          <w:rtl/>
          <w:lang w:bidi="ar"/>
        </w:rPr>
        <w:t xml:space="preserve">الرقم </w:t>
      </w:r>
      <w:r w:rsidR="002B13FC" w:rsidRPr="004B46B5">
        <w:rPr>
          <w:rStyle w:val="Artref"/>
          <w:b/>
          <w:bCs/>
        </w:rPr>
        <w:t>21.9</w:t>
      </w:r>
      <w:r w:rsidR="002B13FC" w:rsidRPr="004B46B5">
        <w:rPr>
          <w:b/>
          <w:bCs/>
          <w:rtl/>
          <w:lang w:bidi="ar-EG"/>
        </w:rPr>
        <w:t xml:space="preserve"> </w:t>
      </w:r>
      <w:r w:rsidR="002B13FC" w:rsidRPr="004B46B5">
        <w:rPr>
          <w:rtl/>
          <w:lang w:bidi="ar-EG"/>
        </w:rPr>
        <w:t xml:space="preserve">قبل </w:t>
      </w:r>
      <w:r w:rsidR="002B13FC">
        <w:rPr>
          <w:rFonts w:hint="cs"/>
          <w:rtl/>
          <w:lang w:bidi="ar-EG"/>
        </w:rPr>
        <w:t>نهاية</w:t>
      </w:r>
      <w:r w:rsidR="002B13FC" w:rsidRPr="004B46B5">
        <w:rPr>
          <w:rtl/>
          <w:lang w:bidi="ar-EG"/>
        </w:rPr>
        <w:t xml:space="preserve"> المؤتمر </w:t>
      </w:r>
      <w:r w:rsidR="002B13FC" w:rsidRPr="004B46B5">
        <w:rPr>
          <w:rtl/>
          <w:lang w:bidi="ar"/>
        </w:rPr>
        <w:t xml:space="preserve">العالمي للاتصالات الراديوية لعام </w:t>
      </w:r>
      <w:r w:rsidR="002B13FC" w:rsidRPr="004B46B5">
        <w:rPr>
          <w:lang w:bidi="ar-SY"/>
        </w:rPr>
        <w:t>2019</w:t>
      </w:r>
      <w:r w:rsidR="002B13FC" w:rsidRPr="004B46B5">
        <w:rPr>
          <w:rtl/>
          <w:lang w:bidi="ar-SY"/>
        </w:rPr>
        <w:t xml:space="preserve">. ولا ينطبق الرقم </w:t>
      </w:r>
      <w:r w:rsidR="002B13FC" w:rsidRPr="004B46B5">
        <w:rPr>
          <w:rStyle w:val="Artref"/>
          <w:b/>
          <w:bCs/>
        </w:rPr>
        <w:t>43A.5</w:t>
      </w:r>
      <w:r w:rsidR="002B13FC" w:rsidRPr="004B46B5">
        <w:rPr>
          <w:rtl/>
          <w:lang w:bidi="ar-EG"/>
        </w:rPr>
        <w:t>؛</w:t>
      </w:r>
    </w:p>
    <w:p w14:paraId="0A7EC576" w14:textId="2E64FDEA" w:rsidR="004833A9" w:rsidRPr="00731BA3" w:rsidRDefault="002E5FCA" w:rsidP="004833A9">
      <w:pPr>
        <w:rPr>
          <w:spacing w:val="-2"/>
          <w:rtl/>
          <w:lang w:bidi="ar-EG"/>
        </w:rPr>
      </w:pPr>
      <w:r>
        <w:rPr>
          <w:spacing w:val="-2"/>
          <w:lang w:bidi="ar-EG"/>
        </w:rPr>
        <w:t>6</w:t>
      </w:r>
      <w:r w:rsidR="002B13FC" w:rsidRPr="00731BA3">
        <w:rPr>
          <w:spacing w:val="-2"/>
          <w:rtl/>
          <w:lang w:bidi="ar-EG"/>
        </w:rPr>
        <w:tab/>
        <w:t xml:space="preserve">أنه </w:t>
      </w:r>
      <w:r w:rsidR="002B13FC" w:rsidRPr="00731BA3">
        <w:rPr>
          <w:rtl/>
        </w:rPr>
        <w:t xml:space="preserve">في نطاق التردد </w:t>
      </w:r>
      <w:r w:rsidR="002B13FC" w:rsidRPr="00731BA3">
        <w:t>MHz 470-460</w:t>
      </w:r>
      <w:r w:rsidR="002B13FC" w:rsidRPr="00731BA3">
        <w:rPr>
          <w:rtl/>
        </w:rPr>
        <w:t xml:space="preserve">، يجب ألا تتسبب المحطات العاملة في خدمة </w:t>
      </w:r>
      <w:r w:rsidR="002B13FC" w:rsidRPr="00731BA3">
        <w:rPr>
          <w:rtl/>
          <w:lang w:bidi="ar"/>
        </w:rPr>
        <w:t>استكشاف الأرض الساتلية</w:t>
      </w:r>
      <w:r w:rsidR="002B13FC" w:rsidRPr="00731BA3">
        <w:rPr>
          <w:rtl/>
        </w:rPr>
        <w:t xml:space="preserve"> (فضاء</w:t>
      </w:r>
      <w:r w:rsidR="002B13FC" w:rsidRPr="00731BA3">
        <w:rPr>
          <w:rtl/>
          <w:lang w:bidi="ar"/>
        </w:rPr>
        <w:t>-</w:t>
      </w:r>
      <w:r w:rsidR="002B13FC" w:rsidRPr="00731BA3">
        <w:rPr>
          <w:rtl/>
        </w:rPr>
        <w:t>أرض) في تداخل ضار بالمحطات العاملة في خدمة الأرصاد الجوية الساتلية (فضاء</w:t>
      </w:r>
      <w:r w:rsidR="002B13FC" w:rsidRPr="00731BA3">
        <w:rPr>
          <w:rtl/>
          <w:lang w:bidi="ar"/>
        </w:rPr>
        <w:t>-</w:t>
      </w:r>
      <w:r w:rsidR="002B13FC" w:rsidRPr="00731BA3">
        <w:rPr>
          <w:rtl/>
        </w:rPr>
        <w:t>أرض) وألا تطالب بحماية منها</w:t>
      </w:r>
      <w:r w:rsidR="002B13FC" w:rsidRPr="00731BA3">
        <w:rPr>
          <w:rtl/>
          <w:lang w:bidi="ar-EG"/>
        </w:rPr>
        <w:t>،</w:t>
      </w:r>
    </w:p>
    <w:p w14:paraId="3C6A003B" w14:textId="77777777" w:rsidR="004833A9" w:rsidRPr="00731BA3" w:rsidRDefault="002B13FC" w:rsidP="004833A9">
      <w:pPr>
        <w:pStyle w:val="Call"/>
        <w:rPr>
          <w:rtl/>
          <w:lang w:bidi="ar-EG"/>
        </w:rPr>
      </w:pPr>
      <w:r w:rsidRPr="00731BA3">
        <w:rPr>
          <w:rtl/>
          <w:lang w:bidi="ar-EG"/>
        </w:rPr>
        <w:t>يكلف مدير مكتب الاتصالات الراديوية</w:t>
      </w:r>
    </w:p>
    <w:p w14:paraId="4997B265" w14:textId="614ED7DD" w:rsidR="004833A9" w:rsidRDefault="002B13FC" w:rsidP="004833A9">
      <w:pPr>
        <w:rPr>
          <w:lang w:bidi="ar-EG"/>
        </w:rPr>
      </w:pPr>
      <w:r w:rsidRPr="00731BA3">
        <w:rPr>
          <w:rtl/>
          <w:lang w:val="en-GB" w:bidi="ar-EG"/>
        </w:rPr>
        <w:t>بأن يستعرض</w:t>
      </w:r>
      <w:r w:rsidRPr="00731BA3">
        <w:rPr>
          <w:rtl/>
          <w:lang w:bidi="ar"/>
        </w:rPr>
        <w:t xml:space="preserve"> النتيجة التي تم التوصل إليها بموجب الرقم </w:t>
      </w:r>
      <w:r w:rsidRPr="00A752D1">
        <w:rPr>
          <w:rStyle w:val="Artref"/>
          <w:b/>
          <w:bCs/>
        </w:rPr>
        <w:t>50.11</w:t>
      </w:r>
      <w:r w:rsidRPr="00A752D1">
        <w:rPr>
          <w:rStyle w:val="Artref"/>
          <w:b/>
          <w:bCs/>
          <w:rtl/>
        </w:rPr>
        <w:t xml:space="preserve"> </w:t>
      </w:r>
      <w:r w:rsidRPr="00731BA3">
        <w:rPr>
          <w:rtl/>
          <w:lang w:bidi="ar"/>
        </w:rPr>
        <w:t>دون أن يطلب من الإدارة أن تقدم تخصيصاً جديداً، فيما يتعلق بتخصيص التردد لشبكة ساتلية في خدمتي الأرصاد الجوية الساتلية (فضاء-أرض) واستكشاف الأرض الساتلية (فضاء-أرض) تلق</w:t>
      </w:r>
      <w:r w:rsidR="001032C8">
        <w:rPr>
          <w:rFonts w:hint="cs"/>
          <w:rtl/>
          <w:lang w:bidi="ar"/>
        </w:rPr>
        <w:t>ّ</w:t>
      </w:r>
      <w:r w:rsidRPr="00731BA3">
        <w:rPr>
          <w:rtl/>
          <w:lang w:bidi="ar"/>
        </w:rPr>
        <w:t>ى مكتب الاتصالات الراديوية بشأنها معلومات تبليغ كاملة أو طلب تنسيق قبل نهاية المؤتمر العالمي للاتصالات الراديوية لعام</w:t>
      </w:r>
      <w:r>
        <w:rPr>
          <w:rFonts w:hint="cs"/>
          <w:rtl/>
          <w:lang w:bidi="ar"/>
        </w:rPr>
        <w:t> </w:t>
      </w:r>
      <w:r w:rsidRPr="00731BA3">
        <w:rPr>
          <w:lang w:bidi="ar-SY"/>
        </w:rPr>
        <w:t>2019</w:t>
      </w:r>
      <w:r w:rsidRPr="00731BA3">
        <w:rPr>
          <w:rtl/>
          <w:lang w:bidi="ar"/>
        </w:rPr>
        <w:t>. ويجب الاحتفاظ بتاريخ هذا التسجيل الأصلي للتخصيص في السجل الأساسي الدولي للترددات </w:t>
      </w:r>
      <w:r w:rsidRPr="00731BA3">
        <w:rPr>
          <w:rFonts w:cs="Times New Roman"/>
          <w:szCs w:val="22"/>
          <w:rtl/>
          <w:lang w:bidi="ar"/>
        </w:rPr>
        <w:t>(</w:t>
      </w:r>
      <w:r w:rsidRPr="00731BA3">
        <w:rPr>
          <w:rFonts w:cs="Times New Roman"/>
          <w:szCs w:val="22"/>
          <w:lang w:bidi="ar"/>
        </w:rPr>
        <w:t>MIFR</w:t>
      </w:r>
      <w:r w:rsidRPr="00731BA3">
        <w:rPr>
          <w:rFonts w:cs="Times New Roman"/>
          <w:szCs w:val="22"/>
          <w:rtl/>
          <w:lang w:bidi="ar"/>
        </w:rPr>
        <w:t>)</w:t>
      </w:r>
      <w:r w:rsidRPr="00731BA3">
        <w:rPr>
          <w:rtl/>
          <w:lang w:bidi="ar"/>
        </w:rPr>
        <w:t>. و</w:t>
      </w:r>
      <w:r w:rsidRPr="00731BA3">
        <w:rPr>
          <w:rtl/>
          <w:lang w:bidi="ar-EG"/>
        </w:rPr>
        <w:t xml:space="preserve">بالنسبة للأنظمة الساتلية لخدمة الأرصاد الجوية الساتلية (فضاء-أرض) وخدمة استكشاف الأرض الساتلية (فضاء-أرض)، التي لا تفي محطاتها الفضائية بحدود كثافة تدفق القدرة الواردة في الفقرة </w:t>
      </w:r>
      <w:r w:rsidRPr="00731BA3">
        <w:rPr>
          <w:lang w:bidi="ar-EG"/>
        </w:rPr>
        <w:t>1</w:t>
      </w:r>
      <w:r w:rsidRPr="00731BA3">
        <w:rPr>
          <w:rtl/>
        </w:rPr>
        <w:t xml:space="preserve"> من </w:t>
      </w:r>
      <w:r w:rsidRPr="00327EBF">
        <w:rPr>
          <w:i/>
          <w:iCs/>
          <w:rtl/>
        </w:rPr>
        <w:t>يقرر</w:t>
      </w:r>
      <w:r w:rsidRPr="00731BA3">
        <w:rPr>
          <w:rtl/>
          <w:lang w:bidi="ar-EG"/>
        </w:rPr>
        <w:t>، يقترح المكتب على الإدارة المبلّغة أن تقدم التزاماً</w:t>
      </w:r>
      <w:r w:rsidRPr="00731BA3">
        <w:rPr>
          <w:rtl/>
          <w:lang w:bidi="ar"/>
        </w:rPr>
        <w:t xml:space="preserve"> بعدم التسبب في تداخل ضار بمحطات الخدمتين الثابتة والمتنقلة</w:t>
      </w:r>
      <w:r w:rsidRPr="00731BA3">
        <w:rPr>
          <w:rtl/>
          <w:lang w:bidi="ar-EG"/>
        </w:rPr>
        <w:t>. وفي حالة استلام هذا الالتزام، فينبغي أن يكون لتخصيصات التردد ذات الصلة وضع أولي وينشرها المكتب في الأجزاء ذات الصلة من النشرة</w:t>
      </w:r>
      <w:r>
        <w:rPr>
          <w:rFonts w:hint="cs"/>
          <w:rtl/>
          <w:lang w:bidi="ar-EG"/>
        </w:rPr>
        <w:t xml:space="preserve"> الإعلامية الدولية للترددات</w:t>
      </w:r>
      <w:r w:rsidRPr="00731BA3">
        <w:rPr>
          <w:rtl/>
          <w:lang w:bidi="ar-EG"/>
        </w:rPr>
        <w:t xml:space="preserve"> </w:t>
      </w:r>
      <w:r>
        <w:rPr>
          <w:lang w:bidi="ar-EG"/>
        </w:rPr>
        <w:t>(</w:t>
      </w:r>
      <w:r w:rsidRPr="00731BA3">
        <w:rPr>
          <w:lang w:bidi="ar-EG"/>
        </w:rPr>
        <w:t>BR IFIC</w:t>
      </w:r>
      <w:r>
        <w:rPr>
          <w:lang w:bidi="ar-EG"/>
        </w:rPr>
        <w:t>)</w:t>
      </w:r>
      <w:r w:rsidRPr="00731BA3">
        <w:rPr>
          <w:rtl/>
          <w:lang w:bidi="ar-EG"/>
        </w:rPr>
        <w:t xml:space="preserve"> مع إدراج ملاحظة أن الإدارة المعنية قدمت التزاماً بعدم التسبب في تداخل ضار بمحطات الخدمتين الثابتة والمتنقلة.</w:t>
      </w:r>
      <w:r w:rsidRPr="00731BA3">
        <w:rPr>
          <w:rFonts w:eastAsia="SimSun"/>
          <w:rtl/>
          <w:lang w:bidi="ar-EG"/>
        </w:rPr>
        <w:t xml:space="preserve"> وإذا لم تقدم الإدارة المبل</w:t>
      </w:r>
      <w:r w:rsidR="001032C8">
        <w:rPr>
          <w:rFonts w:eastAsia="SimSun" w:hint="cs"/>
          <w:rtl/>
          <w:lang w:bidi="ar-EG"/>
        </w:rPr>
        <w:t>ّ</w:t>
      </w:r>
      <w:r w:rsidRPr="00731BA3">
        <w:rPr>
          <w:rFonts w:eastAsia="SimSun"/>
          <w:rtl/>
          <w:lang w:bidi="ar-EG"/>
        </w:rPr>
        <w:t xml:space="preserve">غة </w:t>
      </w:r>
      <w:r w:rsidRPr="00731BA3">
        <w:rPr>
          <w:rtl/>
          <w:lang w:bidi="ar-EG"/>
        </w:rPr>
        <w:t>هذا الالتزام و</w:t>
      </w:r>
      <w:r w:rsidRPr="00731BA3">
        <w:rPr>
          <w:rFonts w:eastAsia="SimSun"/>
          <w:rtl/>
          <w:lang w:bidi="ar-EG"/>
        </w:rPr>
        <w:t xml:space="preserve">طلبت </w:t>
      </w:r>
      <w:r w:rsidRPr="00731BA3">
        <w:rPr>
          <w:rtl/>
          <w:lang w:bidi="ar-EG"/>
        </w:rPr>
        <w:t>إبقاء التخصيص وأفادت بتشغيله طبقاً للرقم </w:t>
      </w:r>
      <w:r w:rsidRPr="00A752D1">
        <w:rPr>
          <w:rStyle w:val="Artref"/>
          <w:b/>
          <w:bCs/>
        </w:rPr>
        <w:t>4.4</w:t>
      </w:r>
      <w:r w:rsidRPr="00731BA3">
        <w:rPr>
          <w:rtl/>
          <w:lang w:bidi="ar-EG"/>
        </w:rPr>
        <w:t>، يجب الاحتفاظ بالتخصيص في السجل الأساسي لأغراض</w:t>
      </w:r>
      <w:r w:rsidRPr="00731BA3">
        <w:rPr>
          <w:rFonts w:eastAsia="SimSun"/>
          <w:rtl/>
          <w:lang w:bidi="ar-EG"/>
        </w:rPr>
        <w:t xml:space="preserve"> الإعلام بموجب الشروط المحددة في الرقم </w:t>
      </w:r>
      <w:r w:rsidRPr="00A752D1">
        <w:rPr>
          <w:rStyle w:val="Artref"/>
          <w:rFonts w:eastAsia="SimSun"/>
          <w:b/>
          <w:bCs/>
        </w:rPr>
        <w:t>5.8</w:t>
      </w:r>
      <w:r w:rsidRPr="00731BA3">
        <w:rPr>
          <w:rFonts w:eastAsia="SimSun"/>
          <w:rtl/>
          <w:lang w:bidi="ar-EG"/>
        </w:rPr>
        <w:t xml:space="preserve">. </w:t>
      </w:r>
      <w:r w:rsidRPr="00731BA3">
        <w:rPr>
          <w:rtl/>
          <w:lang w:bidi="ar-EG"/>
        </w:rPr>
        <w:t xml:space="preserve">وفي حالة عدم استلام أي رد في غضون </w:t>
      </w:r>
      <w:r w:rsidRPr="00731BA3">
        <w:rPr>
          <w:lang w:bidi="ar-EG"/>
        </w:rPr>
        <w:t>30</w:t>
      </w:r>
      <w:r w:rsidRPr="00731BA3">
        <w:rPr>
          <w:rtl/>
          <w:lang w:bidi="ar-EG"/>
        </w:rPr>
        <w:t xml:space="preserve"> </w:t>
      </w:r>
      <w:r w:rsidRPr="00731BA3">
        <w:rPr>
          <w:rFonts w:hint="cs"/>
          <w:rtl/>
          <w:lang w:bidi="ar-EG"/>
        </w:rPr>
        <w:t>يوماً من تاريخ رسالة المكتب، فإنه يرسل رسالة تذكير. وإذا لم يرد أي</w:t>
      </w:r>
      <w:r w:rsidR="001032C8">
        <w:rPr>
          <w:rFonts w:hint="cs"/>
          <w:rtl/>
          <w:lang w:bidi="ar-EG"/>
        </w:rPr>
        <w:t>ّ</w:t>
      </w:r>
      <w:r w:rsidRPr="00731BA3">
        <w:rPr>
          <w:rFonts w:hint="cs"/>
          <w:rtl/>
          <w:lang w:bidi="ar-EG"/>
        </w:rPr>
        <w:t xml:space="preserve"> رد من الإدارة المعنية في غضون </w:t>
      </w:r>
      <w:r w:rsidRPr="00731BA3">
        <w:rPr>
          <w:lang w:bidi="ar-EG"/>
        </w:rPr>
        <w:t>30</w:t>
      </w:r>
      <w:r w:rsidRPr="00731BA3">
        <w:rPr>
          <w:rtl/>
          <w:lang w:bidi="ar-EG"/>
        </w:rPr>
        <w:t xml:space="preserve"> يوماً من تاريخ </w:t>
      </w:r>
      <w:r w:rsidRPr="00731BA3">
        <w:rPr>
          <w:rtl/>
        </w:rPr>
        <w:t xml:space="preserve">رسالة </w:t>
      </w:r>
      <w:r w:rsidRPr="00731BA3">
        <w:rPr>
          <w:rtl/>
          <w:lang w:bidi="ar-EG"/>
        </w:rPr>
        <w:t>التذكير، ي</w:t>
      </w:r>
      <w:r w:rsidR="003058CC">
        <w:rPr>
          <w:rFonts w:hint="cs"/>
          <w:rtl/>
          <w:lang w:bidi="ar-EG"/>
        </w:rPr>
        <w:t>ُ</w:t>
      </w:r>
      <w:r w:rsidRPr="00731BA3">
        <w:rPr>
          <w:rtl/>
          <w:lang w:bidi="ar-EG"/>
        </w:rPr>
        <w:t>لغي المكتب التخصيص المسجل المعني من السجل الأساسي الدولي للترددات </w:t>
      </w:r>
      <w:r w:rsidRPr="00731BA3">
        <w:rPr>
          <w:rFonts w:cs="Times New Roman" w:hint="cs"/>
          <w:szCs w:val="22"/>
          <w:rtl/>
          <w:lang w:bidi="ar"/>
        </w:rPr>
        <w:t>(</w:t>
      </w:r>
      <w:r w:rsidRPr="00731BA3">
        <w:rPr>
          <w:rFonts w:cs="Times New Roman"/>
          <w:szCs w:val="22"/>
          <w:lang w:bidi="ar"/>
        </w:rPr>
        <w:t>MIFR</w:t>
      </w:r>
      <w:r w:rsidRPr="00731BA3">
        <w:rPr>
          <w:rFonts w:cs="Times New Roman" w:hint="cs"/>
          <w:szCs w:val="22"/>
          <w:rtl/>
          <w:lang w:bidi="ar"/>
        </w:rPr>
        <w:t>)</w:t>
      </w:r>
      <w:r w:rsidRPr="00731BA3">
        <w:rPr>
          <w:rtl/>
          <w:lang w:bidi="ar-EG"/>
        </w:rPr>
        <w:t>.</w:t>
      </w:r>
    </w:p>
    <w:p w14:paraId="67BC0F2C" w14:textId="77777777" w:rsidR="002E5FCA" w:rsidRPr="000D58D0" w:rsidRDefault="002E5FCA" w:rsidP="000D58D0">
      <w:pPr>
        <w:pStyle w:val="Reasons"/>
        <w:spacing w:before="0" w:line="120" w:lineRule="auto"/>
        <w:rPr>
          <w:b w:val="0"/>
          <w:bCs w:val="0"/>
          <w:rtl/>
          <w:lang w:bidi="ar"/>
        </w:rPr>
      </w:pPr>
    </w:p>
    <w:p w14:paraId="5BA3BA29" w14:textId="66134522" w:rsidR="006F5B1E" w:rsidRDefault="002E5FCA" w:rsidP="000D58D0">
      <w:pPr>
        <w:spacing w:before="0"/>
        <w:jc w:val="center"/>
        <w:rPr>
          <w:lang w:bidi="ar-EG"/>
        </w:rPr>
      </w:pPr>
      <w:r>
        <w:rPr>
          <w:rFonts w:hint="cs"/>
          <w:rtl/>
          <w:lang w:bidi="ar-EG"/>
        </w:rPr>
        <w:t>___________</w:t>
      </w:r>
    </w:p>
    <w:sectPr w:rsidR="006F5B1E" w:rsidSect="000D58D0">
      <w:headerReference w:type="even" r:id="rId25"/>
      <w:headerReference w:type="default" r:id="rId26"/>
      <w:footerReference w:type="default" r:id="rId27"/>
      <w:footerReference w:type="first" r:id="rId28"/>
      <w:pgSz w:w="11907" w:h="16840" w:code="9"/>
      <w:pgMar w:top="1418" w:right="1134" w:bottom="1418"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ED8D5" w14:textId="77777777" w:rsidR="00EA5D25" w:rsidRDefault="00EA5D25" w:rsidP="002919E1">
      <w:r>
        <w:separator/>
      </w:r>
    </w:p>
    <w:p w14:paraId="29411D3A" w14:textId="77777777" w:rsidR="00EA5D25" w:rsidRDefault="00EA5D25" w:rsidP="002919E1"/>
    <w:p w14:paraId="420AF63D" w14:textId="77777777" w:rsidR="00EA5D25" w:rsidRDefault="00EA5D25" w:rsidP="002919E1"/>
    <w:p w14:paraId="39955688" w14:textId="77777777" w:rsidR="00EA5D25" w:rsidRDefault="00EA5D25"/>
  </w:endnote>
  <w:endnote w:type="continuationSeparator" w:id="0">
    <w:p w14:paraId="02F196DC" w14:textId="77777777" w:rsidR="00EA5D25" w:rsidRDefault="00EA5D25" w:rsidP="002919E1">
      <w:r>
        <w:continuationSeparator/>
      </w:r>
    </w:p>
    <w:p w14:paraId="093528CD" w14:textId="77777777" w:rsidR="00EA5D25" w:rsidRDefault="00EA5D25" w:rsidP="002919E1"/>
    <w:p w14:paraId="576B00C3" w14:textId="77777777" w:rsidR="00EA5D25" w:rsidRDefault="00EA5D25" w:rsidP="002919E1"/>
    <w:p w14:paraId="3F0923D4"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93D5C" w14:textId="60382C29"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E17034">
      <w:rPr>
        <w:noProof/>
      </w:rPr>
      <w:t>P:\ARA\ITU-R\CONF-R\CMR19\000\027A.docx</w:t>
    </w:r>
    <w:r>
      <w:fldChar w:fldCharType="end"/>
    </w:r>
    <w:r w:rsidRPr="00A809E8">
      <w:t xml:space="preserve">   (</w:t>
    </w:r>
    <w:r w:rsidR="000B4F54">
      <w:t>461481</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24789" w14:textId="1B906D84" w:rsidR="00281F5F" w:rsidRPr="007546A5" w:rsidRDefault="000B4F54" w:rsidP="000B4F54">
    <w:pPr>
      <w:pStyle w:val="Footer"/>
      <w:tabs>
        <w:tab w:val="clear" w:pos="1134"/>
        <w:tab w:val="clear" w:pos="1871"/>
        <w:tab w:val="clear" w:pos="2268"/>
        <w:tab w:val="clear" w:pos="5812"/>
        <w:tab w:val="center" w:pos="5387"/>
      </w:tabs>
      <w:rPr>
        <w:lang w:val="es-ES"/>
      </w:rPr>
    </w:pPr>
    <w:r>
      <w:fldChar w:fldCharType="begin"/>
    </w:r>
    <w:r w:rsidRPr="007546A5">
      <w:rPr>
        <w:lang w:val="es-ES"/>
      </w:rPr>
      <w:instrText xml:space="preserve"> FILENAME \p \* MERGEFORMAT </w:instrText>
    </w:r>
    <w:r>
      <w:fldChar w:fldCharType="separate"/>
    </w:r>
    <w:r w:rsidR="00E17034">
      <w:rPr>
        <w:noProof/>
        <w:lang w:val="es-ES"/>
      </w:rPr>
      <w:t>P:\ARA\ITU-R\CONF-R\CMR19\000\027A.docx</w:t>
    </w:r>
    <w:r>
      <w:fldChar w:fldCharType="end"/>
    </w:r>
    <w:r w:rsidRPr="007546A5">
      <w:rPr>
        <w:lang w:val="es-ES"/>
      </w:rPr>
      <w:t xml:space="preserve">   (461481)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CCA9" w14:textId="5FBCF51F" w:rsidR="00281F5F" w:rsidRPr="002E5FCA" w:rsidRDefault="002E5FCA" w:rsidP="002E5FCA">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E17034">
      <w:rPr>
        <w:noProof/>
      </w:rPr>
      <w:t>P:\ARA\ITU-R\CONF-R\CMR19\000\027A.docx</w:t>
    </w:r>
    <w:r>
      <w:fldChar w:fldCharType="end"/>
    </w:r>
    <w:r w:rsidRPr="00A809E8">
      <w:t xml:space="preserve">   (</w:t>
    </w:r>
    <w:r>
      <w:t>461481</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B695A" w14:textId="059F1C47" w:rsidR="008927F5" w:rsidRPr="00CB4300" w:rsidRDefault="008927F5" w:rsidP="008927F5">
    <w:pPr>
      <w:pStyle w:val="Footer"/>
      <w:rPr>
        <w:lang w:val="es-ES"/>
      </w:rPr>
    </w:pPr>
    <w:r>
      <w:fldChar w:fldCharType="begin"/>
    </w:r>
    <w:r w:rsidRPr="00CB4300">
      <w:rPr>
        <w:lang w:val="es-ES"/>
      </w:rPr>
      <w:instrText xml:space="preserve"> FILENAME \p \* MERGEFORMAT </w:instrText>
    </w:r>
    <w:r>
      <w:fldChar w:fldCharType="separate"/>
    </w:r>
    <w:r w:rsidR="00E17034">
      <w:rPr>
        <w:noProof/>
        <w:lang w:val="es-ES"/>
      </w:rPr>
      <w:t>P:\ARA\ITU-R\CONF-R\CMR19\000\027A.docx</w:t>
    </w:r>
    <w:r>
      <w:fldChar w:fldCharType="end"/>
    </w:r>
  </w:p>
  <w:p w14:paraId="1DD56056" w14:textId="77777777" w:rsidR="00281F5F" w:rsidRPr="008927F5" w:rsidRDefault="00281F5F" w:rsidP="008927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034F9" w14:textId="2FBB783D" w:rsidR="00281F5F" w:rsidRPr="003058CC" w:rsidRDefault="0012545F" w:rsidP="00123B85">
    <w:pPr>
      <w:pStyle w:val="Footer"/>
      <w:tabs>
        <w:tab w:val="clear" w:pos="1134"/>
        <w:tab w:val="clear" w:pos="1871"/>
        <w:tab w:val="clear" w:pos="2268"/>
        <w:tab w:val="clear" w:pos="5812"/>
        <w:tab w:val="center" w:pos="5387"/>
      </w:tabs>
      <w:rPr>
        <w:lang w:val="es-ES"/>
      </w:rPr>
    </w:pPr>
    <w:r>
      <w:fldChar w:fldCharType="begin"/>
    </w:r>
    <w:r w:rsidRPr="003058CC">
      <w:rPr>
        <w:lang w:val="es-ES"/>
      </w:rPr>
      <w:instrText xml:space="preserve"> FILENAME \p \* MERGEFORMAT </w:instrText>
    </w:r>
    <w:r>
      <w:fldChar w:fldCharType="separate"/>
    </w:r>
    <w:r w:rsidR="00E17034">
      <w:rPr>
        <w:noProof/>
        <w:lang w:val="es-ES"/>
      </w:rPr>
      <w:t>P:\ARA\ITU-R\CONF-R\CMR19\000\027A.docx</w:t>
    </w:r>
    <w:r>
      <w:fldChar w:fldCharType="end"/>
    </w:r>
    <w:r w:rsidRPr="003058CC">
      <w:rPr>
        <w:lang w:val="es-ES"/>
      </w:rPr>
      <w:t xml:space="preserve">   (</w:t>
    </w:r>
    <w:r w:rsidR="002E5FCA" w:rsidRPr="003058CC">
      <w:rPr>
        <w:lang w:val="es-ES"/>
      </w:rPr>
      <w:t>461481</w:t>
    </w:r>
    <w:r w:rsidRPr="003058CC">
      <w:rPr>
        <w:lang w:val="es-ES"/>
      </w:rPr>
      <w:t>)</w:t>
    </w:r>
    <w:r w:rsidR="008927F5" w:rsidRPr="003058CC">
      <w:rPr>
        <w:lang w:val="es-ES"/>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ECBCC" w14:textId="1E22DFB6" w:rsidR="008927F5" w:rsidRPr="00CB4300" w:rsidRDefault="008927F5" w:rsidP="008927F5">
    <w:pPr>
      <w:pStyle w:val="Footer"/>
      <w:rPr>
        <w:lang w:val="es-ES"/>
      </w:rPr>
    </w:pPr>
    <w:r>
      <w:fldChar w:fldCharType="begin"/>
    </w:r>
    <w:r w:rsidRPr="00CB4300">
      <w:rPr>
        <w:lang w:val="es-ES"/>
      </w:rPr>
      <w:instrText xml:space="preserve"> FILENAME \p \* MERGEFORMAT </w:instrText>
    </w:r>
    <w:r>
      <w:fldChar w:fldCharType="separate"/>
    </w:r>
    <w:r w:rsidR="00E17034">
      <w:rPr>
        <w:noProof/>
        <w:lang w:val="es-ES"/>
      </w:rPr>
      <w:t>P:\ARA\ITU-R\CONF-R\CMR19\000\027A.docx</w:t>
    </w:r>
    <w:r>
      <w:fldChar w:fldCharType="end"/>
    </w:r>
  </w:p>
  <w:p w14:paraId="1CDD3AFC" w14:textId="77777777" w:rsidR="00281F5F" w:rsidRPr="008927F5" w:rsidRDefault="00281F5F"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17A79" w14:textId="77777777" w:rsidR="00EA5D25" w:rsidRDefault="00EA5D25" w:rsidP="002919E1">
      <w:r>
        <w:t>___________________</w:t>
      </w:r>
    </w:p>
  </w:footnote>
  <w:footnote w:type="continuationSeparator" w:id="0">
    <w:p w14:paraId="2B12324F" w14:textId="77777777" w:rsidR="00EA5D25" w:rsidRDefault="00EA5D25" w:rsidP="002919E1">
      <w:r>
        <w:continuationSeparator/>
      </w:r>
    </w:p>
    <w:p w14:paraId="7420BF43" w14:textId="77777777" w:rsidR="00EA5D25" w:rsidRDefault="00EA5D25" w:rsidP="002919E1"/>
    <w:p w14:paraId="275660E2" w14:textId="77777777" w:rsidR="00EA5D25" w:rsidRDefault="00EA5D25" w:rsidP="002919E1"/>
    <w:p w14:paraId="37CF752D"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38543" w14:textId="77777777" w:rsidR="00281F5F" w:rsidRDefault="00281F5F" w:rsidP="002919E1"/>
  <w:p w14:paraId="2EDC55B3" w14:textId="77777777" w:rsidR="00281F5F" w:rsidRDefault="00281F5F" w:rsidP="002919E1"/>
  <w:p w14:paraId="55D07F5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69764" w14:textId="77777777" w:rsidR="00281F5F" w:rsidRPr="008927F5" w:rsidRDefault="008927F5" w:rsidP="007E5CA1">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058CC">
      <w:rPr>
        <w:rStyle w:val="PageNumber"/>
        <w:noProof/>
      </w:rPr>
      <w:t>3</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27-</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875D9" w14:textId="77777777" w:rsidR="00281F5F" w:rsidRDefault="00281F5F" w:rsidP="002919E1"/>
  <w:p w14:paraId="3EBDC1B3" w14:textId="77777777" w:rsidR="00281F5F" w:rsidRDefault="00281F5F" w:rsidP="002919E1"/>
  <w:p w14:paraId="10BCCEE4" w14:textId="77777777" w:rsidR="00281F5F" w:rsidRDefault="00281F5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7A8DB" w14:textId="77777777" w:rsidR="00281F5F" w:rsidRPr="008927F5" w:rsidRDefault="008927F5" w:rsidP="000D58D0">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058CC">
      <w:rPr>
        <w:rStyle w:val="PageNumber"/>
        <w:noProof/>
      </w:rPr>
      <w:t>4</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27-</w:t>
    </w:r>
    <w:r w:rsidRPr="00613492">
      <w:rPr>
        <w:rStyle w:val="PageNumber"/>
      </w:rPr>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58A21" w14:textId="77777777" w:rsidR="00281F5F" w:rsidRDefault="00281F5F" w:rsidP="002919E1"/>
  <w:p w14:paraId="4490F3AC" w14:textId="77777777" w:rsidR="00281F5F" w:rsidRDefault="00281F5F" w:rsidP="002919E1"/>
  <w:p w14:paraId="07E0E59B" w14:textId="77777777" w:rsidR="00281F5F" w:rsidRDefault="00281F5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BF08E" w14:textId="77777777" w:rsidR="00281F5F" w:rsidRPr="008927F5" w:rsidRDefault="008927F5" w:rsidP="000D58D0">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058CC">
      <w:rPr>
        <w:rStyle w:val="PageNumber"/>
        <w:noProof/>
      </w:rPr>
      <w:t>7</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27-</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6C4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14AA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9AC4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C211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1-5-21-8740799-900759487-1415713722-48758"/>
  </w15:person>
  <w15:person w15:author="El Wardany, Samy">
    <w15:presenceInfo w15:providerId="AD" w15:userId="S::samy.elwardany@itu.int::4ce82fb5-882e-4a1d-a748-0d65aac1f9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1B16"/>
    <w:rsid w:val="000B3896"/>
    <w:rsid w:val="000B4F54"/>
    <w:rsid w:val="000B5404"/>
    <w:rsid w:val="000D06EB"/>
    <w:rsid w:val="000D1708"/>
    <w:rsid w:val="000D58D0"/>
    <w:rsid w:val="000E2AFC"/>
    <w:rsid w:val="000E6D30"/>
    <w:rsid w:val="000F05F5"/>
    <w:rsid w:val="000F518F"/>
    <w:rsid w:val="0010081C"/>
    <w:rsid w:val="001013E3"/>
    <w:rsid w:val="001032C8"/>
    <w:rsid w:val="0010363F"/>
    <w:rsid w:val="00122D64"/>
    <w:rsid w:val="00123AA6"/>
    <w:rsid w:val="00123B85"/>
    <w:rsid w:val="0012545F"/>
    <w:rsid w:val="00136B82"/>
    <w:rsid w:val="001464F2"/>
    <w:rsid w:val="00167364"/>
    <w:rsid w:val="001903B2"/>
    <w:rsid w:val="001B0F78"/>
    <w:rsid w:val="001B5953"/>
    <w:rsid w:val="001D6ED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3304"/>
    <w:rsid w:val="00295917"/>
    <w:rsid w:val="00296071"/>
    <w:rsid w:val="002A4572"/>
    <w:rsid w:val="002A7E2E"/>
    <w:rsid w:val="002B12C5"/>
    <w:rsid w:val="002B13FC"/>
    <w:rsid w:val="002B16D8"/>
    <w:rsid w:val="002D5F64"/>
    <w:rsid w:val="002D6BB4"/>
    <w:rsid w:val="002D6FBF"/>
    <w:rsid w:val="002E48BF"/>
    <w:rsid w:val="002E5FCA"/>
    <w:rsid w:val="002E61C2"/>
    <w:rsid w:val="002F3E46"/>
    <w:rsid w:val="003058CC"/>
    <w:rsid w:val="00311E3F"/>
    <w:rsid w:val="00314B1E"/>
    <w:rsid w:val="0033737F"/>
    <w:rsid w:val="00353652"/>
    <w:rsid w:val="003569E1"/>
    <w:rsid w:val="003815E2"/>
    <w:rsid w:val="00381FAD"/>
    <w:rsid w:val="00382A66"/>
    <w:rsid w:val="003923B1"/>
    <w:rsid w:val="003965FE"/>
    <w:rsid w:val="003B27AD"/>
    <w:rsid w:val="003B4F23"/>
    <w:rsid w:val="003C12F6"/>
    <w:rsid w:val="003C1E68"/>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1A8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87995"/>
    <w:rsid w:val="005953EC"/>
    <w:rsid w:val="005A5420"/>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A6055"/>
    <w:rsid w:val="006B4B90"/>
    <w:rsid w:val="006B658C"/>
    <w:rsid w:val="006C00B7"/>
    <w:rsid w:val="006D2674"/>
    <w:rsid w:val="006E38D0"/>
    <w:rsid w:val="006E3912"/>
    <w:rsid w:val="006E465B"/>
    <w:rsid w:val="006F5B1E"/>
    <w:rsid w:val="006F70BF"/>
    <w:rsid w:val="00715285"/>
    <w:rsid w:val="00716B1D"/>
    <w:rsid w:val="007248EC"/>
    <w:rsid w:val="00726744"/>
    <w:rsid w:val="00731150"/>
    <w:rsid w:val="00734E41"/>
    <w:rsid w:val="00736DCC"/>
    <w:rsid w:val="00741855"/>
    <w:rsid w:val="00742B73"/>
    <w:rsid w:val="00751251"/>
    <w:rsid w:val="007546A5"/>
    <w:rsid w:val="007610E7"/>
    <w:rsid w:val="00764079"/>
    <w:rsid w:val="00770AA0"/>
    <w:rsid w:val="00771F7E"/>
    <w:rsid w:val="00773E9C"/>
    <w:rsid w:val="007760BF"/>
    <w:rsid w:val="00776F6B"/>
    <w:rsid w:val="00777694"/>
    <w:rsid w:val="00786A7E"/>
    <w:rsid w:val="00794B15"/>
    <w:rsid w:val="007A0802"/>
    <w:rsid w:val="007B1FCA"/>
    <w:rsid w:val="007C0469"/>
    <w:rsid w:val="007C2C12"/>
    <w:rsid w:val="007C3CFA"/>
    <w:rsid w:val="007C7603"/>
    <w:rsid w:val="007E0E8B"/>
    <w:rsid w:val="007E5CA1"/>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86FFD"/>
    <w:rsid w:val="00B9727C"/>
    <w:rsid w:val="00BA7D44"/>
    <w:rsid w:val="00BD6291"/>
    <w:rsid w:val="00BD6EF3"/>
    <w:rsid w:val="00BE69C3"/>
    <w:rsid w:val="00BE6AB2"/>
    <w:rsid w:val="00C1165E"/>
    <w:rsid w:val="00C22074"/>
    <w:rsid w:val="00C2377B"/>
    <w:rsid w:val="00C3693C"/>
    <w:rsid w:val="00C465D1"/>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1AB3"/>
    <w:rsid w:val="00CE0E68"/>
    <w:rsid w:val="00CE5BA4"/>
    <w:rsid w:val="00D03118"/>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7387"/>
    <w:rsid w:val="00DF2A6A"/>
    <w:rsid w:val="00DF3B72"/>
    <w:rsid w:val="00E10821"/>
    <w:rsid w:val="00E17034"/>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ACC7D40"/>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link w:val="NoteChar"/>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NoteChar">
    <w:name w:val="Note Char"/>
    <w:basedOn w:val="DefaultParagraphFont"/>
    <w:link w:val="Note"/>
    <w:locked/>
    <w:rsid w:val="007742EC"/>
    <w:rPr>
      <w:rFonts w:ascii="Times New Roman" w:hAnsi="Times New Roman Bold" w:cs="Traditional Arabic"/>
      <w:sz w:val="22"/>
      <w:szCs w:val="30"/>
      <w:lang w:eastAsia="en-US" w:bidi="ar-EG"/>
    </w:rPr>
  </w:style>
  <w:style w:type="paragraph" w:customStyle="1" w:styleId="Tabletext1">
    <w:name w:val="Table_text1"/>
    <w:basedOn w:val="Normal"/>
    <w:qFormat/>
    <w:rsid w:val="007742EC"/>
    <w:pPr>
      <w:tabs>
        <w:tab w:val="clear" w:pos="1871"/>
        <w:tab w:val="left" w:pos="284"/>
        <w:tab w:val="left" w:pos="794"/>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6"/>
      <w:lang w:eastAsia="zh-CN" w:bidi="ar-EG"/>
    </w:rPr>
  </w:style>
  <w:style w:type="paragraph" w:styleId="HTMLPreformatted">
    <w:name w:val="HTML Preformatted"/>
    <w:basedOn w:val="Normal"/>
    <w:link w:val="HTMLPreformattedChar"/>
    <w:semiHidden/>
    <w:unhideWhenUsed/>
    <w:rsid w:val="00D03118"/>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D03118"/>
    <w:rPr>
      <w:rFonts w:ascii="Consolas" w:hAnsi="Consolas" w:cs="Traditional Arab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99178946">
      <w:bodyDiv w:val="1"/>
      <w:marLeft w:val="0"/>
      <w:marRight w:val="0"/>
      <w:marTop w:val="0"/>
      <w:marBottom w:val="0"/>
      <w:divBdr>
        <w:top w:val="none" w:sz="0" w:space="0" w:color="auto"/>
        <w:left w:val="none" w:sz="0" w:space="0" w:color="auto"/>
        <w:bottom w:val="none" w:sz="0" w:space="0" w:color="auto"/>
        <w:right w:val="none" w:sz="0" w:space="0" w:color="auto"/>
      </w:divBdr>
    </w:div>
    <w:div w:id="199598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wmf"/><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oleObject" Target="embeddings/oleObject1.bin"/><Relationship Id="rId27" Type="http://schemas.openxmlformats.org/officeDocument/2006/relationships/footer" Target="footer5.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R16-WRC19-C-0027!!MSW-A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BFD38-3DCF-4758-8D47-EBF6066CC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695691-068A-469E-BD8C-48B5F7C00F2B}">
  <ds:schemaRefs>
    <ds:schemaRef ds:uri="http://schemas.microsoft.com/sharepoint/events"/>
  </ds:schemaRefs>
</ds:datastoreItem>
</file>

<file path=customXml/itemProps3.xml><?xml version="1.0" encoding="utf-8"?>
<ds:datastoreItem xmlns:ds="http://schemas.openxmlformats.org/officeDocument/2006/customXml" ds:itemID="{6EA92F44-F0C3-4472-96F6-037A1933DCD9}">
  <ds:schemaRefs>
    <ds:schemaRef ds:uri="http://schemas.microsoft.com/sharepoint/v3/contenttype/forms"/>
  </ds:schemaRefs>
</ds:datastoreItem>
</file>

<file path=customXml/itemProps4.xml><?xml version="1.0" encoding="utf-8"?>
<ds:datastoreItem xmlns:ds="http://schemas.openxmlformats.org/officeDocument/2006/customXml" ds:itemID="{2B30363C-8DF0-4D14-AA53-4FB5D6603FEA}">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32a1a8c5-2265-4ebc-b7a0-2071e2c5c9bb"/>
    <ds:schemaRef ds:uri="996b2e75-67fd-4955-a3b0-5ab9934cb50b"/>
    <ds:schemaRef ds:uri="http://www.w3.org/XML/1998/namespace"/>
  </ds:schemaRefs>
</ds:datastoreItem>
</file>

<file path=customXml/itemProps5.xml><?xml version="1.0" encoding="utf-8"?>
<ds:datastoreItem xmlns:ds="http://schemas.openxmlformats.org/officeDocument/2006/customXml" ds:itemID="{C2969BEE-B326-44D7-BA12-F5B2C23F8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2102</Words>
  <Characters>10826</Characters>
  <Application>Microsoft Office Word</Application>
  <DocSecurity>0</DocSecurity>
  <Lines>549</Lines>
  <Paragraphs>264</Paragraphs>
  <ScaleCrop>false</ScaleCrop>
  <HeadingPairs>
    <vt:vector size="2" baseType="variant">
      <vt:variant>
        <vt:lpstr>Title</vt:lpstr>
      </vt:variant>
      <vt:variant>
        <vt:i4>1</vt:i4>
      </vt:variant>
    </vt:vector>
  </HeadingPairs>
  <TitlesOfParts>
    <vt:vector size="1" baseType="lpstr">
      <vt:lpstr>R16-WRC19-C-0027!!MSW-A</vt:lpstr>
    </vt:vector>
  </TitlesOfParts>
  <Manager>General Secretariat - Pool</Manager>
  <Company>International Telecommunication Union (ITU)</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R16-WRC19-C-0027!!MSW-A</dc:title>
  <dc:creator>Documents Proposals Manager (DPM)</dc:creator>
  <cp:keywords>DPM_v2019.9.25.1_prod</cp:keywords>
  <cp:lastModifiedBy>Riz, Imad</cp:lastModifiedBy>
  <cp:revision>6</cp:revision>
  <cp:lastPrinted>2019-10-17T13:02:00Z</cp:lastPrinted>
  <dcterms:created xsi:type="dcterms:W3CDTF">2019-10-16T08:12:00Z</dcterms:created>
  <dcterms:modified xsi:type="dcterms:W3CDTF">2019-10-17T13:04:00Z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