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16E9B0E9" w14:textId="77777777" w:rsidTr="001226EC">
        <w:trPr>
          <w:cantSplit/>
        </w:trPr>
        <w:tc>
          <w:tcPr>
            <w:tcW w:w="6771" w:type="dxa"/>
          </w:tcPr>
          <w:p w14:paraId="7D77063D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5A374F4A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0F4EF2C3" wp14:editId="62C3CC9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329819E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E34AB1F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5957AE2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570B707F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02678AE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EF062CF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4338B1C1" w14:textId="77777777" w:rsidTr="001226EC">
        <w:trPr>
          <w:cantSplit/>
        </w:trPr>
        <w:tc>
          <w:tcPr>
            <w:tcW w:w="6771" w:type="dxa"/>
          </w:tcPr>
          <w:p w14:paraId="6CE7950C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0B4DD031" w14:textId="77777777" w:rsidR="005651C9" w:rsidRPr="008278C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278C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8278C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8278CE">
              <w:rPr>
                <w:rFonts w:ascii="Verdana" w:hAnsi="Verdana"/>
                <w:b/>
                <w:bCs/>
                <w:sz w:val="18"/>
                <w:szCs w:val="18"/>
              </w:rPr>
              <w:t>.13)</w:t>
            </w:r>
            <w:r w:rsidR="005651C9" w:rsidRPr="008278C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C8AB8E5" w14:textId="77777777" w:rsidTr="001226EC">
        <w:trPr>
          <w:cantSplit/>
        </w:trPr>
        <w:tc>
          <w:tcPr>
            <w:tcW w:w="6771" w:type="dxa"/>
          </w:tcPr>
          <w:p w14:paraId="71081DAA" w14:textId="77777777" w:rsidR="000F33D8" w:rsidRPr="008278C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F66F9D1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3A0460B8" w14:textId="77777777" w:rsidTr="001226EC">
        <w:trPr>
          <w:cantSplit/>
        </w:trPr>
        <w:tc>
          <w:tcPr>
            <w:tcW w:w="6771" w:type="dxa"/>
          </w:tcPr>
          <w:p w14:paraId="40E3E73B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022AAB9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619AF955" w14:textId="77777777" w:rsidTr="009546EA">
        <w:trPr>
          <w:cantSplit/>
        </w:trPr>
        <w:tc>
          <w:tcPr>
            <w:tcW w:w="10031" w:type="dxa"/>
            <w:gridSpan w:val="2"/>
          </w:tcPr>
          <w:p w14:paraId="54FF4F88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17145729" w14:textId="77777777">
        <w:trPr>
          <w:cantSplit/>
        </w:trPr>
        <w:tc>
          <w:tcPr>
            <w:tcW w:w="10031" w:type="dxa"/>
            <w:gridSpan w:val="2"/>
          </w:tcPr>
          <w:p w14:paraId="115C256C" w14:textId="77777777" w:rsidR="000F33D8" w:rsidRPr="008278C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8278CE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8278CE" w14:paraId="4A08ABBE" w14:textId="77777777">
        <w:trPr>
          <w:cantSplit/>
        </w:trPr>
        <w:tc>
          <w:tcPr>
            <w:tcW w:w="10031" w:type="dxa"/>
            <w:gridSpan w:val="2"/>
          </w:tcPr>
          <w:p w14:paraId="026078D8" w14:textId="0DE1AD39" w:rsidR="000F33D8" w:rsidRPr="008278CE" w:rsidRDefault="008278CE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8278CE" w14:paraId="3841AA43" w14:textId="77777777">
        <w:trPr>
          <w:cantSplit/>
        </w:trPr>
        <w:tc>
          <w:tcPr>
            <w:tcW w:w="10031" w:type="dxa"/>
            <w:gridSpan w:val="2"/>
          </w:tcPr>
          <w:p w14:paraId="49B1777C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528C988F" w14:textId="77777777">
        <w:trPr>
          <w:cantSplit/>
        </w:trPr>
        <w:tc>
          <w:tcPr>
            <w:tcW w:w="10031" w:type="dxa"/>
            <w:gridSpan w:val="2"/>
          </w:tcPr>
          <w:p w14:paraId="4A2D9A7D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1.13 повестки дня</w:t>
            </w:r>
          </w:p>
        </w:tc>
      </w:tr>
    </w:tbl>
    <w:bookmarkEnd w:id="6"/>
    <w:p w14:paraId="76C5760B" w14:textId="77777777" w:rsidR="00D51940" w:rsidRPr="008278CE" w:rsidRDefault="008278CE" w:rsidP="000878E6">
      <w:pPr>
        <w:rPr>
          <w:szCs w:val="22"/>
        </w:rPr>
      </w:pPr>
      <w:r w:rsidRPr="00205246">
        <w:t>1.13</w:t>
      </w:r>
      <w:r w:rsidRPr="0020524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205246">
        <w:rPr>
          <w:b/>
          <w:bCs/>
        </w:rPr>
        <w:t>238 (ВКР-15)</w:t>
      </w:r>
      <w:r w:rsidRPr="00205246">
        <w:t>;</w:t>
      </w:r>
    </w:p>
    <w:p w14:paraId="0A7D5B24" w14:textId="3D24C5EB" w:rsidR="008278CE" w:rsidRPr="00720CAE" w:rsidRDefault="00720CAE" w:rsidP="008278CE">
      <w:pPr>
        <w:pStyle w:val="Title4"/>
      </w:pPr>
      <w:r>
        <w:t>Часть</w:t>
      </w:r>
      <w:r w:rsidR="008278CE" w:rsidRPr="00720CAE">
        <w:t xml:space="preserve"> 4 – </w:t>
      </w:r>
      <w:r>
        <w:t>Полоса частот</w:t>
      </w:r>
      <w:r w:rsidR="008278CE" w:rsidRPr="00720CAE">
        <w:t xml:space="preserve"> 45,5–47</w:t>
      </w:r>
      <w:r w:rsidR="008278CE" w:rsidRPr="008278CE">
        <w:rPr>
          <w:lang w:val="en-GB"/>
        </w:rPr>
        <w:t> </w:t>
      </w:r>
      <w:r w:rsidR="008278CE">
        <w:t>ГГц</w:t>
      </w:r>
    </w:p>
    <w:p w14:paraId="4BA15E1F" w14:textId="1BF52F38" w:rsidR="008278CE" w:rsidRPr="00720CAE" w:rsidRDefault="00720CAE" w:rsidP="008278CE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8A4B73D" w14:textId="7447EFB0" w:rsidR="008278CE" w:rsidRPr="00720CAE" w:rsidRDefault="00720CAE" w:rsidP="006E36D2">
      <w:pPr>
        <w:rPr>
          <w:b/>
        </w:rPr>
      </w:pPr>
      <w:r w:rsidRPr="00720CAE">
        <w:t xml:space="preserve">В настоящем документе представлено общее предложение АТСЭ по полосе частот </w:t>
      </w:r>
      <w:r w:rsidR="008278CE" w:rsidRPr="00720CAE">
        <w:t>45,5–47</w:t>
      </w:r>
      <w:r w:rsidR="008278CE" w:rsidRPr="00512386">
        <w:t> </w:t>
      </w:r>
      <w:r w:rsidR="008278CE">
        <w:t>ГГц</w:t>
      </w:r>
      <w:r w:rsidR="008278CE" w:rsidRPr="00720CAE">
        <w:t xml:space="preserve"> </w:t>
      </w:r>
      <w:r w:rsidRPr="00720CAE">
        <w:t>в рамках пункта 1.13 повестки дня ВКР 19</w:t>
      </w:r>
      <w:r w:rsidR="008278CE" w:rsidRPr="00720CAE">
        <w:t xml:space="preserve">. </w:t>
      </w:r>
    </w:p>
    <w:p w14:paraId="1BF479D5" w14:textId="383B89EA" w:rsidR="008278CE" w:rsidRPr="00720CAE" w:rsidRDefault="00720CAE" w:rsidP="008278CE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0CF2962E" w14:textId="3D36B963" w:rsidR="008278CE" w:rsidRPr="00720CAE" w:rsidRDefault="00720CAE" w:rsidP="008278CE">
      <w:r w:rsidRPr="00720CAE">
        <w:rPr>
          <w:szCs w:val="24"/>
        </w:rPr>
        <w:t>Члены АТСЭ поддерживают вариант без внесения изменений в РР в отношении указанной полосы частот</w:t>
      </w:r>
      <w:r w:rsidR="008278CE" w:rsidRPr="00720CAE">
        <w:rPr>
          <w:szCs w:val="24"/>
        </w:rPr>
        <w:t>.</w:t>
      </w:r>
    </w:p>
    <w:p w14:paraId="30323EB1" w14:textId="4F60E399" w:rsidR="009B5CC2" w:rsidRPr="00720CA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20CAE">
        <w:br w:type="page"/>
      </w:r>
    </w:p>
    <w:p w14:paraId="129BD030" w14:textId="77777777" w:rsidR="000C3ACF" w:rsidRPr="00624E15" w:rsidRDefault="008278CE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14:paraId="7E8E8AA4" w14:textId="77777777" w:rsidR="000C3ACF" w:rsidRPr="00624E15" w:rsidRDefault="008278CE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3D69A12D" w14:textId="77777777" w:rsidR="000C3ACF" w:rsidRPr="00624E15" w:rsidRDefault="008278CE" w:rsidP="00450154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18590EE5" w14:textId="77777777" w:rsidR="00E742DE" w:rsidRDefault="008278CE">
      <w:pPr>
        <w:pStyle w:val="Proposal"/>
      </w:pPr>
      <w:r>
        <w:rPr>
          <w:u w:val="single"/>
        </w:rPr>
        <w:t>NOC</w:t>
      </w:r>
      <w:r>
        <w:tab/>
        <w:t>ACP/24A13A4/1</w:t>
      </w:r>
    </w:p>
    <w:p w14:paraId="2B9D2EF9" w14:textId="77777777" w:rsidR="000C3ACF" w:rsidRPr="00624E15" w:rsidRDefault="008278CE" w:rsidP="00450154">
      <w:pPr>
        <w:pStyle w:val="Tabletitle"/>
        <w:keepNext w:val="0"/>
        <w:keepLines w:val="0"/>
      </w:pPr>
      <w:r w:rsidRPr="00624E15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624E15" w14:paraId="09FDD482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0BF" w14:textId="77777777" w:rsidR="000C3ACF" w:rsidRPr="00624E15" w:rsidRDefault="008278C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14:paraId="7DA3FCCD" w14:textId="77777777" w:rsidTr="002A7127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FE3" w14:textId="77777777" w:rsidR="000C3ACF" w:rsidRPr="00624E15" w:rsidRDefault="008278C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E4E" w14:textId="77777777" w:rsidR="000C3ACF" w:rsidRPr="00624E15" w:rsidRDefault="008278C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CF5" w14:textId="77777777" w:rsidR="000C3ACF" w:rsidRPr="00624E15" w:rsidRDefault="008278C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14:paraId="6AA2DFD9" w14:textId="77777777" w:rsidTr="002A7127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17263099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40–40,5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2F231541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СПУТНИКОВАЯ СЛУЖБА ИССЛЕДОВАНИЯ ЗЕМЛИ (Земля-космос) </w:t>
            </w:r>
          </w:p>
          <w:p w14:paraId="6FF336E0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ФИКСИРОВАННАЯ </w:t>
            </w:r>
          </w:p>
          <w:p w14:paraId="608D2E87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(космос-Земля)  </w:t>
            </w:r>
            <w:r w:rsidRPr="00624E15">
              <w:rPr>
                <w:rStyle w:val="Artref"/>
                <w:lang w:val="ru-RU"/>
              </w:rPr>
              <w:t>5.516В</w:t>
            </w:r>
          </w:p>
          <w:p w14:paraId="233ED453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ПОДВИЖНАЯ </w:t>
            </w:r>
          </w:p>
          <w:p w14:paraId="3C64417B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ПОДВИЖНАЯ СПУТНИКОВАЯ (космос-Земля) </w:t>
            </w:r>
          </w:p>
          <w:p w14:paraId="6D30D08A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СЛУЖБА КОСМИЧЕСКИХ ИССЛЕДОВАНИЙ (Земля-космос)</w:t>
            </w:r>
          </w:p>
          <w:p w14:paraId="04BD3B91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</w:tc>
      </w:tr>
      <w:tr w:rsidR="000C3ACF" w:rsidRPr="00624E15" w14:paraId="395F6C85" w14:textId="77777777" w:rsidTr="002A7127">
        <w:trPr>
          <w:jc w:val="center"/>
        </w:trPr>
        <w:tc>
          <w:tcPr>
            <w:tcW w:w="1667" w:type="pct"/>
            <w:tcBorders>
              <w:bottom w:val="nil"/>
              <w:right w:val="single" w:sz="4" w:space="0" w:color="auto"/>
            </w:tcBorders>
          </w:tcPr>
          <w:p w14:paraId="05726E30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40,5–41</w:t>
            </w:r>
          </w:p>
          <w:p w14:paraId="11F9DF90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3A024CAA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ФИКСИРОВАННАЯ </w:t>
            </w:r>
            <w:r w:rsidRPr="00624E15">
              <w:rPr>
                <w:lang w:val="ru-RU"/>
              </w:rPr>
              <w:br/>
              <w:t xml:space="preserve">СПУТНИКОВАЯ </w:t>
            </w:r>
            <w:r w:rsidRPr="00624E15">
              <w:rPr>
                <w:lang w:val="ru-RU"/>
              </w:rPr>
              <w:br/>
              <w:t>(космос-Земля)</w:t>
            </w:r>
          </w:p>
          <w:p w14:paraId="0543D5D3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14:paraId="166EBEBF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  <w:r w:rsidRPr="00624E15">
              <w:rPr>
                <w:lang w:val="ru-RU"/>
              </w:rPr>
              <w:br/>
              <w:t>СПУТНИКОВАЯ</w:t>
            </w:r>
          </w:p>
          <w:p w14:paraId="3198569E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14:paraId="3C3FABD6" w14:textId="77777777" w:rsidR="000C3ACF" w:rsidRPr="00624E15" w:rsidRDefault="006E36D2" w:rsidP="00450154">
            <w:pPr>
              <w:pStyle w:val="TableTextS5"/>
              <w:ind w:left="142"/>
              <w:rPr>
                <w:rStyle w:val="Artref"/>
                <w:szCs w:val="18"/>
                <w:lang w:val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71B012AC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40,5–41</w:t>
            </w:r>
          </w:p>
          <w:p w14:paraId="0AC939D6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64BC8934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ФИКСИРОВАННАЯ </w:t>
            </w:r>
            <w:r w:rsidRPr="00624E15">
              <w:rPr>
                <w:lang w:val="ru-RU"/>
              </w:rPr>
              <w:br/>
              <w:t xml:space="preserve">СПУТНИКОВАЯ </w:t>
            </w:r>
            <w:r w:rsidRPr="00624E15">
              <w:rPr>
                <w:lang w:val="ru-RU"/>
              </w:rPr>
              <w:br/>
              <w:t>(космос-Земля)  5.516B</w:t>
            </w:r>
          </w:p>
          <w:p w14:paraId="2FE86E27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14:paraId="02D694FB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  <w:r w:rsidRPr="00624E15">
              <w:rPr>
                <w:lang w:val="ru-RU"/>
              </w:rPr>
              <w:br/>
              <w:t>СПУТНИКОВАЯ</w:t>
            </w:r>
          </w:p>
          <w:p w14:paraId="7D1E073E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14:paraId="0408E039" w14:textId="77777777" w:rsidR="000C3ACF" w:rsidRPr="00624E15" w:rsidRDefault="008278CE" w:rsidP="00450154">
            <w:pPr>
              <w:pStyle w:val="TableTextS5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>Подвижная спутниковая</w:t>
            </w:r>
            <w:r w:rsidRPr="00624E15">
              <w:rPr>
                <w:lang w:val="ru-RU"/>
              </w:rPr>
              <w:br/>
              <w:t>(космос-Земля)</w:t>
            </w:r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638E9723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40,5–41</w:t>
            </w:r>
          </w:p>
          <w:p w14:paraId="70490EE6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3DCD910E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ФИКСИРОВАННАЯ </w:t>
            </w:r>
            <w:r w:rsidRPr="00624E15">
              <w:rPr>
                <w:lang w:val="ru-RU"/>
              </w:rPr>
              <w:br/>
              <w:t xml:space="preserve">СПУТНИКОВАЯ </w:t>
            </w:r>
            <w:r w:rsidRPr="00624E15">
              <w:rPr>
                <w:lang w:val="ru-RU"/>
              </w:rPr>
              <w:br/>
              <w:t>(космос-Земля)</w:t>
            </w:r>
          </w:p>
          <w:p w14:paraId="12429789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14:paraId="1FBC2742" w14:textId="77777777" w:rsidR="000C3ACF" w:rsidRPr="00624E15" w:rsidRDefault="008278C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  <w:r w:rsidRPr="00624E15">
              <w:rPr>
                <w:lang w:val="ru-RU"/>
              </w:rPr>
              <w:br/>
              <w:t>СПУТНИКОВАЯ</w:t>
            </w:r>
          </w:p>
          <w:p w14:paraId="103AC334" w14:textId="77777777" w:rsidR="000C3ACF" w:rsidRPr="00624E15" w:rsidRDefault="008278CE" w:rsidP="00450154">
            <w:pPr>
              <w:pStyle w:val="TableTextS5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</w:tc>
      </w:tr>
      <w:tr w:rsidR="000C3ACF" w:rsidRPr="00624E15" w14:paraId="7D65C775" w14:textId="77777777" w:rsidTr="002A7127">
        <w:trPr>
          <w:jc w:val="center"/>
        </w:trPr>
        <w:tc>
          <w:tcPr>
            <w:tcW w:w="1667" w:type="pct"/>
            <w:tcBorders>
              <w:top w:val="nil"/>
              <w:right w:val="single" w:sz="4" w:space="0" w:color="auto"/>
            </w:tcBorders>
          </w:tcPr>
          <w:p w14:paraId="1CD300DC" w14:textId="77777777" w:rsidR="000C3ACF" w:rsidRPr="00624E15" w:rsidRDefault="008278CE" w:rsidP="00450154">
            <w:pPr>
              <w:pStyle w:val="TableTextS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65D4C9E4" w14:textId="77777777" w:rsidR="000C3ACF" w:rsidRPr="00624E15" w:rsidRDefault="008278CE" w:rsidP="00450154">
            <w:pPr>
              <w:pStyle w:val="TableTextS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2F522518" w14:textId="77777777" w:rsidR="000C3ACF" w:rsidRPr="00624E15" w:rsidRDefault="008278CE" w:rsidP="00450154">
            <w:pPr>
              <w:pStyle w:val="TableTextS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5.547</w:t>
            </w:r>
          </w:p>
        </w:tc>
      </w:tr>
      <w:tr w:rsidR="000C3ACF" w:rsidRPr="00624E15" w14:paraId="7BD6AB53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44A1C71E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41–42,5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D60AE3B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ФИКСИРОВАННАЯ</w:t>
            </w:r>
          </w:p>
          <w:p w14:paraId="5108C93A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(космос-Земля)  </w:t>
            </w:r>
            <w:r w:rsidRPr="00624E15">
              <w:rPr>
                <w:rStyle w:val="Artref"/>
                <w:lang w:val="ru-RU"/>
              </w:rPr>
              <w:t>5.516B</w:t>
            </w:r>
          </w:p>
          <w:p w14:paraId="591C8DF6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РАДИОВЕЩАТЕЛЬНАЯ</w:t>
            </w:r>
          </w:p>
          <w:p w14:paraId="377EF2AE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РАДИОВЕЩАТЕЛЬНАЯ СПУТНИКОВАЯ</w:t>
            </w:r>
          </w:p>
          <w:p w14:paraId="1C30CEA9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Подвижная</w:t>
            </w:r>
          </w:p>
          <w:p w14:paraId="1774EDE2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>5.547  5.551F  5.551H  5. 551I</w:t>
            </w:r>
          </w:p>
        </w:tc>
      </w:tr>
      <w:tr w:rsidR="000C3ACF" w:rsidRPr="00624E15" w14:paraId="346D7026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5778024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42,5–43,5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47BE1FD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ФИКСИРОВАННАЯ </w:t>
            </w:r>
          </w:p>
          <w:p w14:paraId="1F995298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 xml:space="preserve">5.552 </w:t>
            </w:r>
          </w:p>
          <w:p w14:paraId="58026716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ПОДВИЖНАЯ, за исключением воздушной подвижной </w:t>
            </w:r>
          </w:p>
          <w:p w14:paraId="6F3996F9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РАДИОАСТРОНОМИЧЕСКАЯ </w:t>
            </w:r>
          </w:p>
          <w:p w14:paraId="0F61C273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>5.149  5.547</w:t>
            </w:r>
          </w:p>
        </w:tc>
      </w:tr>
      <w:tr w:rsidR="000C3ACF" w:rsidRPr="00624E15" w14:paraId="6D8703A9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65742863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43,5–47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343E3BDA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ПОДВИЖНАЯ  </w:t>
            </w:r>
            <w:r w:rsidRPr="00624E15">
              <w:rPr>
                <w:rStyle w:val="Artref"/>
                <w:lang w:val="ru-RU"/>
              </w:rPr>
              <w:t xml:space="preserve">5.553 </w:t>
            </w:r>
          </w:p>
          <w:p w14:paraId="528AE486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ПОДВИЖНАЯ СПУТНИКОВАЯ </w:t>
            </w:r>
          </w:p>
          <w:p w14:paraId="356DC9B6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РАДИОНАВИГАЦИОННАЯ </w:t>
            </w:r>
          </w:p>
          <w:p w14:paraId="4FE02D93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РАДИОНАВИГАЦИОННАЯ СПУТНИКОВАЯ </w:t>
            </w:r>
          </w:p>
          <w:p w14:paraId="66412DCD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>5.554</w:t>
            </w:r>
          </w:p>
        </w:tc>
      </w:tr>
      <w:tr w:rsidR="000C3ACF" w:rsidRPr="00624E15" w14:paraId="3EA24FB2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6FA463B3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47–47,2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091CD3B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ЛЮБИТЕЛЬСКАЯ </w:t>
            </w:r>
          </w:p>
          <w:p w14:paraId="447B0602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ЛЮБИТЕЛЬСКАЯ СПУТНИКОВАЯ</w:t>
            </w:r>
          </w:p>
        </w:tc>
      </w:tr>
      <w:tr w:rsidR="000C3ACF" w:rsidRPr="00624E15" w14:paraId="6973505D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3D838C0" w14:textId="77777777" w:rsidR="000C3ACF" w:rsidRPr="00624E15" w:rsidRDefault="008278CE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47,2–47,5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49061CD4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ФИКСИРОВАННАЯ </w:t>
            </w:r>
          </w:p>
          <w:p w14:paraId="0A8CCD42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 xml:space="preserve">5.552 </w:t>
            </w:r>
          </w:p>
          <w:p w14:paraId="56AB0117" w14:textId="77777777" w:rsidR="000C3ACF" w:rsidRPr="00624E15" w:rsidRDefault="008278CE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ПОДВИЖНАЯ </w:t>
            </w:r>
          </w:p>
          <w:p w14:paraId="7955BE52" w14:textId="77777777" w:rsidR="000C3ACF" w:rsidRPr="00624E15" w:rsidRDefault="008278CE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 xml:space="preserve">5.552A </w:t>
            </w:r>
          </w:p>
        </w:tc>
      </w:tr>
    </w:tbl>
    <w:p w14:paraId="07DEF44D" w14:textId="2D95D975" w:rsidR="00E742DE" w:rsidRPr="00720CAE" w:rsidRDefault="008278CE">
      <w:pPr>
        <w:pStyle w:val="Reasons"/>
        <w:rPr>
          <w:bCs/>
        </w:rPr>
      </w:pPr>
      <w:r>
        <w:rPr>
          <w:b/>
        </w:rPr>
        <w:lastRenderedPageBreak/>
        <w:t>Основания</w:t>
      </w:r>
      <w:r w:rsidRPr="00720CAE">
        <w:rPr>
          <w:bCs/>
        </w:rPr>
        <w:t xml:space="preserve">: </w:t>
      </w:r>
      <w:r w:rsidR="00720CAE" w:rsidRPr="00720CAE">
        <w:rPr>
          <w:bCs/>
        </w:rPr>
        <w:t>Члены АТСЭ приняли</w:t>
      </w:r>
      <w:bookmarkStart w:id="12" w:name="_GoBack"/>
      <w:bookmarkEnd w:id="12"/>
      <w:r w:rsidR="00720CAE" w:rsidRPr="00720CAE">
        <w:rPr>
          <w:bCs/>
        </w:rPr>
        <w:t xml:space="preserve"> решение не поддерживать определение для </w:t>
      </w:r>
      <w:r w:rsidR="00720CAE" w:rsidRPr="00720CAE">
        <w:rPr>
          <w:bCs/>
          <w:lang w:val="en-GB"/>
        </w:rPr>
        <w:t>IMT</w:t>
      </w:r>
      <w:r w:rsidR="00720CAE" w:rsidRPr="00720CAE">
        <w:rPr>
          <w:bCs/>
        </w:rPr>
        <w:t xml:space="preserve"> в полосе частот </w:t>
      </w:r>
      <w:r w:rsidRPr="00720CAE">
        <w:rPr>
          <w:bCs/>
        </w:rPr>
        <w:t>45</w:t>
      </w:r>
      <w:r w:rsidR="00720CAE">
        <w:rPr>
          <w:bCs/>
        </w:rPr>
        <w:t>,</w:t>
      </w:r>
      <w:r w:rsidRPr="00720CAE">
        <w:rPr>
          <w:bCs/>
        </w:rPr>
        <w:t>5</w:t>
      </w:r>
      <w:r w:rsidR="00720CAE">
        <w:rPr>
          <w:bCs/>
        </w:rPr>
        <w:t>–</w:t>
      </w:r>
      <w:r w:rsidRPr="00720CAE">
        <w:rPr>
          <w:bCs/>
        </w:rPr>
        <w:t>47</w:t>
      </w:r>
      <w:r w:rsidRPr="008278CE">
        <w:rPr>
          <w:bCs/>
          <w:lang w:val="en-GB"/>
        </w:rPr>
        <w:t> </w:t>
      </w:r>
      <w:r w:rsidR="00720CAE">
        <w:rPr>
          <w:bCs/>
        </w:rPr>
        <w:t>ГГц на ВКР</w:t>
      </w:r>
      <w:r w:rsidR="00720CAE" w:rsidRPr="009459FF">
        <w:rPr>
          <w:bCs/>
        </w:rPr>
        <w:noBreakHyphen/>
      </w:r>
      <w:r w:rsidRPr="00720CAE">
        <w:rPr>
          <w:bCs/>
        </w:rPr>
        <w:t>19.</w:t>
      </w:r>
    </w:p>
    <w:p w14:paraId="1552AC69" w14:textId="77777777" w:rsidR="008278CE" w:rsidRPr="00720CAE" w:rsidRDefault="008278CE" w:rsidP="008278CE"/>
    <w:p w14:paraId="058D35B9" w14:textId="4BDD1622" w:rsidR="008278CE" w:rsidRDefault="008278CE" w:rsidP="008278CE">
      <w:pPr>
        <w:jc w:val="center"/>
      </w:pPr>
      <w:r>
        <w:t>______________</w:t>
      </w:r>
    </w:p>
    <w:sectPr w:rsidR="008278CE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29FE6" w14:textId="77777777" w:rsidR="00F1578A" w:rsidRDefault="00F1578A">
      <w:r>
        <w:separator/>
      </w:r>
    </w:p>
  </w:endnote>
  <w:endnote w:type="continuationSeparator" w:id="0">
    <w:p w14:paraId="6D469173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7C86C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630B0DA" w14:textId="6EF5C3DE" w:rsidR="00567276" w:rsidRPr="006E36D2" w:rsidRDefault="00567276">
    <w:pPr>
      <w:ind w:right="360"/>
      <w:rPr>
        <w:lang w:val="en-GB"/>
      </w:rPr>
    </w:pPr>
    <w:r>
      <w:fldChar w:fldCharType="begin"/>
    </w:r>
    <w:r w:rsidRPr="006E36D2">
      <w:rPr>
        <w:lang w:val="en-GB"/>
      </w:rPr>
      <w:instrText xml:space="preserve"> FILENAME \p  \* MERGEFORMAT </w:instrText>
    </w:r>
    <w:r>
      <w:fldChar w:fldCharType="separate"/>
    </w:r>
    <w:r w:rsidR="00A718A8" w:rsidRPr="006E36D2">
      <w:rPr>
        <w:noProof/>
        <w:lang w:val="en-GB"/>
      </w:rPr>
      <w:t>P:\TRAD\R\ITU-R\CONF-R\CMR19\000\024ADD13ADD04R.docx</w:t>
    </w:r>
    <w:r>
      <w:fldChar w:fldCharType="end"/>
    </w:r>
    <w:r w:rsidRPr="006E36D2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E36D2">
      <w:rPr>
        <w:noProof/>
      </w:rPr>
      <w:t>18.10.19</w:t>
    </w:r>
    <w:r>
      <w:fldChar w:fldCharType="end"/>
    </w:r>
    <w:r w:rsidRPr="006E36D2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718A8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5E1E" w14:textId="5BDD623F" w:rsidR="00567276" w:rsidRPr="008278CE" w:rsidRDefault="008278CE" w:rsidP="008278CE">
    <w:pPr>
      <w:pStyle w:val="Footer"/>
    </w:pPr>
    <w:r>
      <w:fldChar w:fldCharType="begin"/>
    </w:r>
    <w:r w:rsidRPr="008278CE">
      <w:instrText xml:space="preserve"> FILENAME \p  \* MERGEFORMAT </w:instrText>
    </w:r>
    <w:r>
      <w:fldChar w:fldCharType="separate"/>
    </w:r>
    <w:r w:rsidR="006E36D2">
      <w:t>P:\RUS\ITU-R\CONF-R\CMR19\000\024ADD13ADD04R.docx</w:t>
    </w:r>
    <w:r>
      <w:fldChar w:fldCharType="end"/>
    </w:r>
    <w:r>
      <w:t xml:space="preserve"> (461121)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FE2D" w14:textId="03B13BB1" w:rsidR="00567276" w:rsidRPr="008278CE" w:rsidRDefault="00567276" w:rsidP="00FB67E5">
    <w:pPr>
      <w:pStyle w:val="Footer"/>
    </w:pPr>
    <w:r>
      <w:fldChar w:fldCharType="begin"/>
    </w:r>
    <w:r w:rsidRPr="008278CE">
      <w:instrText xml:space="preserve"> FILENAME \p  \* MERGEFORMAT </w:instrText>
    </w:r>
    <w:r>
      <w:fldChar w:fldCharType="separate"/>
    </w:r>
    <w:r w:rsidR="006E36D2">
      <w:t>P:\RUS\ITU-R\CONF-R\CMR19\000\024ADD13ADD04R.docx</w:t>
    </w:r>
    <w:r>
      <w:fldChar w:fldCharType="end"/>
    </w:r>
    <w:r w:rsidR="008278CE">
      <w:t xml:space="preserve"> (461121)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C03EA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771F8D4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7C251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896427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13)(</w:t>
    </w:r>
    <w:proofErr w:type="gramEnd"/>
    <w:r w:rsidR="00F761D2">
      <w:t>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B392A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E36D2"/>
    <w:rsid w:val="00720CAE"/>
    <w:rsid w:val="00763F4F"/>
    <w:rsid w:val="00775720"/>
    <w:rsid w:val="007917AE"/>
    <w:rsid w:val="007A08B5"/>
    <w:rsid w:val="00811633"/>
    <w:rsid w:val="00812452"/>
    <w:rsid w:val="00815749"/>
    <w:rsid w:val="008278CE"/>
    <w:rsid w:val="00872FC8"/>
    <w:rsid w:val="008B43F2"/>
    <w:rsid w:val="008C3257"/>
    <w:rsid w:val="008C401C"/>
    <w:rsid w:val="009119CC"/>
    <w:rsid w:val="00917C0A"/>
    <w:rsid w:val="00941A02"/>
    <w:rsid w:val="009459FF"/>
    <w:rsid w:val="00966C93"/>
    <w:rsid w:val="00987FA4"/>
    <w:rsid w:val="009B5CC2"/>
    <w:rsid w:val="009D3D63"/>
    <w:rsid w:val="009E5FC8"/>
    <w:rsid w:val="00A117A3"/>
    <w:rsid w:val="00A1289D"/>
    <w:rsid w:val="00A138D0"/>
    <w:rsid w:val="00A141AF"/>
    <w:rsid w:val="00A2044F"/>
    <w:rsid w:val="00A4600A"/>
    <w:rsid w:val="00A57C04"/>
    <w:rsid w:val="00A61057"/>
    <w:rsid w:val="00A710E7"/>
    <w:rsid w:val="00A718A8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742DE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39F8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D6187-659F-4183-B22A-C3F72088E0DD}">
  <ds:schemaRefs>
    <ds:schemaRef ds:uri="http://purl.org/dc/dcmitype/"/>
    <ds:schemaRef ds:uri="996b2e75-67fd-4955-a3b0-5ab9934cb50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65A414-CC76-4C30-937E-9FC64063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1C3EA-0287-4B8A-B298-5F4630AB78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B03BBF-80DE-4959-80E0-A1B373C7D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272</Words>
  <Characters>2174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R16-WRC19-C-0024!A13-A4!MSW-R</vt:lpstr>
    </vt:vector>
  </TitlesOfParts>
  <Manager>General Secretariat - Pool</Manager>
  <Company>International Telecommunication Union (ITU)</Company>
  <LinksUpToDate>false</LinksUpToDate>
  <CharactersWithSpaces>2426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R16-WRC19-C-0024!A13-A4!MSW-R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4</cp:revision>
  <cp:lastPrinted>2019-10-18T16:22:00Z</cp:lastPrinted>
  <dcterms:created xsi:type="dcterms:W3CDTF">2019-10-18T16:22:00Z</dcterms:created>
  <dcterms:modified xsi:type="dcterms:W3CDTF">2019-10-19T13:49:00Z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