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028E0445" w14:textId="77777777" w:rsidTr="0050008E">
        <w:trPr>
          <w:cantSplit/>
        </w:trPr>
        <w:tc>
          <w:tcPr>
            <w:tcW w:w="6911" w:type="dxa"/>
          </w:tcPr>
          <w:p w14:paraId="0B374ED8" w14:textId="77777777" w:rsidR="00BB1D82" w:rsidRPr="00930FFD" w:rsidRDefault="00851625" w:rsidP="00F10064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63D8785A" w14:textId="77777777" w:rsidR="00BB1D82" w:rsidRPr="002A6F8F" w:rsidRDefault="000A55AE" w:rsidP="002C28A4">
            <w:pPr>
              <w:spacing w:before="0" w:line="240" w:lineRule="atLeast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29DB8588" wp14:editId="659E6D13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08ABDE1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D4669F0" w14:textId="77777777" w:rsidR="00BB1D82" w:rsidRPr="002A6F8F" w:rsidRDefault="00BB1D82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15AEFBC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8B17EAB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4739CDA" w14:textId="77777777"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2552D24" w14:textId="77777777"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139036DC" w14:textId="77777777" w:rsidTr="00BB1D82">
        <w:trPr>
          <w:cantSplit/>
        </w:trPr>
        <w:tc>
          <w:tcPr>
            <w:tcW w:w="6911" w:type="dxa"/>
          </w:tcPr>
          <w:p w14:paraId="0C552FA1" w14:textId="77777777"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3B10EE3C" w14:textId="77777777" w:rsidR="00BB1D82" w:rsidRPr="005B63ED" w:rsidRDefault="006D4724" w:rsidP="00BA5BD0">
            <w:pPr>
              <w:spacing w:before="0"/>
              <w:rPr>
                <w:rFonts w:ascii="Verdana" w:hAnsi="Verdana"/>
                <w:sz w:val="20"/>
              </w:rPr>
            </w:pPr>
            <w:r w:rsidRPr="005B63ED">
              <w:rPr>
                <w:rFonts w:ascii="Verdana" w:hAnsi="Verdana"/>
                <w:b/>
                <w:sz w:val="20"/>
              </w:rPr>
              <w:t>Addendum 2 au</w:t>
            </w:r>
            <w:r w:rsidRPr="005B63ED">
              <w:rPr>
                <w:rFonts w:ascii="Verdana" w:hAnsi="Verdana"/>
                <w:b/>
                <w:sz w:val="20"/>
              </w:rPr>
              <w:br/>
              <w:t>Document 24(Add.13)</w:t>
            </w:r>
            <w:r w:rsidR="00BB1D82" w:rsidRPr="005B63ED">
              <w:rPr>
                <w:rFonts w:ascii="Verdana" w:hAnsi="Verdana"/>
                <w:b/>
                <w:sz w:val="20"/>
              </w:rPr>
              <w:t>-</w:t>
            </w:r>
            <w:r w:rsidRPr="005B63ED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2B5FDA25" w14:textId="77777777" w:rsidTr="00BB1D82">
        <w:trPr>
          <w:cantSplit/>
        </w:trPr>
        <w:tc>
          <w:tcPr>
            <w:tcW w:w="6911" w:type="dxa"/>
          </w:tcPr>
          <w:p w14:paraId="1E955F34" w14:textId="77777777" w:rsidR="00690C7B" w:rsidRPr="005B63ED" w:rsidRDefault="00690C7B" w:rsidP="00BA5BD0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63721A17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6509DE35" w14:textId="77777777" w:rsidTr="00BB1D82">
        <w:trPr>
          <w:cantSplit/>
        </w:trPr>
        <w:tc>
          <w:tcPr>
            <w:tcW w:w="6911" w:type="dxa"/>
          </w:tcPr>
          <w:p w14:paraId="1740859A" w14:textId="77777777"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2152155A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49A73D65" w14:textId="77777777" w:rsidTr="00C11970">
        <w:trPr>
          <w:cantSplit/>
        </w:trPr>
        <w:tc>
          <w:tcPr>
            <w:tcW w:w="10031" w:type="dxa"/>
            <w:gridSpan w:val="2"/>
          </w:tcPr>
          <w:p w14:paraId="469E8027" w14:textId="77777777"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6D5329D3" w14:textId="77777777" w:rsidTr="0050008E">
        <w:trPr>
          <w:cantSplit/>
        </w:trPr>
        <w:tc>
          <w:tcPr>
            <w:tcW w:w="10031" w:type="dxa"/>
            <w:gridSpan w:val="2"/>
          </w:tcPr>
          <w:p w14:paraId="2FEB34BE" w14:textId="77777777" w:rsidR="00690C7B" w:rsidRPr="005B63ED" w:rsidRDefault="00690C7B" w:rsidP="00690C7B">
            <w:pPr>
              <w:pStyle w:val="Source"/>
            </w:pPr>
            <w:bookmarkStart w:id="1" w:name="dsource" w:colFirst="0" w:colLast="0"/>
            <w:r w:rsidRPr="005B63ED">
              <w:t>Propositions communes de la Télécommunauté Asie-Pacifique</w:t>
            </w:r>
          </w:p>
        </w:tc>
      </w:tr>
      <w:tr w:rsidR="00690C7B" w:rsidRPr="002A6F8F" w14:paraId="67B2D06A" w14:textId="77777777" w:rsidTr="0050008E">
        <w:trPr>
          <w:cantSplit/>
        </w:trPr>
        <w:tc>
          <w:tcPr>
            <w:tcW w:w="10031" w:type="dxa"/>
            <w:gridSpan w:val="2"/>
          </w:tcPr>
          <w:p w14:paraId="2A786476" w14:textId="41784417" w:rsidR="00690C7B" w:rsidRPr="005B63ED" w:rsidRDefault="00690C7B" w:rsidP="00690C7B">
            <w:pPr>
              <w:pStyle w:val="Title1"/>
            </w:pPr>
            <w:bookmarkStart w:id="2" w:name="dtitle1" w:colFirst="0" w:colLast="0"/>
            <w:bookmarkEnd w:id="1"/>
            <w:r w:rsidRPr="005B63ED">
              <w:t>Propos</w:t>
            </w:r>
            <w:r w:rsidR="00634DA5" w:rsidRPr="005B63ED">
              <w:t>itions pour les travaux de la</w:t>
            </w:r>
            <w:r w:rsidRPr="005B63ED">
              <w:t xml:space="preserve"> conf</w:t>
            </w:r>
            <w:r w:rsidR="00634DA5" w:rsidRPr="005B63ED">
              <w:t>é</w:t>
            </w:r>
            <w:r w:rsidRPr="005B63ED">
              <w:t>rence</w:t>
            </w:r>
          </w:p>
        </w:tc>
      </w:tr>
      <w:tr w:rsidR="00690C7B" w:rsidRPr="002A6F8F" w14:paraId="5D24A1EB" w14:textId="77777777" w:rsidTr="0050008E">
        <w:trPr>
          <w:cantSplit/>
        </w:trPr>
        <w:tc>
          <w:tcPr>
            <w:tcW w:w="10031" w:type="dxa"/>
            <w:gridSpan w:val="2"/>
          </w:tcPr>
          <w:p w14:paraId="51F272A2" w14:textId="77777777" w:rsidR="00690C7B" w:rsidRPr="005B63ED" w:rsidRDefault="00690C7B" w:rsidP="00690C7B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6A3D58F3" w14:textId="77777777" w:rsidTr="0050008E">
        <w:trPr>
          <w:cantSplit/>
        </w:trPr>
        <w:tc>
          <w:tcPr>
            <w:tcW w:w="10031" w:type="dxa"/>
            <w:gridSpan w:val="2"/>
          </w:tcPr>
          <w:p w14:paraId="616491E1" w14:textId="77777777" w:rsidR="00690C7B" w:rsidRDefault="00690C7B" w:rsidP="00690C7B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1.13 de l'ordre du jour</w:t>
            </w:r>
          </w:p>
        </w:tc>
      </w:tr>
    </w:tbl>
    <w:bookmarkEnd w:id="4"/>
    <w:p w14:paraId="4E8A57EA" w14:textId="77777777" w:rsidR="001C0E40" w:rsidRPr="00404314" w:rsidRDefault="00AB020B" w:rsidP="00896CCD">
      <w:r w:rsidRPr="009B46DD">
        <w:t>1.13</w:t>
      </w:r>
      <w:r w:rsidRPr="009B46DD">
        <w:tab/>
        <w:t>envisager l'identification de bandes de fréquen</w:t>
      </w:r>
      <w:r>
        <w:t xml:space="preserve">ces pour le développement futur des </w:t>
      </w:r>
      <w:r w:rsidRPr="009B46DD">
        <w:t xml:space="preserve">Télécommunications mobiles internationales (IMT), y compris des attributions additionnelles possibles à titre primaire au service mobile, conformément à la Résolution </w:t>
      </w:r>
      <w:r w:rsidRPr="009B46DD">
        <w:rPr>
          <w:b/>
          <w:bCs/>
        </w:rPr>
        <w:t>238 (CMR-15)</w:t>
      </w:r>
      <w:r w:rsidRPr="009B46DD">
        <w:t>;</w:t>
      </w:r>
    </w:p>
    <w:p w14:paraId="733E8D4C" w14:textId="56C5CA5E" w:rsidR="00634DA5" w:rsidRPr="005B63ED" w:rsidRDefault="00634DA5" w:rsidP="00634DA5">
      <w:pPr>
        <w:pStyle w:val="Title4"/>
      </w:pPr>
      <w:r>
        <w:t>Part</w:t>
      </w:r>
      <w:r w:rsidR="005B63ED">
        <w:t>ie</w:t>
      </w:r>
      <w:r>
        <w:t xml:space="preserve"> 2 </w:t>
      </w:r>
      <w:r w:rsidRPr="00CF6F85">
        <w:t xml:space="preserve">– </w:t>
      </w:r>
      <w:r w:rsidR="005B63ED">
        <w:t xml:space="preserve">Bande de fréquences </w:t>
      </w:r>
      <w:r w:rsidRPr="00FC690F">
        <w:t>31</w:t>
      </w:r>
      <w:r w:rsidR="005B63ED">
        <w:t>,</w:t>
      </w:r>
      <w:r w:rsidRPr="00FC690F">
        <w:t>8-33</w:t>
      </w:r>
      <w:r w:rsidR="005B63ED">
        <w:t>,</w:t>
      </w:r>
      <w:r w:rsidRPr="00FC690F">
        <w:t>4 GHz</w:t>
      </w:r>
    </w:p>
    <w:p w14:paraId="41BF8D87" w14:textId="77777777" w:rsidR="00634DA5" w:rsidRPr="004F3CD4" w:rsidRDefault="00634DA5" w:rsidP="00634DA5">
      <w:pPr>
        <w:pStyle w:val="Headingb"/>
      </w:pPr>
      <w:r w:rsidRPr="004F3CD4">
        <w:t>Introduction</w:t>
      </w:r>
    </w:p>
    <w:p w14:paraId="6CA543B0" w14:textId="3C4755E6" w:rsidR="00634DA5" w:rsidRPr="005B63ED" w:rsidRDefault="005B63ED" w:rsidP="00634DA5">
      <w:pPr>
        <w:rPr>
          <w:b/>
        </w:rPr>
      </w:pPr>
      <w:bookmarkStart w:id="5" w:name="_Hlk20677144"/>
      <w:bookmarkStart w:id="6" w:name="_Hlk20676644"/>
      <w:r w:rsidRPr="005B63ED">
        <w:t xml:space="preserve">On trouvera dans le présent </w:t>
      </w:r>
      <w:r w:rsidR="00634DA5" w:rsidRPr="005B63ED">
        <w:t xml:space="preserve">document </w:t>
      </w:r>
      <w:r w:rsidRPr="005B63ED">
        <w:t xml:space="preserve">la proposition commune de </w:t>
      </w:r>
      <w:r>
        <w:t>l'</w:t>
      </w:r>
      <w:r w:rsidR="00634DA5" w:rsidRPr="005B63ED">
        <w:t xml:space="preserve">APT </w:t>
      </w:r>
      <w:r>
        <w:t xml:space="preserve">concernant la bande de fréquences </w:t>
      </w:r>
      <w:r w:rsidR="00634DA5" w:rsidRPr="005B63ED">
        <w:t>31</w:t>
      </w:r>
      <w:r>
        <w:t>,</w:t>
      </w:r>
      <w:r w:rsidR="00634DA5" w:rsidRPr="005B63ED">
        <w:t>8-33</w:t>
      </w:r>
      <w:r>
        <w:t>,</w:t>
      </w:r>
      <w:r w:rsidR="00634DA5" w:rsidRPr="005B63ED">
        <w:t xml:space="preserve">4 GHz </w:t>
      </w:r>
      <w:r>
        <w:t>au titre du point 1.13 de l'ordre du jour de la CMR</w:t>
      </w:r>
      <w:r w:rsidR="00634DA5" w:rsidRPr="005B63ED">
        <w:t>-19.</w:t>
      </w:r>
    </w:p>
    <w:bookmarkEnd w:id="5"/>
    <w:p w14:paraId="1B22BA5D" w14:textId="247249F0" w:rsidR="00634DA5" w:rsidRPr="005B63ED" w:rsidRDefault="005B63ED" w:rsidP="00634DA5">
      <w:r w:rsidRPr="005B63ED">
        <w:t>Les Membres de l'</w:t>
      </w:r>
      <w:r w:rsidR="00634DA5" w:rsidRPr="005B63ED">
        <w:t xml:space="preserve">APT </w:t>
      </w:r>
      <w:r w:rsidRPr="005B63ED">
        <w:t>sont d'avis de n'appo</w:t>
      </w:r>
      <w:r>
        <w:t xml:space="preserve">rter aucune modification au </w:t>
      </w:r>
      <w:r w:rsidR="00634DA5" w:rsidRPr="005B63ED">
        <w:t xml:space="preserve">RR </w:t>
      </w:r>
      <w:r w:rsidR="00C72B39">
        <w:t>concernant</w:t>
      </w:r>
      <w:r>
        <w:t xml:space="preserve"> cette bande de fréquences</w:t>
      </w:r>
      <w:r w:rsidR="00634DA5" w:rsidRPr="005B63ED">
        <w:t>.</w:t>
      </w:r>
    </w:p>
    <w:bookmarkEnd w:id="6"/>
    <w:p w14:paraId="2C5B8C98" w14:textId="284265C8" w:rsidR="003A583E" w:rsidRDefault="00634DA5" w:rsidP="00AB020B">
      <w:pPr>
        <w:pStyle w:val="Headingb"/>
      </w:pPr>
      <w:r>
        <w:t>Propos</w:t>
      </w:r>
      <w:r w:rsidR="005B63ED">
        <w:t>itions</w:t>
      </w:r>
    </w:p>
    <w:p w14:paraId="4F2D5BDD" w14:textId="77777777"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1A2A136A" w14:textId="77777777" w:rsidR="007F3F42" w:rsidRDefault="00AB020B" w:rsidP="005E6024">
      <w:pPr>
        <w:pStyle w:val="ArtNo"/>
        <w:spacing w:before="0"/>
      </w:pPr>
      <w:bookmarkStart w:id="7" w:name="_Toc455752914"/>
      <w:bookmarkStart w:id="8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7"/>
      <w:bookmarkEnd w:id="8"/>
    </w:p>
    <w:p w14:paraId="5B379316" w14:textId="77777777" w:rsidR="007F3F42" w:rsidRDefault="00AB020B" w:rsidP="007F3F42">
      <w:pPr>
        <w:pStyle w:val="Arttitle"/>
        <w:rPr>
          <w:lang w:val="fr-CH"/>
        </w:rPr>
      </w:pPr>
      <w:bookmarkStart w:id="9" w:name="_Toc455752915"/>
      <w:bookmarkStart w:id="10" w:name="_Toc455756154"/>
      <w:r>
        <w:rPr>
          <w:lang w:val="fr-CH"/>
        </w:rPr>
        <w:t>Attribution des bandes de fréquences</w:t>
      </w:r>
      <w:bookmarkEnd w:id="9"/>
      <w:bookmarkEnd w:id="10"/>
    </w:p>
    <w:p w14:paraId="7E129B10" w14:textId="77777777" w:rsidR="00D73104" w:rsidRDefault="00AB020B" w:rsidP="00D73104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2AD3C07B" w14:textId="77777777" w:rsidR="005D25A0" w:rsidRDefault="00AB020B">
      <w:pPr>
        <w:pStyle w:val="Proposal"/>
      </w:pPr>
      <w:r>
        <w:rPr>
          <w:u w:val="single"/>
        </w:rPr>
        <w:t>NOC</w:t>
      </w:r>
      <w:r>
        <w:tab/>
        <w:t>ACP/24A13A2/1</w:t>
      </w:r>
    </w:p>
    <w:p w14:paraId="188BF857" w14:textId="77777777" w:rsidR="00EB19FF" w:rsidRDefault="00AB020B" w:rsidP="00902CF8">
      <w:pPr>
        <w:pStyle w:val="Tabletitle"/>
        <w:spacing w:before="120"/>
        <w:rPr>
          <w:color w:val="000000"/>
        </w:rPr>
      </w:pPr>
      <w:r w:rsidRPr="00902CF8">
        <w:rPr>
          <w:color w:val="000000"/>
          <w:lang w:val="fr-CH"/>
        </w:rPr>
        <w:t>29,9-34,2 GHz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F3F42" w14:paraId="6CA2D3B3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EA49" w14:textId="77777777" w:rsidR="007F3F42" w:rsidRDefault="00AB020B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7F3F42" w14:paraId="34889BF8" w14:textId="77777777" w:rsidTr="00902CF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6A6C" w14:textId="77777777" w:rsidR="007F3F42" w:rsidRDefault="00AB020B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7665" w14:textId="77777777" w:rsidR="007F3F42" w:rsidRDefault="00AB020B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CD45" w14:textId="77777777" w:rsidR="007F3F42" w:rsidRDefault="00AB020B" w:rsidP="007F3F42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7F3F42" w14:paraId="14516E15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45301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ind w:left="3266" w:hanging="3266"/>
              <w:rPr>
                <w:color w:val="000000"/>
              </w:rPr>
            </w:pPr>
            <w:r w:rsidRPr="0046453D">
              <w:rPr>
                <w:rStyle w:val="Tablefreq"/>
              </w:rPr>
              <w:t>29,9-30</w:t>
            </w:r>
            <w:r w:rsidRPr="0046453D">
              <w:rPr>
                <w:rStyle w:val="Tablefreq"/>
              </w:rPr>
              <w:tab/>
            </w:r>
            <w:r>
              <w:rPr>
                <w:color w:val="000000"/>
              </w:rPr>
              <w:t xml:space="preserve">FIXE PAR SATELLITE (Terre vers espace)  </w:t>
            </w:r>
            <w:r w:rsidRPr="00880E98">
              <w:t>5.484A</w:t>
            </w:r>
            <w:r>
              <w:t xml:space="preserve">  5.484B</w:t>
            </w:r>
            <w:r w:rsidRPr="00880E98">
              <w:t xml:space="preserve">  5.516B  </w:t>
            </w:r>
            <w:r>
              <w:t xml:space="preserve">5.527A  </w:t>
            </w:r>
            <w:r w:rsidRPr="00880E98">
              <w:t>5.539</w:t>
            </w:r>
            <w:bookmarkStart w:id="11" w:name="_GoBack"/>
            <w:bookmarkEnd w:id="11"/>
          </w:p>
          <w:p w14:paraId="27814C5E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PAR SATELLITE (Terre vers espace)</w:t>
            </w:r>
          </w:p>
          <w:p w14:paraId="265B877E" w14:textId="77777777" w:rsidR="007F3F42" w:rsidRDefault="00AB020B" w:rsidP="005D731D">
            <w:pPr>
              <w:pStyle w:val="TableTextS5"/>
              <w:spacing w:before="30" w:after="30"/>
              <w:ind w:left="3266" w:hanging="3266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Exploration de la Terre par satellite (Terre vers espace)  </w:t>
            </w:r>
            <w:r>
              <w:rPr>
                <w:rStyle w:val="Artref"/>
                <w:color w:val="000000"/>
              </w:rPr>
              <w:t>5.541</w:t>
            </w:r>
            <w:r>
              <w:rPr>
                <w:color w:val="000000"/>
              </w:rPr>
              <w:t xml:space="preserve">  </w:t>
            </w:r>
            <w:r>
              <w:rPr>
                <w:rStyle w:val="Artref"/>
                <w:color w:val="000000"/>
              </w:rPr>
              <w:t>5.543</w:t>
            </w:r>
          </w:p>
          <w:p w14:paraId="2069C258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5.525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5.526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5.527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5.538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5.540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5.542</w:t>
            </w:r>
          </w:p>
        </w:tc>
      </w:tr>
      <w:tr w:rsidR="007F3F42" w14:paraId="2B7EF484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8D361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30-31</w:t>
            </w:r>
            <w:r w:rsidRPr="0046453D">
              <w:rPr>
                <w:rStyle w:val="Tablefreq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  5.338A</w:t>
            </w:r>
          </w:p>
          <w:p w14:paraId="6ED1E91B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 PAR SATELLITE (Terre vers espace)</w:t>
            </w:r>
          </w:p>
          <w:p w14:paraId="05E8ABD8" w14:textId="77777777" w:rsidR="007F3F42" w:rsidRDefault="00AB020B" w:rsidP="005D731D">
            <w:pPr>
              <w:pStyle w:val="TableTextS5"/>
              <w:spacing w:before="30" w:after="30"/>
              <w:ind w:left="3266" w:hanging="3266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Fréquences étalon et signaux horaires par satellite (espace vers Terre)</w:t>
            </w:r>
          </w:p>
          <w:p w14:paraId="4A153AD6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5.542</w:t>
            </w:r>
          </w:p>
        </w:tc>
      </w:tr>
      <w:tr w:rsidR="007F3F42" w14:paraId="66DD091B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73E73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31-31,3</w:t>
            </w:r>
            <w:r>
              <w:rPr>
                <w:color w:val="000000"/>
              </w:rPr>
              <w:tab/>
              <w:t>FIXE</w:t>
            </w:r>
            <w:r>
              <w:rPr>
                <w:color w:val="000000"/>
                <w:lang w:val="fr-CH"/>
              </w:rPr>
              <w:t xml:space="preserve">  5.338A  </w:t>
            </w:r>
            <w:r w:rsidRPr="00880E98">
              <w:t>5.543A</w:t>
            </w:r>
          </w:p>
          <w:p w14:paraId="39A39B18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MOBILE</w:t>
            </w:r>
          </w:p>
          <w:p w14:paraId="5481AEFA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Fréquences étalon et signaux horaires par satellite (espace vers Terre)</w:t>
            </w:r>
          </w:p>
          <w:p w14:paraId="0E227CB2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 xml:space="preserve">Recherche spatiale  </w:t>
            </w:r>
            <w:r>
              <w:rPr>
                <w:rStyle w:val="Artref"/>
                <w:color w:val="000000"/>
                <w:lang w:val="fr-CH"/>
              </w:rPr>
              <w:t>5.544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5.545</w:t>
            </w:r>
          </w:p>
          <w:p w14:paraId="5C168444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5.149</w:t>
            </w:r>
          </w:p>
        </w:tc>
      </w:tr>
      <w:tr w:rsidR="007F3F42" w14:paraId="10AE8980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339EF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31,3-31,5</w:t>
            </w:r>
            <w:r>
              <w:rPr>
                <w:color w:val="000000"/>
              </w:rPr>
              <w:tab/>
              <w:t>EXPLORATION DE LA TERRE PAR SATELLITE (passive)</w:t>
            </w:r>
          </w:p>
          <w:p w14:paraId="1EC25999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RADIOASTRONOMIE</w:t>
            </w:r>
          </w:p>
          <w:p w14:paraId="20F3F8E8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(passive)</w:t>
            </w:r>
          </w:p>
          <w:p w14:paraId="4AA0AA35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</w:rPr>
              <w:t>5.340</w:t>
            </w:r>
          </w:p>
        </w:tc>
      </w:tr>
      <w:tr w:rsidR="007F3F42" w14:paraId="68259252" w14:textId="77777777" w:rsidTr="00902CF8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DDA99A" w14:textId="77777777" w:rsidR="007F3F42" w:rsidRPr="0046453D" w:rsidRDefault="00AB020B" w:rsidP="005D731D">
            <w:pPr>
              <w:pStyle w:val="TableTextS5"/>
              <w:spacing w:before="30" w:after="30"/>
              <w:rPr>
                <w:rStyle w:val="Tablefreq"/>
              </w:rPr>
            </w:pPr>
            <w:r w:rsidRPr="0046453D">
              <w:rPr>
                <w:rStyle w:val="Tablefreq"/>
              </w:rPr>
              <w:t>31,5-31,8</w:t>
            </w:r>
          </w:p>
          <w:p w14:paraId="5CC031F7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EXPLORATION DE LA TERRE PAR SATELLITE (passive)</w:t>
            </w:r>
          </w:p>
          <w:p w14:paraId="5449B356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RADIOASTRONOMIE</w:t>
            </w:r>
          </w:p>
          <w:p w14:paraId="2A71C595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RECHERCHE SPATIALE (passive)</w:t>
            </w:r>
          </w:p>
          <w:p w14:paraId="69B5A8B6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7916482C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DBBC10" w14:textId="77777777" w:rsidR="007F3F42" w:rsidRPr="0046453D" w:rsidRDefault="00AB020B" w:rsidP="005D731D">
            <w:pPr>
              <w:pStyle w:val="TableTextS5"/>
              <w:spacing w:before="30" w:after="30"/>
              <w:rPr>
                <w:rStyle w:val="Tablefreq"/>
              </w:rPr>
            </w:pPr>
            <w:r w:rsidRPr="0046453D">
              <w:rPr>
                <w:rStyle w:val="Tablefreq"/>
              </w:rPr>
              <w:t>31,5-31,8</w:t>
            </w:r>
          </w:p>
          <w:p w14:paraId="16CAAA3A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EXPLORATION DE LA TERRE PAR SATELLITE (passive)</w:t>
            </w:r>
          </w:p>
          <w:p w14:paraId="77F12292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RADIOASTRONOMIE</w:t>
            </w:r>
          </w:p>
          <w:p w14:paraId="78C84162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RECHERCHE SPATIALE (passive)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8140AB" w14:textId="77777777" w:rsidR="007F3F42" w:rsidRPr="0046453D" w:rsidRDefault="00AB020B" w:rsidP="005D731D">
            <w:pPr>
              <w:pStyle w:val="TableTextS5"/>
              <w:spacing w:before="30" w:after="30"/>
              <w:rPr>
                <w:rStyle w:val="Tablefreq"/>
              </w:rPr>
            </w:pPr>
            <w:r w:rsidRPr="0046453D">
              <w:rPr>
                <w:rStyle w:val="Tablefreq"/>
              </w:rPr>
              <w:t>31,5-31,8</w:t>
            </w:r>
          </w:p>
          <w:p w14:paraId="3A9AA189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EXPLORATION DE LA TERRE PAR SATELLITE (passive)</w:t>
            </w:r>
          </w:p>
          <w:p w14:paraId="5933CE33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RADIOASTRONOMIE</w:t>
            </w:r>
          </w:p>
          <w:p w14:paraId="337A54AB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RECHERCHE SPATIALE (passive)</w:t>
            </w:r>
          </w:p>
          <w:p w14:paraId="770EEB4D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Fixe</w:t>
            </w:r>
          </w:p>
          <w:p w14:paraId="1265D83F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>Mobile sauf mobile aéronautique</w:t>
            </w:r>
          </w:p>
        </w:tc>
      </w:tr>
      <w:tr w:rsidR="007F3F42" w14:paraId="42E1A62E" w14:textId="77777777" w:rsidTr="00902CF8">
        <w:trPr>
          <w:cantSplit/>
          <w:jc w:val="center"/>
        </w:trPr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3ECA" w14:textId="77777777" w:rsidR="007F3F42" w:rsidRDefault="00AB020B" w:rsidP="007F3F42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5.149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5.546</w:t>
            </w:r>
          </w:p>
        </w:tc>
        <w:tc>
          <w:tcPr>
            <w:tcW w:w="31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48D8C" w14:textId="77777777" w:rsidR="007F3F42" w:rsidRDefault="00AB020B" w:rsidP="007F3F42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5.340</w:t>
            </w:r>
          </w:p>
        </w:tc>
        <w:tc>
          <w:tcPr>
            <w:tcW w:w="31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F63F" w14:textId="77777777" w:rsidR="007F3F42" w:rsidRDefault="00AB020B" w:rsidP="007F3F42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rStyle w:val="Artref"/>
                <w:color w:val="000000"/>
                <w:lang w:val="fr-CH"/>
              </w:rPr>
              <w:t>5.149</w:t>
            </w:r>
          </w:p>
        </w:tc>
      </w:tr>
      <w:tr w:rsidR="007F3F42" w14:paraId="4B04DE61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B0FDA3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31,8-32</w:t>
            </w:r>
            <w:r>
              <w:rPr>
                <w:b/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 xml:space="preserve">FIXE  </w:t>
            </w:r>
            <w:r w:rsidRPr="00880E98">
              <w:t>5.547A</w:t>
            </w:r>
          </w:p>
          <w:p w14:paraId="51FF48A1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b/>
                <w:color w:val="000000"/>
                <w:lang w:val="fr-CH"/>
              </w:rPr>
              <w:tab/>
            </w:r>
            <w:r>
              <w:rPr>
                <w:b/>
                <w:color w:val="000000"/>
                <w:lang w:val="fr-CH"/>
              </w:rPr>
              <w:tab/>
            </w:r>
            <w:r>
              <w:rPr>
                <w:b/>
                <w:color w:val="000000"/>
                <w:lang w:val="fr-CH"/>
              </w:rPr>
              <w:tab/>
            </w:r>
            <w:r>
              <w:rPr>
                <w:b/>
                <w:color w:val="000000"/>
                <w:lang w:val="fr-CH"/>
              </w:rPr>
              <w:tab/>
            </w:r>
            <w:r>
              <w:rPr>
                <w:color w:val="000000"/>
              </w:rPr>
              <w:t>RADIONAVIGATION</w:t>
            </w:r>
          </w:p>
          <w:p w14:paraId="49923057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(espace lointain) (espace vers Terre)</w:t>
            </w:r>
          </w:p>
          <w:p w14:paraId="08554A02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5.547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5.547B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5.548</w:t>
            </w:r>
          </w:p>
        </w:tc>
      </w:tr>
      <w:tr w:rsidR="007F3F42" w14:paraId="6DF83AEA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41D29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32-32,3</w:t>
            </w:r>
            <w:r>
              <w:rPr>
                <w:b/>
                <w:color w:val="000000"/>
              </w:rPr>
              <w:tab/>
            </w:r>
            <w:r>
              <w:rPr>
                <w:color w:val="000000"/>
              </w:rPr>
              <w:t xml:space="preserve">FIXE  </w:t>
            </w:r>
            <w:r w:rsidRPr="00880E98">
              <w:t>5.547A</w:t>
            </w:r>
          </w:p>
          <w:p w14:paraId="286F7348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RADIONAVIGATION</w:t>
            </w:r>
          </w:p>
          <w:p w14:paraId="56A64C46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RECHERCHE SPATIALE (espace lointain) (espace vers Terre)</w:t>
            </w:r>
          </w:p>
          <w:p w14:paraId="44C8FF55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rStyle w:val="Artref"/>
                <w:color w:val="000000"/>
                <w:lang w:val="fr-CH"/>
              </w:rPr>
              <w:t>5.547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5.547C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5.548</w:t>
            </w:r>
          </w:p>
        </w:tc>
      </w:tr>
      <w:tr w:rsidR="007F3F42" w14:paraId="769F12FF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91772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t>32,3-33</w:t>
            </w:r>
            <w:r>
              <w:rPr>
                <w:color w:val="000000"/>
                <w:lang w:val="fr-CH"/>
              </w:rPr>
              <w:tab/>
              <w:t xml:space="preserve">FIXE  </w:t>
            </w:r>
            <w:r w:rsidRPr="00880E98">
              <w:t>5.547A</w:t>
            </w:r>
          </w:p>
          <w:p w14:paraId="7D0554BD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>INTER-SATELLITES</w:t>
            </w:r>
          </w:p>
          <w:p w14:paraId="5090DF2E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>RADIONAVIGATION</w:t>
            </w:r>
          </w:p>
          <w:p w14:paraId="60CEBFC0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5.547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5.547D</w:t>
            </w:r>
            <w:r>
              <w:rPr>
                <w:color w:val="000000"/>
                <w:lang w:val="fr-CH"/>
              </w:rPr>
              <w:t xml:space="preserve">  </w:t>
            </w:r>
            <w:r>
              <w:rPr>
                <w:rStyle w:val="Artref"/>
                <w:color w:val="000000"/>
                <w:lang w:val="fr-CH"/>
              </w:rPr>
              <w:t>5.548</w:t>
            </w:r>
          </w:p>
        </w:tc>
      </w:tr>
      <w:tr w:rsidR="007F3F42" w14:paraId="526ED4AD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8B034" w14:textId="77777777" w:rsidR="007F3F42" w:rsidRDefault="00AB020B" w:rsidP="005D731D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  <w:lang w:val="fr-CH"/>
              </w:rPr>
            </w:pPr>
            <w:r w:rsidRPr="0046453D">
              <w:rPr>
                <w:rStyle w:val="Tablefreq"/>
              </w:rPr>
              <w:lastRenderedPageBreak/>
              <w:t>33-33,4</w:t>
            </w:r>
            <w:r>
              <w:rPr>
                <w:color w:val="000000"/>
                <w:lang w:val="fr-CH"/>
              </w:rPr>
              <w:tab/>
              <w:t xml:space="preserve">FIXE  </w:t>
            </w:r>
            <w:r w:rsidRPr="00880E98">
              <w:t>5.547A</w:t>
            </w:r>
          </w:p>
          <w:p w14:paraId="157CA691" w14:textId="77777777" w:rsidR="007F3F42" w:rsidRDefault="00AB020B" w:rsidP="005D731D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  <w:t>RADIONAVIGATION</w:t>
            </w:r>
          </w:p>
          <w:p w14:paraId="6A0EBCD3" w14:textId="77777777" w:rsidR="007F3F42" w:rsidRDefault="00AB020B" w:rsidP="005D731D">
            <w:pPr>
              <w:pStyle w:val="TableTextS5"/>
              <w:spacing w:before="30" w:after="30"/>
              <w:rPr>
                <w:b/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5.547</w:t>
            </w:r>
            <w:r>
              <w:rPr>
                <w:color w:val="000000"/>
                <w:lang w:val="fr-CH"/>
              </w:rPr>
              <w:t xml:space="preserve">  </w:t>
            </w:r>
            <w:r w:rsidRPr="00880E98">
              <w:t>5.547E</w:t>
            </w:r>
          </w:p>
        </w:tc>
      </w:tr>
      <w:tr w:rsidR="007F3F42" w14:paraId="20172DDD" w14:textId="77777777" w:rsidTr="00902CF8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CB84" w14:textId="77777777" w:rsidR="007F3F42" w:rsidRDefault="00AB020B" w:rsidP="007F3F42">
            <w:pPr>
              <w:pStyle w:val="TableTextS5"/>
              <w:tabs>
                <w:tab w:val="clear" w:pos="737"/>
              </w:tabs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33,4-34,2</w:t>
            </w:r>
            <w:r>
              <w:rPr>
                <w:color w:val="000000"/>
              </w:rPr>
              <w:tab/>
              <w:t>RADIOLOCALISATION</w:t>
            </w:r>
          </w:p>
          <w:p w14:paraId="7149322F" w14:textId="77777777" w:rsidR="007F3F42" w:rsidRPr="00880E98" w:rsidRDefault="00AB020B" w:rsidP="007F3F42">
            <w:pPr>
              <w:pStyle w:val="TableTextS5"/>
              <w:spacing w:before="30" w:after="30"/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880E98">
              <w:t>5.549</w:t>
            </w:r>
          </w:p>
        </w:tc>
      </w:tr>
    </w:tbl>
    <w:p w14:paraId="34472ECF" w14:textId="7073A1C5" w:rsidR="005D25A0" w:rsidRPr="005B63ED" w:rsidRDefault="00AB020B">
      <w:pPr>
        <w:pStyle w:val="Reasons"/>
      </w:pPr>
      <w:r w:rsidRPr="005B63ED">
        <w:rPr>
          <w:b/>
        </w:rPr>
        <w:t>Motifs:</w:t>
      </w:r>
      <w:r w:rsidRPr="005B63ED">
        <w:tab/>
      </w:r>
      <w:r w:rsidR="005B63ED" w:rsidRPr="005B63ED">
        <w:t>Les Membres de l'A</w:t>
      </w:r>
      <w:r w:rsidR="00634DA5" w:rsidRPr="005B63ED">
        <w:t xml:space="preserve">PT </w:t>
      </w:r>
      <w:r w:rsidR="005B63ED" w:rsidRPr="005B63ED">
        <w:t xml:space="preserve">appuient la </w:t>
      </w:r>
      <w:r w:rsidR="00634DA5" w:rsidRPr="005B63ED">
        <w:t>M</w:t>
      </w:r>
      <w:r w:rsidR="005B63ED" w:rsidRPr="005B63ED">
        <w:t>é</w:t>
      </w:r>
      <w:r w:rsidR="00634DA5" w:rsidRPr="005B63ED">
        <w:t>thod</w:t>
      </w:r>
      <w:r w:rsidR="005B63ED" w:rsidRPr="005B63ED">
        <w:t>e</w:t>
      </w:r>
      <w:r w:rsidR="00634DA5" w:rsidRPr="005B63ED">
        <w:t xml:space="preserve"> B1 (</w:t>
      </w:r>
      <w:r w:rsidR="005B63ED">
        <w:t>pas de changement</w:t>
      </w:r>
      <w:r w:rsidR="00634DA5" w:rsidRPr="005B63ED">
        <w:t xml:space="preserve">), </w:t>
      </w:r>
      <w:r w:rsidR="005B63ED" w:rsidRPr="005B63ED">
        <w:t>qui est la seule méthode figurant dans le Rapport de la RPC po</w:t>
      </w:r>
      <w:r w:rsidR="005B63ED">
        <w:t xml:space="preserve">ur la bande de fréquences </w:t>
      </w:r>
      <w:r w:rsidR="00634DA5" w:rsidRPr="005B63ED">
        <w:t>31</w:t>
      </w:r>
      <w:r w:rsidR="005B63ED">
        <w:t>,</w:t>
      </w:r>
      <w:r w:rsidR="00634DA5" w:rsidRPr="005B63ED">
        <w:t>8-33</w:t>
      </w:r>
      <w:r w:rsidR="005B63ED">
        <w:t>,</w:t>
      </w:r>
      <w:r w:rsidR="00634DA5" w:rsidRPr="005B63ED">
        <w:t xml:space="preserve">4 GHz, </w:t>
      </w:r>
      <w:r w:rsidR="005B63ED">
        <w:t xml:space="preserve">en raison des difficultés de partage et de </w:t>
      </w:r>
      <w:r w:rsidR="00634DA5" w:rsidRPr="005B63ED">
        <w:t>compatibilit</w:t>
      </w:r>
      <w:r w:rsidR="005B63ED">
        <w:t>é</w:t>
      </w:r>
      <w:r w:rsidR="00634DA5" w:rsidRPr="005B63ED">
        <w:t xml:space="preserve"> </w:t>
      </w:r>
      <w:r w:rsidR="005B63ED">
        <w:t xml:space="preserve">entre les </w:t>
      </w:r>
      <w:r w:rsidR="00634DA5" w:rsidRPr="005B63ED">
        <w:t xml:space="preserve">IMT </w:t>
      </w:r>
      <w:r w:rsidR="005B63ED">
        <w:t>et les services existants</w:t>
      </w:r>
      <w:r w:rsidR="00634DA5" w:rsidRPr="005B63ED">
        <w:t>.</w:t>
      </w:r>
    </w:p>
    <w:p w14:paraId="02CEBE38" w14:textId="77777777" w:rsidR="00634DA5" w:rsidRPr="005B63ED" w:rsidRDefault="00634DA5" w:rsidP="00C72B39"/>
    <w:p w14:paraId="003816C9" w14:textId="28C824A5" w:rsidR="00634DA5" w:rsidRDefault="00634DA5" w:rsidP="00634DA5">
      <w:pPr>
        <w:jc w:val="center"/>
      </w:pPr>
      <w:r>
        <w:t>______________</w:t>
      </w:r>
    </w:p>
    <w:sectPr w:rsidR="00634DA5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75641" w14:textId="77777777" w:rsidR="0070076C" w:rsidRDefault="0070076C">
      <w:r>
        <w:separator/>
      </w:r>
    </w:p>
  </w:endnote>
  <w:endnote w:type="continuationSeparator" w:id="0">
    <w:p w14:paraId="5A401F90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474C" w14:textId="4ECA54A5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156D">
      <w:rPr>
        <w:noProof/>
        <w:lang w:val="en-US"/>
      </w:rPr>
      <w:t>P:\FRA\ITU-R\CONF-R\CMR19\000\024ADD13ADD02F.docx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156D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D156D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40B3C" w14:textId="76F2E943" w:rsidR="00936D25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156D">
      <w:rPr>
        <w:lang w:val="en-US"/>
      </w:rPr>
      <w:t>P:\FRA\ITU-R\CONF-R\CMR19\000\024ADD13ADD02F.docx</w:t>
    </w:r>
    <w:r>
      <w:fldChar w:fldCharType="end"/>
    </w:r>
    <w:r w:rsidR="00634DA5" w:rsidRPr="005B63ED">
      <w:rPr>
        <w:lang w:val="en-US"/>
      </w:rPr>
      <w:t xml:space="preserve"> (461113)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CFDDE" w14:textId="6DDFEEA7" w:rsidR="00936D25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156D">
      <w:rPr>
        <w:lang w:val="en-US"/>
      </w:rPr>
      <w:t>P:\FRA\ITU-R\CONF-R\CMR19\000\024ADD13ADD02F.docx</w:t>
    </w:r>
    <w:r>
      <w:fldChar w:fldCharType="end"/>
    </w:r>
    <w:r w:rsidR="00634DA5" w:rsidRPr="005B63ED">
      <w:rPr>
        <w:lang w:val="en-US"/>
      </w:rPr>
      <w:t xml:space="preserve"> (461113)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B545D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FC1DC7A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6F1AA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4C1FB20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24(Add.13)(Add.2)-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509A"/>
    <w:rsid w:val="003E7B05"/>
    <w:rsid w:val="003F3719"/>
    <w:rsid w:val="003F6F2D"/>
    <w:rsid w:val="00466211"/>
    <w:rsid w:val="00483196"/>
    <w:rsid w:val="004834A9"/>
    <w:rsid w:val="004D01FC"/>
    <w:rsid w:val="004E28C3"/>
    <w:rsid w:val="004F1F8E"/>
    <w:rsid w:val="004F3CD4"/>
    <w:rsid w:val="00512A32"/>
    <w:rsid w:val="005343DA"/>
    <w:rsid w:val="00560874"/>
    <w:rsid w:val="00586CF2"/>
    <w:rsid w:val="005A7C75"/>
    <w:rsid w:val="005B5889"/>
    <w:rsid w:val="005B63ED"/>
    <w:rsid w:val="005C3768"/>
    <w:rsid w:val="005C6C3F"/>
    <w:rsid w:val="005D25A0"/>
    <w:rsid w:val="005E4E78"/>
    <w:rsid w:val="00613635"/>
    <w:rsid w:val="0062093D"/>
    <w:rsid w:val="00634DA5"/>
    <w:rsid w:val="00637ECF"/>
    <w:rsid w:val="00647B59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830086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B020B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2B39"/>
    <w:rsid w:val="00C76BAF"/>
    <w:rsid w:val="00C814B9"/>
    <w:rsid w:val="00C87464"/>
    <w:rsid w:val="00CD156D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723A7"/>
    <w:rsid w:val="00E770F8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6732B8C3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  <w:style w:type="character" w:customStyle="1" w:styleId="HeadingbChar">
    <w:name w:val="Heading_b Char"/>
    <w:link w:val="Headingb"/>
    <w:locked/>
    <w:rsid w:val="00634DA5"/>
    <w:rPr>
      <w:rFonts w:ascii="Times New Roman" w:hAnsi="Times New Roman"/>
      <w:b/>
      <w:sz w:val="24"/>
      <w:lang w:val="fr-FR" w:eastAsia="en-US"/>
    </w:rPr>
  </w:style>
  <w:style w:type="paragraph" w:customStyle="1" w:styleId="Headingb0">
    <w:name w:val="Heading b"/>
    <w:basedOn w:val="Normal"/>
    <w:rsid w:val="00AB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R16-WRC19-C-0024!A13-A2!MSW-F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7E47D6-FE05-4FB8-9D20-BAF5E729C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82DDB5E-D311-4519-A513-C680D17D8B3A}">
  <ds:schemaRefs>
    <ds:schemaRef ds:uri="http://schemas.microsoft.com/office/2006/documentManagement/types"/>
    <ds:schemaRef ds:uri="http://purl.org/dc/terms/"/>
    <ds:schemaRef ds:uri="http://purl.org/dc/dcmitype/"/>
    <ds:schemaRef ds:uri="996b2e75-67fd-4955-a3b0-5ab9934cb50b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95F2131-65A0-4348-A385-7723B593C7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426</Words>
  <Characters>2636</Characters>
  <Application>Microsoft Office Word</Application>
  <DocSecurity>0</DocSecurity>
  <Lines>114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R16-WRC19-C-0024!A13-A2!MSW-F</vt:lpstr>
    </vt:vector>
  </TitlesOfParts>
  <Manager>Secrétariat général - Pool</Manager>
  <Company>Union internationale des télécommunications (UIT)</Company>
  <LinksUpToDate>false</LinksUpToDate>
  <CharactersWithSpaces>2967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4</cp:revision>
  <cp:lastPrinted>2019-10-14T07:29:00Z</cp:lastPrinted>
  <dcterms:created xsi:type="dcterms:W3CDTF">2019-10-14T07:17:00Z</dcterms:created>
  <dcterms:modified xsi:type="dcterms:W3CDTF">2019-10-14T07:29:00Z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