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20"/>
        <w:gridCol w:w="3054"/>
      </w:tblGrid>
      <w:tr w:rsidR="00280E04" w14:paraId="385DA223" w14:textId="77777777" w:rsidTr="00A94BA2">
        <w:trPr>
          <w:cantSplit/>
          <w:trHeight w:val="20"/>
        </w:trPr>
        <w:tc>
          <w:tcPr>
            <w:tcW w:w="6620" w:type="dxa"/>
          </w:tcPr>
          <w:p w14:paraId="3ACFD9C2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(WRC-19)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6C00B7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4" w:type="dxa"/>
          </w:tcPr>
          <w:p w14:paraId="52E1B806" w14:textId="77777777" w:rsidR="00280E04" w:rsidRDefault="00A375BD" w:rsidP="00D44350">
            <w:pPr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60C35B78" wp14:editId="41990327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54226712" w14:textId="77777777" w:rsidTr="00A94BA2">
        <w:trPr>
          <w:cantSplit/>
          <w:trHeight w:val="20"/>
        </w:trPr>
        <w:tc>
          <w:tcPr>
            <w:tcW w:w="6620" w:type="dxa"/>
            <w:tcBorders>
              <w:bottom w:val="single" w:sz="12" w:space="0" w:color="auto"/>
            </w:tcBorders>
          </w:tcPr>
          <w:p w14:paraId="7B21D807" w14:textId="77777777"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4" w:type="dxa"/>
            <w:tcBorders>
              <w:bottom w:val="single" w:sz="12" w:space="0" w:color="auto"/>
            </w:tcBorders>
          </w:tcPr>
          <w:p w14:paraId="5C69710A" w14:textId="77777777"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14:paraId="17054597" w14:textId="77777777" w:rsidTr="00A94BA2">
        <w:trPr>
          <w:cantSplit/>
          <w:trHeight w:val="20"/>
        </w:trPr>
        <w:tc>
          <w:tcPr>
            <w:tcW w:w="6620" w:type="dxa"/>
            <w:tcBorders>
              <w:top w:val="single" w:sz="12" w:space="0" w:color="auto"/>
            </w:tcBorders>
          </w:tcPr>
          <w:p w14:paraId="46D90098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4" w:type="dxa"/>
            <w:tcBorders>
              <w:top w:val="single" w:sz="12" w:space="0" w:color="auto"/>
            </w:tcBorders>
          </w:tcPr>
          <w:p w14:paraId="0DF8A602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</w:pPr>
          </w:p>
        </w:tc>
      </w:tr>
      <w:tr w:rsidR="00A94BA2" w:rsidRPr="00F545E4" w14:paraId="57F45B4C" w14:textId="77777777" w:rsidTr="00A94BA2">
        <w:trPr>
          <w:cantSplit/>
        </w:trPr>
        <w:tc>
          <w:tcPr>
            <w:tcW w:w="6620" w:type="dxa"/>
          </w:tcPr>
          <w:p w14:paraId="404B616F" w14:textId="77777777" w:rsidR="00A94BA2" w:rsidRPr="00F545E4" w:rsidRDefault="00A94BA2" w:rsidP="00A94BA2">
            <w:pPr>
              <w:pStyle w:val="Committee"/>
              <w:framePr w:hSpace="0" w:wrap="auto" w:hAnchor="text" w:yAlign="inline"/>
              <w:bidi/>
              <w:spacing w:before="0"/>
              <w:rPr>
                <w:rFonts w:ascii="Verdana Bold" w:hAnsi="Verdana Bold"/>
                <w:sz w:val="19"/>
                <w:szCs w:val="30"/>
                <w:rtl/>
              </w:rPr>
            </w:pPr>
            <w:r w:rsidRPr="00F55E63">
              <w:rPr>
                <w:rFonts w:ascii="Verdana Bold" w:hAnsi="Verdana Bold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4" w:type="dxa"/>
            <w:vAlign w:val="center"/>
          </w:tcPr>
          <w:p w14:paraId="26E5C647" w14:textId="37E21C83" w:rsidR="00A94BA2" w:rsidRPr="00EB1C35" w:rsidRDefault="00EB1C35" w:rsidP="00A94BA2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 w:rsidRPr="00EB1C35">
              <w:rPr>
                <w:rFonts w:hint="cs"/>
                <w:rtl/>
              </w:rPr>
              <w:t xml:space="preserve">الإضافة </w:t>
            </w:r>
            <w:r w:rsidR="00A94BA2" w:rsidRPr="00EB1C35">
              <w:t>6</w:t>
            </w:r>
            <w:r w:rsidRPr="00EB1C35">
              <w:br/>
            </w:r>
            <w:r w:rsidRPr="00EB1C35">
              <w:rPr>
                <w:rFonts w:hint="cs"/>
                <w:rtl/>
              </w:rPr>
              <w:t xml:space="preserve">للوثيقة </w:t>
            </w:r>
            <w:r w:rsidR="00A94BA2" w:rsidRPr="00EB1C35">
              <w:rPr>
                <w:rFonts w:eastAsia="SimSun"/>
              </w:rPr>
              <w:t>16(Add.</w:t>
            </w:r>
            <w:proofErr w:type="gramStart"/>
            <w:r w:rsidR="00A94BA2" w:rsidRPr="00EB1C35">
              <w:rPr>
                <w:rFonts w:eastAsia="SimSun"/>
              </w:rPr>
              <w:t>13)-</w:t>
            </w:r>
            <w:proofErr w:type="gramEnd"/>
            <w:r w:rsidR="00A94BA2" w:rsidRPr="00EB1C35">
              <w:rPr>
                <w:rFonts w:eastAsia="SimSun"/>
              </w:rPr>
              <w:t>A</w:t>
            </w:r>
          </w:p>
        </w:tc>
      </w:tr>
      <w:tr w:rsidR="00A94BA2" w:rsidRPr="00F545E4" w14:paraId="01939991" w14:textId="77777777" w:rsidTr="00A94BA2">
        <w:trPr>
          <w:cantSplit/>
        </w:trPr>
        <w:tc>
          <w:tcPr>
            <w:tcW w:w="6620" w:type="dxa"/>
          </w:tcPr>
          <w:p w14:paraId="545F53B7" w14:textId="77777777" w:rsidR="00A94BA2" w:rsidRPr="00F545E4" w:rsidRDefault="00A94BA2" w:rsidP="00A94BA2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4" w:type="dxa"/>
            <w:vAlign w:val="center"/>
          </w:tcPr>
          <w:p w14:paraId="681B7CE7" w14:textId="794455E6" w:rsidR="00A94BA2" w:rsidRPr="00EB1C35" w:rsidRDefault="00A94BA2" w:rsidP="00A94BA2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 w:rsidRPr="00EB1C35">
              <w:rPr>
                <w:rFonts w:eastAsia="SimSun"/>
              </w:rPr>
              <w:t>4</w:t>
            </w:r>
            <w:r w:rsidRPr="00EB1C35">
              <w:rPr>
                <w:rFonts w:eastAsia="SimSun"/>
                <w:rtl/>
              </w:rPr>
              <w:t xml:space="preserve"> أكتوبر </w:t>
            </w:r>
            <w:r w:rsidRPr="00EB1C35">
              <w:rPr>
                <w:rFonts w:eastAsia="SimSun"/>
              </w:rPr>
              <w:t>2019</w:t>
            </w:r>
          </w:p>
        </w:tc>
      </w:tr>
      <w:tr w:rsidR="00A809E8" w:rsidRPr="00F545E4" w14:paraId="0DA394E6" w14:textId="77777777" w:rsidTr="00A94BA2">
        <w:trPr>
          <w:cantSplit/>
        </w:trPr>
        <w:tc>
          <w:tcPr>
            <w:tcW w:w="6620" w:type="dxa"/>
          </w:tcPr>
          <w:p w14:paraId="1676F584" w14:textId="77777777" w:rsidR="00A809E8" w:rsidRPr="00F545E4" w:rsidRDefault="00A809E8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  <w:tc>
          <w:tcPr>
            <w:tcW w:w="3054" w:type="dxa"/>
            <w:vAlign w:val="center"/>
          </w:tcPr>
          <w:p w14:paraId="6CB59860" w14:textId="77777777" w:rsidR="00A809E8" w:rsidRPr="00F545E4" w:rsidRDefault="00F55E63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  <w:r w:rsidRPr="00F55E63">
              <w:rPr>
                <w:rtl/>
              </w:rPr>
              <w:t>الأصل: بالإنكليزية</w:t>
            </w:r>
          </w:p>
        </w:tc>
      </w:tr>
      <w:tr w:rsidR="00764079" w14:paraId="63064367" w14:textId="77777777" w:rsidTr="00A94BA2">
        <w:trPr>
          <w:cantSplit/>
        </w:trPr>
        <w:tc>
          <w:tcPr>
            <w:tcW w:w="9674" w:type="dxa"/>
            <w:gridSpan w:val="2"/>
          </w:tcPr>
          <w:p w14:paraId="5793FAB8" w14:textId="77777777" w:rsidR="00764079" w:rsidRDefault="00764079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</w:tr>
      <w:tr w:rsidR="00764079" w14:paraId="04E80664" w14:textId="77777777" w:rsidTr="00A94BA2">
        <w:trPr>
          <w:cantSplit/>
        </w:trPr>
        <w:tc>
          <w:tcPr>
            <w:tcW w:w="9674" w:type="dxa"/>
            <w:gridSpan w:val="2"/>
          </w:tcPr>
          <w:p w14:paraId="0254A91A" w14:textId="77777777" w:rsidR="00764079" w:rsidRPr="00E621A3" w:rsidRDefault="00F55E63" w:rsidP="00F55E63">
            <w:pPr>
              <w:pStyle w:val="Source"/>
              <w:rPr>
                <w:rtl/>
              </w:rPr>
            </w:pPr>
            <w:r w:rsidRPr="00F55E63">
              <w:rPr>
                <w:rtl/>
              </w:rPr>
              <w:t>مقترحات أوروبية مشتركة</w:t>
            </w:r>
          </w:p>
        </w:tc>
      </w:tr>
      <w:tr w:rsidR="00764079" w14:paraId="329AFBCF" w14:textId="77777777" w:rsidTr="00A94BA2">
        <w:trPr>
          <w:cantSplit/>
        </w:trPr>
        <w:tc>
          <w:tcPr>
            <w:tcW w:w="9674" w:type="dxa"/>
            <w:gridSpan w:val="2"/>
          </w:tcPr>
          <w:p w14:paraId="5449E9CB" w14:textId="522CFC4A" w:rsidR="00764079" w:rsidRPr="00BD6EF3" w:rsidRDefault="00A94BA2" w:rsidP="00F55E63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المؤتمر</w:t>
            </w:r>
          </w:p>
        </w:tc>
      </w:tr>
      <w:tr w:rsidR="00764079" w14:paraId="6A0ABC4F" w14:textId="77777777" w:rsidTr="00A94BA2">
        <w:trPr>
          <w:cantSplit/>
        </w:trPr>
        <w:tc>
          <w:tcPr>
            <w:tcW w:w="9674" w:type="dxa"/>
            <w:gridSpan w:val="2"/>
          </w:tcPr>
          <w:p w14:paraId="7EBB1467" w14:textId="77777777" w:rsidR="00764079" w:rsidRPr="00BD6EF3" w:rsidRDefault="00764079" w:rsidP="00F55E63">
            <w:pPr>
              <w:pStyle w:val="Title2"/>
              <w:rPr>
                <w:rtl/>
              </w:rPr>
            </w:pPr>
          </w:p>
        </w:tc>
      </w:tr>
      <w:tr w:rsidR="00764079" w14:paraId="1563D2E7" w14:textId="77777777" w:rsidTr="00A94BA2">
        <w:trPr>
          <w:cantSplit/>
        </w:trPr>
        <w:tc>
          <w:tcPr>
            <w:tcW w:w="9674" w:type="dxa"/>
            <w:gridSpan w:val="2"/>
          </w:tcPr>
          <w:p w14:paraId="38E71D82" w14:textId="5B2E32A4" w:rsidR="00764079" w:rsidRPr="0012545F" w:rsidRDefault="00DB4CC9" w:rsidP="00F55E63">
            <w:pPr>
              <w:pStyle w:val="Agendaitem"/>
              <w:rPr>
                <w:lang w:val="en-US"/>
              </w:rPr>
            </w:pPr>
            <w:r>
              <w:rPr>
                <w:rtl/>
                <w:lang w:val="en-US"/>
              </w:rPr>
              <w:t>بند جدول الأعمال</w:t>
            </w:r>
            <w:r w:rsidR="00A94BA2">
              <w:rPr>
                <w:rFonts w:hint="cs"/>
                <w:rtl/>
                <w:lang w:val="en-US"/>
              </w:rPr>
              <w:t xml:space="preserve"> </w:t>
            </w:r>
            <w:r w:rsidR="00A94BA2">
              <w:rPr>
                <w:lang w:val="en-US"/>
              </w:rPr>
              <w:t>13.1</w:t>
            </w:r>
          </w:p>
        </w:tc>
      </w:tr>
    </w:tbl>
    <w:p w14:paraId="319EB71E" w14:textId="77777777" w:rsidR="001D597A" w:rsidRPr="008213CF" w:rsidRDefault="00657B33" w:rsidP="008213CF">
      <w:pPr>
        <w:rPr>
          <w:rFonts w:eastAsia="SimSun"/>
          <w:szCs w:val="22"/>
          <w:rtl/>
          <w:lang w:bidi="ar-SY"/>
        </w:rPr>
      </w:pPr>
      <w:r w:rsidRPr="00723691">
        <w:rPr>
          <w:rFonts w:eastAsia="SimSun"/>
          <w:lang w:eastAsia="zh-CN" w:bidi="ar-SY"/>
        </w:rPr>
        <w:t>13.1</w:t>
      </w:r>
      <w:r w:rsidRPr="00723691">
        <w:rPr>
          <w:rFonts w:eastAsia="SimSun"/>
          <w:lang w:eastAsia="zh-CN" w:bidi="ar-SY"/>
        </w:rPr>
        <w:tab/>
      </w:r>
      <w:r w:rsidRPr="00723691">
        <w:rPr>
          <w:rFonts w:eastAsia="SimSun"/>
          <w:rtl/>
          <w:lang w:eastAsia="zh-CN"/>
        </w:rPr>
        <w:t>النظر في </w:t>
      </w:r>
      <w:r w:rsidRPr="00723691">
        <w:rPr>
          <w:rFonts w:eastAsia="SimSun" w:hint="cs"/>
          <w:rtl/>
          <w:lang w:eastAsia="zh-CN"/>
        </w:rPr>
        <w:t>تحديد</w:t>
      </w:r>
      <w:r w:rsidRPr="00723691">
        <w:rPr>
          <w:rFonts w:eastAsia="SimSun"/>
          <w:rtl/>
          <w:lang w:eastAsia="zh-CN"/>
        </w:rPr>
        <w:t xml:space="preserve"> </w:t>
      </w:r>
      <w:r w:rsidRPr="00723691">
        <w:rPr>
          <w:rFonts w:eastAsia="SimSun" w:hint="cs"/>
          <w:rtl/>
          <w:lang w:eastAsia="zh-CN"/>
        </w:rPr>
        <w:t>نطاقات</w:t>
      </w:r>
      <w:r w:rsidRPr="00723691">
        <w:rPr>
          <w:rFonts w:eastAsia="SimSun"/>
          <w:rtl/>
          <w:lang w:eastAsia="zh-CN"/>
        </w:rPr>
        <w:t xml:space="preserve"> تردد</w:t>
      </w:r>
      <w:r w:rsidRPr="00723691">
        <w:rPr>
          <w:rFonts w:eastAsia="SimSun" w:hint="cs"/>
          <w:rtl/>
          <w:lang w:eastAsia="zh-CN"/>
        </w:rPr>
        <w:t xml:space="preserve"> من أجل التطوير المستقبلي للاتصالات المتنقلة الدولية</w:t>
      </w:r>
      <w:r w:rsidRPr="00723691">
        <w:rPr>
          <w:rFonts w:eastAsia="SimSun" w:hint="eastAsia"/>
          <w:rtl/>
          <w:lang w:eastAsia="zh-CN"/>
        </w:rPr>
        <w:t> </w:t>
      </w:r>
      <w:r w:rsidRPr="00723691">
        <w:rPr>
          <w:rFonts w:eastAsia="SimSun"/>
          <w:lang w:eastAsia="zh-CN" w:bidi="ar-SY"/>
        </w:rPr>
        <w:t>(IMT)</w:t>
      </w:r>
      <w:r w:rsidRPr="00723691">
        <w:rPr>
          <w:rFonts w:eastAsia="SimSun" w:hint="cs"/>
          <w:rtl/>
          <w:lang w:eastAsia="zh-CN"/>
        </w:rPr>
        <w:t>،</w:t>
      </w:r>
      <w:r w:rsidRPr="00723691">
        <w:rPr>
          <w:rFonts w:eastAsia="SimSun"/>
          <w:rtl/>
          <w:lang w:eastAsia="zh-CN"/>
        </w:rPr>
        <w:t xml:space="preserve"> بما في ذلك</w:t>
      </w:r>
      <w:r w:rsidRPr="00723691">
        <w:rPr>
          <w:rFonts w:eastAsia="SimSun" w:hint="cs"/>
          <w:rtl/>
          <w:lang w:eastAsia="zh-CN"/>
        </w:rPr>
        <w:t xml:space="preserve"> إمكانية</w:t>
      </w:r>
      <w:r w:rsidRPr="00723691">
        <w:rPr>
          <w:rFonts w:eastAsia="SimSun"/>
          <w:rtl/>
          <w:lang w:eastAsia="zh-CN"/>
        </w:rPr>
        <w:t xml:space="preserve"> </w:t>
      </w:r>
      <w:r w:rsidRPr="00723691">
        <w:rPr>
          <w:rFonts w:eastAsia="SimSun" w:hint="cs"/>
          <w:rtl/>
          <w:lang w:eastAsia="zh-CN"/>
        </w:rPr>
        <w:t>توزيع</w:t>
      </w:r>
      <w:r w:rsidRPr="00723691">
        <w:rPr>
          <w:rFonts w:eastAsia="SimSun"/>
          <w:rtl/>
          <w:lang w:eastAsia="zh-CN"/>
        </w:rPr>
        <w:t xml:space="preserve"> ترددات إضافية للخدمة المتنقلة</w:t>
      </w:r>
      <w:r w:rsidRPr="00723691">
        <w:rPr>
          <w:rFonts w:eastAsia="SimSun" w:hint="cs"/>
          <w:rtl/>
          <w:lang w:eastAsia="zh-CN"/>
        </w:rPr>
        <w:t xml:space="preserve"> على أساس أولي</w:t>
      </w:r>
      <w:r w:rsidRPr="00723691">
        <w:rPr>
          <w:rFonts w:eastAsia="SimSun"/>
          <w:rtl/>
          <w:lang w:eastAsia="zh-CN"/>
        </w:rPr>
        <w:t xml:space="preserve">، وفقاً </w:t>
      </w:r>
      <w:r w:rsidRPr="002E6F3B">
        <w:rPr>
          <w:rFonts w:eastAsia="SimSun"/>
          <w:rtl/>
          <w:lang w:eastAsia="zh-CN"/>
        </w:rPr>
        <w:t>للقرار</w:t>
      </w:r>
      <w:r w:rsidRPr="002E6F3B">
        <w:rPr>
          <w:rFonts w:eastAsia="SimSun" w:hint="cs"/>
          <w:rtl/>
          <w:lang w:eastAsia="zh-CN"/>
        </w:rPr>
        <w:t> </w:t>
      </w:r>
      <w:r w:rsidRPr="002E6F3B">
        <w:rPr>
          <w:rFonts w:eastAsia="SimSun"/>
          <w:b/>
          <w:bCs/>
          <w:lang w:eastAsia="zh-CN" w:bidi="ar-SY"/>
        </w:rPr>
        <w:t>238 (WRC</w:t>
      </w:r>
      <w:r w:rsidRPr="002E6F3B">
        <w:rPr>
          <w:rFonts w:eastAsia="SimSun"/>
          <w:b/>
          <w:bCs/>
          <w:lang w:eastAsia="zh-CN" w:bidi="ar-SY"/>
        </w:rPr>
        <w:noBreakHyphen/>
        <w:t>15)</w:t>
      </w:r>
      <w:r w:rsidRPr="00723691">
        <w:rPr>
          <w:rFonts w:eastAsia="SimSun" w:hint="cs"/>
          <w:rtl/>
          <w:lang w:eastAsia="zh-CN"/>
        </w:rPr>
        <w:t>؛</w:t>
      </w:r>
    </w:p>
    <w:p w14:paraId="503D5C98" w14:textId="648AA189" w:rsidR="00992264" w:rsidRPr="00EB1C35" w:rsidRDefault="00992264" w:rsidP="00F11911">
      <w:pPr>
        <w:pStyle w:val="Title4"/>
        <w:rPr>
          <w:rtl/>
        </w:rPr>
      </w:pPr>
      <w:r w:rsidRPr="00EB1C35">
        <w:rPr>
          <w:rFonts w:hint="cs"/>
          <w:rtl/>
        </w:rPr>
        <w:t xml:space="preserve">الجزء </w:t>
      </w:r>
      <w:r w:rsidRPr="00EB1C35">
        <w:t>6</w:t>
      </w:r>
      <w:r w:rsidRPr="00EB1C35">
        <w:rPr>
          <w:rtl/>
        </w:rPr>
        <w:t xml:space="preserve">- </w:t>
      </w:r>
      <w:r w:rsidRPr="00EB1C35">
        <w:rPr>
          <w:rFonts w:hint="cs"/>
          <w:rtl/>
        </w:rPr>
        <w:t xml:space="preserve">نطاق التردد </w:t>
      </w:r>
      <w:r w:rsidRPr="00EB1C35">
        <w:t>GHz 50,2-47,2</w:t>
      </w:r>
    </w:p>
    <w:p w14:paraId="3563E7D4" w14:textId="741914C1" w:rsidR="00992264" w:rsidRDefault="00992264" w:rsidP="00992264">
      <w:pPr>
        <w:pStyle w:val="Headingb"/>
        <w:jc w:val="left"/>
        <w:rPr>
          <w:rtl/>
        </w:rPr>
      </w:pPr>
      <w:r>
        <w:rPr>
          <w:rFonts w:hint="cs"/>
          <w:rtl/>
        </w:rPr>
        <w:t>مقدمة</w:t>
      </w:r>
    </w:p>
    <w:p w14:paraId="28310234" w14:textId="782CB461" w:rsidR="00657B33" w:rsidRPr="00657B33" w:rsidRDefault="00657B33" w:rsidP="00657B33">
      <w:pPr>
        <w:rPr>
          <w:lang w:val="en-GB"/>
        </w:rPr>
      </w:pPr>
      <w:r w:rsidRPr="002F5AA4">
        <w:rPr>
          <w:rFonts w:hint="cs"/>
          <w:rtl/>
          <w:lang w:bidi="ar-SY"/>
        </w:rPr>
        <w:t xml:space="preserve">تعرض هذه الوثيقة المقترح الأوروبي المشترك بشأن نطاقات التردد </w:t>
      </w:r>
      <w:r w:rsidRPr="002F5AA4">
        <w:rPr>
          <w:lang w:val="fr-CH"/>
        </w:rPr>
        <w:t>GHz 50,2</w:t>
      </w:r>
      <w:r w:rsidRPr="002F5AA4">
        <w:rPr>
          <w:lang w:val="fr-CH"/>
        </w:rPr>
        <w:noBreakHyphen/>
        <w:t>47,2</w:t>
      </w:r>
      <w:r w:rsidRPr="002F5AA4">
        <w:rPr>
          <w:rFonts w:hint="cs"/>
          <w:rtl/>
        </w:rPr>
        <w:t xml:space="preserve"> في إطار</w:t>
      </w:r>
      <w:r w:rsidRPr="002F5AA4">
        <w:rPr>
          <w:rFonts w:hint="cs"/>
          <w:rtl/>
          <w:lang w:bidi="ar-SY"/>
        </w:rPr>
        <w:t xml:space="preserve"> البند </w:t>
      </w:r>
      <w:r w:rsidRPr="002F5AA4">
        <w:rPr>
          <w:lang w:val="fr-CH"/>
        </w:rPr>
        <w:t>13.1</w:t>
      </w:r>
      <w:r w:rsidRPr="002F5AA4">
        <w:rPr>
          <w:rFonts w:hint="cs"/>
          <w:rtl/>
          <w:lang w:bidi="ar-SY"/>
        </w:rPr>
        <w:t xml:space="preserve"> من جدول أعمال المؤتمر العالمي للاتصالات الراديوية لعام </w:t>
      </w:r>
      <w:r w:rsidRPr="002F5AA4">
        <w:rPr>
          <w:lang w:val="fr-CH"/>
        </w:rPr>
        <w:t>2019</w:t>
      </w:r>
      <w:r w:rsidR="003A4989">
        <w:rPr>
          <w:rFonts w:hint="cs"/>
          <w:rtl/>
          <w:lang w:val="fr-CH"/>
        </w:rPr>
        <w:t xml:space="preserve"> </w:t>
      </w:r>
      <w:r w:rsidR="003A4989" w:rsidRPr="002F5AA4">
        <w:rPr>
          <w:lang w:val="en-GB" w:bidi="ar-EG"/>
        </w:rPr>
        <w:t>(WRC-19)</w:t>
      </w:r>
      <w:r w:rsidRPr="002F5AA4">
        <w:rPr>
          <w:rFonts w:hint="cs"/>
          <w:rtl/>
          <w:lang w:bidi="ar-SY"/>
        </w:rPr>
        <w:t>.</w:t>
      </w:r>
      <w:r w:rsidR="003A4989">
        <w:rPr>
          <w:rFonts w:hint="cs"/>
          <w:rtl/>
          <w:lang w:bidi="ar-SY"/>
        </w:rPr>
        <w:t xml:space="preserve"> </w:t>
      </w:r>
    </w:p>
    <w:p w14:paraId="5CA7004F" w14:textId="244F4F65" w:rsidR="00992264" w:rsidRPr="00992264" w:rsidRDefault="00992264" w:rsidP="00992264">
      <w:pPr>
        <w:pStyle w:val="Headingb"/>
        <w:jc w:val="left"/>
        <w:rPr>
          <w:rtl/>
        </w:rPr>
      </w:pPr>
      <w:r>
        <w:rPr>
          <w:rFonts w:hint="cs"/>
          <w:rtl/>
        </w:rPr>
        <w:t>المقترحات</w:t>
      </w:r>
    </w:p>
    <w:p w14:paraId="2F362BB9" w14:textId="77777777" w:rsidR="0012545F" w:rsidRDefault="0012545F">
      <w:pPr>
        <w:tabs>
          <w:tab w:val="clear" w:pos="1134"/>
          <w:tab w:val="clear" w:pos="1871"/>
          <w:tab w:val="clear" w:pos="2268"/>
        </w:tabs>
        <w:bidi w:val="0"/>
        <w:spacing w:before="0" w:line="240" w:lineRule="auto"/>
        <w:jc w:val="left"/>
        <w:rPr>
          <w:rtl/>
        </w:rPr>
      </w:pPr>
      <w:r>
        <w:rPr>
          <w:rtl/>
        </w:rPr>
        <w:br w:type="page"/>
      </w:r>
    </w:p>
    <w:p w14:paraId="6D48D84A" w14:textId="77777777" w:rsidR="00632DB3" w:rsidRDefault="00657B33" w:rsidP="00632DB3">
      <w:pPr>
        <w:pStyle w:val="ArtNo"/>
        <w:spacing w:before="0"/>
        <w:rPr>
          <w:rtl/>
        </w:rPr>
      </w:pPr>
      <w:bookmarkStart w:id="1" w:name="_Toc454442698"/>
      <w:r>
        <w:rPr>
          <w:rtl/>
        </w:rPr>
        <w:lastRenderedPageBreak/>
        <w:t xml:space="preserve">المـادة </w:t>
      </w:r>
      <w:r>
        <w:rPr>
          <w:rStyle w:val="href"/>
        </w:rPr>
        <w:t>5</w:t>
      </w:r>
      <w:bookmarkEnd w:id="1"/>
    </w:p>
    <w:p w14:paraId="1E9E74A3" w14:textId="77777777" w:rsidR="00632DB3" w:rsidRDefault="00657B33" w:rsidP="00632DB3">
      <w:pPr>
        <w:pStyle w:val="Arttitle"/>
        <w:rPr>
          <w:b w:val="0"/>
          <w:rtl/>
        </w:rPr>
      </w:pPr>
      <w:bookmarkStart w:id="2" w:name="_Toc454442699"/>
      <w:bookmarkStart w:id="3" w:name="_Toc331055733"/>
      <w:r>
        <w:rPr>
          <w:b w:val="0"/>
          <w:rtl/>
        </w:rPr>
        <w:t>توزيع نطاقات التردد</w:t>
      </w:r>
      <w:bookmarkEnd w:id="2"/>
      <w:bookmarkEnd w:id="3"/>
    </w:p>
    <w:p w14:paraId="3FED5E77" w14:textId="3D9B8475" w:rsidR="00632DB3" w:rsidRDefault="00657B33" w:rsidP="00632DB3">
      <w:pPr>
        <w:pStyle w:val="Section1"/>
        <w:rPr>
          <w:rtl/>
        </w:rPr>
      </w:pPr>
      <w:r>
        <w:rPr>
          <w:rtl/>
        </w:rPr>
        <w:t xml:space="preserve">القسم </w:t>
      </w:r>
      <w:proofErr w:type="gramStart"/>
      <w:r>
        <w:t>IV</w:t>
      </w:r>
      <w:r>
        <w:rPr>
          <w:rtl/>
        </w:rPr>
        <w:t xml:space="preserve">  </w:t>
      </w:r>
      <w:r>
        <w:rPr>
          <w:rFonts w:hint="cs"/>
          <w:rtl/>
        </w:rPr>
        <w:t>-</w:t>
      </w:r>
      <w:proofErr w:type="gramEnd"/>
      <w:r>
        <w:rPr>
          <w:rFonts w:hint="cs"/>
          <w:rtl/>
        </w:rPr>
        <w:t xml:space="preserve">  جدول توزيع نطاقات التردد</w:t>
      </w:r>
      <w:r>
        <w:rPr>
          <w:rFonts w:hint="cs"/>
          <w:rtl/>
        </w:rPr>
        <w:br/>
      </w:r>
      <w:r>
        <w:rPr>
          <w:b w:val="0"/>
          <w:bCs w:val="0"/>
          <w:sz w:val="22"/>
          <w:szCs w:val="30"/>
          <w:rtl/>
        </w:rPr>
        <w:t xml:space="preserve">(انظر </w:t>
      </w:r>
      <w:r>
        <w:rPr>
          <w:rFonts w:ascii="Times New Roman"/>
          <w:b w:val="0"/>
          <w:bCs w:val="0"/>
          <w:sz w:val="22"/>
          <w:szCs w:val="30"/>
          <w:rtl/>
        </w:rPr>
        <w:t>الرقم</w:t>
      </w:r>
      <w:r>
        <w:rPr>
          <w:sz w:val="22"/>
          <w:szCs w:val="30"/>
          <w:rtl/>
        </w:rPr>
        <w:t xml:space="preserve"> </w:t>
      </w:r>
      <w:r>
        <w:rPr>
          <w:sz w:val="22"/>
          <w:szCs w:val="30"/>
        </w:rPr>
        <w:t>1.2</w:t>
      </w:r>
      <w:r>
        <w:rPr>
          <w:b w:val="0"/>
          <w:bCs w:val="0"/>
          <w:sz w:val="22"/>
          <w:szCs w:val="30"/>
          <w:rtl/>
        </w:rPr>
        <w:t>)</w:t>
      </w:r>
      <w:r w:rsidR="00992264">
        <w:rPr>
          <w:b w:val="0"/>
          <w:bCs w:val="0"/>
          <w:sz w:val="22"/>
          <w:szCs w:val="30"/>
          <w:rtl/>
        </w:rPr>
        <w:br/>
      </w:r>
      <w:r w:rsidR="00992264">
        <w:rPr>
          <w:b w:val="0"/>
          <w:bCs w:val="0"/>
          <w:sz w:val="22"/>
          <w:szCs w:val="30"/>
          <w:rtl/>
        </w:rPr>
        <w:br/>
      </w:r>
    </w:p>
    <w:p w14:paraId="104DDF7D" w14:textId="77777777" w:rsidR="00701AFF" w:rsidRDefault="00657B33">
      <w:pPr>
        <w:pStyle w:val="Proposal"/>
      </w:pPr>
      <w:r>
        <w:rPr>
          <w:u w:val="single"/>
        </w:rPr>
        <w:t>NOC</w:t>
      </w:r>
      <w:r>
        <w:tab/>
        <w:t>EUR/16A13A6/1</w:t>
      </w:r>
    </w:p>
    <w:p w14:paraId="1683733D" w14:textId="77777777" w:rsidR="006444B7" w:rsidRDefault="00657B33">
      <w:pPr>
        <w:pStyle w:val="Tabletitle"/>
        <w:rPr>
          <w:rtl/>
        </w:rPr>
      </w:pPr>
      <w:r>
        <w:t>GHz 47,5-40</w:t>
      </w:r>
    </w:p>
    <w:tbl>
      <w:tblPr>
        <w:bidiVisual/>
        <w:tblW w:w="9299" w:type="dxa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099"/>
        <w:gridCol w:w="3100"/>
        <w:gridCol w:w="3100"/>
      </w:tblGrid>
      <w:tr w:rsidR="00632DB3" w14:paraId="366E0123" w14:textId="77777777" w:rsidTr="00992264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8A0CF" w14:textId="77777777" w:rsidR="00632DB3" w:rsidRDefault="00657B33" w:rsidP="00992264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  <w:rPr>
                <w:rFonts w:ascii="Times New Roman" w:hAnsi="Times New Roman"/>
                <w:rtl/>
              </w:rPr>
            </w:pPr>
            <w:r>
              <w:rPr>
                <w:rFonts w:ascii="Times New Roman" w:hAnsi="Times New Roman"/>
                <w:rtl/>
              </w:rPr>
              <w:t>التوزيع على الخدمات</w:t>
            </w:r>
          </w:p>
        </w:tc>
      </w:tr>
      <w:tr w:rsidR="00632DB3" w14:paraId="61961A31" w14:textId="77777777" w:rsidTr="00992264">
        <w:trPr>
          <w:cantSplit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E70AF" w14:textId="77777777" w:rsidR="00632DB3" w:rsidRDefault="00657B33" w:rsidP="00992264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  <w:rPr>
                <w:rFonts w:ascii="Times New Roman" w:hAnsi="Times New Roman"/>
                <w:rtl/>
              </w:rPr>
            </w:pPr>
            <w:r>
              <w:rPr>
                <w:rFonts w:ascii="Times New Roman" w:hAnsi="Times New Roman"/>
                <w:rtl/>
              </w:rPr>
              <w:t xml:space="preserve">الإقليم 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5C2AA" w14:textId="77777777" w:rsidR="00632DB3" w:rsidRDefault="00657B33" w:rsidP="00992264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  <w:rPr>
                <w:rFonts w:ascii="Times New Roman" w:hAnsi="Times New Roman"/>
                <w:rtl/>
              </w:rPr>
            </w:pPr>
            <w:r>
              <w:rPr>
                <w:rFonts w:ascii="Times New Roman" w:hAnsi="Times New Roman"/>
                <w:rtl/>
              </w:rPr>
              <w:t xml:space="preserve">الإقليم 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9CC79" w14:textId="77777777" w:rsidR="00632DB3" w:rsidRDefault="00657B33" w:rsidP="00992264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  <w:rPr>
                <w:rFonts w:ascii="Times New Roman" w:hAnsi="Times New Roman"/>
                <w:rtl/>
              </w:rPr>
            </w:pPr>
            <w:r>
              <w:rPr>
                <w:rFonts w:ascii="Times New Roman" w:hAnsi="Times New Roman"/>
                <w:rtl/>
              </w:rPr>
              <w:t xml:space="preserve">الإقليم </w:t>
            </w:r>
            <w:r>
              <w:rPr>
                <w:rFonts w:ascii="Times New Roman" w:hAnsi="Times New Roman"/>
              </w:rPr>
              <w:t>3</w:t>
            </w:r>
          </w:p>
        </w:tc>
      </w:tr>
      <w:tr w:rsidR="00632DB3" w14:paraId="1EBCE0D7" w14:textId="77777777" w:rsidTr="00992264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306A6" w14:textId="77777777" w:rsidR="00632DB3" w:rsidRDefault="00657B33" w:rsidP="00992264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</w:pPr>
            <w:r>
              <w:rPr>
                <w:rStyle w:val="Tablefreq"/>
              </w:rPr>
              <w:t>47,5-47,2</w:t>
            </w:r>
            <w:r>
              <w:rPr>
                <w:rtl/>
              </w:rPr>
              <w:tab/>
            </w:r>
            <w:r>
              <w:rPr>
                <w:b/>
                <w:bCs/>
                <w:rtl/>
              </w:rPr>
              <w:t>ثابتة</w:t>
            </w:r>
          </w:p>
          <w:p w14:paraId="5B72BA83" w14:textId="77777777" w:rsidR="00632DB3" w:rsidRDefault="00657B33" w:rsidP="00992264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  <w:t>ثابتة ساتلية</w:t>
            </w:r>
            <w:r>
              <w:rPr>
                <w:rtl/>
              </w:rPr>
              <w:t xml:space="preserve"> (فضاء-أرض</w:t>
            </w:r>
            <w:proofErr w:type="gramStart"/>
            <w:r>
              <w:rPr>
                <w:rtl/>
              </w:rPr>
              <w:t xml:space="preserve">)  </w:t>
            </w:r>
            <w:r>
              <w:rPr>
                <w:rStyle w:val="Artref"/>
              </w:rPr>
              <w:t>552.5</w:t>
            </w:r>
            <w:proofErr w:type="gramEnd"/>
          </w:p>
          <w:p w14:paraId="5B6A13DF" w14:textId="77777777" w:rsidR="00632DB3" w:rsidRDefault="00657B33" w:rsidP="00992264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  <w:rPr>
                <w:b/>
                <w:bCs/>
              </w:rPr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b/>
                <w:bCs/>
                <w:rtl/>
              </w:rPr>
              <w:t>متنقلة</w:t>
            </w:r>
          </w:p>
          <w:p w14:paraId="0F893B84" w14:textId="77777777" w:rsidR="00632DB3" w:rsidRDefault="00657B33" w:rsidP="00992264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  <w:rPr>
                <w:rStyle w:val="Artref"/>
                <w:rtl/>
              </w:rPr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Style w:val="Artref"/>
              </w:rPr>
              <w:t>552A.5</w:t>
            </w:r>
          </w:p>
        </w:tc>
      </w:tr>
    </w:tbl>
    <w:p w14:paraId="4F0A6030" w14:textId="6BE39131" w:rsidR="00701AFF" w:rsidRPr="00C06BFE" w:rsidRDefault="00657B33">
      <w:pPr>
        <w:pStyle w:val="Reasons"/>
        <w:rPr>
          <w:lang w:val="es-ES" w:bidi="ar-EG"/>
        </w:rPr>
      </w:pPr>
      <w:r>
        <w:rPr>
          <w:rtl/>
        </w:rPr>
        <w:t>الأسباب:</w:t>
      </w:r>
      <w:r>
        <w:tab/>
      </w:r>
      <w:r w:rsidR="0084562D" w:rsidRPr="00C06BFE">
        <w:rPr>
          <w:rFonts w:hint="eastAsia"/>
          <w:b w:val="0"/>
          <w:bCs w:val="0"/>
          <w:rtl/>
        </w:rPr>
        <w:t>يؤيد</w:t>
      </w:r>
      <w:r w:rsidR="0084562D" w:rsidRPr="00C06BFE">
        <w:rPr>
          <w:b w:val="0"/>
          <w:bCs w:val="0"/>
          <w:rtl/>
        </w:rPr>
        <w:t xml:space="preserve"> المؤتمر الأوروبي لإدارات البريد والاتصالات </w:t>
      </w:r>
      <w:r w:rsidR="0084562D" w:rsidRPr="00C06BFE">
        <w:rPr>
          <w:rFonts w:ascii="Times New Roman" w:hAnsi="Times New Roman"/>
          <w:b w:val="0"/>
          <w:bCs w:val="0"/>
          <w:lang w:val="en-GB"/>
        </w:rPr>
        <w:t>(CEPT)</w:t>
      </w:r>
      <w:r w:rsidR="003A4989">
        <w:rPr>
          <w:rFonts w:ascii="Times New Roman" w:hAnsi="Times New Roman" w:hint="cs"/>
          <w:b w:val="0"/>
          <w:bCs w:val="0"/>
          <w:rtl/>
          <w:lang w:val="en-GB"/>
        </w:rPr>
        <w:t xml:space="preserve"> </w:t>
      </w:r>
      <w:r w:rsidR="003A4989">
        <w:rPr>
          <w:rFonts w:ascii="Times New Roman" w:hAnsi="Times New Roman" w:hint="cs"/>
          <w:b w:val="0"/>
          <w:bCs w:val="0"/>
          <w:rtl/>
          <w:lang w:val="es-ES" w:bidi="ar-EG"/>
        </w:rPr>
        <w:t>بالفعل</w:t>
      </w:r>
      <w:r w:rsidR="004D3635">
        <w:rPr>
          <w:rFonts w:hint="cs"/>
          <w:b w:val="0"/>
          <w:bCs w:val="0"/>
          <w:rtl/>
          <w:lang w:val="es-ES" w:bidi="ar-EG"/>
        </w:rPr>
        <w:t xml:space="preserve"> </w:t>
      </w:r>
      <w:r w:rsidR="0084562D" w:rsidRPr="00C06BFE">
        <w:rPr>
          <w:rFonts w:hint="eastAsia"/>
          <w:b w:val="0"/>
          <w:bCs w:val="0"/>
          <w:rtl/>
          <w:lang w:val="es-ES" w:bidi="ar-EG"/>
        </w:rPr>
        <w:t>توزيع</w:t>
      </w:r>
      <w:r w:rsidR="0084562D" w:rsidRPr="00C06BFE">
        <w:rPr>
          <w:b w:val="0"/>
          <w:bCs w:val="0"/>
          <w:rtl/>
          <w:lang w:val="es-ES" w:bidi="ar-EG"/>
        </w:rPr>
        <w:t xml:space="preserve"> </w:t>
      </w:r>
      <w:r w:rsidR="0084562D" w:rsidRPr="00C06BFE">
        <w:rPr>
          <w:rFonts w:hint="eastAsia"/>
          <w:b w:val="0"/>
          <w:bCs w:val="0"/>
          <w:rtl/>
          <w:lang w:val="es-ES" w:bidi="ar-EG"/>
        </w:rPr>
        <w:t>كميات</w:t>
      </w:r>
      <w:r w:rsidR="0084562D" w:rsidRPr="00C06BFE">
        <w:rPr>
          <w:b w:val="0"/>
          <w:bCs w:val="0"/>
          <w:rtl/>
          <w:lang w:val="es-ES" w:bidi="ar-EG"/>
        </w:rPr>
        <w:t xml:space="preserve"> </w:t>
      </w:r>
      <w:r w:rsidR="0084562D" w:rsidRPr="00C06BFE">
        <w:rPr>
          <w:rFonts w:hint="eastAsia"/>
          <w:b w:val="0"/>
          <w:bCs w:val="0"/>
          <w:rtl/>
          <w:lang w:val="es-ES" w:bidi="ar-EG"/>
        </w:rPr>
        <w:t>كبيرة</w:t>
      </w:r>
      <w:r w:rsidR="0084562D" w:rsidRPr="00C06BFE">
        <w:rPr>
          <w:b w:val="0"/>
          <w:bCs w:val="0"/>
          <w:rtl/>
          <w:lang w:val="es-ES" w:bidi="ar-EG"/>
        </w:rPr>
        <w:t xml:space="preserve"> </w:t>
      </w:r>
      <w:r w:rsidR="0084562D" w:rsidRPr="00C06BFE">
        <w:rPr>
          <w:rFonts w:hint="eastAsia"/>
          <w:b w:val="0"/>
          <w:bCs w:val="0"/>
          <w:rtl/>
          <w:lang w:val="es-ES" w:bidi="ar-EG"/>
        </w:rPr>
        <w:t>من</w:t>
      </w:r>
      <w:r w:rsidR="0084562D" w:rsidRPr="00C06BFE">
        <w:rPr>
          <w:b w:val="0"/>
          <w:bCs w:val="0"/>
          <w:rtl/>
          <w:lang w:val="es-ES" w:bidi="ar-EG"/>
        </w:rPr>
        <w:t xml:space="preserve"> </w:t>
      </w:r>
      <w:r w:rsidR="0084562D" w:rsidRPr="00C06BFE">
        <w:rPr>
          <w:rFonts w:hint="eastAsia"/>
          <w:b w:val="0"/>
          <w:bCs w:val="0"/>
          <w:rtl/>
          <w:lang w:val="es-ES" w:bidi="ar-EG"/>
        </w:rPr>
        <w:t>الطيف</w:t>
      </w:r>
      <w:r w:rsidR="0084562D" w:rsidRPr="00C06BFE">
        <w:rPr>
          <w:b w:val="0"/>
          <w:bCs w:val="0"/>
          <w:rtl/>
          <w:lang w:val="es-ES" w:bidi="ar-EG"/>
        </w:rPr>
        <w:t xml:space="preserve"> </w:t>
      </w:r>
      <w:r w:rsidR="0084562D" w:rsidRPr="00C06BFE">
        <w:rPr>
          <w:rFonts w:hint="eastAsia"/>
          <w:b w:val="0"/>
          <w:bCs w:val="0"/>
          <w:rtl/>
          <w:lang w:val="es-ES" w:bidi="ar-EG"/>
        </w:rPr>
        <w:t>لأنظمة</w:t>
      </w:r>
      <w:r w:rsidR="0084562D" w:rsidRPr="00C06BFE">
        <w:rPr>
          <w:b w:val="0"/>
          <w:bCs w:val="0"/>
          <w:rtl/>
          <w:lang w:val="es-ES" w:bidi="ar-EG"/>
        </w:rPr>
        <w:t xml:space="preserve"> </w:t>
      </w:r>
      <w:r w:rsidR="0084562D" w:rsidRPr="00C06BFE">
        <w:rPr>
          <w:rFonts w:hint="eastAsia"/>
          <w:b w:val="0"/>
          <w:bCs w:val="0"/>
          <w:rtl/>
          <w:lang w:val="es-ES" w:bidi="ar-EG"/>
        </w:rPr>
        <w:t>الاتصالات</w:t>
      </w:r>
      <w:r w:rsidR="0084562D" w:rsidRPr="00C06BFE">
        <w:rPr>
          <w:b w:val="0"/>
          <w:bCs w:val="0"/>
          <w:rtl/>
          <w:lang w:val="es-ES" w:bidi="ar-EG"/>
        </w:rPr>
        <w:t xml:space="preserve"> </w:t>
      </w:r>
      <w:r w:rsidR="0084562D" w:rsidRPr="00C06BFE">
        <w:rPr>
          <w:rFonts w:hint="eastAsia"/>
          <w:b w:val="0"/>
          <w:bCs w:val="0"/>
          <w:rtl/>
          <w:lang w:val="es-ES" w:bidi="ar-EG"/>
        </w:rPr>
        <w:t>المتنقلة</w:t>
      </w:r>
      <w:r w:rsidR="0084562D" w:rsidRPr="00C06BFE">
        <w:rPr>
          <w:b w:val="0"/>
          <w:bCs w:val="0"/>
          <w:rtl/>
          <w:lang w:val="es-ES" w:bidi="ar-EG"/>
        </w:rPr>
        <w:t xml:space="preserve"> </w:t>
      </w:r>
      <w:r w:rsidR="0084562D" w:rsidRPr="00C06BFE">
        <w:rPr>
          <w:rFonts w:hint="eastAsia"/>
          <w:b w:val="0"/>
          <w:bCs w:val="0"/>
          <w:rtl/>
          <w:lang w:val="es-ES" w:bidi="ar-EG"/>
        </w:rPr>
        <w:t>الدولية</w:t>
      </w:r>
      <w:r w:rsidR="0084562D" w:rsidRPr="00C06BFE">
        <w:rPr>
          <w:rFonts w:ascii="Times New Roman" w:hAnsi="Times New Roman"/>
          <w:b w:val="0"/>
          <w:bCs w:val="0"/>
          <w:rtl/>
          <w:lang w:val="es-ES" w:bidi="ar-EG"/>
        </w:rPr>
        <w:t xml:space="preserve"> </w:t>
      </w:r>
      <w:r w:rsidR="0084562D" w:rsidRPr="00C06BFE">
        <w:rPr>
          <w:rFonts w:ascii="Times New Roman" w:hAnsi="Times New Roman"/>
          <w:b w:val="0"/>
          <w:bCs w:val="0"/>
          <w:lang w:val="en-GB" w:bidi="ar-EG"/>
        </w:rPr>
        <w:t>(IMT)</w:t>
      </w:r>
      <w:r w:rsidR="0084562D" w:rsidRPr="00C06BFE">
        <w:rPr>
          <w:rFonts w:ascii="Times New Roman" w:hAnsi="Times New Roman"/>
          <w:b w:val="0"/>
          <w:bCs w:val="0"/>
          <w:rtl/>
          <w:lang w:val="es-ES" w:bidi="ar-EG"/>
        </w:rPr>
        <w:t xml:space="preserve"> </w:t>
      </w:r>
      <w:r w:rsidR="0084562D" w:rsidRPr="00C06BFE">
        <w:rPr>
          <w:rFonts w:hint="eastAsia"/>
          <w:b w:val="0"/>
          <w:bCs w:val="0"/>
          <w:rtl/>
          <w:lang w:val="es-ES" w:bidi="ar-EG"/>
        </w:rPr>
        <w:t>في</w:t>
      </w:r>
      <w:r w:rsidR="0084562D" w:rsidRPr="00C06BFE">
        <w:rPr>
          <w:b w:val="0"/>
          <w:bCs w:val="0"/>
          <w:rtl/>
          <w:lang w:val="es-ES" w:bidi="ar-EG"/>
        </w:rPr>
        <w:t xml:space="preserve"> نطاقات تردد أخرى ويلاحظ محدودية الاهتمام </w:t>
      </w:r>
      <w:r w:rsidR="0084562D" w:rsidRPr="00C06BFE">
        <w:rPr>
          <w:rFonts w:hint="eastAsia"/>
          <w:b w:val="0"/>
          <w:bCs w:val="0"/>
          <w:rtl/>
          <w:lang w:val="es-ES" w:bidi="ar-EG"/>
        </w:rPr>
        <w:t>بتوزيع</w:t>
      </w:r>
      <w:r w:rsidR="0084562D" w:rsidRPr="00C06BFE">
        <w:rPr>
          <w:b w:val="0"/>
          <w:bCs w:val="0"/>
          <w:rtl/>
          <w:lang w:val="es-ES" w:bidi="ar-EG"/>
        </w:rPr>
        <w:t xml:space="preserve"> طيف لهذه الأنظمة </w:t>
      </w:r>
      <w:r w:rsidR="0084562D" w:rsidRPr="00C06BFE">
        <w:rPr>
          <w:rFonts w:hint="eastAsia"/>
          <w:b w:val="0"/>
          <w:bCs w:val="0"/>
          <w:rtl/>
          <w:lang w:val="es-ES" w:bidi="ar-EG"/>
        </w:rPr>
        <w:t>عند</w:t>
      </w:r>
      <w:r w:rsidR="0084562D" w:rsidRPr="00C06BFE">
        <w:rPr>
          <w:b w:val="0"/>
          <w:bCs w:val="0"/>
          <w:rtl/>
          <w:lang w:val="es-ES" w:bidi="ar-EG"/>
        </w:rPr>
        <w:t xml:space="preserve"> </w:t>
      </w:r>
      <w:r w:rsidR="0084562D" w:rsidRPr="00C06BFE">
        <w:rPr>
          <w:rFonts w:ascii="Times New Roman" w:hAnsi="Times New Roman"/>
          <w:b w:val="0"/>
          <w:bCs w:val="0"/>
          <w:lang w:val="en-GB" w:bidi="ar-EG"/>
        </w:rPr>
        <w:t>50</w:t>
      </w:r>
      <w:r w:rsidR="0084562D" w:rsidRPr="00C06BFE">
        <w:rPr>
          <w:rFonts w:ascii="Times New Roman" w:hAnsi="Times New Roman"/>
          <w:b w:val="0"/>
          <w:bCs w:val="0"/>
          <w:rtl/>
          <w:lang w:val="es-ES" w:bidi="ar-EG"/>
        </w:rPr>
        <w:t xml:space="preserve"> </w:t>
      </w:r>
      <w:r w:rsidR="0084562D" w:rsidRPr="00C06BFE">
        <w:rPr>
          <w:rFonts w:ascii="Times New Roman" w:hAnsi="Times New Roman"/>
          <w:b w:val="0"/>
          <w:bCs w:val="0"/>
          <w:lang w:val="en-GB" w:bidi="ar-EG"/>
        </w:rPr>
        <w:t>GHz</w:t>
      </w:r>
      <w:r w:rsidR="0084562D" w:rsidRPr="00C06BFE">
        <w:rPr>
          <w:b w:val="0"/>
          <w:bCs w:val="0"/>
          <w:rtl/>
          <w:lang w:val="es-ES" w:bidi="ar-EG"/>
        </w:rPr>
        <w:t xml:space="preserve">. لذا، يؤيد المؤتمر </w:t>
      </w:r>
      <w:r w:rsidR="0084562D" w:rsidRPr="00C06BFE">
        <w:rPr>
          <w:rFonts w:ascii="Times New Roman" w:hAnsi="Times New Roman"/>
          <w:b w:val="0"/>
          <w:bCs w:val="0"/>
          <w:lang w:val="en-GB" w:bidi="ar-EG"/>
        </w:rPr>
        <w:t>CEPT</w:t>
      </w:r>
      <w:r w:rsidR="0084562D" w:rsidRPr="00C06BFE">
        <w:rPr>
          <w:b w:val="0"/>
          <w:bCs w:val="0"/>
          <w:rtl/>
          <w:lang w:bidi="ar-EG"/>
        </w:rPr>
        <w:t xml:space="preserve"> عدم إدخال تغييرات على لوائح الراديو في نطاقات التردد </w:t>
      </w:r>
      <w:r w:rsidR="0084562D" w:rsidRPr="00C06BFE">
        <w:rPr>
          <w:rFonts w:ascii="Times New Roman" w:hAnsi="Times New Roman"/>
          <w:b w:val="0"/>
          <w:bCs w:val="0"/>
          <w:lang w:val="fr-CH"/>
        </w:rPr>
        <w:t>GHz 50,2</w:t>
      </w:r>
      <w:r w:rsidR="0084562D" w:rsidRPr="00C06BFE">
        <w:rPr>
          <w:rFonts w:ascii="Times New Roman" w:hAnsi="Times New Roman"/>
          <w:b w:val="0"/>
          <w:bCs w:val="0"/>
          <w:lang w:val="fr-CH"/>
        </w:rPr>
        <w:noBreakHyphen/>
        <w:t>47,2</w:t>
      </w:r>
      <w:r w:rsidR="0084562D" w:rsidRPr="00C06BFE">
        <w:rPr>
          <w:b w:val="0"/>
          <w:bCs w:val="0"/>
          <w:rtl/>
          <w:lang w:val="fr-CH"/>
        </w:rPr>
        <w:t>.</w:t>
      </w:r>
      <w:r w:rsidR="0084562D">
        <w:rPr>
          <w:rFonts w:hint="cs"/>
          <w:rtl/>
          <w:lang w:val="es-ES" w:bidi="ar-EG"/>
        </w:rPr>
        <w:t xml:space="preserve"> </w:t>
      </w:r>
    </w:p>
    <w:p w14:paraId="5C18E13C" w14:textId="77777777" w:rsidR="00701AFF" w:rsidRDefault="00657B33">
      <w:pPr>
        <w:pStyle w:val="Proposal"/>
      </w:pPr>
      <w:r>
        <w:rPr>
          <w:u w:val="single"/>
        </w:rPr>
        <w:t>NOC</w:t>
      </w:r>
      <w:r>
        <w:tab/>
        <w:t>EUR/16A13A6/2</w:t>
      </w:r>
    </w:p>
    <w:p w14:paraId="4185A5CB" w14:textId="77777777" w:rsidR="006444B7" w:rsidRDefault="00657B33">
      <w:pPr>
        <w:pStyle w:val="Tabletitle"/>
        <w:rPr>
          <w:rtl/>
        </w:rPr>
      </w:pPr>
      <w:r>
        <w:t>GHz 51,4-47,5</w:t>
      </w:r>
    </w:p>
    <w:tbl>
      <w:tblPr>
        <w:bidiVisual/>
        <w:tblW w:w="9299" w:type="dxa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7"/>
        <w:gridCol w:w="3074"/>
        <w:gridCol w:w="7"/>
        <w:gridCol w:w="3167"/>
        <w:gridCol w:w="3044"/>
      </w:tblGrid>
      <w:tr w:rsidR="00632DB3" w14:paraId="200C50D2" w14:textId="77777777" w:rsidTr="00992264">
        <w:trPr>
          <w:gridBefore w:val="1"/>
          <w:wBefore w:w="7" w:type="dxa"/>
          <w:cantSplit/>
          <w:jc w:val="center"/>
        </w:trPr>
        <w:tc>
          <w:tcPr>
            <w:tcW w:w="9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64545" w14:textId="77777777" w:rsidR="00632DB3" w:rsidRDefault="00657B33" w:rsidP="00657B33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  <w:rPr>
                <w:rtl/>
              </w:rPr>
            </w:pPr>
            <w:r>
              <w:rPr>
                <w:rtl/>
              </w:rPr>
              <w:t>التوزيع على الخدمات</w:t>
            </w:r>
          </w:p>
        </w:tc>
      </w:tr>
      <w:tr w:rsidR="00632DB3" w14:paraId="50E1DF9C" w14:textId="77777777" w:rsidTr="00992264">
        <w:trPr>
          <w:gridBefore w:val="1"/>
          <w:wBefore w:w="7" w:type="dxa"/>
          <w:cantSplit/>
          <w:jc w:val="center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53938" w14:textId="77777777" w:rsidR="00632DB3" w:rsidRDefault="00657B33" w:rsidP="00657B33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  <w:rPr>
                <w:rtl/>
              </w:rPr>
            </w:pPr>
            <w:r>
              <w:rPr>
                <w:rtl/>
              </w:rPr>
              <w:t xml:space="preserve">الإقليم </w:t>
            </w:r>
            <w:r>
              <w:t>1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0E445" w14:textId="77777777" w:rsidR="00632DB3" w:rsidRDefault="00657B33" w:rsidP="00657B33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  <w:rPr>
                <w:rtl/>
              </w:rPr>
            </w:pPr>
            <w:r>
              <w:rPr>
                <w:rtl/>
              </w:rPr>
              <w:t xml:space="preserve">الإقليم </w:t>
            </w:r>
            <w:r>
              <w:t>2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21D7B" w14:textId="77777777" w:rsidR="00632DB3" w:rsidRDefault="00657B33" w:rsidP="00657B33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  <w:rPr>
                <w:rtl/>
              </w:rPr>
            </w:pPr>
            <w:r>
              <w:rPr>
                <w:rtl/>
              </w:rPr>
              <w:t xml:space="preserve">الإقليم </w:t>
            </w:r>
            <w:r>
              <w:t>3</w:t>
            </w:r>
          </w:p>
        </w:tc>
      </w:tr>
      <w:tr w:rsidR="00632DB3" w14:paraId="11755C7C" w14:textId="77777777" w:rsidTr="00992264">
        <w:trPr>
          <w:gridBefore w:val="1"/>
          <w:wBefore w:w="7" w:type="dxa"/>
          <w:cantSplit/>
          <w:jc w:val="center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C3B0B" w14:textId="77777777" w:rsidR="00632DB3" w:rsidRDefault="00657B33" w:rsidP="00657B33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  <w:rPr>
                <w:rStyle w:val="Tablefreq"/>
                <w:rtl/>
              </w:rPr>
            </w:pPr>
            <w:r>
              <w:rPr>
                <w:rStyle w:val="Tablefreq"/>
              </w:rPr>
              <w:t>47,9-47,5</w:t>
            </w:r>
          </w:p>
          <w:p w14:paraId="7B81C087" w14:textId="77777777" w:rsidR="00632DB3" w:rsidRDefault="00657B33" w:rsidP="00657B33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  <w:ind w:left="143" w:hanging="143"/>
              <w:rPr>
                <w:rtl/>
              </w:rPr>
            </w:pPr>
            <w:r>
              <w:rPr>
                <w:b/>
                <w:bCs/>
                <w:rtl/>
              </w:rPr>
              <w:t>ثابتة</w:t>
            </w:r>
          </w:p>
          <w:p w14:paraId="3BC3E957" w14:textId="77777777" w:rsidR="00632DB3" w:rsidRDefault="00657B33" w:rsidP="00657B33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  <w:ind w:left="143" w:hanging="143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ثابتة ساتلية</w:t>
            </w:r>
            <w:r>
              <w:rPr>
                <w:b/>
                <w:bCs/>
                <w:rtl/>
              </w:rPr>
              <w:br/>
            </w:r>
            <w:r>
              <w:rPr>
                <w:rtl/>
              </w:rPr>
              <w:t>(أرض-</w:t>
            </w:r>
            <w:proofErr w:type="gramStart"/>
            <w:r>
              <w:rPr>
                <w:rtl/>
              </w:rPr>
              <w:t xml:space="preserve">فضاء)  </w:t>
            </w:r>
            <w:r>
              <w:rPr>
                <w:rStyle w:val="Artref"/>
              </w:rPr>
              <w:t>552.5</w:t>
            </w:r>
            <w:proofErr w:type="gramEnd"/>
            <w:r>
              <w:rPr>
                <w:rtl/>
              </w:rPr>
              <w:t xml:space="preserve"> </w:t>
            </w:r>
            <w:r>
              <w:br/>
            </w:r>
            <w:r>
              <w:rPr>
                <w:rtl/>
              </w:rPr>
              <w:t xml:space="preserve">(فضاء-أرض)  </w:t>
            </w:r>
            <w:r>
              <w:rPr>
                <w:rStyle w:val="Artref"/>
              </w:rPr>
              <w:t>516B.5</w:t>
            </w:r>
            <w:r>
              <w:rPr>
                <w:rtl/>
              </w:rPr>
              <w:t xml:space="preserve">  </w:t>
            </w:r>
            <w:r>
              <w:rPr>
                <w:rStyle w:val="Artref"/>
              </w:rPr>
              <w:t>554A.5</w:t>
            </w:r>
          </w:p>
          <w:p w14:paraId="65DB7077" w14:textId="77777777" w:rsidR="00632DB3" w:rsidRDefault="00657B33" w:rsidP="00657B33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  <w:ind w:left="143" w:hanging="143"/>
              <w:rPr>
                <w:bCs/>
              </w:rPr>
            </w:pPr>
            <w:r>
              <w:rPr>
                <w:bCs/>
                <w:rtl/>
              </w:rPr>
              <w:t>متنقلة</w:t>
            </w:r>
          </w:p>
        </w:tc>
        <w:tc>
          <w:tcPr>
            <w:tcW w:w="6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67879" w14:textId="77777777" w:rsidR="00632DB3" w:rsidRDefault="00657B33" w:rsidP="00657B33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  <w:rPr>
                <w:rStyle w:val="Tablefreq"/>
                <w:rFonts w:ascii="Times New Roman" w:hAnsi="Times New Roman"/>
                <w:b w:val="0"/>
                <w:szCs w:val="20"/>
                <w:rtl/>
              </w:rPr>
            </w:pPr>
            <w:r>
              <w:rPr>
                <w:rStyle w:val="Tablefreq"/>
              </w:rPr>
              <w:t>47,9-47,5</w:t>
            </w:r>
          </w:p>
          <w:p w14:paraId="11F87B5F" w14:textId="77777777" w:rsidR="00632DB3" w:rsidRDefault="00657B33" w:rsidP="00657B33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  <w:t>ثابتة</w:t>
            </w:r>
          </w:p>
          <w:p w14:paraId="04A1B4F2" w14:textId="77777777" w:rsidR="00632DB3" w:rsidRDefault="00657B33" w:rsidP="00657B33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  <w:rPr>
                <w:b/>
                <w:bCs/>
              </w:rPr>
            </w:pP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  <w:t>ثابتة ساتلية</w:t>
            </w:r>
            <w:r>
              <w:rPr>
                <w:rtl/>
              </w:rPr>
              <w:t xml:space="preserve"> (أرض-فضاء</w:t>
            </w:r>
            <w:proofErr w:type="gramStart"/>
            <w:r>
              <w:rPr>
                <w:rtl/>
              </w:rPr>
              <w:t xml:space="preserve">)  </w:t>
            </w:r>
            <w:r>
              <w:rPr>
                <w:rStyle w:val="Artref"/>
              </w:rPr>
              <w:t>552.5</w:t>
            </w:r>
            <w:proofErr w:type="gramEnd"/>
          </w:p>
          <w:p w14:paraId="4AA75BB0" w14:textId="77777777" w:rsidR="00632DB3" w:rsidRDefault="00657B33" w:rsidP="00657B33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  <w:rPr>
                <w:bCs/>
              </w:rPr>
            </w:pPr>
            <w:r>
              <w:rPr>
                <w:bCs/>
                <w:rtl/>
              </w:rPr>
              <w:tab/>
            </w:r>
            <w:r>
              <w:rPr>
                <w:bCs/>
                <w:rtl/>
              </w:rPr>
              <w:tab/>
              <w:t>متنقلة</w:t>
            </w:r>
          </w:p>
        </w:tc>
      </w:tr>
      <w:tr w:rsidR="00632DB3" w14:paraId="07B335A3" w14:textId="77777777" w:rsidTr="00992264">
        <w:trPr>
          <w:gridBefore w:val="1"/>
          <w:wBefore w:w="7" w:type="dxa"/>
          <w:cantSplit/>
          <w:jc w:val="center"/>
        </w:trPr>
        <w:tc>
          <w:tcPr>
            <w:tcW w:w="9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9C9F3" w14:textId="77777777" w:rsidR="00632DB3" w:rsidRDefault="00657B33" w:rsidP="00657B33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  <w:rPr>
                <w:rtl/>
              </w:rPr>
            </w:pPr>
            <w:r>
              <w:rPr>
                <w:rStyle w:val="Tablefreq"/>
              </w:rPr>
              <w:t>48,2-47,9</w:t>
            </w:r>
            <w:r>
              <w:rPr>
                <w:rtl/>
              </w:rPr>
              <w:tab/>
            </w:r>
            <w:r>
              <w:rPr>
                <w:bCs/>
                <w:rtl/>
              </w:rPr>
              <w:t>ثابتة</w:t>
            </w:r>
          </w:p>
          <w:p w14:paraId="1B75655E" w14:textId="77777777" w:rsidR="00632DB3" w:rsidRDefault="00657B33" w:rsidP="00657B33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  <w:t>ثابتة ساتلية</w:t>
            </w:r>
            <w:r>
              <w:rPr>
                <w:rtl/>
              </w:rPr>
              <w:t xml:space="preserve"> (أرض-فضاء</w:t>
            </w:r>
            <w:proofErr w:type="gramStart"/>
            <w:r>
              <w:rPr>
                <w:rtl/>
              </w:rPr>
              <w:t xml:space="preserve">)  </w:t>
            </w:r>
            <w:r>
              <w:rPr>
                <w:rStyle w:val="Artref"/>
              </w:rPr>
              <w:t>552.5</w:t>
            </w:r>
            <w:proofErr w:type="gramEnd"/>
          </w:p>
          <w:p w14:paraId="01BE84D2" w14:textId="77777777" w:rsidR="00632DB3" w:rsidRDefault="00657B33" w:rsidP="00657B33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  <w:rPr>
                <w:b/>
                <w:bCs/>
              </w:rPr>
            </w:pP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  <w:t>متنقلة</w:t>
            </w:r>
          </w:p>
          <w:p w14:paraId="04FA0C36" w14:textId="77777777" w:rsidR="00632DB3" w:rsidRDefault="00657B33" w:rsidP="00657B33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  <w:rPr>
                <w:rStyle w:val="Artref"/>
                <w:rtl/>
              </w:rPr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Style w:val="Artref"/>
              </w:rPr>
              <w:t>552A.5</w:t>
            </w:r>
          </w:p>
        </w:tc>
      </w:tr>
      <w:tr w:rsidR="00632DB3" w14:paraId="01C254B5" w14:textId="77777777" w:rsidTr="00992264">
        <w:trPr>
          <w:cantSplit/>
          <w:jc w:val="center"/>
        </w:trPr>
        <w:tc>
          <w:tcPr>
            <w:tcW w:w="30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D534D" w14:textId="77777777" w:rsidR="00632DB3" w:rsidRDefault="00657B33" w:rsidP="00657B33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  <w:rPr>
                <w:rStyle w:val="Tablefreq"/>
              </w:rPr>
            </w:pPr>
            <w:r>
              <w:rPr>
                <w:rStyle w:val="Tablefreq"/>
              </w:rPr>
              <w:lastRenderedPageBreak/>
              <w:t>48,54-48,2</w:t>
            </w:r>
          </w:p>
          <w:p w14:paraId="5D1151D1" w14:textId="77777777" w:rsidR="00632DB3" w:rsidRDefault="00657B33" w:rsidP="00657B33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  <w:ind w:left="143" w:hanging="143"/>
              <w:rPr>
                <w:rtl/>
              </w:rPr>
            </w:pPr>
            <w:r>
              <w:rPr>
                <w:b/>
                <w:bCs/>
                <w:rtl/>
              </w:rPr>
              <w:t>ثابتة</w:t>
            </w:r>
          </w:p>
          <w:p w14:paraId="7C7CB59A" w14:textId="77777777" w:rsidR="00632DB3" w:rsidRDefault="00657B33" w:rsidP="00657B33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  <w:ind w:left="143" w:hanging="143"/>
              <w:rPr>
                <w:rtl/>
              </w:rPr>
            </w:pPr>
            <w:r>
              <w:rPr>
                <w:b/>
                <w:bCs/>
                <w:rtl/>
              </w:rPr>
              <w:t>ثابتة ساتلية</w:t>
            </w:r>
            <w:bookmarkStart w:id="4" w:name="_GoBack"/>
            <w:bookmarkEnd w:id="4"/>
            <w:r>
              <w:rPr>
                <w:rtl/>
              </w:rPr>
              <w:br/>
              <w:t>(أرض-</w:t>
            </w:r>
            <w:proofErr w:type="gramStart"/>
            <w:r>
              <w:rPr>
                <w:rtl/>
              </w:rPr>
              <w:t xml:space="preserve">فضاء)  </w:t>
            </w:r>
            <w:r>
              <w:rPr>
                <w:rStyle w:val="Artref"/>
              </w:rPr>
              <w:t>552.5</w:t>
            </w:r>
            <w:proofErr w:type="gramEnd"/>
            <w:r>
              <w:rPr>
                <w:rtl/>
              </w:rPr>
              <w:t xml:space="preserve"> </w:t>
            </w:r>
            <w:r>
              <w:rPr>
                <w:rtl/>
              </w:rPr>
              <w:br/>
              <w:t xml:space="preserve">(فضاء-أرض)  </w:t>
            </w:r>
            <w:r>
              <w:rPr>
                <w:rStyle w:val="Artref"/>
              </w:rPr>
              <w:t>516B.5</w:t>
            </w:r>
            <w:r>
              <w:rPr>
                <w:rtl/>
              </w:rPr>
              <w:t xml:space="preserve">  </w:t>
            </w:r>
            <w:r>
              <w:rPr>
                <w:rtl/>
              </w:rPr>
              <w:br/>
            </w:r>
            <w:r>
              <w:rPr>
                <w:rStyle w:val="Artref"/>
              </w:rPr>
              <w:t>554A.5</w:t>
            </w:r>
            <w:r>
              <w:rPr>
                <w:rtl/>
              </w:rPr>
              <w:t xml:space="preserve">  </w:t>
            </w:r>
            <w:r>
              <w:rPr>
                <w:rStyle w:val="Artref"/>
              </w:rPr>
              <w:t>555B.5</w:t>
            </w:r>
          </w:p>
          <w:p w14:paraId="574FC69C" w14:textId="77777777" w:rsidR="00632DB3" w:rsidRDefault="00657B33" w:rsidP="00657B33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  <w:ind w:left="143" w:hanging="143"/>
              <w:rPr>
                <w:b/>
                <w:bCs/>
              </w:rPr>
            </w:pPr>
            <w:r>
              <w:rPr>
                <w:b/>
                <w:bCs/>
                <w:rtl/>
              </w:rPr>
              <w:t>متنقلة</w:t>
            </w:r>
          </w:p>
        </w:tc>
        <w:tc>
          <w:tcPr>
            <w:tcW w:w="62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833DA4" w14:textId="77777777" w:rsidR="00632DB3" w:rsidRDefault="00657B33" w:rsidP="00657B33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  <w:rPr>
                <w:rStyle w:val="Tablefreq"/>
                <w:rtl/>
              </w:rPr>
            </w:pPr>
            <w:r>
              <w:rPr>
                <w:rStyle w:val="Tablefreq"/>
              </w:rPr>
              <w:t>50,2-48,2</w:t>
            </w:r>
          </w:p>
          <w:p w14:paraId="07E096CC" w14:textId="77777777" w:rsidR="00632DB3" w:rsidRDefault="00657B33" w:rsidP="00657B33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  <w:rPr>
                <w:rtl/>
              </w:rPr>
            </w:pP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  <w:t>ثابتة</w:t>
            </w:r>
          </w:p>
          <w:p w14:paraId="4E05B7E5" w14:textId="77777777" w:rsidR="00632DB3" w:rsidRDefault="00657B33" w:rsidP="00657B33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  <w:rPr>
                <w:rtl/>
              </w:rPr>
            </w:pP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  <w:t xml:space="preserve">ثابتة ساتلية </w:t>
            </w:r>
            <w:r>
              <w:rPr>
                <w:rtl/>
              </w:rPr>
              <w:t>(أرض-</w:t>
            </w:r>
            <w:proofErr w:type="gramStart"/>
            <w:r>
              <w:rPr>
                <w:rtl/>
              </w:rPr>
              <w:t xml:space="preserve">فضاء)  </w:t>
            </w:r>
            <w:r>
              <w:rPr>
                <w:rStyle w:val="Artref"/>
              </w:rPr>
              <w:t>516B.5</w:t>
            </w:r>
            <w:proofErr w:type="gramEnd"/>
            <w:r>
              <w:rPr>
                <w:rtl/>
              </w:rPr>
              <w:t xml:space="preserve">  </w:t>
            </w:r>
            <w:r>
              <w:rPr>
                <w:rStyle w:val="Artref"/>
              </w:rPr>
              <w:t>338A.5</w:t>
            </w:r>
            <w:r>
              <w:rPr>
                <w:rtl/>
              </w:rPr>
              <w:t xml:space="preserve">  </w:t>
            </w:r>
            <w:r>
              <w:rPr>
                <w:rStyle w:val="Artref"/>
              </w:rPr>
              <w:t>552.5</w:t>
            </w:r>
          </w:p>
          <w:p w14:paraId="4C6CB757" w14:textId="77777777" w:rsidR="00632DB3" w:rsidRDefault="00657B33" w:rsidP="00657B33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  <w:t>متنقلة</w:t>
            </w:r>
          </w:p>
        </w:tc>
      </w:tr>
      <w:tr w:rsidR="00632DB3" w14:paraId="49F39109" w14:textId="77777777" w:rsidTr="00992264">
        <w:trPr>
          <w:cantSplit/>
          <w:jc w:val="center"/>
        </w:trPr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85DE7" w14:textId="77777777" w:rsidR="00632DB3" w:rsidRDefault="00657B33" w:rsidP="00657B33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  <w:rPr>
                <w:rStyle w:val="Tablefreq"/>
              </w:rPr>
            </w:pPr>
            <w:r>
              <w:rPr>
                <w:rStyle w:val="Tablefreq"/>
              </w:rPr>
              <w:t>49,44-48,54</w:t>
            </w:r>
          </w:p>
          <w:p w14:paraId="68771898" w14:textId="77777777" w:rsidR="00632DB3" w:rsidRDefault="00657B33" w:rsidP="00657B33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  <w:ind w:left="143" w:hanging="143"/>
            </w:pPr>
            <w:r>
              <w:rPr>
                <w:b/>
                <w:bCs/>
                <w:rtl/>
              </w:rPr>
              <w:t>ثابتة</w:t>
            </w:r>
          </w:p>
          <w:p w14:paraId="3BF78078" w14:textId="77777777" w:rsidR="00632DB3" w:rsidRDefault="00657B33" w:rsidP="00657B33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  <w:ind w:left="143" w:hanging="143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ثابتة ساتلية</w:t>
            </w:r>
            <w:r>
              <w:rPr>
                <w:b/>
                <w:bCs/>
                <w:rtl/>
              </w:rPr>
              <w:br/>
            </w:r>
            <w:r>
              <w:rPr>
                <w:spacing w:val="-4"/>
                <w:rtl/>
              </w:rPr>
              <w:t>(أرض-فضاء</w:t>
            </w:r>
            <w:proofErr w:type="gramStart"/>
            <w:r>
              <w:rPr>
                <w:spacing w:val="-4"/>
                <w:rtl/>
              </w:rPr>
              <w:t xml:space="preserve">)  </w:t>
            </w:r>
            <w:r>
              <w:rPr>
                <w:rStyle w:val="Artref"/>
              </w:rPr>
              <w:t>552.5</w:t>
            </w:r>
            <w:proofErr w:type="gramEnd"/>
          </w:p>
          <w:p w14:paraId="21086219" w14:textId="77777777" w:rsidR="00632DB3" w:rsidRDefault="00657B33" w:rsidP="00657B33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  <w:ind w:left="143" w:hanging="143"/>
              <w:rPr>
                <w:b/>
                <w:bCs/>
              </w:rPr>
            </w:pPr>
            <w:r>
              <w:rPr>
                <w:b/>
                <w:bCs/>
                <w:rtl/>
              </w:rPr>
              <w:t>متنقلة</w:t>
            </w:r>
          </w:p>
          <w:p w14:paraId="59A81F24" w14:textId="77777777" w:rsidR="00632DB3" w:rsidRDefault="00657B33" w:rsidP="00657B33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  <w:ind w:left="143" w:hanging="143"/>
              <w:rPr>
                <w:rStyle w:val="Artref"/>
                <w:rtl/>
              </w:rPr>
            </w:pPr>
            <w:r>
              <w:rPr>
                <w:rStyle w:val="Artref"/>
              </w:rPr>
              <w:t>555.5  340.5  149.5</w:t>
            </w:r>
          </w:p>
        </w:tc>
        <w:tc>
          <w:tcPr>
            <w:tcW w:w="62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BF7B8D" w14:textId="77777777" w:rsidR="00632DB3" w:rsidRDefault="008019CF" w:rsidP="00657B33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  <w:rPr>
                <w:b/>
                <w:bCs/>
              </w:rPr>
            </w:pPr>
          </w:p>
        </w:tc>
      </w:tr>
      <w:tr w:rsidR="00632DB3" w14:paraId="07438198" w14:textId="77777777" w:rsidTr="00992264">
        <w:trPr>
          <w:cantSplit/>
          <w:jc w:val="center"/>
        </w:trPr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FE4AE" w14:textId="77777777" w:rsidR="00632DB3" w:rsidRDefault="00657B33" w:rsidP="00657B33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  <w:rPr>
                <w:rStyle w:val="Tablefreq"/>
              </w:rPr>
            </w:pPr>
            <w:r>
              <w:rPr>
                <w:rStyle w:val="Tablefreq"/>
              </w:rPr>
              <w:t>50,2-49,44</w:t>
            </w:r>
          </w:p>
          <w:p w14:paraId="1CC4BBF5" w14:textId="77777777" w:rsidR="00632DB3" w:rsidRDefault="00657B33" w:rsidP="00657B33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  <w:rPr>
                <w:rtl/>
              </w:rPr>
            </w:pPr>
            <w:r>
              <w:rPr>
                <w:b/>
                <w:bCs/>
                <w:rtl/>
              </w:rPr>
              <w:t>ثابتة</w:t>
            </w:r>
          </w:p>
          <w:p w14:paraId="426B6A30" w14:textId="77777777" w:rsidR="00632DB3" w:rsidRDefault="00657B33" w:rsidP="00657B33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  <w:ind w:left="143" w:hanging="143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ثابتة ساتلية</w:t>
            </w:r>
            <w:r>
              <w:rPr>
                <w:b/>
                <w:bCs/>
                <w:rtl/>
              </w:rPr>
              <w:br/>
            </w:r>
            <w:r>
              <w:rPr>
                <w:spacing w:val="-4"/>
                <w:rtl/>
              </w:rPr>
              <w:t>(أرض-</w:t>
            </w:r>
            <w:proofErr w:type="gramStart"/>
            <w:r>
              <w:rPr>
                <w:spacing w:val="-4"/>
                <w:rtl/>
              </w:rPr>
              <w:t xml:space="preserve">فضاء)  </w:t>
            </w:r>
            <w:r>
              <w:rPr>
                <w:rStyle w:val="Artref"/>
              </w:rPr>
              <w:t>338A.5</w:t>
            </w:r>
            <w:proofErr w:type="gramEnd"/>
            <w:r>
              <w:rPr>
                <w:spacing w:val="-4"/>
                <w:rtl/>
              </w:rPr>
              <w:t xml:space="preserve">  </w:t>
            </w:r>
            <w:r>
              <w:rPr>
                <w:rStyle w:val="Artref"/>
              </w:rPr>
              <w:t>552.5</w:t>
            </w:r>
            <w:r>
              <w:rPr>
                <w:b/>
                <w:bCs/>
                <w:rtl/>
              </w:rPr>
              <w:br/>
            </w:r>
            <w:r>
              <w:rPr>
                <w:rtl/>
              </w:rPr>
              <w:t xml:space="preserve">(فضاء-أرض)  </w:t>
            </w:r>
            <w:r>
              <w:rPr>
                <w:rStyle w:val="Artref"/>
              </w:rPr>
              <w:t>516B.5</w:t>
            </w:r>
            <w:r>
              <w:rPr>
                <w:rtl/>
              </w:rPr>
              <w:t xml:space="preserve">  </w:t>
            </w:r>
            <w:r>
              <w:br/>
            </w:r>
            <w:r>
              <w:rPr>
                <w:rStyle w:val="Artref"/>
              </w:rPr>
              <w:t>554A.5</w:t>
            </w:r>
            <w:r>
              <w:rPr>
                <w:rtl/>
              </w:rPr>
              <w:t xml:space="preserve">  </w:t>
            </w:r>
            <w:r>
              <w:rPr>
                <w:rStyle w:val="Artref"/>
              </w:rPr>
              <w:t>555B.5</w:t>
            </w:r>
          </w:p>
          <w:p w14:paraId="2DD59884" w14:textId="77777777" w:rsidR="00632DB3" w:rsidRDefault="00657B33" w:rsidP="00657B33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متنقلة</w:t>
            </w:r>
          </w:p>
        </w:tc>
        <w:tc>
          <w:tcPr>
            <w:tcW w:w="62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DB10" w14:textId="77777777" w:rsidR="00632DB3" w:rsidRDefault="008019CF" w:rsidP="00657B33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  <w:rPr>
                <w:b/>
                <w:bCs/>
              </w:rPr>
            </w:pPr>
          </w:p>
          <w:p w14:paraId="6408F038" w14:textId="77777777" w:rsidR="00632DB3" w:rsidRDefault="008019CF" w:rsidP="00657B33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  <w:rPr>
                <w:b/>
                <w:bCs/>
                <w:rtl/>
              </w:rPr>
            </w:pPr>
          </w:p>
          <w:p w14:paraId="45F4747A" w14:textId="77777777" w:rsidR="00632DB3" w:rsidRDefault="00657B33" w:rsidP="00657B33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  <w:rPr>
                <w:rtl/>
              </w:rPr>
            </w:pPr>
            <w:r>
              <w:rPr>
                <w:rtl/>
              </w:rPr>
              <w:br/>
            </w:r>
            <w:r>
              <w:rPr>
                <w:rtl/>
              </w:rPr>
              <w:br/>
            </w:r>
            <w:r>
              <w:br/>
            </w:r>
          </w:p>
          <w:p w14:paraId="4E2547E2" w14:textId="77777777" w:rsidR="00632DB3" w:rsidRDefault="00657B33" w:rsidP="00657B33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  <w:rPr>
                <w:b/>
                <w:bCs/>
                <w:rtl/>
              </w:rPr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Style w:val="Artref"/>
              </w:rPr>
              <w:t>149.5</w:t>
            </w:r>
            <w:r>
              <w:rPr>
                <w:rtl/>
              </w:rPr>
              <w:t xml:space="preserve">  </w:t>
            </w:r>
            <w:r>
              <w:rPr>
                <w:rStyle w:val="Artref"/>
              </w:rPr>
              <w:t>340.5</w:t>
            </w:r>
            <w:r>
              <w:rPr>
                <w:rtl/>
              </w:rPr>
              <w:t xml:space="preserve">  </w:t>
            </w:r>
            <w:r>
              <w:rPr>
                <w:rStyle w:val="Artref"/>
              </w:rPr>
              <w:t>555.5</w:t>
            </w:r>
          </w:p>
        </w:tc>
      </w:tr>
    </w:tbl>
    <w:p w14:paraId="311A8093" w14:textId="2B295661" w:rsidR="00701AFF" w:rsidRDefault="00657B33">
      <w:pPr>
        <w:pStyle w:val="Reasons"/>
      </w:pPr>
      <w:r>
        <w:rPr>
          <w:rtl/>
        </w:rPr>
        <w:t>الأسباب:</w:t>
      </w:r>
      <w:r>
        <w:tab/>
      </w:r>
      <w:r w:rsidR="004D3635" w:rsidRPr="00C90D8F">
        <w:rPr>
          <w:rFonts w:hint="cs"/>
          <w:b w:val="0"/>
          <w:bCs w:val="0"/>
          <w:rtl/>
        </w:rPr>
        <w:t xml:space="preserve">يؤيد المؤتمر الأوروبي لإدارات البريد والاتصالات </w:t>
      </w:r>
      <w:r w:rsidR="004D3635" w:rsidRPr="00C90D8F">
        <w:rPr>
          <w:rFonts w:ascii="Times New Roman" w:hAnsi="Times New Roman"/>
          <w:b w:val="0"/>
          <w:bCs w:val="0"/>
          <w:lang w:val="en-GB"/>
        </w:rPr>
        <w:t>(CEPT)</w:t>
      </w:r>
      <w:r w:rsidR="004D3635" w:rsidRPr="00C90D8F">
        <w:rPr>
          <w:rFonts w:ascii="Times New Roman" w:hAnsi="Times New Roman" w:hint="cs"/>
          <w:b w:val="0"/>
          <w:bCs w:val="0"/>
          <w:rtl/>
          <w:lang w:val="es-ES" w:bidi="ar-EG"/>
        </w:rPr>
        <w:t xml:space="preserve"> </w:t>
      </w:r>
      <w:r w:rsidR="00E46E10">
        <w:rPr>
          <w:rFonts w:hint="cs"/>
          <w:b w:val="0"/>
          <w:bCs w:val="0"/>
          <w:rtl/>
          <w:lang w:val="es-ES" w:bidi="ar-EG"/>
        </w:rPr>
        <w:t>بالفعل</w:t>
      </w:r>
      <w:r w:rsidR="004D3635">
        <w:rPr>
          <w:rFonts w:hint="cs"/>
          <w:b w:val="0"/>
          <w:bCs w:val="0"/>
          <w:rtl/>
          <w:lang w:val="es-ES" w:bidi="ar-EG"/>
        </w:rPr>
        <w:t xml:space="preserve"> </w:t>
      </w:r>
      <w:r w:rsidR="004D3635" w:rsidRPr="00C90D8F">
        <w:rPr>
          <w:rFonts w:hint="cs"/>
          <w:b w:val="0"/>
          <w:bCs w:val="0"/>
          <w:rtl/>
          <w:lang w:val="es-ES" w:bidi="ar-EG"/>
        </w:rPr>
        <w:t>توزيع كميات كبيرة من الطيف لأنظمة الاتصالات المتنقلة الدولية</w:t>
      </w:r>
      <w:r w:rsidR="004D3635" w:rsidRPr="00C90D8F">
        <w:rPr>
          <w:rFonts w:ascii="Times New Roman" w:hAnsi="Times New Roman" w:hint="cs"/>
          <w:b w:val="0"/>
          <w:bCs w:val="0"/>
          <w:rtl/>
          <w:lang w:val="es-ES" w:bidi="ar-EG"/>
        </w:rPr>
        <w:t xml:space="preserve"> </w:t>
      </w:r>
      <w:r w:rsidR="004D3635" w:rsidRPr="00C90D8F">
        <w:rPr>
          <w:rFonts w:ascii="Times New Roman" w:hAnsi="Times New Roman"/>
          <w:b w:val="0"/>
          <w:bCs w:val="0"/>
          <w:lang w:val="en-GB" w:bidi="ar-EG"/>
        </w:rPr>
        <w:t>(IMT)</w:t>
      </w:r>
      <w:r w:rsidR="004D3635" w:rsidRPr="00C90D8F">
        <w:rPr>
          <w:rFonts w:ascii="Times New Roman" w:hAnsi="Times New Roman" w:hint="cs"/>
          <w:b w:val="0"/>
          <w:bCs w:val="0"/>
          <w:rtl/>
          <w:lang w:val="es-ES" w:bidi="ar-EG"/>
        </w:rPr>
        <w:t xml:space="preserve"> </w:t>
      </w:r>
      <w:r w:rsidR="004D3635" w:rsidRPr="00C90D8F">
        <w:rPr>
          <w:rFonts w:hint="cs"/>
          <w:b w:val="0"/>
          <w:bCs w:val="0"/>
          <w:rtl/>
          <w:lang w:val="es-ES" w:bidi="ar-EG"/>
        </w:rPr>
        <w:t xml:space="preserve">في نطاقات تردد أخرى ويلاحظ محدودية الاهتمام بتوزيع طيف لهذه الأنظمة عند </w:t>
      </w:r>
      <w:r w:rsidR="004D3635" w:rsidRPr="00C90D8F">
        <w:rPr>
          <w:rFonts w:ascii="Times New Roman" w:hAnsi="Times New Roman"/>
          <w:b w:val="0"/>
          <w:bCs w:val="0"/>
          <w:lang w:val="en-GB" w:bidi="ar-EG"/>
        </w:rPr>
        <w:t>50</w:t>
      </w:r>
      <w:r w:rsidR="004D3635" w:rsidRPr="00C90D8F">
        <w:rPr>
          <w:rFonts w:ascii="Times New Roman" w:hAnsi="Times New Roman" w:hint="cs"/>
          <w:b w:val="0"/>
          <w:bCs w:val="0"/>
          <w:rtl/>
          <w:lang w:val="es-ES" w:bidi="ar-EG"/>
        </w:rPr>
        <w:t xml:space="preserve"> </w:t>
      </w:r>
      <w:r w:rsidR="004D3635" w:rsidRPr="00C90D8F">
        <w:rPr>
          <w:rFonts w:ascii="Times New Roman" w:hAnsi="Times New Roman"/>
          <w:b w:val="0"/>
          <w:bCs w:val="0"/>
          <w:lang w:val="en-GB" w:bidi="ar-EG"/>
        </w:rPr>
        <w:t>GHz</w:t>
      </w:r>
      <w:r w:rsidR="004D3635" w:rsidRPr="00C90D8F">
        <w:rPr>
          <w:rFonts w:hint="cs"/>
          <w:b w:val="0"/>
          <w:bCs w:val="0"/>
          <w:rtl/>
          <w:lang w:val="es-ES" w:bidi="ar-EG"/>
        </w:rPr>
        <w:t xml:space="preserve">. لذا، يؤيد المؤتمر </w:t>
      </w:r>
      <w:r w:rsidR="004D3635" w:rsidRPr="00C90D8F">
        <w:rPr>
          <w:rFonts w:ascii="Times New Roman" w:hAnsi="Times New Roman"/>
          <w:b w:val="0"/>
          <w:bCs w:val="0"/>
          <w:lang w:val="en-GB" w:bidi="ar-EG"/>
        </w:rPr>
        <w:t>CEPT</w:t>
      </w:r>
      <w:r w:rsidR="004D3635" w:rsidRPr="00C90D8F">
        <w:rPr>
          <w:rFonts w:hint="cs"/>
          <w:b w:val="0"/>
          <w:bCs w:val="0"/>
          <w:rtl/>
          <w:lang w:bidi="ar-EG"/>
        </w:rPr>
        <w:t xml:space="preserve"> عدم إدخال تغييرات على لوائح الراديو في نطاقات التردد </w:t>
      </w:r>
      <w:r w:rsidR="004D3635" w:rsidRPr="00C90D8F">
        <w:rPr>
          <w:rFonts w:ascii="Times New Roman" w:hAnsi="Times New Roman"/>
          <w:b w:val="0"/>
          <w:bCs w:val="0"/>
          <w:lang w:val="fr-CH"/>
        </w:rPr>
        <w:t>GHz 50,2</w:t>
      </w:r>
      <w:r w:rsidR="004D3635" w:rsidRPr="00C90D8F">
        <w:rPr>
          <w:rFonts w:ascii="Times New Roman" w:hAnsi="Times New Roman"/>
          <w:b w:val="0"/>
          <w:bCs w:val="0"/>
          <w:lang w:val="fr-CH"/>
        </w:rPr>
        <w:noBreakHyphen/>
        <w:t>47,2</w:t>
      </w:r>
      <w:r w:rsidR="004D3635" w:rsidRPr="00C90D8F">
        <w:rPr>
          <w:rFonts w:hint="cs"/>
          <w:b w:val="0"/>
          <w:bCs w:val="0"/>
          <w:rtl/>
          <w:lang w:val="fr-CH"/>
        </w:rPr>
        <w:t>.</w:t>
      </w:r>
    </w:p>
    <w:p w14:paraId="6B660EE3" w14:textId="686F67A9" w:rsidR="00992264" w:rsidRPr="00992264" w:rsidRDefault="00992264" w:rsidP="00F11911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___________</w:t>
      </w:r>
    </w:p>
    <w:sectPr w:rsidR="00992264" w:rsidRPr="00992264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9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61CC3E" w14:textId="77777777" w:rsidR="00E36763" w:rsidRDefault="00E36763" w:rsidP="002919E1">
      <w:r>
        <w:separator/>
      </w:r>
    </w:p>
    <w:p w14:paraId="43E55A10" w14:textId="77777777" w:rsidR="00E36763" w:rsidRDefault="00E36763" w:rsidP="002919E1"/>
    <w:p w14:paraId="50BCF53F" w14:textId="77777777" w:rsidR="00E36763" w:rsidRDefault="00E36763" w:rsidP="002919E1"/>
    <w:p w14:paraId="7C195F21" w14:textId="77777777" w:rsidR="00E36763" w:rsidRDefault="00E36763"/>
  </w:endnote>
  <w:endnote w:type="continuationSeparator" w:id="0">
    <w:p w14:paraId="259C75AC" w14:textId="77777777" w:rsidR="00E36763" w:rsidRDefault="00E36763" w:rsidP="002919E1">
      <w:r>
        <w:continuationSeparator/>
      </w:r>
    </w:p>
    <w:p w14:paraId="7E5B0AB1" w14:textId="77777777" w:rsidR="00E36763" w:rsidRDefault="00E36763" w:rsidP="002919E1"/>
    <w:p w14:paraId="05B625E2" w14:textId="77777777" w:rsidR="00E36763" w:rsidRDefault="00E36763" w:rsidP="002919E1"/>
    <w:p w14:paraId="37D81310" w14:textId="77777777" w:rsidR="00E36763" w:rsidRDefault="00E367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1BB38" w14:textId="0092E61B" w:rsidR="00281F5F" w:rsidRPr="0012545F" w:rsidRDefault="0012545F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8019CF">
      <w:rPr>
        <w:noProof/>
      </w:rPr>
      <w:t>P:\ARA\ITU-R\CONF-R\CMR19\000\016ADD13ADD06A.docx</w:t>
    </w:r>
    <w:r>
      <w:fldChar w:fldCharType="end"/>
    </w:r>
    <w:r w:rsidRPr="00A809E8">
      <w:t xml:space="preserve">   (</w:t>
    </w:r>
    <w:r w:rsidR="00A94BA2">
      <w:t>462003</w:t>
    </w:r>
    <w:r w:rsidRPr="00A809E8">
      <w:t>)</w:t>
    </w:r>
    <w:r w:rsidR="008927F5" w:rsidRPr="0012545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F7530" w14:textId="6CAEC692" w:rsidR="00281F5F" w:rsidRPr="00A94BA2" w:rsidRDefault="00A94BA2" w:rsidP="00A94BA2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8019CF">
      <w:rPr>
        <w:noProof/>
      </w:rPr>
      <w:t>P:\ARA\ITU-R\CONF-R\CMR19\000\016ADD13ADD06A.docx</w:t>
    </w:r>
    <w:r>
      <w:fldChar w:fldCharType="end"/>
    </w:r>
    <w:r w:rsidRPr="00A809E8">
      <w:t xml:space="preserve">   (</w:t>
    </w:r>
    <w:r>
      <w:t>462003</w:t>
    </w:r>
    <w:r w:rsidRPr="00A809E8">
      <w:t>)</w:t>
    </w:r>
    <w:r w:rsidRPr="001254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22E22A" w14:textId="77777777" w:rsidR="00E36763" w:rsidRDefault="00E36763" w:rsidP="002919E1">
      <w:r>
        <w:t>___________________</w:t>
      </w:r>
    </w:p>
  </w:footnote>
  <w:footnote w:type="continuationSeparator" w:id="0">
    <w:p w14:paraId="16DDE081" w14:textId="77777777" w:rsidR="00E36763" w:rsidRDefault="00E36763" w:rsidP="002919E1">
      <w:r>
        <w:continuationSeparator/>
      </w:r>
    </w:p>
    <w:p w14:paraId="58FA6E55" w14:textId="77777777" w:rsidR="00E36763" w:rsidRDefault="00E36763" w:rsidP="002919E1"/>
    <w:p w14:paraId="1A6798EF" w14:textId="77777777" w:rsidR="00E36763" w:rsidRDefault="00E36763" w:rsidP="002919E1"/>
    <w:p w14:paraId="1362CB70" w14:textId="77777777" w:rsidR="00E36763" w:rsidRDefault="00E367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D3BB6" w14:textId="77777777" w:rsidR="00281F5F" w:rsidRDefault="00281F5F" w:rsidP="002919E1"/>
  <w:p w14:paraId="7E889878" w14:textId="77777777" w:rsidR="00281F5F" w:rsidRDefault="00281F5F" w:rsidP="002919E1"/>
  <w:p w14:paraId="594E2E40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51801" w14:textId="77777777" w:rsidR="00281F5F" w:rsidRPr="008927F5" w:rsidRDefault="008927F5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16(Add.13)(Add.6)-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B30D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EC3D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8AE1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324B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26762FB9"/>
    <w:multiLevelType w:val="hybridMultilevel"/>
    <w:tmpl w:val="BD9A6E08"/>
    <w:lvl w:ilvl="0" w:tplc="10C0D8B2">
      <w:start w:val="2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  <w:sz w:val="3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4" w15:restartNumberingAfterBreak="0">
    <w:nsid w:val="759F15E6"/>
    <w:multiLevelType w:val="hybridMultilevel"/>
    <w:tmpl w:val="75C218D2"/>
    <w:lvl w:ilvl="0" w:tplc="AB3CBA44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1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11021"/>
    <w:rsid w:val="000114EC"/>
    <w:rsid w:val="00011F8C"/>
    <w:rsid w:val="00022B74"/>
    <w:rsid w:val="0002327C"/>
    <w:rsid w:val="00034B65"/>
    <w:rsid w:val="00040C94"/>
    <w:rsid w:val="000425FC"/>
    <w:rsid w:val="00044D43"/>
    <w:rsid w:val="00046844"/>
    <w:rsid w:val="00051907"/>
    <w:rsid w:val="00075A3F"/>
    <w:rsid w:val="000A1B16"/>
    <w:rsid w:val="000B3896"/>
    <w:rsid w:val="000B5404"/>
    <w:rsid w:val="000D06EB"/>
    <w:rsid w:val="000D1708"/>
    <w:rsid w:val="000E2AFC"/>
    <w:rsid w:val="000E6D30"/>
    <w:rsid w:val="000F05F5"/>
    <w:rsid w:val="000F518F"/>
    <w:rsid w:val="0010081C"/>
    <w:rsid w:val="001013E3"/>
    <w:rsid w:val="0010363F"/>
    <w:rsid w:val="00122D64"/>
    <w:rsid w:val="00123AA6"/>
    <w:rsid w:val="00123B85"/>
    <w:rsid w:val="0012545F"/>
    <w:rsid w:val="00136B82"/>
    <w:rsid w:val="001464F2"/>
    <w:rsid w:val="00167364"/>
    <w:rsid w:val="00184AF0"/>
    <w:rsid w:val="001903B2"/>
    <w:rsid w:val="001B0F78"/>
    <w:rsid w:val="001B5953"/>
    <w:rsid w:val="001D746E"/>
    <w:rsid w:val="001E190C"/>
    <w:rsid w:val="001E51EE"/>
    <w:rsid w:val="001E54F6"/>
    <w:rsid w:val="001E5A8C"/>
    <w:rsid w:val="00201A0A"/>
    <w:rsid w:val="002075D4"/>
    <w:rsid w:val="00211B2A"/>
    <w:rsid w:val="00223C6C"/>
    <w:rsid w:val="002333A0"/>
    <w:rsid w:val="002543CF"/>
    <w:rsid w:val="0026062E"/>
    <w:rsid w:val="00260F50"/>
    <w:rsid w:val="00261EF7"/>
    <w:rsid w:val="0027069F"/>
    <w:rsid w:val="00280E04"/>
    <w:rsid w:val="00281F5F"/>
    <w:rsid w:val="002843E4"/>
    <w:rsid w:val="002919E1"/>
    <w:rsid w:val="00295917"/>
    <w:rsid w:val="00296071"/>
    <w:rsid w:val="002A4572"/>
    <w:rsid w:val="002A7E2E"/>
    <w:rsid w:val="002B12C5"/>
    <w:rsid w:val="002B16D8"/>
    <w:rsid w:val="002D5F64"/>
    <w:rsid w:val="002D6BB4"/>
    <w:rsid w:val="002D6FBF"/>
    <w:rsid w:val="002E48BF"/>
    <w:rsid w:val="002E61C2"/>
    <w:rsid w:val="002F3E46"/>
    <w:rsid w:val="002F5AA4"/>
    <w:rsid w:val="00311E3F"/>
    <w:rsid w:val="00314B1E"/>
    <w:rsid w:val="00317A43"/>
    <w:rsid w:val="0033737F"/>
    <w:rsid w:val="00353652"/>
    <w:rsid w:val="003569E1"/>
    <w:rsid w:val="003815E2"/>
    <w:rsid w:val="00381FAD"/>
    <w:rsid w:val="00382A66"/>
    <w:rsid w:val="003923B1"/>
    <w:rsid w:val="003965FE"/>
    <w:rsid w:val="003A4989"/>
    <w:rsid w:val="003B27AD"/>
    <w:rsid w:val="003B4F23"/>
    <w:rsid w:val="003C12F6"/>
    <w:rsid w:val="003C3A13"/>
    <w:rsid w:val="003E02EF"/>
    <w:rsid w:val="003E1D90"/>
    <w:rsid w:val="00400CD4"/>
    <w:rsid w:val="004147B9"/>
    <w:rsid w:val="00422C04"/>
    <w:rsid w:val="00423A40"/>
    <w:rsid w:val="00426144"/>
    <w:rsid w:val="004636E2"/>
    <w:rsid w:val="00470CBD"/>
    <w:rsid w:val="0047407D"/>
    <w:rsid w:val="004909DD"/>
    <w:rsid w:val="004A05E6"/>
    <w:rsid w:val="004A6230"/>
    <w:rsid w:val="004A6C66"/>
    <w:rsid w:val="004A7AA0"/>
    <w:rsid w:val="004C11BC"/>
    <w:rsid w:val="004C5C04"/>
    <w:rsid w:val="004D0448"/>
    <w:rsid w:val="004D3635"/>
    <w:rsid w:val="004D4AE6"/>
    <w:rsid w:val="00500543"/>
    <w:rsid w:val="00505FCA"/>
    <w:rsid w:val="00510C2D"/>
    <w:rsid w:val="005166A4"/>
    <w:rsid w:val="005169F4"/>
    <w:rsid w:val="005210D1"/>
    <w:rsid w:val="00523146"/>
    <w:rsid w:val="00523275"/>
    <w:rsid w:val="00531DC7"/>
    <w:rsid w:val="005350B0"/>
    <w:rsid w:val="005431B5"/>
    <w:rsid w:val="00546A99"/>
    <w:rsid w:val="00553411"/>
    <w:rsid w:val="00554AE7"/>
    <w:rsid w:val="00564746"/>
    <w:rsid w:val="0056512C"/>
    <w:rsid w:val="00576D0A"/>
    <w:rsid w:val="00576FCC"/>
    <w:rsid w:val="00584333"/>
    <w:rsid w:val="005953EC"/>
    <w:rsid w:val="005A2361"/>
    <w:rsid w:val="005B00A1"/>
    <w:rsid w:val="005C29C8"/>
    <w:rsid w:val="005C5D25"/>
    <w:rsid w:val="005D2606"/>
    <w:rsid w:val="005D6D48"/>
    <w:rsid w:val="005D72A4"/>
    <w:rsid w:val="005F05CC"/>
    <w:rsid w:val="005F65DE"/>
    <w:rsid w:val="00613492"/>
    <w:rsid w:val="00630905"/>
    <w:rsid w:val="006315B5"/>
    <w:rsid w:val="0065562F"/>
    <w:rsid w:val="006569F9"/>
    <w:rsid w:val="00657B33"/>
    <w:rsid w:val="00666697"/>
    <w:rsid w:val="006779A4"/>
    <w:rsid w:val="00680A66"/>
    <w:rsid w:val="00681391"/>
    <w:rsid w:val="00694690"/>
    <w:rsid w:val="0069526C"/>
    <w:rsid w:val="006A12AC"/>
    <w:rsid w:val="006A1C2C"/>
    <w:rsid w:val="006A2162"/>
    <w:rsid w:val="006B4B90"/>
    <w:rsid w:val="006B658C"/>
    <w:rsid w:val="006C00B7"/>
    <w:rsid w:val="006D2674"/>
    <w:rsid w:val="006E38D0"/>
    <w:rsid w:val="006E465B"/>
    <w:rsid w:val="006F70BF"/>
    <w:rsid w:val="00701AFF"/>
    <w:rsid w:val="00715285"/>
    <w:rsid w:val="00716B1D"/>
    <w:rsid w:val="007248EC"/>
    <w:rsid w:val="00726744"/>
    <w:rsid w:val="00731150"/>
    <w:rsid w:val="00734E41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0BF"/>
    <w:rsid w:val="00776F6B"/>
    <w:rsid w:val="00777694"/>
    <w:rsid w:val="00786A7E"/>
    <w:rsid w:val="00794B15"/>
    <w:rsid w:val="007A0802"/>
    <w:rsid w:val="007B1FCA"/>
    <w:rsid w:val="007C2C12"/>
    <w:rsid w:val="007C3CFA"/>
    <w:rsid w:val="007C7603"/>
    <w:rsid w:val="007E0E8B"/>
    <w:rsid w:val="007E6847"/>
    <w:rsid w:val="007E6B0A"/>
    <w:rsid w:val="007F08CA"/>
    <w:rsid w:val="007F7FC3"/>
    <w:rsid w:val="008019CF"/>
    <w:rsid w:val="00810482"/>
    <w:rsid w:val="00817568"/>
    <w:rsid w:val="008204AC"/>
    <w:rsid w:val="008261C2"/>
    <w:rsid w:val="00830D96"/>
    <w:rsid w:val="00844DE0"/>
    <w:rsid w:val="0084562D"/>
    <w:rsid w:val="0085569D"/>
    <w:rsid w:val="00855B59"/>
    <w:rsid w:val="0085774F"/>
    <w:rsid w:val="008614B8"/>
    <w:rsid w:val="008657CB"/>
    <w:rsid w:val="00873A6F"/>
    <w:rsid w:val="0088384B"/>
    <w:rsid w:val="008927F5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D6ACC"/>
    <w:rsid w:val="008D7AF0"/>
    <w:rsid w:val="008E2CBE"/>
    <w:rsid w:val="008E32DD"/>
    <w:rsid w:val="008E53C5"/>
    <w:rsid w:val="008F4626"/>
    <w:rsid w:val="009004DF"/>
    <w:rsid w:val="00904AA5"/>
    <w:rsid w:val="0093599F"/>
    <w:rsid w:val="00951718"/>
    <w:rsid w:val="00960962"/>
    <w:rsid w:val="00972CE0"/>
    <w:rsid w:val="00992264"/>
    <w:rsid w:val="009A3D30"/>
    <w:rsid w:val="009D6348"/>
    <w:rsid w:val="009E5007"/>
    <w:rsid w:val="009E613F"/>
    <w:rsid w:val="009F042B"/>
    <w:rsid w:val="00A03FD6"/>
    <w:rsid w:val="00A04CF4"/>
    <w:rsid w:val="00A116A8"/>
    <w:rsid w:val="00A17E61"/>
    <w:rsid w:val="00A22AE9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66D2B"/>
    <w:rsid w:val="00A809E8"/>
    <w:rsid w:val="00A870AD"/>
    <w:rsid w:val="00A90843"/>
    <w:rsid w:val="00A94BA2"/>
    <w:rsid w:val="00A9645C"/>
    <w:rsid w:val="00AB2A33"/>
    <w:rsid w:val="00AC1275"/>
    <w:rsid w:val="00AC7395"/>
    <w:rsid w:val="00AD162B"/>
    <w:rsid w:val="00AD690F"/>
    <w:rsid w:val="00AD69DD"/>
    <w:rsid w:val="00AE6B26"/>
    <w:rsid w:val="00AF3EFA"/>
    <w:rsid w:val="00AF41D1"/>
    <w:rsid w:val="00B01623"/>
    <w:rsid w:val="00B033DF"/>
    <w:rsid w:val="00B039AD"/>
    <w:rsid w:val="00B07CEE"/>
    <w:rsid w:val="00B12661"/>
    <w:rsid w:val="00B16045"/>
    <w:rsid w:val="00B1714C"/>
    <w:rsid w:val="00B357E9"/>
    <w:rsid w:val="00B4164D"/>
    <w:rsid w:val="00B425C1"/>
    <w:rsid w:val="00B606BA"/>
    <w:rsid w:val="00B66817"/>
    <w:rsid w:val="00B71E3B"/>
    <w:rsid w:val="00B721D5"/>
    <w:rsid w:val="00B81CB5"/>
    <w:rsid w:val="00B8351F"/>
    <w:rsid w:val="00B86C44"/>
    <w:rsid w:val="00B9727C"/>
    <w:rsid w:val="00BA7D44"/>
    <w:rsid w:val="00BD6291"/>
    <w:rsid w:val="00BD6EF3"/>
    <w:rsid w:val="00BE69C3"/>
    <w:rsid w:val="00C06BFE"/>
    <w:rsid w:val="00C1165E"/>
    <w:rsid w:val="00C22074"/>
    <w:rsid w:val="00C2377B"/>
    <w:rsid w:val="00C3693C"/>
    <w:rsid w:val="00C51030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68C4"/>
    <w:rsid w:val="00CC79A4"/>
    <w:rsid w:val="00CD0FDE"/>
    <w:rsid w:val="00CE0E68"/>
    <w:rsid w:val="00CE5BA4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703"/>
    <w:rsid w:val="00D82929"/>
    <w:rsid w:val="00D84214"/>
    <w:rsid w:val="00D943E5"/>
    <w:rsid w:val="00DA1AE0"/>
    <w:rsid w:val="00DB4CC9"/>
    <w:rsid w:val="00DC29DD"/>
    <w:rsid w:val="00DC7C0E"/>
    <w:rsid w:val="00DE7387"/>
    <w:rsid w:val="00DF2A6A"/>
    <w:rsid w:val="00DF3B72"/>
    <w:rsid w:val="00E10821"/>
    <w:rsid w:val="00E2476B"/>
    <w:rsid w:val="00E2489D"/>
    <w:rsid w:val="00E26520"/>
    <w:rsid w:val="00E343A3"/>
    <w:rsid w:val="00E36763"/>
    <w:rsid w:val="00E46E10"/>
    <w:rsid w:val="00E51BFA"/>
    <w:rsid w:val="00E611F1"/>
    <w:rsid w:val="00E621A3"/>
    <w:rsid w:val="00E833BC"/>
    <w:rsid w:val="00E8580E"/>
    <w:rsid w:val="00E97E21"/>
    <w:rsid w:val="00EA1B76"/>
    <w:rsid w:val="00EA5D25"/>
    <w:rsid w:val="00EA77D7"/>
    <w:rsid w:val="00EB1C35"/>
    <w:rsid w:val="00EC09B9"/>
    <w:rsid w:val="00ED048C"/>
    <w:rsid w:val="00EE60E9"/>
    <w:rsid w:val="00EF38AF"/>
    <w:rsid w:val="00F00143"/>
    <w:rsid w:val="00F055F8"/>
    <w:rsid w:val="00F10CB4"/>
    <w:rsid w:val="00F11911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2650"/>
    <w:rsid w:val="00F545E4"/>
    <w:rsid w:val="00F55E63"/>
    <w:rsid w:val="00F84613"/>
    <w:rsid w:val="00F8654D"/>
    <w:rsid w:val="00F900C9"/>
    <w:rsid w:val="00F92C96"/>
    <w:rsid w:val="00F97D1C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872B84A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href">
    <w:name w:val="href"/>
    <w:basedOn w:val="DefaultParagraphFont"/>
    <w:rsid w:val="00E51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R16-WRC19-C-0016!A13-A6!MSW-A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6CF59-CEE3-482B-B43B-2C0E217B1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4C4D29-EEBD-4178-943E-02C6CB5523A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91FA9C7-65DA-45EC-81B9-9E5D77C7DB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BB031E-F7CA-466D-A544-34BF1CA92A3B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5.xml><?xml version="1.0" encoding="utf-8"?>
<ds:datastoreItem xmlns:ds="http://schemas.openxmlformats.org/officeDocument/2006/customXml" ds:itemID="{70DB63B7-E346-4760-9878-9D4EF679A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315</Words>
  <Characters>1789</Characters>
  <Application>Microsoft Office Word</Application>
  <DocSecurity>0</DocSecurity>
  <Lines>102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R16-WRC19-C-0016!A13-A6!MSW-A</vt:lpstr>
    </vt:vector>
  </TitlesOfParts>
  <Manager>General Secretariat - Pool</Manager>
  <Company>International Telecommunication Union (ITU)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R16-WRC19-C-0016!A13-A6!MSW-A</dc:title>
  <dc:creator>Documents Proposals Manager (DPM)</dc:creator>
  <cp:keywords>DPM_v2019.10.8.1_prod</cp:keywords>
  <cp:lastModifiedBy>Riz, Imad</cp:lastModifiedBy>
  <cp:revision>7</cp:revision>
  <cp:lastPrinted>2019-10-18T12:05:00Z</cp:lastPrinted>
  <dcterms:created xsi:type="dcterms:W3CDTF">2019-10-16T10:44:00Z</dcterms:created>
  <dcterms:modified xsi:type="dcterms:W3CDTF">2019-10-18T12:05:00Z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