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7D36FD86" w14:textId="77777777">
        <w:trPr>
          <w:cantSplit/>
        </w:trPr>
        <w:tc>
          <w:tcPr>
            <w:tcW w:w="6911" w:type="dxa"/>
          </w:tcPr>
          <w:p w14:paraId="7E81B7C8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51747EF2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429E44C" wp14:editId="06283801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5CD2FBDC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1A9084C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CB026F3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0FA4F9F8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51520FB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69F12E7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41AB3F4D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7164E99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3DD22391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3 to</w:t>
            </w:r>
            <w:r>
              <w:rPr>
                <w:rFonts w:ascii="Verdana" w:hAnsi="Verdana"/>
                <w:b/>
                <w:sz w:val="20"/>
              </w:rPr>
              <w:br/>
              <w:t>Document 12(Add.19)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45B9C42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1A84DB4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10B9DF57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 October 2019</w:t>
            </w:r>
          </w:p>
        </w:tc>
      </w:tr>
      <w:tr w:rsidR="00A066F1" w:rsidRPr="00C324A8" w14:paraId="50464EF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2A5F052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33013476" w14:textId="14823744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 xml:space="preserve">Original: </w:t>
            </w:r>
            <w:r w:rsidR="00E14D12">
              <w:rPr>
                <w:rFonts w:ascii="Verdana" w:hAnsi="Verdana"/>
                <w:b/>
                <w:sz w:val="20"/>
              </w:rPr>
              <w:t>Russian</w:t>
            </w:r>
          </w:p>
        </w:tc>
      </w:tr>
      <w:tr w:rsidR="00A066F1" w:rsidRPr="00C324A8" w14:paraId="7FACC9B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45017C6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15C6126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2C25F13" w14:textId="77777777" w:rsidR="00E55816" w:rsidRDefault="00884D60" w:rsidP="00E55816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14:paraId="4110C8A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ABBC8BC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54F88AA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BEED89B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3D4C5EE6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5DEBE210" w14:textId="77777777" w:rsidR="00A538A6" w:rsidRDefault="004B13CB" w:rsidP="004B13CB">
            <w:pPr>
              <w:pStyle w:val="Agendaitem"/>
            </w:pPr>
            <w:r>
              <w:t>Agenda item 7(C)</w:t>
            </w:r>
          </w:p>
        </w:tc>
      </w:tr>
    </w:tbl>
    <w:bookmarkEnd w:id="5"/>
    <w:bookmarkEnd w:id="6"/>
    <w:p w14:paraId="35E1644A" w14:textId="77777777" w:rsidR="005118F7" w:rsidRPr="00EC5386" w:rsidRDefault="000E3C50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7</w:t>
      </w:r>
      <w:r w:rsidRPr="00656311">
        <w:rPr>
          <w:lang w:val="en-US"/>
        </w:rPr>
        <w:tab/>
        <w:t>to consider possible changes, and other opt</w:t>
      </w:r>
      <w:r>
        <w:rPr>
          <w:lang w:val="en-US"/>
        </w:rPr>
        <w:t>ions, in response to Resolution 86 (Rev. </w:t>
      </w:r>
      <w:r w:rsidRPr="00656311">
        <w:rPr>
          <w:lang w:val="en-US"/>
        </w:rPr>
        <w:t xml:space="preserve">Marrakesh, 2002) of the Plenipotentiary Conference, an advance publication, coordination, notification and recording procedures for frequency assignments pertaining to satellite networks, in accordance with Resolution </w:t>
      </w:r>
      <w:r w:rsidRPr="00656311">
        <w:rPr>
          <w:b/>
          <w:bCs/>
          <w:lang w:val="en-US"/>
        </w:rPr>
        <w:t>86 (Rev.WRC-07)</w:t>
      </w:r>
      <w:r w:rsidRPr="00656311">
        <w:rPr>
          <w:lang w:val="en-US"/>
        </w:rPr>
        <w:t>, in order to facilitate rational, efficient and economical use of radio frequencies and any associated orbits, including the geostationary-satellite orbit;</w:t>
      </w:r>
    </w:p>
    <w:p w14:paraId="22D13058" w14:textId="77777777" w:rsidR="005118F7" w:rsidRPr="00EC5386" w:rsidRDefault="000E3C50" w:rsidP="00D01CF4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7(C)</w:t>
      </w:r>
      <w:r w:rsidRPr="00656311">
        <w:rPr>
          <w:lang w:val="en-US"/>
        </w:rPr>
        <w:tab/>
      </w:r>
      <w:r w:rsidRPr="00D01BF9">
        <w:t>Issue C - Issues for which consensus was achieved in ITU-R</w:t>
      </w:r>
      <w:r>
        <w:t xml:space="preserve"> </w:t>
      </w:r>
      <w:r w:rsidRPr="00667985">
        <w:rPr>
          <w:lang w:val="en-US"/>
        </w:rPr>
        <w:t>and a single method has been identified</w:t>
      </w:r>
    </w:p>
    <w:p w14:paraId="4E38620E" w14:textId="77777777" w:rsidR="00241FA2" w:rsidRDefault="00241FA2" w:rsidP="00EF71B6"/>
    <w:p w14:paraId="641694DE" w14:textId="77777777" w:rsidR="00187BD9" w:rsidRPr="00CD6C2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D6C2A">
        <w:br w:type="page"/>
      </w:r>
    </w:p>
    <w:p w14:paraId="5159E40F" w14:textId="77777777" w:rsidR="00671C45" w:rsidRDefault="000E3C50">
      <w:pPr>
        <w:pStyle w:val="Proposal"/>
      </w:pPr>
      <w:r>
        <w:lastRenderedPageBreak/>
        <w:tab/>
        <w:t>RCC/12A19A3/1</w:t>
      </w:r>
    </w:p>
    <w:p w14:paraId="6AA6AA3B" w14:textId="6D57F7B7" w:rsidR="000E3C50" w:rsidRDefault="00CD6C2A" w:rsidP="000E3C50">
      <w:bookmarkStart w:id="7" w:name="_Hlk21095490"/>
      <w:r>
        <w:t>The RCC Administrations support the proposals for addressing Issues C1</w:t>
      </w:r>
      <w:r w:rsidR="00DD6DF1">
        <w:t xml:space="preserve"> to C</w:t>
      </w:r>
      <w:r>
        <w:t>7, as set forth in the CPM Report.</w:t>
      </w:r>
    </w:p>
    <w:p w14:paraId="62C71E04" w14:textId="77777777" w:rsidR="000D53FF" w:rsidRDefault="000D53FF" w:rsidP="000D53FF">
      <w:pPr>
        <w:pStyle w:val="Reasons"/>
      </w:pPr>
      <w:bookmarkStart w:id="8" w:name="_GoBack"/>
      <w:bookmarkEnd w:id="8"/>
    </w:p>
    <w:bookmarkEnd w:id="7"/>
    <w:p w14:paraId="6242350A" w14:textId="77777777" w:rsidR="00E14D12" w:rsidRDefault="00E14D12">
      <w:pPr>
        <w:jc w:val="center"/>
      </w:pPr>
      <w:r>
        <w:t>______________</w:t>
      </w:r>
    </w:p>
    <w:p w14:paraId="4AACFC35" w14:textId="77777777" w:rsidR="00E14D12" w:rsidRPr="000E3C50" w:rsidRDefault="00E14D12" w:rsidP="00E14D12"/>
    <w:sectPr w:rsidR="00E14D12" w:rsidRPr="000E3C50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47385" w14:textId="77777777" w:rsidR="00AE514B" w:rsidRDefault="00AE514B">
      <w:r>
        <w:separator/>
      </w:r>
    </w:p>
  </w:endnote>
  <w:endnote w:type="continuationSeparator" w:id="0">
    <w:p w14:paraId="35A781DB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A086F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427D1D" w14:textId="1CA0FC84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66B47">
      <w:rPr>
        <w:noProof/>
        <w:lang w:val="en-US"/>
      </w:rPr>
      <w:t>P:\ENG\ITU-R\CONF-R\CMR19\000\012ADD19ADD03E.docx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66B47">
      <w:rPr>
        <w:noProof/>
      </w:rPr>
      <w:t>04.10.19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66B47">
      <w:rPr>
        <w:noProof/>
      </w:rPr>
      <w:t>04.10.19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5F170" w14:textId="22360645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66B47">
      <w:rPr>
        <w:lang w:val="en-US"/>
      </w:rPr>
      <w:t>P:\ENG\ITU-R\CONF-R\CMR19\000\012ADD19ADD03E.docx</w:t>
    </w:r>
    <w:r>
      <w:fldChar w:fldCharType="end"/>
    </w:r>
    <w:r w:rsidR="000E3C50">
      <w:t xml:space="preserve"> (461757)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D20EF" w14:textId="1B0DCD8B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66B47">
      <w:rPr>
        <w:lang w:val="en-US"/>
      </w:rPr>
      <w:t>P:\ENG\ITU-R\CONF-R\CMR19\000\012ADD19ADD03E.docx</w:t>
    </w:r>
    <w:r>
      <w:fldChar w:fldCharType="end"/>
    </w:r>
    <w:r w:rsidR="000E3C50">
      <w:t xml:space="preserve"> (461757)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927F3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2062D01E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90753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178AE3FB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9" w:name="OLE_LINK1"/>
    <w:bookmarkStart w:id="10" w:name="OLE_LINK2"/>
    <w:bookmarkStart w:id="11" w:name="OLE_LINK3"/>
    <w:r w:rsidR="00EB55C6">
      <w:t>12(Add.19)(Add.3)</w:t>
    </w:r>
    <w:bookmarkEnd w:id="9"/>
    <w:bookmarkEnd w:id="10"/>
    <w:bookmarkEnd w:id="11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D53FF"/>
    <w:rsid w:val="000E3C50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B3B6B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3F3EDE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30AE7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71C45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62ED1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66B47"/>
    <w:rsid w:val="00C82695"/>
    <w:rsid w:val="00C97C68"/>
    <w:rsid w:val="00CA1A47"/>
    <w:rsid w:val="00CA3DFC"/>
    <w:rsid w:val="00CB44E5"/>
    <w:rsid w:val="00CC247A"/>
    <w:rsid w:val="00CD6C2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D6DF1"/>
    <w:rsid w:val="00DE2AC3"/>
    <w:rsid w:val="00DE5692"/>
    <w:rsid w:val="00DE6300"/>
    <w:rsid w:val="00DF4BC6"/>
    <w:rsid w:val="00E03C94"/>
    <w:rsid w:val="00E11F4C"/>
    <w:rsid w:val="00E14D12"/>
    <w:rsid w:val="00E205BC"/>
    <w:rsid w:val="00E26226"/>
    <w:rsid w:val="00E45D05"/>
    <w:rsid w:val="00E55816"/>
    <w:rsid w:val="00E55AEF"/>
    <w:rsid w:val="00E976C1"/>
    <w:rsid w:val="00EA12E5"/>
    <w:rsid w:val="00EB3154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F3AEFA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VolumeTitle0">
    <w:name w:val="VolumeTitle"/>
    <w:basedOn w:val="Normal"/>
    <w:next w:val="Normal"/>
    <w:rsid w:val="003663C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R16-WRC19-C-0012!A19-A3!MSW-E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BA22AC-8596-4AAF-80DE-F44D6E13A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A1988-8D9E-4680-B336-D6DF795868E6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AB8ADB06-9480-44F3-929C-6F73C809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886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R16-WRC19-C-0012!A19-A3!MSW-E</vt:lpstr>
    </vt:vector>
  </TitlesOfParts>
  <Manager>General Secretariat - Pool</Manager>
  <Company>International Telecommunication Union (ITU)</Company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R16-WRC19-C-0012!A19-A3!MSW-E</dc:title>
  <dc:subject>World Radiocommunication Conference - 2019</dc:subject>
  <dc:creator>Documents Proposals Manager (DPM)</dc:creator>
  <cp:keywords>DPM_v2019.10.3.1_prod</cp:keywords>
  <dc:description>Uploaded on 2015.07.06</dc:description>
  <cp:lastModifiedBy>Scott, Sarah</cp:lastModifiedBy>
  <cp:revision>6</cp:revision>
  <cp:lastPrinted>2019-10-04T15:28:00Z</cp:lastPrinted>
  <dcterms:created xsi:type="dcterms:W3CDTF">2019-10-04T14:08:00Z</dcterms:created>
  <dcterms:modified xsi:type="dcterms:W3CDTF">2019-10-04T15:29:00Z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