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05002AD" w14:textId="77777777">
        <w:trPr>
          <w:cantSplit/>
        </w:trPr>
        <w:tc>
          <w:tcPr>
            <w:tcW w:w="6911" w:type="dxa"/>
          </w:tcPr>
          <w:p w14:paraId="4A8C8062"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B261DC0"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7891D8D2" wp14:editId="0E37F31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B1277F4" w14:textId="77777777">
        <w:trPr>
          <w:cantSplit/>
        </w:trPr>
        <w:tc>
          <w:tcPr>
            <w:tcW w:w="6911" w:type="dxa"/>
            <w:tcBorders>
              <w:bottom w:val="single" w:sz="12" w:space="0" w:color="auto"/>
            </w:tcBorders>
          </w:tcPr>
          <w:p w14:paraId="28837BF8"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73799C1" w14:textId="77777777" w:rsidR="00622560" w:rsidRPr="00622560" w:rsidRDefault="00622560" w:rsidP="00622560">
            <w:pPr>
              <w:spacing w:before="0" w:line="240" w:lineRule="atLeast"/>
              <w:rPr>
                <w:rFonts w:ascii="Verdana" w:hAnsi="Verdana"/>
                <w:sz w:val="20"/>
                <w:szCs w:val="24"/>
              </w:rPr>
            </w:pPr>
          </w:p>
        </w:tc>
      </w:tr>
      <w:tr w:rsidR="00622560" w:rsidRPr="00C324A8" w14:paraId="4810E0D6" w14:textId="77777777" w:rsidTr="00622560">
        <w:trPr>
          <w:cantSplit/>
        </w:trPr>
        <w:tc>
          <w:tcPr>
            <w:tcW w:w="6911" w:type="dxa"/>
            <w:tcBorders>
              <w:top w:val="single" w:sz="12" w:space="0" w:color="auto"/>
            </w:tcBorders>
          </w:tcPr>
          <w:p w14:paraId="5E90824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8E22E23" w14:textId="77777777" w:rsidR="00622560" w:rsidRPr="00CB4E5A" w:rsidRDefault="00622560" w:rsidP="001B6360">
            <w:pPr>
              <w:spacing w:line="240" w:lineRule="atLeast"/>
              <w:rPr>
                <w:rFonts w:ascii="Verdana" w:hAnsi="Verdana"/>
                <w:b/>
                <w:bCs/>
                <w:sz w:val="20"/>
              </w:rPr>
            </w:pPr>
          </w:p>
        </w:tc>
      </w:tr>
      <w:tr w:rsidR="00622560" w:rsidRPr="00C324A8" w14:paraId="6BA6A5D9" w14:textId="77777777" w:rsidTr="00622560">
        <w:trPr>
          <w:cantSplit/>
          <w:trHeight w:val="23"/>
        </w:trPr>
        <w:tc>
          <w:tcPr>
            <w:tcW w:w="6911" w:type="dxa"/>
          </w:tcPr>
          <w:p w14:paraId="4A8E4FB4"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50947DB0" w14:textId="1D99693B"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w:t>
            </w:r>
            <w:r w:rsidR="0004079C">
              <w:rPr>
                <w:rFonts w:ascii="Verdana" w:hAnsi="Verdana"/>
                <w:b/>
                <w:sz w:val="20"/>
              </w:rPr>
              <w:t>1</w:t>
            </w:r>
            <w:r w:rsidR="00507F3F">
              <w:rPr>
                <w:rFonts w:ascii="Verdana" w:hAnsi="Verdana"/>
                <w:b/>
                <w:sz w:val="20"/>
              </w:rPr>
              <w:t>(Rev.1)</w:t>
            </w:r>
            <w:r w:rsidRPr="00B51994">
              <w:rPr>
                <w:rFonts w:ascii="Verdana" w:hAnsi="Verdana"/>
                <w:b/>
                <w:sz w:val="20"/>
              </w:rPr>
              <w:t>-C</w:t>
            </w:r>
          </w:p>
        </w:tc>
      </w:tr>
      <w:bookmarkEnd w:id="1"/>
      <w:bookmarkEnd w:id="3"/>
      <w:tr w:rsidR="008221A4" w:rsidRPr="00C324A8" w14:paraId="24DA99BF" w14:textId="77777777" w:rsidTr="00622560">
        <w:trPr>
          <w:cantSplit/>
          <w:trHeight w:val="23"/>
        </w:trPr>
        <w:tc>
          <w:tcPr>
            <w:tcW w:w="6911" w:type="dxa"/>
          </w:tcPr>
          <w:p w14:paraId="733558A9" w14:textId="77777777" w:rsidR="008221A4" w:rsidRPr="00C324A8" w:rsidRDefault="008221A4" w:rsidP="00A466E6">
            <w:pPr>
              <w:spacing w:before="0"/>
              <w:rPr>
                <w:rFonts w:ascii="Verdana" w:hAnsi="Verdana"/>
                <w:b/>
                <w:smallCaps/>
                <w:sz w:val="20"/>
              </w:rPr>
            </w:pPr>
          </w:p>
        </w:tc>
        <w:tc>
          <w:tcPr>
            <w:tcW w:w="3120" w:type="dxa"/>
          </w:tcPr>
          <w:p w14:paraId="60973BB6" w14:textId="03F41BC9"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983B01">
              <w:rPr>
                <w:rFonts w:ascii="Verdana" w:hAnsi="Verdana" w:hint="eastAsia"/>
                <w:b/>
                <w:bCs/>
                <w:sz w:val="20"/>
                <w:lang w:eastAsia="zh-CN"/>
              </w:rPr>
              <w:t>11</w:t>
            </w:r>
            <w:r w:rsidRPr="00B51994">
              <w:rPr>
                <w:rFonts w:ascii="Verdana" w:hAnsi="Verdana" w:hint="eastAsia"/>
                <w:b/>
                <w:bCs/>
                <w:sz w:val="20"/>
              </w:rPr>
              <w:t>月</w:t>
            </w:r>
            <w:r w:rsidR="00983B01">
              <w:rPr>
                <w:rFonts w:ascii="Verdana" w:hAnsi="Verdana" w:hint="eastAsia"/>
                <w:b/>
                <w:bCs/>
                <w:sz w:val="20"/>
                <w:lang w:eastAsia="zh-CN"/>
              </w:rPr>
              <w:t>8</w:t>
            </w:r>
            <w:r w:rsidRPr="00B51994">
              <w:rPr>
                <w:rFonts w:ascii="Verdana" w:hAnsi="Verdana" w:hint="eastAsia"/>
                <w:b/>
                <w:bCs/>
                <w:sz w:val="20"/>
              </w:rPr>
              <w:t>日</w:t>
            </w:r>
          </w:p>
        </w:tc>
      </w:tr>
      <w:tr w:rsidR="008221A4" w:rsidRPr="00C324A8" w14:paraId="78FD8BA8" w14:textId="77777777" w:rsidTr="00622560">
        <w:trPr>
          <w:cantSplit/>
          <w:trHeight w:val="23"/>
        </w:trPr>
        <w:tc>
          <w:tcPr>
            <w:tcW w:w="6911" w:type="dxa"/>
          </w:tcPr>
          <w:p w14:paraId="71490C0D" w14:textId="77777777" w:rsidR="008221A4" w:rsidRPr="00CB4E5A" w:rsidRDefault="008221A4" w:rsidP="00A466E6">
            <w:pPr>
              <w:spacing w:before="0"/>
              <w:rPr>
                <w:rFonts w:ascii="Verdana" w:hAnsi="Verdana"/>
                <w:b/>
                <w:bCs/>
                <w:sz w:val="20"/>
              </w:rPr>
            </w:pPr>
          </w:p>
        </w:tc>
        <w:tc>
          <w:tcPr>
            <w:tcW w:w="3120" w:type="dxa"/>
          </w:tcPr>
          <w:p w14:paraId="1A603C7F" w14:textId="07FEDD7D"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w:t>
            </w:r>
            <w:proofErr w:type="spellEnd"/>
            <w:r w:rsidRPr="00B51994">
              <w:rPr>
                <w:rFonts w:ascii="Verdana" w:hAnsi="Verdana" w:hint="eastAsia"/>
                <w:b/>
                <w:bCs/>
                <w:sz w:val="20"/>
              </w:rPr>
              <w:t>：</w:t>
            </w:r>
            <w:r w:rsidR="0004079C">
              <w:rPr>
                <w:rFonts w:ascii="Verdana" w:hAnsi="Verdana" w:hint="eastAsia"/>
                <w:b/>
                <w:bCs/>
                <w:sz w:val="20"/>
                <w:lang w:eastAsia="zh-CN"/>
              </w:rPr>
              <w:t>西班牙文</w:t>
            </w:r>
          </w:p>
        </w:tc>
      </w:tr>
      <w:tr w:rsidR="008221A4" w:rsidRPr="00C324A8" w14:paraId="0400463E" w14:textId="77777777" w:rsidTr="0015123E">
        <w:trPr>
          <w:cantSplit/>
          <w:trHeight w:val="23"/>
        </w:trPr>
        <w:tc>
          <w:tcPr>
            <w:tcW w:w="10031" w:type="dxa"/>
            <w:gridSpan w:val="2"/>
          </w:tcPr>
          <w:p w14:paraId="31E39CB9" w14:textId="77777777" w:rsidR="008221A4" w:rsidRDefault="008221A4" w:rsidP="008221A4">
            <w:pPr>
              <w:spacing w:before="0" w:line="240" w:lineRule="atLeast"/>
              <w:rPr>
                <w:rFonts w:ascii="Verdana" w:hAnsi="Verdana"/>
                <w:b/>
                <w:bCs/>
                <w:sz w:val="20"/>
              </w:rPr>
            </w:pPr>
          </w:p>
        </w:tc>
      </w:tr>
      <w:tr w:rsidR="009A3664" w14:paraId="48ED9ECD" w14:textId="77777777">
        <w:trPr>
          <w:cantSplit/>
        </w:trPr>
        <w:tc>
          <w:tcPr>
            <w:tcW w:w="10031" w:type="dxa"/>
            <w:gridSpan w:val="2"/>
          </w:tcPr>
          <w:p w14:paraId="1993749E" w14:textId="6CD68A7F" w:rsidR="009A3664" w:rsidRDefault="009A3664" w:rsidP="009A3664">
            <w:pPr>
              <w:pStyle w:val="Source"/>
              <w:rPr>
                <w:lang w:eastAsia="zh-CN"/>
              </w:rPr>
            </w:pPr>
            <w:bookmarkStart w:id="4" w:name="dsource" w:colFirst="0" w:colLast="0"/>
            <w:r w:rsidRPr="007D0331">
              <w:rPr>
                <w:lang w:eastAsia="zh-CN"/>
              </w:rPr>
              <w:t>美洲国家电信委员会</w:t>
            </w:r>
            <w:r w:rsidRPr="007D0331">
              <w:rPr>
                <w:rFonts w:hint="eastAsia"/>
                <w:lang w:eastAsia="zh-CN"/>
              </w:rPr>
              <w:t>（</w:t>
            </w:r>
            <w:r w:rsidRPr="007D0331">
              <w:rPr>
                <w:lang w:eastAsia="zh-CN"/>
              </w:rPr>
              <w:t>CITEL</w:t>
            </w:r>
            <w:r w:rsidRPr="007D0331">
              <w:rPr>
                <w:rFonts w:hint="eastAsia"/>
                <w:lang w:eastAsia="zh-CN"/>
              </w:rPr>
              <w:t>）各主管部门</w:t>
            </w:r>
          </w:p>
        </w:tc>
      </w:tr>
      <w:tr w:rsidR="009A3664" w14:paraId="01B65EEC" w14:textId="77777777">
        <w:trPr>
          <w:cantSplit/>
        </w:trPr>
        <w:tc>
          <w:tcPr>
            <w:tcW w:w="10031" w:type="dxa"/>
            <w:gridSpan w:val="2"/>
          </w:tcPr>
          <w:p w14:paraId="5EF1EA4C" w14:textId="117E7C97" w:rsidR="009A3664" w:rsidRDefault="001E0904" w:rsidP="009A3664">
            <w:pPr>
              <w:pStyle w:val="Title1"/>
              <w:rPr>
                <w:lang w:eastAsia="zh-CN"/>
              </w:rPr>
            </w:pPr>
            <w:bookmarkStart w:id="5" w:name="dtitle1" w:colFirst="0" w:colLast="0"/>
            <w:bookmarkEnd w:id="4"/>
            <w:r w:rsidRPr="007D0331">
              <w:rPr>
                <w:rFonts w:hint="eastAsia"/>
                <w:lang w:eastAsia="zh-CN"/>
              </w:rPr>
              <w:t>有关大会工作的提案</w:t>
            </w:r>
          </w:p>
        </w:tc>
      </w:tr>
      <w:tr w:rsidR="009A3664" w14:paraId="3C16FF40" w14:textId="77777777">
        <w:trPr>
          <w:cantSplit/>
        </w:trPr>
        <w:tc>
          <w:tcPr>
            <w:tcW w:w="10031" w:type="dxa"/>
            <w:gridSpan w:val="2"/>
          </w:tcPr>
          <w:p w14:paraId="4C643A22" w14:textId="77777777" w:rsidR="009A3664" w:rsidRDefault="009A3664" w:rsidP="009A3664">
            <w:pPr>
              <w:pStyle w:val="Title2"/>
              <w:rPr>
                <w:lang w:eastAsia="zh-CN"/>
              </w:rPr>
            </w:pPr>
            <w:bookmarkStart w:id="6" w:name="dtitle2" w:colFirst="0" w:colLast="0"/>
            <w:bookmarkEnd w:id="5"/>
          </w:p>
        </w:tc>
      </w:tr>
      <w:tr w:rsidR="009A3664" w14:paraId="2CD92FDC" w14:textId="77777777">
        <w:trPr>
          <w:cantSplit/>
        </w:trPr>
        <w:tc>
          <w:tcPr>
            <w:tcW w:w="10031" w:type="dxa"/>
            <w:gridSpan w:val="2"/>
          </w:tcPr>
          <w:p w14:paraId="594AFD03" w14:textId="77777777" w:rsidR="009A3664" w:rsidRDefault="009A3664" w:rsidP="009A3664">
            <w:pPr>
              <w:pStyle w:val="Agendaitem"/>
            </w:pPr>
            <w:bookmarkStart w:id="7" w:name="dtitle3" w:colFirst="0" w:colLast="0"/>
            <w:bookmarkEnd w:id="6"/>
          </w:p>
        </w:tc>
      </w:tr>
    </w:tbl>
    <w:bookmarkEnd w:id="7"/>
    <w:p w14:paraId="06A57533" w14:textId="4291D92A" w:rsidR="0004079C" w:rsidRPr="00FF1C1C" w:rsidRDefault="009A3664" w:rsidP="00154DA6">
      <w:pPr>
        <w:pStyle w:val="Normalaftertitle0"/>
        <w:ind w:firstLineChars="200" w:firstLine="480"/>
        <w:rPr>
          <w:highlight w:val="yellow"/>
          <w:lang w:eastAsia="zh-CN"/>
        </w:rPr>
      </w:pPr>
      <w:r w:rsidRPr="007D0331">
        <w:rPr>
          <w:rFonts w:hint="eastAsia"/>
          <w:lang w:eastAsia="zh-CN"/>
        </w:rPr>
        <w:t>请参见本文后附的</w:t>
      </w:r>
      <w:r w:rsidRPr="007D0331">
        <w:rPr>
          <w:rFonts w:hint="eastAsia"/>
          <w:lang w:eastAsia="zh-CN"/>
        </w:rPr>
        <w:t>201</w:t>
      </w:r>
      <w:r>
        <w:rPr>
          <w:lang w:eastAsia="zh-CN"/>
        </w:rPr>
        <w:t>9</w:t>
      </w:r>
      <w:r w:rsidRPr="007D0331">
        <w:rPr>
          <w:rFonts w:hint="eastAsia"/>
          <w:lang w:eastAsia="zh-CN"/>
        </w:rPr>
        <w:t>年世界无线电通信大会（</w:t>
      </w:r>
      <w:r w:rsidR="00B60996">
        <w:rPr>
          <w:lang w:eastAsia="zh-CN"/>
        </w:rPr>
        <w:t>WRC</w:t>
      </w:r>
      <w:r w:rsidRPr="007D0331">
        <w:rPr>
          <w:lang w:eastAsia="zh-CN"/>
        </w:rPr>
        <w:t>-1</w:t>
      </w:r>
      <w:r>
        <w:rPr>
          <w:lang w:eastAsia="zh-CN"/>
        </w:rPr>
        <w:t>9</w:t>
      </w:r>
      <w:r w:rsidRPr="007D0331">
        <w:rPr>
          <w:rFonts w:hint="eastAsia"/>
          <w:lang w:eastAsia="zh-CN"/>
        </w:rPr>
        <w:t>）美洲国家提案（</w:t>
      </w:r>
      <w:r w:rsidRPr="007D0331">
        <w:rPr>
          <w:lang w:eastAsia="zh-CN"/>
        </w:rPr>
        <w:t>IAP</w:t>
      </w:r>
      <w:r w:rsidRPr="007D0331">
        <w:rPr>
          <w:rFonts w:hint="eastAsia"/>
          <w:lang w:eastAsia="zh-CN"/>
        </w:rPr>
        <w:t>）</w:t>
      </w:r>
      <w:r w:rsidR="00235571">
        <w:rPr>
          <w:rFonts w:hint="eastAsia"/>
          <w:lang w:eastAsia="zh-CN"/>
        </w:rPr>
        <w:t>。</w:t>
      </w:r>
    </w:p>
    <w:p w14:paraId="148DC886" w14:textId="5CC17FF7" w:rsidR="0004079C" w:rsidRPr="00FF1C1C" w:rsidRDefault="009A3664" w:rsidP="00CB3E17">
      <w:pPr>
        <w:ind w:firstLineChars="200" w:firstLine="480"/>
        <w:rPr>
          <w:highlight w:val="yellow"/>
          <w:lang w:eastAsia="zh-CN"/>
        </w:rPr>
      </w:pPr>
      <w:r w:rsidRPr="007D0331">
        <w:rPr>
          <w:rFonts w:hint="eastAsia"/>
          <w:lang w:eastAsia="zh-CN"/>
        </w:rPr>
        <w:t>附件</w:t>
      </w:r>
      <w:r w:rsidRPr="007D0331">
        <w:rPr>
          <w:rFonts w:hint="eastAsia"/>
          <w:lang w:eastAsia="zh-CN"/>
        </w:rPr>
        <w:t>1</w:t>
      </w:r>
      <w:r w:rsidRPr="007D0331">
        <w:rPr>
          <w:rFonts w:hint="eastAsia"/>
          <w:lang w:eastAsia="zh-CN"/>
        </w:rPr>
        <w:t>介绍了</w:t>
      </w:r>
      <w:r w:rsidR="00AD63A9">
        <w:rPr>
          <w:lang w:eastAsia="zh-CN"/>
        </w:rPr>
        <w:t>WRC</w:t>
      </w:r>
      <w:r w:rsidRPr="007D0331">
        <w:rPr>
          <w:lang w:eastAsia="zh-CN"/>
        </w:rPr>
        <w:t>-1</w:t>
      </w:r>
      <w:r>
        <w:rPr>
          <w:lang w:eastAsia="zh-CN"/>
        </w:rPr>
        <w:t>9</w:t>
      </w:r>
      <w:r w:rsidRPr="007D0331">
        <w:rPr>
          <w:rFonts w:hint="eastAsia"/>
          <w:lang w:eastAsia="zh-CN"/>
        </w:rPr>
        <w:t>美洲国家提案的结构。</w:t>
      </w:r>
    </w:p>
    <w:p w14:paraId="1E52697D" w14:textId="60885DC4" w:rsidR="0004079C" w:rsidRPr="00FF1C1C" w:rsidRDefault="009A3664" w:rsidP="00E34BAF">
      <w:pPr>
        <w:ind w:firstLineChars="200" w:firstLine="480"/>
        <w:rPr>
          <w:highlight w:val="yellow"/>
          <w:lang w:eastAsia="zh-CN"/>
        </w:rPr>
      </w:pPr>
      <w:r w:rsidRPr="007D0331">
        <w:rPr>
          <w:rFonts w:hint="eastAsia"/>
          <w:lang w:eastAsia="zh-CN"/>
        </w:rPr>
        <w:t>附件</w:t>
      </w:r>
      <w:r w:rsidRPr="007D0331">
        <w:rPr>
          <w:rFonts w:hint="eastAsia"/>
          <w:lang w:eastAsia="zh-CN"/>
        </w:rPr>
        <w:t>2</w:t>
      </w:r>
      <w:r w:rsidRPr="007D0331">
        <w:rPr>
          <w:rFonts w:hint="eastAsia"/>
          <w:lang w:eastAsia="zh-CN"/>
        </w:rPr>
        <w:t>介绍了</w:t>
      </w:r>
      <w:r w:rsidR="00AD63A9">
        <w:rPr>
          <w:lang w:eastAsia="zh-CN"/>
        </w:rPr>
        <w:t>WRC</w:t>
      </w:r>
      <w:r w:rsidRPr="007D0331">
        <w:rPr>
          <w:lang w:eastAsia="zh-CN"/>
        </w:rPr>
        <w:t>-1</w:t>
      </w:r>
      <w:r>
        <w:rPr>
          <w:lang w:eastAsia="zh-CN"/>
        </w:rPr>
        <w:t>9</w:t>
      </w:r>
      <w:r w:rsidRPr="007D0331">
        <w:rPr>
          <w:rFonts w:hint="eastAsia"/>
          <w:lang w:eastAsia="zh-CN"/>
        </w:rPr>
        <w:t>美洲国家提案的成员国支持情况表。</w:t>
      </w:r>
    </w:p>
    <w:p w14:paraId="230DE79C" w14:textId="129DF7BF" w:rsidR="00924472" w:rsidRDefault="00305D60" w:rsidP="003459C2">
      <w:pPr>
        <w:spacing w:before="1320"/>
        <w:rPr>
          <w:lang w:eastAsia="zh-CN"/>
        </w:rPr>
      </w:pPr>
      <w:r w:rsidRPr="00305D60">
        <w:rPr>
          <w:rFonts w:hint="eastAsia"/>
          <w:b/>
          <w:bCs/>
          <w:lang w:eastAsia="zh-CN"/>
        </w:rPr>
        <w:t>附件：</w:t>
      </w:r>
      <w:r>
        <w:rPr>
          <w:lang w:eastAsia="zh-CN"/>
        </w:rPr>
        <w:t>2</w:t>
      </w:r>
      <w:r>
        <w:rPr>
          <w:rFonts w:hint="eastAsia"/>
          <w:lang w:eastAsia="zh-CN"/>
        </w:rPr>
        <w:t>件</w:t>
      </w:r>
    </w:p>
    <w:p w14:paraId="58361E2C" w14:textId="77777777" w:rsidR="009A3664" w:rsidRPr="007D0331" w:rsidRDefault="00B868FC" w:rsidP="009A3664">
      <w:pPr>
        <w:pStyle w:val="AnnexNo"/>
        <w:rPr>
          <w:lang w:eastAsia="zh-CN"/>
        </w:rPr>
      </w:pPr>
      <w:r>
        <w:rPr>
          <w:lang w:eastAsia="zh-CN"/>
        </w:rPr>
        <w:br w:type="page"/>
      </w:r>
      <w:r w:rsidR="009A3664" w:rsidRPr="007D0331">
        <w:rPr>
          <w:rFonts w:hint="eastAsia"/>
          <w:lang w:eastAsia="zh-CN"/>
        </w:rPr>
        <w:lastRenderedPageBreak/>
        <w:t>附件</w:t>
      </w:r>
      <w:r w:rsidR="009A3664" w:rsidRPr="007D0331">
        <w:rPr>
          <w:rFonts w:hint="eastAsia"/>
          <w:lang w:eastAsia="zh-CN"/>
        </w:rPr>
        <w:t>1</w:t>
      </w:r>
    </w:p>
    <w:p w14:paraId="487C1463" w14:textId="1CC8C1CB" w:rsidR="0004079C" w:rsidRPr="009A3664" w:rsidRDefault="009A3664" w:rsidP="009A3664">
      <w:pPr>
        <w:pStyle w:val="Annextitle"/>
        <w:rPr>
          <w:lang w:eastAsia="zh-CN"/>
        </w:rPr>
      </w:pPr>
      <w:r w:rsidRPr="007D0331">
        <w:rPr>
          <w:lang w:eastAsia="zh-CN"/>
        </w:rPr>
        <w:t>WRC-1</w:t>
      </w:r>
      <w:r>
        <w:rPr>
          <w:lang w:eastAsia="zh-CN"/>
        </w:rPr>
        <w:t>9</w:t>
      </w:r>
      <w:r w:rsidRPr="007D0331">
        <w:rPr>
          <w:rFonts w:hint="eastAsia"/>
          <w:lang w:eastAsia="zh-CN"/>
        </w:rPr>
        <w:t>美洲国家提案的结构</w:t>
      </w:r>
    </w:p>
    <w:p w14:paraId="104F4E6F" w14:textId="77777777" w:rsidR="0015123E" w:rsidRPr="009B6080" w:rsidRDefault="0015123E" w:rsidP="0015123E">
      <w:pPr>
        <w:tabs>
          <w:tab w:val="clear" w:pos="1134"/>
          <w:tab w:val="clear" w:pos="1871"/>
          <w:tab w:val="clear" w:pos="2268"/>
        </w:tabs>
        <w:overflowPunct/>
        <w:autoSpaceDE/>
        <w:autoSpaceDN/>
        <w:adjustRightInd/>
        <w:spacing w:before="0"/>
        <w:jc w:val="center"/>
        <w:textAlignment w:val="auto"/>
        <w:rPr>
          <w:highlight w:val="yellow"/>
          <w:lang w:eastAsia="zh-CN"/>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4"/>
        <w:gridCol w:w="6821"/>
      </w:tblGrid>
      <w:tr w:rsidR="00B877F4" w:rsidRPr="009B6080" w14:paraId="62FC1EB3" w14:textId="77777777" w:rsidTr="0015123E">
        <w:trPr>
          <w:tblHeader/>
          <w:jc w:val="center"/>
        </w:trPr>
        <w:tc>
          <w:tcPr>
            <w:tcW w:w="2984" w:type="dxa"/>
          </w:tcPr>
          <w:p w14:paraId="4D80C281" w14:textId="22C33274" w:rsidR="00B877F4" w:rsidRPr="009B6080" w:rsidRDefault="00B877F4" w:rsidP="00B877F4">
            <w:pPr>
              <w:pStyle w:val="Tablehead"/>
            </w:pPr>
            <w:r w:rsidRPr="007D0331">
              <w:rPr>
                <w:rFonts w:hint="eastAsia"/>
                <w:lang w:eastAsia="zh-CN"/>
              </w:rPr>
              <w:t>文件</w:t>
            </w:r>
          </w:p>
        </w:tc>
        <w:tc>
          <w:tcPr>
            <w:tcW w:w="6821" w:type="dxa"/>
          </w:tcPr>
          <w:p w14:paraId="5FB2A1F5" w14:textId="24AF3BCB" w:rsidR="00B877F4" w:rsidRPr="009B6080" w:rsidRDefault="00B877F4" w:rsidP="00B877F4">
            <w:pPr>
              <w:pStyle w:val="Tablehead"/>
            </w:pPr>
            <w:r w:rsidRPr="007D0331">
              <w:rPr>
                <w:rFonts w:hint="eastAsia"/>
                <w:lang w:eastAsia="zh-CN"/>
              </w:rPr>
              <w:t>标题</w:t>
            </w:r>
          </w:p>
        </w:tc>
      </w:tr>
      <w:tr w:rsidR="00B877F4" w:rsidRPr="009B6080" w14:paraId="1F04BE98" w14:textId="77777777" w:rsidTr="0015123E">
        <w:trPr>
          <w:jc w:val="center"/>
        </w:trPr>
        <w:tc>
          <w:tcPr>
            <w:tcW w:w="2984" w:type="dxa"/>
          </w:tcPr>
          <w:p w14:paraId="7D32AC0A" w14:textId="22EDE51A" w:rsidR="00B877F4" w:rsidRPr="009B6080" w:rsidRDefault="00B877F4" w:rsidP="00B877F4">
            <w:pPr>
              <w:pStyle w:val="Tabletext"/>
              <w:jc w:val="center"/>
            </w:pPr>
            <w:r w:rsidRPr="007D0331">
              <w:rPr>
                <w:rFonts w:hint="eastAsia"/>
                <w:lang w:eastAsia="zh-CN"/>
              </w:rPr>
              <w:t>主文件</w:t>
            </w:r>
          </w:p>
        </w:tc>
        <w:tc>
          <w:tcPr>
            <w:tcW w:w="6821" w:type="dxa"/>
          </w:tcPr>
          <w:p w14:paraId="1BFEF4DF" w14:textId="08DD278E" w:rsidR="00B877F4" w:rsidRPr="009B6080" w:rsidRDefault="00B877F4" w:rsidP="00B877F4">
            <w:pPr>
              <w:pStyle w:val="Tabletext"/>
              <w:rPr>
                <w:lang w:eastAsia="zh-CN"/>
              </w:rPr>
            </w:pPr>
            <w:r w:rsidRPr="007D0331">
              <w:rPr>
                <w:rFonts w:hint="eastAsia"/>
                <w:lang w:eastAsia="zh-CN"/>
              </w:rPr>
              <w:t>有关大会工作的美洲国家提案</w:t>
            </w:r>
            <w:r w:rsidR="00713A06">
              <w:rPr>
                <w:rFonts w:hint="eastAsia"/>
                <w:lang w:eastAsia="zh-CN"/>
              </w:rPr>
              <w:t xml:space="preserve"> </w:t>
            </w:r>
          </w:p>
        </w:tc>
      </w:tr>
      <w:tr w:rsidR="0015123E" w:rsidRPr="009B6080" w14:paraId="26BD6580" w14:textId="77777777" w:rsidTr="0015123E">
        <w:trPr>
          <w:jc w:val="center"/>
        </w:trPr>
        <w:tc>
          <w:tcPr>
            <w:tcW w:w="2984" w:type="dxa"/>
          </w:tcPr>
          <w:p w14:paraId="14108DCF" w14:textId="499ED57C" w:rsidR="0015123E" w:rsidRPr="009B6080" w:rsidRDefault="00484097" w:rsidP="0015123E">
            <w:pPr>
              <w:pStyle w:val="Tabletext"/>
              <w:jc w:val="center"/>
            </w:pPr>
            <w:proofErr w:type="spellStart"/>
            <w:r>
              <w:t>补遗</w:t>
            </w:r>
            <w:proofErr w:type="spellEnd"/>
            <w:r w:rsidR="0015123E" w:rsidRPr="009B6080">
              <w:t>1</w:t>
            </w:r>
          </w:p>
        </w:tc>
        <w:tc>
          <w:tcPr>
            <w:tcW w:w="6821" w:type="dxa"/>
          </w:tcPr>
          <w:p w14:paraId="5A1D07B4" w14:textId="04B402D4" w:rsidR="0015123E" w:rsidRPr="009B6080" w:rsidRDefault="00B877F4" w:rsidP="0015123E">
            <w:pPr>
              <w:pStyle w:val="Tabletext"/>
              <w:rPr>
                <w:lang w:eastAsia="zh-CN"/>
              </w:rPr>
            </w:pPr>
            <w:r w:rsidRPr="007D0331">
              <w:rPr>
                <w:rFonts w:hint="eastAsia"/>
                <w:lang w:eastAsia="zh-CN"/>
              </w:rPr>
              <w:t>有关议项</w:t>
            </w:r>
            <w:r w:rsidRPr="007D0331">
              <w:rPr>
                <w:rFonts w:hint="eastAsia"/>
                <w:lang w:eastAsia="zh-CN"/>
              </w:rPr>
              <w:t>1.1</w:t>
            </w:r>
            <w:r w:rsidRPr="007D0331">
              <w:rPr>
                <w:rFonts w:hint="eastAsia"/>
                <w:lang w:eastAsia="zh-CN"/>
              </w:rPr>
              <w:t>的美洲国家提案</w:t>
            </w:r>
            <w:r w:rsidR="00713A06">
              <w:rPr>
                <w:rFonts w:hint="eastAsia"/>
                <w:lang w:eastAsia="zh-CN"/>
              </w:rPr>
              <w:t xml:space="preserve"> </w:t>
            </w:r>
          </w:p>
        </w:tc>
      </w:tr>
      <w:tr w:rsidR="0015123E" w:rsidRPr="009B6080" w14:paraId="38098E6C" w14:textId="77777777" w:rsidTr="0015123E">
        <w:trPr>
          <w:jc w:val="center"/>
        </w:trPr>
        <w:tc>
          <w:tcPr>
            <w:tcW w:w="2984" w:type="dxa"/>
          </w:tcPr>
          <w:p w14:paraId="4AEBA28F" w14:textId="424C758D" w:rsidR="0015123E" w:rsidRPr="009B6080" w:rsidRDefault="00484097" w:rsidP="0015123E">
            <w:pPr>
              <w:pStyle w:val="Tabletext"/>
              <w:jc w:val="center"/>
            </w:pPr>
            <w:proofErr w:type="spellStart"/>
            <w:r>
              <w:t>补遗</w:t>
            </w:r>
            <w:proofErr w:type="spellEnd"/>
            <w:r w:rsidR="0015123E" w:rsidRPr="009B6080">
              <w:t>2</w:t>
            </w:r>
          </w:p>
        </w:tc>
        <w:tc>
          <w:tcPr>
            <w:tcW w:w="6821" w:type="dxa"/>
          </w:tcPr>
          <w:p w14:paraId="4CC83798" w14:textId="0FC7F2A3" w:rsidR="0015123E" w:rsidRPr="009B6080" w:rsidRDefault="00D604B5" w:rsidP="0015123E">
            <w:pPr>
              <w:pStyle w:val="Tabletext"/>
              <w:rPr>
                <w:lang w:eastAsia="zh-CN"/>
              </w:rPr>
            </w:pPr>
            <w:r w:rsidRPr="007D0331">
              <w:rPr>
                <w:rFonts w:hint="eastAsia"/>
                <w:lang w:eastAsia="zh-CN"/>
              </w:rPr>
              <w:t>有关议项</w:t>
            </w:r>
            <w:r w:rsidRPr="009B6080">
              <w:rPr>
                <w:lang w:eastAsia="zh-CN"/>
              </w:rPr>
              <w:t>1.2</w:t>
            </w:r>
            <w:r w:rsidRPr="007D0331">
              <w:rPr>
                <w:rFonts w:hint="eastAsia"/>
                <w:lang w:eastAsia="zh-CN"/>
              </w:rPr>
              <w:t>的美洲国家提案</w:t>
            </w:r>
            <w:r w:rsidR="00713A06">
              <w:rPr>
                <w:rFonts w:hint="eastAsia"/>
                <w:lang w:eastAsia="zh-CN"/>
              </w:rPr>
              <w:t xml:space="preserve"> </w:t>
            </w:r>
          </w:p>
        </w:tc>
      </w:tr>
      <w:tr w:rsidR="0015123E" w:rsidRPr="009B6080" w14:paraId="6C64FAFD" w14:textId="77777777" w:rsidTr="0015123E">
        <w:trPr>
          <w:jc w:val="center"/>
        </w:trPr>
        <w:tc>
          <w:tcPr>
            <w:tcW w:w="2984" w:type="dxa"/>
          </w:tcPr>
          <w:p w14:paraId="61A994A8" w14:textId="6A063C35" w:rsidR="0015123E" w:rsidRPr="009B6080" w:rsidRDefault="00484097" w:rsidP="0015123E">
            <w:pPr>
              <w:pStyle w:val="Tabletext"/>
              <w:jc w:val="center"/>
            </w:pPr>
            <w:proofErr w:type="spellStart"/>
            <w:r>
              <w:t>补遗</w:t>
            </w:r>
            <w:proofErr w:type="spellEnd"/>
            <w:r w:rsidR="0015123E" w:rsidRPr="009B6080">
              <w:t>3</w:t>
            </w:r>
          </w:p>
        </w:tc>
        <w:tc>
          <w:tcPr>
            <w:tcW w:w="6821" w:type="dxa"/>
          </w:tcPr>
          <w:p w14:paraId="41B8DF8D" w14:textId="6388BD02"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1.3</w:t>
            </w:r>
            <w:r w:rsidRPr="007D0331">
              <w:rPr>
                <w:rFonts w:hint="eastAsia"/>
                <w:lang w:eastAsia="zh-CN"/>
              </w:rPr>
              <w:t>的美洲国家提案</w:t>
            </w:r>
            <w:r w:rsidR="00713A06">
              <w:rPr>
                <w:rFonts w:hint="eastAsia"/>
                <w:lang w:eastAsia="zh-CN"/>
              </w:rPr>
              <w:t xml:space="preserve"> </w:t>
            </w:r>
          </w:p>
        </w:tc>
      </w:tr>
      <w:tr w:rsidR="0015123E" w:rsidRPr="009B6080" w14:paraId="7A9CB98B" w14:textId="77777777" w:rsidTr="0015123E">
        <w:trPr>
          <w:jc w:val="center"/>
        </w:trPr>
        <w:tc>
          <w:tcPr>
            <w:tcW w:w="2984" w:type="dxa"/>
          </w:tcPr>
          <w:p w14:paraId="78FDA2C9" w14:textId="5B252CA0" w:rsidR="0015123E" w:rsidRPr="009B6080" w:rsidRDefault="006A7E62" w:rsidP="0015123E">
            <w:pPr>
              <w:pStyle w:val="Tabletext"/>
              <w:jc w:val="center"/>
            </w:pPr>
            <w:proofErr w:type="spellStart"/>
            <w:r>
              <w:t>补遗</w:t>
            </w:r>
            <w:proofErr w:type="spellEnd"/>
            <w:r w:rsidR="0015123E" w:rsidRPr="009B6080">
              <w:t>4</w:t>
            </w:r>
          </w:p>
        </w:tc>
        <w:tc>
          <w:tcPr>
            <w:tcW w:w="6821" w:type="dxa"/>
          </w:tcPr>
          <w:p w14:paraId="355AE1FF" w14:textId="2CFF91CA" w:rsidR="0015123E" w:rsidRPr="009B6080" w:rsidRDefault="00D604B5" w:rsidP="0015123E">
            <w:pPr>
              <w:pStyle w:val="Tabletext"/>
              <w:rPr>
                <w:lang w:eastAsia="zh-CN"/>
              </w:rPr>
            </w:pPr>
            <w:r w:rsidRPr="007D0331">
              <w:rPr>
                <w:rFonts w:hint="eastAsia"/>
                <w:lang w:eastAsia="zh-CN"/>
              </w:rPr>
              <w:t>有关议项</w:t>
            </w:r>
            <w:r w:rsidRPr="009B6080">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6207390C" w14:textId="77777777" w:rsidTr="0015123E">
        <w:trPr>
          <w:jc w:val="center"/>
        </w:trPr>
        <w:tc>
          <w:tcPr>
            <w:tcW w:w="2984" w:type="dxa"/>
          </w:tcPr>
          <w:p w14:paraId="6986F564" w14:textId="1463ED20" w:rsidR="0015123E" w:rsidRPr="009B6080" w:rsidRDefault="00484097" w:rsidP="0015123E">
            <w:pPr>
              <w:pStyle w:val="Tabletext"/>
              <w:jc w:val="center"/>
            </w:pPr>
            <w:proofErr w:type="spellStart"/>
            <w:r>
              <w:t>补遗</w:t>
            </w:r>
            <w:proofErr w:type="spellEnd"/>
            <w:r w:rsidR="0015123E" w:rsidRPr="009B6080">
              <w:t>5</w:t>
            </w:r>
          </w:p>
        </w:tc>
        <w:tc>
          <w:tcPr>
            <w:tcW w:w="6821" w:type="dxa"/>
          </w:tcPr>
          <w:p w14:paraId="7980ECBE" w14:textId="42435ACF"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5</w:t>
            </w:r>
            <w:r w:rsidRPr="007D0331">
              <w:rPr>
                <w:rFonts w:hint="eastAsia"/>
                <w:lang w:eastAsia="zh-CN"/>
              </w:rPr>
              <w:t>的美洲国家提案</w:t>
            </w:r>
            <w:r w:rsidR="00713A06">
              <w:rPr>
                <w:rFonts w:hint="eastAsia"/>
                <w:lang w:eastAsia="zh-CN"/>
              </w:rPr>
              <w:t xml:space="preserve"> </w:t>
            </w:r>
          </w:p>
        </w:tc>
      </w:tr>
      <w:tr w:rsidR="0015123E" w:rsidRPr="009B6080" w14:paraId="7D7563DA" w14:textId="77777777" w:rsidTr="0015123E">
        <w:trPr>
          <w:jc w:val="center"/>
        </w:trPr>
        <w:tc>
          <w:tcPr>
            <w:tcW w:w="2984" w:type="dxa"/>
          </w:tcPr>
          <w:p w14:paraId="4A245D4C" w14:textId="6964A2E4" w:rsidR="0015123E" w:rsidRPr="009B6080" w:rsidRDefault="00484097" w:rsidP="0015123E">
            <w:pPr>
              <w:pStyle w:val="Tabletext"/>
              <w:jc w:val="center"/>
            </w:pPr>
            <w:proofErr w:type="spellStart"/>
            <w:r>
              <w:t>补遗</w:t>
            </w:r>
            <w:proofErr w:type="spellEnd"/>
            <w:r w:rsidR="0015123E" w:rsidRPr="009B6080">
              <w:t>6</w:t>
            </w:r>
          </w:p>
        </w:tc>
        <w:tc>
          <w:tcPr>
            <w:tcW w:w="6821" w:type="dxa"/>
          </w:tcPr>
          <w:p w14:paraId="701C0193" w14:textId="2EF6846F"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6</w:t>
            </w:r>
            <w:r w:rsidRPr="007D0331">
              <w:rPr>
                <w:rFonts w:hint="eastAsia"/>
                <w:lang w:eastAsia="zh-CN"/>
              </w:rPr>
              <w:t>的美洲国家提案</w:t>
            </w:r>
            <w:r w:rsidR="00713A06">
              <w:rPr>
                <w:rFonts w:hint="eastAsia"/>
                <w:lang w:eastAsia="zh-CN"/>
              </w:rPr>
              <w:t xml:space="preserve"> </w:t>
            </w:r>
          </w:p>
        </w:tc>
      </w:tr>
      <w:tr w:rsidR="0015123E" w:rsidRPr="009B6080" w14:paraId="7D20725C" w14:textId="77777777" w:rsidTr="0015123E">
        <w:trPr>
          <w:jc w:val="center"/>
        </w:trPr>
        <w:tc>
          <w:tcPr>
            <w:tcW w:w="2984" w:type="dxa"/>
          </w:tcPr>
          <w:p w14:paraId="1B84A15A" w14:textId="748B3E97" w:rsidR="0015123E" w:rsidRPr="009B6080" w:rsidRDefault="00484097" w:rsidP="0015123E">
            <w:pPr>
              <w:pStyle w:val="Tabletext"/>
              <w:jc w:val="center"/>
            </w:pPr>
            <w:proofErr w:type="spellStart"/>
            <w:r>
              <w:t>补遗</w:t>
            </w:r>
            <w:proofErr w:type="spellEnd"/>
            <w:r w:rsidR="0015123E" w:rsidRPr="009B6080">
              <w:t>7</w:t>
            </w:r>
          </w:p>
        </w:tc>
        <w:tc>
          <w:tcPr>
            <w:tcW w:w="6821" w:type="dxa"/>
          </w:tcPr>
          <w:p w14:paraId="4A2EB69D" w14:textId="51A7D72C"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7</w:t>
            </w:r>
            <w:r w:rsidRPr="007D0331">
              <w:rPr>
                <w:rFonts w:hint="eastAsia"/>
                <w:lang w:eastAsia="zh-CN"/>
              </w:rPr>
              <w:t>的美洲国家提案</w:t>
            </w:r>
            <w:r w:rsidR="00713A06">
              <w:rPr>
                <w:rFonts w:hint="eastAsia"/>
                <w:lang w:eastAsia="zh-CN"/>
              </w:rPr>
              <w:t xml:space="preserve"> </w:t>
            </w:r>
          </w:p>
        </w:tc>
      </w:tr>
      <w:tr w:rsidR="0015123E" w:rsidRPr="009B6080" w14:paraId="16C943FD" w14:textId="77777777" w:rsidTr="0015123E">
        <w:trPr>
          <w:jc w:val="center"/>
        </w:trPr>
        <w:tc>
          <w:tcPr>
            <w:tcW w:w="2984" w:type="dxa"/>
          </w:tcPr>
          <w:p w14:paraId="60D01EA5" w14:textId="1CC46B9C" w:rsidR="0015123E" w:rsidRPr="009B6080" w:rsidRDefault="00484097" w:rsidP="006A7E62">
            <w:pPr>
              <w:pStyle w:val="Tabletext"/>
              <w:jc w:val="center"/>
            </w:pPr>
            <w:proofErr w:type="spellStart"/>
            <w:r>
              <w:t>补遗</w:t>
            </w:r>
            <w:proofErr w:type="spellEnd"/>
            <w:r w:rsidR="006A7E62">
              <w:t>8</w:t>
            </w:r>
            <w:r>
              <w:t>(Add</w:t>
            </w:r>
            <w:r w:rsidR="006A7E62">
              <w:t>.</w:t>
            </w:r>
            <w:r w:rsidR="006A7E62" w:rsidRPr="009B6080">
              <w:t>1</w:t>
            </w:r>
            <w:r>
              <w:t>)</w:t>
            </w:r>
          </w:p>
        </w:tc>
        <w:tc>
          <w:tcPr>
            <w:tcW w:w="6821" w:type="dxa"/>
          </w:tcPr>
          <w:p w14:paraId="2B347716" w14:textId="5C3E008C"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8</w:t>
            </w:r>
            <w:r w:rsidRPr="007D0331">
              <w:rPr>
                <w:rFonts w:hint="eastAsia"/>
                <w:lang w:eastAsia="zh-CN"/>
              </w:rPr>
              <w:t>的美洲国家提案</w:t>
            </w:r>
            <w:r w:rsidR="00713A06">
              <w:rPr>
                <w:rFonts w:hint="eastAsia"/>
                <w:lang w:eastAsia="zh-CN"/>
              </w:rPr>
              <w:t xml:space="preserve"> </w:t>
            </w:r>
          </w:p>
        </w:tc>
      </w:tr>
      <w:tr w:rsidR="0015123E" w:rsidRPr="009B6080" w14:paraId="718CE9B1" w14:textId="77777777" w:rsidTr="0015123E">
        <w:trPr>
          <w:jc w:val="center"/>
        </w:trPr>
        <w:tc>
          <w:tcPr>
            <w:tcW w:w="2984" w:type="dxa"/>
          </w:tcPr>
          <w:p w14:paraId="4241EED7" w14:textId="234F41D7" w:rsidR="0015123E" w:rsidRPr="009B6080" w:rsidRDefault="00484097" w:rsidP="006A7E62">
            <w:pPr>
              <w:pStyle w:val="Tabletext"/>
              <w:jc w:val="center"/>
            </w:pPr>
            <w:proofErr w:type="spellStart"/>
            <w:r>
              <w:t>补遗</w:t>
            </w:r>
            <w:proofErr w:type="spellEnd"/>
            <w:r w:rsidR="006A7E62">
              <w:t>8(Add.2)</w:t>
            </w:r>
          </w:p>
        </w:tc>
        <w:tc>
          <w:tcPr>
            <w:tcW w:w="6821" w:type="dxa"/>
          </w:tcPr>
          <w:p w14:paraId="76749534" w14:textId="07CCF0C9"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8</w:t>
            </w:r>
            <w:r w:rsidRPr="007D0331">
              <w:rPr>
                <w:rFonts w:hint="eastAsia"/>
                <w:lang w:eastAsia="zh-CN"/>
              </w:rPr>
              <w:t>的美洲国家提案</w:t>
            </w:r>
            <w:r w:rsidR="00713A06">
              <w:rPr>
                <w:rFonts w:hint="eastAsia"/>
                <w:lang w:eastAsia="zh-CN"/>
              </w:rPr>
              <w:t xml:space="preserve"> </w:t>
            </w:r>
          </w:p>
        </w:tc>
      </w:tr>
      <w:tr w:rsidR="0015123E" w:rsidRPr="009B6080" w14:paraId="62E7DB57" w14:textId="77777777" w:rsidTr="0015123E">
        <w:trPr>
          <w:jc w:val="center"/>
        </w:trPr>
        <w:tc>
          <w:tcPr>
            <w:tcW w:w="2984" w:type="dxa"/>
          </w:tcPr>
          <w:p w14:paraId="45EE2A9B" w14:textId="5CE40E41" w:rsidR="0015123E" w:rsidRPr="009B6080" w:rsidRDefault="00484097" w:rsidP="0015123E">
            <w:pPr>
              <w:pStyle w:val="Tabletext"/>
              <w:jc w:val="center"/>
            </w:pPr>
            <w:proofErr w:type="spellStart"/>
            <w:r>
              <w:t>补遗</w:t>
            </w:r>
            <w:proofErr w:type="spellEnd"/>
            <w:r w:rsidR="0015123E" w:rsidRPr="009B6080">
              <w:t>9</w:t>
            </w:r>
            <w:r>
              <w:t>(Add</w:t>
            </w:r>
            <w:r w:rsidR="006A7E62">
              <w:t>.1</w:t>
            </w:r>
            <w:r>
              <w:t>)</w:t>
            </w:r>
          </w:p>
        </w:tc>
        <w:tc>
          <w:tcPr>
            <w:tcW w:w="6821" w:type="dxa"/>
          </w:tcPr>
          <w:p w14:paraId="5CE54729" w14:textId="1B0E1F21"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9.1</w:t>
            </w:r>
            <w:r w:rsidRPr="007D0331">
              <w:rPr>
                <w:rFonts w:hint="eastAsia"/>
                <w:lang w:eastAsia="zh-CN"/>
              </w:rPr>
              <w:t>的美洲国家提案</w:t>
            </w:r>
            <w:r w:rsidR="00713A06">
              <w:rPr>
                <w:rFonts w:hint="eastAsia"/>
                <w:lang w:eastAsia="zh-CN"/>
              </w:rPr>
              <w:t xml:space="preserve"> </w:t>
            </w:r>
          </w:p>
        </w:tc>
      </w:tr>
      <w:tr w:rsidR="0015123E" w:rsidRPr="009B6080" w14:paraId="7750ABEB" w14:textId="77777777" w:rsidTr="0015123E">
        <w:trPr>
          <w:jc w:val="center"/>
        </w:trPr>
        <w:tc>
          <w:tcPr>
            <w:tcW w:w="2984" w:type="dxa"/>
          </w:tcPr>
          <w:p w14:paraId="73D68493" w14:textId="53269EBD" w:rsidR="0015123E" w:rsidRPr="009B6080" w:rsidRDefault="00484097" w:rsidP="0015123E">
            <w:pPr>
              <w:pStyle w:val="Tabletext"/>
              <w:jc w:val="center"/>
            </w:pPr>
            <w:proofErr w:type="spellStart"/>
            <w:r>
              <w:t>补遗</w:t>
            </w:r>
            <w:proofErr w:type="spellEnd"/>
            <w:r w:rsidR="0015123E" w:rsidRPr="009B6080">
              <w:t>9</w:t>
            </w:r>
            <w:r>
              <w:t>(Add</w:t>
            </w:r>
            <w:r w:rsidR="006A7E62">
              <w:t>.2</w:t>
            </w:r>
            <w:r>
              <w:t>)</w:t>
            </w:r>
          </w:p>
        </w:tc>
        <w:tc>
          <w:tcPr>
            <w:tcW w:w="6821" w:type="dxa"/>
          </w:tcPr>
          <w:p w14:paraId="07A8F1CB" w14:textId="623B613C"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9.2</w:t>
            </w:r>
            <w:r w:rsidRPr="007D0331">
              <w:rPr>
                <w:rFonts w:hint="eastAsia"/>
                <w:lang w:eastAsia="zh-CN"/>
              </w:rPr>
              <w:t>的美洲国家提案</w:t>
            </w:r>
            <w:r w:rsidR="00713A06">
              <w:rPr>
                <w:rFonts w:hint="eastAsia"/>
                <w:lang w:eastAsia="zh-CN"/>
              </w:rPr>
              <w:t xml:space="preserve"> </w:t>
            </w:r>
          </w:p>
        </w:tc>
      </w:tr>
      <w:tr w:rsidR="0015123E" w:rsidRPr="009B6080" w14:paraId="431C9FB8" w14:textId="77777777" w:rsidTr="0015123E">
        <w:trPr>
          <w:jc w:val="center"/>
        </w:trPr>
        <w:tc>
          <w:tcPr>
            <w:tcW w:w="2984" w:type="dxa"/>
          </w:tcPr>
          <w:p w14:paraId="6CE058E5" w14:textId="1E360506" w:rsidR="0015123E" w:rsidRPr="009B6080" w:rsidRDefault="00484097" w:rsidP="0015123E">
            <w:pPr>
              <w:pStyle w:val="Tabletext"/>
              <w:jc w:val="center"/>
            </w:pPr>
            <w:proofErr w:type="spellStart"/>
            <w:r>
              <w:t>补遗</w:t>
            </w:r>
            <w:proofErr w:type="spellEnd"/>
            <w:r w:rsidR="0015123E" w:rsidRPr="009B6080">
              <w:t>10</w:t>
            </w:r>
          </w:p>
        </w:tc>
        <w:tc>
          <w:tcPr>
            <w:tcW w:w="6821" w:type="dxa"/>
          </w:tcPr>
          <w:p w14:paraId="75BF3336" w14:textId="3CFA1D1B"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10</w:t>
            </w:r>
            <w:r w:rsidRPr="007D0331">
              <w:rPr>
                <w:rFonts w:hint="eastAsia"/>
                <w:lang w:eastAsia="zh-CN"/>
              </w:rPr>
              <w:t>的美洲国家提案</w:t>
            </w:r>
            <w:r w:rsidR="00713A06">
              <w:rPr>
                <w:rFonts w:hint="eastAsia"/>
                <w:lang w:eastAsia="zh-CN"/>
              </w:rPr>
              <w:t xml:space="preserve"> </w:t>
            </w:r>
          </w:p>
        </w:tc>
      </w:tr>
      <w:tr w:rsidR="0015123E" w:rsidRPr="009B6080" w14:paraId="56C09206" w14:textId="77777777" w:rsidTr="0015123E">
        <w:trPr>
          <w:jc w:val="center"/>
        </w:trPr>
        <w:tc>
          <w:tcPr>
            <w:tcW w:w="2984" w:type="dxa"/>
          </w:tcPr>
          <w:p w14:paraId="3C282E7C" w14:textId="7547AFA9" w:rsidR="0015123E" w:rsidRPr="009B6080" w:rsidRDefault="00484097" w:rsidP="0015123E">
            <w:pPr>
              <w:pStyle w:val="Tabletext"/>
              <w:jc w:val="center"/>
            </w:pPr>
            <w:proofErr w:type="spellStart"/>
            <w:r>
              <w:t>补遗</w:t>
            </w:r>
            <w:proofErr w:type="spellEnd"/>
            <w:r w:rsidR="0015123E" w:rsidRPr="009B6080">
              <w:t>11</w:t>
            </w:r>
          </w:p>
        </w:tc>
        <w:tc>
          <w:tcPr>
            <w:tcW w:w="6821" w:type="dxa"/>
          </w:tcPr>
          <w:p w14:paraId="6C8C2050" w14:textId="586F32BB"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11</w:t>
            </w:r>
            <w:r w:rsidRPr="007D0331">
              <w:rPr>
                <w:rFonts w:hint="eastAsia"/>
                <w:lang w:eastAsia="zh-CN"/>
              </w:rPr>
              <w:t>的美洲国家提案</w:t>
            </w:r>
            <w:r w:rsidR="00713A06">
              <w:rPr>
                <w:rFonts w:hint="eastAsia"/>
                <w:lang w:eastAsia="zh-CN"/>
              </w:rPr>
              <w:t xml:space="preserve"> </w:t>
            </w:r>
          </w:p>
        </w:tc>
      </w:tr>
      <w:tr w:rsidR="0015123E" w:rsidRPr="009B6080" w14:paraId="5168D967" w14:textId="77777777" w:rsidTr="0015123E">
        <w:trPr>
          <w:jc w:val="center"/>
        </w:trPr>
        <w:tc>
          <w:tcPr>
            <w:tcW w:w="2984" w:type="dxa"/>
          </w:tcPr>
          <w:p w14:paraId="34AEDEDA" w14:textId="45973A70" w:rsidR="0015123E" w:rsidRPr="009B6080" w:rsidRDefault="00484097" w:rsidP="0015123E">
            <w:pPr>
              <w:pStyle w:val="Tabletext"/>
              <w:jc w:val="center"/>
            </w:pPr>
            <w:proofErr w:type="spellStart"/>
            <w:r>
              <w:t>补遗</w:t>
            </w:r>
            <w:proofErr w:type="spellEnd"/>
            <w:r w:rsidR="0015123E" w:rsidRPr="009B6080">
              <w:t>12</w:t>
            </w:r>
          </w:p>
        </w:tc>
        <w:tc>
          <w:tcPr>
            <w:tcW w:w="6821" w:type="dxa"/>
          </w:tcPr>
          <w:p w14:paraId="33A80F89" w14:textId="78365BDD"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12</w:t>
            </w:r>
            <w:r w:rsidRPr="007D0331">
              <w:rPr>
                <w:rFonts w:hint="eastAsia"/>
                <w:lang w:eastAsia="zh-CN"/>
              </w:rPr>
              <w:t>的美洲国家提案</w:t>
            </w:r>
            <w:r w:rsidR="00713A06">
              <w:rPr>
                <w:rFonts w:hint="eastAsia"/>
                <w:lang w:eastAsia="zh-CN"/>
              </w:rPr>
              <w:t xml:space="preserve"> </w:t>
            </w:r>
          </w:p>
        </w:tc>
      </w:tr>
      <w:tr w:rsidR="0015123E" w:rsidRPr="009B6080" w14:paraId="32FB4FA0" w14:textId="77777777" w:rsidTr="0015123E">
        <w:trPr>
          <w:jc w:val="center"/>
        </w:trPr>
        <w:tc>
          <w:tcPr>
            <w:tcW w:w="2984" w:type="dxa"/>
          </w:tcPr>
          <w:p w14:paraId="3E692E11" w14:textId="51C92C32" w:rsidR="0015123E" w:rsidRPr="009B6080" w:rsidRDefault="00484097" w:rsidP="0015123E">
            <w:pPr>
              <w:pStyle w:val="Tabletext"/>
              <w:jc w:val="center"/>
            </w:pPr>
            <w:proofErr w:type="spellStart"/>
            <w:r>
              <w:t>补遗</w:t>
            </w:r>
            <w:proofErr w:type="spellEnd"/>
            <w:r w:rsidR="0015123E" w:rsidRPr="009B6080">
              <w:t>13</w:t>
            </w:r>
            <w:r>
              <w:t>(Add</w:t>
            </w:r>
            <w:r w:rsidR="006A7E62">
              <w:t>.1</w:t>
            </w:r>
            <w:r>
              <w:t>)</w:t>
            </w:r>
          </w:p>
        </w:tc>
        <w:tc>
          <w:tcPr>
            <w:tcW w:w="6821" w:type="dxa"/>
          </w:tcPr>
          <w:p w14:paraId="6419205C" w14:textId="7E4A01DC"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560A9584" w14:textId="77777777" w:rsidTr="0015123E">
        <w:trPr>
          <w:jc w:val="center"/>
        </w:trPr>
        <w:tc>
          <w:tcPr>
            <w:tcW w:w="2984" w:type="dxa"/>
          </w:tcPr>
          <w:p w14:paraId="6E2A7DAC" w14:textId="1EECF578" w:rsidR="0015123E" w:rsidRPr="009B6080" w:rsidRDefault="00484097" w:rsidP="0015123E">
            <w:pPr>
              <w:pStyle w:val="Tabletext"/>
              <w:jc w:val="center"/>
            </w:pPr>
            <w:proofErr w:type="spellStart"/>
            <w:r>
              <w:t>补遗</w:t>
            </w:r>
            <w:proofErr w:type="spellEnd"/>
            <w:r w:rsidR="0015123E" w:rsidRPr="009B6080">
              <w:t>13</w:t>
            </w:r>
            <w:r>
              <w:t>(Add</w:t>
            </w:r>
            <w:r w:rsidR="006A7E62">
              <w:t>.2</w:t>
            </w:r>
            <w:r>
              <w:t>)</w:t>
            </w:r>
          </w:p>
        </w:tc>
        <w:tc>
          <w:tcPr>
            <w:tcW w:w="6821" w:type="dxa"/>
          </w:tcPr>
          <w:p w14:paraId="6F241370" w14:textId="39F4C583"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6C10EDB8" w14:textId="77777777" w:rsidTr="0015123E">
        <w:trPr>
          <w:jc w:val="center"/>
        </w:trPr>
        <w:tc>
          <w:tcPr>
            <w:tcW w:w="2984" w:type="dxa"/>
          </w:tcPr>
          <w:p w14:paraId="6F16BD18" w14:textId="785A51DD" w:rsidR="0015123E" w:rsidRPr="009B6080" w:rsidRDefault="00484097" w:rsidP="0015123E">
            <w:pPr>
              <w:pStyle w:val="Tabletext"/>
              <w:jc w:val="center"/>
            </w:pPr>
            <w:proofErr w:type="spellStart"/>
            <w:r>
              <w:t>补遗</w:t>
            </w:r>
            <w:proofErr w:type="spellEnd"/>
            <w:r w:rsidR="0015123E" w:rsidRPr="009B6080">
              <w:t>13</w:t>
            </w:r>
            <w:r>
              <w:t>(Add</w:t>
            </w:r>
            <w:r w:rsidR="006A7E62">
              <w:t>.3</w:t>
            </w:r>
            <w:r>
              <w:t>)</w:t>
            </w:r>
          </w:p>
        </w:tc>
        <w:tc>
          <w:tcPr>
            <w:tcW w:w="6821" w:type="dxa"/>
          </w:tcPr>
          <w:p w14:paraId="5661413F" w14:textId="4B55E9BD"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65B7E232" w14:textId="77777777" w:rsidTr="0015123E">
        <w:trPr>
          <w:jc w:val="center"/>
        </w:trPr>
        <w:tc>
          <w:tcPr>
            <w:tcW w:w="2984" w:type="dxa"/>
          </w:tcPr>
          <w:p w14:paraId="607C91E5" w14:textId="29802FDA" w:rsidR="0015123E" w:rsidRPr="009B6080" w:rsidRDefault="00484097" w:rsidP="0015123E">
            <w:pPr>
              <w:pStyle w:val="Tabletext"/>
              <w:jc w:val="center"/>
            </w:pPr>
            <w:proofErr w:type="spellStart"/>
            <w:r>
              <w:t>补遗</w:t>
            </w:r>
            <w:proofErr w:type="spellEnd"/>
            <w:r w:rsidR="0015123E" w:rsidRPr="009B6080">
              <w:t>13</w:t>
            </w:r>
            <w:r>
              <w:t>(Add</w:t>
            </w:r>
            <w:r w:rsidR="006A7E62">
              <w:t>.4</w:t>
            </w:r>
            <w:r>
              <w:t>)</w:t>
            </w:r>
          </w:p>
        </w:tc>
        <w:tc>
          <w:tcPr>
            <w:tcW w:w="6821" w:type="dxa"/>
          </w:tcPr>
          <w:p w14:paraId="25F5E751" w14:textId="5270C582"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15208482" w14:textId="77777777" w:rsidTr="0015123E">
        <w:trPr>
          <w:jc w:val="center"/>
        </w:trPr>
        <w:tc>
          <w:tcPr>
            <w:tcW w:w="2984" w:type="dxa"/>
          </w:tcPr>
          <w:p w14:paraId="5A6D74D9" w14:textId="56304574" w:rsidR="0015123E" w:rsidRPr="009B6080" w:rsidRDefault="00484097" w:rsidP="0015123E">
            <w:pPr>
              <w:pStyle w:val="Tabletext"/>
              <w:jc w:val="center"/>
            </w:pPr>
            <w:proofErr w:type="spellStart"/>
            <w:r>
              <w:t>补遗</w:t>
            </w:r>
            <w:proofErr w:type="spellEnd"/>
            <w:r w:rsidR="0015123E" w:rsidRPr="009B6080">
              <w:t>13</w:t>
            </w:r>
            <w:r>
              <w:t>(Add</w:t>
            </w:r>
            <w:r w:rsidR="006A7E62">
              <w:t>.5</w:t>
            </w:r>
            <w:r>
              <w:t>)</w:t>
            </w:r>
          </w:p>
        </w:tc>
        <w:tc>
          <w:tcPr>
            <w:tcW w:w="6821" w:type="dxa"/>
          </w:tcPr>
          <w:p w14:paraId="34289D1F" w14:textId="0B40DD27"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71432A5F" w14:textId="77777777" w:rsidTr="0015123E">
        <w:trPr>
          <w:jc w:val="center"/>
        </w:trPr>
        <w:tc>
          <w:tcPr>
            <w:tcW w:w="2984" w:type="dxa"/>
          </w:tcPr>
          <w:p w14:paraId="1B882554" w14:textId="3848AB63" w:rsidR="0015123E" w:rsidRPr="009B6080" w:rsidRDefault="00484097" w:rsidP="0015123E">
            <w:pPr>
              <w:pStyle w:val="Tabletext"/>
              <w:jc w:val="center"/>
            </w:pPr>
            <w:proofErr w:type="spellStart"/>
            <w:r>
              <w:t>补遗</w:t>
            </w:r>
            <w:proofErr w:type="spellEnd"/>
            <w:r w:rsidR="0015123E" w:rsidRPr="009B6080">
              <w:t>13</w:t>
            </w:r>
            <w:r>
              <w:t>(Add</w:t>
            </w:r>
            <w:r w:rsidR="006A7E62">
              <w:t>.6</w:t>
            </w:r>
            <w:r>
              <w:t>)</w:t>
            </w:r>
          </w:p>
        </w:tc>
        <w:tc>
          <w:tcPr>
            <w:tcW w:w="6821" w:type="dxa"/>
          </w:tcPr>
          <w:p w14:paraId="510CC089" w14:textId="07D4D6CB"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w:t>
            </w:r>
            <w:r w:rsidRPr="007D0331">
              <w:rPr>
                <w:rFonts w:hint="eastAsia"/>
                <w:lang w:eastAsia="zh-CN"/>
              </w:rPr>
              <w:t>3</w:t>
            </w:r>
            <w:r w:rsidRPr="007D0331">
              <w:rPr>
                <w:rFonts w:hint="eastAsia"/>
                <w:lang w:eastAsia="zh-CN"/>
              </w:rPr>
              <w:t>的美洲国家提案</w:t>
            </w:r>
            <w:r w:rsidR="00713A06">
              <w:rPr>
                <w:rFonts w:hint="eastAsia"/>
                <w:lang w:eastAsia="zh-CN"/>
              </w:rPr>
              <w:t xml:space="preserve"> </w:t>
            </w:r>
          </w:p>
        </w:tc>
      </w:tr>
      <w:tr w:rsidR="0015123E" w:rsidRPr="009B6080" w14:paraId="04364B3F" w14:textId="77777777" w:rsidTr="0015123E">
        <w:trPr>
          <w:jc w:val="center"/>
        </w:trPr>
        <w:tc>
          <w:tcPr>
            <w:tcW w:w="2984" w:type="dxa"/>
          </w:tcPr>
          <w:p w14:paraId="38BD8037" w14:textId="33DD12A2" w:rsidR="0015123E" w:rsidRPr="009B6080" w:rsidRDefault="00484097" w:rsidP="0015123E">
            <w:pPr>
              <w:pStyle w:val="Tabletext"/>
              <w:jc w:val="center"/>
            </w:pPr>
            <w:proofErr w:type="spellStart"/>
            <w:r>
              <w:t>补遗</w:t>
            </w:r>
            <w:proofErr w:type="spellEnd"/>
            <w:r w:rsidR="0015123E" w:rsidRPr="009B6080">
              <w:t>14</w:t>
            </w:r>
            <w:r>
              <w:t>(Add</w:t>
            </w:r>
            <w:r w:rsidR="006A7E62">
              <w:t>.1</w:t>
            </w:r>
            <w:r>
              <w:t>)</w:t>
            </w:r>
          </w:p>
        </w:tc>
        <w:tc>
          <w:tcPr>
            <w:tcW w:w="6821" w:type="dxa"/>
          </w:tcPr>
          <w:p w14:paraId="58EC81A4" w14:textId="31078061"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53D8B9EB" w14:textId="77777777" w:rsidTr="0015123E">
        <w:trPr>
          <w:jc w:val="center"/>
        </w:trPr>
        <w:tc>
          <w:tcPr>
            <w:tcW w:w="2984" w:type="dxa"/>
          </w:tcPr>
          <w:p w14:paraId="31F15B1F" w14:textId="73FD6BA4" w:rsidR="0015123E" w:rsidRPr="009B6080" w:rsidRDefault="00484097" w:rsidP="0015123E">
            <w:pPr>
              <w:pStyle w:val="Tabletext"/>
              <w:jc w:val="center"/>
            </w:pPr>
            <w:proofErr w:type="spellStart"/>
            <w:r>
              <w:t>补遗</w:t>
            </w:r>
            <w:proofErr w:type="spellEnd"/>
            <w:r w:rsidR="0015123E" w:rsidRPr="009B6080">
              <w:t>14</w:t>
            </w:r>
            <w:r>
              <w:t>(Add</w:t>
            </w:r>
            <w:r w:rsidR="006A7E62">
              <w:t>.2</w:t>
            </w:r>
            <w:r>
              <w:t>)</w:t>
            </w:r>
          </w:p>
        </w:tc>
        <w:tc>
          <w:tcPr>
            <w:tcW w:w="6821" w:type="dxa"/>
          </w:tcPr>
          <w:p w14:paraId="134186B0" w14:textId="79EDC0B9"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69127E64" w14:textId="77777777" w:rsidTr="0015123E">
        <w:trPr>
          <w:jc w:val="center"/>
        </w:trPr>
        <w:tc>
          <w:tcPr>
            <w:tcW w:w="2984" w:type="dxa"/>
          </w:tcPr>
          <w:p w14:paraId="3C615E1D" w14:textId="17A5F4B4" w:rsidR="0015123E" w:rsidRPr="009B6080" w:rsidRDefault="00484097" w:rsidP="0015123E">
            <w:pPr>
              <w:pStyle w:val="Tabletext"/>
              <w:jc w:val="center"/>
            </w:pPr>
            <w:proofErr w:type="spellStart"/>
            <w:r>
              <w:t>补遗</w:t>
            </w:r>
            <w:proofErr w:type="spellEnd"/>
            <w:r w:rsidR="0015123E" w:rsidRPr="009B6080">
              <w:t>14</w:t>
            </w:r>
            <w:r>
              <w:t>(Add</w:t>
            </w:r>
            <w:r w:rsidR="006A7E62">
              <w:t>.3</w:t>
            </w:r>
            <w:r>
              <w:t>)</w:t>
            </w:r>
          </w:p>
        </w:tc>
        <w:tc>
          <w:tcPr>
            <w:tcW w:w="6821" w:type="dxa"/>
          </w:tcPr>
          <w:p w14:paraId="7E644E08" w14:textId="3A2A0AD1" w:rsidR="0015123E" w:rsidRPr="009B6080" w:rsidRDefault="00D604B5"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591AFC26" w14:textId="77777777" w:rsidTr="0015123E">
        <w:trPr>
          <w:jc w:val="center"/>
        </w:trPr>
        <w:tc>
          <w:tcPr>
            <w:tcW w:w="2984" w:type="dxa"/>
          </w:tcPr>
          <w:p w14:paraId="0587BB57" w14:textId="735438B5" w:rsidR="0015123E" w:rsidRPr="009B6080" w:rsidRDefault="00484097" w:rsidP="0015123E">
            <w:pPr>
              <w:pStyle w:val="Tabletext"/>
              <w:jc w:val="center"/>
            </w:pPr>
            <w:proofErr w:type="spellStart"/>
            <w:r>
              <w:t>补遗</w:t>
            </w:r>
            <w:proofErr w:type="spellEnd"/>
            <w:r w:rsidR="0015123E" w:rsidRPr="009B6080">
              <w:t>14</w:t>
            </w:r>
            <w:r>
              <w:t>(Add</w:t>
            </w:r>
            <w:r w:rsidR="006A7E62">
              <w:t>.4</w:t>
            </w:r>
            <w:r>
              <w:t>)</w:t>
            </w:r>
          </w:p>
        </w:tc>
        <w:tc>
          <w:tcPr>
            <w:tcW w:w="6821" w:type="dxa"/>
          </w:tcPr>
          <w:p w14:paraId="432AB97E" w14:textId="264B8495"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48FDD5F8" w14:textId="77777777" w:rsidTr="0015123E">
        <w:trPr>
          <w:jc w:val="center"/>
        </w:trPr>
        <w:tc>
          <w:tcPr>
            <w:tcW w:w="2984" w:type="dxa"/>
          </w:tcPr>
          <w:p w14:paraId="7B4834CA" w14:textId="5CEE79E4" w:rsidR="0015123E" w:rsidRPr="009B6080" w:rsidRDefault="00484097" w:rsidP="0015123E">
            <w:pPr>
              <w:pStyle w:val="Tabletext"/>
              <w:jc w:val="center"/>
            </w:pPr>
            <w:proofErr w:type="spellStart"/>
            <w:r>
              <w:t>补遗</w:t>
            </w:r>
            <w:proofErr w:type="spellEnd"/>
            <w:r w:rsidR="0015123E" w:rsidRPr="009B6080">
              <w:t>14</w:t>
            </w:r>
            <w:r>
              <w:t>(Add</w:t>
            </w:r>
            <w:r w:rsidR="006A7E62">
              <w:t>.5</w:t>
            </w:r>
            <w:r>
              <w:t>)</w:t>
            </w:r>
          </w:p>
        </w:tc>
        <w:tc>
          <w:tcPr>
            <w:tcW w:w="6821" w:type="dxa"/>
          </w:tcPr>
          <w:p w14:paraId="1C1E144F" w14:textId="0E993323"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14</w:t>
            </w:r>
            <w:r w:rsidRPr="007D0331">
              <w:rPr>
                <w:rFonts w:hint="eastAsia"/>
                <w:lang w:eastAsia="zh-CN"/>
              </w:rPr>
              <w:t>的美洲国家提案</w:t>
            </w:r>
            <w:r w:rsidR="00713A06">
              <w:rPr>
                <w:rFonts w:hint="eastAsia"/>
                <w:lang w:eastAsia="zh-CN"/>
              </w:rPr>
              <w:t xml:space="preserve"> </w:t>
            </w:r>
          </w:p>
        </w:tc>
      </w:tr>
      <w:tr w:rsidR="0015123E" w:rsidRPr="009B6080" w14:paraId="6E4CFF90" w14:textId="77777777" w:rsidTr="0015123E">
        <w:trPr>
          <w:jc w:val="center"/>
        </w:trPr>
        <w:tc>
          <w:tcPr>
            <w:tcW w:w="2984" w:type="dxa"/>
          </w:tcPr>
          <w:p w14:paraId="4D065892" w14:textId="40E70E27" w:rsidR="0015123E" w:rsidRPr="009B6080" w:rsidRDefault="00484097" w:rsidP="0015123E">
            <w:pPr>
              <w:pStyle w:val="Tabletext"/>
              <w:jc w:val="center"/>
            </w:pPr>
            <w:proofErr w:type="spellStart"/>
            <w:r>
              <w:t>补遗</w:t>
            </w:r>
            <w:proofErr w:type="spellEnd"/>
            <w:r w:rsidR="0015123E" w:rsidRPr="009B6080">
              <w:t>15</w:t>
            </w:r>
          </w:p>
        </w:tc>
        <w:tc>
          <w:tcPr>
            <w:tcW w:w="6821" w:type="dxa"/>
          </w:tcPr>
          <w:p w14:paraId="0780ABD7" w14:textId="6414D76C"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15</w:t>
            </w:r>
            <w:r w:rsidRPr="007D0331">
              <w:rPr>
                <w:rFonts w:hint="eastAsia"/>
                <w:lang w:eastAsia="zh-CN"/>
              </w:rPr>
              <w:t>的美洲国家提案</w:t>
            </w:r>
            <w:r w:rsidR="00713A06">
              <w:rPr>
                <w:rFonts w:hint="eastAsia"/>
                <w:lang w:eastAsia="zh-CN"/>
              </w:rPr>
              <w:t xml:space="preserve"> </w:t>
            </w:r>
          </w:p>
        </w:tc>
      </w:tr>
      <w:tr w:rsidR="0015123E" w:rsidRPr="009B6080" w14:paraId="7DF2AA92" w14:textId="77777777" w:rsidTr="0015123E">
        <w:trPr>
          <w:jc w:val="center"/>
        </w:trPr>
        <w:tc>
          <w:tcPr>
            <w:tcW w:w="2984" w:type="dxa"/>
          </w:tcPr>
          <w:p w14:paraId="1AF53AD0" w14:textId="6F0B20D6" w:rsidR="0015123E" w:rsidRPr="009B6080" w:rsidRDefault="00484097" w:rsidP="0015123E">
            <w:pPr>
              <w:pStyle w:val="Tabletext"/>
              <w:jc w:val="center"/>
            </w:pPr>
            <w:proofErr w:type="spellStart"/>
            <w:r>
              <w:t>补遗</w:t>
            </w:r>
            <w:proofErr w:type="spellEnd"/>
            <w:r w:rsidR="0015123E" w:rsidRPr="009B6080">
              <w:t>16</w:t>
            </w:r>
            <w:r>
              <w:t>(Add</w:t>
            </w:r>
            <w:r w:rsidR="006A7E62">
              <w:t>.1</w:t>
            </w:r>
            <w:r>
              <w:t>)</w:t>
            </w:r>
          </w:p>
        </w:tc>
        <w:tc>
          <w:tcPr>
            <w:tcW w:w="6821" w:type="dxa"/>
          </w:tcPr>
          <w:p w14:paraId="4CDE0F02" w14:textId="0E4E11FD"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16</w:t>
            </w:r>
            <w:r w:rsidRPr="007D0331">
              <w:rPr>
                <w:rFonts w:hint="eastAsia"/>
                <w:lang w:eastAsia="zh-CN"/>
              </w:rPr>
              <w:t>的美洲国家提案</w:t>
            </w:r>
            <w:r w:rsidR="00713A06">
              <w:rPr>
                <w:rFonts w:hint="eastAsia"/>
                <w:lang w:eastAsia="zh-CN"/>
              </w:rPr>
              <w:t xml:space="preserve"> </w:t>
            </w:r>
          </w:p>
        </w:tc>
      </w:tr>
      <w:tr w:rsidR="0015123E" w:rsidRPr="009B6080" w14:paraId="1F148155" w14:textId="77777777" w:rsidTr="0015123E">
        <w:trPr>
          <w:jc w:val="center"/>
        </w:trPr>
        <w:tc>
          <w:tcPr>
            <w:tcW w:w="2984" w:type="dxa"/>
          </w:tcPr>
          <w:p w14:paraId="6186A3FD" w14:textId="213C38B8" w:rsidR="0015123E" w:rsidRPr="009B6080" w:rsidRDefault="00484097" w:rsidP="0015123E">
            <w:pPr>
              <w:pStyle w:val="Tabletext"/>
              <w:jc w:val="center"/>
            </w:pPr>
            <w:proofErr w:type="spellStart"/>
            <w:r>
              <w:t>补遗</w:t>
            </w:r>
            <w:proofErr w:type="spellEnd"/>
            <w:r w:rsidR="0015123E" w:rsidRPr="009B6080">
              <w:t>16</w:t>
            </w:r>
            <w:r>
              <w:t>(Add</w:t>
            </w:r>
            <w:r w:rsidR="006A7E62">
              <w:t>.2</w:t>
            </w:r>
            <w:r>
              <w:t>)</w:t>
            </w:r>
          </w:p>
        </w:tc>
        <w:tc>
          <w:tcPr>
            <w:tcW w:w="6821" w:type="dxa"/>
          </w:tcPr>
          <w:p w14:paraId="054E11FB" w14:textId="51C50498"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16</w:t>
            </w:r>
            <w:r w:rsidRPr="007D0331">
              <w:rPr>
                <w:rFonts w:hint="eastAsia"/>
                <w:lang w:eastAsia="zh-CN"/>
              </w:rPr>
              <w:t>的美洲国家提案</w:t>
            </w:r>
            <w:r w:rsidR="00713A06">
              <w:rPr>
                <w:rFonts w:hint="eastAsia"/>
                <w:lang w:eastAsia="zh-CN"/>
              </w:rPr>
              <w:t xml:space="preserve"> </w:t>
            </w:r>
          </w:p>
        </w:tc>
      </w:tr>
      <w:tr w:rsidR="0015123E" w:rsidRPr="009B6080" w14:paraId="13A611FD" w14:textId="77777777" w:rsidTr="0015123E">
        <w:trPr>
          <w:jc w:val="center"/>
        </w:trPr>
        <w:tc>
          <w:tcPr>
            <w:tcW w:w="2984" w:type="dxa"/>
          </w:tcPr>
          <w:p w14:paraId="70B267BA" w14:textId="0402E710" w:rsidR="0015123E" w:rsidRPr="009B6080" w:rsidRDefault="00484097" w:rsidP="0015123E">
            <w:pPr>
              <w:pStyle w:val="Tabletext"/>
              <w:jc w:val="center"/>
            </w:pPr>
            <w:proofErr w:type="spellStart"/>
            <w:r>
              <w:t>补遗</w:t>
            </w:r>
            <w:proofErr w:type="spellEnd"/>
            <w:r w:rsidR="0015123E" w:rsidRPr="009B6080">
              <w:t>16</w:t>
            </w:r>
            <w:r>
              <w:t>(Add</w:t>
            </w:r>
            <w:r w:rsidR="006A7E62">
              <w:t>.3</w:t>
            </w:r>
            <w:r>
              <w:t>)</w:t>
            </w:r>
          </w:p>
        </w:tc>
        <w:tc>
          <w:tcPr>
            <w:tcW w:w="6821" w:type="dxa"/>
          </w:tcPr>
          <w:p w14:paraId="07424036" w14:textId="58EE872F"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16</w:t>
            </w:r>
            <w:r w:rsidRPr="007D0331">
              <w:rPr>
                <w:rFonts w:hint="eastAsia"/>
                <w:lang w:eastAsia="zh-CN"/>
              </w:rPr>
              <w:t>的美洲国家提案</w:t>
            </w:r>
            <w:r w:rsidR="00713A06">
              <w:rPr>
                <w:rFonts w:hint="eastAsia"/>
                <w:lang w:eastAsia="zh-CN"/>
              </w:rPr>
              <w:t xml:space="preserve"> </w:t>
            </w:r>
          </w:p>
        </w:tc>
      </w:tr>
      <w:tr w:rsidR="0015123E" w:rsidRPr="009B6080" w14:paraId="654B05B9" w14:textId="77777777" w:rsidTr="0015123E">
        <w:trPr>
          <w:jc w:val="center"/>
        </w:trPr>
        <w:tc>
          <w:tcPr>
            <w:tcW w:w="2984" w:type="dxa"/>
          </w:tcPr>
          <w:p w14:paraId="650CDD7E" w14:textId="2F376697" w:rsidR="0015123E" w:rsidRPr="009B6080" w:rsidRDefault="00484097" w:rsidP="0015123E">
            <w:pPr>
              <w:pStyle w:val="Tabletext"/>
              <w:jc w:val="center"/>
            </w:pPr>
            <w:proofErr w:type="spellStart"/>
            <w:r>
              <w:t>补遗</w:t>
            </w:r>
            <w:proofErr w:type="spellEnd"/>
            <w:r w:rsidR="006A7E62">
              <w:t>16(Add.4)</w:t>
            </w:r>
          </w:p>
        </w:tc>
        <w:tc>
          <w:tcPr>
            <w:tcW w:w="6821" w:type="dxa"/>
          </w:tcPr>
          <w:p w14:paraId="399A08A9" w14:textId="500B349F"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16</w:t>
            </w:r>
            <w:r w:rsidRPr="007D0331">
              <w:rPr>
                <w:rFonts w:hint="eastAsia"/>
                <w:lang w:eastAsia="zh-CN"/>
              </w:rPr>
              <w:t>的美洲国家提案</w:t>
            </w:r>
            <w:r w:rsidR="00713A06">
              <w:rPr>
                <w:rFonts w:hint="eastAsia"/>
                <w:lang w:eastAsia="zh-CN"/>
              </w:rPr>
              <w:t xml:space="preserve"> </w:t>
            </w:r>
          </w:p>
        </w:tc>
      </w:tr>
      <w:tr w:rsidR="0015123E" w:rsidRPr="009B6080" w14:paraId="1EFAABCD" w14:textId="77777777" w:rsidTr="0015123E">
        <w:trPr>
          <w:jc w:val="center"/>
        </w:trPr>
        <w:tc>
          <w:tcPr>
            <w:tcW w:w="2984" w:type="dxa"/>
          </w:tcPr>
          <w:p w14:paraId="0A276B3E" w14:textId="78B301B3" w:rsidR="0015123E" w:rsidRPr="009B6080" w:rsidRDefault="006A7E62" w:rsidP="006A7E62">
            <w:pPr>
              <w:pStyle w:val="Tabletext"/>
              <w:jc w:val="center"/>
            </w:pPr>
            <w:proofErr w:type="spellStart"/>
            <w:r>
              <w:t>补遗</w:t>
            </w:r>
            <w:proofErr w:type="spellEnd"/>
            <w:r>
              <w:t>16(Add.5)</w:t>
            </w:r>
          </w:p>
        </w:tc>
        <w:tc>
          <w:tcPr>
            <w:tcW w:w="6821" w:type="dxa"/>
          </w:tcPr>
          <w:p w14:paraId="2549E59E" w14:textId="4EA94D67" w:rsidR="0015123E" w:rsidRPr="009B6080" w:rsidRDefault="00824843" w:rsidP="0015123E">
            <w:pPr>
              <w:pStyle w:val="Tabletext"/>
              <w:rPr>
                <w:lang w:eastAsia="zh-CN"/>
              </w:rPr>
            </w:pPr>
            <w:r w:rsidRPr="007D0331">
              <w:rPr>
                <w:rFonts w:hint="eastAsia"/>
                <w:lang w:eastAsia="zh-CN"/>
              </w:rPr>
              <w:t>有关议项</w:t>
            </w:r>
            <w:r w:rsidRPr="007D0331">
              <w:rPr>
                <w:rFonts w:hint="eastAsia"/>
                <w:lang w:eastAsia="zh-CN"/>
              </w:rPr>
              <w:t>1.</w:t>
            </w:r>
            <w:r>
              <w:rPr>
                <w:lang w:eastAsia="zh-CN"/>
              </w:rPr>
              <w:t>16</w:t>
            </w:r>
            <w:r w:rsidRPr="007D0331">
              <w:rPr>
                <w:rFonts w:hint="eastAsia"/>
                <w:lang w:eastAsia="zh-CN"/>
              </w:rPr>
              <w:t>的美洲国家提案</w:t>
            </w:r>
            <w:r w:rsidR="00713A06">
              <w:rPr>
                <w:rFonts w:hint="eastAsia"/>
                <w:lang w:eastAsia="zh-CN"/>
              </w:rPr>
              <w:t xml:space="preserve"> </w:t>
            </w:r>
          </w:p>
        </w:tc>
      </w:tr>
      <w:tr w:rsidR="0015123E" w:rsidRPr="009B6080" w14:paraId="63CD7B21" w14:textId="77777777" w:rsidTr="0015123E">
        <w:trPr>
          <w:jc w:val="center"/>
        </w:trPr>
        <w:tc>
          <w:tcPr>
            <w:tcW w:w="2984" w:type="dxa"/>
          </w:tcPr>
          <w:p w14:paraId="119DA34E" w14:textId="4CEB93D8" w:rsidR="0015123E" w:rsidRPr="009B6080" w:rsidRDefault="00484097" w:rsidP="0015123E">
            <w:pPr>
              <w:pStyle w:val="Tabletext"/>
              <w:jc w:val="center"/>
            </w:pPr>
            <w:proofErr w:type="spellStart"/>
            <w:r>
              <w:t>补遗</w:t>
            </w:r>
            <w:proofErr w:type="spellEnd"/>
            <w:r w:rsidR="0015123E" w:rsidRPr="009B6080">
              <w:t>17</w:t>
            </w:r>
          </w:p>
        </w:tc>
        <w:tc>
          <w:tcPr>
            <w:tcW w:w="6821" w:type="dxa"/>
          </w:tcPr>
          <w:p w14:paraId="678E93EB" w14:textId="2F1834AB" w:rsidR="0015123E" w:rsidRPr="009B6080" w:rsidRDefault="00824843" w:rsidP="0015123E">
            <w:pPr>
              <w:pStyle w:val="Tabletext"/>
              <w:rPr>
                <w:lang w:eastAsia="zh-CN"/>
              </w:rPr>
            </w:pPr>
            <w:r w:rsidRPr="007D0331">
              <w:rPr>
                <w:rFonts w:hint="eastAsia"/>
                <w:lang w:eastAsia="zh-CN"/>
              </w:rPr>
              <w:t>有关议项</w:t>
            </w:r>
            <w:r>
              <w:rPr>
                <w:lang w:eastAsia="zh-CN"/>
              </w:rPr>
              <w:t>2</w:t>
            </w:r>
            <w:r w:rsidRPr="007D0331">
              <w:rPr>
                <w:rFonts w:hint="eastAsia"/>
                <w:lang w:eastAsia="zh-CN"/>
              </w:rPr>
              <w:t>的美洲国家提案</w:t>
            </w:r>
            <w:r w:rsidR="00713A06">
              <w:rPr>
                <w:rFonts w:hint="eastAsia"/>
                <w:lang w:eastAsia="zh-CN"/>
              </w:rPr>
              <w:t xml:space="preserve"> </w:t>
            </w:r>
          </w:p>
        </w:tc>
      </w:tr>
      <w:tr w:rsidR="0015123E" w:rsidRPr="009B6080" w14:paraId="6C3CFC8F" w14:textId="77777777" w:rsidTr="0015123E">
        <w:trPr>
          <w:jc w:val="center"/>
        </w:trPr>
        <w:tc>
          <w:tcPr>
            <w:tcW w:w="2984" w:type="dxa"/>
          </w:tcPr>
          <w:p w14:paraId="5CF99C3E" w14:textId="3F9653B4" w:rsidR="0015123E" w:rsidRPr="009B6080" w:rsidRDefault="00484097" w:rsidP="0015123E">
            <w:pPr>
              <w:pStyle w:val="Tabletext"/>
              <w:jc w:val="center"/>
            </w:pPr>
            <w:proofErr w:type="spellStart"/>
            <w:r>
              <w:t>补遗</w:t>
            </w:r>
            <w:proofErr w:type="spellEnd"/>
            <w:r w:rsidR="0015123E" w:rsidRPr="009B6080">
              <w:t>18</w:t>
            </w:r>
            <w:r>
              <w:t>(Add</w:t>
            </w:r>
            <w:r w:rsidR="006A7E62">
              <w:t>.1</w:t>
            </w:r>
            <w:r>
              <w:t>)</w:t>
            </w:r>
          </w:p>
        </w:tc>
        <w:tc>
          <w:tcPr>
            <w:tcW w:w="6821" w:type="dxa"/>
          </w:tcPr>
          <w:p w14:paraId="6EEBEF01" w14:textId="2A418857" w:rsidR="0015123E" w:rsidRPr="009B6080" w:rsidRDefault="00824843" w:rsidP="0015123E">
            <w:pPr>
              <w:pStyle w:val="Tabletext"/>
              <w:rPr>
                <w:lang w:eastAsia="zh-CN"/>
              </w:rPr>
            </w:pPr>
            <w:r w:rsidRPr="007D0331">
              <w:rPr>
                <w:rFonts w:hint="eastAsia"/>
                <w:lang w:eastAsia="zh-CN"/>
              </w:rPr>
              <w:t>有关议项</w:t>
            </w:r>
            <w:r>
              <w:rPr>
                <w:lang w:eastAsia="zh-CN"/>
              </w:rPr>
              <w:t>4</w:t>
            </w:r>
            <w:r w:rsidRPr="007D0331">
              <w:rPr>
                <w:rFonts w:hint="eastAsia"/>
                <w:lang w:eastAsia="zh-CN"/>
              </w:rPr>
              <w:t>的美洲国家提案</w:t>
            </w:r>
            <w:r w:rsidR="00713A06">
              <w:rPr>
                <w:rFonts w:hint="eastAsia"/>
                <w:lang w:eastAsia="zh-CN"/>
              </w:rPr>
              <w:t xml:space="preserve"> </w:t>
            </w:r>
          </w:p>
        </w:tc>
      </w:tr>
      <w:tr w:rsidR="0015123E" w:rsidRPr="009B6080" w14:paraId="07103562" w14:textId="77777777" w:rsidTr="0015123E">
        <w:trPr>
          <w:jc w:val="center"/>
        </w:trPr>
        <w:tc>
          <w:tcPr>
            <w:tcW w:w="2984" w:type="dxa"/>
          </w:tcPr>
          <w:p w14:paraId="7AB1FC3F" w14:textId="69A1EC7B" w:rsidR="0015123E" w:rsidRPr="009B6080" w:rsidRDefault="00484097" w:rsidP="0015123E">
            <w:pPr>
              <w:pStyle w:val="Tabletext"/>
              <w:jc w:val="center"/>
            </w:pPr>
            <w:proofErr w:type="spellStart"/>
            <w:r>
              <w:lastRenderedPageBreak/>
              <w:t>补遗</w:t>
            </w:r>
            <w:proofErr w:type="spellEnd"/>
            <w:r w:rsidR="0015123E" w:rsidRPr="009B6080">
              <w:t>18</w:t>
            </w:r>
            <w:r w:rsidR="006A7E62">
              <w:t>(Add.2)</w:t>
            </w:r>
          </w:p>
        </w:tc>
        <w:tc>
          <w:tcPr>
            <w:tcW w:w="6821" w:type="dxa"/>
          </w:tcPr>
          <w:p w14:paraId="1926F84C" w14:textId="3946C2A0" w:rsidR="0015123E" w:rsidRPr="009B6080" w:rsidRDefault="00824843" w:rsidP="0015123E">
            <w:pPr>
              <w:pStyle w:val="Tabletext"/>
              <w:rPr>
                <w:lang w:eastAsia="zh-CN"/>
              </w:rPr>
            </w:pPr>
            <w:r w:rsidRPr="007D0331">
              <w:rPr>
                <w:rFonts w:hint="eastAsia"/>
                <w:lang w:eastAsia="zh-CN"/>
              </w:rPr>
              <w:t>有关议项</w:t>
            </w:r>
            <w:r>
              <w:rPr>
                <w:lang w:eastAsia="zh-CN"/>
              </w:rPr>
              <w:t>4</w:t>
            </w:r>
            <w:r w:rsidRPr="007D0331">
              <w:rPr>
                <w:rFonts w:hint="eastAsia"/>
                <w:lang w:eastAsia="zh-CN"/>
              </w:rPr>
              <w:t>的美洲国家提案</w:t>
            </w:r>
            <w:r w:rsidR="0015123E" w:rsidRPr="009B6080">
              <w:rPr>
                <w:lang w:eastAsia="zh-CN"/>
              </w:rPr>
              <w:t xml:space="preserve"> </w:t>
            </w:r>
          </w:p>
        </w:tc>
      </w:tr>
      <w:tr w:rsidR="0015123E" w:rsidRPr="009B6080" w14:paraId="0A73A811" w14:textId="77777777" w:rsidTr="0015123E">
        <w:trPr>
          <w:jc w:val="center"/>
        </w:trPr>
        <w:tc>
          <w:tcPr>
            <w:tcW w:w="2984" w:type="dxa"/>
          </w:tcPr>
          <w:p w14:paraId="13DCA5CE" w14:textId="4FB25D42" w:rsidR="0015123E" w:rsidRPr="009B6080" w:rsidRDefault="00484097" w:rsidP="0015123E">
            <w:pPr>
              <w:pStyle w:val="Tabletext"/>
              <w:jc w:val="center"/>
            </w:pPr>
            <w:proofErr w:type="spellStart"/>
            <w:r>
              <w:t>补遗</w:t>
            </w:r>
            <w:proofErr w:type="spellEnd"/>
            <w:r w:rsidR="0015123E" w:rsidRPr="009B6080">
              <w:t>19</w:t>
            </w:r>
            <w:r>
              <w:t>(Add</w:t>
            </w:r>
            <w:r w:rsidR="006A7E62">
              <w:t>.1</w:t>
            </w:r>
            <w:r>
              <w:t>)</w:t>
            </w:r>
          </w:p>
        </w:tc>
        <w:tc>
          <w:tcPr>
            <w:tcW w:w="6821" w:type="dxa"/>
          </w:tcPr>
          <w:p w14:paraId="12D181F7" w14:textId="44317AF4" w:rsidR="0015123E" w:rsidRPr="009B6080" w:rsidRDefault="00824843" w:rsidP="0015123E">
            <w:pPr>
              <w:pStyle w:val="Tabletext"/>
              <w:rPr>
                <w:lang w:eastAsia="zh-CN"/>
              </w:rPr>
            </w:pPr>
            <w:r w:rsidRPr="007D0331">
              <w:rPr>
                <w:rFonts w:hint="eastAsia"/>
                <w:lang w:eastAsia="zh-CN"/>
              </w:rPr>
              <w:t>有关议项</w:t>
            </w:r>
            <w:r w:rsidRPr="009B6080">
              <w:rPr>
                <w:lang w:eastAsia="zh-CN"/>
              </w:rPr>
              <w:t>7(A)</w:t>
            </w:r>
            <w:r w:rsidRPr="007D0331">
              <w:rPr>
                <w:rFonts w:hint="eastAsia"/>
                <w:lang w:eastAsia="zh-CN"/>
              </w:rPr>
              <w:t>的美洲国家提案</w:t>
            </w:r>
            <w:r w:rsidR="0015123E" w:rsidRPr="009B6080">
              <w:rPr>
                <w:lang w:eastAsia="zh-CN"/>
              </w:rPr>
              <w:t xml:space="preserve"> </w:t>
            </w:r>
          </w:p>
        </w:tc>
      </w:tr>
      <w:tr w:rsidR="0015123E" w:rsidRPr="009B6080" w14:paraId="63E68E5E" w14:textId="77777777" w:rsidTr="0015123E">
        <w:trPr>
          <w:jc w:val="center"/>
        </w:trPr>
        <w:tc>
          <w:tcPr>
            <w:tcW w:w="2984" w:type="dxa"/>
          </w:tcPr>
          <w:p w14:paraId="120344A8" w14:textId="1FA91BED" w:rsidR="0015123E" w:rsidRPr="009B6080" w:rsidRDefault="00484097" w:rsidP="0015123E">
            <w:pPr>
              <w:pStyle w:val="Tabletext"/>
              <w:jc w:val="center"/>
            </w:pPr>
            <w:proofErr w:type="spellStart"/>
            <w:r>
              <w:t>补遗</w:t>
            </w:r>
            <w:proofErr w:type="spellEnd"/>
            <w:r w:rsidR="0015123E" w:rsidRPr="009B6080">
              <w:t>19</w:t>
            </w:r>
            <w:r>
              <w:t>(Add</w:t>
            </w:r>
            <w:r w:rsidR="006A7E62">
              <w:t>.2</w:t>
            </w:r>
            <w:r>
              <w:t>)</w:t>
            </w:r>
          </w:p>
        </w:tc>
        <w:tc>
          <w:tcPr>
            <w:tcW w:w="6821" w:type="dxa"/>
          </w:tcPr>
          <w:p w14:paraId="226DA884" w14:textId="3CEBFC0E" w:rsidR="0015123E" w:rsidRPr="009B6080" w:rsidRDefault="00824843" w:rsidP="0015123E">
            <w:pPr>
              <w:pStyle w:val="Tabletext"/>
              <w:rPr>
                <w:lang w:eastAsia="zh-CN"/>
              </w:rPr>
            </w:pPr>
            <w:r w:rsidRPr="007D0331">
              <w:rPr>
                <w:rFonts w:hint="eastAsia"/>
                <w:lang w:eastAsia="zh-CN"/>
              </w:rPr>
              <w:t>有关议项</w:t>
            </w:r>
            <w:r w:rsidRPr="009B6080">
              <w:rPr>
                <w:lang w:eastAsia="zh-CN"/>
              </w:rPr>
              <w:t>7(B)</w:t>
            </w:r>
            <w:r w:rsidRPr="007D0331">
              <w:rPr>
                <w:rFonts w:hint="eastAsia"/>
                <w:lang w:eastAsia="zh-CN"/>
              </w:rPr>
              <w:t>的美洲国家提案</w:t>
            </w:r>
            <w:r w:rsidR="0015123E" w:rsidRPr="009B6080">
              <w:rPr>
                <w:lang w:eastAsia="zh-CN"/>
              </w:rPr>
              <w:t xml:space="preserve"> </w:t>
            </w:r>
          </w:p>
        </w:tc>
      </w:tr>
      <w:tr w:rsidR="0015123E" w:rsidRPr="009B6080" w14:paraId="3D8B7A5A" w14:textId="77777777" w:rsidTr="0015123E">
        <w:trPr>
          <w:jc w:val="center"/>
        </w:trPr>
        <w:tc>
          <w:tcPr>
            <w:tcW w:w="2984" w:type="dxa"/>
          </w:tcPr>
          <w:p w14:paraId="1EF091C1" w14:textId="15251997" w:rsidR="0015123E" w:rsidRPr="009B6080" w:rsidRDefault="00484097" w:rsidP="0015123E">
            <w:pPr>
              <w:pStyle w:val="Tabletext"/>
              <w:jc w:val="center"/>
            </w:pPr>
            <w:proofErr w:type="spellStart"/>
            <w:r>
              <w:t>补遗</w:t>
            </w:r>
            <w:proofErr w:type="spellEnd"/>
            <w:r w:rsidR="0015123E" w:rsidRPr="009B6080">
              <w:t>19</w:t>
            </w:r>
            <w:r>
              <w:t>(Add</w:t>
            </w:r>
            <w:r w:rsidR="006A7E62">
              <w:t>.</w:t>
            </w:r>
            <w:proofErr w:type="gramStart"/>
            <w:r w:rsidR="006A7E62">
              <w:t>3</w:t>
            </w:r>
            <w:r>
              <w:t>)(</w:t>
            </w:r>
            <w:proofErr w:type="gramEnd"/>
            <w:r>
              <w:t>Add</w:t>
            </w:r>
            <w:r w:rsidR="006A7E62">
              <w:t>.1</w:t>
            </w:r>
            <w:r>
              <w:t>)</w:t>
            </w:r>
          </w:p>
        </w:tc>
        <w:tc>
          <w:tcPr>
            <w:tcW w:w="6821" w:type="dxa"/>
          </w:tcPr>
          <w:p w14:paraId="0E145848" w14:textId="2398EDEA" w:rsidR="0015123E" w:rsidRPr="009B6080" w:rsidRDefault="00824843" w:rsidP="0015123E">
            <w:pPr>
              <w:pStyle w:val="Tabletext"/>
              <w:rPr>
                <w:lang w:eastAsia="zh-CN"/>
              </w:rPr>
            </w:pPr>
            <w:r w:rsidRPr="007D0331">
              <w:rPr>
                <w:rFonts w:hint="eastAsia"/>
                <w:lang w:eastAsia="zh-CN"/>
              </w:rPr>
              <w:t>有关议项</w:t>
            </w:r>
            <w:r w:rsidRPr="009B6080">
              <w:rPr>
                <w:lang w:eastAsia="zh-CN"/>
              </w:rPr>
              <w:t>7(C1)</w:t>
            </w:r>
            <w:r w:rsidRPr="007D0331">
              <w:rPr>
                <w:rFonts w:hint="eastAsia"/>
                <w:lang w:eastAsia="zh-CN"/>
              </w:rPr>
              <w:t>的美洲国家提案</w:t>
            </w:r>
            <w:r w:rsidR="0015123E" w:rsidRPr="009B6080">
              <w:rPr>
                <w:lang w:eastAsia="zh-CN"/>
              </w:rPr>
              <w:t xml:space="preserve"> </w:t>
            </w:r>
          </w:p>
        </w:tc>
      </w:tr>
      <w:tr w:rsidR="0015123E" w:rsidRPr="009B6080" w14:paraId="5A1AD48A" w14:textId="77777777" w:rsidTr="0015123E">
        <w:trPr>
          <w:jc w:val="center"/>
        </w:trPr>
        <w:tc>
          <w:tcPr>
            <w:tcW w:w="2984" w:type="dxa"/>
          </w:tcPr>
          <w:p w14:paraId="2AE1B161" w14:textId="7627B0BA" w:rsidR="0015123E" w:rsidRPr="009B6080" w:rsidRDefault="00484097" w:rsidP="0015123E">
            <w:pPr>
              <w:pStyle w:val="Tabletext"/>
              <w:jc w:val="center"/>
            </w:pPr>
            <w:proofErr w:type="spellStart"/>
            <w:r>
              <w:t>补遗</w:t>
            </w:r>
            <w:proofErr w:type="spellEnd"/>
            <w:r w:rsidR="0015123E" w:rsidRPr="009B6080">
              <w:t>19</w:t>
            </w:r>
            <w:r>
              <w:t>(Add</w:t>
            </w:r>
            <w:r w:rsidR="006A7E62">
              <w:t>.</w:t>
            </w:r>
            <w:proofErr w:type="gramStart"/>
            <w:r w:rsidR="006A7E62">
              <w:t>3</w:t>
            </w:r>
            <w:r>
              <w:t>)(</w:t>
            </w:r>
            <w:proofErr w:type="gramEnd"/>
            <w:r>
              <w:t>Add</w:t>
            </w:r>
            <w:r w:rsidR="006A7E62">
              <w:t>.2</w:t>
            </w:r>
            <w:r>
              <w:t>)</w:t>
            </w:r>
          </w:p>
        </w:tc>
        <w:tc>
          <w:tcPr>
            <w:tcW w:w="6821" w:type="dxa"/>
          </w:tcPr>
          <w:p w14:paraId="2F5E922F" w14:textId="75BE60EA" w:rsidR="0015123E" w:rsidRPr="009B6080" w:rsidRDefault="00824843" w:rsidP="0015123E">
            <w:pPr>
              <w:pStyle w:val="Tabletext"/>
              <w:rPr>
                <w:lang w:eastAsia="zh-CN"/>
              </w:rPr>
            </w:pPr>
            <w:r w:rsidRPr="007D0331">
              <w:rPr>
                <w:rFonts w:hint="eastAsia"/>
                <w:lang w:eastAsia="zh-CN"/>
              </w:rPr>
              <w:t>有关议项</w:t>
            </w:r>
            <w:r w:rsidRPr="009B6080">
              <w:rPr>
                <w:lang w:eastAsia="zh-CN"/>
              </w:rPr>
              <w:t>7(C2)</w:t>
            </w:r>
            <w:r w:rsidRPr="007D0331">
              <w:rPr>
                <w:rFonts w:hint="eastAsia"/>
                <w:lang w:eastAsia="zh-CN"/>
              </w:rPr>
              <w:t>的美洲国家提案</w:t>
            </w:r>
            <w:r w:rsidR="0015123E" w:rsidRPr="009B6080">
              <w:rPr>
                <w:lang w:eastAsia="zh-CN"/>
              </w:rPr>
              <w:t xml:space="preserve"> </w:t>
            </w:r>
          </w:p>
        </w:tc>
      </w:tr>
      <w:tr w:rsidR="0015123E" w:rsidRPr="009B6080" w14:paraId="7D4A6ECB" w14:textId="77777777" w:rsidTr="0015123E">
        <w:trPr>
          <w:jc w:val="center"/>
        </w:trPr>
        <w:tc>
          <w:tcPr>
            <w:tcW w:w="2984" w:type="dxa"/>
          </w:tcPr>
          <w:p w14:paraId="52588634" w14:textId="144F73B8" w:rsidR="0015123E" w:rsidRPr="009B6080" w:rsidRDefault="00484097" w:rsidP="0015123E">
            <w:pPr>
              <w:pStyle w:val="Tabletext"/>
              <w:jc w:val="center"/>
            </w:pPr>
            <w:proofErr w:type="spellStart"/>
            <w:r>
              <w:t>补遗</w:t>
            </w:r>
            <w:proofErr w:type="spellEnd"/>
            <w:r w:rsidR="0015123E" w:rsidRPr="009B6080">
              <w:t>19</w:t>
            </w:r>
            <w:r>
              <w:t>(Add</w:t>
            </w:r>
            <w:r w:rsidR="006A7E62">
              <w:t>.</w:t>
            </w:r>
            <w:proofErr w:type="gramStart"/>
            <w:r w:rsidR="006A7E62">
              <w:t>3</w:t>
            </w:r>
            <w:r>
              <w:t>)(</w:t>
            </w:r>
            <w:proofErr w:type="gramEnd"/>
            <w:r>
              <w:t>Add</w:t>
            </w:r>
            <w:r w:rsidR="006A7E62">
              <w:t>.3</w:t>
            </w:r>
            <w:r>
              <w:t>)</w:t>
            </w:r>
          </w:p>
        </w:tc>
        <w:tc>
          <w:tcPr>
            <w:tcW w:w="6821" w:type="dxa"/>
          </w:tcPr>
          <w:p w14:paraId="29214B17" w14:textId="2FBCB6D2" w:rsidR="0015123E" w:rsidRPr="009B6080" w:rsidRDefault="00824843" w:rsidP="0015123E">
            <w:pPr>
              <w:pStyle w:val="Tabletext"/>
              <w:rPr>
                <w:lang w:eastAsia="zh-CN"/>
              </w:rPr>
            </w:pPr>
            <w:r w:rsidRPr="007D0331">
              <w:rPr>
                <w:rFonts w:hint="eastAsia"/>
                <w:lang w:eastAsia="zh-CN"/>
              </w:rPr>
              <w:t>有关议项</w:t>
            </w:r>
            <w:r w:rsidRPr="009B6080">
              <w:rPr>
                <w:lang w:eastAsia="zh-CN"/>
              </w:rPr>
              <w:t>7(C3)</w:t>
            </w:r>
            <w:r w:rsidRPr="007D0331">
              <w:rPr>
                <w:rFonts w:hint="eastAsia"/>
                <w:lang w:eastAsia="zh-CN"/>
              </w:rPr>
              <w:t>的美洲国家提案</w:t>
            </w:r>
            <w:r w:rsidR="0015123E" w:rsidRPr="009B6080">
              <w:rPr>
                <w:lang w:eastAsia="zh-CN"/>
              </w:rPr>
              <w:t xml:space="preserve"> </w:t>
            </w:r>
          </w:p>
        </w:tc>
      </w:tr>
      <w:tr w:rsidR="0015123E" w:rsidRPr="009B6080" w14:paraId="359F269A" w14:textId="77777777" w:rsidTr="0015123E">
        <w:trPr>
          <w:jc w:val="center"/>
        </w:trPr>
        <w:tc>
          <w:tcPr>
            <w:tcW w:w="2984" w:type="dxa"/>
          </w:tcPr>
          <w:p w14:paraId="2B895FDA" w14:textId="1B16F7BA" w:rsidR="0015123E" w:rsidRPr="009B6080" w:rsidRDefault="00484097" w:rsidP="0015123E">
            <w:pPr>
              <w:pStyle w:val="Tabletext"/>
              <w:jc w:val="center"/>
            </w:pPr>
            <w:proofErr w:type="spellStart"/>
            <w:r>
              <w:t>补遗</w:t>
            </w:r>
            <w:proofErr w:type="spellEnd"/>
            <w:r w:rsidR="0015123E" w:rsidRPr="009B6080">
              <w:t>19</w:t>
            </w:r>
            <w:r>
              <w:t>(Add</w:t>
            </w:r>
            <w:r w:rsidR="006A7E62">
              <w:t>.</w:t>
            </w:r>
            <w:proofErr w:type="gramStart"/>
            <w:r w:rsidR="006A7E62">
              <w:t>3</w:t>
            </w:r>
            <w:r>
              <w:t>)(</w:t>
            </w:r>
            <w:proofErr w:type="gramEnd"/>
            <w:r>
              <w:t>Add</w:t>
            </w:r>
            <w:r w:rsidR="006A7E62">
              <w:t>.4</w:t>
            </w:r>
            <w:r>
              <w:t>)</w:t>
            </w:r>
          </w:p>
        </w:tc>
        <w:tc>
          <w:tcPr>
            <w:tcW w:w="6821" w:type="dxa"/>
          </w:tcPr>
          <w:p w14:paraId="502EFCA5" w14:textId="4E47B377" w:rsidR="0015123E" w:rsidRPr="009B6080" w:rsidRDefault="00824843" w:rsidP="0015123E">
            <w:pPr>
              <w:pStyle w:val="Tabletext"/>
              <w:rPr>
                <w:lang w:eastAsia="zh-CN"/>
              </w:rPr>
            </w:pPr>
            <w:r w:rsidRPr="007D0331">
              <w:rPr>
                <w:rFonts w:hint="eastAsia"/>
                <w:lang w:eastAsia="zh-CN"/>
              </w:rPr>
              <w:t>有关议项</w:t>
            </w:r>
            <w:r w:rsidRPr="009B6080">
              <w:rPr>
                <w:lang w:eastAsia="zh-CN"/>
              </w:rPr>
              <w:t>7(C4)</w:t>
            </w:r>
            <w:r w:rsidRPr="007D0331">
              <w:rPr>
                <w:rFonts w:hint="eastAsia"/>
                <w:lang w:eastAsia="zh-CN"/>
              </w:rPr>
              <w:t>的美洲国家提案</w:t>
            </w:r>
            <w:r w:rsidR="0015123E" w:rsidRPr="009B6080">
              <w:rPr>
                <w:lang w:eastAsia="zh-CN"/>
              </w:rPr>
              <w:t xml:space="preserve"> </w:t>
            </w:r>
          </w:p>
        </w:tc>
      </w:tr>
      <w:tr w:rsidR="0015123E" w:rsidRPr="009B6080" w14:paraId="71159CF5" w14:textId="77777777" w:rsidTr="0015123E">
        <w:trPr>
          <w:jc w:val="center"/>
        </w:trPr>
        <w:tc>
          <w:tcPr>
            <w:tcW w:w="2984" w:type="dxa"/>
          </w:tcPr>
          <w:p w14:paraId="3598A18F" w14:textId="2386A404" w:rsidR="0015123E" w:rsidRPr="009B6080" w:rsidRDefault="00484097" w:rsidP="0015123E">
            <w:pPr>
              <w:pStyle w:val="Tabletext"/>
              <w:jc w:val="center"/>
            </w:pPr>
            <w:proofErr w:type="spellStart"/>
            <w:r>
              <w:t>补遗</w:t>
            </w:r>
            <w:proofErr w:type="spellEnd"/>
            <w:r w:rsidR="0015123E" w:rsidRPr="009B6080">
              <w:t>19</w:t>
            </w:r>
            <w:r w:rsidR="006A7E62">
              <w:t>(Add.</w:t>
            </w:r>
            <w:proofErr w:type="gramStart"/>
            <w:r w:rsidR="0015123E" w:rsidRPr="009B6080">
              <w:t>3</w:t>
            </w:r>
            <w:r w:rsidR="006A7E62">
              <w:t>)(</w:t>
            </w:r>
            <w:proofErr w:type="gramEnd"/>
            <w:r w:rsidR="006A7E62">
              <w:t>Add.</w:t>
            </w:r>
            <w:r w:rsidR="0015123E" w:rsidRPr="009B6080">
              <w:t>5</w:t>
            </w:r>
            <w:r w:rsidR="006A7E62">
              <w:t>)</w:t>
            </w:r>
          </w:p>
        </w:tc>
        <w:tc>
          <w:tcPr>
            <w:tcW w:w="6821" w:type="dxa"/>
          </w:tcPr>
          <w:p w14:paraId="3B7ACCF5" w14:textId="53506536" w:rsidR="0015123E" w:rsidRPr="009B6080" w:rsidRDefault="00824843" w:rsidP="0015123E">
            <w:pPr>
              <w:pStyle w:val="Tabletext"/>
              <w:rPr>
                <w:lang w:eastAsia="zh-CN"/>
              </w:rPr>
            </w:pPr>
            <w:r w:rsidRPr="007D0331">
              <w:rPr>
                <w:rFonts w:hint="eastAsia"/>
                <w:lang w:eastAsia="zh-CN"/>
              </w:rPr>
              <w:t>有关议项</w:t>
            </w:r>
            <w:r w:rsidRPr="009B6080">
              <w:rPr>
                <w:lang w:eastAsia="zh-CN"/>
              </w:rPr>
              <w:t>7(C5)</w:t>
            </w:r>
            <w:r w:rsidRPr="007D0331">
              <w:rPr>
                <w:rFonts w:hint="eastAsia"/>
                <w:lang w:eastAsia="zh-CN"/>
              </w:rPr>
              <w:t>的美洲国家提案</w:t>
            </w:r>
            <w:r w:rsidR="0015123E" w:rsidRPr="009B6080">
              <w:rPr>
                <w:lang w:eastAsia="zh-CN"/>
              </w:rPr>
              <w:t xml:space="preserve"> </w:t>
            </w:r>
          </w:p>
        </w:tc>
      </w:tr>
      <w:tr w:rsidR="0015123E" w:rsidRPr="009B6080" w14:paraId="557DB093" w14:textId="77777777" w:rsidTr="0015123E">
        <w:trPr>
          <w:jc w:val="center"/>
        </w:trPr>
        <w:tc>
          <w:tcPr>
            <w:tcW w:w="2984" w:type="dxa"/>
          </w:tcPr>
          <w:p w14:paraId="6533478E" w14:textId="0DB8D5B7" w:rsidR="0015123E" w:rsidRPr="009B6080" w:rsidRDefault="00484097" w:rsidP="0015123E">
            <w:pPr>
              <w:pStyle w:val="Tabletext"/>
              <w:jc w:val="center"/>
            </w:pPr>
            <w:proofErr w:type="spellStart"/>
            <w:r>
              <w:t>补遗</w:t>
            </w:r>
            <w:proofErr w:type="spellEnd"/>
            <w:r w:rsidR="0015123E" w:rsidRPr="009B6080">
              <w:t>19</w:t>
            </w:r>
            <w:r w:rsidR="006A7E62">
              <w:t>(Add.</w:t>
            </w:r>
            <w:proofErr w:type="gramStart"/>
            <w:r w:rsidR="0015123E" w:rsidRPr="009B6080">
              <w:t>3</w:t>
            </w:r>
            <w:r w:rsidR="006A7E62">
              <w:t>)(</w:t>
            </w:r>
            <w:proofErr w:type="gramEnd"/>
            <w:r w:rsidR="006A7E62">
              <w:t>Add.</w:t>
            </w:r>
            <w:r w:rsidR="0015123E" w:rsidRPr="009B6080">
              <w:t>6</w:t>
            </w:r>
            <w:r w:rsidR="006A7E62">
              <w:t>)</w:t>
            </w:r>
          </w:p>
        </w:tc>
        <w:tc>
          <w:tcPr>
            <w:tcW w:w="6821" w:type="dxa"/>
          </w:tcPr>
          <w:p w14:paraId="7B4D09CB" w14:textId="1A809E94" w:rsidR="0015123E" w:rsidRPr="009B6080" w:rsidRDefault="00824843" w:rsidP="0015123E">
            <w:pPr>
              <w:pStyle w:val="Tabletext"/>
              <w:rPr>
                <w:lang w:eastAsia="zh-CN"/>
              </w:rPr>
            </w:pPr>
            <w:r w:rsidRPr="007D0331">
              <w:rPr>
                <w:rFonts w:hint="eastAsia"/>
                <w:lang w:eastAsia="zh-CN"/>
              </w:rPr>
              <w:t>有关议项</w:t>
            </w:r>
            <w:r w:rsidRPr="009B6080">
              <w:rPr>
                <w:lang w:eastAsia="zh-CN"/>
              </w:rPr>
              <w:t>7(C6)</w:t>
            </w:r>
            <w:r w:rsidRPr="007D0331">
              <w:rPr>
                <w:rFonts w:hint="eastAsia"/>
                <w:lang w:eastAsia="zh-CN"/>
              </w:rPr>
              <w:t>的美洲国家提案</w:t>
            </w:r>
            <w:r w:rsidR="0015123E" w:rsidRPr="009B6080">
              <w:rPr>
                <w:lang w:eastAsia="zh-CN"/>
              </w:rPr>
              <w:t xml:space="preserve"> </w:t>
            </w:r>
          </w:p>
        </w:tc>
      </w:tr>
      <w:tr w:rsidR="0015123E" w:rsidRPr="009B6080" w14:paraId="3C37CB1D" w14:textId="77777777" w:rsidTr="0015123E">
        <w:trPr>
          <w:jc w:val="center"/>
        </w:trPr>
        <w:tc>
          <w:tcPr>
            <w:tcW w:w="2984" w:type="dxa"/>
          </w:tcPr>
          <w:p w14:paraId="51EBCCBF" w14:textId="0D823A90" w:rsidR="0015123E" w:rsidRPr="009B6080" w:rsidRDefault="00484097" w:rsidP="0015123E">
            <w:pPr>
              <w:pStyle w:val="Tabletext"/>
              <w:jc w:val="center"/>
            </w:pPr>
            <w:proofErr w:type="spellStart"/>
            <w:r>
              <w:t>补遗</w:t>
            </w:r>
            <w:proofErr w:type="spellEnd"/>
            <w:r w:rsidR="0015123E" w:rsidRPr="009B6080">
              <w:t>19</w:t>
            </w:r>
            <w:r w:rsidR="006A7E62">
              <w:t>(Add.</w:t>
            </w:r>
            <w:proofErr w:type="gramStart"/>
            <w:r w:rsidR="0015123E" w:rsidRPr="009B6080">
              <w:t>3</w:t>
            </w:r>
            <w:r w:rsidR="006A7E62">
              <w:t>)(</w:t>
            </w:r>
            <w:proofErr w:type="gramEnd"/>
            <w:r w:rsidR="006A7E62">
              <w:t>Add.</w:t>
            </w:r>
            <w:r w:rsidR="0015123E" w:rsidRPr="009B6080">
              <w:t>7</w:t>
            </w:r>
            <w:r w:rsidR="006A7E62">
              <w:t>)</w:t>
            </w:r>
          </w:p>
        </w:tc>
        <w:tc>
          <w:tcPr>
            <w:tcW w:w="6821" w:type="dxa"/>
          </w:tcPr>
          <w:p w14:paraId="5E1A90F4" w14:textId="7AD3A71D" w:rsidR="0015123E" w:rsidRPr="009B6080" w:rsidRDefault="00824843" w:rsidP="0015123E">
            <w:pPr>
              <w:pStyle w:val="Tabletext"/>
              <w:rPr>
                <w:lang w:eastAsia="zh-CN"/>
              </w:rPr>
            </w:pPr>
            <w:r w:rsidRPr="007D0331">
              <w:rPr>
                <w:rFonts w:hint="eastAsia"/>
                <w:lang w:eastAsia="zh-CN"/>
              </w:rPr>
              <w:t>有关议项</w:t>
            </w:r>
            <w:r w:rsidRPr="009B6080">
              <w:rPr>
                <w:lang w:eastAsia="zh-CN"/>
              </w:rPr>
              <w:t>7(C7)</w:t>
            </w:r>
            <w:r w:rsidRPr="007D0331">
              <w:rPr>
                <w:rFonts w:hint="eastAsia"/>
                <w:lang w:eastAsia="zh-CN"/>
              </w:rPr>
              <w:t>的美洲国家提案</w:t>
            </w:r>
            <w:r w:rsidR="0015123E" w:rsidRPr="009B6080">
              <w:rPr>
                <w:lang w:eastAsia="zh-CN"/>
              </w:rPr>
              <w:t xml:space="preserve"> </w:t>
            </w:r>
          </w:p>
        </w:tc>
      </w:tr>
      <w:tr w:rsidR="0015123E" w:rsidRPr="009B6080" w14:paraId="60828504" w14:textId="77777777" w:rsidTr="0015123E">
        <w:trPr>
          <w:jc w:val="center"/>
        </w:trPr>
        <w:tc>
          <w:tcPr>
            <w:tcW w:w="2984" w:type="dxa"/>
          </w:tcPr>
          <w:p w14:paraId="4377F5A5" w14:textId="7F696EAE"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4</w:t>
            </w:r>
            <w:r w:rsidR="006A7E62">
              <w:t>)</w:t>
            </w:r>
          </w:p>
        </w:tc>
        <w:tc>
          <w:tcPr>
            <w:tcW w:w="6821" w:type="dxa"/>
          </w:tcPr>
          <w:p w14:paraId="6C179A2C" w14:textId="35B3C713" w:rsidR="0015123E" w:rsidRPr="009B6080" w:rsidRDefault="00824843" w:rsidP="0015123E">
            <w:pPr>
              <w:pStyle w:val="Tabletext"/>
              <w:rPr>
                <w:lang w:eastAsia="zh-CN"/>
              </w:rPr>
            </w:pPr>
            <w:r w:rsidRPr="007D0331">
              <w:rPr>
                <w:rFonts w:hint="eastAsia"/>
                <w:lang w:eastAsia="zh-CN"/>
              </w:rPr>
              <w:t>有关议项</w:t>
            </w:r>
            <w:r w:rsidRPr="009B6080">
              <w:rPr>
                <w:lang w:eastAsia="zh-CN"/>
              </w:rPr>
              <w:t>7(D)</w:t>
            </w:r>
            <w:r w:rsidRPr="007D0331">
              <w:rPr>
                <w:rFonts w:hint="eastAsia"/>
                <w:lang w:eastAsia="zh-CN"/>
              </w:rPr>
              <w:t>的美洲国家提案</w:t>
            </w:r>
            <w:r w:rsidR="0015123E" w:rsidRPr="009B6080">
              <w:rPr>
                <w:lang w:eastAsia="zh-CN"/>
              </w:rPr>
              <w:t xml:space="preserve"> </w:t>
            </w:r>
          </w:p>
        </w:tc>
      </w:tr>
      <w:tr w:rsidR="0015123E" w:rsidRPr="009B6080" w14:paraId="533AA454" w14:textId="77777777" w:rsidTr="0015123E">
        <w:trPr>
          <w:jc w:val="center"/>
        </w:trPr>
        <w:tc>
          <w:tcPr>
            <w:tcW w:w="2984" w:type="dxa"/>
          </w:tcPr>
          <w:p w14:paraId="0A35CE30" w14:textId="242EADCC"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7</w:t>
            </w:r>
            <w:r w:rsidR="006A7E62">
              <w:t>)</w:t>
            </w:r>
          </w:p>
        </w:tc>
        <w:tc>
          <w:tcPr>
            <w:tcW w:w="6821" w:type="dxa"/>
          </w:tcPr>
          <w:p w14:paraId="4D33B1D9" w14:textId="6C814152" w:rsidR="0015123E" w:rsidRPr="009B6080" w:rsidRDefault="00824843" w:rsidP="0015123E">
            <w:pPr>
              <w:pStyle w:val="Tabletext"/>
              <w:rPr>
                <w:lang w:eastAsia="zh-CN"/>
              </w:rPr>
            </w:pPr>
            <w:r w:rsidRPr="007D0331">
              <w:rPr>
                <w:rFonts w:hint="eastAsia"/>
                <w:lang w:eastAsia="zh-CN"/>
              </w:rPr>
              <w:t>有关议项</w:t>
            </w:r>
            <w:r w:rsidRPr="009B6080">
              <w:rPr>
                <w:lang w:eastAsia="zh-CN"/>
              </w:rPr>
              <w:t>7(G)</w:t>
            </w:r>
            <w:r w:rsidRPr="007D0331">
              <w:rPr>
                <w:rFonts w:hint="eastAsia"/>
                <w:lang w:eastAsia="zh-CN"/>
              </w:rPr>
              <w:t>的美洲国家提案</w:t>
            </w:r>
            <w:r w:rsidR="0015123E" w:rsidRPr="009B6080">
              <w:rPr>
                <w:lang w:eastAsia="zh-CN"/>
              </w:rPr>
              <w:t xml:space="preserve"> </w:t>
            </w:r>
          </w:p>
        </w:tc>
      </w:tr>
      <w:tr w:rsidR="0015123E" w:rsidRPr="009B6080" w14:paraId="17FE4217" w14:textId="77777777" w:rsidTr="0015123E">
        <w:trPr>
          <w:jc w:val="center"/>
        </w:trPr>
        <w:tc>
          <w:tcPr>
            <w:tcW w:w="2984" w:type="dxa"/>
          </w:tcPr>
          <w:p w14:paraId="0BBF03D5" w14:textId="00173EB8"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8</w:t>
            </w:r>
            <w:r w:rsidR="006A7E62">
              <w:t>)</w:t>
            </w:r>
          </w:p>
        </w:tc>
        <w:tc>
          <w:tcPr>
            <w:tcW w:w="6821" w:type="dxa"/>
          </w:tcPr>
          <w:p w14:paraId="3A02C9A3" w14:textId="6B9FCCD0" w:rsidR="0015123E" w:rsidRPr="009B6080" w:rsidRDefault="00824843" w:rsidP="0015123E">
            <w:pPr>
              <w:pStyle w:val="Tabletext"/>
              <w:rPr>
                <w:lang w:eastAsia="zh-CN"/>
              </w:rPr>
            </w:pPr>
            <w:r w:rsidRPr="007D0331">
              <w:rPr>
                <w:rFonts w:hint="eastAsia"/>
                <w:lang w:eastAsia="zh-CN"/>
              </w:rPr>
              <w:t>有关议项</w:t>
            </w:r>
            <w:r w:rsidRPr="009B6080">
              <w:rPr>
                <w:lang w:eastAsia="zh-CN"/>
              </w:rPr>
              <w:t>7(H)</w:t>
            </w:r>
            <w:r w:rsidRPr="007D0331">
              <w:rPr>
                <w:rFonts w:hint="eastAsia"/>
                <w:lang w:eastAsia="zh-CN"/>
              </w:rPr>
              <w:t>的美洲国家提案</w:t>
            </w:r>
            <w:r w:rsidR="0015123E" w:rsidRPr="009B6080">
              <w:rPr>
                <w:lang w:eastAsia="zh-CN"/>
              </w:rPr>
              <w:t xml:space="preserve"> </w:t>
            </w:r>
          </w:p>
        </w:tc>
      </w:tr>
      <w:tr w:rsidR="0015123E" w:rsidRPr="009B6080" w14:paraId="1A73FCE9" w14:textId="77777777" w:rsidTr="0015123E">
        <w:trPr>
          <w:jc w:val="center"/>
        </w:trPr>
        <w:tc>
          <w:tcPr>
            <w:tcW w:w="2984" w:type="dxa"/>
          </w:tcPr>
          <w:p w14:paraId="103A37F6" w14:textId="3E08417B"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9</w:t>
            </w:r>
            <w:r w:rsidR="006A7E62">
              <w:t>)</w:t>
            </w:r>
          </w:p>
        </w:tc>
        <w:tc>
          <w:tcPr>
            <w:tcW w:w="6821" w:type="dxa"/>
          </w:tcPr>
          <w:p w14:paraId="24819669" w14:textId="3CE300BB" w:rsidR="0015123E" w:rsidRPr="009B6080" w:rsidRDefault="00824843" w:rsidP="0015123E">
            <w:pPr>
              <w:pStyle w:val="Tabletext"/>
              <w:rPr>
                <w:lang w:eastAsia="zh-CN"/>
              </w:rPr>
            </w:pPr>
            <w:r w:rsidRPr="007D0331">
              <w:rPr>
                <w:rFonts w:hint="eastAsia"/>
                <w:lang w:eastAsia="zh-CN"/>
              </w:rPr>
              <w:t>有关议项</w:t>
            </w:r>
            <w:r w:rsidRPr="009B6080">
              <w:rPr>
                <w:lang w:eastAsia="zh-CN"/>
              </w:rPr>
              <w:t>7(I)</w:t>
            </w:r>
            <w:r w:rsidRPr="007D0331">
              <w:rPr>
                <w:rFonts w:hint="eastAsia"/>
                <w:lang w:eastAsia="zh-CN"/>
              </w:rPr>
              <w:t>的美洲国家提案</w:t>
            </w:r>
            <w:r w:rsidR="0015123E" w:rsidRPr="009B6080">
              <w:rPr>
                <w:lang w:eastAsia="zh-CN"/>
              </w:rPr>
              <w:t xml:space="preserve"> </w:t>
            </w:r>
          </w:p>
        </w:tc>
      </w:tr>
      <w:tr w:rsidR="0015123E" w:rsidRPr="009B6080" w14:paraId="5AF20125" w14:textId="77777777" w:rsidTr="0015123E">
        <w:trPr>
          <w:jc w:val="center"/>
        </w:trPr>
        <w:tc>
          <w:tcPr>
            <w:tcW w:w="2984" w:type="dxa"/>
          </w:tcPr>
          <w:p w14:paraId="6EBA240C" w14:textId="7A59FC21"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10</w:t>
            </w:r>
            <w:r w:rsidR="006A7E62">
              <w:t>)</w:t>
            </w:r>
          </w:p>
        </w:tc>
        <w:tc>
          <w:tcPr>
            <w:tcW w:w="6821" w:type="dxa"/>
          </w:tcPr>
          <w:p w14:paraId="7605E368" w14:textId="145285C8" w:rsidR="0015123E" w:rsidRPr="009B6080" w:rsidRDefault="00824843" w:rsidP="0015123E">
            <w:pPr>
              <w:pStyle w:val="Tabletext"/>
              <w:rPr>
                <w:lang w:eastAsia="zh-CN"/>
              </w:rPr>
            </w:pPr>
            <w:r w:rsidRPr="007D0331">
              <w:rPr>
                <w:rFonts w:hint="eastAsia"/>
                <w:lang w:eastAsia="zh-CN"/>
              </w:rPr>
              <w:t>有关议项</w:t>
            </w:r>
            <w:r w:rsidRPr="009B6080">
              <w:rPr>
                <w:lang w:eastAsia="zh-CN"/>
              </w:rPr>
              <w:t>7(J)</w:t>
            </w:r>
            <w:r w:rsidRPr="007D0331">
              <w:rPr>
                <w:rFonts w:hint="eastAsia"/>
                <w:lang w:eastAsia="zh-CN"/>
              </w:rPr>
              <w:t>的美洲国家提案</w:t>
            </w:r>
            <w:r w:rsidR="0015123E" w:rsidRPr="009B6080">
              <w:rPr>
                <w:lang w:eastAsia="zh-CN"/>
              </w:rPr>
              <w:t xml:space="preserve"> </w:t>
            </w:r>
          </w:p>
        </w:tc>
      </w:tr>
      <w:tr w:rsidR="0015123E" w:rsidRPr="009B6080" w14:paraId="1FED4661" w14:textId="77777777" w:rsidTr="0015123E">
        <w:trPr>
          <w:jc w:val="center"/>
        </w:trPr>
        <w:tc>
          <w:tcPr>
            <w:tcW w:w="2984" w:type="dxa"/>
          </w:tcPr>
          <w:p w14:paraId="1122C5BB" w14:textId="7B2930E2" w:rsidR="0015123E" w:rsidRPr="009B6080" w:rsidRDefault="00484097" w:rsidP="0015123E">
            <w:pPr>
              <w:pStyle w:val="Tabletext"/>
              <w:jc w:val="center"/>
            </w:pPr>
            <w:proofErr w:type="spellStart"/>
            <w:r>
              <w:t>补遗</w:t>
            </w:r>
            <w:proofErr w:type="spellEnd"/>
            <w:r w:rsidR="0015123E" w:rsidRPr="009B6080">
              <w:t>19</w:t>
            </w:r>
            <w:r w:rsidR="006A7E62">
              <w:t>(Add.</w:t>
            </w:r>
            <w:r w:rsidR="0015123E" w:rsidRPr="009B6080">
              <w:t>11</w:t>
            </w:r>
            <w:r w:rsidR="006A7E62">
              <w:t>)</w:t>
            </w:r>
          </w:p>
        </w:tc>
        <w:tc>
          <w:tcPr>
            <w:tcW w:w="6821" w:type="dxa"/>
          </w:tcPr>
          <w:p w14:paraId="7E084FE0" w14:textId="6D709D61" w:rsidR="0015123E" w:rsidRPr="009B6080" w:rsidRDefault="00824843" w:rsidP="0015123E">
            <w:pPr>
              <w:pStyle w:val="Tabletext"/>
              <w:rPr>
                <w:lang w:eastAsia="zh-CN"/>
              </w:rPr>
            </w:pPr>
            <w:r w:rsidRPr="007D0331">
              <w:rPr>
                <w:rFonts w:hint="eastAsia"/>
                <w:lang w:eastAsia="zh-CN"/>
              </w:rPr>
              <w:t>有关议项</w:t>
            </w:r>
            <w:r w:rsidRPr="009B6080">
              <w:rPr>
                <w:lang w:eastAsia="zh-CN"/>
              </w:rPr>
              <w:t>7(K)</w:t>
            </w:r>
            <w:r w:rsidRPr="007D0331">
              <w:rPr>
                <w:rFonts w:hint="eastAsia"/>
                <w:lang w:eastAsia="zh-CN"/>
              </w:rPr>
              <w:t>的美洲国家提案</w:t>
            </w:r>
            <w:r w:rsidR="0015123E" w:rsidRPr="009B6080">
              <w:rPr>
                <w:lang w:eastAsia="zh-CN"/>
              </w:rPr>
              <w:t xml:space="preserve"> </w:t>
            </w:r>
          </w:p>
        </w:tc>
      </w:tr>
      <w:tr w:rsidR="0015123E" w:rsidRPr="009B6080" w14:paraId="06CD2167" w14:textId="77777777" w:rsidTr="0015123E">
        <w:trPr>
          <w:jc w:val="center"/>
        </w:trPr>
        <w:tc>
          <w:tcPr>
            <w:tcW w:w="2984" w:type="dxa"/>
          </w:tcPr>
          <w:p w14:paraId="6CB1B068" w14:textId="5DF44B5B"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1</w:t>
            </w:r>
            <w:r w:rsidR="006A7E62">
              <w:t>)</w:t>
            </w:r>
          </w:p>
        </w:tc>
        <w:tc>
          <w:tcPr>
            <w:tcW w:w="6821" w:type="dxa"/>
          </w:tcPr>
          <w:p w14:paraId="77C97652" w14:textId="299FAB05" w:rsidR="0015123E" w:rsidRPr="009B6080" w:rsidRDefault="00351B4A" w:rsidP="0015123E">
            <w:pPr>
              <w:pStyle w:val="Tabletext"/>
              <w:rPr>
                <w:lang w:eastAsia="zh-CN"/>
              </w:rPr>
            </w:pPr>
            <w:r w:rsidRPr="007D0331">
              <w:rPr>
                <w:rFonts w:hint="eastAsia"/>
                <w:lang w:eastAsia="zh-CN"/>
              </w:rPr>
              <w:t>有关议项</w:t>
            </w:r>
            <w:r w:rsidRPr="009B6080">
              <w:rPr>
                <w:lang w:eastAsia="zh-CN"/>
              </w:rPr>
              <w:t>9.1.1</w:t>
            </w:r>
            <w:r w:rsidRPr="007D0331">
              <w:rPr>
                <w:rFonts w:hint="eastAsia"/>
                <w:lang w:eastAsia="zh-CN"/>
              </w:rPr>
              <w:t>的美洲国家提案</w:t>
            </w:r>
            <w:r w:rsidR="0015123E" w:rsidRPr="009B6080">
              <w:rPr>
                <w:lang w:eastAsia="zh-CN"/>
              </w:rPr>
              <w:t xml:space="preserve"> </w:t>
            </w:r>
          </w:p>
        </w:tc>
      </w:tr>
      <w:tr w:rsidR="0015123E" w:rsidRPr="009B6080" w14:paraId="69D24B9B" w14:textId="77777777" w:rsidTr="0015123E">
        <w:trPr>
          <w:jc w:val="center"/>
        </w:trPr>
        <w:tc>
          <w:tcPr>
            <w:tcW w:w="2984" w:type="dxa"/>
          </w:tcPr>
          <w:p w14:paraId="06871868" w14:textId="0D439AA4"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2</w:t>
            </w:r>
            <w:r w:rsidR="006A7E62">
              <w:t>)</w:t>
            </w:r>
          </w:p>
        </w:tc>
        <w:tc>
          <w:tcPr>
            <w:tcW w:w="6821" w:type="dxa"/>
          </w:tcPr>
          <w:p w14:paraId="07BFF2CD" w14:textId="6DBDE8FA" w:rsidR="0015123E" w:rsidRPr="009B6080" w:rsidRDefault="00351B4A" w:rsidP="0015123E">
            <w:pPr>
              <w:pStyle w:val="Tabletext"/>
              <w:rPr>
                <w:lang w:eastAsia="zh-CN"/>
              </w:rPr>
            </w:pPr>
            <w:r w:rsidRPr="007D0331">
              <w:rPr>
                <w:rFonts w:hint="eastAsia"/>
                <w:lang w:eastAsia="zh-CN"/>
              </w:rPr>
              <w:t>有关议项</w:t>
            </w:r>
            <w:r w:rsidRPr="009B6080">
              <w:rPr>
                <w:lang w:eastAsia="zh-CN"/>
              </w:rPr>
              <w:t>9.1.2</w:t>
            </w:r>
            <w:r w:rsidRPr="007D0331">
              <w:rPr>
                <w:rFonts w:hint="eastAsia"/>
                <w:lang w:eastAsia="zh-CN"/>
              </w:rPr>
              <w:t>的美洲国家提案</w:t>
            </w:r>
            <w:r w:rsidR="0015123E" w:rsidRPr="009B6080">
              <w:rPr>
                <w:lang w:eastAsia="zh-CN"/>
              </w:rPr>
              <w:t xml:space="preserve"> </w:t>
            </w:r>
          </w:p>
        </w:tc>
      </w:tr>
      <w:tr w:rsidR="0015123E" w:rsidRPr="009B6080" w14:paraId="2E94855E" w14:textId="77777777" w:rsidTr="0015123E">
        <w:trPr>
          <w:jc w:val="center"/>
        </w:trPr>
        <w:tc>
          <w:tcPr>
            <w:tcW w:w="2984" w:type="dxa"/>
          </w:tcPr>
          <w:p w14:paraId="43AB6ECC" w14:textId="2249B339"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3</w:t>
            </w:r>
            <w:r w:rsidR="006A7E62">
              <w:t>)</w:t>
            </w:r>
          </w:p>
        </w:tc>
        <w:tc>
          <w:tcPr>
            <w:tcW w:w="6821" w:type="dxa"/>
          </w:tcPr>
          <w:p w14:paraId="22C65AC2" w14:textId="4446DDF5" w:rsidR="0015123E" w:rsidRPr="009B6080" w:rsidRDefault="00351B4A" w:rsidP="0015123E">
            <w:pPr>
              <w:pStyle w:val="Tabletext"/>
              <w:rPr>
                <w:lang w:eastAsia="zh-CN"/>
              </w:rPr>
            </w:pPr>
            <w:r w:rsidRPr="007D0331">
              <w:rPr>
                <w:rFonts w:hint="eastAsia"/>
                <w:lang w:eastAsia="zh-CN"/>
              </w:rPr>
              <w:t>有关议项</w:t>
            </w:r>
            <w:r w:rsidRPr="009B6080">
              <w:rPr>
                <w:lang w:eastAsia="zh-CN"/>
              </w:rPr>
              <w:t>9.1.3</w:t>
            </w:r>
            <w:r w:rsidRPr="007D0331">
              <w:rPr>
                <w:rFonts w:hint="eastAsia"/>
                <w:lang w:eastAsia="zh-CN"/>
              </w:rPr>
              <w:t>的美洲国家提案</w:t>
            </w:r>
            <w:r w:rsidR="0015123E" w:rsidRPr="009B6080">
              <w:rPr>
                <w:lang w:eastAsia="zh-CN"/>
              </w:rPr>
              <w:t xml:space="preserve"> </w:t>
            </w:r>
          </w:p>
        </w:tc>
      </w:tr>
      <w:tr w:rsidR="0015123E" w:rsidRPr="009B6080" w14:paraId="594247A9" w14:textId="77777777" w:rsidTr="0015123E">
        <w:trPr>
          <w:jc w:val="center"/>
        </w:trPr>
        <w:tc>
          <w:tcPr>
            <w:tcW w:w="2984" w:type="dxa"/>
          </w:tcPr>
          <w:p w14:paraId="12CD262B" w14:textId="7A768285"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4</w:t>
            </w:r>
            <w:r w:rsidR="006A7E62">
              <w:t>)</w:t>
            </w:r>
          </w:p>
        </w:tc>
        <w:tc>
          <w:tcPr>
            <w:tcW w:w="6821" w:type="dxa"/>
          </w:tcPr>
          <w:p w14:paraId="633DE9E1" w14:textId="1A658909" w:rsidR="0015123E" w:rsidRPr="009B6080" w:rsidRDefault="00351B4A" w:rsidP="0015123E">
            <w:pPr>
              <w:pStyle w:val="Tabletext"/>
              <w:rPr>
                <w:lang w:eastAsia="zh-CN"/>
              </w:rPr>
            </w:pPr>
            <w:r w:rsidRPr="007D0331">
              <w:rPr>
                <w:rFonts w:hint="eastAsia"/>
                <w:lang w:eastAsia="zh-CN"/>
              </w:rPr>
              <w:t>有关议项</w:t>
            </w:r>
            <w:r w:rsidRPr="009B6080">
              <w:rPr>
                <w:lang w:eastAsia="zh-CN"/>
              </w:rPr>
              <w:t>9.1.4</w:t>
            </w:r>
            <w:r w:rsidRPr="007D0331">
              <w:rPr>
                <w:rFonts w:hint="eastAsia"/>
                <w:lang w:eastAsia="zh-CN"/>
              </w:rPr>
              <w:t>的美洲国家提案</w:t>
            </w:r>
            <w:r w:rsidR="0015123E" w:rsidRPr="009B6080">
              <w:rPr>
                <w:lang w:eastAsia="zh-CN"/>
              </w:rPr>
              <w:t xml:space="preserve"> </w:t>
            </w:r>
          </w:p>
        </w:tc>
      </w:tr>
      <w:tr w:rsidR="0015123E" w:rsidRPr="009B6080" w14:paraId="2B0F5AB9" w14:textId="77777777" w:rsidTr="0015123E">
        <w:trPr>
          <w:jc w:val="center"/>
        </w:trPr>
        <w:tc>
          <w:tcPr>
            <w:tcW w:w="2984" w:type="dxa"/>
          </w:tcPr>
          <w:p w14:paraId="5EC3FFF3" w14:textId="7ED1511F"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5</w:t>
            </w:r>
            <w:r w:rsidR="006A7E62">
              <w:t>)</w:t>
            </w:r>
          </w:p>
        </w:tc>
        <w:tc>
          <w:tcPr>
            <w:tcW w:w="6821" w:type="dxa"/>
          </w:tcPr>
          <w:p w14:paraId="203EFA27" w14:textId="28BDF4D0" w:rsidR="0015123E" w:rsidRPr="009B6080" w:rsidRDefault="00351B4A" w:rsidP="0015123E">
            <w:pPr>
              <w:pStyle w:val="Tabletext"/>
              <w:rPr>
                <w:lang w:eastAsia="zh-CN"/>
              </w:rPr>
            </w:pPr>
            <w:r w:rsidRPr="007D0331">
              <w:rPr>
                <w:rFonts w:hint="eastAsia"/>
                <w:lang w:eastAsia="zh-CN"/>
              </w:rPr>
              <w:t>有关议项</w:t>
            </w:r>
            <w:r w:rsidRPr="009B6080">
              <w:rPr>
                <w:lang w:eastAsia="zh-CN"/>
              </w:rPr>
              <w:t>9.1.5</w:t>
            </w:r>
            <w:r w:rsidRPr="007D0331">
              <w:rPr>
                <w:rFonts w:hint="eastAsia"/>
                <w:lang w:eastAsia="zh-CN"/>
              </w:rPr>
              <w:t>的美洲国家提案</w:t>
            </w:r>
            <w:r w:rsidR="0015123E" w:rsidRPr="009B6080">
              <w:rPr>
                <w:lang w:eastAsia="zh-CN"/>
              </w:rPr>
              <w:t xml:space="preserve"> </w:t>
            </w:r>
          </w:p>
        </w:tc>
      </w:tr>
      <w:tr w:rsidR="0015123E" w:rsidRPr="009B6080" w14:paraId="1901BFEB" w14:textId="77777777" w:rsidTr="0015123E">
        <w:trPr>
          <w:jc w:val="center"/>
        </w:trPr>
        <w:tc>
          <w:tcPr>
            <w:tcW w:w="2984" w:type="dxa"/>
          </w:tcPr>
          <w:p w14:paraId="071839A9" w14:textId="149D0431"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6</w:t>
            </w:r>
            <w:r w:rsidR="006A7E62">
              <w:t>)</w:t>
            </w:r>
          </w:p>
        </w:tc>
        <w:tc>
          <w:tcPr>
            <w:tcW w:w="6821" w:type="dxa"/>
          </w:tcPr>
          <w:p w14:paraId="4768C2B0" w14:textId="10B5C7C8" w:rsidR="0015123E" w:rsidRPr="009B6080" w:rsidRDefault="00351B4A" w:rsidP="0015123E">
            <w:pPr>
              <w:pStyle w:val="Tabletext"/>
              <w:rPr>
                <w:lang w:eastAsia="zh-CN"/>
              </w:rPr>
            </w:pPr>
            <w:r w:rsidRPr="007D0331">
              <w:rPr>
                <w:rFonts w:hint="eastAsia"/>
                <w:lang w:eastAsia="zh-CN"/>
              </w:rPr>
              <w:t>有关议项</w:t>
            </w:r>
            <w:r w:rsidRPr="009B6080">
              <w:rPr>
                <w:lang w:eastAsia="zh-CN"/>
              </w:rPr>
              <w:t>9.1.6</w:t>
            </w:r>
            <w:r w:rsidRPr="007D0331">
              <w:rPr>
                <w:rFonts w:hint="eastAsia"/>
                <w:lang w:eastAsia="zh-CN"/>
              </w:rPr>
              <w:t>的美洲国家提案</w:t>
            </w:r>
            <w:r w:rsidR="0015123E" w:rsidRPr="009B6080">
              <w:rPr>
                <w:lang w:eastAsia="zh-CN"/>
              </w:rPr>
              <w:t xml:space="preserve"> </w:t>
            </w:r>
          </w:p>
        </w:tc>
      </w:tr>
      <w:tr w:rsidR="0015123E" w:rsidRPr="009B6080" w14:paraId="3EF8F769" w14:textId="77777777" w:rsidTr="0015123E">
        <w:trPr>
          <w:jc w:val="center"/>
        </w:trPr>
        <w:tc>
          <w:tcPr>
            <w:tcW w:w="2984" w:type="dxa"/>
          </w:tcPr>
          <w:p w14:paraId="732C5603" w14:textId="0EA7A7A5" w:rsidR="0015123E" w:rsidRPr="009B6080" w:rsidRDefault="00484097" w:rsidP="0015123E">
            <w:pPr>
              <w:pStyle w:val="Tabletext"/>
              <w:jc w:val="center"/>
            </w:pPr>
            <w:proofErr w:type="spellStart"/>
            <w:r>
              <w:t>补遗</w:t>
            </w:r>
            <w:proofErr w:type="spellEnd"/>
            <w:r w:rsidR="0015123E" w:rsidRPr="009B6080">
              <w:t>21</w:t>
            </w:r>
            <w:r w:rsidR="006A7E62">
              <w:t>(Add.</w:t>
            </w:r>
            <w:r w:rsidR="0015123E" w:rsidRPr="009B6080">
              <w:t>7</w:t>
            </w:r>
            <w:r w:rsidR="006A7E62">
              <w:t>)</w:t>
            </w:r>
          </w:p>
        </w:tc>
        <w:tc>
          <w:tcPr>
            <w:tcW w:w="6821" w:type="dxa"/>
          </w:tcPr>
          <w:p w14:paraId="06ECA169" w14:textId="16CB4F81" w:rsidR="0015123E" w:rsidRPr="009B6080" w:rsidRDefault="00351B4A" w:rsidP="0015123E">
            <w:pPr>
              <w:pStyle w:val="Tabletext"/>
              <w:rPr>
                <w:lang w:eastAsia="zh-CN"/>
              </w:rPr>
            </w:pPr>
            <w:r w:rsidRPr="007D0331">
              <w:rPr>
                <w:rFonts w:hint="eastAsia"/>
                <w:lang w:eastAsia="zh-CN"/>
              </w:rPr>
              <w:t>有关议项</w:t>
            </w:r>
            <w:r w:rsidRPr="009B6080">
              <w:rPr>
                <w:lang w:eastAsia="zh-CN"/>
              </w:rPr>
              <w:t>9.1.7</w:t>
            </w:r>
            <w:r w:rsidRPr="007D0331">
              <w:rPr>
                <w:rFonts w:hint="eastAsia"/>
                <w:lang w:eastAsia="zh-CN"/>
              </w:rPr>
              <w:t>的美洲国家提案</w:t>
            </w:r>
            <w:r w:rsidR="0015123E" w:rsidRPr="009B6080">
              <w:rPr>
                <w:lang w:eastAsia="zh-CN"/>
              </w:rPr>
              <w:t xml:space="preserve"> </w:t>
            </w:r>
          </w:p>
        </w:tc>
      </w:tr>
      <w:tr w:rsidR="0015123E" w:rsidRPr="009B6080" w14:paraId="5FE02FFA" w14:textId="77777777" w:rsidTr="0015123E">
        <w:trPr>
          <w:jc w:val="center"/>
        </w:trPr>
        <w:tc>
          <w:tcPr>
            <w:tcW w:w="2984" w:type="dxa"/>
          </w:tcPr>
          <w:p w14:paraId="70384ECF" w14:textId="2900BB7E" w:rsidR="0015123E" w:rsidRPr="009B6080" w:rsidRDefault="00484097" w:rsidP="0015123E">
            <w:pPr>
              <w:pStyle w:val="Tabletext"/>
              <w:jc w:val="center"/>
            </w:pPr>
            <w:proofErr w:type="spellStart"/>
            <w:r>
              <w:t>补遗</w:t>
            </w:r>
            <w:proofErr w:type="spellEnd"/>
            <w:r w:rsidR="0015123E" w:rsidRPr="009B6080">
              <w:t>21</w:t>
            </w:r>
            <w:r w:rsidR="00F309CB">
              <w:t>(Add.</w:t>
            </w:r>
            <w:r w:rsidR="0015123E" w:rsidRPr="009B6080">
              <w:t>8</w:t>
            </w:r>
            <w:r w:rsidR="00F309CB">
              <w:t>)</w:t>
            </w:r>
          </w:p>
        </w:tc>
        <w:tc>
          <w:tcPr>
            <w:tcW w:w="6821" w:type="dxa"/>
          </w:tcPr>
          <w:p w14:paraId="3B3448F8" w14:textId="53705074" w:rsidR="0015123E" w:rsidRPr="009B6080" w:rsidRDefault="00351B4A" w:rsidP="0015123E">
            <w:pPr>
              <w:pStyle w:val="Tabletext"/>
              <w:rPr>
                <w:lang w:eastAsia="zh-CN"/>
              </w:rPr>
            </w:pPr>
            <w:r w:rsidRPr="007D0331">
              <w:rPr>
                <w:rFonts w:hint="eastAsia"/>
                <w:lang w:eastAsia="zh-CN"/>
              </w:rPr>
              <w:t>有关议项</w:t>
            </w:r>
            <w:r w:rsidRPr="009B6080">
              <w:rPr>
                <w:lang w:eastAsia="zh-CN"/>
              </w:rPr>
              <w:t>9.1.8</w:t>
            </w:r>
            <w:r w:rsidRPr="007D0331">
              <w:rPr>
                <w:rFonts w:hint="eastAsia"/>
                <w:lang w:eastAsia="zh-CN"/>
              </w:rPr>
              <w:t>的美洲国家提案</w:t>
            </w:r>
            <w:r w:rsidR="0015123E" w:rsidRPr="009B6080">
              <w:rPr>
                <w:lang w:eastAsia="zh-CN"/>
              </w:rPr>
              <w:t xml:space="preserve"> </w:t>
            </w:r>
          </w:p>
        </w:tc>
      </w:tr>
      <w:tr w:rsidR="0015123E" w:rsidRPr="009B6080" w14:paraId="73F6BA37" w14:textId="77777777" w:rsidTr="0015123E">
        <w:trPr>
          <w:jc w:val="center"/>
        </w:trPr>
        <w:tc>
          <w:tcPr>
            <w:tcW w:w="2984" w:type="dxa"/>
          </w:tcPr>
          <w:p w14:paraId="369D7A83" w14:textId="662A0047" w:rsidR="0015123E" w:rsidRPr="009B6080" w:rsidRDefault="00484097" w:rsidP="0015123E">
            <w:pPr>
              <w:pStyle w:val="Tabletext"/>
              <w:jc w:val="center"/>
            </w:pPr>
            <w:proofErr w:type="spellStart"/>
            <w:r>
              <w:t>补遗</w:t>
            </w:r>
            <w:proofErr w:type="spellEnd"/>
            <w:r w:rsidR="0015123E" w:rsidRPr="009B6080">
              <w:t>21</w:t>
            </w:r>
            <w:r w:rsidR="00F309CB">
              <w:t>(Add.</w:t>
            </w:r>
            <w:r w:rsidR="0015123E" w:rsidRPr="009B6080">
              <w:t>9</w:t>
            </w:r>
            <w:r w:rsidR="00F309CB">
              <w:t>)</w:t>
            </w:r>
          </w:p>
        </w:tc>
        <w:tc>
          <w:tcPr>
            <w:tcW w:w="6821" w:type="dxa"/>
          </w:tcPr>
          <w:p w14:paraId="5271D49F" w14:textId="6921DEE1" w:rsidR="0015123E" w:rsidRPr="009B6080" w:rsidRDefault="00351B4A" w:rsidP="0015123E">
            <w:pPr>
              <w:pStyle w:val="Tabletext"/>
              <w:rPr>
                <w:lang w:eastAsia="zh-CN"/>
              </w:rPr>
            </w:pPr>
            <w:r w:rsidRPr="007D0331">
              <w:rPr>
                <w:rFonts w:hint="eastAsia"/>
                <w:lang w:eastAsia="zh-CN"/>
              </w:rPr>
              <w:t>有关议项</w:t>
            </w:r>
            <w:r w:rsidRPr="009B6080">
              <w:rPr>
                <w:lang w:eastAsia="zh-CN"/>
              </w:rPr>
              <w:t>9.1.9</w:t>
            </w:r>
            <w:r w:rsidRPr="007D0331">
              <w:rPr>
                <w:rFonts w:hint="eastAsia"/>
                <w:lang w:eastAsia="zh-CN"/>
              </w:rPr>
              <w:t>的美洲国家提案</w:t>
            </w:r>
            <w:r w:rsidR="0015123E" w:rsidRPr="009B6080">
              <w:rPr>
                <w:lang w:eastAsia="zh-CN"/>
              </w:rPr>
              <w:t xml:space="preserve"> </w:t>
            </w:r>
          </w:p>
        </w:tc>
      </w:tr>
      <w:tr w:rsidR="005B06C3" w:rsidRPr="009B6080" w14:paraId="61978271" w14:textId="77777777" w:rsidTr="0015123E">
        <w:trPr>
          <w:jc w:val="center"/>
        </w:trPr>
        <w:tc>
          <w:tcPr>
            <w:tcW w:w="2984" w:type="dxa"/>
          </w:tcPr>
          <w:p w14:paraId="59755A9C" w14:textId="4CA3B95E" w:rsidR="005B06C3" w:rsidRPr="00553C1E" w:rsidRDefault="005E599C" w:rsidP="005B06C3">
            <w:pPr>
              <w:pStyle w:val="Tabletext"/>
              <w:jc w:val="center"/>
            </w:pPr>
            <w:proofErr w:type="spellStart"/>
            <w:r w:rsidRPr="00553C1E">
              <w:t>补遗</w:t>
            </w:r>
            <w:proofErr w:type="spellEnd"/>
            <w:r w:rsidRPr="00553C1E">
              <w:t>21(Add.</w:t>
            </w:r>
            <w:r w:rsidRPr="00553C1E">
              <w:rPr>
                <w:rFonts w:hint="eastAsia"/>
                <w:lang w:eastAsia="zh-CN"/>
              </w:rPr>
              <w:t>10</w:t>
            </w:r>
            <w:r w:rsidRPr="00553C1E">
              <w:t>)</w:t>
            </w:r>
          </w:p>
        </w:tc>
        <w:tc>
          <w:tcPr>
            <w:tcW w:w="6821" w:type="dxa"/>
          </w:tcPr>
          <w:p w14:paraId="06220146" w14:textId="5BECB87C" w:rsidR="005B06C3" w:rsidRPr="00553C1E" w:rsidRDefault="005E599C" w:rsidP="005B06C3">
            <w:pPr>
              <w:pStyle w:val="Tabletext"/>
              <w:rPr>
                <w:lang w:eastAsia="zh-CN"/>
              </w:rPr>
            </w:pPr>
            <w:r w:rsidRPr="00553C1E">
              <w:rPr>
                <w:rFonts w:hint="eastAsia"/>
                <w:lang w:eastAsia="zh-CN"/>
              </w:rPr>
              <w:t>有关议项</w:t>
            </w:r>
            <w:r w:rsidRPr="00553C1E">
              <w:rPr>
                <w:lang w:eastAsia="zh-CN"/>
              </w:rPr>
              <w:t>9.1</w:t>
            </w:r>
            <w:r w:rsidRPr="00553C1E">
              <w:rPr>
                <w:rFonts w:hint="eastAsia"/>
                <w:lang w:eastAsia="zh-CN"/>
              </w:rPr>
              <w:t>的美洲国家提案</w:t>
            </w:r>
            <w:r w:rsidR="004E039B">
              <w:rPr>
                <w:rFonts w:asciiTheme="minorEastAsia" w:eastAsiaTheme="minorEastAsia" w:hAnsiTheme="minorEastAsia" w:hint="eastAsia"/>
                <w:lang w:eastAsia="zh-CN"/>
              </w:rPr>
              <w:t>（《无线电规则》第</w:t>
            </w:r>
            <w:r w:rsidR="00C64D2A" w:rsidRPr="00C64D2A">
              <w:rPr>
                <w:b/>
                <w:bCs/>
                <w:lang w:eastAsia="zh-CN"/>
              </w:rPr>
              <w:t>5.441B</w:t>
            </w:r>
            <w:r w:rsidR="004E039B">
              <w:rPr>
                <w:rFonts w:asciiTheme="minorEastAsia" w:eastAsiaTheme="minorEastAsia" w:hAnsiTheme="minorEastAsia" w:hint="eastAsia"/>
                <w:lang w:eastAsia="zh-CN"/>
              </w:rPr>
              <w:t>款）</w:t>
            </w:r>
          </w:p>
        </w:tc>
      </w:tr>
      <w:tr w:rsidR="005B06C3" w:rsidRPr="009B6080" w14:paraId="1972B81B" w14:textId="77777777" w:rsidTr="0015123E">
        <w:trPr>
          <w:jc w:val="center"/>
        </w:trPr>
        <w:tc>
          <w:tcPr>
            <w:tcW w:w="2984" w:type="dxa"/>
          </w:tcPr>
          <w:p w14:paraId="029C521D" w14:textId="2EA8B091" w:rsidR="005B06C3" w:rsidRPr="00553C1E" w:rsidRDefault="005E599C" w:rsidP="005B06C3">
            <w:pPr>
              <w:pStyle w:val="Tabletext"/>
              <w:jc w:val="center"/>
            </w:pPr>
            <w:proofErr w:type="spellStart"/>
            <w:r w:rsidRPr="00553C1E">
              <w:t>补遗</w:t>
            </w:r>
            <w:proofErr w:type="spellEnd"/>
            <w:r w:rsidRPr="00553C1E">
              <w:t>2</w:t>
            </w:r>
            <w:r w:rsidRPr="00553C1E">
              <w:rPr>
                <w:rFonts w:hint="eastAsia"/>
                <w:lang w:eastAsia="zh-CN"/>
              </w:rPr>
              <w:t>2</w:t>
            </w:r>
          </w:p>
        </w:tc>
        <w:tc>
          <w:tcPr>
            <w:tcW w:w="6821" w:type="dxa"/>
          </w:tcPr>
          <w:p w14:paraId="4206C9A6" w14:textId="0E6BE74A" w:rsidR="005B06C3" w:rsidRPr="00553C1E" w:rsidRDefault="005E599C" w:rsidP="005B06C3">
            <w:pPr>
              <w:pStyle w:val="Tabletext"/>
              <w:rPr>
                <w:lang w:eastAsia="zh-CN"/>
              </w:rPr>
            </w:pPr>
            <w:r w:rsidRPr="00553C1E">
              <w:rPr>
                <w:rFonts w:hint="eastAsia"/>
                <w:lang w:eastAsia="zh-CN"/>
              </w:rPr>
              <w:t>有关议项</w:t>
            </w:r>
            <w:r w:rsidRPr="00553C1E">
              <w:rPr>
                <w:lang w:eastAsia="zh-CN"/>
              </w:rPr>
              <w:t>9.</w:t>
            </w:r>
            <w:r w:rsidRPr="00553C1E">
              <w:rPr>
                <w:rFonts w:hint="eastAsia"/>
                <w:lang w:eastAsia="zh-CN"/>
              </w:rPr>
              <w:t>2</w:t>
            </w:r>
            <w:r w:rsidRPr="00553C1E">
              <w:rPr>
                <w:rFonts w:hint="eastAsia"/>
                <w:lang w:eastAsia="zh-CN"/>
              </w:rPr>
              <w:t>的美洲国家提案</w:t>
            </w:r>
          </w:p>
        </w:tc>
      </w:tr>
      <w:tr w:rsidR="0015123E" w:rsidRPr="009B6080" w14:paraId="69F7EACB" w14:textId="77777777" w:rsidTr="0015123E">
        <w:trPr>
          <w:jc w:val="center"/>
        </w:trPr>
        <w:tc>
          <w:tcPr>
            <w:tcW w:w="2984" w:type="dxa"/>
          </w:tcPr>
          <w:p w14:paraId="5B52C3BE" w14:textId="5350FF61"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w:t>
            </w:r>
            <w:r w:rsidR="00F309CB">
              <w:t>)</w:t>
            </w:r>
          </w:p>
        </w:tc>
        <w:tc>
          <w:tcPr>
            <w:tcW w:w="6821" w:type="dxa"/>
          </w:tcPr>
          <w:p w14:paraId="112C424B" w14:textId="7B578F50" w:rsidR="0015123E" w:rsidRPr="009B6080" w:rsidRDefault="00351B4A" w:rsidP="0015123E">
            <w:pPr>
              <w:pStyle w:val="Tabletext"/>
              <w:rPr>
                <w:lang w:eastAsia="zh-CN"/>
              </w:rPr>
            </w:pPr>
            <w:r w:rsidRPr="007D0331">
              <w:rPr>
                <w:rFonts w:hint="eastAsia"/>
                <w:lang w:eastAsia="zh-CN"/>
              </w:rPr>
              <w:t>有关议项的</w:t>
            </w:r>
            <w:r w:rsidRPr="009B6080">
              <w:rPr>
                <w:lang w:eastAsia="zh-CN"/>
              </w:rPr>
              <w:t>10 (A)</w:t>
            </w:r>
            <w:r w:rsidRPr="007D0331">
              <w:rPr>
                <w:rFonts w:hint="eastAsia"/>
                <w:lang w:eastAsia="zh-CN"/>
              </w:rPr>
              <w:t>美洲国家提案</w:t>
            </w:r>
            <w:r w:rsidR="0015123E" w:rsidRPr="009B6080">
              <w:rPr>
                <w:lang w:eastAsia="zh-CN"/>
              </w:rPr>
              <w:t xml:space="preserve"> </w:t>
            </w:r>
          </w:p>
        </w:tc>
      </w:tr>
      <w:tr w:rsidR="0015123E" w:rsidRPr="009B6080" w14:paraId="3D2CA96B" w14:textId="77777777" w:rsidTr="0015123E">
        <w:trPr>
          <w:jc w:val="center"/>
        </w:trPr>
        <w:tc>
          <w:tcPr>
            <w:tcW w:w="2984" w:type="dxa"/>
          </w:tcPr>
          <w:p w14:paraId="66F76CBF" w14:textId="32A234CF" w:rsidR="0015123E" w:rsidRPr="009B6080" w:rsidRDefault="00484097" w:rsidP="0015123E">
            <w:pPr>
              <w:pStyle w:val="Tabletext"/>
              <w:jc w:val="center"/>
            </w:pPr>
            <w:proofErr w:type="spellStart"/>
            <w:r>
              <w:t>补遗</w:t>
            </w:r>
            <w:proofErr w:type="spellEnd"/>
            <w:r w:rsidR="0015123E" w:rsidRPr="009B6080">
              <w:t>24</w:t>
            </w:r>
            <w:r>
              <w:t>(A</w:t>
            </w:r>
            <w:r w:rsidR="00F309CB">
              <w:t>dd.</w:t>
            </w:r>
            <w:r w:rsidR="0015123E" w:rsidRPr="009B6080">
              <w:t>2</w:t>
            </w:r>
            <w:r w:rsidR="00F309CB">
              <w:t>)</w:t>
            </w:r>
          </w:p>
        </w:tc>
        <w:tc>
          <w:tcPr>
            <w:tcW w:w="6821" w:type="dxa"/>
          </w:tcPr>
          <w:p w14:paraId="3D13D705" w14:textId="4F3D3CEF" w:rsidR="0015123E" w:rsidRPr="009B6080" w:rsidRDefault="00351B4A" w:rsidP="0015123E">
            <w:pPr>
              <w:pStyle w:val="Tabletext"/>
              <w:rPr>
                <w:lang w:eastAsia="zh-CN"/>
              </w:rPr>
            </w:pPr>
            <w:r w:rsidRPr="007D0331">
              <w:rPr>
                <w:rFonts w:hint="eastAsia"/>
                <w:lang w:eastAsia="zh-CN"/>
              </w:rPr>
              <w:t>有关议项</w:t>
            </w:r>
            <w:r w:rsidRPr="009B6080">
              <w:rPr>
                <w:lang w:eastAsia="zh-CN"/>
              </w:rPr>
              <w:t>10 (B)</w:t>
            </w:r>
            <w:r w:rsidRPr="007D0331">
              <w:rPr>
                <w:rFonts w:hint="eastAsia"/>
                <w:lang w:eastAsia="zh-CN"/>
              </w:rPr>
              <w:t>的美洲国家提案</w:t>
            </w:r>
            <w:r w:rsidR="0015123E" w:rsidRPr="009B6080">
              <w:rPr>
                <w:lang w:eastAsia="zh-CN"/>
              </w:rPr>
              <w:t xml:space="preserve"> </w:t>
            </w:r>
          </w:p>
        </w:tc>
      </w:tr>
      <w:tr w:rsidR="0015123E" w:rsidRPr="009B6080" w14:paraId="4CF1048A" w14:textId="77777777" w:rsidTr="0015123E">
        <w:trPr>
          <w:jc w:val="center"/>
        </w:trPr>
        <w:tc>
          <w:tcPr>
            <w:tcW w:w="2984" w:type="dxa"/>
          </w:tcPr>
          <w:p w14:paraId="756C3619" w14:textId="06ED68EF"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3</w:t>
            </w:r>
            <w:r w:rsidR="00F309CB">
              <w:t>)</w:t>
            </w:r>
          </w:p>
        </w:tc>
        <w:tc>
          <w:tcPr>
            <w:tcW w:w="6821" w:type="dxa"/>
          </w:tcPr>
          <w:p w14:paraId="5364612E" w14:textId="41B4C6D9" w:rsidR="0015123E" w:rsidRPr="009B6080" w:rsidRDefault="00351B4A" w:rsidP="0015123E">
            <w:pPr>
              <w:pStyle w:val="Tabletext"/>
              <w:rPr>
                <w:lang w:eastAsia="zh-CN"/>
              </w:rPr>
            </w:pPr>
            <w:r w:rsidRPr="007D0331">
              <w:rPr>
                <w:rFonts w:hint="eastAsia"/>
                <w:lang w:eastAsia="zh-CN"/>
              </w:rPr>
              <w:t>有关议项</w:t>
            </w:r>
            <w:r w:rsidRPr="009B6080">
              <w:rPr>
                <w:lang w:eastAsia="zh-CN"/>
              </w:rPr>
              <w:t>10 (C)</w:t>
            </w:r>
            <w:r w:rsidRPr="007D0331">
              <w:rPr>
                <w:rFonts w:hint="eastAsia"/>
                <w:lang w:eastAsia="zh-CN"/>
              </w:rPr>
              <w:t>的美洲国家提案</w:t>
            </w:r>
            <w:r w:rsidR="0015123E" w:rsidRPr="009B6080">
              <w:rPr>
                <w:lang w:eastAsia="zh-CN"/>
              </w:rPr>
              <w:t xml:space="preserve"> </w:t>
            </w:r>
          </w:p>
        </w:tc>
      </w:tr>
      <w:tr w:rsidR="0015123E" w:rsidRPr="009B6080" w14:paraId="1864E5B0" w14:textId="77777777" w:rsidTr="0015123E">
        <w:trPr>
          <w:jc w:val="center"/>
        </w:trPr>
        <w:tc>
          <w:tcPr>
            <w:tcW w:w="2984" w:type="dxa"/>
          </w:tcPr>
          <w:p w14:paraId="55481260" w14:textId="636221D4"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4</w:t>
            </w:r>
            <w:r w:rsidR="00F309CB">
              <w:t>)</w:t>
            </w:r>
          </w:p>
        </w:tc>
        <w:tc>
          <w:tcPr>
            <w:tcW w:w="6821" w:type="dxa"/>
          </w:tcPr>
          <w:p w14:paraId="48F5CA76" w14:textId="0B867EA2" w:rsidR="0015123E" w:rsidRPr="009B6080" w:rsidRDefault="00351B4A" w:rsidP="0015123E">
            <w:pPr>
              <w:pStyle w:val="Tabletext"/>
              <w:rPr>
                <w:lang w:eastAsia="zh-CN"/>
              </w:rPr>
            </w:pPr>
            <w:r w:rsidRPr="007D0331">
              <w:rPr>
                <w:rFonts w:hint="eastAsia"/>
                <w:lang w:eastAsia="zh-CN"/>
              </w:rPr>
              <w:t>有关议项</w:t>
            </w:r>
            <w:r w:rsidRPr="009B6080">
              <w:rPr>
                <w:lang w:eastAsia="zh-CN"/>
              </w:rPr>
              <w:t>10 (D)</w:t>
            </w:r>
            <w:r w:rsidRPr="007D0331">
              <w:rPr>
                <w:rFonts w:hint="eastAsia"/>
                <w:lang w:eastAsia="zh-CN"/>
              </w:rPr>
              <w:t>的美洲国家提案</w:t>
            </w:r>
            <w:r w:rsidR="0015123E" w:rsidRPr="009B6080">
              <w:rPr>
                <w:lang w:eastAsia="zh-CN"/>
              </w:rPr>
              <w:t xml:space="preserve"> </w:t>
            </w:r>
          </w:p>
        </w:tc>
      </w:tr>
      <w:tr w:rsidR="0015123E" w:rsidRPr="009B6080" w14:paraId="39B93BB3" w14:textId="77777777" w:rsidTr="0015123E">
        <w:trPr>
          <w:jc w:val="center"/>
        </w:trPr>
        <w:tc>
          <w:tcPr>
            <w:tcW w:w="2984" w:type="dxa"/>
          </w:tcPr>
          <w:p w14:paraId="71CC5C16" w14:textId="2CE3914E"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5</w:t>
            </w:r>
            <w:r w:rsidR="00F309CB">
              <w:t>)</w:t>
            </w:r>
          </w:p>
        </w:tc>
        <w:tc>
          <w:tcPr>
            <w:tcW w:w="6821" w:type="dxa"/>
          </w:tcPr>
          <w:p w14:paraId="47F5BF50" w14:textId="67538E49" w:rsidR="0015123E" w:rsidRPr="009B6080" w:rsidRDefault="00351B4A" w:rsidP="0015123E">
            <w:pPr>
              <w:pStyle w:val="Tabletext"/>
              <w:rPr>
                <w:lang w:eastAsia="zh-CN"/>
              </w:rPr>
            </w:pPr>
            <w:r w:rsidRPr="007D0331">
              <w:rPr>
                <w:rFonts w:hint="eastAsia"/>
                <w:lang w:eastAsia="zh-CN"/>
              </w:rPr>
              <w:t>有关议项</w:t>
            </w:r>
            <w:r w:rsidRPr="009B6080">
              <w:rPr>
                <w:lang w:eastAsia="zh-CN"/>
              </w:rPr>
              <w:t>10 (E)</w:t>
            </w:r>
            <w:r w:rsidRPr="007D0331">
              <w:rPr>
                <w:rFonts w:hint="eastAsia"/>
                <w:lang w:eastAsia="zh-CN"/>
              </w:rPr>
              <w:t>的美洲国家提案</w:t>
            </w:r>
            <w:r w:rsidR="0015123E" w:rsidRPr="009B6080">
              <w:rPr>
                <w:lang w:eastAsia="zh-CN"/>
              </w:rPr>
              <w:t xml:space="preserve"> </w:t>
            </w:r>
          </w:p>
        </w:tc>
      </w:tr>
      <w:tr w:rsidR="0015123E" w:rsidRPr="009B6080" w14:paraId="089459FB" w14:textId="77777777" w:rsidTr="0015123E">
        <w:trPr>
          <w:jc w:val="center"/>
        </w:trPr>
        <w:tc>
          <w:tcPr>
            <w:tcW w:w="2984" w:type="dxa"/>
          </w:tcPr>
          <w:p w14:paraId="1234217D" w14:textId="06284645"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6</w:t>
            </w:r>
            <w:r w:rsidR="00F309CB">
              <w:t>)</w:t>
            </w:r>
          </w:p>
        </w:tc>
        <w:tc>
          <w:tcPr>
            <w:tcW w:w="6821" w:type="dxa"/>
          </w:tcPr>
          <w:p w14:paraId="74F57B9E" w14:textId="0EAEE9FF" w:rsidR="0015123E" w:rsidRPr="009B6080" w:rsidRDefault="00351B4A" w:rsidP="0015123E">
            <w:pPr>
              <w:pStyle w:val="Tabletext"/>
              <w:rPr>
                <w:lang w:eastAsia="zh-CN"/>
              </w:rPr>
            </w:pPr>
            <w:r w:rsidRPr="007D0331">
              <w:rPr>
                <w:rFonts w:hint="eastAsia"/>
                <w:lang w:eastAsia="zh-CN"/>
              </w:rPr>
              <w:t>有关议项</w:t>
            </w:r>
            <w:r w:rsidRPr="009B6080">
              <w:rPr>
                <w:lang w:eastAsia="zh-CN"/>
              </w:rPr>
              <w:t>10 (F)</w:t>
            </w:r>
            <w:r w:rsidRPr="007D0331">
              <w:rPr>
                <w:rFonts w:hint="eastAsia"/>
                <w:lang w:eastAsia="zh-CN"/>
              </w:rPr>
              <w:t>的美洲国家提案</w:t>
            </w:r>
            <w:r w:rsidR="0015123E" w:rsidRPr="009B6080">
              <w:rPr>
                <w:lang w:eastAsia="zh-CN"/>
              </w:rPr>
              <w:t xml:space="preserve"> </w:t>
            </w:r>
          </w:p>
        </w:tc>
      </w:tr>
      <w:tr w:rsidR="0015123E" w:rsidRPr="009B6080" w14:paraId="00EA6384" w14:textId="77777777" w:rsidTr="0015123E">
        <w:trPr>
          <w:jc w:val="center"/>
        </w:trPr>
        <w:tc>
          <w:tcPr>
            <w:tcW w:w="2984" w:type="dxa"/>
          </w:tcPr>
          <w:p w14:paraId="3E4CB625" w14:textId="72C37860"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7</w:t>
            </w:r>
            <w:r w:rsidR="00F309CB">
              <w:t>)</w:t>
            </w:r>
          </w:p>
        </w:tc>
        <w:tc>
          <w:tcPr>
            <w:tcW w:w="6821" w:type="dxa"/>
          </w:tcPr>
          <w:p w14:paraId="1FF4799E" w14:textId="5F605BCE" w:rsidR="0015123E" w:rsidRPr="009B6080" w:rsidRDefault="00351B4A" w:rsidP="0015123E">
            <w:pPr>
              <w:pStyle w:val="Tabletext"/>
              <w:rPr>
                <w:lang w:eastAsia="zh-CN"/>
              </w:rPr>
            </w:pPr>
            <w:r w:rsidRPr="007D0331">
              <w:rPr>
                <w:rFonts w:hint="eastAsia"/>
                <w:lang w:eastAsia="zh-CN"/>
              </w:rPr>
              <w:t>有关议项</w:t>
            </w:r>
            <w:r w:rsidRPr="009B6080">
              <w:rPr>
                <w:lang w:eastAsia="zh-CN"/>
              </w:rPr>
              <w:t>10 (G)</w:t>
            </w:r>
            <w:r w:rsidRPr="007D0331">
              <w:rPr>
                <w:rFonts w:hint="eastAsia"/>
                <w:lang w:eastAsia="zh-CN"/>
              </w:rPr>
              <w:t>的美洲国家提案</w:t>
            </w:r>
            <w:r w:rsidR="0015123E" w:rsidRPr="009B6080">
              <w:rPr>
                <w:lang w:eastAsia="zh-CN"/>
              </w:rPr>
              <w:t xml:space="preserve"> </w:t>
            </w:r>
          </w:p>
        </w:tc>
      </w:tr>
      <w:tr w:rsidR="0015123E" w:rsidRPr="009B6080" w14:paraId="0DB8F959" w14:textId="77777777" w:rsidTr="0015123E">
        <w:trPr>
          <w:jc w:val="center"/>
        </w:trPr>
        <w:tc>
          <w:tcPr>
            <w:tcW w:w="2984" w:type="dxa"/>
          </w:tcPr>
          <w:p w14:paraId="3AF86C83" w14:textId="0BE03DC2"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8</w:t>
            </w:r>
            <w:r w:rsidR="00F309CB">
              <w:t>)</w:t>
            </w:r>
          </w:p>
        </w:tc>
        <w:tc>
          <w:tcPr>
            <w:tcW w:w="6821" w:type="dxa"/>
          </w:tcPr>
          <w:p w14:paraId="6767A1D9" w14:textId="2C193DB0" w:rsidR="0015123E" w:rsidRPr="009B6080" w:rsidRDefault="00351B4A" w:rsidP="0015123E">
            <w:pPr>
              <w:pStyle w:val="Tabletext"/>
              <w:rPr>
                <w:lang w:eastAsia="zh-CN"/>
              </w:rPr>
            </w:pPr>
            <w:r w:rsidRPr="007D0331">
              <w:rPr>
                <w:rFonts w:hint="eastAsia"/>
                <w:lang w:eastAsia="zh-CN"/>
              </w:rPr>
              <w:t>有关议项</w:t>
            </w:r>
            <w:r w:rsidRPr="009B6080">
              <w:rPr>
                <w:lang w:eastAsia="zh-CN"/>
              </w:rPr>
              <w:t>10 (H)</w:t>
            </w:r>
            <w:r w:rsidRPr="007D0331">
              <w:rPr>
                <w:rFonts w:hint="eastAsia"/>
                <w:lang w:eastAsia="zh-CN"/>
              </w:rPr>
              <w:t>的美洲国家提案</w:t>
            </w:r>
            <w:r w:rsidR="0015123E" w:rsidRPr="009B6080">
              <w:rPr>
                <w:lang w:eastAsia="zh-CN"/>
              </w:rPr>
              <w:t xml:space="preserve"> </w:t>
            </w:r>
          </w:p>
        </w:tc>
      </w:tr>
      <w:tr w:rsidR="0015123E" w:rsidRPr="009B6080" w14:paraId="3F37F641" w14:textId="77777777" w:rsidTr="0015123E">
        <w:trPr>
          <w:jc w:val="center"/>
        </w:trPr>
        <w:tc>
          <w:tcPr>
            <w:tcW w:w="2984" w:type="dxa"/>
          </w:tcPr>
          <w:p w14:paraId="0C4273F2" w14:textId="6DEFA124"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9</w:t>
            </w:r>
            <w:r w:rsidR="00F309CB">
              <w:t>)</w:t>
            </w:r>
          </w:p>
        </w:tc>
        <w:tc>
          <w:tcPr>
            <w:tcW w:w="6821" w:type="dxa"/>
          </w:tcPr>
          <w:p w14:paraId="6C66CF9F" w14:textId="5265F29C" w:rsidR="0015123E" w:rsidRPr="009B6080" w:rsidRDefault="00351B4A" w:rsidP="0015123E">
            <w:pPr>
              <w:pStyle w:val="Tabletext"/>
              <w:rPr>
                <w:lang w:eastAsia="zh-CN"/>
              </w:rPr>
            </w:pPr>
            <w:r w:rsidRPr="007D0331">
              <w:rPr>
                <w:rFonts w:hint="eastAsia"/>
                <w:lang w:eastAsia="zh-CN"/>
              </w:rPr>
              <w:t>有关议项</w:t>
            </w:r>
            <w:r w:rsidRPr="009B6080">
              <w:rPr>
                <w:lang w:eastAsia="zh-CN"/>
              </w:rPr>
              <w:t>10 (I)</w:t>
            </w:r>
            <w:r w:rsidRPr="007D0331">
              <w:rPr>
                <w:rFonts w:hint="eastAsia"/>
                <w:lang w:eastAsia="zh-CN"/>
              </w:rPr>
              <w:t>的美洲国家提案</w:t>
            </w:r>
            <w:r w:rsidR="0015123E" w:rsidRPr="009B6080">
              <w:rPr>
                <w:lang w:eastAsia="zh-CN"/>
              </w:rPr>
              <w:t xml:space="preserve"> </w:t>
            </w:r>
          </w:p>
        </w:tc>
      </w:tr>
      <w:tr w:rsidR="0015123E" w:rsidRPr="009B6080" w14:paraId="49D17935" w14:textId="77777777" w:rsidTr="0015123E">
        <w:trPr>
          <w:jc w:val="center"/>
        </w:trPr>
        <w:tc>
          <w:tcPr>
            <w:tcW w:w="2984" w:type="dxa"/>
          </w:tcPr>
          <w:p w14:paraId="60EF003E" w14:textId="3AAB6FBE"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10</w:t>
            </w:r>
            <w:r w:rsidR="00F309CB">
              <w:t>)</w:t>
            </w:r>
          </w:p>
        </w:tc>
        <w:tc>
          <w:tcPr>
            <w:tcW w:w="6821" w:type="dxa"/>
          </w:tcPr>
          <w:p w14:paraId="4BE92230" w14:textId="26B394F3" w:rsidR="0015123E" w:rsidRPr="009B6080" w:rsidRDefault="00351B4A" w:rsidP="0015123E">
            <w:pPr>
              <w:pStyle w:val="Tabletext"/>
              <w:rPr>
                <w:lang w:eastAsia="zh-CN"/>
              </w:rPr>
            </w:pPr>
            <w:r w:rsidRPr="007D0331">
              <w:rPr>
                <w:rFonts w:hint="eastAsia"/>
                <w:lang w:eastAsia="zh-CN"/>
              </w:rPr>
              <w:t>有关议项</w:t>
            </w:r>
            <w:r w:rsidRPr="009B6080">
              <w:rPr>
                <w:lang w:eastAsia="zh-CN"/>
              </w:rPr>
              <w:t>10 (J)</w:t>
            </w:r>
            <w:r w:rsidRPr="007D0331">
              <w:rPr>
                <w:rFonts w:hint="eastAsia"/>
                <w:lang w:eastAsia="zh-CN"/>
              </w:rPr>
              <w:t>的美洲国家提案</w:t>
            </w:r>
            <w:r w:rsidR="0015123E" w:rsidRPr="009B6080">
              <w:rPr>
                <w:lang w:eastAsia="zh-CN"/>
              </w:rPr>
              <w:t xml:space="preserve"> </w:t>
            </w:r>
          </w:p>
        </w:tc>
      </w:tr>
      <w:tr w:rsidR="0015123E" w:rsidRPr="009B6080" w14:paraId="193403ED" w14:textId="77777777" w:rsidTr="0015123E">
        <w:trPr>
          <w:jc w:val="center"/>
        </w:trPr>
        <w:tc>
          <w:tcPr>
            <w:tcW w:w="2984" w:type="dxa"/>
          </w:tcPr>
          <w:p w14:paraId="0423C411" w14:textId="402AA2A2"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11</w:t>
            </w:r>
            <w:r w:rsidR="00F309CB">
              <w:t>)</w:t>
            </w:r>
          </w:p>
        </w:tc>
        <w:tc>
          <w:tcPr>
            <w:tcW w:w="6821" w:type="dxa"/>
          </w:tcPr>
          <w:p w14:paraId="6B258389" w14:textId="2A8AB7A2" w:rsidR="0015123E" w:rsidRPr="009B6080" w:rsidRDefault="00351B4A" w:rsidP="0015123E">
            <w:pPr>
              <w:pStyle w:val="Tabletext"/>
              <w:rPr>
                <w:lang w:eastAsia="zh-CN"/>
              </w:rPr>
            </w:pPr>
            <w:r w:rsidRPr="007D0331">
              <w:rPr>
                <w:rFonts w:hint="eastAsia"/>
                <w:lang w:eastAsia="zh-CN"/>
              </w:rPr>
              <w:t>有关议项</w:t>
            </w:r>
            <w:r w:rsidRPr="009B6080">
              <w:rPr>
                <w:lang w:eastAsia="zh-CN"/>
              </w:rPr>
              <w:t>10 (K)</w:t>
            </w:r>
            <w:r w:rsidRPr="007D0331">
              <w:rPr>
                <w:rFonts w:hint="eastAsia"/>
                <w:lang w:eastAsia="zh-CN"/>
              </w:rPr>
              <w:t>的美洲国家提案</w:t>
            </w:r>
            <w:r w:rsidR="0015123E" w:rsidRPr="009B6080">
              <w:rPr>
                <w:lang w:eastAsia="zh-CN"/>
              </w:rPr>
              <w:t xml:space="preserve"> </w:t>
            </w:r>
          </w:p>
        </w:tc>
      </w:tr>
      <w:tr w:rsidR="0015123E" w:rsidRPr="009B6080" w14:paraId="758F1931" w14:textId="77777777" w:rsidTr="0015123E">
        <w:trPr>
          <w:jc w:val="center"/>
        </w:trPr>
        <w:tc>
          <w:tcPr>
            <w:tcW w:w="2984" w:type="dxa"/>
          </w:tcPr>
          <w:p w14:paraId="7B8756F6" w14:textId="066E0913" w:rsidR="0015123E" w:rsidRPr="009B6080" w:rsidRDefault="00484097" w:rsidP="0015123E">
            <w:pPr>
              <w:pStyle w:val="Tabletext"/>
              <w:jc w:val="center"/>
            </w:pPr>
            <w:proofErr w:type="spellStart"/>
            <w:r>
              <w:lastRenderedPageBreak/>
              <w:t>补遗</w:t>
            </w:r>
            <w:proofErr w:type="spellEnd"/>
            <w:r w:rsidR="0015123E" w:rsidRPr="009B6080">
              <w:t>24</w:t>
            </w:r>
            <w:r w:rsidR="00F309CB">
              <w:t>(Add.</w:t>
            </w:r>
            <w:r w:rsidR="0015123E" w:rsidRPr="009B6080">
              <w:t>12</w:t>
            </w:r>
            <w:r w:rsidR="00F309CB">
              <w:t>)</w:t>
            </w:r>
          </w:p>
        </w:tc>
        <w:tc>
          <w:tcPr>
            <w:tcW w:w="6821" w:type="dxa"/>
          </w:tcPr>
          <w:p w14:paraId="12202098" w14:textId="58756403" w:rsidR="0015123E" w:rsidRPr="009B6080" w:rsidRDefault="00351B4A" w:rsidP="0015123E">
            <w:pPr>
              <w:pStyle w:val="Tabletext"/>
              <w:rPr>
                <w:lang w:eastAsia="zh-CN"/>
              </w:rPr>
            </w:pPr>
            <w:r w:rsidRPr="007D0331">
              <w:rPr>
                <w:rFonts w:hint="eastAsia"/>
                <w:lang w:eastAsia="zh-CN"/>
              </w:rPr>
              <w:t>有关议项</w:t>
            </w:r>
            <w:r w:rsidRPr="009B6080">
              <w:rPr>
                <w:lang w:eastAsia="zh-CN"/>
              </w:rPr>
              <w:t>10 (L)</w:t>
            </w:r>
            <w:r w:rsidRPr="007D0331">
              <w:rPr>
                <w:rFonts w:hint="eastAsia"/>
                <w:lang w:eastAsia="zh-CN"/>
              </w:rPr>
              <w:t>的美洲国家提案</w:t>
            </w:r>
            <w:r w:rsidR="0015123E" w:rsidRPr="009B6080">
              <w:rPr>
                <w:lang w:eastAsia="zh-CN"/>
              </w:rPr>
              <w:t xml:space="preserve"> </w:t>
            </w:r>
          </w:p>
        </w:tc>
      </w:tr>
      <w:tr w:rsidR="0015123E" w:rsidRPr="009B6080" w14:paraId="05994CC4" w14:textId="77777777" w:rsidTr="0015123E">
        <w:trPr>
          <w:jc w:val="center"/>
        </w:trPr>
        <w:tc>
          <w:tcPr>
            <w:tcW w:w="2984" w:type="dxa"/>
          </w:tcPr>
          <w:p w14:paraId="0DC672ED" w14:textId="782FF1A3"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13</w:t>
            </w:r>
            <w:r w:rsidR="00F309CB">
              <w:t>)</w:t>
            </w:r>
          </w:p>
        </w:tc>
        <w:tc>
          <w:tcPr>
            <w:tcW w:w="6821" w:type="dxa"/>
          </w:tcPr>
          <w:p w14:paraId="1133A6F9" w14:textId="507FF8B7" w:rsidR="0015123E" w:rsidRPr="009B6080" w:rsidRDefault="00351B4A" w:rsidP="0015123E">
            <w:pPr>
              <w:pStyle w:val="Tabletext"/>
              <w:rPr>
                <w:lang w:eastAsia="zh-CN"/>
              </w:rPr>
            </w:pPr>
            <w:r w:rsidRPr="007D0331">
              <w:rPr>
                <w:rFonts w:hint="eastAsia"/>
                <w:lang w:eastAsia="zh-CN"/>
              </w:rPr>
              <w:t>有关议项</w:t>
            </w:r>
            <w:r w:rsidRPr="009B6080">
              <w:rPr>
                <w:lang w:eastAsia="zh-CN"/>
              </w:rPr>
              <w:t>10 (M)</w:t>
            </w:r>
            <w:r w:rsidRPr="007D0331">
              <w:rPr>
                <w:rFonts w:hint="eastAsia"/>
                <w:lang w:eastAsia="zh-CN"/>
              </w:rPr>
              <w:t>的美洲国家提案</w:t>
            </w:r>
            <w:r w:rsidR="0015123E" w:rsidRPr="009B6080">
              <w:rPr>
                <w:lang w:eastAsia="zh-CN"/>
              </w:rPr>
              <w:t xml:space="preserve"> </w:t>
            </w:r>
          </w:p>
        </w:tc>
      </w:tr>
      <w:tr w:rsidR="0015123E" w:rsidRPr="009B6080" w14:paraId="1299EF48" w14:textId="77777777" w:rsidTr="0015123E">
        <w:trPr>
          <w:jc w:val="center"/>
        </w:trPr>
        <w:tc>
          <w:tcPr>
            <w:tcW w:w="2984" w:type="dxa"/>
          </w:tcPr>
          <w:p w14:paraId="6522B86B" w14:textId="6A0E0EA9"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14</w:t>
            </w:r>
            <w:r w:rsidR="00F309CB">
              <w:t>)</w:t>
            </w:r>
          </w:p>
        </w:tc>
        <w:tc>
          <w:tcPr>
            <w:tcW w:w="6821" w:type="dxa"/>
          </w:tcPr>
          <w:p w14:paraId="0009CA13" w14:textId="35030913" w:rsidR="0015123E" w:rsidRPr="009B6080" w:rsidRDefault="00351B4A" w:rsidP="0015123E">
            <w:pPr>
              <w:pStyle w:val="Tabletext"/>
              <w:rPr>
                <w:lang w:eastAsia="zh-CN"/>
              </w:rPr>
            </w:pPr>
            <w:r w:rsidRPr="007D0331">
              <w:rPr>
                <w:rFonts w:hint="eastAsia"/>
                <w:lang w:eastAsia="zh-CN"/>
              </w:rPr>
              <w:t>有关议项</w:t>
            </w:r>
            <w:r w:rsidRPr="009B6080">
              <w:rPr>
                <w:lang w:eastAsia="zh-CN"/>
              </w:rPr>
              <w:t>10 (N)</w:t>
            </w:r>
            <w:r w:rsidRPr="007D0331">
              <w:rPr>
                <w:rFonts w:hint="eastAsia"/>
                <w:lang w:eastAsia="zh-CN"/>
              </w:rPr>
              <w:t>的美洲国家提案</w:t>
            </w:r>
            <w:r w:rsidR="0015123E" w:rsidRPr="009B6080">
              <w:rPr>
                <w:lang w:eastAsia="zh-CN"/>
              </w:rPr>
              <w:t xml:space="preserve"> </w:t>
            </w:r>
          </w:p>
        </w:tc>
      </w:tr>
      <w:tr w:rsidR="0015123E" w:rsidRPr="009B6080" w14:paraId="24FD4E57" w14:textId="77777777" w:rsidTr="0015123E">
        <w:trPr>
          <w:jc w:val="center"/>
        </w:trPr>
        <w:tc>
          <w:tcPr>
            <w:tcW w:w="2984" w:type="dxa"/>
          </w:tcPr>
          <w:p w14:paraId="367D4F5C" w14:textId="6A3E39DB"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15</w:t>
            </w:r>
            <w:r w:rsidR="00F309CB">
              <w:t>)</w:t>
            </w:r>
          </w:p>
        </w:tc>
        <w:tc>
          <w:tcPr>
            <w:tcW w:w="6821" w:type="dxa"/>
          </w:tcPr>
          <w:p w14:paraId="005A5862" w14:textId="191AD250" w:rsidR="0015123E" w:rsidRPr="009B6080" w:rsidRDefault="00351B4A" w:rsidP="0015123E">
            <w:pPr>
              <w:pStyle w:val="Tabletext"/>
              <w:rPr>
                <w:lang w:eastAsia="zh-CN"/>
              </w:rPr>
            </w:pPr>
            <w:r w:rsidRPr="007D0331">
              <w:rPr>
                <w:rFonts w:hint="eastAsia"/>
                <w:lang w:eastAsia="zh-CN"/>
              </w:rPr>
              <w:t>有关议项</w:t>
            </w:r>
            <w:r w:rsidRPr="009B6080">
              <w:rPr>
                <w:lang w:eastAsia="zh-CN"/>
              </w:rPr>
              <w:t>10 (O)</w:t>
            </w:r>
            <w:r w:rsidRPr="007D0331">
              <w:rPr>
                <w:rFonts w:hint="eastAsia"/>
                <w:lang w:eastAsia="zh-CN"/>
              </w:rPr>
              <w:t>的美洲国家提案</w:t>
            </w:r>
            <w:r w:rsidR="0015123E" w:rsidRPr="009B6080">
              <w:rPr>
                <w:lang w:eastAsia="zh-CN"/>
              </w:rPr>
              <w:t xml:space="preserve"> </w:t>
            </w:r>
          </w:p>
        </w:tc>
      </w:tr>
      <w:tr w:rsidR="0015123E" w:rsidRPr="009B6080" w14:paraId="513E47B0" w14:textId="77777777" w:rsidTr="0015123E">
        <w:trPr>
          <w:jc w:val="center"/>
        </w:trPr>
        <w:tc>
          <w:tcPr>
            <w:tcW w:w="2984" w:type="dxa"/>
          </w:tcPr>
          <w:p w14:paraId="24B335ED" w14:textId="11747229"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16</w:t>
            </w:r>
            <w:r w:rsidR="00F309CB">
              <w:t>)</w:t>
            </w:r>
          </w:p>
        </w:tc>
        <w:tc>
          <w:tcPr>
            <w:tcW w:w="6821" w:type="dxa"/>
          </w:tcPr>
          <w:p w14:paraId="0A28908E" w14:textId="77D09CC3" w:rsidR="0015123E" w:rsidRPr="009B6080" w:rsidRDefault="00351B4A" w:rsidP="0015123E">
            <w:pPr>
              <w:pStyle w:val="Tabletext"/>
              <w:rPr>
                <w:lang w:eastAsia="zh-CN"/>
              </w:rPr>
            </w:pPr>
            <w:r w:rsidRPr="007D0331">
              <w:rPr>
                <w:rFonts w:hint="eastAsia"/>
                <w:lang w:eastAsia="zh-CN"/>
              </w:rPr>
              <w:t>有关议项</w:t>
            </w:r>
            <w:r w:rsidRPr="009B6080">
              <w:rPr>
                <w:lang w:eastAsia="zh-CN"/>
              </w:rPr>
              <w:t>10 (P)</w:t>
            </w:r>
            <w:r w:rsidRPr="007D0331">
              <w:rPr>
                <w:rFonts w:hint="eastAsia"/>
                <w:lang w:eastAsia="zh-CN"/>
              </w:rPr>
              <w:t>的美洲国家提案</w:t>
            </w:r>
            <w:r w:rsidR="0015123E" w:rsidRPr="009B6080">
              <w:rPr>
                <w:lang w:eastAsia="zh-CN"/>
              </w:rPr>
              <w:t xml:space="preserve"> </w:t>
            </w:r>
          </w:p>
        </w:tc>
      </w:tr>
      <w:tr w:rsidR="0015123E" w:rsidRPr="009B6080" w14:paraId="20CF19CA" w14:textId="77777777" w:rsidTr="0015123E">
        <w:trPr>
          <w:jc w:val="center"/>
        </w:trPr>
        <w:tc>
          <w:tcPr>
            <w:tcW w:w="2984" w:type="dxa"/>
          </w:tcPr>
          <w:p w14:paraId="5D511C4D" w14:textId="731DB4E8"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17</w:t>
            </w:r>
            <w:r w:rsidR="00F309CB">
              <w:t>)</w:t>
            </w:r>
          </w:p>
        </w:tc>
        <w:tc>
          <w:tcPr>
            <w:tcW w:w="6821" w:type="dxa"/>
          </w:tcPr>
          <w:p w14:paraId="0BB7AF5C" w14:textId="6EA98141" w:rsidR="0015123E" w:rsidRPr="009B6080" w:rsidRDefault="00351B4A" w:rsidP="0015123E">
            <w:pPr>
              <w:pStyle w:val="Tabletext"/>
              <w:rPr>
                <w:lang w:eastAsia="zh-CN"/>
              </w:rPr>
            </w:pPr>
            <w:r w:rsidRPr="007D0331">
              <w:rPr>
                <w:rFonts w:hint="eastAsia"/>
                <w:lang w:eastAsia="zh-CN"/>
              </w:rPr>
              <w:t>有关议项</w:t>
            </w:r>
            <w:r w:rsidRPr="009B6080">
              <w:rPr>
                <w:lang w:eastAsia="zh-CN"/>
              </w:rPr>
              <w:t>10 (Q)</w:t>
            </w:r>
            <w:r w:rsidRPr="007D0331">
              <w:rPr>
                <w:rFonts w:hint="eastAsia"/>
                <w:lang w:eastAsia="zh-CN"/>
              </w:rPr>
              <w:t>的美洲国家提案</w:t>
            </w:r>
            <w:r w:rsidR="0015123E" w:rsidRPr="009B6080">
              <w:rPr>
                <w:lang w:eastAsia="zh-CN"/>
              </w:rPr>
              <w:t xml:space="preserve"> </w:t>
            </w:r>
          </w:p>
        </w:tc>
      </w:tr>
      <w:tr w:rsidR="0015123E" w:rsidRPr="009B6080" w14:paraId="548F95DB" w14:textId="77777777" w:rsidTr="0015123E">
        <w:trPr>
          <w:jc w:val="center"/>
        </w:trPr>
        <w:tc>
          <w:tcPr>
            <w:tcW w:w="2984" w:type="dxa"/>
          </w:tcPr>
          <w:p w14:paraId="441D2B28" w14:textId="33A642CC"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18</w:t>
            </w:r>
            <w:r w:rsidR="00F309CB">
              <w:t>)</w:t>
            </w:r>
          </w:p>
        </w:tc>
        <w:tc>
          <w:tcPr>
            <w:tcW w:w="6821" w:type="dxa"/>
          </w:tcPr>
          <w:p w14:paraId="2E0D7007" w14:textId="229CA66E" w:rsidR="0015123E" w:rsidRPr="009B6080" w:rsidRDefault="00351B4A" w:rsidP="0015123E">
            <w:pPr>
              <w:pStyle w:val="Tabletext"/>
              <w:rPr>
                <w:lang w:eastAsia="zh-CN"/>
              </w:rPr>
            </w:pPr>
            <w:r w:rsidRPr="007D0331">
              <w:rPr>
                <w:rFonts w:hint="eastAsia"/>
                <w:lang w:eastAsia="zh-CN"/>
              </w:rPr>
              <w:t>有关议项</w:t>
            </w:r>
            <w:r w:rsidRPr="009B6080">
              <w:rPr>
                <w:lang w:eastAsia="zh-CN"/>
              </w:rPr>
              <w:t>10 (R)</w:t>
            </w:r>
            <w:r w:rsidRPr="007D0331">
              <w:rPr>
                <w:rFonts w:hint="eastAsia"/>
                <w:lang w:eastAsia="zh-CN"/>
              </w:rPr>
              <w:t>的美洲国家提案</w:t>
            </w:r>
            <w:r w:rsidR="0015123E" w:rsidRPr="009B6080">
              <w:rPr>
                <w:lang w:eastAsia="zh-CN"/>
              </w:rPr>
              <w:t xml:space="preserve"> </w:t>
            </w:r>
          </w:p>
        </w:tc>
      </w:tr>
      <w:tr w:rsidR="0015123E" w:rsidRPr="009B6080" w14:paraId="1E278A19" w14:textId="77777777" w:rsidTr="0015123E">
        <w:trPr>
          <w:jc w:val="center"/>
        </w:trPr>
        <w:tc>
          <w:tcPr>
            <w:tcW w:w="2984" w:type="dxa"/>
          </w:tcPr>
          <w:p w14:paraId="2374E02E" w14:textId="36A231D5" w:rsidR="0015123E" w:rsidRPr="009B6080" w:rsidRDefault="00484097" w:rsidP="0015123E">
            <w:pPr>
              <w:pStyle w:val="Tabletext"/>
              <w:jc w:val="center"/>
            </w:pPr>
            <w:proofErr w:type="spellStart"/>
            <w:r>
              <w:t>补遗</w:t>
            </w:r>
            <w:proofErr w:type="spellEnd"/>
            <w:r w:rsidR="0015123E" w:rsidRPr="009B6080">
              <w:t>24</w:t>
            </w:r>
            <w:r w:rsidR="00F309CB">
              <w:t>(Add.</w:t>
            </w:r>
            <w:r w:rsidR="0015123E" w:rsidRPr="009B6080">
              <w:t>19</w:t>
            </w:r>
            <w:r w:rsidR="00F309CB">
              <w:t>)</w:t>
            </w:r>
          </w:p>
        </w:tc>
        <w:tc>
          <w:tcPr>
            <w:tcW w:w="6821" w:type="dxa"/>
          </w:tcPr>
          <w:p w14:paraId="55C91495" w14:textId="4C48DEEA" w:rsidR="0015123E" w:rsidRPr="009B6080" w:rsidRDefault="00351B4A" w:rsidP="0015123E">
            <w:pPr>
              <w:pStyle w:val="Tabletext"/>
              <w:rPr>
                <w:lang w:eastAsia="zh-CN"/>
              </w:rPr>
            </w:pPr>
            <w:r w:rsidRPr="007D0331">
              <w:rPr>
                <w:rFonts w:hint="eastAsia"/>
                <w:lang w:eastAsia="zh-CN"/>
              </w:rPr>
              <w:t>有关议项</w:t>
            </w:r>
            <w:r w:rsidRPr="009B6080">
              <w:rPr>
                <w:lang w:eastAsia="zh-CN"/>
              </w:rPr>
              <w:t>10 (S)</w:t>
            </w:r>
            <w:r w:rsidRPr="007D0331">
              <w:rPr>
                <w:rFonts w:hint="eastAsia"/>
                <w:lang w:eastAsia="zh-CN"/>
              </w:rPr>
              <w:t>的美洲国家提案</w:t>
            </w:r>
            <w:r w:rsidR="0015123E" w:rsidRPr="009B6080">
              <w:rPr>
                <w:lang w:eastAsia="zh-CN"/>
              </w:rPr>
              <w:t xml:space="preserve"> </w:t>
            </w:r>
          </w:p>
        </w:tc>
      </w:tr>
    </w:tbl>
    <w:p w14:paraId="41C8223F" w14:textId="77777777" w:rsidR="00EE6364" w:rsidRDefault="00EE6364" w:rsidP="005B06C3">
      <w:pPr>
        <w:pStyle w:val="Reasons"/>
        <w:rPr>
          <w:lang w:eastAsia="zh-CN"/>
        </w:rPr>
      </w:pPr>
    </w:p>
    <w:p w14:paraId="6DE99F1F" w14:textId="77777777" w:rsidR="0015123E" w:rsidRPr="00606812" w:rsidRDefault="0015123E" w:rsidP="0015123E">
      <w:pPr>
        <w:tabs>
          <w:tab w:val="clear" w:pos="1134"/>
          <w:tab w:val="clear" w:pos="1871"/>
          <w:tab w:val="clear" w:pos="2268"/>
        </w:tabs>
        <w:overflowPunct/>
        <w:autoSpaceDE/>
        <w:autoSpaceDN/>
        <w:adjustRightInd/>
        <w:spacing w:before="0"/>
        <w:jc w:val="center"/>
        <w:textAlignment w:val="auto"/>
        <w:rPr>
          <w:lang w:eastAsia="zh-CN"/>
        </w:rPr>
        <w:sectPr w:rsidR="0015123E" w:rsidRPr="00606812">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sectPr>
      </w:pPr>
    </w:p>
    <w:p w14:paraId="368A5163" w14:textId="7D6E0AFF" w:rsidR="0015123E" w:rsidRPr="006E463C" w:rsidRDefault="00713A06" w:rsidP="0015123E">
      <w:pPr>
        <w:pStyle w:val="AnnexNo"/>
        <w:rPr>
          <w:lang w:eastAsia="zh-CN"/>
        </w:rPr>
      </w:pPr>
      <w:r w:rsidRPr="007D0331">
        <w:rPr>
          <w:rFonts w:hint="eastAsia"/>
          <w:lang w:eastAsia="zh-CN"/>
        </w:rPr>
        <w:lastRenderedPageBreak/>
        <w:t>附件</w:t>
      </w:r>
      <w:r w:rsidRPr="007D0331">
        <w:rPr>
          <w:lang w:eastAsia="zh-CN"/>
        </w:rPr>
        <w:t>2</w:t>
      </w:r>
    </w:p>
    <w:p w14:paraId="736116CF" w14:textId="618F58FA" w:rsidR="0015123E" w:rsidRDefault="00713A06" w:rsidP="0015123E">
      <w:pPr>
        <w:pStyle w:val="Annextitle"/>
        <w:rPr>
          <w:lang w:eastAsia="zh-CN"/>
        </w:rPr>
      </w:pPr>
      <w:r w:rsidRPr="007D0331">
        <w:rPr>
          <w:lang w:eastAsia="zh-CN"/>
        </w:rPr>
        <w:t>WRC-1</w:t>
      </w:r>
      <w:r w:rsidR="00E34BAF">
        <w:rPr>
          <w:lang w:eastAsia="zh-CN"/>
        </w:rPr>
        <w:t>9</w:t>
      </w:r>
      <w:r w:rsidRPr="007D0331">
        <w:rPr>
          <w:rFonts w:hint="eastAsia"/>
          <w:lang w:eastAsia="zh-CN"/>
        </w:rPr>
        <w:t>美洲国家提案的成员国支持情况表</w:t>
      </w:r>
    </w:p>
    <w:tbl>
      <w:tblPr>
        <w:tblW w:w="12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67"/>
        <w:gridCol w:w="2477"/>
        <w:gridCol w:w="239"/>
        <w:gridCol w:w="236"/>
        <w:gridCol w:w="236"/>
        <w:gridCol w:w="236"/>
        <w:gridCol w:w="242"/>
        <w:gridCol w:w="238"/>
        <w:gridCol w:w="238"/>
        <w:gridCol w:w="236"/>
        <w:gridCol w:w="239"/>
        <w:gridCol w:w="238"/>
        <w:gridCol w:w="236"/>
        <w:gridCol w:w="240"/>
        <w:gridCol w:w="236"/>
        <w:gridCol w:w="240"/>
        <w:gridCol w:w="239"/>
        <w:gridCol w:w="237"/>
        <w:gridCol w:w="238"/>
        <w:gridCol w:w="237"/>
        <w:gridCol w:w="238"/>
        <w:gridCol w:w="238"/>
        <w:gridCol w:w="238"/>
        <w:gridCol w:w="236"/>
        <w:gridCol w:w="240"/>
        <w:gridCol w:w="238"/>
        <w:gridCol w:w="238"/>
        <w:gridCol w:w="237"/>
        <w:gridCol w:w="238"/>
        <w:gridCol w:w="238"/>
        <w:gridCol w:w="238"/>
        <w:gridCol w:w="238"/>
        <w:gridCol w:w="236"/>
        <w:gridCol w:w="238"/>
        <w:gridCol w:w="240"/>
        <w:gridCol w:w="238"/>
        <w:gridCol w:w="539"/>
      </w:tblGrid>
      <w:tr w:rsidR="002B60FD" w:rsidRPr="00501AC0" w14:paraId="1A16B128" w14:textId="77777777" w:rsidTr="00716E15">
        <w:trPr>
          <w:cantSplit/>
          <w:trHeight w:val="2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F5D62" w14:textId="77777777" w:rsidR="002B60FD" w:rsidRPr="00501AC0" w:rsidRDefault="002B60FD" w:rsidP="005B06C3">
            <w:pPr>
              <w:pStyle w:val="Tablehead"/>
              <w:keepNext w:val="0"/>
              <w:snapToGrid w:val="0"/>
              <w:rPr>
                <w:b w:val="0"/>
                <w:sz w:val="16"/>
                <w:szCs w:val="16"/>
                <w:lang w:val="es-ES"/>
              </w:rPr>
            </w:pPr>
            <w:r w:rsidRPr="00E56414">
              <w:rPr>
                <w:rFonts w:hint="eastAsia"/>
                <w:sz w:val="16"/>
                <w:szCs w:val="16"/>
                <w:lang w:val="es-ES" w:eastAsia="zh-CN"/>
              </w:rPr>
              <w:t>议项</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DE80E6" w14:textId="77777777" w:rsidR="002B60FD" w:rsidRPr="00501AC0" w:rsidRDefault="002B60FD" w:rsidP="005B06C3">
            <w:pPr>
              <w:pStyle w:val="Tablehead"/>
              <w:keepNext w:val="0"/>
              <w:snapToGrid w:val="0"/>
              <w:rPr>
                <w:b w:val="0"/>
                <w:sz w:val="16"/>
                <w:szCs w:val="16"/>
                <w:lang w:val="es-ES"/>
              </w:rPr>
            </w:pPr>
            <w:r w:rsidRPr="00E56414">
              <w:rPr>
                <w:rFonts w:hint="eastAsia"/>
                <w:sz w:val="16"/>
                <w:szCs w:val="16"/>
                <w:lang w:val="es-ES" w:eastAsia="zh-CN"/>
              </w:rPr>
              <w:t>编号</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BA9D" w14:textId="0441CE08" w:rsidR="002B60FD" w:rsidRPr="00501AC0" w:rsidRDefault="002B60FD" w:rsidP="005B06C3">
            <w:pPr>
              <w:pStyle w:val="Tablehead"/>
              <w:keepNext w:val="0"/>
              <w:snapToGrid w:val="0"/>
              <w:rPr>
                <w:b w:val="0"/>
                <w:sz w:val="16"/>
                <w:szCs w:val="16"/>
                <w:lang w:val="es-ES"/>
              </w:rPr>
            </w:pPr>
            <w:r w:rsidRPr="00501AC0">
              <w:rPr>
                <w:b w:val="0"/>
                <w:sz w:val="16"/>
                <w:szCs w:val="16"/>
                <w:lang w:val="es-ES"/>
              </w:rPr>
              <w:t>IAP</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D28C78F"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ARG</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07CBCAD"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ATG</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C5EF8E9"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BAH</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127FE81A"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BLZ</w:t>
            </w: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FF7DED3"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BOL</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732C1306"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B</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7CE2CD3B"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BRB</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3E83A9C"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CAN</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F1D34FC"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CHL</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3E8677DF"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CLM</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7B17510"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CTR</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7DE4B27D"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DMA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A050C8"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DOM</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2647EDBD"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EQA</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30782069"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GRD</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0B803131"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GTM</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4FEBDE7F"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GUY</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26C382BC"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HND</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357B1C8C"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HTI</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F02EDD1"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JMC</w:t>
            </w:r>
          </w:p>
        </w:tc>
        <w:tc>
          <w:tcPr>
            <w:tcW w:w="238" w:type="dxa"/>
            <w:shd w:val="clear" w:color="auto" w:fill="auto"/>
          </w:tcPr>
          <w:p w14:paraId="3E6A454A"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KNA</w:t>
            </w:r>
          </w:p>
        </w:tc>
        <w:tc>
          <w:tcPr>
            <w:tcW w:w="236" w:type="dxa"/>
            <w:shd w:val="clear" w:color="auto" w:fill="FDE9D9"/>
          </w:tcPr>
          <w:p w14:paraId="0DF103F9"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LCA</w:t>
            </w:r>
          </w:p>
        </w:tc>
        <w:tc>
          <w:tcPr>
            <w:tcW w:w="240" w:type="dxa"/>
            <w:shd w:val="clear" w:color="auto" w:fill="auto"/>
          </w:tcPr>
          <w:p w14:paraId="723223FF"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MEX</w:t>
            </w:r>
          </w:p>
        </w:tc>
        <w:tc>
          <w:tcPr>
            <w:tcW w:w="238" w:type="dxa"/>
            <w:shd w:val="clear" w:color="auto" w:fill="FDE9D9"/>
          </w:tcPr>
          <w:p w14:paraId="089BE4DA"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NCG</w:t>
            </w:r>
          </w:p>
        </w:tc>
        <w:tc>
          <w:tcPr>
            <w:tcW w:w="238" w:type="dxa"/>
            <w:shd w:val="clear" w:color="auto" w:fill="auto"/>
          </w:tcPr>
          <w:p w14:paraId="5FA7325F"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PNR</w:t>
            </w:r>
          </w:p>
        </w:tc>
        <w:tc>
          <w:tcPr>
            <w:tcW w:w="237" w:type="dxa"/>
            <w:shd w:val="clear" w:color="auto" w:fill="FDE9D9"/>
          </w:tcPr>
          <w:p w14:paraId="2C4442AD"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PRG</w:t>
            </w:r>
          </w:p>
        </w:tc>
        <w:tc>
          <w:tcPr>
            <w:tcW w:w="238" w:type="dxa"/>
            <w:shd w:val="clear" w:color="auto" w:fill="auto"/>
          </w:tcPr>
          <w:p w14:paraId="51BEAA5B"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PRU</w:t>
            </w:r>
          </w:p>
        </w:tc>
        <w:tc>
          <w:tcPr>
            <w:tcW w:w="238" w:type="dxa"/>
            <w:shd w:val="clear" w:color="auto" w:fill="FDE9D9"/>
          </w:tcPr>
          <w:p w14:paraId="1A9A5827"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SLV</w:t>
            </w:r>
          </w:p>
        </w:tc>
        <w:tc>
          <w:tcPr>
            <w:tcW w:w="238" w:type="dxa"/>
            <w:shd w:val="clear" w:color="auto" w:fill="auto"/>
          </w:tcPr>
          <w:p w14:paraId="2E3483A5"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SUR</w:t>
            </w:r>
          </w:p>
        </w:tc>
        <w:tc>
          <w:tcPr>
            <w:tcW w:w="238" w:type="dxa"/>
            <w:shd w:val="clear" w:color="auto" w:fill="FDE9D9"/>
          </w:tcPr>
          <w:p w14:paraId="2FAB229D"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TRD</w:t>
            </w:r>
          </w:p>
        </w:tc>
        <w:tc>
          <w:tcPr>
            <w:tcW w:w="236" w:type="dxa"/>
            <w:shd w:val="clear" w:color="auto" w:fill="auto"/>
          </w:tcPr>
          <w:p w14:paraId="535BBA6C"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URG</w:t>
            </w:r>
          </w:p>
        </w:tc>
        <w:tc>
          <w:tcPr>
            <w:tcW w:w="238" w:type="dxa"/>
            <w:shd w:val="clear" w:color="auto" w:fill="FDE9D9"/>
          </w:tcPr>
          <w:p w14:paraId="010BB5D4"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USA</w:t>
            </w:r>
          </w:p>
        </w:tc>
        <w:tc>
          <w:tcPr>
            <w:tcW w:w="240" w:type="dxa"/>
            <w:shd w:val="clear" w:color="auto" w:fill="auto"/>
          </w:tcPr>
          <w:p w14:paraId="394B2B68"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VCT</w:t>
            </w:r>
          </w:p>
        </w:tc>
        <w:tc>
          <w:tcPr>
            <w:tcW w:w="238" w:type="dxa"/>
            <w:shd w:val="clear" w:color="auto" w:fill="FDE9D9"/>
          </w:tcPr>
          <w:p w14:paraId="13CD00C3" w14:textId="77777777" w:rsidR="002B60FD" w:rsidRPr="00501AC0" w:rsidRDefault="002B60FD" w:rsidP="005B06C3">
            <w:pPr>
              <w:pStyle w:val="Tablehead"/>
              <w:keepNext w:val="0"/>
              <w:snapToGrid w:val="0"/>
              <w:ind w:left="-29"/>
              <w:rPr>
                <w:b w:val="0"/>
                <w:sz w:val="16"/>
                <w:szCs w:val="16"/>
                <w:lang w:val="es-ES"/>
              </w:rPr>
            </w:pPr>
            <w:r w:rsidRPr="00501AC0">
              <w:rPr>
                <w:b w:val="0"/>
                <w:sz w:val="16"/>
                <w:szCs w:val="16"/>
                <w:lang w:val="es-ES"/>
              </w:rPr>
              <w:t>VEN</w:t>
            </w:r>
          </w:p>
        </w:tc>
        <w:tc>
          <w:tcPr>
            <w:tcW w:w="539" w:type="dxa"/>
            <w:shd w:val="clear" w:color="auto" w:fill="auto"/>
            <w:vAlign w:val="center"/>
          </w:tcPr>
          <w:p w14:paraId="3AA2FED3" w14:textId="77777777" w:rsidR="002B60FD" w:rsidRPr="00501AC0" w:rsidRDefault="002B60FD" w:rsidP="005B06C3">
            <w:pPr>
              <w:pStyle w:val="Tablehead"/>
              <w:keepNext w:val="0"/>
              <w:snapToGrid w:val="0"/>
              <w:ind w:left="-29"/>
              <w:rPr>
                <w:b w:val="0"/>
                <w:sz w:val="16"/>
                <w:szCs w:val="16"/>
                <w:lang w:val="es-ES"/>
              </w:rPr>
            </w:pPr>
            <w:r w:rsidRPr="00E56414">
              <w:rPr>
                <w:rFonts w:hint="eastAsia"/>
                <w:sz w:val="16"/>
                <w:szCs w:val="16"/>
                <w:lang w:val="es-ES" w:eastAsia="zh-CN"/>
              </w:rPr>
              <w:t>合计</w:t>
            </w:r>
          </w:p>
        </w:tc>
      </w:tr>
      <w:tr w:rsidR="002B60FD" w:rsidRPr="00501AC0" w14:paraId="266F986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971076" w14:textId="77777777" w:rsidR="002B60FD" w:rsidRPr="007F3111" w:rsidRDefault="002B60FD" w:rsidP="00CC49AB">
            <w:pPr>
              <w:jc w:val="center"/>
              <w:rPr>
                <w:sz w:val="16"/>
                <w:szCs w:val="16"/>
                <w:lang w:val="en-US"/>
              </w:rPr>
            </w:pPr>
            <w:r w:rsidRPr="007F3111">
              <w:rPr>
                <w:sz w:val="16"/>
                <w:szCs w:val="16"/>
                <w:lang w:val="en-US"/>
              </w:rPr>
              <w:t>1 1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5F8345"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A00B" w14:textId="37390960" w:rsidR="002B60FD" w:rsidRPr="00501AC0" w:rsidRDefault="002B60FD" w:rsidP="00CC49AB">
            <w:pPr>
              <w:pStyle w:val="Tablehead"/>
              <w:keepNext w:val="0"/>
              <w:snapToGrid w:val="0"/>
              <w:spacing w:before="0" w:after="0"/>
              <w:rPr>
                <w:b w:val="0"/>
                <w:sz w:val="16"/>
                <w:szCs w:val="16"/>
                <w:lang w:val="es-ES"/>
              </w:rPr>
            </w:pPr>
            <w:r w:rsidRPr="00506EA3">
              <w:rPr>
                <w:rFonts w:ascii="Times New Roman" w:eastAsiaTheme="minorEastAsia" w:hAnsi="Times New Roman"/>
                <w:b w:val="0"/>
                <w:sz w:val="16"/>
                <w:szCs w:val="16"/>
              </w:rPr>
              <w:t>50-54 MHz</w:t>
            </w:r>
            <w:proofErr w:type="spellStart"/>
            <w:r w:rsidRPr="00506EA3">
              <w:rPr>
                <w:rFonts w:ascii="Times New Roman" w:eastAsiaTheme="minorEastAsia" w:hAnsi="Times New Roman" w:hint="eastAsia"/>
                <w:b w:val="0"/>
                <w:sz w:val="16"/>
                <w:szCs w:val="16"/>
              </w:rPr>
              <w:t>频段</w:t>
            </w:r>
            <w:proofErr w:type="spellEnd"/>
            <w:r w:rsidRPr="00501AC0">
              <w:rPr>
                <w:b w:val="0"/>
                <w:sz w:val="16"/>
                <w:szCs w:val="16"/>
                <w:lang w:val="es-ES"/>
              </w:rPr>
              <w:br/>
            </w:r>
            <w:r w:rsidRPr="00501AC0">
              <w:rPr>
                <w:sz w:val="16"/>
                <w:szCs w:val="16"/>
                <w:u w:val="single"/>
                <w:lang w:val="es-E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1EBC32" w14:textId="75257AE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26B7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514ACC" w14:textId="653AA1B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AF5C8F" w14:textId="478AB92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47EC73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AC9C8F" w14:textId="62E146D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FEFA2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CFB310" w14:textId="52A81D8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15412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726FC8" w14:textId="75BDAF1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371EFB" w14:textId="1902233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AC36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A2C41A" w14:textId="3FF2FF0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D49ED71" w14:textId="6F955FB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26D34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8432B7" w14:textId="5E46225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9A943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34AD83" w14:textId="155F7FA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F168E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518E54" w14:textId="098E108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9CDF96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DE5591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2982A3D" w14:textId="155F27F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99404C" w14:textId="2D7ED7A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C44912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D81746F" w14:textId="045F7B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5CBC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B4EC2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D540A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1D48DC" w14:textId="4CBA93E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7812119" w14:textId="56411E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FDF9B9D" w14:textId="7ABC248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061C69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0BEED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ED7589E" w14:textId="1AF9BB01" w:rsidR="002B60FD" w:rsidRPr="00501AC0" w:rsidRDefault="002B60FD" w:rsidP="00CC49AB">
            <w:pPr>
              <w:spacing w:before="80" w:after="80"/>
              <w:ind w:left="-58"/>
              <w:jc w:val="center"/>
              <w:rPr>
                <w:sz w:val="16"/>
                <w:szCs w:val="16"/>
              </w:rPr>
            </w:pPr>
            <w:r w:rsidRPr="00470C3D">
              <w:rPr>
                <w:sz w:val="16"/>
                <w:szCs w:val="16"/>
              </w:rPr>
              <w:t>18</w:t>
            </w:r>
          </w:p>
        </w:tc>
      </w:tr>
      <w:tr w:rsidR="002B60FD" w:rsidRPr="00501AC0" w14:paraId="706F3E1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ED75" w14:textId="77777777" w:rsidR="002B60FD" w:rsidRPr="007F3111" w:rsidRDefault="002B60FD" w:rsidP="00CC49AB">
            <w:pPr>
              <w:jc w:val="center"/>
              <w:rPr>
                <w:sz w:val="16"/>
                <w:szCs w:val="16"/>
                <w:lang w:val="en-US"/>
              </w:rPr>
            </w:pPr>
            <w:r w:rsidRPr="007F3111">
              <w:rPr>
                <w:sz w:val="16"/>
                <w:szCs w:val="16"/>
                <w:lang w:val="en-US"/>
              </w:rPr>
              <w:t>1 1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057E7"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90DD0" w14:textId="047B9BFE" w:rsidR="002B60FD" w:rsidRPr="00501AC0" w:rsidRDefault="002B60FD" w:rsidP="00CC49AB">
            <w:pPr>
              <w:pStyle w:val="Tablehead"/>
              <w:keepNext w:val="0"/>
              <w:snapToGrid w:val="0"/>
              <w:spacing w:before="0" w:after="0"/>
              <w:rPr>
                <w:b w:val="0"/>
                <w:sz w:val="16"/>
                <w:szCs w:val="16"/>
                <w:lang w:val="en-US"/>
              </w:rPr>
            </w:pPr>
            <w:r w:rsidRPr="00506EA3">
              <w:rPr>
                <w:rFonts w:ascii="Times New Roman" w:eastAsiaTheme="minorEastAsia" w:hAnsi="Times New Roman"/>
                <w:b w:val="0"/>
                <w:sz w:val="16"/>
                <w:szCs w:val="16"/>
              </w:rPr>
              <w:t>50-54 MHz</w:t>
            </w:r>
            <w:r w:rsidRPr="0043197B">
              <w:rPr>
                <w:rFonts w:hint="eastAsia"/>
                <w:b w:val="0"/>
                <w:sz w:val="16"/>
                <w:szCs w:val="16"/>
                <w:lang w:val="es-ES" w:eastAsia="zh-CN"/>
              </w:rPr>
              <w:t>频段</w:t>
            </w:r>
            <w:r w:rsidRPr="00501AC0">
              <w:rPr>
                <w:b w:val="0"/>
                <w:sz w:val="16"/>
                <w:szCs w:val="16"/>
                <w:lang w:val="en-US"/>
              </w:rPr>
              <w:br/>
            </w:r>
            <w:r w:rsidRPr="00501AC0">
              <w:rPr>
                <w:sz w:val="16"/>
                <w:szCs w:val="16"/>
                <w:u w:val="single"/>
                <w:lang w:val="en-US"/>
              </w:rPr>
              <w:t>NOC</w:t>
            </w:r>
            <w:r w:rsidRPr="00501AC0">
              <w:rPr>
                <w:b w:val="0"/>
                <w:sz w:val="16"/>
                <w:szCs w:val="16"/>
                <w:lang w:val="en-US"/>
              </w:rPr>
              <w:br/>
            </w:r>
            <w:r w:rsidRPr="00C50E8C">
              <w:rPr>
                <w:rFonts w:ascii="Times New Roman" w:eastAsiaTheme="minorEastAsia" w:hAnsi="Times New Roman"/>
                <w:b w:val="0"/>
                <w:sz w:val="16"/>
                <w:szCs w:val="16"/>
              </w:rPr>
              <w:t>ITU-R2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543469" w14:textId="691C92A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6B7C0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8126BA" w14:textId="50DDCE4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B78AC9" w14:textId="393143E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953F2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9E0065" w14:textId="4E86887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8201C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8AF607" w14:textId="1635234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0D300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F75874" w14:textId="10C032A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0915B6" w14:textId="18D063C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92AA1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94901F" w14:textId="15BD2FF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69C5A9" w14:textId="2A20F53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D0BA6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8C3C10" w14:textId="4FC31D1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E91D8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1FD895" w14:textId="264825D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C4999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45A21C" w14:textId="34F9027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368B4A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2E687F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0FBC649" w14:textId="4E39E4A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5F29C09" w14:textId="5CDC26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758E3F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82EE9E8" w14:textId="557FA32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AD014F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C11D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9956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9AC661" w14:textId="4D1D7D7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7B93894" w14:textId="4740D79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7BC483B" w14:textId="1349C01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D2BB75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24FEA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34B725E" w14:textId="2E831ECB" w:rsidR="002B60FD" w:rsidRPr="00501AC0" w:rsidRDefault="002B60FD" w:rsidP="00CC49AB">
            <w:pPr>
              <w:spacing w:before="80" w:after="80"/>
              <w:ind w:left="-58"/>
              <w:jc w:val="center"/>
              <w:rPr>
                <w:sz w:val="16"/>
                <w:szCs w:val="16"/>
              </w:rPr>
            </w:pPr>
            <w:r w:rsidRPr="00470C3D">
              <w:rPr>
                <w:sz w:val="16"/>
                <w:szCs w:val="16"/>
              </w:rPr>
              <w:t>18</w:t>
            </w:r>
          </w:p>
        </w:tc>
      </w:tr>
      <w:tr w:rsidR="002B60FD" w:rsidRPr="00501AC0" w14:paraId="3EDAD1D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6AEC0B0"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231E58"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34FD9EE" w14:textId="77777777" w:rsidR="002B60FD" w:rsidRPr="00CE7766" w:rsidRDefault="002B60FD" w:rsidP="00CC49AB">
            <w:pPr>
              <w:pStyle w:val="ArtNo"/>
              <w:keepNext w:val="0"/>
              <w:keepLines w:val="0"/>
              <w:spacing w:before="20" w:after="20"/>
              <w:rPr>
                <w:sz w:val="16"/>
                <w:szCs w:val="16"/>
                <w:lang w:eastAsia="zh-CN"/>
              </w:rPr>
            </w:pPr>
            <w:r w:rsidRPr="0043197B">
              <w:rPr>
                <w:b/>
                <w:bCs/>
                <w:sz w:val="16"/>
                <w:szCs w:val="16"/>
                <w:lang w:val="es-AR"/>
              </w:rPr>
              <w:t>MOD</w:t>
            </w:r>
            <w:r w:rsidRPr="00501AC0">
              <w:rPr>
                <w:b/>
                <w:sz w:val="16"/>
                <w:szCs w:val="16"/>
                <w:lang w:val="es-AR"/>
              </w:rPr>
              <w:br/>
            </w:r>
            <w:r w:rsidRPr="00805E0E">
              <w:rPr>
                <w:rFonts w:eastAsiaTheme="minorEastAsia" w:hint="eastAsia"/>
                <w:caps w:val="0"/>
                <w:sz w:val="16"/>
                <w:lang w:val="fr-FR"/>
              </w:rPr>
              <w:t>第</w:t>
            </w:r>
            <w:r w:rsidRPr="00805E0E">
              <w:rPr>
                <w:rFonts w:eastAsiaTheme="minorEastAsia" w:hint="eastAsia"/>
                <w:caps w:val="0"/>
                <w:sz w:val="16"/>
                <w:lang w:val="fr-FR"/>
              </w:rPr>
              <w:t>5</w:t>
            </w:r>
            <w:r w:rsidRPr="00805E0E">
              <w:rPr>
                <w:rFonts w:eastAsiaTheme="minorEastAsia" w:hint="eastAsia"/>
                <w:caps w:val="0"/>
                <w:sz w:val="16"/>
                <w:lang w:val="fr-FR"/>
              </w:rPr>
              <w:t>条</w:t>
            </w:r>
            <w:r w:rsidRPr="00805E0E">
              <w:rPr>
                <w:rFonts w:eastAsiaTheme="minorEastAsia"/>
                <w:caps w:val="0"/>
                <w:sz w:val="16"/>
                <w:lang w:val="fr-FR"/>
              </w:rPr>
              <w:br/>
            </w:r>
            <w:r w:rsidRPr="00841368">
              <w:rPr>
                <w:rFonts w:hint="eastAsia"/>
                <w:sz w:val="16"/>
                <w:szCs w:val="16"/>
                <w:lang w:eastAsia="zh-CN"/>
              </w:rPr>
              <w:t>频率划分</w:t>
            </w:r>
          </w:p>
          <w:p w14:paraId="69684FA2" w14:textId="77777777" w:rsidR="002B60FD" w:rsidRPr="0043197B" w:rsidRDefault="002B60FD" w:rsidP="00CC49AB">
            <w:pPr>
              <w:pStyle w:val="Tablehead"/>
              <w:keepNext w:val="0"/>
              <w:snapToGrid w:val="0"/>
              <w:spacing w:before="0" w:after="0"/>
              <w:rPr>
                <w:b w:val="0"/>
                <w:sz w:val="16"/>
                <w:szCs w:val="16"/>
                <w:lang w:val="es-AR"/>
              </w:rPr>
            </w:pPr>
            <w:r w:rsidRPr="00C50E8C">
              <w:rPr>
                <w:rFonts w:ascii="Times New Roman" w:eastAsiaTheme="minorEastAsia" w:hAnsi="Times New Roman"/>
                <w:b w:val="0"/>
                <w:sz w:val="16"/>
                <w:szCs w:val="16"/>
              </w:rPr>
              <w:t>399.9-400.05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FDB7F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86AAF6"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59768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243C94"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34F46D"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91BA69" w14:textId="163E18B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A92C8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1F1854" w14:textId="0039BDE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F5391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9B000A" w14:textId="50A4183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5D68A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85CE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4B19AF" w14:textId="6D22B2C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251C20" w14:textId="51E6066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B4D16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D1B4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F4746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22FAB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F95A7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11014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6A6CB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2D9683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9810278" w14:textId="63BD433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548777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81B906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7EC10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BF7F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699DB3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7CA0C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30E888" w14:textId="309FEA7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6557502" w14:textId="472F019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776B221" w14:textId="317B836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F9C851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AB7D4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7F2F62B" w14:textId="4EE67A96"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7B51158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BB13FFB"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F06B5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26C20" w14:textId="77777777" w:rsidR="002B60FD" w:rsidRPr="00501AC0" w:rsidRDefault="002B60FD" w:rsidP="00CC49AB">
            <w:pPr>
              <w:pStyle w:val="Tablehead"/>
              <w:keepNext w:val="0"/>
              <w:snapToGrid w:val="0"/>
              <w:spacing w:before="0" w:after="0"/>
              <w:rPr>
                <w:b w:val="0"/>
                <w:sz w:val="16"/>
                <w:szCs w:val="16"/>
                <w:lang w:val="es-AR"/>
              </w:rPr>
            </w:pPr>
            <w:r w:rsidRPr="00501AC0">
              <w:rPr>
                <w:sz w:val="16"/>
                <w:szCs w:val="16"/>
                <w:lang w:val="es-AR"/>
              </w:rPr>
              <w:t>ADD</w:t>
            </w:r>
            <w:r w:rsidRPr="00501AC0">
              <w:rPr>
                <w:b w:val="0"/>
                <w:sz w:val="16"/>
                <w:szCs w:val="16"/>
                <w:lang w:val="es-AR"/>
              </w:rPr>
              <w:br/>
            </w:r>
            <w:r w:rsidRPr="00506EA3">
              <w:rPr>
                <w:rFonts w:ascii="Times New Roman" w:eastAsiaTheme="minorEastAsia" w:hAnsi="Times New Roman"/>
                <w:b w:val="0"/>
                <w:sz w:val="16"/>
                <w:szCs w:val="16"/>
              </w:rPr>
              <w:t>5.A12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8EE05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412E3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97C2B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149C5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BDF37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312758" w14:textId="59267D4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BF270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48DE2A" w14:textId="7932B45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7FF6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26EB97" w14:textId="20129D2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28E82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5F1A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83B887" w14:textId="2556EEA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4B0335" w14:textId="3396269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C7053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20A7B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CFC87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4955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551C5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2D785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6EA50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CBDEE5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D6C34C6" w14:textId="7C24FB9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B31753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6B487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5C752D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C123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7AA2F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CB89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56441D" w14:textId="282AE0C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07FFECE" w14:textId="3A003C3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5EEF63" w14:textId="63298B3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A129EE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766DA0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FC673B0" w14:textId="6D860E03"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78CCDD0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3E024"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AAA7E9"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0F85F9A" w14:textId="77777777" w:rsidR="002B60FD" w:rsidRPr="00501AC0" w:rsidRDefault="002B60FD" w:rsidP="00CC49AB">
            <w:pPr>
              <w:pStyle w:val="Tablehead"/>
              <w:keepNext w:val="0"/>
              <w:snapToGrid w:val="0"/>
              <w:spacing w:before="0" w:after="0"/>
              <w:rPr>
                <w:sz w:val="16"/>
                <w:szCs w:val="16"/>
                <w:lang w:val="es-419"/>
              </w:rPr>
            </w:pPr>
            <w:r w:rsidRPr="00501AC0">
              <w:rPr>
                <w:sz w:val="16"/>
                <w:szCs w:val="16"/>
                <w:lang w:val="es-AR"/>
              </w:rPr>
              <w:t>MOD</w:t>
            </w:r>
            <w:r w:rsidRPr="00501AC0">
              <w:rPr>
                <w:b w:val="0"/>
                <w:sz w:val="16"/>
                <w:szCs w:val="16"/>
                <w:lang w:val="es-AR"/>
              </w:rPr>
              <w:br/>
            </w:r>
            <w:r w:rsidRPr="00805E0E">
              <w:rPr>
                <w:rFonts w:ascii="Times New Roman" w:eastAsiaTheme="minorEastAsia" w:hAnsi="Times New Roman" w:hint="eastAsia"/>
                <w:b w:val="0"/>
                <w:sz w:val="16"/>
                <w:lang w:val="fr-FR"/>
              </w:rPr>
              <w:t>第</w:t>
            </w:r>
            <w:r w:rsidRPr="00805E0E">
              <w:rPr>
                <w:rFonts w:ascii="Times New Roman" w:eastAsiaTheme="minorEastAsia" w:hAnsi="Times New Roman" w:hint="eastAsia"/>
                <w:b w:val="0"/>
                <w:sz w:val="16"/>
                <w:lang w:val="fr-FR"/>
              </w:rPr>
              <w:t>5</w:t>
            </w:r>
            <w:r w:rsidRPr="00805E0E">
              <w:rPr>
                <w:rFonts w:ascii="Times New Roman" w:eastAsiaTheme="minorEastAsia" w:hAnsi="Times New Roman" w:hint="eastAsia"/>
                <w:b w:val="0"/>
                <w:sz w:val="16"/>
                <w:lang w:val="fr-FR"/>
              </w:rPr>
              <w:t>条</w:t>
            </w:r>
            <w:r w:rsidRPr="00805E0E">
              <w:rPr>
                <w:rFonts w:ascii="Times New Roman" w:eastAsiaTheme="minorEastAsia" w:hAnsi="Times New Roman"/>
                <w:b w:val="0"/>
                <w:sz w:val="16"/>
                <w:lang w:val="fr-FR"/>
              </w:rPr>
              <w:br/>
            </w:r>
            <w:r w:rsidRPr="00841368">
              <w:rPr>
                <w:rFonts w:hint="eastAsia"/>
                <w:b w:val="0"/>
                <w:sz w:val="16"/>
                <w:szCs w:val="16"/>
                <w:lang w:eastAsia="zh-CN"/>
              </w:rPr>
              <w:t>频率划分</w:t>
            </w:r>
            <w:r w:rsidRPr="00501AC0">
              <w:rPr>
                <w:b w:val="0"/>
                <w:sz w:val="16"/>
                <w:szCs w:val="16"/>
                <w:lang w:val="es-419"/>
              </w:rPr>
              <w:br/>
            </w:r>
            <w:r w:rsidRPr="00C50E8C">
              <w:rPr>
                <w:rFonts w:ascii="Times New Roman" w:eastAsiaTheme="minorEastAsia" w:hAnsi="Times New Roman"/>
                <w:b w:val="0"/>
                <w:sz w:val="16"/>
                <w:szCs w:val="16"/>
              </w:rPr>
              <w:t>401-403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21DE0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4FDCB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D2D2A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E78A9B"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BD62E1"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873445" w14:textId="548A4C1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ED0F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760366" w14:textId="1BA8EC2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6D0D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990555" w14:textId="323943E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6E4E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B99B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93C7A0" w14:textId="67CA44F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5E2D0D" w14:textId="4954896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F3231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95FB4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D4B48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1F2C3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F0624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F6C98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9F3A4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8BB2F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65ECE7B" w14:textId="501B65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E24297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C57798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2DEB5F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F8ABB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2E048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3DB5C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733516" w14:textId="44CB034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9C863C3" w14:textId="0D48A58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7A7F05A" w14:textId="7EC2627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0BC959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C3CD7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BAD7776" w14:textId="4B1CADCA"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26C73BC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85CC9"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1C85FB"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4CA46F" w14:textId="77777777" w:rsidR="002B60FD" w:rsidRPr="007F3111" w:rsidRDefault="002B60FD" w:rsidP="00CC49AB">
            <w:pPr>
              <w:pStyle w:val="Tablehead"/>
              <w:keepNext w:val="0"/>
              <w:snapToGrid w:val="0"/>
              <w:spacing w:before="0" w:after="0"/>
              <w:rPr>
                <w:rFonts w:ascii="Times New Roman" w:eastAsiaTheme="minorEastAsia" w:hAnsi="Times New Roman"/>
                <w:b w:val="0"/>
                <w:sz w:val="16"/>
                <w:szCs w:val="16"/>
              </w:rPr>
            </w:pPr>
            <w:r w:rsidRPr="007F3111">
              <w:rPr>
                <w:rFonts w:ascii="Times New Roman" w:eastAsiaTheme="minorEastAsia" w:hAnsi="Times New Roman"/>
                <w:bCs/>
                <w:sz w:val="16"/>
                <w:szCs w:val="16"/>
              </w:rPr>
              <w:t>ADD</w:t>
            </w:r>
            <w:r w:rsidRPr="007F3111">
              <w:rPr>
                <w:rFonts w:ascii="Times New Roman" w:eastAsiaTheme="minorEastAsia" w:hAnsi="Times New Roman"/>
                <w:b w:val="0"/>
                <w:sz w:val="16"/>
                <w:szCs w:val="16"/>
              </w:rPr>
              <w:br/>
              <w:t xml:space="preserve">5.B12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9D98F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02CF9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E3B2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7550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D959EE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FE921D" w14:textId="18FB26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38160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B142C2" w14:textId="2448903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5B0C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F101BD" w14:textId="3D33C98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DC5C0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C2F3A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0AEEBD" w14:textId="183CD53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75C006" w14:textId="6E246EE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54674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0B7C2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A741E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9740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9D36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2DE68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F0E5C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5AB503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8304649" w14:textId="6BDC133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F053A3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97CFD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90E106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970A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795E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7193A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F30D18" w14:textId="110AEF3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04A1408" w14:textId="60DC692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EF473B" w14:textId="5A23FC5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A8C717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EA6DB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4803D94" w14:textId="3F26F559"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6D962D8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CC8B6"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BCC748"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F4D6" w14:textId="77777777" w:rsidR="002B60FD" w:rsidRPr="00501AC0" w:rsidRDefault="002B60FD" w:rsidP="00CC49AB">
            <w:pPr>
              <w:pStyle w:val="Tablehead"/>
              <w:keepNext w:val="0"/>
              <w:snapToGrid w:val="0"/>
              <w:spacing w:before="0" w:after="0"/>
              <w:rPr>
                <w:b w:val="0"/>
                <w:sz w:val="16"/>
                <w:szCs w:val="16"/>
                <w:lang w:val="es-AR"/>
              </w:rPr>
            </w:pPr>
            <w:r w:rsidRPr="00501AC0">
              <w:rPr>
                <w:sz w:val="16"/>
                <w:szCs w:val="16"/>
                <w:lang w:val="es-AR"/>
              </w:rPr>
              <w:t>ADD</w:t>
            </w:r>
            <w:r w:rsidRPr="00501AC0">
              <w:rPr>
                <w:b w:val="0"/>
                <w:sz w:val="16"/>
                <w:szCs w:val="16"/>
                <w:lang w:val="es-AR"/>
              </w:rPr>
              <w:br/>
            </w:r>
            <w:r w:rsidRPr="007F3111">
              <w:rPr>
                <w:rFonts w:ascii="Times New Roman" w:eastAsiaTheme="minorEastAsia" w:hAnsi="Times New Roman"/>
                <w:b w:val="0"/>
                <w:sz w:val="16"/>
                <w:szCs w:val="16"/>
              </w:rPr>
              <w:t>5.C12</w:t>
            </w:r>
            <w:r w:rsidRPr="00501AC0">
              <w:rPr>
                <w:b w:val="0"/>
                <w:sz w:val="16"/>
                <w:szCs w:val="16"/>
                <w:lang w:val="es-419"/>
              </w:rPr>
              <w:t xml:space="preserve">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54B99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5F8E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E6A4A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47DDC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F141B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642953" w14:textId="7A92D22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923F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88BC45" w14:textId="6666888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AB7C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E3A1F4" w14:textId="1ABED05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C8E70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53EC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96A01B" w14:textId="539CBE8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88F7DC" w14:textId="7E62AEB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999AC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D36E5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3C628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9CE9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B000E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1F590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3A7942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EEC370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707AF41" w14:textId="4E02FDD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DB34C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08523F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EC19A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5EEBD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8ABC5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6783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2EE2D7" w14:textId="3AF1177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CC0F626" w14:textId="047D6B0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1AFD172" w14:textId="4FBE85A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102BA6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B535B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2DB9954" w14:textId="05E17E17"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4F7EF0D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D007D" w14:textId="77777777" w:rsidR="002B60FD" w:rsidRPr="007F3111" w:rsidRDefault="002B60FD" w:rsidP="00CC49AB">
            <w:pPr>
              <w:jc w:val="center"/>
              <w:rPr>
                <w:sz w:val="16"/>
                <w:szCs w:val="16"/>
                <w:lang w:val="en-US"/>
              </w:rPr>
            </w:pPr>
            <w:r w:rsidRPr="007F3111">
              <w:rPr>
                <w:sz w:val="16"/>
                <w:szCs w:val="16"/>
                <w:lang w:val="en-US"/>
              </w:rPr>
              <w:t>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885AA"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CA4D3" w14:textId="77777777" w:rsidR="002B60FD" w:rsidRPr="00501AC0" w:rsidRDefault="002B60FD" w:rsidP="00CC49AB">
            <w:pPr>
              <w:pStyle w:val="Tablehead"/>
              <w:keepNext w:val="0"/>
              <w:snapToGrid w:val="0"/>
              <w:spacing w:before="0" w:after="0"/>
              <w:rPr>
                <w:b w:val="0"/>
                <w:sz w:val="16"/>
                <w:szCs w:val="16"/>
                <w:lang w:val="es-AR" w:eastAsia="zh-CN"/>
              </w:rPr>
            </w:pPr>
            <w:r w:rsidRPr="00501AC0">
              <w:rPr>
                <w:sz w:val="16"/>
                <w:szCs w:val="16"/>
                <w:lang w:val="es-AR" w:eastAsia="zh-CN"/>
              </w:rPr>
              <w:t>SUP</w:t>
            </w:r>
            <w:r w:rsidRPr="00501AC0">
              <w:rPr>
                <w:sz w:val="16"/>
                <w:szCs w:val="16"/>
                <w:lang w:val="es-AR" w:eastAsia="zh-CN"/>
              </w:rPr>
              <w:br/>
            </w:r>
            <w:r>
              <w:rPr>
                <w:rFonts w:hint="eastAsia"/>
                <w:b w:val="0"/>
                <w:sz w:val="16"/>
                <w:szCs w:val="16"/>
                <w:lang w:val="es-AR" w:eastAsia="zh-CN"/>
              </w:rPr>
              <w:t>第</w:t>
            </w:r>
            <w:r w:rsidRPr="00C50E8C">
              <w:rPr>
                <w:rFonts w:ascii="Times New Roman" w:eastAsiaTheme="minorEastAsia" w:hAnsi="Times New Roman"/>
                <w:b w:val="0"/>
                <w:sz w:val="16"/>
                <w:szCs w:val="16"/>
                <w:lang w:eastAsia="zh-CN"/>
              </w:rPr>
              <w:t>765</w:t>
            </w:r>
            <w:r>
              <w:rPr>
                <w:rFonts w:hint="eastAsia"/>
                <w:b w:val="0"/>
                <w:sz w:val="16"/>
                <w:szCs w:val="16"/>
                <w:lang w:val="es-AR" w:eastAsia="zh-CN"/>
              </w:rPr>
              <w:t>号决议（</w:t>
            </w:r>
            <w:r w:rsidRPr="00C50E8C">
              <w:rPr>
                <w:rFonts w:ascii="Times New Roman" w:eastAsiaTheme="minorEastAsia" w:hAnsi="Times New Roman"/>
                <w:b w:val="0"/>
                <w:sz w:val="16"/>
                <w:szCs w:val="16"/>
                <w:lang w:eastAsia="zh-CN"/>
              </w:rPr>
              <w:t>WRC-15</w:t>
            </w:r>
            <w:r>
              <w:rPr>
                <w:rFonts w:hint="eastAsia"/>
                <w:b w:val="0"/>
                <w:sz w:val="16"/>
                <w:szCs w:val="16"/>
                <w:lang w:val="es-AR"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10FBA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93EB33"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B2C4B7"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317B5F"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56ABA7"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03EBBA" w14:textId="6F4C7F8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7712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FBF0CF" w14:textId="1358C97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5213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C71C6A" w14:textId="0C067A8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99F90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F473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F2ED60" w14:textId="7B2AB2B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89360F" w14:textId="5A72C31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EBA5C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4431C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35828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DDE8A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327C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DB1DF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19361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C3CF46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9784040" w14:textId="228E9A4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545994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157A2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4FC09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0D08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0E9C2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288AF0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B0525F" w14:textId="236D67D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754FFBF" w14:textId="2F8AA9C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2E41854" w14:textId="367400D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38635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BE061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AFCCE30" w14:textId="7D7B19C8"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A1B658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17A4"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F6C1BF"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73AE0E"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7F3111">
              <w:rPr>
                <w:rFonts w:ascii="Times New Roman" w:eastAsiaTheme="minorEastAsia" w:hAnsi="Times New Roman"/>
                <w:b w:val="0"/>
                <w:sz w:val="16"/>
                <w:szCs w:val="16"/>
              </w:rPr>
              <w:t>460-890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3EBB8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AC851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7B2199" w14:textId="673453F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C4945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A7AC7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54F3DE" w14:textId="2AA9AF7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1C668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967C45" w14:textId="7B297BC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2A4F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73841E2" w14:textId="730BB3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443BE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BB5E6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22039D" w14:textId="7D2EB98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F1889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11A13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62495D" w14:textId="45CD07A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A5703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CDE7E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47976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87899A" w14:textId="735532F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DB6D49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A06008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34E9E20" w14:textId="2E14338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14E0C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DFF2F9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1D2A2A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B5D9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60038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73FD8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D0FED4" w14:textId="0DFFA7E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5CCD100" w14:textId="7A5FC15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7AB980" w14:textId="29716C6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82B4E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7AC62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11051B6" w14:textId="7EA74D0E"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5E64847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368B3"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A487C0"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1F899BA" w14:textId="77777777" w:rsidR="002B60FD" w:rsidRPr="00501AC0" w:rsidRDefault="002B60FD" w:rsidP="00CC49AB">
            <w:pPr>
              <w:pStyle w:val="Tablehead"/>
              <w:keepNext w:val="0"/>
              <w:snapToGrid w:val="0"/>
              <w:spacing w:before="0" w:after="0"/>
              <w:rPr>
                <w:b w:val="0"/>
                <w:sz w:val="16"/>
                <w:szCs w:val="16"/>
                <w:lang w:val="es-ES"/>
              </w:rPr>
            </w:pPr>
            <w:r w:rsidRPr="00501AC0">
              <w:rPr>
                <w:sz w:val="16"/>
                <w:szCs w:val="16"/>
                <w:lang w:val="en-US"/>
              </w:rPr>
              <w:t>MOD</w:t>
            </w:r>
            <w:r w:rsidRPr="00501AC0">
              <w:rPr>
                <w:b w:val="0"/>
                <w:sz w:val="16"/>
                <w:szCs w:val="16"/>
                <w:lang w:val="en-US"/>
              </w:rPr>
              <w:br/>
            </w:r>
            <w:r w:rsidRPr="007F3111">
              <w:rPr>
                <w:rFonts w:ascii="Times New Roman" w:eastAsiaTheme="minorEastAsia" w:hAnsi="Times New Roman"/>
                <w:b w:val="0"/>
                <w:sz w:val="16"/>
                <w:szCs w:val="16"/>
              </w:rPr>
              <w:t>1 690-1 700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C9E70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B10AE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FD0AF4" w14:textId="14E3399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99F8D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EC7E3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B3C919" w14:textId="0BF9C5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367CE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619171" w14:textId="0D76462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155D6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AC87CA" w14:textId="3D570CB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E22EA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2436C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55302E" w14:textId="2EF4A3D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2612A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A7590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0E5342" w14:textId="5C4ED46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9CC0E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4A215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21606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7CCA6E" w14:textId="74DFAA4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E6EA47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5A8668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8717E0A" w14:textId="3307CC1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FD264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EB2CAD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C1D3BE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90E36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713E1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866BC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5AB91E" w14:textId="0D8B827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B7C9156" w14:textId="7D67F6B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4E05720" w14:textId="2199679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D7B3A0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6DB20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A5372B6" w14:textId="1136FE62"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058DF52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13B771E"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558D37"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A177695"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7F3111">
              <w:rPr>
                <w:rFonts w:ascii="Times New Roman" w:eastAsiaTheme="minorEastAsia" w:hAnsi="Times New Roman"/>
                <w:b w:val="0"/>
                <w:sz w:val="16"/>
                <w:szCs w:val="16"/>
              </w:rPr>
              <w:t>5.289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1F64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630F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5F6414" w14:textId="248D944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8F49B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20C451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C2E84F" w14:textId="75913BA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56E29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3F74B3" w14:textId="7E01924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6CD98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E31765" w14:textId="1C74003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054C5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4F815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220CF2" w14:textId="738BF96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57830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4B22B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80ECDA" w14:textId="7F058F1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0B3D8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43AE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77D1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9CCF3F" w14:textId="76BBE6B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1C77BC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E45D9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FE7D4C1" w14:textId="747BBD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BD9DB0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FB4C9D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5AF90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483B9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232B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36B29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6D244B" w14:textId="31BC2F0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0160CE5" w14:textId="0FC7E7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8F950C8" w14:textId="05C5235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F9CED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450EF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E5B746B" w14:textId="4AFEB723"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0ACA485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203BB0E"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2BDDA7"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1E33A24"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SUP</w:t>
            </w:r>
            <w:r w:rsidRPr="00501AC0">
              <w:rPr>
                <w:b w:val="0"/>
                <w:sz w:val="16"/>
                <w:szCs w:val="16"/>
                <w:lang w:val="en-US"/>
              </w:rPr>
              <w:br/>
            </w:r>
            <w:r w:rsidRPr="007F3111">
              <w:rPr>
                <w:rFonts w:ascii="Times New Roman" w:eastAsiaTheme="minorEastAsia" w:hAnsi="Times New Roman"/>
                <w:b w:val="0"/>
                <w:sz w:val="16"/>
                <w:szCs w:val="16"/>
              </w:rPr>
              <w:t>5.290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E2F1A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5E283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3A239F" w14:textId="18D63AD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7549A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96682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275327" w14:textId="05DA35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ADB9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B68995" w14:textId="3105914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C9194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DAC3AF" w14:textId="37C4193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91C7B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A7D2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3258CC" w14:textId="602CC2C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8571A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663B4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FD1FA8" w14:textId="30D9C1C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B45C7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4BA19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83C4D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23AE3F" w14:textId="7AB00C5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0E0729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97E9B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7ECC395" w14:textId="7FF2D8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17D8E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E93BC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0A8540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AC9CF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0E4B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885A21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A83840" w14:textId="274153D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582DEAB" w14:textId="0D8E97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A523C9" w14:textId="6B12F73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25A8B7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6A45B7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A5505BF" w14:textId="0DE0CAA6"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5FC8600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4687FB"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DB4F25"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829AA"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br/>
            </w:r>
            <w:r w:rsidRPr="007F3111">
              <w:rPr>
                <w:rFonts w:ascii="Times New Roman" w:eastAsiaTheme="minorEastAsia" w:hAnsi="Times New Roman"/>
                <w:b w:val="0"/>
                <w:sz w:val="16"/>
                <w:szCs w:val="16"/>
              </w:rPr>
              <w:t>5.A13</w:t>
            </w:r>
            <w:r w:rsidRPr="00501AC0">
              <w:rPr>
                <w:b w:val="0"/>
                <w:sz w:val="16"/>
                <w:szCs w:val="16"/>
                <w:lang w:val="es-ES"/>
              </w:rPr>
              <w:t xml:space="preserve">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94BC0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FEA4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E85E15" w14:textId="1CE1E43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6E0E3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525265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3D55FC" w14:textId="226583A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18981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8F616E" w14:textId="50A8BF0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997FD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CA54DE" w14:textId="57CD359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26827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68FE4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F0CAB5" w14:textId="2BFAE55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9D607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8A7F7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49921C" w14:textId="78ADF9A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7722B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7CEC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945D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D94435" w14:textId="0D4B881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11A60B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BFE61C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8F988FF" w14:textId="11BC981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0994F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A400E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8C444F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975CE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D4C0B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F23DC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3869C4" w14:textId="50E5A2A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3E247F" w14:textId="588B9CC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70B00FE" w14:textId="2DA3D2E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C31E20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B8BA2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9CB1A9A" w14:textId="12B843EE"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668A1A0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18134E"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A9645D"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C1323" w14:textId="4546B1F4"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br/>
            </w:r>
            <w:r w:rsidRPr="007F3111">
              <w:rPr>
                <w:rFonts w:ascii="Times New Roman" w:eastAsiaTheme="minorEastAsia" w:hAnsi="Times New Roman"/>
                <w:b w:val="0"/>
                <w:sz w:val="16"/>
                <w:szCs w:val="16"/>
              </w:rPr>
              <w:t>5.B13</w:t>
            </w:r>
            <w:r w:rsidRPr="00470C3D">
              <w:rPr>
                <w:sz w:val="16"/>
                <w:szCs w:val="16"/>
              </w:rPr>
              <w:t xml:space="preserve">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0506C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E2F35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9E16AB" w14:textId="667A0CE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D84B3B"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CCAD74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B075CC" w14:textId="131696B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A3F68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34777F" w14:textId="6EB362A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D92BA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6CDB26" w14:textId="23EC71C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1FF1B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89843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A2711F" w14:textId="74570DC5"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DAA59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0EE72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C6621C" w14:textId="1A55516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AECD2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000F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58E70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A3C565" w14:textId="52E299F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D882F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C251E5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708C212" w14:textId="124DA0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60A12A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7AF3B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6E4021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3184C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BE83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C3F57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AC910C" w14:textId="3AA303A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04569C1" w14:textId="2DEB546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1F6D646" w14:textId="1EA5C70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58708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4B00A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063FA68" w14:textId="5EDE49DA"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4B7F160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1686B7" w14:textId="77777777" w:rsidR="002B60FD" w:rsidRPr="007F3111" w:rsidRDefault="002B60FD" w:rsidP="00CC49AB">
            <w:pPr>
              <w:jc w:val="center"/>
              <w:rPr>
                <w:sz w:val="16"/>
                <w:szCs w:val="16"/>
                <w:lang w:val="en-US"/>
              </w:rPr>
            </w:pPr>
            <w:r w:rsidRPr="007F3111">
              <w:rPr>
                <w:sz w:val="16"/>
                <w:szCs w:val="16"/>
                <w:lang w:val="en-US"/>
              </w:rPr>
              <w:lastRenderedPageBreak/>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3B0F72"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50A6" w14:textId="0D726F10" w:rsidR="002B60FD" w:rsidRPr="00B875D0" w:rsidRDefault="002B60FD" w:rsidP="00CC49AB">
            <w:pPr>
              <w:pStyle w:val="Tablehead"/>
              <w:keepNext w:val="0"/>
              <w:snapToGrid w:val="0"/>
              <w:spacing w:before="0" w:after="0"/>
              <w:rPr>
                <w:b w:val="0"/>
                <w:bCs/>
                <w:sz w:val="16"/>
                <w:szCs w:val="16"/>
                <w:lang w:val="en-US" w:eastAsia="zh-CN"/>
              </w:rPr>
            </w:pPr>
            <w:r w:rsidRPr="00501AC0">
              <w:rPr>
                <w:sz w:val="16"/>
                <w:szCs w:val="16"/>
                <w:lang w:val="en-US" w:eastAsia="zh-CN"/>
              </w:rPr>
              <w:t>MOD</w:t>
            </w:r>
            <w:r w:rsidRPr="00501AC0">
              <w:rPr>
                <w:b w:val="0"/>
                <w:sz w:val="16"/>
                <w:szCs w:val="16"/>
                <w:lang w:val="en-US" w:eastAsia="zh-CN"/>
              </w:rPr>
              <w:br/>
            </w:r>
            <w:r w:rsidRPr="00093542">
              <w:rPr>
                <w:rFonts w:hint="eastAsia"/>
                <w:b w:val="0"/>
                <w:sz w:val="16"/>
                <w:szCs w:val="16"/>
                <w:lang w:val="en-US" w:eastAsia="zh-CN"/>
              </w:rPr>
              <w:t>表</w:t>
            </w:r>
            <w:r w:rsidRPr="000E1F78">
              <w:rPr>
                <w:rFonts w:ascii="Times New Roman" w:eastAsiaTheme="minorEastAsia" w:hAnsi="Times New Roman"/>
                <w:b w:val="0"/>
                <w:sz w:val="16"/>
                <w:szCs w:val="16"/>
                <w:lang w:val="es-ES" w:eastAsia="zh-CN"/>
              </w:rPr>
              <w:t>8</w:t>
            </w:r>
            <w:r w:rsidRPr="000E1F78">
              <w:rPr>
                <w:rFonts w:ascii="Times New Roman" w:eastAsiaTheme="minorEastAsia" w:hAnsi="Times New Roman" w:hint="eastAsia"/>
                <w:b w:val="0"/>
                <w:sz w:val="16"/>
                <w:szCs w:val="16"/>
                <w:lang w:val="es-ES" w:eastAsia="zh-CN"/>
              </w:rPr>
              <w:t>A</w:t>
            </w:r>
            <w:r w:rsidRPr="00B875D0">
              <w:rPr>
                <w:rFonts w:hint="eastAsia"/>
                <w:b w:val="0"/>
                <w:bCs/>
                <w:sz w:val="16"/>
                <w:szCs w:val="16"/>
                <w:lang w:eastAsia="zh-CN"/>
              </w:rPr>
              <w:t>（</w:t>
            </w:r>
            <w:r w:rsidRPr="000E1F78">
              <w:rPr>
                <w:rFonts w:ascii="Times New Roman" w:eastAsiaTheme="minorEastAsia" w:hAnsi="Times New Roman"/>
                <w:b w:val="0"/>
                <w:sz w:val="16"/>
                <w:szCs w:val="16"/>
                <w:lang w:val="es-ES" w:eastAsia="zh-CN"/>
              </w:rPr>
              <w:t>WRC-1</w:t>
            </w:r>
            <w:r w:rsidRPr="000E1F78">
              <w:rPr>
                <w:rFonts w:ascii="Times New Roman" w:eastAsiaTheme="minorEastAsia" w:hAnsi="Times New Roman" w:hint="eastAsia"/>
                <w:b w:val="0"/>
                <w:sz w:val="16"/>
                <w:szCs w:val="16"/>
                <w:lang w:val="es-ES" w:eastAsia="zh-CN"/>
              </w:rPr>
              <w:t>9</w:t>
            </w:r>
            <w:r w:rsidRPr="00B875D0">
              <w:rPr>
                <w:rFonts w:hint="eastAsia"/>
                <w:b w:val="0"/>
                <w:bCs/>
                <w:sz w:val="16"/>
                <w:szCs w:val="16"/>
                <w:lang w:eastAsia="zh-CN"/>
              </w:rPr>
              <w:t>，修订版）</w:t>
            </w:r>
          </w:p>
          <w:p w14:paraId="373EA7AD" w14:textId="3FD5C0AD" w:rsidR="002B60FD" w:rsidRPr="00B875D0" w:rsidRDefault="002B60FD" w:rsidP="00CC49AB">
            <w:pPr>
              <w:pStyle w:val="Tablehead"/>
              <w:keepNext w:val="0"/>
              <w:snapToGrid w:val="0"/>
              <w:spacing w:before="0" w:after="0"/>
              <w:rPr>
                <w:b w:val="0"/>
                <w:sz w:val="16"/>
                <w:szCs w:val="16"/>
                <w:lang w:val="en-US" w:eastAsia="zh-CN"/>
              </w:rPr>
            </w:pPr>
            <w:r w:rsidRPr="00B875D0">
              <w:rPr>
                <w:rFonts w:hint="eastAsia"/>
                <w:b w:val="0"/>
                <w:bCs/>
                <w:sz w:val="16"/>
                <w:szCs w:val="16"/>
                <w:lang w:eastAsia="zh-CN"/>
              </w:rPr>
              <w:t>确定接收地球站协调距离所需的参数</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B2F92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0C1C1C"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9F560F" w14:textId="4D00DE9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B548E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BA9C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0E4CF7" w14:textId="715A3C4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AB993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20B135" w14:textId="59ACDE1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3B38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E94AE9" w14:textId="16F6956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EBA2E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D4BAE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13F57C" w14:textId="537EEA9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BD524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0ABC3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E39A5E" w14:textId="026BE42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A5E2C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FFB172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B4525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C6BFC7" w14:textId="05D487B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1B7DA5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53ED83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6F8EBA6" w14:textId="173CCEE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675385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FE3C5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95CAE9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A2B56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1686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2C81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732F80" w14:textId="78C430A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2F23890" w14:textId="0F7FC9B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170B7D8" w14:textId="596E5A1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C49908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3AEB6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864BBA1" w14:textId="0D45159F"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27FEDE0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1FFA"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9DB48E"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4734A" w14:textId="6A97D8DF"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r w:rsidRPr="00501AC0">
              <w:rPr>
                <w:b w:val="0"/>
                <w:sz w:val="16"/>
                <w:szCs w:val="16"/>
                <w:lang w:val="en-US"/>
              </w:rPr>
              <w:br/>
            </w:r>
            <w:r>
              <w:rPr>
                <w:rFonts w:hint="eastAsia"/>
                <w:b w:val="0"/>
                <w:sz w:val="16"/>
                <w:szCs w:val="16"/>
                <w:lang w:val="en-US" w:eastAsia="zh-CN"/>
              </w:rPr>
              <w:t>第</w:t>
            </w:r>
            <w:r w:rsidRPr="00501AC0">
              <w:rPr>
                <w:b w:val="0"/>
                <w:sz w:val="16"/>
                <w:szCs w:val="16"/>
                <w:lang w:val="en-US"/>
              </w:rPr>
              <w:t>[</w:t>
            </w:r>
            <w:r w:rsidRPr="000E1F78">
              <w:rPr>
                <w:rFonts w:ascii="Times New Roman" w:eastAsiaTheme="minorEastAsia" w:hAnsi="Times New Roman"/>
                <w:b w:val="0"/>
                <w:sz w:val="16"/>
                <w:szCs w:val="16"/>
                <w:lang w:val="es-ES"/>
              </w:rPr>
              <w:t>A13</w:t>
            </w:r>
            <w:r w:rsidRPr="00501AC0">
              <w:rPr>
                <w:b w:val="0"/>
                <w:sz w:val="16"/>
                <w:szCs w:val="16"/>
                <w:lang w:val="en-US"/>
              </w:rPr>
              <w:t>]</w:t>
            </w:r>
            <w:r>
              <w:rPr>
                <w:rFonts w:hint="eastAsia"/>
                <w:b w:val="0"/>
                <w:sz w:val="16"/>
                <w:szCs w:val="16"/>
                <w:lang w:val="en-US" w:eastAsia="zh-CN"/>
              </w:rPr>
              <w:t>号新决议</w:t>
            </w:r>
            <w:r>
              <w:rPr>
                <w:b w:val="0"/>
                <w:sz w:val="16"/>
                <w:szCs w:val="16"/>
                <w:lang w:val="en-US" w:eastAsia="zh-CN"/>
              </w:rPr>
              <w:br/>
            </w:r>
            <w:r>
              <w:rPr>
                <w:rFonts w:hint="eastAsia"/>
                <w:b w:val="0"/>
                <w:sz w:val="16"/>
                <w:szCs w:val="16"/>
                <w:lang w:val="en-US" w:eastAsia="zh-CN"/>
              </w:rPr>
              <w:t>（</w:t>
            </w:r>
            <w:r w:rsidRPr="000E1F78">
              <w:rPr>
                <w:rFonts w:ascii="Times New Roman" w:eastAsiaTheme="minorEastAsia" w:hAnsi="Times New Roman"/>
                <w:b w:val="0"/>
                <w:sz w:val="16"/>
                <w:szCs w:val="16"/>
                <w:lang w:val="es-ES"/>
              </w:rPr>
              <w:t>WRC-19</w:t>
            </w:r>
            <w:r>
              <w:rPr>
                <w:rFonts w:hint="eastAsia"/>
                <w:b w:val="0"/>
                <w:sz w:val="16"/>
                <w:szCs w:val="16"/>
                <w:lang w:val="en-US"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C5AEE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D42DB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EB6042" w14:textId="7C28E68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D8B173"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1C4A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6B2253" w14:textId="4D54115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10AD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E8A800" w14:textId="65F0768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82050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08C9FE" w14:textId="79FBBAE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3A024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76DC1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E697A8" w14:textId="1F84B83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54C31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CC8ED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9086E6" w14:textId="70B16E1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94199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A7AA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3849D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76114D" w14:textId="4E55C3A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F82A06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150325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A7D971" w14:textId="4FC9ECB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E4DB9D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DF354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C0B221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284C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187E4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9B1C0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3FCE6C" w14:textId="71AB782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1DEE8AB" w14:textId="20C32A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F909D05" w14:textId="38D6BAF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9E4ABC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9F9FE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AC739BD" w14:textId="3DC4A2DC"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3B174EF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9831E" w14:textId="77777777" w:rsidR="002B60FD" w:rsidRPr="007F3111" w:rsidRDefault="002B60FD" w:rsidP="00CC49AB">
            <w:pPr>
              <w:jc w:val="center"/>
              <w:rPr>
                <w:sz w:val="16"/>
                <w:szCs w:val="16"/>
                <w:lang w:val="en-US"/>
              </w:rPr>
            </w:pPr>
            <w:r w:rsidRPr="007F3111">
              <w:rPr>
                <w:sz w:val="16"/>
                <w:szCs w:val="16"/>
                <w:lang w:val="en-US"/>
              </w:rPr>
              <w:t>1.3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481367"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1D39DA" w14:textId="77777777" w:rsidR="002B60FD" w:rsidRPr="00501AC0" w:rsidRDefault="002B60FD" w:rsidP="00CC49AB">
            <w:pPr>
              <w:pStyle w:val="Tablehead"/>
              <w:keepNext w:val="0"/>
              <w:snapToGrid w:val="0"/>
              <w:spacing w:before="0" w:after="0"/>
              <w:rPr>
                <w:sz w:val="16"/>
                <w:szCs w:val="16"/>
                <w:lang w:val="es-ES" w:eastAsia="zh-CN"/>
              </w:rPr>
            </w:pPr>
            <w:r w:rsidRPr="00501AC0">
              <w:rPr>
                <w:sz w:val="16"/>
                <w:szCs w:val="16"/>
                <w:lang w:val="en-US" w:eastAsia="zh-CN"/>
              </w:rPr>
              <w:t>SUP</w:t>
            </w:r>
            <w:r w:rsidRPr="00501AC0">
              <w:rPr>
                <w:b w:val="0"/>
                <w:sz w:val="16"/>
                <w:szCs w:val="16"/>
                <w:lang w:val="en-US" w:eastAsia="zh-CN"/>
              </w:rPr>
              <w:br/>
            </w:r>
            <w:r>
              <w:rPr>
                <w:rFonts w:hint="eastAsia"/>
                <w:b w:val="0"/>
                <w:sz w:val="16"/>
                <w:szCs w:val="16"/>
                <w:lang w:val="es-ES" w:eastAsia="zh-CN"/>
              </w:rPr>
              <w:t>第</w:t>
            </w:r>
            <w:r w:rsidRPr="00313287">
              <w:rPr>
                <w:rFonts w:ascii="Times New Roman" w:eastAsiaTheme="minorEastAsia" w:hAnsi="Times New Roman"/>
                <w:b w:val="0"/>
                <w:sz w:val="16"/>
                <w:szCs w:val="16"/>
                <w:lang w:val="es-ES" w:eastAsia="zh-CN"/>
              </w:rPr>
              <w:t>766</w:t>
            </w:r>
            <w:r>
              <w:rPr>
                <w:rFonts w:hint="eastAsia"/>
                <w:b w:val="0"/>
                <w:sz w:val="16"/>
                <w:szCs w:val="16"/>
                <w:lang w:val="es-ES" w:eastAsia="zh-CN"/>
              </w:rPr>
              <w:t>号决议（</w:t>
            </w:r>
            <w:r w:rsidRPr="000E1F78">
              <w:rPr>
                <w:rFonts w:ascii="Times New Roman" w:eastAsiaTheme="minorEastAsia" w:hAnsi="Times New Roman"/>
                <w:b w:val="0"/>
                <w:sz w:val="16"/>
                <w:szCs w:val="16"/>
                <w:lang w:val="es-ES" w:eastAsia="zh-CN"/>
              </w:rPr>
              <w:t>WRC-15</w:t>
            </w:r>
            <w:r>
              <w:rPr>
                <w:rFonts w:hint="eastAsia"/>
                <w:b w:val="0"/>
                <w:sz w:val="16"/>
                <w:szCs w:val="16"/>
                <w:lang w:val="es-E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D31CB4"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00EDD9"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B16A1D" w14:textId="4EFABEB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408A9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10A0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F23D42" w14:textId="5F7E8D2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24F0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24C12D" w14:textId="56AD4FE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139C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57CF6F" w14:textId="523CAA0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BDAE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D051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D7B645" w14:textId="1B47FCE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7864C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BF464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F7710D" w14:textId="3A89973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B8CB1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5473F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F0DA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E98447" w14:textId="71170C6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1847F1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30D8E5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A19B342" w14:textId="6A33263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6FED22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D100A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512E2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8389A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145243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8B033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06FA85" w14:textId="0578B09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AC59A3B" w14:textId="726E4E1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BAA212" w14:textId="65CFA4B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E8882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BCCE9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4E18B9" w14:textId="371EB3ED"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17C63CB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C564F"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C7D79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75D61" w14:textId="77777777" w:rsidR="002B60FD" w:rsidRPr="00501AC0" w:rsidRDefault="002B60FD" w:rsidP="00CC49AB">
            <w:pPr>
              <w:pStyle w:val="Tablehead"/>
              <w:keepNext w:val="0"/>
              <w:snapToGrid w:val="0"/>
              <w:spacing w:before="0" w:after="0"/>
              <w:rPr>
                <w:b w:val="0"/>
                <w:sz w:val="16"/>
                <w:szCs w:val="16"/>
                <w:lang w:val="en-US"/>
              </w:rPr>
            </w:pPr>
            <w:r>
              <w:rPr>
                <w:rFonts w:hint="eastAsia"/>
                <w:b w:val="0"/>
                <w:sz w:val="16"/>
                <w:szCs w:val="16"/>
                <w:lang w:val="en-US" w:eastAsia="zh-CN"/>
              </w:rPr>
              <w:t>第</w:t>
            </w:r>
            <w:r w:rsidRPr="00313287">
              <w:rPr>
                <w:rFonts w:ascii="Times New Roman" w:eastAsiaTheme="minorEastAsia" w:hAnsi="Times New Roman"/>
                <w:b w:val="0"/>
                <w:sz w:val="16"/>
                <w:szCs w:val="16"/>
              </w:rPr>
              <w:t>59</w:t>
            </w:r>
            <w:r>
              <w:rPr>
                <w:rFonts w:hint="eastAsia"/>
                <w:b w:val="0"/>
                <w:sz w:val="16"/>
                <w:szCs w:val="16"/>
                <w:lang w:val="en-US" w:eastAsia="zh-CN"/>
              </w:rPr>
              <w:t>条</w:t>
            </w:r>
          </w:p>
          <w:p w14:paraId="1DB626AF" w14:textId="483DE324"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t xml:space="preserve"> </w:t>
            </w:r>
            <w:r w:rsidRPr="00313287">
              <w:rPr>
                <w:rFonts w:ascii="Times New Roman" w:eastAsiaTheme="minorEastAsia" w:hAnsi="Times New Roman"/>
                <w:b w:val="0"/>
                <w:sz w:val="16"/>
                <w:szCs w:val="16"/>
                <w:lang w:val="es-ES"/>
              </w:rPr>
              <w:t>59.15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31297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10A4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7FEC0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8E452C"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007C2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A7D5D7" w14:textId="284237D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C33B4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C5BFAD" w14:textId="0F07EC3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572231" w14:textId="3142D88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C7A38B" w14:textId="259EDD1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D9DAF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B337C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6F067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58AA4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8A0AF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D45C9D" w14:textId="17D2244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F1983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468B9F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B2FF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04FD6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07B452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419652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D4A5D89" w14:textId="2052AD9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8F33ED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BE916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7DDDBD7" w14:textId="5CF184E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54787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2201B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7A7882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1F9B30" w14:textId="516ABAF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4913172" w14:textId="7E2FB78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228DF2" w14:textId="3DD8057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5AC6B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99B87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47138F" w14:textId="577F374D" w:rsidR="002B60FD" w:rsidRPr="00501AC0" w:rsidRDefault="002B60FD" w:rsidP="00CC49AB">
            <w:pPr>
              <w:jc w:val="center"/>
            </w:pPr>
            <w:r w:rsidRPr="00470C3D">
              <w:rPr>
                <w:sz w:val="16"/>
                <w:szCs w:val="16"/>
              </w:rPr>
              <w:t>10</w:t>
            </w:r>
          </w:p>
        </w:tc>
      </w:tr>
      <w:tr w:rsidR="002B60FD" w:rsidRPr="00501AC0" w14:paraId="30CA814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B147500"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D95B23"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F8A3B43" w14:textId="77777777" w:rsidR="002B60FD" w:rsidRPr="00501AC0" w:rsidRDefault="002B60FD" w:rsidP="00CC49AB">
            <w:pPr>
              <w:pStyle w:val="Tablehead"/>
              <w:keepNext w:val="0"/>
              <w:snapToGrid w:val="0"/>
              <w:spacing w:before="0" w:after="0"/>
              <w:rPr>
                <w:b w:val="0"/>
                <w:sz w:val="16"/>
                <w:szCs w:val="16"/>
                <w:lang w:val="en-US"/>
              </w:rPr>
            </w:pPr>
            <w:r>
              <w:rPr>
                <w:rFonts w:hint="eastAsia"/>
                <w:b w:val="0"/>
                <w:sz w:val="16"/>
                <w:szCs w:val="16"/>
                <w:lang w:val="en-US" w:eastAsia="zh-CN"/>
              </w:rPr>
              <w:t>第</w:t>
            </w:r>
            <w:r w:rsidRPr="00313287">
              <w:rPr>
                <w:rFonts w:ascii="Times New Roman" w:eastAsiaTheme="minorEastAsia" w:hAnsi="Times New Roman"/>
                <w:b w:val="0"/>
                <w:sz w:val="16"/>
                <w:szCs w:val="16"/>
              </w:rPr>
              <w:t>59</w:t>
            </w:r>
            <w:r>
              <w:rPr>
                <w:rFonts w:hint="eastAsia"/>
                <w:b w:val="0"/>
                <w:sz w:val="16"/>
                <w:szCs w:val="16"/>
                <w:lang w:val="en-US" w:eastAsia="zh-CN"/>
              </w:rPr>
              <w:t>条</w:t>
            </w:r>
          </w:p>
          <w:p w14:paraId="4510423F" w14:textId="05F07B0A"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t xml:space="preserve"> </w:t>
            </w:r>
            <w:r w:rsidRPr="00313287">
              <w:rPr>
                <w:rFonts w:ascii="Times New Roman" w:eastAsiaTheme="minorEastAsia" w:hAnsi="Times New Roman"/>
                <w:b w:val="0"/>
                <w:sz w:val="16"/>
                <w:szCs w:val="16"/>
              </w:rPr>
              <w:t>59.16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05FDA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E197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8BADB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94E4D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F1B898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79060C" w14:textId="3B50AB0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E9BE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457F51" w14:textId="56CD2B9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32194C" w14:textId="616C5B1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014E67" w14:textId="229A751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299E7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AFDA1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4DC4E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87840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E187B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1F6825" w14:textId="582B7D2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EB1B0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77946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8455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C0EC8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3EF87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ACDFB7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B35CE96" w14:textId="3D9B1DB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434B1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A3F80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76F4CD4" w14:textId="21D19BF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3E35F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E1B56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1F9A7A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A2A7F0" w14:textId="6F087A9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81160FA" w14:textId="2704D7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DC238E7" w14:textId="5258561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F0DD2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49D2C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B26F67A" w14:textId="73EAFC00" w:rsidR="002B60FD" w:rsidRPr="00501AC0" w:rsidRDefault="002B60FD" w:rsidP="00CC49AB">
            <w:pPr>
              <w:jc w:val="center"/>
            </w:pPr>
            <w:r w:rsidRPr="00470C3D">
              <w:rPr>
                <w:sz w:val="16"/>
                <w:szCs w:val="16"/>
              </w:rPr>
              <w:t>10</w:t>
            </w:r>
          </w:p>
        </w:tc>
      </w:tr>
      <w:tr w:rsidR="002B60FD" w:rsidRPr="00501AC0" w14:paraId="062C985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E94A0"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28A66E"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857771" w14:textId="77777777" w:rsidR="002B60FD" w:rsidRPr="00501AC0" w:rsidRDefault="002B60FD" w:rsidP="00CC49AB">
            <w:pPr>
              <w:pStyle w:val="Tablehead"/>
              <w:keepNext w:val="0"/>
              <w:snapToGrid w:val="0"/>
              <w:spacing w:before="0" w:after="0"/>
              <w:rPr>
                <w:b w:val="0"/>
                <w:caps/>
                <w:sz w:val="16"/>
                <w:szCs w:val="16"/>
                <w:lang w:val="en-US"/>
              </w:rPr>
            </w:pPr>
            <w:r>
              <w:rPr>
                <w:rFonts w:hint="eastAsia"/>
                <w:b w:val="0"/>
                <w:caps/>
                <w:sz w:val="16"/>
                <w:szCs w:val="16"/>
                <w:lang w:val="en-US" w:eastAsia="zh-CN"/>
              </w:rPr>
              <w:t>附录</w:t>
            </w:r>
            <w:r w:rsidRPr="00313287">
              <w:rPr>
                <w:rFonts w:ascii="Times New Roman" w:eastAsiaTheme="minorEastAsia" w:hAnsi="Times New Roman"/>
                <w:b w:val="0"/>
                <w:sz w:val="16"/>
                <w:szCs w:val="16"/>
              </w:rPr>
              <w:t>30</w:t>
            </w:r>
          </w:p>
          <w:p w14:paraId="44440DB5"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01CEA290" w14:textId="77777777" w:rsidR="002B60FD" w:rsidRPr="00501AC0" w:rsidRDefault="002B60FD" w:rsidP="00CC49AB">
            <w:pPr>
              <w:pStyle w:val="Tablehead"/>
              <w:keepNext w:val="0"/>
              <w:snapToGrid w:val="0"/>
              <w:spacing w:before="0" w:after="0"/>
              <w:rPr>
                <w:sz w:val="16"/>
                <w:szCs w:val="16"/>
                <w:lang w:val="en-US"/>
              </w:rPr>
            </w:pPr>
            <w:r>
              <w:rPr>
                <w:rFonts w:hint="eastAsia"/>
                <w:b w:val="0"/>
                <w:sz w:val="16"/>
                <w:szCs w:val="16"/>
                <w:lang w:val="en-US" w:eastAsia="zh-CN"/>
              </w:rPr>
              <w:t>附件</w:t>
            </w:r>
            <w:r w:rsidRPr="00501AC0">
              <w:rPr>
                <w:b w:val="0"/>
                <w:sz w:val="16"/>
                <w:szCs w:val="16"/>
                <w:lang w:val="en-US"/>
              </w:rPr>
              <w:t>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EDB4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23FA2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41864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C9749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8B798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C34A93" w14:textId="60147BB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10CB5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55653B" w14:textId="6DCD7DA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194ABF" w14:textId="33A082C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5551B6" w14:textId="3C19238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2C99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FCEF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80867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B4554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3980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0D49C7" w14:textId="5075B4A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D40CB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F8B5E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6633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DA7EB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93C3C2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6DB64F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9BCA980" w14:textId="7C89AF2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BF6A9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68190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396533A" w14:textId="4860225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03BE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BB731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53A670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C8EA006" w14:textId="1722701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69E0064" w14:textId="2A8DA8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681B9B1" w14:textId="01D884C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9BDB2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73455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37B521" w14:textId="0731E675" w:rsidR="002B60FD" w:rsidRPr="00501AC0" w:rsidRDefault="002B60FD" w:rsidP="00CC49AB">
            <w:pPr>
              <w:jc w:val="center"/>
            </w:pPr>
            <w:r w:rsidRPr="00470C3D">
              <w:rPr>
                <w:sz w:val="16"/>
                <w:szCs w:val="16"/>
              </w:rPr>
              <w:t>10</w:t>
            </w:r>
          </w:p>
        </w:tc>
      </w:tr>
      <w:tr w:rsidR="002B60FD" w:rsidRPr="00501AC0" w14:paraId="58C0976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E1EC5"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4F567E"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DB0B" w14:textId="77777777" w:rsidR="002B60FD" w:rsidRPr="00313287" w:rsidRDefault="002B60FD" w:rsidP="00CC49AB">
            <w:pPr>
              <w:pStyle w:val="Tablehead"/>
              <w:keepNext w:val="0"/>
              <w:snapToGrid w:val="0"/>
              <w:spacing w:before="0" w:after="0"/>
              <w:rPr>
                <w:rFonts w:ascii="Times New Roman" w:eastAsiaTheme="minorEastAsia" w:hAnsi="Times New Roman"/>
                <w:b w:val="0"/>
                <w:sz w:val="16"/>
                <w:szCs w:val="16"/>
              </w:rPr>
            </w:pPr>
            <w:r>
              <w:rPr>
                <w:rFonts w:hint="eastAsia"/>
                <w:b w:val="0"/>
                <w:caps/>
                <w:sz w:val="16"/>
                <w:szCs w:val="16"/>
                <w:lang w:val="en-US" w:eastAsia="zh-CN"/>
              </w:rPr>
              <w:t>附录</w:t>
            </w:r>
            <w:r w:rsidRPr="00313287">
              <w:rPr>
                <w:rFonts w:ascii="Times New Roman" w:eastAsiaTheme="minorEastAsia" w:hAnsi="Times New Roman"/>
                <w:b w:val="0"/>
                <w:sz w:val="16"/>
                <w:szCs w:val="16"/>
              </w:rPr>
              <w:t>30</w:t>
            </w:r>
          </w:p>
          <w:p w14:paraId="78A10278"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 xml:space="preserve">MOD </w:t>
            </w:r>
          </w:p>
          <w:p w14:paraId="53E8AEC0" w14:textId="77777777" w:rsidR="002B60FD" w:rsidRPr="00501AC0" w:rsidRDefault="002B60FD" w:rsidP="00CC49AB">
            <w:pPr>
              <w:pStyle w:val="Tablehead"/>
              <w:keepNext w:val="0"/>
              <w:snapToGrid w:val="0"/>
              <w:spacing w:before="0" w:after="0"/>
              <w:rPr>
                <w:sz w:val="16"/>
                <w:szCs w:val="16"/>
                <w:lang w:val="en-US"/>
              </w:rPr>
            </w:pPr>
            <w:r w:rsidRPr="00093542">
              <w:rPr>
                <w:rFonts w:ascii="Times New Roman" w:eastAsiaTheme="minorEastAsia" w:hAnsi="Times New Roman"/>
                <w:b w:val="0"/>
                <w:sz w:val="16"/>
                <w:szCs w:val="16"/>
              </w:rPr>
              <w:t>1)</w:t>
            </w:r>
            <w:r w:rsidRPr="00501AC0">
              <w:rPr>
                <w:b w:val="0"/>
                <w:sz w:val="16"/>
                <w:szCs w:val="16"/>
                <w:lang w:val="en-US"/>
              </w:rPr>
              <w:t xml:space="preserve"> </w:t>
            </w:r>
            <w:r w:rsidRPr="00093542">
              <w:rPr>
                <w:rFonts w:ascii="Times New Roman" w:eastAsiaTheme="minorEastAsia" w:hAnsi="Times New Roman"/>
                <w:b w:val="0"/>
                <w:sz w:val="16"/>
                <w:szCs w:val="16"/>
              </w:rPr>
              <w:t>11.7-12.2 GHz</w:t>
            </w:r>
            <w:r>
              <w:rPr>
                <w:rFonts w:hint="eastAsia"/>
                <w:b w:val="0"/>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3309C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0A590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063D8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744C8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A885A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1C0A65" w14:textId="0980ED2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C79D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EE7B05" w14:textId="0F48900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F2394C" w14:textId="1D84DD8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8CE138" w14:textId="6E1413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A8D5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07AD5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90C13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5104B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2EC0F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AE81F3" w14:textId="028F257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BC318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C4D1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A2094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4BA13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75B24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45E13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CDE632F" w14:textId="24BA69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8FD83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67980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03FB4F5" w14:textId="6C38FA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70DFD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B8C5A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8396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26DA87" w14:textId="5928AA4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D9A545F" w14:textId="78B494C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4A3867F" w14:textId="6F94A70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06B82A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7F928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42489A1" w14:textId="23CD1FDE" w:rsidR="002B60FD" w:rsidRPr="00501AC0" w:rsidRDefault="002B60FD" w:rsidP="00CC49AB">
            <w:pPr>
              <w:jc w:val="center"/>
            </w:pPr>
            <w:r w:rsidRPr="00470C3D">
              <w:rPr>
                <w:sz w:val="16"/>
                <w:szCs w:val="16"/>
              </w:rPr>
              <w:t>10</w:t>
            </w:r>
          </w:p>
        </w:tc>
      </w:tr>
      <w:tr w:rsidR="002B60FD" w:rsidRPr="00501AC0" w14:paraId="4093ED8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CB01E"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7D521B"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39C2A" w14:textId="77777777" w:rsidR="002B60FD" w:rsidRPr="00501AC0" w:rsidRDefault="002B60FD" w:rsidP="00CC49AB">
            <w:pPr>
              <w:pStyle w:val="Tablehead"/>
              <w:keepNext w:val="0"/>
              <w:snapToGrid w:val="0"/>
              <w:spacing w:before="0" w:after="0"/>
              <w:rPr>
                <w:b w:val="0"/>
                <w:caps/>
                <w:sz w:val="16"/>
                <w:szCs w:val="16"/>
                <w:lang w:val="en-US"/>
              </w:rPr>
            </w:pPr>
            <w:r>
              <w:rPr>
                <w:rFonts w:hint="eastAsia"/>
                <w:b w:val="0"/>
                <w:caps/>
                <w:sz w:val="16"/>
                <w:szCs w:val="16"/>
                <w:lang w:val="en-US" w:eastAsia="zh-CN"/>
              </w:rPr>
              <w:t>附录</w:t>
            </w:r>
            <w:r w:rsidRPr="00313287">
              <w:rPr>
                <w:rFonts w:ascii="Times New Roman" w:eastAsiaTheme="minorEastAsia" w:hAnsi="Times New Roman"/>
                <w:b w:val="0"/>
                <w:sz w:val="16"/>
                <w:szCs w:val="16"/>
              </w:rPr>
              <w:t>30</w:t>
            </w:r>
          </w:p>
          <w:p w14:paraId="4A4AE69A"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367D78CA" w14:textId="77777777" w:rsidR="002B60FD" w:rsidRPr="00501AC0" w:rsidRDefault="002B60FD" w:rsidP="00CC49AB">
            <w:pPr>
              <w:pStyle w:val="Tablehead"/>
              <w:keepNext w:val="0"/>
              <w:snapToGrid w:val="0"/>
              <w:spacing w:before="0" w:after="0"/>
              <w:rPr>
                <w:sz w:val="16"/>
                <w:szCs w:val="16"/>
                <w:lang w:val="en-US"/>
              </w:rPr>
            </w:pPr>
            <w:r w:rsidRPr="00093542">
              <w:rPr>
                <w:rFonts w:ascii="Times New Roman" w:eastAsiaTheme="minorEastAsia" w:hAnsi="Times New Roman"/>
                <w:b w:val="0"/>
                <w:sz w:val="16"/>
                <w:szCs w:val="16"/>
              </w:rPr>
              <w:t>2)</w:t>
            </w:r>
            <w:r w:rsidRPr="00501AC0">
              <w:rPr>
                <w:b w:val="0"/>
                <w:sz w:val="16"/>
                <w:szCs w:val="16"/>
                <w:lang w:val="en-US"/>
              </w:rPr>
              <w:t xml:space="preserve"> </w:t>
            </w:r>
            <w:r w:rsidRPr="00093542">
              <w:rPr>
                <w:rFonts w:ascii="Times New Roman" w:eastAsiaTheme="minorEastAsia" w:hAnsi="Times New Roman"/>
                <w:b w:val="0"/>
                <w:sz w:val="16"/>
                <w:szCs w:val="16"/>
              </w:rPr>
              <w:t>12.2-12.7 GHz</w:t>
            </w:r>
            <w:r>
              <w:rPr>
                <w:rFonts w:hint="eastAsia"/>
                <w:b w:val="0"/>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12960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12B5D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D668B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7B56F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C44DE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EE2ACE" w14:textId="7CCC920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ECF3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345DB5" w14:textId="09BEFC6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FBE6DB" w14:textId="3B313FA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D4545F" w14:textId="56E0E64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B5A1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F4D4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8CD39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9E11D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1E16C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5BBAD0" w14:textId="5E69A80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1A891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0A2BC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3EEEE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60CE5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D7D98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0C21E8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2196015" w14:textId="62893D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87CCF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ECED03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F166F2D" w14:textId="311CB8B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AB3D6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41A56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73B9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9CCC2F" w14:textId="768A1D4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D51F525" w14:textId="2350735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C3696FC" w14:textId="0EFC193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54B15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C91C03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8788B2" w14:textId="3C683819" w:rsidR="002B60FD" w:rsidRPr="00501AC0" w:rsidRDefault="002B60FD" w:rsidP="00CC49AB">
            <w:pPr>
              <w:jc w:val="center"/>
            </w:pPr>
            <w:r w:rsidRPr="00470C3D">
              <w:rPr>
                <w:sz w:val="16"/>
                <w:szCs w:val="16"/>
              </w:rPr>
              <w:t>10</w:t>
            </w:r>
          </w:p>
        </w:tc>
      </w:tr>
      <w:tr w:rsidR="002B60FD" w:rsidRPr="00501AC0" w14:paraId="0781A00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3E38"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BBAC95"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8997C" w14:textId="77777777" w:rsidR="002B60FD" w:rsidRPr="00501AC0" w:rsidRDefault="002B60FD" w:rsidP="00CC49AB">
            <w:pPr>
              <w:pStyle w:val="Tablehead"/>
              <w:keepNext w:val="0"/>
              <w:snapToGrid w:val="0"/>
              <w:spacing w:before="0" w:after="0"/>
              <w:rPr>
                <w:b w:val="0"/>
                <w:caps/>
                <w:sz w:val="16"/>
                <w:szCs w:val="16"/>
                <w:lang w:val="en-US"/>
              </w:rPr>
            </w:pPr>
            <w:r>
              <w:rPr>
                <w:rFonts w:hint="eastAsia"/>
                <w:b w:val="0"/>
                <w:caps/>
                <w:sz w:val="16"/>
                <w:szCs w:val="16"/>
                <w:lang w:val="en-US" w:eastAsia="zh-CN"/>
              </w:rPr>
              <w:t>附录</w:t>
            </w:r>
            <w:r w:rsidRPr="00313287">
              <w:rPr>
                <w:rFonts w:ascii="Times New Roman" w:eastAsiaTheme="minorEastAsia" w:hAnsi="Times New Roman"/>
                <w:b w:val="0"/>
                <w:sz w:val="16"/>
                <w:szCs w:val="16"/>
                <w:lang w:val="es-ES"/>
              </w:rPr>
              <w:t>30</w:t>
            </w:r>
          </w:p>
          <w:p w14:paraId="3084FD38"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 xml:space="preserve">SUP </w:t>
            </w:r>
          </w:p>
          <w:p w14:paraId="78F318A5" w14:textId="77777777" w:rsidR="002B60FD" w:rsidRPr="00501AC0" w:rsidRDefault="002B60FD" w:rsidP="00CC49AB">
            <w:pPr>
              <w:pStyle w:val="Tablehead"/>
              <w:keepNext w:val="0"/>
              <w:snapToGrid w:val="0"/>
              <w:spacing w:before="0" w:after="0"/>
              <w:rPr>
                <w:sz w:val="16"/>
                <w:szCs w:val="16"/>
                <w:lang w:val="en-US"/>
              </w:rPr>
            </w:pPr>
            <w:r w:rsidRPr="00093542">
              <w:rPr>
                <w:rFonts w:ascii="Times New Roman" w:eastAsiaTheme="minorEastAsia" w:hAnsi="Times New Roman"/>
                <w:b w:val="0"/>
                <w:sz w:val="16"/>
                <w:szCs w:val="16"/>
              </w:rPr>
              <w:t>3)</w:t>
            </w:r>
            <w:r w:rsidRPr="00501AC0">
              <w:rPr>
                <w:b w:val="0"/>
                <w:sz w:val="16"/>
                <w:szCs w:val="16"/>
                <w:lang w:val="en-US"/>
              </w:rPr>
              <w:t xml:space="preserve"> </w:t>
            </w:r>
            <w:r w:rsidRPr="00093542">
              <w:rPr>
                <w:rFonts w:ascii="Times New Roman" w:eastAsiaTheme="minorEastAsia" w:hAnsi="Times New Roman"/>
                <w:b w:val="0"/>
                <w:sz w:val="16"/>
                <w:szCs w:val="16"/>
              </w:rPr>
              <w:t>11.7-12.2 GHz</w:t>
            </w:r>
            <w:r>
              <w:rPr>
                <w:rFonts w:hint="eastAsia"/>
                <w:b w:val="0"/>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17FF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B10BA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196DE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98DA2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1F6EC3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D06A64" w14:textId="0E7D593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8E86E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DB0198" w14:textId="4D6959F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D919C8" w14:textId="3748DB0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BEE759" w14:textId="6B39311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BE051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D53E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D758A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71B7C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A4C38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ED271E" w14:textId="3C467A5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02A2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1C667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92B28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D8993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7AFCE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8459BB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17374F3" w14:textId="3261C5B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5A745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2DA37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3E5DE9B" w14:textId="52E4EEB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499C53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3082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04FA8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40BEC5B" w14:textId="21174A7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8771454" w14:textId="0DEB26A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B53E057" w14:textId="4C3B0FF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BD22CF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13E4E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B40942F" w14:textId="03723CE9" w:rsidR="002B60FD" w:rsidRPr="00501AC0" w:rsidRDefault="002B60FD" w:rsidP="00CC49AB">
            <w:pPr>
              <w:jc w:val="center"/>
            </w:pPr>
            <w:r w:rsidRPr="00470C3D">
              <w:rPr>
                <w:sz w:val="16"/>
                <w:szCs w:val="16"/>
              </w:rPr>
              <w:t>10</w:t>
            </w:r>
          </w:p>
        </w:tc>
      </w:tr>
      <w:tr w:rsidR="002B60FD" w:rsidRPr="00501AC0" w14:paraId="0961984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E3DA13"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31B59C"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011100A" w14:textId="77777777" w:rsidR="002B60FD" w:rsidRPr="00B2025B" w:rsidRDefault="002B60FD" w:rsidP="00CC49AB">
            <w:pPr>
              <w:pStyle w:val="Tablehead"/>
              <w:keepNext w:val="0"/>
              <w:snapToGrid w:val="0"/>
              <w:spacing w:before="0" w:after="0"/>
              <w:rPr>
                <w:b w:val="0"/>
                <w:caps/>
                <w:sz w:val="16"/>
                <w:szCs w:val="16"/>
                <w:lang w:val="es-ES" w:eastAsia="zh-CN"/>
              </w:rPr>
            </w:pPr>
            <w:r w:rsidRPr="00B2025B">
              <w:rPr>
                <w:rFonts w:hint="eastAsia"/>
                <w:b w:val="0"/>
                <w:caps/>
                <w:sz w:val="16"/>
                <w:szCs w:val="16"/>
                <w:lang w:val="en-US" w:eastAsia="zh-CN"/>
              </w:rPr>
              <w:t>附录</w:t>
            </w:r>
            <w:r w:rsidRPr="00313287">
              <w:rPr>
                <w:rFonts w:ascii="Times New Roman" w:eastAsiaTheme="minorEastAsia" w:hAnsi="Times New Roman"/>
                <w:b w:val="0"/>
                <w:sz w:val="16"/>
                <w:szCs w:val="16"/>
                <w:lang w:val="es-ES" w:eastAsia="zh-CN"/>
              </w:rPr>
              <w:t>30</w:t>
            </w:r>
          </w:p>
          <w:p w14:paraId="7886DA7D" w14:textId="72D38618" w:rsidR="002B60FD" w:rsidRPr="00B2025B" w:rsidRDefault="002B60FD" w:rsidP="00CC49AB">
            <w:pPr>
              <w:pStyle w:val="Tablehead"/>
              <w:keepNext w:val="0"/>
              <w:snapToGrid w:val="0"/>
              <w:spacing w:before="0" w:after="0"/>
              <w:rPr>
                <w:sz w:val="16"/>
                <w:szCs w:val="16"/>
                <w:lang w:val="es-ES" w:eastAsia="zh-CN"/>
              </w:rPr>
            </w:pPr>
            <w:r w:rsidRPr="00B2025B">
              <w:rPr>
                <w:sz w:val="16"/>
                <w:szCs w:val="16"/>
                <w:lang w:val="es-ES" w:eastAsia="zh-CN"/>
              </w:rPr>
              <w:t>SUP</w:t>
            </w:r>
          </w:p>
          <w:p w14:paraId="19F413C6" w14:textId="22B54CD7" w:rsidR="002B60FD" w:rsidRPr="00B2025B" w:rsidRDefault="002B60FD" w:rsidP="00CC49AB">
            <w:pPr>
              <w:pStyle w:val="TableNo"/>
              <w:spacing w:before="0"/>
              <w:rPr>
                <w:sz w:val="16"/>
                <w:szCs w:val="16"/>
                <w:lang w:val="es-ES" w:eastAsia="zh-CN"/>
              </w:rPr>
            </w:pPr>
            <w:r w:rsidRPr="00B2025B">
              <w:rPr>
                <w:rFonts w:hint="eastAsia"/>
                <w:sz w:val="16"/>
                <w:szCs w:val="16"/>
                <w:lang w:eastAsia="zh-CN"/>
              </w:rPr>
              <w:t>表</w:t>
            </w:r>
            <w:r w:rsidRPr="00B2025B">
              <w:rPr>
                <w:rFonts w:hint="eastAsia"/>
                <w:sz w:val="16"/>
                <w:szCs w:val="16"/>
                <w:lang w:val="es-ES" w:eastAsia="zh-CN"/>
              </w:rPr>
              <w:t>1</w:t>
            </w:r>
            <w:r w:rsidRPr="00B2025B">
              <w:rPr>
                <w:rFonts w:hint="eastAsia"/>
                <w:sz w:val="16"/>
                <w:szCs w:val="16"/>
                <w:lang w:val="es-ES" w:eastAsia="zh-CN"/>
              </w:rPr>
              <w:t>：</w:t>
            </w:r>
            <w:r w:rsidRPr="00B2025B">
              <w:rPr>
                <w:sz w:val="16"/>
                <w:szCs w:val="16"/>
                <w:lang w:val="es-ES" w:eastAsia="zh-CN"/>
              </w:rPr>
              <w:t>37.2°W</w:t>
            </w:r>
            <w:r w:rsidRPr="00B2025B">
              <w:rPr>
                <w:sz w:val="16"/>
                <w:szCs w:val="16"/>
                <w:lang w:eastAsia="zh-CN"/>
              </w:rPr>
              <w:t>和</w:t>
            </w:r>
            <w:r w:rsidRPr="00B2025B">
              <w:rPr>
                <w:sz w:val="16"/>
                <w:szCs w:val="16"/>
                <w:lang w:val="es-ES" w:eastAsia="zh-CN"/>
              </w:rPr>
              <w:t>10°E</w:t>
            </w:r>
            <w:r w:rsidRPr="00B2025B">
              <w:rPr>
                <w:sz w:val="16"/>
                <w:szCs w:val="16"/>
                <w:lang w:eastAsia="zh-CN"/>
              </w:rPr>
              <w:t>之间允许的轨道弧部分</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1AB25C"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39511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E86E6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E0C5E6"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2151040"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1D3F4A" w14:textId="5DB1E33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11E4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69B58F" w14:textId="49AC284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66F42E" w14:textId="2EA5DFF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B2829F" w14:textId="78EAADC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49D59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94EFA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BAD10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F1E0F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4F70D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A9BD08" w14:textId="0B7B5E2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C5A13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C695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61ECC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C628D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19E56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382488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8245D86" w14:textId="7FA3D3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6249D4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B3284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51C0F91" w14:textId="3C81D2A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08E12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5E322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9B60D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83F4E2C" w14:textId="33D7C00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FA6DB3A" w14:textId="458746A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F3539D5" w14:textId="41C55F6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7F85A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DAA1F3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27D3B88" w14:textId="019374FD" w:rsidR="002B60FD" w:rsidRPr="00501AC0" w:rsidRDefault="002B60FD" w:rsidP="00CC49AB">
            <w:pPr>
              <w:jc w:val="center"/>
            </w:pPr>
            <w:r w:rsidRPr="00470C3D">
              <w:rPr>
                <w:sz w:val="16"/>
                <w:szCs w:val="16"/>
              </w:rPr>
              <w:t>10</w:t>
            </w:r>
          </w:p>
        </w:tc>
      </w:tr>
      <w:tr w:rsidR="002B60FD" w:rsidRPr="00501AC0" w14:paraId="1BEB49D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B239A"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317595"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8962C" w14:textId="77777777" w:rsidR="002B60FD" w:rsidRPr="00B2025B" w:rsidRDefault="002B60FD" w:rsidP="00CC49AB">
            <w:pPr>
              <w:pStyle w:val="Tablehead"/>
              <w:keepNext w:val="0"/>
              <w:snapToGrid w:val="0"/>
              <w:spacing w:before="0" w:after="0"/>
              <w:rPr>
                <w:b w:val="0"/>
                <w:caps/>
                <w:sz w:val="16"/>
                <w:szCs w:val="16"/>
                <w:lang w:val="es-ES" w:eastAsia="zh-CN"/>
              </w:rPr>
            </w:pPr>
            <w:r w:rsidRPr="00B2025B">
              <w:rPr>
                <w:rFonts w:hint="eastAsia"/>
                <w:b w:val="0"/>
                <w:caps/>
                <w:sz w:val="16"/>
                <w:szCs w:val="16"/>
                <w:lang w:val="en-US" w:eastAsia="zh-CN"/>
              </w:rPr>
              <w:t>附录</w:t>
            </w:r>
            <w:r w:rsidRPr="00313287">
              <w:rPr>
                <w:rFonts w:ascii="Times New Roman" w:eastAsiaTheme="minorEastAsia" w:hAnsi="Times New Roman"/>
                <w:b w:val="0"/>
                <w:sz w:val="16"/>
                <w:szCs w:val="16"/>
                <w:lang w:val="es-ES" w:eastAsia="zh-CN"/>
              </w:rPr>
              <w:t>30</w:t>
            </w:r>
          </w:p>
          <w:p w14:paraId="2D25CAF6" w14:textId="77777777" w:rsidR="002B60FD" w:rsidRPr="00B2025B" w:rsidRDefault="002B60FD" w:rsidP="00CC49AB">
            <w:pPr>
              <w:pStyle w:val="Tablehead"/>
              <w:keepNext w:val="0"/>
              <w:snapToGrid w:val="0"/>
              <w:spacing w:before="0" w:after="0"/>
              <w:rPr>
                <w:sz w:val="16"/>
                <w:szCs w:val="16"/>
                <w:lang w:val="es-ES" w:eastAsia="zh-CN"/>
              </w:rPr>
            </w:pPr>
            <w:r w:rsidRPr="00B2025B">
              <w:rPr>
                <w:sz w:val="16"/>
                <w:szCs w:val="16"/>
                <w:lang w:val="es-ES" w:eastAsia="zh-CN"/>
              </w:rPr>
              <w:t xml:space="preserve">SUP </w:t>
            </w:r>
          </w:p>
          <w:p w14:paraId="1DE802F5" w14:textId="0EB578FA" w:rsidR="002B60FD" w:rsidRPr="00B2025B" w:rsidRDefault="002B60FD" w:rsidP="00CC49AB">
            <w:pPr>
              <w:pStyle w:val="Tabletext"/>
              <w:jc w:val="center"/>
              <w:rPr>
                <w:sz w:val="16"/>
                <w:szCs w:val="16"/>
                <w:lang w:val="es-ES" w:eastAsia="zh-CN"/>
              </w:rPr>
            </w:pPr>
            <w:r w:rsidRPr="00B2025B">
              <w:rPr>
                <w:rFonts w:hint="eastAsia"/>
                <w:sz w:val="16"/>
                <w:szCs w:val="16"/>
                <w:lang w:val="en-US" w:eastAsia="zh-CN"/>
              </w:rPr>
              <w:t>表</w:t>
            </w:r>
            <w:r w:rsidRPr="00B2025B">
              <w:rPr>
                <w:rFonts w:hint="eastAsia"/>
                <w:sz w:val="16"/>
                <w:szCs w:val="16"/>
                <w:lang w:val="es-ES" w:eastAsia="zh-CN"/>
              </w:rPr>
              <w:t>2</w:t>
            </w:r>
            <w:r w:rsidRPr="00B2025B">
              <w:rPr>
                <w:rFonts w:hint="eastAsia"/>
                <w:sz w:val="16"/>
                <w:szCs w:val="16"/>
                <w:lang w:val="es-ES" w:eastAsia="zh-CN"/>
              </w:rPr>
              <w:t>：</w:t>
            </w:r>
            <w:r w:rsidRPr="00B2025B">
              <w:rPr>
                <w:sz w:val="16"/>
                <w:szCs w:val="16"/>
                <w:lang w:val="es-ES" w:eastAsia="zh-CN"/>
              </w:rPr>
              <w:t>37.2°W</w:t>
            </w:r>
            <w:r w:rsidRPr="00B2025B">
              <w:rPr>
                <w:sz w:val="16"/>
                <w:szCs w:val="16"/>
                <w:lang w:eastAsia="zh-CN"/>
              </w:rPr>
              <w:t>和</w:t>
            </w:r>
            <w:r w:rsidRPr="00B2025B">
              <w:rPr>
                <w:sz w:val="16"/>
                <w:szCs w:val="16"/>
                <w:lang w:val="es-ES" w:eastAsia="zh-CN"/>
              </w:rPr>
              <w:t>10°E</w:t>
            </w:r>
            <w:r w:rsidRPr="00B2025B">
              <w:rPr>
                <w:sz w:val="16"/>
                <w:szCs w:val="16"/>
                <w:lang w:eastAsia="zh-CN"/>
              </w:rPr>
              <w:t>之间标称的轨道弧的位置</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BC009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6E860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19969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B2C79E"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AA0CB0C"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9A4C40" w14:textId="27646B8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6BF2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39EB53" w14:textId="64545E0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05BA13" w14:textId="247C0CB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C04C75" w14:textId="055098A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42116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A166C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F1483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6B86D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200C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836EB5" w14:textId="22A38C7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3B061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064C5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E9FA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38A67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B57545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4C368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6D56CA2" w14:textId="0AA6339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B5392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75F414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C57F0AC" w14:textId="5E5C15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4B8D2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816D4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D4ADF3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621C52" w14:textId="739D819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AE53960" w14:textId="6CAB605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6D6EB92" w14:textId="4D9E4B5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1815C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07858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49A3B8C" w14:textId="70DBBAC5" w:rsidR="002B60FD" w:rsidRPr="00501AC0" w:rsidRDefault="002B60FD" w:rsidP="00CC49AB">
            <w:pPr>
              <w:jc w:val="center"/>
            </w:pPr>
            <w:r w:rsidRPr="00470C3D">
              <w:rPr>
                <w:sz w:val="16"/>
                <w:szCs w:val="16"/>
              </w:rPr>
              <w:t>10</w:t>
            </w:r>
          </w:p>
        </w:tc>
      </w:tr>
      <w:tr w:rsidR="002B60FD" w:rsidRPr="00501AC0" w14:paraId="28358FB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7CB119"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A2C673"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A416B8" w14:textId="77777777" w:rsidR="002B60FD" w:rsidRPr="00EE6364" w:rsidRDefault="002B60FD" w:rsidP="00CC49AB">
            <w:pPr>
              <w:pStyle w:val="Tablehead"/>
              <w:keepNext w:val="0"/>
              <w:snapToGrid w:val="0"/>
              <w:spacing w:before="0" w:after="0"/>
              <w:rPr>
                <w:b w:val="0"/>
                <w:caps/>
                <w:sz w:val="16"/>
                <w:szCs w:val="16"/>
                <w:lang w:val="es-ES" w:eastAsia="zh-CN"/>
              </w:rPr>
            </w:pPr>
            <w:r>
              <w:rPr>
                <w:rFonts w:hint="eastAsia"/>
                <w:b w:val="0"/>
                <w:caps/>
                <w:sz w:val="16"/>
                <w:szCs w:val="16"/>
                <w:lang w:val="en-US" w:eastAsia="zh-CN"/>
              </w:rPr>
              <w:t>附录</w:t>
            </w:r>
            <w:r w:rsidRPr="00886143">
              <w:rPr>
                <w:rFonts w:ascii="Times New Roman" w:eastAsiaTheme="minorEastAsia" w:hAnsi="Times New Roman"/>
                <w:b w:val="0"/>
                <w:caps/>
                <w:sz w:val="16"/>
                <w:szCs w:val="16"/>
                <w:lang w:eastAsia="zh-CN"/>
              </w:rPr>
              <w:t>30</w:t>
            </w:r>
          </w:p>
          <w:p w14:paraId="4B089518" w14:textId="77777777" w:rsidR="002B60FD" w:rsidRPr="00EE6364" w:rsidRDefault="002B60FD" w:rsidP="00CC49AB">
            <w:pPr>
              <w:pStyle w:val="Tablehead"/>
              <w:keepNext w:val="0"/>
              <w:snapToGrid w:val="0"/>
              <w:spacing w:before="0" w:after="0"/>
              <w:rPr>
                <w:sz w:val="16"/>
                <w:szCs w:val="16"/>
                <w:lang w:val="es-ES" w:eastAsia="zh-CN"/>
              </w:rPr>
            </w:pPr>
            <w:r w:rsidRPr="00EE6364">
              <w:rPr>
                <w:sz w:val="16"/>
                <w:szCs w:val="16"/>
                <w:lang w:val="es-ES" w:eastAsia="zh-CN"/>
              </w:rPr>
              <w:t>NOC</w:t>
            </w:r>
          </w:p>
          <w:p w14:paraId="234C8420" w14:textId="3FF70CC8" w:rsidR="002B60FD" w:rsidRPr="00EE6364" w:rsidRDefault="002B60FD" w:rsidP="00CC49AB">
            <w:pPr>
              <w:pStyle w:val="Tablehead"/>
              <w:keepNext w:val="0"/>
              <w:snapToGrid w:val="0"/>
              <w:spacing w:before="0" w:after="0"/>
              <w:rPr>
                <w:sz w:val="16"/>
                <w:szCs w:val="16"/>
                <w:lang w:val="es-ES" w:eastAsia="zh-CN"/>
              </w:rPr>
            </w:pPr>
            <w:r w:rsidRPr="00313287">
              <w:rPr>
                <w:rFonts w:ascii="Times New Roman" w:eastAsiaTheme="minorEastAsia" w:hAnsi="Times New Roman"/>
                <w:b w:val="0"/>
                <w:sz w:val="16"/>
                <w:szCs w:val="16"/>
                <w:lang w:eastAsia="zh-CN"/>
              </w:rPr>
              <w:t>B</w:t>
            </w:r>
            <w:r w:rsidRPr="0043197B">
              <w:rPr>
                <w:rFonts w:hint="eastAsia"/>
                <w:b w:val="0"/>
                <w:sz w:val="16"/>
                <w:szCs w:val="16"/>
                <w:lang w:val="es-ES" w:eastAsia="zh-CN"/>
              </w:rPr>
              <w:t>：</w:t>
            </w:r>
            <w:r w:rsidRPr="0043197B">
              <w:rPr>
                <w:b w:val="0"/>
                <w:sz w:val="16"/>
                <w:szCs w:val="16"/>
                <w:lang w:eastAsia="zh-CN"/>
              </w:rPr>
              <w:t>按照组合离卫星群中心</w:t>
            </w:r>
            <w:r w:rsidRPr="0043197B">
              <w:rPr>
                <w:b w:val="0"/>
                <w:sz w:val="16"/>
                <w:szCs w:val="16"/>
              </w:rPr>
              <w:sym w:font="Symbol" w:char="F0B1"/>
            </w:r>
            <w:r w:rsidRPr="00313287">
              <w:rPr>
                <w:rFonts w:ascii="Times New Roman" w:eastAsiaTheme="minorEastAsia" w:hAnsi="Times New Roman"/>
                <w:b w:val="0"/>
                <w:sz w:val="16"/>
                <w:szCs w:val="16"/>
                <w:lang w:eastAsia="zh-CN"/>
              </w:rPr>
              <w:t>0.2°</w:t>
            </w:r>
            <w:r w:rsidRPr="005617CB">
              <w:rPr>
                <w:b w:val="0"/>
                <w:bCs/>
                <w:sz w:val="16"/>
                <w:szCs w:val="16"/>
                <w:lang w:eastAsia="zh-CN"/>
              </w:rPr>
              <w:t>标称轨位的空间电台制定的。</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2A016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85BDA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CA0164"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A442FB"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AA4F01"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A5BF90" w14:textId="64EC89D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B2EE3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69E4A9" w14:textId="357BF7A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760D12" w14:textId="3F689F4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E05809" w14:textId="3B52B37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9E2BB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FFA1D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EF60F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6874C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547F8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AC852E" w14:textId="0B4E22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7DFF3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B4C2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86AF6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04652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A9555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E3CECF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25A7B58" w14:textId="5A84BA5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43AB5B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5AD42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68A84F6" w14:textId="32F5D65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B1B97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84647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E0EA9C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933572" w14:textId="590BBFB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1761235" w14:textId="08D951C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A55324" w14:textId="34FA9F0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6738EC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38539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DEA7FCB" w14:textId="45D3E875" w:rsidR="002B60FD" w:rsidRPr="00501AC0" w:rsidRDefault="002B60FD" w:rsidP="00CC49AB">
            <w:pPr>
              <w:jc w:val="center"/>
            </w:pPr>
            <w:r w:rsidRPr="00470C3D">
              <w:rPr>
                <w:sz w:val="16"/>
                <w:szCs w:val="16"/>
              </w:rPr>
              <w:t>10</w:t>
            </w:r>
          </w:p>
        </w:tc>
      </w:tr>
      <w:tr w:rsidR="002B60FD" w:rsidRPr="00501AC0" w14:paraId="0730225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90BC" w14:textId="77777777" w:rsidR="002B60FD" w:rsidRPr="007F3111" w:rsidRDefault="002B60FD" w:rsidP="00CC49AB">
            <w:pPr>
              <w:jc w:val="center"/>
              <w:rPr>
                <w:sz w:val="16"/>
                <w:szCs w:val="16"/>
                <w:lang w:val="en-US"/>
              </w:rPr>
            </w:pPr>
            <w:r w:rsidRPr="007F3111">
              <w:rPr>
                <w:sz w:val="16"/>
                <w:szCs w:val="16"/>
                <w:lang w:val="en-US"/>
              </w:rPr>
              <w:lastRenderedPageBreak/>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7B3372" w14:textId="77777777" w:rsidR="002B60FD" w:rsidRPr="007F3111" w:rsidRDefault="002B60FD" w:rsidP="00CC49AB">
            <w:pPr>
              <w:jc w:val="center"/>
              <w:rPr>
                <w:sz w:val="16"/>
                <w:szCs w:val="16"/>
                <w:lang w:val="en-US"/>
              </w:rPr>
            </w:pPr>
            <w:r w:rsidRPr="007F3111">
              <w:rPr>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6A44" w14:textId="77777777" w:rsidR="002B60FD" w:rsidRPr="00EE6364" w:rsidRDefault="002B60FD" w:rsidP="00CC49AB">
            <w:pPr>
              <w:pStyle w:val="Tablehead"/>
              <w:keepNext w:val="0"/>
              <w:snapToGrid w:val="0"/>
              <w:spacing w:before="0" w:after="0"/>
              <w:rPr>
                <w:b w:val="0"/>
                <w:caps/>
                <w:sz w:val="16"/>
                <w:szCs w:val="16"/>
                <w:lang w:val="es-ES"/>
              </w:rPr>
            </w:pPr>
            <w:r>
              <w:rPr>
                <w:rFonts w:hint="eastAsia"/>
                <w:b w:val="0"/>
                <w:caps/>
                <w:sz w:val="16"/>
                <w:szCs w:val="16"/>
                <w:lang w:val="en-US" w:eastAsia="zh-CN"/>
              </w:rPr>
              <w:t>附录</w:t>
            </w:r>
            <w:r w:rsidRPr="00886143">
              <w:rPr>
                <w:rFonts w:ascii="Times New Roman" w:eastAsiaTheme="minorEastAsia" w:hAnsi="Times New Roman"/>
                <w:b w:val="0"/>
                <w:caps/>
                <w:sz w:val="16"/>
                <w:szCs w:val="16"/>
              </w:rPr>
              <w:t>30</w:t>
            </w:r>
          </w:p>
          <w:p w14:paraId="660681FA" w14:textId="77777777" w:rsidR="002B60FD" w:rsidRPr="00EE6364" w:rsidRDefault="002B60FD" w:rsidP="00CC49AB">
            <w:pPr>
              <w:pStyle w:val="Tablehead"/>
              <w:keepNext w:val="0"/>
              <w:snapToGrid w:val="0"/>
              <w:spacing w:before="0" w:after="0"/>
              <w:rPr>
                <w:sz w:val="16"/>
                <w:szCs w:val="16"/>
                <w:lang w:val="es-ES"/>
              </w:rPr>
            </w:pPr>
            <w:r w:rsidRPr="00EE6364">
              <w:rPr>
                <w:sz w:val="16"/>
                <w:szCs w:val="16"/>
                <w:lang w:val="es-ES"/>
              </w:rPr>
              <w:t>ADD</w:t>
            </w:r>
          </w:p>
          <w:p w14:paraId="22B53468" w14:textId="5D43BFB6" w:rsidR="002B60FD" w:rsidRPr="00EE6364" w:rsidRDefault="002B60FD" w:rsidP="00CC49AB">
            <w:pPr>
              <w:pStyle w:val="Tablehead"/>
              <w:keepNext w:val="0"/>
              <w:snapToGrid w:val="0"/>
              <w:spacing w:before="0" w:after="0"/>
              <w:rPr>
                <w:b w:val="0"/>
                <w:sz w:val="16"/>
                <w:szCs w:val="16"/>
                <w:lang w:val="es-ES"/>
              </w:rPr>
            </w:pPr>
            <w:r>
              <w:rPr>
                <w:rFonts w:hint="eastAsia"/>
                <w:b w:val="0"/>
                <w:sz w:val="16"/>
                <w:szCs w:val="16"/>
                <w:lang w:val="en-US" w:eastAsia="zh-CN"/>
              </w:rPr>
              <w:t>第</w:t>
            </w:r>
            <w:r w:rsidRPr="00EE6364">
              <w:rPr>
                <w:b w:val="0"/>
                <w:sz w:val="16"/>
                <w:szCs w:val="16"/>
                <w:lang w:val="es-ES"/>
              </w:rPr>
              <w:t>[</w:t>
            </w:r>
            <w:r w:rsidRPr="000E1F78">
              <w:rPr>
                <w:rFonts w:ascii="Times New Roman" w:eastAsiaTheme="minorEastAsia" w:hAnsi="Times New Roman"/>
                <w:b w:val="0"/>
                <w:sz w:val="16"/>
                <w:szCs w:val="16"/>
                <w:lang w:val="es-ES"/>
              </w:rPr>
              <w:t>A14-LIMITA3</w:t>
            </w:r>
            <w:r w:rsidRPr="00EE6364">
              <w:rPr>
                <w:b w:val="0"/>
                <w:sz w:val="16"/>
                <w:szCs w:val="16"/>
                <w:lang w:val="es-ES"/>
              </w:rPr>
              <w:t>]</w:t>
            </w:r>
            <w:r>
              <w:rPr>
                <w:rFonts w:hint="eastAsia"/>
                <w:b w:val="0"/>
                <w:sz w:val="16"/>
                <w:szCs w:val="16"/>
                <w:lang w:val="en-US" w:eastAsia="zh-CN"/>
              </w:rPr>
              <w:t>号新决议</w:t>
            </w:r>
            <w:r w:rsidRPr="00EE6364">
              <w:rPr>
                <w:rFonts w:hint="eastAsia"/>
                <w:b w:val="0"/>
                <w:sz w:val="16"/>
                <w:szCs w:val="16"/>
                <w:lang w:val="es-ES" w:eastAsia="zh-CN"/>
              </w:rPr>
              <w:t>（</w:t>
            </w:r>
            <w:r w:rsidRPr="000E1F78">
              <w:rPr>
                <w:rFonts w:ascii="Times New Roman" w:eastAsiaTheme="minorEastAsia" w:hAnsi="Times New Roman"/>
                <w:b w:val="0"/>
                <w:sz w:val="16"/>
                <w:szCs w:val="16"/>
                <w:lang w:val="es-ES"/>
              </w:rPr>
              <w:t>WRC-19</w:t>
            </w:r>
            <w:r w:rsidRPr="00EE6364">
              <w:rPr>
                <w:rFonts w:hint="eastAsia"/>
                <w:b w:val="0"/>
                <w:sz w:val="16"/>
                <w:szCs w:val="16"/>
                <w:lang w:val="es-ES" w:eastAsia="zh-CN"/>
              </w:rPr>
              <w:t>）</w:t>
            </w:r>
            <w:r>
              <w:rPr>
                <w:rFonts w:hint="eastAsia"/>
                <w:b w:val="0"/>
                <w:sz w:val="16"/>
                <w:szCs w:val="16"/>
                <w:lang w:val="en-US" w:eastAsia="zh-CN"/>
              </w:rPr>
              <w:t>草案</w:t>
            </w:r>
          </w:p>
          <w:p w14:paraId="1CA8326E" w14:textId="5F0129C4" w:rsidR="002B60FD" w:rsidRPr="005617CB" w:rsidRDefault="002B60FD" w:rsidP="00CC49AB">
            <w:pPr>
              <w:pStyle w:val="Tablehead"/>
              <w:keepNext w:val="0"/>
              <w:snapToGrid w:val="0"/>
              <w:spacing w:before="0" w:after="0"/>
              <w:rPr>
                <w:b w:val="0"/>
                <w:bCs/>
                <w:sz w:val="16"/>
                <w:szCs w:val="16"/>
                <w:lang w:val="es-ES" w:eastAsia="zh-CN"/>
              </w:rPr>
            </w:pPr>
            <w:r w:rsidRPr="005617CB">
              <w:rPr>
                <w:rFonts w:hint="eastAsia"/>
                <w:b w:val="0"/>
                <w:bCs/>
                <w:sz w:val="16"/>
                <w:szCs w:val="16"/>
                <w:lang w:eastAsia="zh-CN"/>
              </w:rPr>
              <w:t>在</w:t>
            </w:r>
            <w:r w:rsidRPr="000E1F78">
              <w:rPr>
                <w:rFonts w:ascii="Times New Roman" w:eastAsiaTheme="minorEastAsia" w:hAnsi="Times New Roman" w:hint="eastAsia"/>
                <w:b w:val="0"/>
                <w:sz w:val="16"/>
                <w:szCs w:val="16"/>
                <w:lang w:val="es-ES" w:eastAsia="zh-CN"/>
              </w:rPr>
              <w:t>11.7-12.2 GHz</w:t>
            </w:r>
            <w:r w:rsidRPr="005617CB">
              <w:rPr>
                <w:rFonts w:hint="eastAsia"/>
                <w:b w:val="0"/>
                <w:bCs/>
                <w:sz w:val="16"/>
                <w:szCs w:val="16"/>
                <w:lang w:eastAsia="zh-CN"/>
              </w:rPr>
              <w:t>频段对位于</w:t>
            </w:r>
            <w:r w:rsidRPr="00313287">
              <w:rPr>
                <w:rFonts w:ascii="Times New Roman" w:eastAsiaTheme="minorEastAsia" w:hAnsi="Times New Roman"/>
                <w:b w:val="0"/>
                <w:sz w:val="16"/>
                <w:szCs w:val="16"/>
              </w:rPr>
              <w:t>37.2° W</w:t>
            </w:r>
            <w:r w:rsidRPr="00313287">
              <w:rPr>
                <w:rFonts w:ascii="Times New Roman" w:eastAsiaTheme="minorEastAsia" w:hAnsi="Times New Roman" w:hint="eastAsia"/>
                <w:b w:val="0"/>
                <w:sz w:val="16"/>
                <w:szCs w:val="16"/>
              </w:rPr>
              <w:t>和</w:t>
            </w:r>
            <w:r w:rsidRPr="00313287">
              <w:rPr>
                <w:rFonts w:ascii="Times New Roman" w:eastAsiaTheme="minorEastAsia" w:hAnsi="Times New Roman"/>
                <w:b w:val="0"/>
                <w:sz w:val="16"/>
                <w:szCs w:val="16"/>
              </w:rPr>
              <w:t>10 E</w:t>
            </w:r>
            <w:proofErr w:type="spellStart"/>
            <w:r w:rsidRPr="00313287">
              <w:rPr>
                <w:rFonts w:ascii="Times New Roman" w:eastAsiaTheme="minorEastAsia" w:hAnsi="Times New Roman" w:hint="eastAsia"/>
                <w:b w:val="0"/>
                <w:sz w:val="16"/>
                <w:szCs w:val="16"/>
              </w:rPr>
              <w:t>对地静止卫星轨道弧中的已实施</w:t>
            </w:r>
            <w:proofErr w:type="spellEnd"/>
            <w:r w:rsidRPr="00313287">
              <w:rPr>
                <w:rFonts w:ascii="Times New Roman" w:eastAsiaTheme="minorEastAsia" w:hAnsi="Times New Roman" w:hint="eastAsia"/>
                <w:b w:val="0"/>
                <w:sz w:val="16"/>
                <w:szCs w:val="16"/>
              </w:rPr>
              <w:t>BSS</w:t>
            </w:r>
            <w:proofErr w:type="spellStart"/>
            <w:r w:rsidRPr="00313287">
              <w:rPr>
                <w:rFonts w:ascii="Times New Roman" w:eastAsiaTheme="minorEastAsia" w:hAnsi="Times New Roman" w:hint="eastAsia"/>
                <w:b w:val="0"/>
                <w:sz w:val="16"/>
                <w:szCs w:val="16"/>
              </w:rPr>
              <w:t>网络的保护</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432F6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7F7ED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316C2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0DCAB0"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258B38"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5AAF8B" w14:textId="5347DB7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0D5D4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C081AD" w14:textId="2EA669C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3BA09D" w14:textId="7BCFD21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8D8DE9" w14:textId="33548AA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8A0C9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12F5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64AD2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5357F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63157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3B7BE6" w14:textId="51B06DC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0D288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D9AF1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20027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0A7C4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F4F41E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9F3FA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E5A1806" w14:textId="04F3C8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158920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E69C9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31301DD" w14:textId="28FF30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3B320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FC3A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F696E2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B44655" w14:textId="166E450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0FAF523" w14:textId="7B3C71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69AF36B" w14:textId="405ECDD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179101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6AE90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C7A342B" w14:textId="4426BACB" w:rsidR="002B60FD" w:rsidRPr="00501AC0" w:rsidRDefault="002B60FD" w:rsidP="00CC49AB">
            <w:pPr>
              <w:jc w:val="center"/>
            </w:pPr>
            <w:r w:rsidRPr="00470C3D">
              <w:rPr>
                <w:sz w:val="16"/>
                <w:szCs w:val="16"/>
              </w:rPr>
              <w:t>10</w:t>
            </w:r>
          </w:p>
        </w:tc>
      </w:tr>
      <w:tr w:rsidR="002B60FD" w:rsidRPr="00501AC0" w14:paraId="2921A82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1A32"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76E6C7" w14:textId="77777777" w:rsidR="002B60FD" w:rsidRPr="007F3111" w:rsidRDefault="002B60FD" w:rsidP="00CC49AB">
            <w:pPr>
              <w:jc w:val="center"/>
              <w:rPr>
                <w:sz w:val="16"/>
                <w:szCs w:val="16"/>
                <w:lang w:val="en-US"/>
              </w:rPr>
            </w:pPr>
            <w:r w:rsidRPr="007F3111">
              <w:rPr>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802861" w14:textId="77777777" w:rsidR="002B60FD" w:rsidRPr="00886143" w:rsidRDefault="002B60FD" w:rsidP="00CC49AB">
            <w:pPr>
              <w:pStyle w:val="Tablehead"/>
              <w:keepNext w:val="0"/>
              <w:snapToGrid w:val="0"/>
              <w:spacing w:before="0" w:after="0"/>
              <w:rPr>
                <w:rFonts w:ascii="Times New Roman" w:eastAsiaTheme="minorEastAsia" w:hAnsi="Times New Roman"/>
                <w:b w:val="0"/>
                <w:caps/>
                <w:sz w:val="16"/>
                <w:szCs w:val="16"/>
              </w:rPr>
            </w:pPr>
            <w:r>
              <w:rPr>
                <w:rFonts w:hint="eastAsia"/>
                <w:b w:val="0"/>
                <w:caps/>
                <w:sz w:val="16"/>
                <w:szCs w:val="16"/>
                <w:lang w:val="en-US" w:eastAsia="zh-CN"/>
              </w:rPr>
              <w:t>附录</w:t>
            </w:r>
            <w:r w:rsidRPr="00886143">
              <w:rPr>
                <w:rFonts w:ascii="Times New Roman" w:eastAsiaTheme="minorEastAsia" w:hAnsi="Times New Roman"/>
                <w:b w:val="0"/>
                <w:caps/>
                <w:sz w:val="16"/>
                <w:szCs w:val="16"/>
              </w:rPr>
              <w:t>30</w:t>
            </w:r>
          </w:p>
          <w:p w14:paraId="4E99BAAC" w14:textId="77777777" w:rsidR="002B60FD" w:rsidRPr="00EE6364" w:rsidRDefault="002B60FD" w:rsidP="00CC49AB">
            <w:pPr>
              <w:pStyle w:val="Tablehead"/>
              <w:keepNext w:val="0"/>
              <w:snapToGrid w:val="0"/>
              <w:spacing w:before="0" w:after="0"/>
              <w:rPr>
                <w:sz w:val="16"/>
                <w:szCs w:val="16"/>
                <w:lang w:val="es-ES"/>
              </w:rPr>
            </w:pPr>
            <w:r w:rsidRPr="00EE6364">
              <w:rPr>
                <w:sz w:val="16"/>
                <w:szCs w:val="16"/>
                <w:lang w:val="es-ES"/>
              </w:rPr>
              <w:t>ADD</w:t>
            </w:r>
          </w:p>
          <w:p w14:paraId="7A9B437B" w14:textId="04865156" w:rsidR="002B60FD" w:rsidRPr="00EE6364" w:rsidRDefault="002B60FD" w:rsidP="00CC49AB">
            <w:pPr>
              <w:pStyle w:val="Tablehead"/>
              <w:keepNext w:val="0"/>
              <w:snapToGrid w:val="0"/>
              <w:spacing w:before="0" w:after="0"/>
              <w:rPr>
                <w:b w:val="0"/>
                <w:sz w:val="16"/>
                <w:szCs w:val="16"/>
                <w:lang w:val="es-ES"/>
              </w:rPr>
            </w:pPr>
            <w:r>
              <w:rPr>
                <w:rFonts w:hint="eastAsia"/>
                <w:b w:val="0"/>
                <w:sz w:val="16"/>
                <w:szCs w:val="16"/>
                <w:lang w:val="en-US" w:eastAsia="zh-CN"/>
              </w:rPr>
              <w:t>第</w:t>
            </w:r>
            <w:r w:rsidRPr="00EE6364">
              <w:rPr>
                <w:b w:val="0"/>
                <w:sz w:val="16"/>
                <w:szCs w:val="16"/>
                <w:lang w:val="es-ES"/>
              </w:rPr>
              <w:t>[</w:t>
            </w:r>
            <w:r w:rsidRPr="000E1F78">
              <w:rPr>
                <w:rFonts w:ascii="Times New Roman" w:eastAsiaTheme="minorEastAsia" w:hAnsi="Times New Roman"/>
                <w:b w:val="0"/>
                <w:sz w:val="16"/>
                <w:szCs w:val="16"/>
                <w:lang w:val="es-ES"/>
              </w:rPr>
              <w:t>B14-PRIORITY</w:t>
            </w:r>
            <w:r w:rsidRPr="00EE6364">
              <w:rPr>
                <w:b w:val="0"/>
                <w:sz w:val="16"/>
                <w:szCs w:val="16"/>
                <w:lang w:val="es-ES"/>
              </w:rPr>
              <w:t>]</w:t>
            </w:r>
            <w:r>
              <w:rPr>
                <w:rFonts w:hint="eastAsia"/>
                <w:b w:val="0"/>
                <w:sz w:val="16"/>
                <w:szCs w:val="16"/>
                <w:lang w:val="en-US" w:eastAsia="zh-CN"/>
              </w:rPr>
              <w:t>号新决议</w:t>
            </w:r>
            <w:r w:rsidRPr="00EE6364">
              <w:rPr>
                <w:rFonts w:hint="eastAsia"/>
                <w:b w:val="0"/>
                <w:sz w:val="16"/>
                <w:szCs w:val="16"/>
                <w:lang w:val="es-ES" w:eastAsia="zh-CN"/>
              </w:rPr>
              <w:t>（</w:t>
            </w:r>
            <w:r w:rsidRPr="000E1F78">
              <w:rPr>
                <w:rFonts w:ascii="Times New Roman" w:eastAsiaTheme="minorEastAsia" w:hAnsi="Times New Roman"/>
                <w:b w:val="0"/>
                <w:sz w:val="16"/>
                <w:szCs w:val="16"/>
                <w:lang w:val="es-ES"/>
              </w:rPr>
              <w:t>WRC-19</w:t>
            </w:r>
            <w:r w:rsidRPr="00EE6364">
              <w:rPr>
                <w:rFonts w:hint="eastAsia"/>
                <w:b w:val="0"/>
                <w:sz w:val="16"/>
                <w:szCs w:val="16"/>
                <w:lang w:val="es-ES" w:eastAsia="zh-CN"/>
              </w:rPr>
              <w:t>）</w:t>
            </w:r>
            <w:r>
              <w:rPr>
                <w:rFonts w:hint="eastAsia"/>
                <w:b w:val="0"/>
                <w:sz w:val="16"/>
                <w:szCs w:val="16"/>
                <w:lang w:val="en-US" w:eastAsia="zh-CN"/>
              </w:rPr>
              <w:t>草案</w:t>
            </w:r>
          </w:p>
          <w:p w14:paraId="7DC01013" w14:textId="5D2C90D8" w:rsidR="002B60FD" w:rsidRPr="005617CB" w:rsidRDefault="002B60FD" w:rsidP="00CC49AB">
            <w:pPr>
              <w:pStyle w:val="Tablehead"/>
              <w:keepNext w:val="0"/>
              <w:snapToGrid w:val="0"/>
              <w:spacing w:before="0" w:after="0"/>
              <w:rPr>
                <w:b w:val="0"/>
                <w:bCs/>
                <w:sz w:val="16"/>
                <w:szCs w:val="16"/>
                <w:lang w:val="es-ES"/>
              </w:rPr>
            </w:pPr>
            <w:r w:rsidRPr="005617CB">
              <w:rPr>
                <w:rFonts w:hint="eastAsia"/>
                <w:b w:val="0"/>
                <w:bCs/>
                <w:sz w:val="16"/>
                <w:szCs w:val="16"/>
                <w:lang w:eastAsia="zh-CN"/>
              </w:rPr>
              <w:t>在</w:t>
            </w:r>
            <w:r w:rsidRPr="000E1F78">
              <w:rPr>
                <w:rFonts w:ascii="Times New Roman" w:eastAsiaTheme="minorEastAsia" w:hAnsi="Times New Roman" w:hint="eastAsia"/>
                <w:b w:val="0"/>
                <w:sz w:val="16"/>
                <w:szCs w:val="16"/>
                <w:lang w:val="es-ES"/>
              </w:rPr>
              <w:t>WRC-19</w:t>
            </w:r>
            <w:r w:rsidRPr="005617CB">
              <w:rPr>
                <w:rFonts w:hint="eastAsia"/>
                <w:b w:val="0"/>
                <w:bCs/>
                <w:sz w:val="16"/>
                <w:szCs w:val="16"/>
                <w:lang w:eastAsia="zh-CN"/>
              </w:rPr>
              <w:t>部分删除附录</w:t>
            </w:r>
            <w:r w:rsidRPr="000E1F78">
              <w:rPr>
                <w:rFonts w:ascii="Times New Roman" w:eastAsiaTheme="minorEastAsia" w:hAnsi="Times New Roman" w:hint="eastAsia"/>
                <w:b w:val="0"/>
                <w:sz w:val="16"/>
                <w:szCs w:val="16"/>
                <w:lang w:val="es-ES"/>
              </w:rPr>
              <w:t>30</w:t>
            </w:r>
            <w:r w:rsidRPr="005617CB">
              <w:rPr>
                <w:rFonts w:hint="eastAsia"/>
                <w:b w:val="0"/>
                <w:bCs/>
                <w:sz w:val="16"/>
                <w:szCs w:val="16"/>
                <w:lang w:eastAsia="zh-CN"/>
              </w:rPr>
              <w:t>附件</w:t>
            </w:r>
            <w:r w:rsidRPr="005617CB">
              <w:rPr>
                <w:rFonts w:hint="eastAsia"/>
                <w:b w:val="0"/>
                <w:bCs/>
                <w:sz w:val="16"/>
                <w:szCs w:val="16"/>
                <w:lang w:val="es-ES" w:eastAsia="zh-CN"/>
              </w:rPr>
              <w:t>7</w:t>
            </w:r>
            <w:r w:rsidRPr="005617CB">
              <w:rPr>
                <w:rFonts w:hint="eastAsia"/>
                <w:b w:val="0"/>
                <w:bCs/>
                <w:sz w:val="16"/>
                <w:szCs w:val="16"/>
                <w:lang w:eastAsia="zh-CN"/>
              </w:rPr>
              <w:t>后的附加临时规则措施</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B77DE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66713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124AD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CCBC64"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643652"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84DA81" w14:textId="4762F53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BF643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74C4FC" w14:textId="51E82DB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B5CF11" w14:textId="3DE806D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D578A4" w14:textId="34C40B0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8237F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AAF46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6EC0D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E83B5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39468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53A5A6" w14:textId="564AAF0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06ADC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45179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A6B82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F4524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305C6B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FA5082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937EBA3" w14:textId="4BF2A5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5789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4BA9A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FB7E932" w14:textId="77B1E4C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D79FD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F760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3E97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3C356F" w14:textId="6FD7EA9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8DAA0FD" w14:textId="7AA8B49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65EF68E" w14:textId="76D5DA4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258DF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C3F12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B08513F" w14:textId="43FED838" w:rsidR="002B60FD" w:rsidRPr="00501AC0" w:rsidRDefault="002B60FD" w:rsidP="00CC49AB">
            <w:pPr>
              <w:jc w:val="center"/>
            </w:pPr>
            <w:r w:rsidRPr="00470C3D">
              <w:rPr>
                <w:sz w:val="16"/>
                <w:szCs w:val="16"/>
              </w:rPr>
              <w:t>10</w:t>
            </w:r>
          </w:p>
        </w:tc>
      </w:tr>
      <w:tr w:rsidR="002B60FD" w:rsidRPr="00501AC0" w14:paraId="52669CC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C4725"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8216A8" w14:textId="77777777" w:rsidR="002B60FD" w:rsidRPr="007F3111" w:rsidRDefault="002B60FD" w:rsidP="00CC49AB">
            <w:pPr>
              <w:jc w:val="center"/>
              <w:rPr>
                <w:sz w:val="16"/>
                <w:szCs w:val="16"/>
                <w:lang w:val="en-US"/>
              </w:rPr>
            </w:pPr>
            <w:r w:rsidRPr="007F3111">
              <w:rPr>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BF80E" w14:textId="77777777" w:rsidR="002B60FD" w:rsidRPr="00886143" w:rsidRDefault="002B60FD" w:rsidP="00CC49AB">
            <w:pPr>
              <w:pStyle w:val="Tablehead"/>
              <w:keepNext w:val="0"/>
              <w:snapToGrid w:val="0"/>
              <w:spacing w:before="0" w:after="0"/>
              <w:rPr>
                <w:rFonts w:ascii="Times New Roman" w:eastAsiaTheme="minorEastAsia" w:hAnsi="Times New Roman"/>
                <w:b w:val="0"/>
                <w:caps/>
                <w:sz w:val="16"/>
                <w:szCs w:val="16"/>
              </w:rPr>
            </w:pPr>
            <w:r>
              <w:rPr>
                <w:rFonts w:hint="eastAsia"/>
                <w:b w:val="0"/>
                <w:caps/>
                <w:sz w:val="16"/>
                <w:szCs w:val="16"/>
                <w:lang w:val="en-US" w:eastAsia="zh-CN"/>
              </w:rPr>
              <w:t>附录</w:t>
            </w:r>
            <w:r w:rsidRPr="00886143">
              <w:rPr>
                <w:rFonts w:ascii="Times New Roman" w:eastAsiaTheme="minorEastAsia" w:hAnsi="Times New Roman"/>
                <w:b w:val="0"/>
                <w:caps/>
                <w:sz w:val="16"/>
                <w:szCs w:val="16"/>
              </w:rPr>
              <w:t>30</w:t>
            </w:r>
          </w:p>
          <w:p w14:paraId="275826CD" w14:textId="77777777" w:rsidR="002B60FD" w:rsidRPr="00EE6364" w:rsidRDefault="002B60FD" w:rsidP="00CC49AB">
            <w:pPr>
              <w:pStyle w:val="Tablehead"/>
              <w:keepNext w:val="0"/>
              <w:snapToGrid w:val="0"/>
              <w:spacing w:before="0" w:after="0"/>
              <w:rPr>
                <w:sz w:val="16"/>
                <w:szCs w:val="16"/>
                <w:lang w:val="es-ES"/>
              </w:rPr>
            </w:pPr>
            <w:r w:rsidRPr="00EE6364">
              <w:rPr>
                <w:sz w:val="16"/>
                <w:szCs w:val="16"/>
                <w:lang w:val="es-ES"/>
              </w:rPr>
              <w:t>ADD</w:t>
            </w:r>
          </w:p>
          <w:p w14:paraId="7BD547BB" w14:textId="18EA62FB" w:rsidR="002B60FD" w:rsidRPr="00EE6364" w:rsidRDefault="002B60FD" w:rsidP="00CC49AB">
            <w:pPr>
              <w:pStyle w:val="Tablehead"/>
              <w:keepNext w:val="0"/>
              <w:snapToGrid w:val="0"/>
              <w:spacing w:before="0" w:after="0"/>
              <w:rPr>
                <w:b w:val="0"/>
                <w:sz w:val="16"/>
                <w:szCs w:val="16"/>
                <w:lang w:val="es-ES"/>
              </w:rPr>
            </w:pPr>
            <w:r>
              <w:rPr>
                <w:rFonts w:hint="eastAsia"/>
                <w:b w:val="0"/>
                <w:sz w:val="16"/>
                <w:szCs w:val="16"/>
                <w:lang w:val="en-US" w:eastAsia="zh-CN"/>
              </w:rPr>
              <w:t>第</w:t>
            </w:r>
            <w:r w:rsidRPr="00EE6364">
              <w:rPr>
                <w:b w:val="0"/>
                <w:sz w:val="16"/>
                <w:szCs w:val="16"/>
                <w:lang w:val="es-ES"/>
              </w:rPr>
              <w:t>[</w:t>
            </w:r>
            <w:r w:rsidRPr="00BC5B7D">
              <w:rPr>
                <w:rFonts w:ascii="Times New Roman" w:eastAsiaTheme="minorEastAsia" w:hAnsi="Times New Roman"/>
                <w:b w:val="0"/>
                <w:sz w:val="16"/>
                <w:szCs w:val="16"/>
                <w:lang w:val="es-ES"/>
              </w:rPr>
              <w:t>C14-LIMITA1A2</w:t>
            </w:r>
            <w:r w:rsidRPr="00EE6364">
              <w:rPr>
                <w:b w:val="0"/>
                <w:sz w:val="16"/>
                <w:szCs w:val="16"/>
                <w:lang w:val="es-ES"/>
              </w:rPr>
              <w:t>]</w:t>
            </w:r>
            <w:r>
              <w:rPr>
                <w:rFonts w:hint="eastAsia"/>
                <w:b w:val="0"/>
                <w:sz w:val="16"/>
                <w:szCs w:val="16"/>
                <w:lang w:val="en-US" w:eastAsia="zh-CN"/>
              </w:rPr>
              <w:t>号新决议</w:t>
            </w:r>
            <w:r w:rsidRPr="00EE6364">
              <w:rPr>
                <w:rFonts w:hint="eastAsia"/>
                <w:b w:val="0"/>
                <w:sz w:val="16"/>
                <w:szCs w:val="16"/>
                <w:lang w:val="es-ES" w:eastAsia="zh-CN"/>
              </w:rPr>
              <w:t>（</w:t>
            </w:r>
            <w:r w:rsidRPr="00BC5B7D">
              <w:rPr>
                <w:rFonts w:ascii="Times New Roman" w:eastAsiaTheme="minorEastAsia" w:hAnsi="Times New Roman"/>
                <w:b w:val="0"/>
                <w:sz w:val="16"/>
                <w:szCs w:val="16"/>
                <w:lang w:val="es-ES"/>
              </w:rPr>
              <w:t>WRC-19</w:t>
            </w:r>
            <w:r w:rsidRPr="00EE6364">
              <w:rPr>
                <w:rFonts w:hint="eastAsia"/>
                <w:b w:val="0"/>
                <w:sz w:val="16"/>
                <w:szCs w:val="16"/>
                <w:lang w:val="es-ES" w:eastAsia="zh-CN"/>
              </w:rPr>
              <w:t>）</w:t>
            </w:r>
            <w:r>
              <w:rPr>
                <w:rFonts w:hint="eastAsia"/>
                <w:b w:val="0"/>
                <w:sz w:val="16"/>
                <w:szCs w:val="16"/>
                <w:lang w:val="en-US" w:eastAsia="zh-CN"/>
              </w:rPr>
              <w:t>草案</w:t>
            </w:r>
          </w:p>
          <w:p w14:paraId="23C102C3" w14:textId="2D747E25" w:rsidR="002B60FD" w:rsidRPr="005617CB" w:rsidRDefault="002B60FD" w:rsidP="00CC49AB">
            <w:pPr>
              <w:pStyle w:val="Tablehead"/>
              <w:keepNext w:val="0"/>
              <w:snapToGrid w:val="0"/>
              <w:spacing w:before="0" w:after="0"/>
              <w:rPr>
                <w:b w:val="0"/>
                <w:bCs/>
                <w:sz w:val="16"/>
                <w:szCs w:val="16"/>
                <w:lang w:val="es-ES"/>
              </w:rPr>
            </w:pPr>
            <w:r w:rsidRPr="00BC5B7D">
              <w:rPr>
                <w:rFonts w:ascii="Times New Roman" w:eastAsiaTheme="minorEastAsia" w:hAnsi="Times New Roman" w:hint="eastAsia"/>
                <w:b w:val="0"/>
                <w:sz w:val="16"/>
                <w:szCs w:val="16"/>
                <w:lang w:val="es-ES"/>
              </w:rPr>
              <w:t>2</w:t>
            </w:r>
            <w:r w:rsidRPr="00BC5B7D">
              <w:rPr>
                <w:rFonts w:ascii="Times New Roman" w:eastAsiaTheme="minorEastAsia" w:hAnsi="Times New Roman" w:hint="eastAsia"/>
                <w:b w:val="0"/>
                <w:sz w:val="16"/>
                <w:szCs w:val="16"/>
                <w:lang w:val="es-ES"/>
              </w:rPr>
              <w:t>区</w:t>
            </w:r>
            <w:r w:rsidRPr="00BC5B7D">
              <w:rPr>
                <w:rFonts w:ascii="Times New Roman" w:eastAsiaTheme="minorEastAsia" w:hAnsi="Times New Roman" w:hint="eastAsia"/>
                <w:b w:val="0"/>
                <w:sz w:val="16"/>
                <w:szCs w:val="16"/>
                <w:lang w:val="es-ES"/>
              </w:rPr>
              <w:t>FSS</w:t>
            </w:r>
            <w:proofErr w:type="spellStart"/>
            <w:r w:rsidRPr="00BC5B7D">
              <w:rPr>
                <w:rFonts w:ascii="Times New Roman" w:eastAsiaTheme="minorEastAsia" w:hAnsi="Times New Roman" w:hint="eastAsia"/>
                <w:b w:val="0"/>
                <w:sz w:val="16"/>
                <w:szCs w:val="16"/>
                <w:lang w:val="es-ES"/>
              </w:rPr>
              <w:t>网络在</w:t>
            </w:r>
            <w:proofErr w:type="spellEnd"/>
            <w:r w:rsidRPr="00BC5B7D">
              <w:rPr>
                <w:rFonts w:ascii="Times New Roman" w:eastAsiaTheme="minorEastAsia" w:hAnsi="Times New Roman"/>
                <w:b w:val="0"/>
                <w:sz w:val="16"/>
                <w:szCs w:val="16"/>
                <w:lang w:val="es-ES"/>
              </w:rPr>
              <w:t>11.7</w:t>
            </w:r>
            <w:r w:rsidRPr="00BC5B7D">
              <w:rPr>
                <w:rFonts w:ascii="Times New Roman" w:eastAsiaTheme="minorEastAsia" w:hAnsi="Times New Roman"/>
                <w:b w:val="0"/>
                <w:sz w:val="16"/>
                <w:szCs w:val="16"/>
                <w:lang w:val="es-ES"/>
              </w:rPr>
              <w:noBreakHyphen/>
              <w:t>12.2</w:t>
            </w:r>
            <w:r w:rsidRPr="00BC5B7D">
              <w:rPr>
                <w:rFonts w:ascii="Times New Roman" w:eastAsiaTheme="minorEastAsia" w:hAnsi="Times New Roman" w:hint="eastAsia"/>
                <w:b w:val="0"/>
                <w:sz w:val="16"/>
                <w:szCs w:val="16"/>
                <w:lang w:val="es-ES"/>
              </w:rPr>
              <w:t> </w:t>
            </w:r>
            <w:r w:rsidRPr="00BC5B7D">
              <w:rPr>
                <w:rFonts w:ascii="Times New Roman" w:eastAsiaTheme="minorEastAsia" w:hAnsi="Times New Roman"/>
                <w:b w:val="0"/>
                <w:sz w:val="16"/>
                <w:szCs w:val="16"/>
                <w:lang w:val="es-ES"/>
              </w:rPr>
              <w:t>GHz</w:t>
            </w:r>
            <w:proofErr w:type="spellStart"/>
            <w:r w:rsidRPr="00BC5B7D">
              <w:rPr>
                <w:rFonts w:ascii="Times New Roman" w:eastAsiaTheme="minorEastAsia" w:hAnsi="Times New Roman" w:hint="eastAsia"/>
                <w:b w:val="0"/>
                <w:sz w:val="16"/>
                <w:szCs w:val="16"/>
                <w:lang w:val="es-ES"/>
              </w:rPr>
              <w:t>频段中与</w:t>
            </w:r>
            <w:proofErr w:type="spellEnd"/>
            <w:r w:rsidRPr="00BC5B7D">
              <w:rPr>
                <w:rFonts w:ascii="Times New Roman" w:eastAsiaTheme="minorEastAsia" w:hAnsi="Times New Roman" w:hint="eastAsia"/>
                <w:b w:val="0"/>
                <w:sz w:val="16"/>
                <w:szCs w:val="16"/>
                <w:lang w:val="es-ES"/>
              </w:rPr>
              <w:t>1</w:t>
            </w:r>
            <w:proofErr w:type="spellStart"/>
            <w:r w:rsidRPr="00BC5B7D">
              <w:rPr>
                <w:rFonts w:ascii="Times New Roman" w:eastAsiaTheme="minorEastAsia" w:hAnsi="Times New Roman" w:hint="eastAsia"/>
                <w:b w:val="0"/>
                <w:sz w:val="16"/>
                <w:szCs w:val="16"/>
                <w:lang w:val="es-ES"/>
              </w:rPr>
              <w:t>区位于</w:t>
            </w:r>
            <w:proofErr w:type="spellEnd"/>
            <w:r w:rsidRPr="00BC5B7D">
              <w:rPr>
                <w:rFonts w:ascii="Times New Roman" w:eastAsiaTheme="minorEastAsia" w:hAnsi="Times New Roman" w:hint="eastAsia"/>
                <w:b w:val="0"/>
                <w:sz w:val="16"/>
                <w:szCs w:val="16"/>
                <w:lang w:val="es-ES"/>
              </w:rPr>
              <w:t>37.2</w:t>
            </w:r>
            <w:r>
              <w:rPr>
                <w:rFonts w:ascii="Times New Roman" w:eastAsiaTheme="minorEastAsia" w:hAnsi="Times New Roman"/>
                <w:b w:val="0"/>
                <w:sz w:val="16"/>
                <w:szCs w:val="16"/>
                <w:lang w:val="es-ES"/>
              </w:rPr>
              <w:t xml:space="preserve"> </w:t>
            </w:r>
            <w:r w:rsidRPr="00BC5B7D">
              <w:rPr>
                <w:rFonts w:ascii="Times New Roman" w:eastAsiaTheme="minorEastAsia" w:hAnsi="Times New Roman" w:hint="eastAsia"/>
                <w:b w:val="0"/>
                <w:sz w:val="16"/>
                <w:szCs w:val="16"/>
                <w:lang w:val="es-ES"/>
              </w:rPr>
              <w:t>W</w:t>
            </w:r>
            <w:proofErr w:type="spellStart"/>
            <w:r w:rsidRPr="00BC5B7D">
              <w:rPr>
                <w:rFonts w:ascii="Times New Roman" w:eastAsiaTheme="minorEastAsia" w:hAnsi="Times New Roman" w:hint="eastAsia"/>
                <w:b w:val="0"/>
                <w:sz w:val="16"/>
                <w:szCs w:val="16"/>
                <w:lang w:val="es-ES"/>
              </w:rPr>
              <w:t>以西的</w:t>
            </w:r>
            <w:proofErr w:type="spellEnd"/>
            <w:r w:rsidRPr="00BC5B7D">
              <w:rPr>
                <w:rFonts w:ascii="Times New Roman" w:eastAsiaTheme="minorEastAsia" w:hAnsi="Times New Roman" w:hint="eastAsia"/>
                <w:b w:val="0"/>
                <w:sz w:val="16"/>
                <w:szCs w:val="16"/>
                <w:lang w:val="es-ES"/>
              </w:rPr>
              <w:t>BSS</w:t>
            </w:r>
            <w:proofErr w:type="spellStart"/>
            <w:r w:rsidRPr="00BC5B7D">
              <w:rPr>
                <w:rFonts w:ascii="Times New Roman" w:eastAsiaTheme="minorEastAsia" w:hAnsi="Times New Roman" w:hint="eastAsia"/>
                <w:b w:val="0"/>
                <w:sz w:val="16"/>
                <w:szCs w:val="16"/>
                <w:lang w:val="es-ES"/>
              </w:rPr>
              <w:t>指配，以及</w:t>
            </w:r>
            <w:proofErr w:type="spellEnd"/>
            <w:r w:rsidRPr="00BC5B7D">
              <w:rPr>
                <w:rFonts w:ascii="Times New Roman" w:eastAsiaTheme="minorEastAsia" w:hAnsi="Times New Roman" w:hint="eastAsia"/>
                <w:b w:val="0"/>
                <w:sz w:val="16"/>
                <w:szCs w:val="16"/>
                <w:lang w:val="es-ES"/>
              </w:rPr>
              <w:t>1</w:t>
            </w:r>
            <w:r w:rsidRPr="00BC5B7D">
              <w:rPr>
                <w:rFonts w:ascii="Times New Roman" w:eastAsiaTheme="minorEastAsia" w:hAnsi="Times New Roman" w:hint="eastAsia"/>
                <w:b w:val="0"/>
                <w:sz w:val="16"/>
                <w:szCs w:val="16"/>
                <w:lang w:val="es-ES"/>
              </w:rPr>
              <w:t>区</w:t>
            </w:r>
            <w:r w:rsidRPr="00BC5B7D">
              <w:rPr>
                <w:rFonts w:ascii="Times New Roman" w:eastAsiaTheme="minorEastAsia" w:hAnsi="Times New Roman" w:hint="eastAsia"/>
                <w:b w:val="0"/>
                <w:sz w:val="16"/>
                <w:szCs w:val="16"/>
                <w:lang w:val="es-ES"/>
              </w:rPr>
              <w:t>FSS</w:t>
            </w:r>
            <w:proofErr w:type="spellStart"/>
            <w:r w:rsidRPr="00BC5B7D">
              <w:rPr>
                <w:rFonts w:ascii="Times New Roman" w:eastAsiaTheme="minorEastAsia" w:hAnsi="Times New Roman" w:hint="eastAsia"/>
                <w:b w:val="0"/>
                <w:sz w:val="16"/>
                <w:szCs w:val="16"/>
                <w:lang w:val="es-ES"/>
              </w:rPr>
              <w:t>网络在</w:t>
            </w:r>
            <w:proofErr w:type="spellEnd"/>
            <w:r w:rsidRPr="00BC5B7D">
              <w:rPr>
                <w:rFonts w:ascii="Times New Roman" w:eastAsiaTheme="minorEastAsia" w:hAnsi="Times New Roman" w:hint="eastAsia"/>
                <w:b w:val="0"/>
                <w:sz w:val="16"/>
                <w:szCs w:val="16"/>
                <w:lang w:val="es-ES"/>
              </w:rPr>
              <w:t>12.5-12.7</w:t>
            </w:r>
            <w:r w:rsidRPr="00BC5B7D">
              <w:rPr>
                <w:rFonts w:ascii="Times New Roman" w:eastAsiaTheme="minorEastAsia" w:hAnsi="Times New Roman"/>
                <w:b w:val="0"/>
                <w:sz w:val="16"/>
                <w:szCs w:val="16"/>
                <w:lang w:val="es-ES"/>
              </w:rPr>
              <w:t> </w:t>
            </w:r>
            <w:r w:rsidRPr="00BC5B7D">
              <w:rPr>
                <w:rFonts w:ascii="Times New Roman" w:eastAsiaTheme="minorEastAsia" w:hAnsi="Times New Roman" w:hint="eastAsia"/>
                <w:b w:val="0"/>
                <w:sz w:val="16"/>
                <w:szCs w:val="16"/>
                <w:lang w:val="es-ES"/>
              </w:rPr>
              <w:t>GHz</w:t>
            </w:r>
            <w:proofErr w:type="spellStart"/>
            <w:r w:rsidRPr="00BC5B7D">
              <w:rPr>
                <w:rFonts w:ascii="Times New Roman" w:eastAsiaTheme="minorEastAsia" w:hAnsi="Times New Roman" w:hint="eastAsia"/>
                <w:b w:val="0"/>
                <w:sz w:val="16"/>
                <w:szCs w:val="16"/>
                <w:lang w:val="es-ES"/>
              </w:rPr>
              <w:t>频段中与</w:t>
            </w:r>
            <w:proofErr w:type="spellEnd"/>
            <w:r w:rsidRPr="00BC5B7D">
              <w:rPr>
                <w:rFonts w:ascii="Times New Roman" w:eastAsiaTheme="minorEastAsia" w:hAnsi="Times New Roman" w:hint="eastAsia"/>
                <w:b w:val="0"/>
                <w:sz w:val="16"/>
                <w:szCs w:val="16"/>
                <w:lang w:val="es-ES"/>
              </w:rPr>
              <w:t>2</w:t>
            </w:r>
            <w:proofErr w:type="spellStart"/>
            <w:r w:rsidRPr="00BC5B7D">
              <w:rPr>
                <w:rFonts w:ascii="Times New Roman" w:eastAsiaTheme="minorEastAsia" w:hAnsi="Times New Roman" w:hint="eastAsia"/>
                <w:b w:val="0"/>
                <w:sz w:val="16"/>
                <w:szCs w:val="16"/>
                <w:lang w:val="es-ES"/>
              </w:rPr>
              <w:t>区位于</w:t>
            </w:r>
            <w:proofErr w:type="spellEnd"/>
            <w:r w:rsidRPr="00BC5B7D">
              <w:rPr>
                <w:rFonts w:ascii="Times New Roman" w:eastAsiaTheme="minorEastAsia" w:hAnsi="Times New Roman" w:hint="eastAsia"/>
                <w:b w:val="0"/>
                <w:sz w:val="16"/>
                <w:szCs w:val="16"/>
                <w:lang w:val="es-ES"/>
              </w:rPr>
              <w:t>54</w:t>
            </w:r>
            <w:r>
              <w:rPr>
                <w:rFonts w:ascii="Times New Roman" w:eastAsiaTheme="minorEastAsia" w:hAnsi="Times New Roman"/>
                <w:b w:val="0"/>
                <w:sz w:val="16"/>
                <w:szCs w:val="16"/>
                <w:lang w:val="es-ES"/>
              </w:rPr>
              <w:t xml:space="preserve"> </w:t>
            </w:r>
            <w:r w:rsidRPr="00BC5B7D">
              <w:rPr>
                <w:rFonts w:ascii="Times New Roman" w:eastAsiaTheme="minorEastAsia" w:hAnsi="Times New Roman" w:hint="eastAsia"/>
                <w:b w:val="0"/>
                <w:sz w:val="16"/>
                <w:szCs w:val="16"/>
                <w:lang w:val="es-ES"/>
              </w:rPr>
              <w:t>W</w:t>
            </w:r>
            <w:proofErr w:type="spellStart"/>
            <w:r w:rsidRPr="00BC5B7D">
              <w:rPr>
                <w:rFonts w:ascii="Times New Roman" w:eastAsiaTheme="minorEastAsia" w:hAnsi="Times New Roman" w:hint="eastAsia"/>
                <w:b w:val="0"/>
                <w:sz w:val="16"/>
                <w:szCs w:val="16"/>
                <w:lang w:val="es-ES"/>
              </w:rPr>
              <w:t>以东的</w:t>
            </w:r>
            <w:proofErr w:type="spellEnd"/>
            <w:r w:rsidRPr="00BC5B7D">
              <w:rPr>
                <w:rFonts w:ascii="Times New Roman" w:eastAsiaTheme="minorEastAsia" w:hAnsi="Times New Roman" w:hint="eastAsia"/>
                <w:b w:val="0"/>
                <w:sz w:val="16"/>
                <w:szCs w:val="16"/>
                <w:lang w:val="es-ES"/>
              </w:rPr>
              <w:t>BSS</w:t>
            </w:r>
            <w:proofErr w:type="spellStart"/>
            <w:r w:rsidRPr="00BC5B7D">
              <w:rPr>
                <w:rFonts w:ascii="Times New Roman" w:eastAsiaTheme="minorEastAsia" w:hAnsi="Times New Roman" w:hint="eastAsia"/>
                <w:b w:val="0"/>
                <w:sz w:val="16"/>
                <w:szCs w:val="16"/>
                <w:lang w:val="es-ES"/>
              </w:rPr>
              <w:t>指配协调的必要性</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6F39A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037D3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E817C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E5E55E"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09D3571"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181846" w14:textId="483EA9E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6828B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EFEFC4" w14:textId="74FEDAC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CE1DE1" w14:textId="11498E9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5CF4E3" w14:textId="2F4A4BE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2B927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9FA01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CCCA7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8162F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BFA9F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E7BCE5" w14:textId="0256BCF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46936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92AE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456E7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AB5F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57CED3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4A5977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FB0C8C8" w14:textId="656F0E3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1399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06757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DD637AC" w14:textId="4D31488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E226D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C5C05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71655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4A4F65" w14:textId="2363D63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4D48891" w14:textId="5B33BF4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880954" w14:textId="5C2572E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5DAC6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FE781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152D949" w14:textId="74040D54" w:rsidR="002B60FD" w:rsidRPr="00501AC0" w:rsidRDefault="002B60FD" w:rsidP="00CC49AB">
            <w:pPr>
              <w:jc w:val="center"/>
            </w:pPr>
            <w:r w:rsidRPr="00470C3D">
              <w:rPr>
                <w:sz w:val="16"/>
                <w:szCs w:val="16"/>
              </w:rPr>
              <w:t>10</w:t>
            </w:r>
          </w:p>
        </w:tc>
      </w:tr>
      <w:tr w:rsidR="002B60FD" w:rsidRPr="00501AC0" w14:paraId="176A1D5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9AA27E"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5887D3" w14:textId="77777777" w:rsidR="002B60FD" w:rsidRPr="007F3111" w:rsidRDefault="002B60FD" w:rsidP="00CC49AB">
            <w:pPr>
              <w:jc w:val="center"/>
              <w:rPr>
                <w:sz w:val="16"/>
                <w:szCs w:val="16"/>
                <w:lang w:val="en-US"/>
              </w:rPr>
            </w:pPr>
            <w:r w:rsidRPr="007F3111">
              <w:rPr>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F9180" w14:textId="77777777" w:rsidR="002B60FD" w:rsidRPr="00EE6364" w:rsidRDefault="002B60FD" w:rsidP="00CC49AB">
            <w:pPr>
              <w:pStyle w:val="Tablehead"/>
              <w:keepNext w:val="0"/>
              <w:snapToGrid w:val="0"/>
              <w:spacing w:before="0" w:after="0"/>
              <w:rPr>
                <w:b w:val="0"/>
                <w:caps/>
                <w:sz w:val="16"/>
                <w:szCs w:val="16"/>
                <w:lang w:val="es-ES" w:eastAsia="zh-CN"/>
              </w:rPr>
            </w:pPr>
            <w:r>
              <w:rPr>
                <w:rFonts w:hint="eastAsia"/>
                <w:b w:val="0"/>
                <w:caps/>
                <w:sz w:val="16"/>
                <w:szCs w:val="16"/>
                <w:lang w:val="en-US" w:eastAsia="zh-CN"/>
              </w:rPr>
              <w:t>附录</w:t>
            </w:r>
            <w:r w:rsidRPr="00EE6364">
              <w:rPr>
                <w:b w:val="0"/>
                <w:caps/>
                <w:sz w:val="16"/>
                <w:szCs w:val="16"/>
                <w:lang w:val="es-ES" w:eastAsia="zh-CN"/>
              </w:rPr>
              <w:t>30</w:t>
            </w:r>
          </w:p>
          <w:p w14:paraId="085DD244" w14:textId="77777777" w:rsidR="002B60FD" w:rsidRPr="00EE6364" w:rsidRDefault="002B60FD" w:rsidP="00CC49AB">
            <w:pPr>
              <w:pStyle w:val="Tablehead"/>
              <w:keepNext w:val="0"/>
              <w:snapToGrid w:val="0"/>
              <w:spacing w:before="0" w:after="0"/>
              <w:rPr>
                <w:sz w:val="16"/>
                <w:szCs w:val="16"/>
                <w:lang w:val="es-ES" w:eastAsia="zh-CN"/>
              </w:rPr>
            </w:pPr>
            <w:r w:rsidRPr="00EE6364">
              <w:rPr>
                <w:sz w:val="16"/>
                <w:szCs w:val="16"/>
                <w:lang w:val="es-ES" w:eastAsia="zh-CN"/>
              </w:rPr>
              <w:t>ADD</w:t>
            </w:r>
          </w:p>
          <w:p w14:paraId="12582A5C" w14:textId="4F20D2B0" w:rsidR="002B60FD" w:rsidRPr="00EE6364" w:rsidRDefault="002B60FD" w:rsidP="00CC49AB">
            <w:pPr>
              <w:pStyle w:val="Tablehead"/>
              <w:keepNext w:val="0"/>
              <w:snapToGrid w:val="0"/>
              <w:spacing w:before="0" w:after="0"/>
              <w:rPr>
                <w:b w:val="0"/>
                <w:sz w:val="16"/>
                <w:szCs w:val="16"/>
                <w:lang w:val="es-ES" w:eastAsia="zh-CN"/>
              </w:rPr>
            </w:pPr>
            <w:r>
              <w:rPr>
                <w:rFonts w:hint="eastAsia"/>
                <w:b w:val="0"/>
                <w:sz w:val="16"/>
                <w:szCs w:val="16"/>
                <w:lang w:val="en-US" w:eastAsia="zh-CN"/>
              </w:rPr>
              <w:t>第</w:t>
            </w:r>
            <w:r w:rsidRPr="00EE6364">
              <w:rPr>
                <w:b w:val="0"/>
                <w:sz w:val="16"/>
                <w:szCs w:val="16"/>
                <w:lang w:val="es-ES" w:eastAsia="zh-CN"/>
              </w:rPr>
              <w:t>[</w:t>
            </w:r>
            <w:r w:rsidRPr="00BC5B7D">
              <w:rPr>
                <w:rFonts w:ascii="Times New Roman" w:eastAsiaTheme="minorEastAsia" w:hAnsi="Times New Roman"/>
                <w:b w:val="0"/>
                <w:sz w:val="16"/>
                <w:szCs w:val="16"/>
                <w:lang w:val="es-ES" w:eastAsia="zh-CN"/>
              </w:rPr>
              <w:t>D14-ENTRY-INTO-FORCE</w:t>
            </w:r>
            <w:r w:rsidRPr="00EE6364">
              <w:rPr>
                <w:b w:val="0"/>
                <w:sz w:val="16"/>
                <w:szCs w:val="16"/>
                <w:lang w:val="es-ES" w:eastAsia="zh-CN"/>
              </w:rPr>
              <w:t>]</w:t>
            </w:r>
            <w:r>
              <w:rPr>
                <w:rFonts w:hint="eastAsia"/>
                <w:b w:val="0"/>
                <w:sz w:val="16"/>
                <w:szCs w:val="16"/>
                <w:lang w:val="en-US" w:eastAsia="zh-CN"/>
              </w:rPr>
              <w:t>号新决议</w:t>
            </w:r>
            <w:r w:rsidRPr="00EE6364">
              <w:rPr>
                <w:rFonts w:hint="eastAsia"/>
                <w:b w:val="0"/>
                <w:sz w:val="16"/>
                <w:szCs w:val="16"/>
                <w:lang w:val="es-ES" w:eastAsia="zh-CN"/>
              </w:rPr>
              <w:t>（</w:t>
            </w:r>
            <w:r w:rsidRPr="00BC5B7D">
              <w:rPr>
                <w:rFonts w:ascii="Times New Roman" w:eastAsiaTheme="minorEastAsia" w:hAnsi="Times New Roman"/>
                <w:b w:val="0"/>
                <w:sz w:val="16"/>
                <w:szCs w:val="16"/>
                <w:lang w:val="es-ES" w:eastAsia="zh-CN"/>
              </w:rPr>
              <w:t>WRC-19</w:t>
            </w:r>
            <w:r w:rsidRPr="00EE6364">
              <w:rPr>
                <w:rFonts w:hint="eastAsia"/>
                <w:b w:val="0"/>
                <w:sz w:val="16"/>
                <w:szCs w:val="16"/>
                <w:lang w:val="es-ES" w:eastAsia="zh-CN"/>
              </w:rPr>
              <w:t>）</w:t>
            </w:r>
            <w:r>
              <w:rPr>
                <w:rFonts w:hint="eastAsia"/>
                <w:b w:val="0"/>
                <w:sz w:val="16"/>
                <w:szCs w:val="16"/>
                <w:lang w:val="en-US" w:eastAsia="zh-CN"/>
              </w:rPr>
              <w:t>草案</w:t>
            </w:r>
          </w:p>
          <w:p w14:paraId="181D42D3" w14:textId="77777777" w:rsidR="002B60FD" w:rsidRPr="00755A7B" w:rsidRDefault="002B60FD" w:rsidP="00CC49AB">
            <w:pPr>
              <w:pStyle w:val="Normalaftertitle"/>
              <w:spacing w:before="0"/>
              <w:jc w:val="center"/>
              <w:rPr>
                <w:lang w:eastAsia="zh-CN"/>
              </w:rPr>
            </w:pPr>
            <w:r w:rsidRPr="005F11CF">
              <w:rPr>
                <w:rFonts w:hint="eastAsia"/>
                <w:sz w:val="16"/>
                <w:szCs w:val="16"/>
                <w:lang w:eastAsia="zh-CN"/>
              </w:rPr>
              <w:t>经</w:t>
            </w:r>
            <w:r w:rsidRPr="005F11CF">
              <w:rPr>
                <w:sz w:val="16"/>
                <w:szCs w:val="16"/>
                <w:lang w:eastAsia="zh-CN"/>
              </w:rPr>
              <w:t>201</w:t>
            </w:r>
            <w:r w:rsidRPr="005F11CF">
              <w:rPr>
                <w:rFonts w:hint="eastAsia"/>
                <w:sz w:val="16"/>
                <w:szCs w:val="16"/>
                <w:lang w:eastAsia="zh-CN"/>
              </w:rPr>
              <w:t>9</w:t>
            </w:r>
            <w:r w:rsidRPr="005F11CF">
              <w:rPr>
                <w:rFonts w:hint="eastAsia"/>
                <w:sz w:val="16"/>
                <w:szCs w:val="16"/>
                <w:lang w:eastAsia="zh-CN"/>
              </w:rPr>
              <w:t>年</w:t>
            </w:r>
            <w:r w:rsidRPr="005F11CF">
              <w:rPr>
                <w:sz w:val="16"/>
                <w:szCs w:val="16"/>
                <w:lang w:eastAsia="zh-CN"/>
              </w:rPr>
              <w:t>世界无线电通信大会</w:t>
            </w:r>
            <w:r w:rsidRPr="005F11CF">
              <w:rPr>
                <w:rFonts w:hint="eastAsia"/>
                <w:sz w:val="16"/>
                <w:szCs w:val="16"/>
                <w:lang w:eastAsia="zh-CN"/>
              </w:rPr>
              <w:t>修订的《无线电规则》某些条款的临时实施</w:t>
            </w:r>
          </w:p>
          <w:p w14:paraId="5B5DD2FA" w14:textId="25005082" w:rsidR="002B60FD" w:rsidRPr="00C265C9" w:rsidRDefault="002B60FD" w:rsidP="00CC49AB">
            <w:pPr>
              <w:pStyle w:val="Tablehead"/>
              <w:keepNext w:val="0"/>
              <w:snapToGrid w:val="0"/>
              <w:spacing w:before="0" w:after="0"/>
              <w:rPr>
                <w:sz w:val="16"/>
                <w:szCs w:val="16"/>
                <w:lang w:eastAsia="zh-CN"/>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B8A2F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4F95F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39418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94C518"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5A01C3"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0259B9" w14:textId="048DF97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38FDC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6C8088" w14:textId="3BCADEF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8B8E97" w14:textId="35B9403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E9FEA3" w14:textId="5C1D25A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DA8D8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7362F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A91E3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F8CE1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07255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306468" w14:textId="25B872F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88AF8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C31F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8CAD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D64F5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CAF859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4A5C85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704093F" w14:textId="37BC63B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0E3AC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96EB1E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6AAE937" w14:textId="426595D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5C1D31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CB4F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B7B15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1BE7CB" w14:textId="74AB98A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8983AA1" w14:textId="6A96831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0DEAD5" w14:textId="42856CF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7F6DDF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AF59B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6110E9B" w14:textId="24D325C0" w:rsidR="002B60FD" w:rsidRPr="00501AC0" w:rsidRDefault="002B60FD" w:rsidP="00CC49AB">
            <w:pPr>
              <w:jc w:val="center"/>
            </w:pPr>
            <w:r w:rsidRPr="00470C3D">
              <w:rPr>
                <w:sz w:val="16"/>
                <w:szCs w:val="16"/>
              </w:rPr>
              <w:t>10</w:t>
            </w:r>
          </w:p>
        </w:tc>
      </w:tr>
      <w:tr w:rsidR="002B60FD" w:rsidRPr="00501AC0" w14:paraId="67BE75D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43B97" w14:textId="77777777" w:rsidR="002B60FD" w:rsidRPr="007F3111" w:rsidRDefault="002B60FD" w:rsidP="00CC49AB">
            <w:pPr>
              <w:jc w:val="center"/>
              <w:rPr>
                <w:sz w:val="16"/>
                <w:szCs w:val="16"/>
                <w:lang w:val="en-US"/>
              </w:rPr>
            </w:pPr>
            <w:r w:rsidRPr="007F3111">
              <w:rPr>
                <w:sz w:val="16"/>
                <w:szCs w:val="16"/>
                <w:lang w:val="en-US"/>
              </w:rPr>
              <w:t>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9EF769" w14:textId="77777777" w:rsidR="002B60FD" w:rsidRPr="007F3111" w:rsidRDefault="002B60FD" w:rsidP="00CC49AB">
            <w:pPr>
              <w:jc w:val="center"/>
              <w:rPr>
                <w:sz w:val="16"/>
                <w:szCs w:val="16"/>
                <w:lang w:val="en-US"/>
              </w:rPr>
            </w:pPr>
            <w:r w:rsidRPr="007F3111">
              <w:rPr>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862BAC" w14:textId="77777777" w:rsidR="002B60FD" w:rsidRPr="00501AC0" w:rsidRDefault="002B60FD" w:rsidP="00CC49AB">
            <w:pPr>
              <w:pStyle w:val="Tablehead"/>
              <w:keepNext w:val="0"/>
              <w:snapToGrid w:val="0"/>
              <w:spacing w:before="0" w:after="0"/>
              <w:rPr>
                <w:b w:val="0"/>
                <w:caps/>
                <w:sz w:val="16"/>
                <w:szCs w:val="16"/>
                <w:lang w:val="en-US" w:eastAsia="zh-CN"/>
              </w:rPr>
            </w:pPr>
            <w:r>
              <w:rPr>
                <w:rFonts w:hint="eastAsia"/>
                <w:b w:val="0"/>
                <w:caps/>
                <w:sz w:val="16"/>
                <w:szCs w:val="16"/>
                <w:lang w:val="en-US" w:eastAsia="zh-CN"/>
              </w:rPr>
              <w:t>附录</w:t>
            </w:r>
            <w:r w:rsidRPr="00886143">
              <w:rPr>
                <w:rFonts w:ascii="Times New Roman" w:eastAsiaTheme="minorEastAsia" w:hAnsi="Times New Roman"/>
                <w:b w:val="0"/>
                <w:caps/>
                <w:sz w:val="16"/>
                <w:szCs w:val="16"/>
                <w:lang w:eastAsia="zh-CN"/>
              </w:rPr>
              <w:t>30</w:t>
            </w:r>
          </w:p>
          <w:p w14:paraId="6F46259F"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SUP</w:t>
            </w:r>
          </w:p>
          <w:p w14:paraId="2E51AB9F" w14:textId="69181B18" w:rsidR="002B60FD" w:rsidRPr="00501AC0" w:rsidRDefault="002B60FD" w:rsidP="00CF7625">
            <w:pPr>
              <w:pStyle w:val="Tablehead"/>
              <w:keepNext w:val="0"/>
              <w:snapToGrid w:val="0"/>
              <w:spacing w:before="0" w:after="0"/>
              <w:rPr>
                <w:sz w:val="16"/>
                <w:szCs w:val="16"/>
                <w:lang w:val="en-US" w:eastAsia="zh-CN"/>
              </w:rPr>
            </w:pPr>
            <w:r>
              <w:rPr>
                <w:rFonts w:hint="eastAsia"/>
                <w:b w:val="0"/>
                <w:sz w:val="16"/>
                <w:szCs w:val="16"/>
                <w:lang w:val="en-US" w:eastAsia="zh-CN"/>
              </w:rPr>
              <w:t>第</w:t>
            </w:r>
            <w:r w:rsidRPr="00886143">
              <w:rPr>
                <w:rFonts w:ascii="Times New Roman" w:eastAsiaTheme="minorEastAsia" w:hAnsi="Times New Roman"/>
                <w:b w:val="0"/>
                <w:caps/>
                <w:sz w:val="16"/>
                <w:szCs w:val="16"/>
                <w:lang w:eastAsia="zh-CN"/>
              </w:rPr>
              <w:t>557</w:t>
            </w:r>
            <w:r>
              <w:rPr>
                <w:rFonts w:hint="eastAsia"/>
                <w:b w:val="0"/>
                <w:sz w:val="16"/>
                <w:szCs w:val="16"/>
                <w:lang w:val="en-US" w:eastAsia="zh-CN"/>
              </w:rPr>
              <w:t>号决议（</w:t>
            </w:r>
            <w:r w:rsidRPr="00886143">
              <w:rPr>
                <w:rFonts w:ascii="Times New Roman" w:eastAsiaTheme="minorEastAsia" w:hAnsi="Times New Roman"/>
                <w:b w:val="0"/>
                <w:caps/>
                <w:sz w:val="16"/>
                <w:szCs w:val="16"/>
                <w:lang w:eastAsia="zh-CN"/>
              </w:rPr>
              <w:t>WRC-15</w:t>
            </w:r>
            <w:r>
              <w:rPr>
                <w:rFonts w:hint="eastAsia"/>
                <w:b w:val="0"/>
                <w:sz w:val="16"/>
                <w:szCs w:val="16"/>
                <w:lang w:val="en-U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6159F2"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C465D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84BE07"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7AFE38"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775E7E"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70F1CC" w14:textId="09B0F3A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F8F9D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95D266" w14:textId="3F1D798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B5615B" w14:textId="4B9CE45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64B2C8" w14:textId="28D7740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2B6A8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A204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A0C9D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6BB16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8222D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7EC108" w14:textId="186591C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C03B9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BA77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7EC8D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EAD49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7EA767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8CF129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B07F0A9" w14:textId="7A1B095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A84EC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E2D16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9893815" w14:textId="6C4F3AB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03976A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789328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64C4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D26F2F" w14:textId="5EB87EE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500495F" w14:textId="0CF8A52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70B9F8B" w14:textId="3AAF2FD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3F4962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30226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6A51FB6" w14:textId="3812B1BE"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7CF4A8C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0BB8217"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7A5CB0"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2857B" w14:textId="77777777" w:rsidR="002B60FD" w:rsidRPr="00501AC0" w:rsidRDefault="002B60FD" w:rsidP="00CC49AB">
            <w:pPr>
              <w:pStyle w:val="Tablehead"/>
              <w:keepNext w:val="0"/>
              <w:snapToGrid w:val="0"/>
              <w:spacing w:before="0" w:after="0"/>
              <w:rPr>
                <w:sz w:val="16"/>
                <w:szCs w:val="16"/>
                <w:u w:val="single"/>
                <w:lang w:val="es-AR"/>
              </w:rPr>
            </w:pPr>
            <w:r w:rsidRPr="00501AC0">
              <w:rPr>
                <w:sz w:val="16"/>
                <w:szCs w:val="16"/>
                <w:u w:val="single"/>
                <w:lang w:val="es-AR"/>
              </w:rPr>
              <w:t>MOD</w:t>
            </w:r>
            <w:r w:rsidRPr="00501AC0">
              <w:rPr>
                <w:sz w:val="16"/>
                <w:szCs w:val="16"/>
                <w:u w:val="single"/>
                <w:lang w:val="es-AR"/>
              </w:rPr>
              <w:br/>
            </w:r>
            <w:r w:rsidRPr="00886143">
              <w:rPr>
                <w:rFonts w:ascii="Times New Roman" w:eastAsiaTheme="minorEastAsia" w:hAnsi="Times New Roman"/>
                <w:b w:val="0"/>
                <w:caps/>
                <w:sz w:val="16"/>
                <w:szCs w:val="16"/>
                <w:lang w:val="es-ES"/>
              </w:rPr>
              <w:t>15.4-18.4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795A3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87E91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061F3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E7CD6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0C0D00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F85E14" w14:textId="7C01C69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3DE31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3D70D9" w14:textId="4609642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1F14F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74234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7ACCB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0D35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DD281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58CE75" w14:textId="5AE2D09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F523F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717CD2" w14:textId="331DF8C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CE3FB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6EDE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4DE2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EAA7FF" w14:textId="336536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03BBEB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F0FA36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5FD9AF6" w14:textId="6A36CFC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D2EAD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CAA02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26F59ED" w14:textId="2BF8F49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4D9BD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561F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159F5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8EF7E3" w14:textId="2FA1E86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AC8C883" w14:textId="378D301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C1059B" w14:textId="6200358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F00F81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3AF3C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7A62C0C" w14:textId="166F7637"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17A3A85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FC44D1"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E8F471"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BF6902F" w14:textId="77777777" w:rsidR="002B60FD" w:rsidRPr="00501AC0" w:rsidRDefault="002B60FD" w:rsidP="00CC49AB">
            <w:pPr>
              <w:pStyle w:val="Tablehead"/>
              <w:keepNext w:val="0"/>
              <w:snapToGrid w:val="0"/>
              <w:spacing w:before="0" w:after="0"/>
              <w:rPr>
                <w:sz w:val="16"/>
                <w:szCs w:val="16"/>
                <w:u w:val="single"/>
                <w:lang w:val="es-AR"/>
              </w:rPr>
            </w:pPr>
            <w:r w:rsidRPr="00501AC0">
              <w:rPr>
                <w:sz w:val="16"/>
                <w:szCs w:val="16"/>
                <w:u w:val="single"/>
                <w:lang w:val="es-AR"/>
              </w:rPr>
              <w:t>MOD</w:t>
            </w:r>
            <w:r w:rsidRPr="00501AC0">
              <w:rPr>
                <w:sz w:val="16"/>
                <w:szCs w:val="16"/>
                <w:u w:val="single"/>
                <w:lang w:val="es-AR"/>
              </w:rPr>
              <w:br/>
            </w:r>
            <w:r w:rsidRPr="00886143">
              <w:rPr>
                <w:rFonts w:ascii="Times New Roman" w:eastAsiaTheme="minorEastAsia" w:hAnsi="Times New Roman"/>
                <w:b w:val="0"/>
                <w:caps/>
                <w:sz w:val="16"/>
                <w:szCs w:val="16"/>
                <w:lang w:val="es-ES"/>
              </w:rPr>
              <w:t>18.4-22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62F2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EFDF5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57D00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4FBC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CAF91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C21F33" w14:textId="01B0EFB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33C47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03DF84" w14:textId="13191F1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A2BB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F44AE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EA3C5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188BF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BEB12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9F6CB4" w14:textId="30E2DF2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1A041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1ACF61" w14:textId="001ACDE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926F7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CBF1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FE20E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407191" w14:textId="7700B46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A519DF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826FCB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AB960BA" w14:textId="4BE88E2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4C0A9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E34272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1CF338D" w14:textId="7C56A2D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4F9720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984D2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D4F6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0E3A86" w14:textId="7DC96FD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2E7F056" w14:textId="7CB1BED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6FBDBEC" w14:textId="25CC7DA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730CD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587A6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B5C8694" w14:textId="0AB2F665" w:rsidR="002B60FD" w:rsidRPr="00501AC0" w:rsidRDefault="002B60FD" w:rsidP="00CC49AB">
            <w:pPr>
              <w:jc w:val="center"/>
            </w:pPr>
            <w:r w:rsidRPr="00470C3D">
              <w:rPr>
                <w:sz w:val="16"/>
                <w:szCs w:val="16"/>
              </w:rPr>
              <w:t>10</w:t>
            </w:r>
          </w:p>
        </w:tc>
      </w:tr>
      <w:tr w:rsidR="002B60FD" w:rsidRPr="00501AC0" w14:paraId="0588E4D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E03DE"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675BEE"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E6BBD" w14:textId="77777777" w:rsidR="002B60FD" w:rsidRPr="00501AC0" w:rsidRDefault="002B60FD" w:rsidP="00CC49AB">
            <w:pPr>
              <w:pStyle w:val="Tablehead"/>
              <w:keepNext w:val="0"/>
              <w:snapToGrid w:val="0"/>
              <w:spacing w:before="0" w:after="0"/>
              <w:rPr>
                <w:sz w:val="16"/>
                <w:szCs w:val="16"/>
                <w:u w:val="single"/>
                <w:lang w:val="es-AR"/>
              </w:rPr>
            </w:pPr>
            <w:r w:rsidRPr="00501AC0">
              <w:rPr>
                <w:sz w:val="16"/>
                <w:szCs w:val="16"/>
                <w:u w:val="single"/>
                <w:lang w:val="es-AR"/>
              </w:rPr>
              <w:t>MOD</w:t>
            </w:r>
            <w:r w:rsidRPr="00501AC0">
              <w:rPr>
                <w:sz w:val="16"/>
                <w:szCs w:val="16"/>
                <w:u w:val="single"/>
                <w:lang w:val="es-AR"/>
              </w:rPr>
              <w:br/>
            </w:r>
            <w:r w:rsidRPr="00886143">
              <w:rPr>
                <w:rFonts w:ascii="Times New Roman" w:eastAsiaTheme="minorEastAsia" w:hAnsi="Times New Roman"/>
                <w:b w:val="0"/>
                <w:caps/>
                <w:sz w:val="16"/>
                <w:szCs w:val="16"/>
                <w:lang w:val="es-ES"/>
              </w:rPr>
              <w:t>24.75-29.9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EEA7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8BD90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1258B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E2E0B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6D2A93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B25E65" w14:textId="28626CC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DC4A7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21A826" w14:textId="47AC120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3C896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6F24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D19F6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DD1A0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3CF9D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4A0293" w14:textId="1EE068A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51AE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978A59" w14:textId="7E7A332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A346C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DF47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BFAE3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8A5761" w14:textId="62E413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3470C5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7B03E7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F5845AC" w14:textId="4C013C9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75C2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AFF16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0CD3D0E" w14:textId="2C83C25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CAC423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7502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FA90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92DAA0" w14:textId="1AC61E2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5D9FC3A" w14:textId="78D9BA5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6ADF737" w14:textId="36115EF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AF1D10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EC971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46C3061" w14:textId="62915B4A" w:rsidR="002B60FD" w:rsidRPr="00501AC0" w:rsidRDefault="002B60FD" w:rsidP="00CC49AB">
            <w:pPr>
              <w:jc w:val="center"/>
            </w:pPr>
            <w:r w:rsidRPr="00470C3D">
              <w:rPr>
                <w:sz w:val="16"/>
                <w:szCs w:val="16"/>
              </w:rPr>
              <w:t>10</w:t>
            </w:r>
          </w:p>
        </w:tc>
      </w:tr>
      <w:tr w:rsidR="002B60FD" w:rsidRPr="00501AC0" w14:paraId="1F5C29E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B949"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3413AA"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E33B32" w14:textId="77777777" w:rsidR="002B60FD" w:rsidRPr="00501AC0" w:rsidRDefault="002B60FD" w:rsidP="00CC49AB">
            <w:pPr>
              <w:pStyle w:val="Tablehead"/>
              <w:keepNext w:val="0"/>
              <w:snapToGrid w:val="0"/>
              <w:spacing w:before="0" w:after="0"/>
              <w:rPr>
                <w:sz w:val="16"/>
                <w:szCs w:val="16"/>
                <w:u w:val="single"/>
                <w:lang w:val="es-AR"/>
              </w:rPr>
            </w:pPr>
            <w:r w:rsidRPr="00501AC0">
              <w:rPr>
                <w:sz w:val="16"/>
                <w:szCs w:val="16"/>
                <w:u w:val="single"/>
                <w:lang w:val="es-AR"/>
              </w:rPr>
              <w:t>ADD</w:t>
            </w:r>
            <w:r w:rsidRPr="00501AC0">
              <w:rPr>
                <w:sz w:val="16"/>
                <w:szCs w:val="16"/>
                <w:u w:val="single"/>
                <w:lang w:val="es-AR"/>
              </w:rPr>
              <w:br/>
            </w:r>
            <w:r w:rsidRPr="00093542">
              <w:rPr>
                <w:rFonts w:ascii="Times New Roman" w:eastAsiaTheme="minorEastAsia" w:hAnsi="Times New Roman"/>
                <w:b w:val="0"/>
                <w:bCs/>
                <w:sz w:val="16"/>
                <w:szCs w:val="16"/>
              </w:rPr>
              <w:t>5.A15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DAD3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E26A3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116F8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F1A7F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CC5F24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ED043B" w14:textId="1BE9757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FC8353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AF048E" w14:textId="69D2D86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4E998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65612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4D187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AF89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49787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9FF2EA" w14:textId="15F944C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36F6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9F5048" w14:textId="6BDB2BF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D7A7E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52442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0C8A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3186F0" w14:textId="66C4ACD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12687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23EC82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D90F347" w14:textId="7DDA73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CD1E1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CC9A6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64CE798" w14:textId="23C58F9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F5D7B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4C2A3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FC865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BA1237" w14:textId="06BBD4D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B59AFAF" w14:textId="307A347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AB58F08" w14:textId="1D73A6E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23D2A8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956A5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21E4C26" w14:textId="06789604" w:rsidR="002B60FD" w:rsidRPr="00501AC0" w:rsidRDefault="002B60FD" w:rsidP="00CC49AB">
            <w:pPr>
              <w:jc w:val="center"/>
            </w:pPr>
            <w:r w:rsidRPr="00470C3D">
              <w:rPr>
                <w:sz w:val="16"/>
                <w:szCs w:val="16"/>
              </w:rPr>
              <w:t>10</w:t>
            </w:r>
          </w:p>
        </w:tc>
      </w:tr>
      <w:tr w:rsidR="002B60FD" w:rsidRPr="00501AC0" w14:paraId="3919C31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BFF2BC" w14:textId="77777777" w:rsidR="002B60FD" w:rsidRPr="007F3111" w:rsidRDefault="002B60FD" w:rsidP="00CC49AB">
            <w:pPr>
              <w:jc w:val="center"/>
              <w:rPr>
                <w:sz w:val="16"/>
                <w:szCs w:val="16"/>
                <w:lang w:val="en-US"/>
              </w:rPr>
            </w:pPr>
            <w:r w:rsidRPr="007F3111">
              <w:rPr>
                <w:sz w:val="16"/>
                <w:szCs w:val="16"/>
                <w:lang w:val="en-US"/>
              </w:rPr>
              <w:lastRenderedPageBreak/>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CFE725"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4FE8" w14:textId="1673DA31"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Pr>
                <w:rFonts w:hint="eastAsia"/>
                <w:b w:val="0"/>
                <w:sz w:val="16"/>
                <w:szCs w:val="16"/>
                <w:lang w:val="en-US" w:eastAsia="zh-CN"/>
              </w:rPr>
              <w:t>第</w:t>
            </w:r>
            <w:r w:rsidRPr="008A2BFA">
              <w:rPr>
                <w:rFonts w:ascii="Times New Roman" w:eastAsiaTheme="minorEastAsia" w:hAnsi="Times New Roman"/>
                <w:b w:val="0"/>
                <w:caps/>
                <w:sz w:val="16"/>
                <w:szCs w:val="16"/>
              </w:rPr>
              <w:t>[AGENDA ITEM 1.5]</w:t>
            </w:r>
            <w:r>
              <w:rPr>
                <w:rFonts w:hint="eastAsia"/>
                <w:b w:val="0"/>
                <w:sz w:val="16"/>
                <w:szCs w:val="16"/>
                <w:lang w:val="en-US" w:eastAsia="zh-CN"/>
              </w:rPr>
              <w:t>号新决议（</w:t>
            </w:r>
            <w:r w:rsidRPr="008A2BFA">
              <w:rPr>
                <w:rFonts w:ascii="Times New Roman" w:eastAsiaTheme="minorEastAsia" w:hAnsi="Times New Roman"/>
                <w:b w:val="0"/>
                <w:caps/>
                <w:sz w:val="16"/>
                <w:szCs w:val="16"/>
              </w:rPr>
              <w:t>WRC-19</w:t>
            </w:r>
            <w:r>
              <w:rPr>
                <w:rFonts w:hint="eastAsia"/>
                <w:b w:val="0"/>
                <w:sz w:val="16"/>
                <w:szCs w:val="16"/>
                <w:lang w:val="en-US"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EBABF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307BFF"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119CA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B2D922"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409E82"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0D9AB2" w14:textId="6EAA534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F484B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944974" w14:textId="738A735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D2D3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026F2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6FB82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F8DA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D6F61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ABD953" w14:textId="1E69F96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BD207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94455D" w14:textId="5FF0D9D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35AE1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658A9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83A17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D56849" w14:textId="350F92F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50E724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6435C7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13E59E8" w14:textId="0900863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00BE0B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B79DC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92B921C" w14:textId="680B61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791215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B8663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E36FA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224CB5" w14:textId="52764B4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4E5B31E" w14:textId="7A920C7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B154702" w14:textId="0C81C08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A5212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89C15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4CB5F73" w14:textId="628A9578" w:rsidR="002B60FD" w:rsidRPr="00501AC0" w:rsidRDefault="002B60FD" w:rsidP="00CC49AB">
            <w:pPr>
              <w:jc w:val="center"/>
            </w:pPr>
            <w:r w:rsidRPr="00470C3D">
              <w:rPr>
                <w:sz w:val="16"/>
                <w:szCs w:val="16"/>
              </w:rPr>
              <w:t>10</w:t>
            </w:r>
          </w:p>
        </w:tc>
      </w:tr>
      <w:tr w:rsidR="002B60FD" w:rsidRPr="00501AC0" w14:paraId="334FE13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5E8DE5"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764EAD"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FB51D6F" w14:textId="06A7E481" w:rsidR="002B60FD" w:rsidRPr="00501AC0" w:rsidRDefault="002B60FD" w:rsidP="00CC49AB">
            <w:pPr>
              <w:pStyle w:val="Tablehead"/>
              <w:keepNext w:val="0"/>
              <w:snapToGrid w:val="0"/>
              <w:spacing w:before="0" w:after="0"/>
              <w:rPr>
                <w:sz w:val="16"/>
                <w:szCs w:val="16"/>
                <w:u w:val="single"/>
                <w:lang w:val="es-AR"/>
              </w:rPr>
            </w:pPr>
            <w:r w:rsidRPr="00501AC0">
              <w:rPr>
                <w:sz w:val="16"/>
                <w:szCs w:val="16"/>
                <w:u w:val="single"/>
                <w:lang w:val="es-AR"/>
              </w:rPr>
              <w:t>MOD</w:t>
            </w:r>
            <w:r w:rsidRPr="00501AC0">
              <w:rPr>
                <w:sz w:val="16"/>
                <w:szCs w:val="16"/>
                <w:u w:val="single"/>
                <w:lang w:val="es-AR"/>
              </w:rPr>
              <w:br/>
            </w:r>
            <w:r>
              <w:rPr>
                <w:rFonts w:hint="eastAsia"/>
                <w:b w:val="0"/>
                <w:sz w:val="16"/>
                <w:szCs w:val="16"/>
                <w:lang w:val="es-ES" w:eastAsia="zh-CN"/>
              </w:rPr>
              <w:t>表</w:t>
            </w:r>
            <w:r w:rsidRPr="00B4044E">
              <w:rPr>
                <w:rFonts w:ascii="Times New Roman" w:eastAsiaTheme="minorEastAsia" w:hAnsi="Times New Roman"/>
                <w:b w:val="0"/>
                <w:sz w:val="16"/>
                <w:szCs w:val="16"/>
              </w:rPr>
              <w:t>A</w:t>
            </w:r>
            <w:r w:rsidRPr="00B4044E">
              <w:rPr>
                <w:rFonts w:ascii="Times New Roman" w:eastAsiaTheme="minorEastAsia" w:hAnsi="Times New Roman" w:hint="eastAsia"/>
                <w:b w:val="0"/>
                <w:sz w:val="16"/>
                <w:szCs w:val="16"/>
              </w:rPr>
              <w:t>、</w:t>
            </w:r>
            <w:r w:rsidRPr="00B4044E">
              <w:rPr>
                <w:rFonts w:ascii="Times New Roman" w:eastAsiaTheme="minorEastAsia" w:hAnsi="Times New Roman"/>
                <w:b w:val="0"/>
                <w:sz w:val="16"/>
                <w:szCs w:val="16"/>
              </w:rPr>
              <w:t>B</w:t>
            </w:r>
            <w:r w:rsidRPr="00B4044E">
              <w:rPr>
                <w:rFonts w:ascii="Times New Roman" w:eastAsiaTheme="minorEastAsia" w:hAnsi="Times New Roman" w:hint="eastAsia"/>
                <w:b w:val="0"/>
                <w:sz w:val="16"/>
                <w:szCs w:val="16"/>
              </w:rPr>
              <w:t>、</w:t>
            </w:r>
            <w:r w:rsidRPr="00B4044E">
              <w:rPr>
                <w:rFonts w:ascii="Times New Roman" w:eastAsiaTheme="minorEastAsia" w:hAnsi="Times New Roman"/>
                <w:b w:val="0"/>
                <w:sz w:val="16"/>
                <w:szCs w:val="16"/>
              </w:rPr>
              <w:t>C</w:t>
            </w:r>
            <w:r w:rsidRPr="00B4044E">
              <w:rPr>
                <w:rFonts w:ascii="Times New Roman" w:eastAsiaTheme="minorEastAsia" w:hAnsi="Times New Roman" w:hint="eastAsia"/>
                <w:b w:val="0"/>
                <w:sz w:val="16"/>
                <w:szCs w:val="16"/>
              </w:rPr>
              <w:t>和</w:t>
            </w:r>
            <w:r w:rsidRPr="00B4044E">
              <w:rPr>
                <w:rFonts w:ascii="Times New Roman" w:eastAsiaTheme="minorEastAsia" w:hAnsi="Times New Roman"/>
                <w:b w:val="0"/>
                <w:sz w:val="16"/>
                <w:szCs w:val="16"/>
              </w:rPr>
              <w:t>D</w:t>
            </w:r>
            <w:r>
              <w:rPr>
                <w:rFonts w:ascii="Times New Roman" w:eastAsiaTheme="minorEastAsia" w:hAnsi="Times New Roman" w:hint="eastAsia"/>
                <w:b w:val="0"/>
                <w:sz w:val="16"/>
                <w:szCs w:val="16"/>
                <w:lang w:eastAsia="zh-CN"/>
              </w:rPr>
              <w:t>的</w:t>
            </w:r>
            <w:r>
              <w:rPr>
                <w:rFonts w:hint="eastAsia"/>
                <w:b w:val="0"/>
                <w:sz w:val="16"/>
                <w:szCs w:val="16"/>
                <w:lang w:val="es-ES" w:eastAsia="zh-CN"/>
              </w:rPr>
              <w:t>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4625F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2B6D2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06D3F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FDCAE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5DA72F"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E37072" w14:textId="64541FC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5D8B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D09385" w14:textId="3924D03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B846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629B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FE43E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80F5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523DA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138749" w14:textId="634EC7C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39B2A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882EF8" w14:textId="69BD26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7E970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7453C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BE3B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FC96C8" w14:textId="2A50DC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53139D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85D0D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4AAA426" w14:textId="2DF8949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168150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0FAA0F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9FE79F4" w14:textId="594B95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299450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FA110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6B500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EAB06E" w14:textId="5B9E3AF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97F3E29" w14:textId="7C6BA74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806855" w14:textId="28D4D64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62F82F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C0CBF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A5ED64B" w14:textId="5564E823" w:rsidR="002B60FD" w:rsidRPr="00501AC0" w:rsidRDefault="002B60FD" w:rsidP="00CC49AB">
            <w:pPr>
              <w:jc w:val="center"/>
            </w:pPr>
            <w:r w:rsidRPr="00470C3D">
              <w:rPr>
                <w:sz w:val="16"/>
                <w:szCs w:val="16"/>
              </w:rPr>
              <w:t>10</w:t>
            </w:r>
          </w:p>
        </w:tc>
      </w:tr>
      <w:tr w:rsidR="002B60FD" w:rsidRPr="00501AC0" w14:paraId="092ACD3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8029B7" w14:textId="77777777" w:rsidR="002B60FD" w:rsidRPr="007F3111" w:rsidRDefault="002B60FD" w:rsidP="00CC49AB">
            <w:pPr>
              <w:jc w:val="center"/>
              <w:rPr>
                <w:sz w:val="16"/>
                <w:szCs w:val="16"/>
                <w:lang w:val="en-US"/>
              </w:rPr>
            </w:pPr>
            <w:r w:rsidRPr="007F3111">
              <w:rPr>
                <w:sz w:val="16"/>
                <w:szCs w:val="16"/>
                <w:lang w:val="en-US"/>
              </w:rPr>
              <w:t>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CD1B6F"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55E0" w14:textId="77777777" w:rsidR="002B60FD" w:rsidRPr="00501AC0" w:rsidRDefault="002B60FD" w:rsidP="00CC49AB">
            <w:pPr>
              <w:pStyle w:val="Tablehead"/>
              <w:keepNext w:val="0"/>
              <w:snapToGrid w:val="0"/>
              <w:spacing w:before="0" w:after="0"/>
              <w:rPr>
                <w:sz w:val="16"/>
                <w:szCs w:val="16"/>
                <w:u w:val="single"/>
                <w:lang w:val="es-AR" w:eastAsia="zh-CN"/>
              </w:rPr>
            </w:pPr>
            <w:r w:rsidRPr="00501AC0">
              <w:rPr>
                <w:sz w:val="16"/>
                <w:szCs w:val="16"/>
                <w:u w:val="single"/>
                <w:lang w:val="es-AR" w:eastAsia="zh-CN"/>
              </w:rPr>
              <w:t>SUP</w:t>
            </w:r>
            <w:r w:rsidRPr="00501AC0">
              <w:rPr>
                <w:sz w:val="16"/>
                <w:szCs w:val="16"/>
                <w:u w:val="single"/>
                <w:lang w:val="es-AR" w:eastAsia="zh-CN"/>
              </w:rPr>
              <w:br/>
            </w:r>
            <w:r>
              <w:rPr>
                <w:rFonts w:hint="eastAsia"/>
                <w:b w:val="0"/>
                <w:sz w:val="16"/>
                <w:szCs w:val="16"/>
                <w:lang w:val="es-ES" w:eastAsia="zh-CN"/>
              </w:rPr>
              <w:t>第</w:t>
            </w:r>
            <w:r w:rsidRPr="008A2BFA">
              <w:rPr>
                <w:rFonts w:ascii="Times New Roman" w:eastAsiaTheme="minorEastAsia" w:hAnsi="Times New Roman"/>
                <w:b w:val="0"/>
                <w:caps/>
                <w:sz w:val="16"/>
                <w:szCs w:val="16"/>
                <w:lang w:eastAsia="zh-CN"/>
              </w:rPr>
              <w:t>158</w:t>
            </w:r>
            <w:r>
              <w:rPr>
                <w:rFonts w:hint="eastAsia"/>
                <w:b w:val="0"/>
                <w:sz w:val="16"/>
                <w:szCs w:val="16"/>
                <w:lang w:val="es-ES" w:eastAsia="zh-CN"/>
              </w:rPr>
              <w:t>号决议（</w:t>
            </w:r>
            <w:r w:rsidRPr="008A2BFA">
              <w:rPr>
                <w:rFonts w:ascii="Times New Roman" w:eastAsiaTheme="minorEastAsia" w:hAnsi="Times New Roman"/>
                <w:b w:val="0"/>
                <w:caps/>
                <w:sz w:val="16"/>
                <w:szCs w:val="16"/>
                <w:lang w:eastAsia="zh-CN"/>
              </w:rPr>
              <w:t>WRC-15</w:t>
            </w:r>
            <w:r>
              <w:rPr>
                <w:rFonts w:hint="eastAsia"/>
                <w:b w:val="0"/>
                <w:sz w:val="16"/>
                <w:szCs w:val="16"/>
                <w:lang w:val="es-E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6AB94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53304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7049A5"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C612B6"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C8ACCE"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9A28C4" w14:textId="44CC8D7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1A971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22DD17" w14:textId="629A90D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889AB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A527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E0370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AC649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9B7BD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EA235F" w14:textId="0D6048D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5BC58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B6D4D2" w14:textId="5F14B34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0F36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99B9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5B80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665B34" w14:textId="5145BC2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AC5A87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BDDB20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302AE19" w14:textId="704AC6A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8DDD7D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AE160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E8F7929" w14:textId="48020EB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127EE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EF4E4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E9AEF5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DD5B49" w14:textId="0E324F0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F03E892" w14:textId="200103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3FDF5D8" w14:textId="71B012E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0CD19E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67F38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9F78EB6" w14:textId="13FC046E" w:rsidR="002B60FD" w:rsidRPr="00501AC0" w:rsidRDefault="002B60FD" w:rsidP="00CC49AB">
            <w:pPr>
              <w:jc w:val="center"/>
            </w:pPr>
            <w:r w:rsidRPr="00470C3D">
              <w:rPr>
                <w:sz w:val="16"/>
                <w:szCs w:val="16"/>
              </w:rPr>
              <w:t>10</w:t>
            </w:r>
          </w:p>
        </w:tc>
      </w:tr>
      <w:tr w:rsidR="002B60FD" w:rsidRPr="00501AC0" w14:paraId="103912C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A0E6196"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C28558"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2503E" w14:textId="63B4B531"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B4044E">
              <w:rPr>
                <w:rFonts w:ascii="Times New Roman" w:eastAsiaTheme="minorEastAsia" w:hAnsi="Times New Roman"/>
                <w:b w:val="0"/>
                <w:sz w:val="16"/>
                <w:szCs w:val="16"/>
              </w:rPr>
              <w:t>34.2-40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E159D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3F8D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1332AB" w14:textId="04513F3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8BA92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E43D1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09717A" w14:textId="5994671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C533D6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673100" w14:textId="1C758CB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CF704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13B5ED" w14:textId="7649DED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3734A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EB91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36191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6DB783" w14:textId="1AA42B7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25F7D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A2492E" w14:textId="624B059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DE1B3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C7CF7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6F266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212844" w14:textId="06A792D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F12937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6AF2E9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99C31DA" w14:textId="27DA06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831327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26ACB6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60976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25F8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B7B8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385B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B1EC3FE" w14:textId="34563C6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6519EB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42E292" w14:textId="44784AA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FAB9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B7DC18" w14:textId="77777777" w:rsidR="002B60FD" w:rsidRPr="00501AC0" w:rsidRDefault="002B60FD" w:rsidP="00CC49AB">
            <w:pPr>
              <w:spacing w:before="80" w:after="80"/>
              <w:ind w:left="-58"/>
              <w:jc w:val="center"/>
              <w:rPr>
                <w:sz w:val="16"/>
                <w:szCs w:val="16"/>
              </w:rPr>
            </w:pPr>
          </w:p>
        </w:tc>
        <w:tc>
          <w:tcPr>
            <w:tcW w:w="539" w:type="dxa"/>
            <w:shd w:val="clear" w:color="auto" w:fill="auto"/>
          </w:tcPr>
          <w:p w14:paraId="35837C01" w14:textId="0E9619C4" w:rsidR="002B60FD" w:rsidRPr="00501AC0" w:rsidRDefault="002B60FD" w:rsidP="00CC49AB">
            <w:pPr>
              <w:jc w:val="center"/>
            </w:pPr>
            <w:r w:rsidRPr="00470C3D">
              <w:rPr>
                <w:sz w:val="16"/>
                <w:szCs w:val="16"/>
              </w:rPr>
              <w:t>10</w:t>
            </w:r>
          </w:p>
        </w:tc>
      </w:tr>
      <w:tr w:rsidR="002B60FD" w:rsidRPr="00501AC0" w14:paraId="75BB1C1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A7926" w14:textId="2B19181A"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C67EEC" w14:textId="7CBE5DCE"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EE96" w14:textId="2E21A92A"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B4044E">
              <w:rPr>
                <w:rFonts w:ascii="Times New Roman" w:eastAsiaTheme="minorEastAsia" w:hAnsi="Times New Roman"/>
                <w:b w:val="0"/>
                <w:sz w:val="16"/>
                <w:szCs w:val="16"/>
              </w:rPr>
              <w:t>40-47.5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B2724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D81EA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1D0AB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30053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44E27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B03C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1F3B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29367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1B5DC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E980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EE979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3BAA2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FC13C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8EAEA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CFFB5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EA000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0F50E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9F71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C995F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8A46F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CD275A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0F7AF4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90B1D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7A0C0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2D60C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2E5CCF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F5EF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027E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CBB53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6C4626"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39CBF2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0158D8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5E4035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61AF8D" w14:textId="77777777" w:rsidR="002B60FD" w:rsidRPr="00501AC0" w:rsidRDefault="002B60FD" w:rsidP="00CC49AB">
            <w:pPr>
              <w:spacing w:before="80" w:after="80"/>
              <w:ind w:left="-58"/>
              <w:jc w:val="center"/>
              <w:rPr>
                <w:sz w:val="16"/>
                <w:szCs w:val="16"/>
              </w:rPr>
            </w:pPr>
          </w:p>
        </w:tc>
        <w:tc>
          <w:tcPr>
            <w:tcW w:w="539" w:type="dxa"/>
            <w:shd w:val="clear" w:color="auto" w:fill="auto"/>
          </w:tcPr>
          <w:p w14:paraId="49986081" w14:textId="77777777" w:rsidR="002B60FD" w:rsidRPr="00501AC0" w:rsidRDefault="002B60FD" w:rsidP="00CC49AB">
            <w:pPr>
              <w:jc w:val="center"/>
              <w:rPr>
                <w:sz w:val="16"/>
                <w:szCs w:val="16"/>
              </w:rPr>
            </w:pPr>
          </w:p>
        </w:tc>
      </w:tr>
      <w:tr w:rsidR="002B60FD" w:rsidRPr="00501AC0" w14:paraId="498E7F1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D33A" w14:textId="6EECD2D3"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C52804" w14:textId="0E60DA9F"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D1A64" w14:textId="34AFC3E1"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B4044E">
              <w:rPr>
                <w:rFonts w:ascii="Times New Roman" w:eastAsiaTheme="minorEastAsia" w:hAnsi="Times New Roman"/>
                <w:b w:val="0"/>
                <w:sz w:val="16"/>
                <w:szCs w:val="16"/>
              </w:rPr>
              <w:t>47.5 – 51.4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BCA2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A4942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D4263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CAA64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59E8A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3E459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01DC8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74D82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95AFE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8A194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F92D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4557D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48329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CAAAD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09EDF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FB55E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1A6C4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B8F46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83E8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6D31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40B0AB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6A79B3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6FBAEA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67422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61F97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DACD4A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67C76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59194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72C6DD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7FE81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BF894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585A2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A86AC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94CF1D" w14:textId="77777777" w:rsidR="002B60FD" w:rsidRPr="00501AC0" w:rsidRDefault="002B60FD" w:rsidP="00CC49AB">
            <w:pPr>
              <w:spacing w:before="80" w:after="80"/>
              <w:ind w:left="-58"/>
              <w:jc w:val="center"/>
              <w:rPr>
                <w:sz w:val="16"/>
                <w:szCs w:val="16"/>
              </w:rPr>
            </w:pPr>
          </w:p>
        </w:tc>
        <w:tc>
          <w:tcPr>
            <w:tcW w:w="539" w:type="dxa"/>
            <w:shd w:val="clear" w:color="auto" w:fill="auto"/>
          </w:tcPr>
          <w:p w14:paraId="46DA8E36" w14:textId="77777777" w:rsidR="002B60FD" w:rsidRPr="00501AC0" w:rsidRDefault="002B60FD" w:rsidP="00CC49AB">
            <w:pPr>
              <w:jc w:val="center"/>
              <w:rPr>
                <w:sz w:val="16"/>
                <w:szCs w:val="16"/>
              </w:rPr>
            </w:pPr>
          </w:p>
        </w:tc>
      </w:tr>
      <w:tr w:rsidR="002B60FD" w:rsidRPr="00501AC0" w14:paraId="335C934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892ED2E"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A1EC15" w14:textId="78A5879E"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EAAA88"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sidRPr="00B4044E">
              <w:rPr>
                <w:rFonts w:ascii="Times New Roman" w:eastAsiaTheme="minorEastAsia" w:hAnsi="Times New Roman"/>
                <w:b w:val="0"/>
                <w:sz w:val="16"/>
                <w:szCs w:val="16"/>
              </w:rPr>
              <w:t>5.A16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E7DA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C1D71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668247" w14:textId="24A641A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A0923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917341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34EDB4" w14:textId="2165684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8FEC7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6F04B8" w14:textId="433438C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14D3E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10E15C" w14:textId="08616E3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A26DF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61C47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BC0A3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E09DCB" w14:textId="3077E0E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126F5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45C9A7" w14:textId="610B0A6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55C0D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D4DD2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34756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8913FD" w14:textId="6FCB2A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BD0987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75F8F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DD704D" w14:textId="56F8FD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E2A1FF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188F4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63DAD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734DF8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6F754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F363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399094" w14:textId="5FBA34F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76C6B02" w14:textId="77777777" w:rsidR="002B60FD" w:rsidRPr="00501AC0" w:rsidRDefault="002B60FD" w:rsidP="00CC49AB">
            <w:pPr>
              <w:spacing w:before="80" w:after="80"/>
              <w:ind w:left="-58"/>
              <w:rPr>
                <w:sz w:val="16"/>
                <w:szCs w:val="16"/>
              </w:rPr>
            </w:pPr>
          </w:p>
        </w:tc>
        <w:tc>
          <w:tcPr>
            <w:tcW w:w="238" w:type="dxa"/>
            <w:shd w:val="clear" w:color="auto" w:fill="FDE9D9"/>
            <w:vAlign w:val="center"/>
          </w:tcPr>
          <w:p w14:paraId="155225A3" w14:textId="3C6618E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B7AA6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41E1CB" w14:textId="77777777" w:rsidR="002B60FD" w:rsidRPr="00501AC0" w:rsidRDefault="002B60FD" w:rsidP="00CC49AB">
            <w:pPr>
              <w:spacing w:before="80" w:after="80"/>
              <w:ind w:left="-58"/>
              <w:jc w:val="center"/>
              <w:rPr>
                <w:sz w:val="16"/>
                <w:szCs w:val="16"/>
              </w:rPr>
            </w:pPr>
          </w:p>
        </w:tc>
        <w:tc>
          <w:tcPr>
            <w:tcW w:w="539" w:type="dxa"/>
            <w:shd w:val="clear" w:color="auto" w:fill="auto"/>
          </w:tcPr>
          <w:p w14:paraId="2980201C" w14:textId="220E35DE" w:rsidR="002B60FD" w:rsidRPr="00501AC0" w:rsidRDefault="002B60FD" w:rsidP="00CC49AB">
            <w:pPr>
              <w:jc w:val="center"/>
            </w:pPr>
            <w:r w:rsidRPr="00470C3D">
              <w:rPr>
                <w:sz w:val="16"/>
                <w:szCs w:val="16"/>
              </w:rPr>
              <w:t>10</w:t>
            </w:r>
          </w:p>
        </w:tc>
      </w:tr>
      <w:tr w:rsidR="002B60FD" w:rsidRPr="00501AC0" w14:paraId="486680F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8B2B71"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0E524F" w14:textId="7841CBD4"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788CBF"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B4044E">
              <w:rPr>
                <w:rFonts w:ascii="Times New Roman" w:eastAsiaTheme="minorEastAsia" w:hAnsi="Times New Roman"/>
                <w:b w:val="0"/>
                <w:sz w:val="16"/>
                <w:szCs w:val="16"/>
              </w:rPr>
              <w:t>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68F4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86DA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863D0D" w14:textId="13AF28D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E0F89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AC61C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313691" w14:textId="5FFB380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070F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EB6005" w14:textId="1B7E6BC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CF7F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60E95C" w14:textId="30670C6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E5312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9CAB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795A2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847E75" w14:textId="4613880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F424C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4328FD8" w14:textId="4848C50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C5573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AFBBA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BF24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EFCCDA" w14:textId="56DF15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092C1A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91B0FB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E359060" w14:textId="325C02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7F0B0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C25BA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642368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531FF3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184FE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BDF4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5A03C7" w14:textId="73D71CB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B4FE05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5ECE96" w14:textId="248B53F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A282D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76CA58" w14:textId="77777777" w:rsidR="002B60FD" w:rsidRPr="00501AC0" w:rsidRDefault="002B60FD" w:rsidP="00CC49AB">
            <w:pPr>
              <w:spacing w:before="80" w:after="80"/>
              <w:ind w:left="-58"/>
              <w:jc w:val="center"/>
              <w:rPr>
                <w:sz w:val="16"/>
                <w:szCs w:val="16"/>
              </w:rPr>
            </w:pPr>
          </w:p>
        </w:tc>
        <w:tc>
          <w:tcPr>
            <w:tcW w:w="539" w:type="dxa"/>
            <w:shd w:val="clear" w:color="auto" w:fill="auto"/>
          </w:tcPr>
          <w:p w14:paraId="423D655D" w14:textId="7F60031E" w:rsidR="002B60FD" w:rsidRPr="00501AC0" w:rsidRDefault="002B60FD" w:rsidP="00CC49AB">
            <w:pPr>
              <w:jc w:val="center"/>
            </w:pPr>
            <w:r w:rsidRPr="00470C3D">
              <w:rPr>
                <w:sz w:val="16"/>
                <w:szCs w:val="16"/>
              </w:rPr>
              <w:t>10</w:t>
            </w:r>
          </w:p>
        </w:tc>
      </w:tr>
      <w:tr w:rsidR="002B60FD" w:rsidRPr="00501AC0" w14:paraId="7D8DBFC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6F72CE"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941D35" w14:textId="3523C4E2"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41F5"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B4044E">
              <w:rPr>
                <w:rFonts w:ascii="Times New Roman" w:eastAsiaTheme="minorEastAsia" w:hAnsi="Times New Roman"/>
                <w:b w:val="0"/>
                <w:sz w:val="16"/>
                <w:szCs w:val="16"/>
              </w:rPr>
              <w:t>9.35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FD32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7ACF0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6406FF" w14:textId="2B21524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6D2FD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D219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1E03FD" w14:textId="2A3E828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8BAC7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635958" w14:textId="53D3B4A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676D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D4FB0A" w14:textId="0D148D1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AFB3B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8DF10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63B3C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F532F6" w14:textId="6F7519C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B0D46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D0F60B" w14:textId="6475E3B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7BC52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4876F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08A1D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36AE12" w14:textId="1D0489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8C0BC0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4F97FE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2AC9F67" w14:textId="0B0BC00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6C0E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66EE6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ED53E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B9BD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B450D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8E5EB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D449B5" w14:textId="2CEEE15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01C533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B109C5" w14:textId="278D809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7D0AB8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B511D8E" w14:textId="77777777" w:rsidR="002B60FD" w:rsidRPr="00501AC0" w:rsidRDefault="002B60FD" w:rsidP="00CC49AB">
            <w:pPr>
              <w:spacing w:before="80" w:after="80"/>
              <w:ind w:left="-58"/>
              <w:jc w:val="center"/>
              <w:rPr>
                <w:sz w:val="16"/>
                <w:szCs w:val="16"/>
              </w:rPr>
            </w:pPr>
          </w:p>
        </w:tc>
        <w:tc>
          <w:tcPr>
            <w:tcW w:w="539" w:type="dxa"/>
            <w:shd w:val="clear" w:color="auto" w:fill="auto"/>
          </w:tcPr>
          <w:p w14:paraId="11E79D64" w14:textId="562CD995" w:rsidR="002B60FD" w:rsidRPr="00501AC0" w:rsidRDefault="002B60FD" w:rsidP="00CC49AB">
            <w:pPr>
              <w:jc w:val="center"/>
            </w:pPr>
            <w:r w:rsidRPr="00470C3D">
              <w:rPr>
                <w:sz w:val="16"/>
                <w:szCs w:val="16"/>
              </w:rPr>
              <w:t>10</w:t>
            </w:r>
          </w:p>
        </w:tc>
      </w:tr>
      <w:tr w:rsidR="002B60FD" w:rsidRPr="00501AC0" w14:paraId="3EA8F51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DC7B"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D13487" w14:textId="5342E919"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D8CA5A" w14:textId="2EE67865"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MOD</w:t>
            </w:r>
            <w:r w:rsidRPr="00501AC0">
              <w:rPr>
                <w:sz w:val="16"/>
                <w:szCs w:val="16"/>
                <w:u w:val="single"/>
                <w:lang w:val="en-US"/>
              </w:rPr>
              <w:br/>
            </w:r>
            <w:r w:rsidRPr="00470C3D">
              <w:rPr>
                <w:sz w:val="16"/>
                <w:szCs w:val="16"/>
                <w:vertAlign w:val="superscript"/>
              </w:rPr>
              <w:t xml:space="preserve">MOD 19 </w:t>
            </w:r>
            <w:r w:rsidRPr="008A2BFA">
              <w:rPr>
                <w:rFonts w:ascii="Times New Roman" w:eastAsiaTheme="minorEastAsia" w:hAnsi="Times New Roman"/>
                <w:b w:val="0"/>
                <w:sz w:val="16"/>
                <w:szCs w:val="16"/>
              </w:rPr>
              <w:t>9.35.1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BE093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7492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20F97F" w14:textId="5C40B3B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10379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31282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DF553D" w14:textId="17E00DB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D5C78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551D26" w14:textId="2755031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4C2C2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476715" w14:textId="4E49C28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4A54F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AA546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74067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2925BF" w14:textId="7D5BCF5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9A0FC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5BA3F3" w14:textId="2686FE1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AD81A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5314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3F59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6954D3" w14:textId="429B2A1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BE820E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34340A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614B89D" w14:textId="74724AF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FB265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FBBAF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84169C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82F5E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2011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498E7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EC2FF9" w14:textId="49F2895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7F91FC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44D13B" w14:textId="22B578F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A1BD0A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1F5E45" w14:textId="77777777" w:rsidR="002B60FD" w:rsidRPr="00501AC0" w:rsidRDefault="002B60FD" w:rsidP="00CC49AB">
            <w:pPr>
              <w:spacing w:before="80" w:after="80"/>
              <w:ind w:left="-58"/>
              <w:jc w:val="center"/>
              <w:rPr>
                <w:sz w:val="16"/>
                <w:szCs w:val="16"/>
              </w:rPr>
            </w:pPr>
          </w:p>
        </w:tc>
        <w:tc>
          <w:tcPr>
            <w:tcW w:w="539" w:type="dxa"/>
            <w:shd w:val="clear" w:color="auto" w:fill="auto"/>
          </w:tcPr>
          <w:p w14:paraId="2670563C" w14:textId="2E73085F" w:rsidR="002B60FD" w:rsidRPr="00501AC0" w:rsidRDefault="002B60FD" w:rsidP="00CC49AB">
            <w:pPr>
              <w:jc w:val="center"/>
            </w:pPr>
            <w:r w:rsidRPr="00470C3D">
              <w:rPr>
                <w:sz w:val="16"/>
                <w:szCs w:val="16"/>
              </w:rPr>
              <w:t>10</w:t>
            </w:r>
          </w:p>
        </w:tc>
      </w:tr>
      <w:tr w:rsidR="002B60FD" w:rsidRPr="00501AC0" w14:paraId="5CFAA59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5803"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CD5C4F" w14:textId="7AC00892"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5B07DD"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sidRPr="00B4044E">
              <w:rPr>
                <w:rFonts w:ascii="Times New Roman" w:eastAsiaTheme="minorEastAsia" w:hAnsi="Times New Roman"/>
                <w:b w:val="0"/>
                <w:sz w:val="16"/>
                <w:szCs w:val="16"/>
              </w:rPr>
              <w:t>22.5L</w:t>
            </w:r>
            <w:r w:rsidRPr="00B4044E">
              <w:rPr>
                <w:rFonts w:ascii="Times New Roman" w:eastAsiaTheme="minorEastAsia" w:hAnsi="Times New Roman"/>
                <w:b w:val="0"/>
                <w:sz w:val="16"/>
                <w:szCs w:val="16"/>
              </w:rPr>
              <w:tab/>
              <w:t>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7BAD6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B822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09EF84" w14:textId="55719FB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36969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F3BC7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51ABF3" w14:textId="3D3EF18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3E670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02C0D9" w14:textId="299A9D9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AD07B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0EE5BB" w14:textId="04345BF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900B6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1156E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401E3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D3B0DF" w14:textId="6015F31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3517C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DE130B" w14:textId="2BCB1F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8D807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8605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81BF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9C9321" w14:textId="3E00135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FC5159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6DAB32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F16A7F7" w14:textId="6003B19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36AAA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33DFFD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C8DC5C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E899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5DCD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91830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5CB308" w14:textId="1389E53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84D0DA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128289" w14:textId="78608B5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4268FC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66655C8" w14:textId="77777777" w:rsidR="002B60FD" w:rsidRPr="00501AC0" w:rsidRDefault="002B60FD" w:rsidP="00CC49AB">
            <w:pPr>
              <w:spacing w:before="80" w:after="80"/>
              <w:ind w:left="-58"/>
              <w:jc w:val="center"/>
              <w:rPr>
                <w:sz w:val="16"/>
                <w:szCs w:val="16"/>
              </w:rPr>
            </w:pPr>
          </w:p>
        </w:tc>
        <w:tc>
          <w:tcPr>
            <w:tcW w:w="539" w:type="dxa"/>
            <w:shd w:val="clear" w:color="auto" w:fill="auto"/>
          </w:tcPr>
          <w:p w14:paraId="6EF58BA2" w14:textId="29B49C8D" w:rsidR="002B60FD" w:rsidRPr="00501AC0" w:rsidRDefault="002B60FD" w:rsidP="00CC49AB">
            <w:pPr>
              <w:jc w:val="center"/>
            </w:pPr>
            <w:r w:rsidRPr="00470C3D">
              <w:rPr>
                <w:sz w:val="16"/>
                <w:szCs w:val="16"/>
              </w:rPr>
              <w:t>10</w:t>
            </w:r>
          </w:p>
        </w:tc>
      </w:tr>
      <w:tr w:rsidR="002B60FD" w:rsidRPr="00501AC0" w14:paraId="600AF66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030E9"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5108F4" w14:textId="1A9B97C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135DB"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sidRPr="00B4044E">
              <w:rPr>
                <w:rFonts w:ascii="Times New Roman" w:eastAsiaTheme="minorEastAsia" w:hAnsi="Times New Roman"/>
                <w:b w:val="0"/>
                <w:sz w:val="16"/>
                <w:szCs w:val="16"/>
              </w:rPr>
              <w:t>22.5M</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C62A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5D29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162E2A" w14:textId="784E28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F5F59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7DCB1F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A475CC" w14:textId="7BD9F2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47F2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3D0DBC" w14:textId="03D0BFC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44AC0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88745D" w14:textId="49C9E73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E4FC3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AD6B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04E84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4ED723" w14:textId="6232ECF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A0252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BEB916" w14:textId="3600F50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CF725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63068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FDE0A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A03352" w14:textId="0F28916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4DDA3A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5DC603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262EA74" w14:textId="1C2EB91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7C935E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D2525D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28D9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36B39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9509C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A4707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B7BF514" w14:textId="67FDD32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D75C4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F8951E" w14:textId="5A56C41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07D5CF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4644AFF" w14:textId="77777777" w:rsidR="002B60FD" w:rsidRPr="00501AC0" w:rsidRDefault="002B60FD" w:rsidP="00CC49AB">
            <w:pPr>
              <w:spacing w:before="80" w:after="80"/>
              <w:ind w:left="-58"/>
              <w:jc w:val="center"/>
              <w:rPr>
                <w:sz w:val="16"/>
                <w:szCs w:val="16"/>
              </w:rPr>
            </w:pPr>
          </w:p>
        </w:tc>
        <w:tc>
          <w:tcPr>
            <w:tcW w:w="539" w:type="dxa"/>
            <w:shd w:val="clear" w:color="auto" w:fill="auto"/>
          </w:tcPr>
          <w:p w14:paraId="369DD541" w14:textId="0618713D" w:rsidR="002B60FD" w:rsidRPr="00501AC0" w:rsidRDefault="002B60FD" w:rsidP="00CC49AB">
            <w:pPr>
              <w:jc w:val="center"/>
            </w:pPr>
            <w:r w:rsidRPr="00470C3D">
              <w:rPr>
                <w:sz w:val="16"/>
                <w:szCs w:val="16"/>
              </w:rPr>
              <w:t>10</w:t>
            </w:r>
          </w:p>
        </w:tc>
      </w:tr>
      <w:tr w:rsidR="002B60FD" w:rsidRPr="00501AC0" w14:paraId="01012AA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9CAF4E"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FE18E7" w14:textId="0BBCD1D3"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E4065" w14:textId="0F259463"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Pr>
                <w:rFonts w:hint="eastAsia"/>
                <w:b w:val="0"/>
                <w:sz w:val="16"/>
                <w:szCs w:val="16"/>
                <w:lang w:eastAsia="zh-CN"/>
              </w:rPr>
              <w:t>第</w:t>
            </w:r>
            <w:r w:rsidRPr="00501AC0">
              <w:rPr>
                <w:b w:val="0"/>
                <w:sz w:val="16"/>
                <w:szCs w:val="16"/>
              </w:rPr>
              <w:t>[</w:t>
            </w:r>
            <w:r w:rsidRPr="008A2BFA">
              <w:rPr>
                <w:rFonts w:ascii="Times New Roman" w:eastAsiaTheme="minorEastAsia" w:hAnsi="Times New Roman"/>
                <w:b w:val="0"/>
                <w:caps/>
                <w:sz w:val="16"/>
                <w:szCs w:val="16"/>
              </w:rPr>
              <w:t>A16-A</w:t>
            </w:r>
            <w:r w:rsidRPr="00501AC0">
              <w:rPr>
                <w:b w:val="0"/>
                <w:sz w:val="16"/>
                <w:szCs w:val="16"/>
              </w:rPr>
              <w:t>]</w:t>
            </w:r>
            <w:r>
              <w:rPr>
                <w:rFonts w:hint="eastAsia"/>
                <w:b w:val="0"/>
                <w:sz w:val="16"/>
                <w:szCs w:val="16"/>
                <w:lang w:eastAsia="zh-CN"/>
              </w:rPr>
              <w:t>号新决议</w:t>
            </w:r>
            <w:r>
              <w:rPr>
                <w:b w:val="0"/>
                <w:sz w:val="16"/>
                <w:szCs w:val="16"/>
                <w:lang w:eastAsia="zh-CN"/>
              </w:rPr>
              <w:br/>
            </w:r>
            <w:r>
              <w:rPr>
                <w:rFonts w:hint="eastAsia"/>
                <w:b w:val="0"/>
                <w:sz w:val="16"/>
                <w:szCs w:val="16"/>
                <w:lang w:eastAsia="zh-CN"/>
              </w:rPr>
              <w:t>（</w:t>
            </w:r>
            <w:r w:rsidRPr="008A2BFA">
              <w:rPr>
                <w:rFonts w:ascii="Times New Roman" w:eastAsiaTheme="minorEastAsia" w:hAnsi="Times New Roman"/>
                <w:b w:val="0"/>
                <w:caps/>
                <w:sz w:val="16"/>
                <w:szCs w:val="16"/>
              </w:rPr>
              <w:t>WRC-19</w:t>
            </w:r>
            <w:r>
              <w:rPr>
                <w:rFonts w:hint="eastAsia"/>
                <w:b w:val="0"/>
                <w:sz w:val="16"/>
                <w:szCs w:val="16"/>
                <w:lang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0819ED"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D7476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DB1E00" w14:textId="53E6CF8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1AA8E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6CED45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B560AD" w14:textId="1296300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4AC0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D4B27A" w14:textId="72501F7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CFB8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F553CD" w14:textId="1A14CBD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9CD0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EABC4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46455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9DEE803" w14:textId="06F4EE8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77608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BFFA88" w14:textId="2BED618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FB102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A8168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74981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FAEDBD" w14:textId="7C069E5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7F478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EE7ADA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8FEC96C" w14:textId="5BA8A2A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1820C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29432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B025A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6915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7A9D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05B68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38B4F6" w14:textId="7168023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182F9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A16C83" w14:textId="11223F2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3CCAA0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A34B48" w14:textId="77777777" w:rsidR="002B60FD" w:rsidRPr="00501AC0" w:rsidRDefault="002B60FD" w:rsidP="00CC49AB">
            <w:pPr>
              <w:spacing w:before="80" w:after="80"/>
              <w:ind w:left="-58"/>
              <w:jc w:val="center"/>
              <w:rPr>
                <w:sz w:val="16"/>
                <w:szCs w:val="16"/>
              </w:rPr>
            </w:pPr>
          </w:p>
        </w:tc>
        <w:tc>
          <w:tcPr>
            <w:tcW w:w="539" w:type="dxa"/>
            <w:shd w:val="clear" w:color="auto" w:fill="auto"/>
          </w:tcPr>
          <w:p w14:paraId="5C8BF9F6" w14:textId="20AB6493" w:rsidR="002B60FD" w:rsidRPr="00501AC0" w:rsidRDefault="002B60FD" w:rsidP="00CC49AB">
            <w:pPr>
              <w:jc w:val="center"/>
            </w:pPr>
            <w:r w:rsidRPr="00470C3D">
              <w:rPr>
                <w:sz w:val="16"/>
                <w:szCs w:val="16"/>
              </w:rPr>
              <w:t>10</w:t>
            </w:r>
          </w:p>
        </w:tc>
      </w:tr>
      <w:tr w:rsidR="002B60FD" w:rsidRPr="00501AC0" w14:paraId="1155276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4CD61A5"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27B3C8" w14:textId="7D216595"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C28F7E0" w14:textId="052C72E0"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ADD</w:t>
            </w:r>
            <w:r w:rsidRPr="00501AC0">
              <w:rPr>
                <w:sz w:val="16"/>
                <w:szCs w:val="16"/>
                <w:u w:val="single"/>
                <w:lang w:val="en-US"/>
              </w:rPr>
              <w:br/>
            </w:r>
            <w:r w:rsidRPr="003A7266">
              <w:rPr>
                <w:rFonts w:hint="eastAsia"/>
                <w:b w:val="0"/>
                <w:bCs/>
                <w:sz w:val="16"/>
                <w:szCs w:val="16"/>
                <w:lang w:val="en-US" w:eastAsia="zh-CN"/>
              </w:rPr>
              <w:t>第</w:t>
            </w:r>
            <w:r w:rsidRPr="002C2006">
              <w:rPr>
                <w:b w:val="0"/>
                <w:bCs/>
                <w:sz w:val="16"/>
                <w:szCs w:val="16"/>
                <w:lang w:val="en-US"/>
              </w:rPr>
              <w:t>[</w:t>
            </w:r>
            <w:r w:rsidRPr="008A2BFA">
              <w:rPr>
                <w:rFonts w:ascii="Times New Roman" w:eastAsiaTheme="minorEastAsia" w:hAnsi="Times New Roman"/>
                <w:b w:val="0"/>
                <w:caps/>
                <w:sz w:val="16"/>
                <w:szCs w:val="16"/>
              </w:rPr>
              <w:t>A16</w:t>
            </w:r>
            <w:r w:rsidRPr="00501AC0">
              <w:rPr>
                <w:b w:val="0"/>
                <w:sz w:val="16"/>
                <w:szCs w:val="16"/>
                <w:lang w:val="en-US"/>
              </w:rPr>
              <w:t>]</w:t>
            </w:r>
            <w:r>
              <w:rPr>
                <w:rFonts w:hint="eastAsia"/>
                <w:b w:val="0"/>
                <w:sz w:val="16"/>
                <w:szCs w:val="16"/>
                <w:lang w:val="en-US" w:eastAsia="zh-CN"/>
              </w:rPr>
              <w:t>号新决议</w:t>
            </w:r>
            <w:r>
              <w:rPr>
                <w:b w:val="0"/>
                <w:sz w:val="16"/>
                <w:szCs w:val="16"/>
                <w:lang w:val="en-US" w:eastAsia="zh-CN"/>
              </w:rPr>
              <w:br/>
            </w:r>
            <w:r w:rsidRPr="008A2BFA">
              <w:rPr>
                <w:rFonts w:ascii="Times New Roman" w:eastAsiaTheme="minorEastAsia" w:hAnsi="Times New Roman" w:hint="eastAsia"/>
                <w:b w:val="0"/>
                <w:sz w:val="16"/>
                <w:szCs w:val="16"/>
              </w:rPr>
              <w:t>（</w:t>
            </w:r>
            <w:r w:rsidRPr="008A2BFA">
              <w:rPr>
                <w:rFonts w:ascii="Times New Roman" w:eastAsiaTheme="minorEastAsia" w:hAnsi="Times New Roman"/>
                <w:b w:val="0"/>
                <w:sz w:val="16"/>
                <w:szCs w:val="16"/>
              </w:rPr>
              <w:t>WRC-19</w:t>
            </w:r>
            <w:r w:rsidRPr="008A2BFA">
              <w:rPr>
                <w:rFonts w:ascii="Times New Roman" w:eastAsiaTheme="minorEastAsia" w:hAnsi="Times New Roman" w:hint="eastAsia"/>
                <w:b w:val="0"/>
                <w:sz w:val="16"/>
                <w:szCs w:val="16"/>
              </w:rPr>
              <w:t>）</w:t>
            </w:r>
            <w:r>
              <w:rPr>
                <w:rFonts w:hint="eastAsia"/>
                <w:b w:val="0"/>
                <w:sz w:val="16"/>
                <w:szCs w:val="16"/>
                <w:lang w:val="en-US"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C81F22"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5F3C1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90DE93" w14:textId="69D07F4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B78B4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B67603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E2D8A7" w14:textId="37C29E3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9E3A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41183D" w14:textId="52141A1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4BCE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3B0596" w14:textId="7F7AD1F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522B1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4C559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7C77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F57E06" w14:textId="38EE3FF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F0835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EAC425" w14:textId="2945450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7393B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4F77A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1F727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784B01" w14:textId="5F3696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BE2292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52659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A0FF4D9" w14:textId="51B9DA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30FC0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407DA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821D1A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74C6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FFD14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0C7B9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ED3D5E" w14:textId="414DDBC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C583B3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E5187A" w14:textId="127AE48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2E8FC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2D8D5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194B7A0" w14:textId="1C14D927"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5739AFE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56FB1" w14:textId="77777777" w:rsidR="002B60FD" w:rsidRPr="007F3111" w:rsidRDefault="002B60FD" w:rsidP="00CC49AB">
            <w:pPr>
              <w:jc w:val="center"/>
              <w:rPr>
                <w:sz w:val="16"/>
                <w:szCs w:val="16"/>
                <w:lang w:val="en-US"/>
              </w:rPr>
            </w:pPr>
            <w:r w:rsidRPr="007F3111">
              <w:rPr>
                <w:sz w:val="16"/>
                <w:szCs w:val="16"/>
                <w:lang w:val="en-US"/>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2A818A" w14:textId="6AF2B68D"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B8535D" w14:textId="153FA0EB" w:rsidR="002B60FD" w:rsidRPr="00501AC0" w:rsidRDefault="002B60FD" w:rsidP="00CC49AB">
            <w:pPr>
              <w:pStyle w:val="Tablehead"/>
              <w:keepNext w:val="0"/>
              <w:snapToGrid w:val="0"/>
              <w:spacing w:before="0" w:after="0"/>
              <w:rPr>
                <w:sz w:val="16"/>
                <w:szCs w:val="16"/>
                <w:u w:val="single"/>
                <w:lang w:val="en-US" w:eastAsia="zh-CN"/>
              </w:rPr>
            </w:pPr>
            <w:r w:rsidRPr="00501AC0">
              <w:rPr>
                <w:sz w:val="16"/>
                <w:szCs w:val="16"/>
                <w:u w:val="single"/>
                <w:lang w:val="en-US" w:eastAsia="zh-CN"/>
              </w:rPr>
              <w:t>MOD</w:t>
            </w:r>
            <w:r w:rsidRPr="00501AC0">
              <w:rPr>
                <w:sz w:val="16"/>
                <w:szCs w:val="16"/>
                <w:u w:val="single"/>
                <w:lang w:val="en-US" w:eastAsia="zh-CN"/>
              </w:rPr>
              <w:br/>
            </w:r>
            <w:r>
              <w:rPr>
                <w:rFonts w:hint="eastAsia"/>
                <w:b w:val="0"/>
                <w:sz w:val="16"/>
                <w:szCs w:val="16"/>
                <w:lang w:val="en-US" w:eastAsia="zh-CN"/>
              </w:rPr>
              <w:t>第</w:t>
            </w:r>
            <w:r w:rsidRPr="00136966">
              <w:rPr>
                <w:rFonts w:ascii="Times New Roman" w:eastAsiaTheme="minorEastAsia" w:hAnsi="Times New Roman"/>
                <w:b w:val="0"/>
                <w:sz w:val="16"/>
                <w:szCs w:val="16"/>
                <w:lang w:eastAsia="zh-CN"/>
              </w:rPr>
              <w:t>750</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136966">
              <w:rPr>
                <w:rFonts w:ascii="Times New Roman" w:eastAsiaTheme="minorEastAsia" w:hAnsi="Times New Roman"/>
                <w:b w:val="0"/>
                <w:sz w:val="16"/>
                <w:szCs w:val="16"/>
                <w:lang w:eastAsia="zh-CN"/>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4B7513"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D71CF7"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7EF902" w14:textId="08B2D02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23B44B"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C870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973E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4AF06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F626B8" w14:textId="2C870FB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381F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140C94" w14:textId="6098740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336F4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416E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44B78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412543" w14:textId="791D61A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3F3AC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BFC4E9" w14:textId="216888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F1D5F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A95A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FB82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D2686B" w14:textId="2DC3BBF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AFCA4B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947E42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607DCAB" w14:textId="5774929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6A970A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546D8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AFB5F6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887366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3ED4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36641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E19D3E" w14:textId="64ADE45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E5A5CC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BA6A898" w14:textId="7F8AB8F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39EA8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BA16C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6084B33" w14:textId="4871BFC4"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72BD983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1D2819" w14:textId="77777777" w:rsidR="002B60FD" w:rsidRPr="007F3111" w:rsidRDefault="002B60FD" w:rsidP="00CC49AB">
            <w:pPr>
              <w:jc w:val="center"/>
              <w:rPr>
                <w:sz w:val="16"/>
                <w:szCs w:val="16"/>
                <w:lang w:val="en-US"/>
              </w:rPr>
            </w:pPr>
            <w:r w:rsidRPr="007F3111">
              <w:rPr>
                <w:sz w:val="16"/>
                <w:szCs w:val="16"/>
                <w:lang w:val="en-US"/>
              </w:rPr>
              <w:t>1.7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982D5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10F9F0" w14:textId="77777777" w:rsidR="002B60FD" w:rsidRPr="00DF08D1" w:rsidRDefault="002B60FD" w:rsidP="00CC49AB">
            <w:pPr>
              <w:pStyle w:val="Tablehead"/>
              <w:keepNext w:val="0"/>
              <w:snapToGrid w:val="0"/>
              <w:spacing w:before="0" w:after="0"/>
              <w:rPr>
                <w:sz w:val="16"/>
                <w:szCs w:val="16"/>
                <w:u w:val="single"/>
                <w:lang w:val="en-US" w:eastAsia="zh-CN"/>
              </w:rPr>
            </w:pPr>
            <w:r w:rsidRPr="00DF08D1">
              <w:rPr>
                <w:sz w:val="16"/>
                <w:szCs w:val="16"/>
                <w:u w:val="single"/>
                <w:lang w:val="en-US" w:eastAsia="zh-CN"/>
              </w:rPr>
              <w:t>NOC</w:t>
            </w:r>
          </w:p>
          <w:p w14:paraId="1D16B3C5" w14:textId="77777777" w:rsidR="002B60FD" w:rsidRDefault="002B60FD" w:rsidP="00CC49AB">
            <w:pPr>
              <w:pStyle w:val="Tablehead"/>
              <w:keepNext w:val="0"/>
              <w:snapToGrid w:val="0"/>
              <w:spacing w:before="0" w:after="0"/>
              <w:rPr>
                <w:b w:val="0"/>
                <w:sz w:val="16"/>
                <w:szCs w:val="16"/>
                <w:lang w:eastAsia="zh-CN"/>
              </w:rPr>
            </w:pPr>
            <w:r w:rsidRPr="00DF08D1">
              <w:rPr>
                <w:rFonts w:hint="eastAsia"/>
                <w:b w:val="0"/>
                <w:sz w:val="16"/>
                <w:szCs w:val="16"/>
                <w:lang w:val="en-US" w:eastAsia="zh-CN"/>
              </w:rPr>
              <w:t>第</w:t>
            </w:r>
            <w:r w:rsidRPr="00DF08D1">
              <w:rPr>
                <w:b w:val="0"/>
                <w:sz w:val="16"/>
                <w:szCs w:val="16"/>
                <w:lang w:val="en-US" w:eastAsia="zh-CN"/>
              </w:rPr>
              <w:t>5</w:t>
            </w:r>
            <w:r w:rsidRPr="00DF08D1">
              <w:rPr>
                <w:rFonts w:hint="eastAsia"/>
                <w:b w:val="0"/>
                <w:sz w:val="16"/>
                <w:szCs w:val="16"/>
                <w:lang w:val="en-US" w:eastAsia="zh-CN"/>
              </w:rPr>
              <w:t>条</w:t>
            </w:r>
            <w:r w:rsidRPr="00DF08D1">
              <w:rPr>
                <w:b w:val="0"/>
                <w:sz w:val="16"/>
                <w:szCs w:val="16"/>
                <w:lang w:val="en-US" w:eastAsia="zh-CN"/>
              </w:rPr>
              <w:br/>
            </w:r>
            <w:r w:rsidRPr="00DF08D1">
              <w:rPr>
                <w:rFonts w:hint="eastAsia"/>
                <w:b w:val="0"/>
                <w:sz w:val="16"/>
                <w:szCs w:val="16"/>
                <w:lang w:eastAsia="zh-CN"/>
              </w:rPr>
              <w:t>第</w:t>
            </w:r>
            <w:r w:rsidRPr="00DF08D1">
              <w:rPr>
                <w:rFonts w:hint="eastAsia"/>
                <w:b w:val="0"/>
                <w:sz w:val="16"/>
                <w:szCs w:val="16"/>
                <w:lang w:eastAsia="zh-CN"/>
              </w:rPr>
              <w:t>IV</w:t>
            </w:r>
            <w:r w:rsidRPr="00DF08D1">
              <w:rPr>
                <w:rFonts w:hint="eastAsia"/>
                <w:b w:val="0"/>
                <w:sz w:val="16"/>
                <w:szCs w:val="16"/>
                <w:lang w:eastAsia="zh-CN"/>
              </w:rPr>
              <w:t>节</w:t>
            </w:r>
            <w:r w:rsidRPr="00DF08D1">
              <w:rPr>
                <w:rFonts w:hint="eastAsia"/>
                <w:b w:val="0"/>
                <w:sz w:val="16"/>
                <w:szCs w:val="16"/>
                <w:lang w:eastAsia="zh-CN"/>
              </w:rPr>
              <w:t xml:space="preserve"> </w:t>
            </w:r>
            <w:r w:rsidRPr="00DF08D1">
              <w:rPr>
                <w:b w:val="0"/>
                <w:sz w:val="16"/>
                <w:szCs w:val="16"/>
                <w:lang w:eastAsia="zh-CN"/>
              </w:rPr>
              <w:t>–</w:t>
            </w:r>
            <w:r w:rsidRPr="00DF08D1">
              <w:rPr>
                <w:rFonts w:hint="eastAsia"/>
                <w:b w:val="0"/>
                <w:sz w:val="16"/>
                <w:szCs w:val="16"/>
                <w:lang w:eastAsia="zh-CN"/>
              </w:rPr>
              <w:t xml:space="preserve"> </w:t>
            </w:r>
            <w:r w:rsidRPr="00DF08D1">
              <w:rPr>
                <w:rFonts w:hint="eastAsia"/>
                <w:b w:val="0"/>
                <w:sz w:val="16"/>
                <w:szCs w:val="16"/>
                <w:lang w:eastAsia="zh-CN"/>
              </w:rPr>
              <w:t>频率划分表</w:t>
            </w:r>
          </w:p>
          <w:p w14:paraId="13514C06" w14:textId="0AFB4285" w:rsidR="002B60FD" w:rsidRPr="00DF08D1" w:rsidRDefault="002B60FD" w:rsidP="00CC49AB">
            <w:pPr>
              <w:pStyle w:val="Tabletext"/>
              <w:jc w:val="center"/>
              <w:rPr>
                <w:bCs/>
                <w:lang w:eastAsia="zh-CN"/>
              </w:rPr>
            </w:pPr>
            <w:r w:rsidRPr="00DF08D1">
              <w:rPr>
                <w:rFonts w:hint="eastAsia"/>
                <w:bCs/>
                <w:sz w:val="16"/>
                <w:szCs w:val="16"/>
                <w:lang w:eastAsia="zh-CN"/>
              </w:rPr>
              <w:t>（见第</w:t>
            </w:r>
            <w:r w:rsidRPr="00DF08D1">
              <w:rPr>
                <w:rFonts w:hint="eastAsia"/>
                <w:bCs/>
                <w:sz w:val="16"/>
                <w:szCs w:val="16"/>
                <w:lang w:eastAsia="zh-CN"/>
              </w:rPr>
              <w:t>2.1</w:t>
            </w:r>
            <w:r w:rsidRPr="00DF08D1">
              <w:rPr>
                <w:rFonts w:hint="eastAsia"/>
                <w:bCs/>
                <w:sz w:val="16"/>
                <w:szCs w:val="16"/>
                <w:lang w:eastAsia="zh-CN"/>
              </w:rPr>
              <w:t>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1721F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7E98EF"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BDD5FF"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C79B4A"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9D1EE8"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B76685" w14:textId="18195B9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E4FE0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1C97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CB27F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C9C025" w14:textId="4931EA4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DD1DD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CF79A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7A073B" w14:textId="7D36257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7431EE" w14:textId="15DE688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AC6CF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DC78ED" w14:textId="5F714A1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17DCF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8594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AF18B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5435C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99F81C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741DC5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AF193F" w14:textId="2DDB7E3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C687AB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3805B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33EF08E" w14:textId="504624F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09F33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7D286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8342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9E98E3" w14:textId="378AC95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75C03D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0D5FD3" w14:textId="678574E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C21E5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5B893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1ACF19B" w14:textId="71675BE4"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266ACEA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5EFDD" w14:textId="77777777" w:rsidR="002B60FD" w:rsidRPr="007F3111" w:rsidRDefault="002B60FD" w:rsidP="00CC49AB">
            <w:pPr>
              <w:jc w:val="center"/>
              <w:rPr>
                <w:sz w:val="16"/>
                <w:szCs w:val="16"/>
                <w:lang w:val="en-US"/>
              </w:rPr>
            </w:pPr>
            <w:r w:rsidRPr="007F3111">
              <w:rPr>
                <w:sz w:val="16"/>
                <w:szCs w:val="16"/>
                <w:lang w:val="en-US"/>
              </w:rPr>
              <w:t>1.7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4FE8CC"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BA2A929" w14:textId="77777777" w:rsidR="002B60FD" w:rsidRPr="00501AC0" w:rsidRDefault="002B60FD" w:rsidP="00CC49AB">
            <w:pPr>
              <w:pStyle w:val="Tablehead"/>
              <w:keepNext w:val="0"/>
              <w:snapToGrid w:val="0"/>
              <w:spacing w:before="0" w:after="0"/>
              <w:rPr>
                <w:sz w:val="16"/>
                <w:szCs w:val="16"/>
                <w:lang w:val="fr-CA" w:eastAsia="zh-CN"/>
              </w:rPr>
            </w:pPr>
            <w:r w:rsidRPr="00501AC0">
              <w:rPr>
                <w:sz w:val="16"/>
                <w:szCs w:val="16"/>
                <w:lang w:val="fr-CA" w:eastAsia="zh-CN"/>
              </w:rPr>
              <w:t>SUP</w:t>
            </w:r>
          </w:p>
          <w:p w14:paraId="3A405593"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136966">
              <w:rPr>
                <w:rFonts w:ascii="Times New Roman" w:eastAsiaTheme="minorEastAsia" w:hAnsi="Times New Roman"/>
                <w:b w:val="0"/>
                <w:sz w:val="16"/>
                <w:szCs w:val="16"/>
                <w:lang w:eastAsia="zh-CN"/>
              </w:rPr>
              <w:t>65</w:t>
            </w:r>
            <w:r w:rsidRPr="006A5BC3">
              <w:rPr>
                <w:rFonts w:ascii="Times New Roman" w:eastAsiaTheme="minorEastAsia" w:hAnsi="Times New Roman"/>
                <w:b w:val="0"/>
                <w:sz w:val="16"/>
                <w:szCs w:val="16"/>
                <w:lang w:eastAsia="zh-CN"/>
              </w:rPr>
              <w:t>9</w:t>
            </w:r>
            <w:r>
              <w:rPr>
                <w:rFonts w:hint="eastAsia"/>
                <w:b w:val="0"/>
                <w:sz w:val="16"/>
                <w:szCs w:val="16"/>
                <w:lang w:val="en-US" w:eastAsia="zh-CN"/>
              </w:rPr>
              <w:t>号决议（</w:t>
            </w:r>
            <w:r w:rsidRPr="00136966">
              <w:rPr>
                <w:rFonts w:ascii="Times New Roman" w:eastAsiaTheme="minorEastAsia" w:hAnsi="Times New Roman"/>
                <w:b w:val="0"/>
                <w:sz w:val="16"/>
                <w:szCs w:val="16"/>
                <w:lang w:eastAsia="zh-CN"/>
              </w:rPr>
              <w:t>WRC-15</w:t>
            </w:r>
            <w:r>
              <w:rPr>
                <w:rFonts w:hint="eastAsia"/>
                <w:b w:val="0"/>
                <w:sz w:val="16"/>
                <w:szCs w:val="16"/>
                <w:lang w:val="en-U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F6D7F3"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C75E72"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7EF4B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7FA869"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6CB55D"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7675F1" w14:textId="3797C5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9791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B55AA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6478C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79A97C" w14:textId="74F9C9D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67A8F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C9673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8A7DC1" w14:textId="3D9DA91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0732D9" w14:textId="40DDE05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36919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7C10C5" w14:textId="5115C28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9C10E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E418F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1B340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A7E64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39332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36CAD2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B3B61F3" w14:textId="7FB5966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029645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FB5F3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C813D6A" w14:textId="61511C8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1DE36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A99C5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E093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98B1910" w14:textId="0BF381E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84D7BC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91D8D4" w14:textId="4C2EF35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93839E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12E4C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8DFA287" w14:textId="3C4607BC"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72F2D2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A871D62"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7F1955"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BED4"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941E4F">
              <w:rPr>
                <w:rFonts w:ascii="Times New Roman" w:eastAsiaTheme="minorEastAsia" w:hAnsi="Times New Roman"/>
                <w:b w:val="0"/>
                <w:sz w:val="16"/>
                <w:szCs w:val="16"/>
              </w:rPr>
              <w:t>5.79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A0B277" w14:textId="4FF5328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EB39E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190F04" w14:textId="74A5BA5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61B37D" w14:textId="5EB6FA9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2FB49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304AE4" w14:textId="661009B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B5E9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D1FA9F" w14:textId="19A9EA1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8873EB" w14:textId="6AF0A53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D39CC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32E7D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F5359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15BFD0" w14:textId="4E2A9BA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6C863A" w14:textId="1BC6F87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6615B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5B111A" w14:textId="6AB7BD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ABE3A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49ED1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1865D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07B99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673FC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405928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4D3F0FB" w14:textId="4BFD0B6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D0AB2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D427BB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A91DE9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91469D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2E59E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3B5D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814012" w14:textId="53036B8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983B573" w14:textId="168BFC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CD4DE7B" w14:textId="1F0B8A5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D680F7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27237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487C221" w14:textId="088CAD1F"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5EA0444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7E4F23D"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2DCE4D"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2609" w14:textId="77777777" w:rsidR="002B60FD" w:rsidRPr="00501AC0" w:rsidRDefault="002B60FD" w:rsidP="00CC49AB">
            <w:pPr>
              <w:jc w:val="center"/>
            </w:pPr>
            <w:r w:rsidRPr="00501AC0">
              <w:rPr>
                <w:b/>
                <w:sz w:val="16"/>
                <w:szCs w:val="16"/>
              </w:rPr>
              <w:t>MOD</w:t>
            </w:r>
            <w:r w:rsidRPr="00501AC0">
              <w:rPr>
                <w:b/>
                <w:sz w:val="16"/>
                <w:szCs w:val="16"/>
              </w:rPr>
              <w:br/>
            </w:r>
            <w:r w:rsidRPr="00F73E85">
              <w:rPr>
                <w:sz w:val="16"/>
                <w:szCs w:val="16"/>
                <w:lang w:val="en-US"/>
              </w:rPr>
              <w:t>495-1 800 kHz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134E0D" w14:textId="2A31402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A627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381818" w14:textId="55B8874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013B45" w14:textId="17798F8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F4B903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E993FD" w14:textId="46D46B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DEEEE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7F20C1" w14:textId="0841113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186A7C" w14:textId="231FB9D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B9FB7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F053E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CF98B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21749F" w14:textId="54CCCDE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83EC0D" w14:textId="31017A6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0384F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10D432" w14:textId="4242388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A93B5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561C6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8D2E5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3737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C4E05A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83AEAB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74B9126" w14:textId="2F4DA9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0C45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DCECF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47C3A4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CD512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2C29F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534E6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F2FB64" w14:textId="17B053B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A2F37B" w14:textId="16D68C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263B2D0" w14:textId="6F0AFD4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5CFBC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82BD5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BA61C80" w14:textId="6472F463"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6E314A1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903BB" w14:textId="77777777" w:rsidR="002B60FD" w:rsidRPr="007F3111" w:rsidRDefault="002B60FD" w:rsidP="00CC49AB">
            <w:pPr>
              <w:jc w:val="center"/>
              <w:rPr>
                <w:sz w:val="16"/>
                <w:szCs w:val="16"/>
                <w:lang w:val="en-US"/>
              </w:rPr>
            </w:pPr>
            <w:r w:rsidRPr="007F3111">
              <w:rPr>
                <w:sz w:val="16"/>
                <w:szCs w:val="16"/>
                <w:lang w:val="en-US"/>
              </w:rPr>
              <w:lastRenderedPageBreak/>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C0FAE4"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5F47D"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br/>
            </w:r>
            <w:r w:rsidRPr="00941E4F">
              <w:rPr>
                <w:rFonts w:ascii="Times New Roman" w:eastAsiaTheme="minorEastAsia" w:hAnsi="Times New Roman"/>
                <w:b w:val="0"/>
                <w:sz w:val="16"/>
                <w:szCs w:val="16"/>
              </w:rPr>
              <w:t>5.A18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53F8A0" w14:textId="5E28B77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75B5A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C6322B" w14:textId="306EE2F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7F4A15" w14:textId="0E52316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49B7E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21A1FB" w14:textId="24F0FC3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4FCF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DF3A93" w14:textId="2822069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D6F6B1" w14:textId="5AC952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C29D3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17558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38D53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586928" w14:textId="69DDE82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C71CFD" w14:textId="7046645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B000A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170D46" w14:textId="32AA2ED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64E5C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D0221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B7BC0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B5D1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24557E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94960C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F13814C" w14:textId="0A28FEC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541ED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3117D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E6B9FB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DB13D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93CE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D6330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54C07B" w14:textId="3A35C02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B690082" w14:textId="015365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6453C31" w14:textId="4DAB37E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922E9C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6F908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208299D" w14:textId="4C0DCFF1"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56858EB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36CCD"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A1F3C6"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E425" w14:textId="196FFB80"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附录</w:t>
            </w:r>
            <w:r w:rsidRPr="00136966">
              <w:rPr>
                <w:rFonts w:ascii="Times New Roman" w:eastAsiaTheme="minorEastAsia" w:hAnsi="Times New Roman"/>
                <w:b w:val="0"/>
                <w:sz w:val="16"/>
                <w:szCs w:val="16"/>
                <w:lang w:eastAsia="zh-CN"/>
              </w:rPr>
              <w:t>17</w:t>
            </w:r>
            <w:r>
              <w:rPr>
                <w:rFonts w:hint="eastAsia"/>
                <w:b w:val="0"/>
                <w:sz w:val="16"/>
                <w:szCs w:val="16"/>
                <w:lang w:val="en-US" w:eastAsia="zh-CN"/>
              </w:rPr>
              <w:t>（</w:t>
            </w:r>
            <w:r w:rsidRPr="00136966">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39C7D270" w14:textId="6DE3B429" w:rsidR="002B60FD" w:rsidRPr="007C117D" w:rsidRDefault="002B60FD" w:rsidP="006A5BC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bCs/>
                <w:sz w:val="16"/>
                <w:szCs w:val="16"/>
                <w:lang w:val="en-US" w:eastAsia="zh-CN"/>
              </w:rPr>
            </w:pPr>
            <w:bookmarkStart w:id="8" w:name="_Toc330995628"/>
            <w:r w:rsidRPr="00941E4F">
              <w:rPr>
                <w:rFonts w:eastAsiaTheme="minorEastAsia" w:hint="eastAsia"/>
                <w:sz w:val="16"/>
                <w:szCs w:val="16"/>
                <w:lang w:eastAsia="zh-CN"/>
              </w:rPr>
              <w:t>水上移动业务高频频段内的频率和频道配置</w:t>
            </w:r>
            <w:bookmarkEnd w:id="8"/>
            <w:r w:rsidRPr="00941E4F">
              <w:rPr>
                <w:rFonts w:eastAsiaTheme="minorEastAsia" w:hint="eastAsia"/>
                <w:sz w:val="16"/>
                <w:szCs w:val="16"/>
                <w:lang w:eastAsia="zh-CN"/>
              </w:rPr>
              <w:t>（见第</w:t>
            </w:r>
            <w:r w:rsidRPr="00941E4F">
              <w:rPr>
                <w:rFonts w:eastAsiaTheme="minorEastAsia"/>
                <w:sz w:val="16"/>
                <w:szCs w:val="16"/>
                <w:lang w:eastAsia="zh-CN"/>
              </w:rPr>
              <w:t>52</w:t>
            </w:r>
            <w:r w:rsidRPr="00941E4F">
              <w:rPr>
                <w:rFonts w:eastAsiaTheme="minorEastAsia" w:hint="eastAsia"/>
                <w:sz w:val="16"/>
                <w:szCs w:val="16"/>
                <w:lang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9347D2" w14:textId="1DAF682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37445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44A92C" w14:textId="3433AE0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1ADD58" w14:textId="54E822C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DAA51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03E333" w14:textId="287F8FE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2FF2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71EDFE" w14:textId="51CF69E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C40E0E" w14:textId="63A5F58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5BEE5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D2CBA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DCC7C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E8D08B" w14:textId="6629A38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9547A0" w14:textId="05B676F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E9AAE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4D46FD" w14:textId="3C248B8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A93C3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78D26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2C253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9B7AA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BC444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595720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1443C9B" w14:textId="34CBEDF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D5B37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53B08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BA91D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D8CFC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A6FD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26451E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A70B58" w14:textId="42225D9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C6B158C" w14:textId="08BCF0E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2668E3" w14:textId="01780CE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3929BD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70621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470CD6C" w14:textId="411EA2F2"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1ED70A5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AEB7"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589C51"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1903E" w14:textId="77777777" w:rsidR="002B60FD" w:rsidRPr="004A7A7B" w:rsidRDefault="002B60FD" w:rsidP="00CC49AB">
            <w:pPr>
              <w:pStyle w:val="Tablehead"/>
              <w:keepNext w:val="0"/>
              <w:snapToGrid w:val="0"/>
              <w:spacing w:before="0" w:after="0"/>
              <w:rPr>
                <w:b w:val="0"/>
                <w:sz w:val="16"/>
                <w:szCs w:val="16"/>
                <w:lang w:val="es-ES" w:eastAsia="zh-CN"/>
              </w:rPr>
            </w:pPr>
            <w:r w:rsidRPr="008865D7">
              <w:rPr>
                <w:sz w:val="16"/>
                <w:szCs w:val="16"/>
                <w:lang w:val="es-ES" w:eastAsia="zh-CN"/>
              </w:rPr>
              <w:t>SUP</w:t>
            </w:r>
            <w:r w:rsidRPr="008865D7">
              <w:rPr>
                <w:sz w:val="16"/>
                <w:szCs w:val="16"/>
                <w:lang w:val="es-ES" w:eastAsia="zh-CN"/>
              </w:rPr>
              <w:br/>
            </w:r>
            <w:r w:rsidRPr="004A7A7B">
              <w:rPr>
                <w:rFonts w:hint="eastAsia"/>
                <w:b w:val="0"/>
                <w:sz w:val="16"/>
                <w:szCs w:val="16"/>
                <w:lang w:val="en-US" w:eastAsia="zh-CN"/>
              </w:rPr>
              <w:t>附件</w:t>
            </w:r>
            <w:r w:rsidRPr="004A7A7B">
              <w:rPr>
                <w:b w:val="0"/>
                <w:sz w:val="16"/>
                <w:szCs w:val="16"/>
                <w:lang w:val="es-ES" w:eastAsia="zh-CN"/>
              </w:rPr>
              <w:t xml:space="preserve">1*     </w:t>
            </w:r>
            <w:r w:rsidRPr="004A7A7B">
              <w:rPr>
                <w:rFonts w:hint="eastAsia"/>
                <w:b w:val="0"/>
                <w:sz w:val="16"/>
                <w:szCs w:val="16"/>
                <w:lang w:val="es-ES" w:eastAsia="zh-CN"/>
              </w:rPr>
              <w:t>（</w:t>
            </w:r>
            <w:r w:rsidRPr="00136966">
              <w:rPr>
                <w:rFonts w:ascii="Times New Roman" w:eastAsiaTheme="minorEastAsia" w:hAnsi="Times New Roman"/>
                <w:b w:val="0"/>
                <w:sz w:val="16"/>
                <w:szCs w:val="16"/>
                <w:lang w:eastAsia="zh-CN"/>
              </w:rPr>
              <w:t>WRC-15</w:t>
            </w:r>
            <w:r w:rsidRPr="004A7A7B">
              <w:rPr>
                <w:rFonts w:hint="eastAsia"/>
                <w:b w:val="0"/>
                <w:sz w:val="16"/>
                <w:szCs w:val="16"/>
                <w:lang w:val="es-ES" w:eastAsia="zh-CN"/>
              </w:rPr>
              <w:t>）</w:t>
            </w:r>
          </w:p>
          <w:p w14:paraId="09E77FC9" w14:textId="28943564" w:rsidR="002B60FD" w:rsidRPr="008865D7" w:rsidRDefault="002B60FD" w:rsidP="00CC49AB">
            <w:pPr>
              <w:pStyle w:val="Tablehead"/>
              <w:keepNext w:val="0"/>
              <w:snapToGrid w:val="0"/>
              <w:spacing w:before="0" w:after="0"/>
              <w:rPr>
                <w:sz w:val="16"/>
                <w:szCs w:val="16"/>
                <w:lang w:val="es-ES" w:eastAsia="zh-CN"/>
              </w:rPr>
            </w:pPr>
            <w:r w:rsidRPr="004A7A7B">
              <w:rPr>
                <w:rFonts w:hint="eastAsia"/>
                <w:b w:val="0"/>
                <w:sz w:val="16"/>
                <w:szCs w:val="16"/>
                <w:lang w:eastAsia="zh-CN"/>
              </w:rPr>
              <w:t>水上移动业务高频频段内的频率和频道配置，</w:t>
            </w:r>
            <w:r w:rsidRPr="004A7A7B">
              <w:rPr>
                <w:b w:val="0"/>
                <w:sz w:val="16"/>
                <w:szCs w:val="16"/>
                <w:lang w:val="es-ES" w:eastAsia="zh-CN"/>
              </w:rPr>
              <w:br/>
            </w:r>
            <w:r w:rsidRPr="004A7A7B">
              <w:rPr>
                <w:rFonts w:hint="eastAsia"/>
                <w:b w:val="0"/>
                <w:sz w:val="16"/>
                <w:szCs w:val="16"/>
                <w:lang w:eastAsia="zh-CN"/>
              </w:rPr>
              <w:t>有效期至</w:t>
            </w:r>
            <w:r w:rsidRPr="00941E4F">
              <w:rPr>
                <w:rFonts w:ascii="Times New Roman" w:eastAsiaTheme="minorEastAsia" w:hAnsi="Times New Roman" w:hint="eastAsia"/>
                <w:b w:val="0"/>
                <w:sz w:val="16"/>
                <w:szCs w:val="16"/>
                <w:lang w:eastAsia="zh-CN"/>
              </w:rPr>
              <w:t>2016</w:t>
            </w:r>
            <w:r w:rsidRPr="00941E4F">
              <w:rPr>
                <w:rFonts w:ascii="Times New Roman" w:eastAsiaTheme="minorEastAsia" w:hAnsi="Times New Roman" w:hint="eastAsia"/>
                <w:b w:val="0"/>
                <w:sz w:val="16"/>
                <w:szCs w:val="16"/>
                <w:lang w:eastAsia="zh-CN"/>
              </w:rPr>
              <w:t>年</w:t>
            </w:r>
            <w:r w:rsidRPr="00941E4F">
              <w:rPr>
                <w:rFonts w:ascii="Times New Roman" w:eastAsiaTheme="minorEastAsia" w:hAnsi="Times New Roman" w:hint="eastAsia"/>
                <w:b w:val="0"/>
                <w:sz w:val="16"/>
                <w:szCs w:val="16"/>
                <w:lang w:eastAsia="zh-CN"/>
              </w:rPr>
              <w:t>12</w:t>
            </w:r>
            <w:r w:rsidRPr="00941E4F">
              <w:rPr>
                <w:rFonts w:ascii="Times New Roman" w:eastAsiaTheme="minorEastAsia" w:hAnsi="Times New Roman" w:hint="eastAsia"/>
                <w:b w:val="0"/>
                <w:sz w:val="16"/>
                <w:szCs w:val="16"/>
                <w:lang w:eastAsia="zh-CN"/>
              </w:rPr>
              <w:t>月</w:t>
            </w:r>
            <w:r w:rsidRPr="00941E4F">
              <w:rPr>
                <w:rFonts w:ascii="Times New Roman" w:eastAsiaTheme="minorEastAsia" w:hAnsi="Times New Roman"/>
                <w:b w:val="0"/>
                <w:sz w:val="16"/>
                <w:szCs w:val="16"/>
                <w:lang w:eastAsia="zh-CN"/>
              </w:rPr>
              <w:t xml:space="preserve">   </w:t>
            </w:r>
            <w:r>
              <w:rPr>
                <w:rFonts w:ascii="Times New Roman" w:eastAsiaTheme="minorEastAsia" w:hAnsi="Times New Roman" w:hint="eastAsia"/>
                <w:b w:val="0"/>
                <w:sz w:val="16"/>
                <w:szCs w:val="16"/>
                <w:lang w:eastAsia="zh-CN"/>
              </w:rPr>
              <w:t>（</w:t>
            </w:r>
            <w:r w:rsidRPr="00941E4F">
              <w:rPr>
                <w:rFonts w:ascii="Times New Roman" w:eastAsiaTheme="minorEastAsia" w:hAnsi="Times New Roman"/>
                <w:b w:val="0"/>
                <w:sz w:val="16"/>
                <w:szCs w:val="16"/>
                <w:lang w:eastAsia="zh-CN"/>
              </w:rPr>
              <w:t>WRC-12</w:t>
            </w:r>
            <w:r>
              <w:rPr>
                <w:rFonts w:ascii="Times New Roman" w:eastAsiaTheme="minorEastAsia" w:hAnsi="Times New Roman" w:hint="eastAsia"/>
                <w:b w:val="0"/>
                <w:sz w:val="16"/>
                <w:szCs w:val="16"/>
                <w:lang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016C80" w14:textId="6346F52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AC470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2E0AA0" w14:textId="68FDA00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5A5440" w14:textId="2AA9601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45ED09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756403" w14:textId="5B50F91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8A86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4A6A4E" w14:textId="1530433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DCF2C6" w14:textId="6464CA2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5A77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B51C4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0A6BB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D42859" w14:textId="06C4F2C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1CAD62" w14:textId="28E73BE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34544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92132A" w14:textId="36FECC8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F6175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EA195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DB8D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C0FE8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F06F7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DF0B81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6D41DDB" w14:textId="4CA725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28A34E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B1D1DD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0DE43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F823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64038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E933C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74475D" w14:textId="386A69C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BE28E1A" w14:textId="07644F6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727B0C" w14:textId="4EC7719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BE7621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AAC10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FBC1DFB" w14:textId="2D6353A7"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4BA9B44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6615"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19F45E"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C09196" w14:textId="3D2BEF9E" w:rsidR="002B60FD" w:rsidRPr="00E03E8D" w:rsidRDefault="002B60FD" w:rsidP="00CC49AB">
            <w:pPr>
              <w:pStyle w:val="Tablehead"/>
              <w:keepNext w:val="0"/>
              <w:snapToGrid w:val="0"/>
              <w:spacing w:before="0" w:after="0"/>
              <w:rPr>
                <w:b w:val="0"/>
                <w:sz w:val="16"/>
                <w:szCs w:val="16"/>
                <w:lang w:val="es-ES" w:eastAsia="zh-CN"/>
              </w:rPr>
            </w:pPr>
            <w:r w:rsidRPr="00E03E8D">
              <w:rPr>
                <w:sz w:val="16"/>
                <w:szCs w:val="16"/>
                <w:lang w:val="es-ES" w:eastAsia="zh-CN"/>
              </w:rPr>
              <w:t>MOD</w:t>
            </w:r>
            <w:r w:rsidRPr="00E03E8D">
              <w:rPr>
                <w:b w:val="0"/>
                <w:sz w:val="16"/>
                <w:szCs w:val="16"/>
                <w:lang w:val="es-ES" w:eastAsia="zh-CN"/>
              </w:rPr>
              <w:br/>
            </w:r>
            <w:r>
              <w:rPr>
                <w:rFonts w:hint="eastAsia"/>
                <w:b w:val="0"/>
                <w:sz w:val="16"/>
                <w:szCs w:val="16"/>
                <w:lang w:val="en-US" w:eastAsia="zh-CN"/>
              </w:rPr>
              <w:t>附件</w:t>
            </w:r>
            <w:r w:rsidRPr="00E03E8D">
              <w:rPr>
                <w:b w:val="0"/>
                <w:sz w:val="16"/>
                <w:szCs w:val="16"/>
                <w:lang w:val="es-ES" w:eastAsia="zh-CN"/>
              </w:rPr>
              <w:t>2</w:t>
            </w:r>
            <w:r w:rsidRPr="00A543A1">
              <w:rPr>
                <w:b w:val="0"/>
                <w:sz w:val="16"/>
                <w:szCs w:val="16"/>
                <w:lang w:eastAsia="zh-CN"/>
              </w:rPr>
              <w:t xml:space="preserve">     </w:t>
            </w:r>
            <w:r>
              <w:rPr>
                <w:rFonts w:hint="eastAsia"/>
                <w:b w:val="0"/>
                <w:sz w:val="16"/>
                <w:szCs w:val="16"/>
                <w:lang w:val="es-ES" w:eastAsia="zh-CN"/>
              </w:rPr>
              <w:t>（</w:t>
            </w:r>
            <w:r w:rsidRPr="00136966">
              <w:rPr>
                <w:rFonts w:ascii="Times New Roman" w:eastAsiaTheme="minorEastAsia" w:hAnsi="Times New Roman"/>
                <w:b w:val="0"/>
                <w:sz w:val="16"/>
                <w:szCs w:val="16"/>
                <w:lang w:eastAsia="zh-CN"/>
              </w:rPr>
              <w:t>WRC-15</w:t>
            </w:r>
            <w:r>
              <w:rPr>
                <w:rFonts w:hint="eastAsia"/>
                <w:b w:val="0"/>
                <w:sz w:val="16"/>
                <w:szCs w:val="16"/>
                <w:lang w:val="es-ES" w:eastAsia="zh-CN"/>
              </w:rPr>
              <w:t>）</w:t>
            </w:r>
          </w:p>
          <w:p w14:paraId="789E26B8" w14:textId="28285CFA" w:rsidR="002B60FD" w:rsidRPr="00E03E8D" w:rsidRDefault="002B60FD" w:rsidP="00CC49AB">
            <w:pPr>
              <w:pStyle w:val="Tablehead"/>
              <w:keepNext w:val="0"/>
              <w:snapToGrid w:val="0"/>
              <w:spacing w:before="0" w:after="0"/>
              <w:rPr>
                <w:b w:val="0"/>
                <w:sz w:val="16"/>
                <w:szCs w:val="16"/>
                <w:lang w:val="es-ES" w:eastAsia="zh-CN"/>
              </w:rPr>
            </w:pPr>
            <w:r w:rsidRPr="00841368">
              <w:rPr>
                <w:rFonts w:hint="eastAsia"/>
                <w:b w:val="0"/>
                <w:sz w:val="16"/>
                <w:szCs w:val="16"/>
                <w:lang w:eastAsia="zh-CN"/>
              </w:rPr>
              <w:t>于</w:t>
            </w:r>
            <w:r w:rsidRPr="00594406">
              <w:rPr>
                <w:rFonts w:ascii="Times New Roman" w:eastAsiaTheme="minorEastAsia" w:hAnsi="Times New Roman"/>
                <w:b w:val="0"/>
                <w:sz w:val="16"/>
                <w:szCs w:val="16"/>
                <w:lang w:eastAsia="zh-CN"/>
              </w:rPr>
              <w:t>2017</w:t>
            </w:r>
            <w:r w:rsidRPr="00594406">
              <w:rPr>
                <w:rFonts w:ascii="Times New Roman" w:eastAsiaTheme="minorEastAsia" w:hAnsi="Times New Roman" w:hint="eastAsia"/>
                <w:b w:val="0"/>
                <w:sz w:val="16"/>
                <w:szCs w:val="16"/>
                <w:lang w:eastAsia="zh-CN"/>
              </w:rPr>
              <w:t>年</w:t>
            </w:r>
            <w:r w:rsidRPr="00594406">
              <w:rPr>
                <w:rFonts w:ascii="Times New Roman" w:eastAsiaTheme="minorEastAsia" w:hAnsi="Times New Roman" w:hint="eastAsia"/>
                <w:b w:val="0"/>
                <w:sz w:val="16"/>
                <w:szCs w:val="16"/>
                <w:lang w:eastAsia="zh-CN"/>
              </w:rPr>
              <w:t>1</w:t>
            </w:r>
            <w:r w:rsidRPr="00594406">
              <w:rPr>
                <w:rFonts w:ascii="Times New Roman" w:eastAsiaTheme="minorEastAsia" w:hAnsi="Times New Roman" w:hint="eastAsia"/>
                <w:b w:val="0"/>
                <w:sz w:val="16"/>
                <w:szCs w:val="16"/>
                <w:lang w:eastAsia="zh-CN"/>
              </w:rPr>
              <w:t>月</w:t>
            </w:r>
            <w:r w:rsidRPr="00594406">
              <w:rPr>
                <w:rFonts w:ascii="Times New Roman" w:eastAsiaTheme="minorEastAsia" w:hAnsi="Times New Roman" w:hint="eastAsia"/>
                <w:b w:val="0"/>
                <w:sz w:val="16"/>
                <w:szCs w:val="16"/>
                <w:lang w:eastAsia="zh-CN"/>
              </w:rPr>
              <w:t>1</w:t>
            </w:r>
            <w:r w:rsidRPr="00594406">
              <w:rPr>
                <w:rFonts w:ascii="Times New Roman" w:eastAsiaTheme="minorEastAsia" w:hAnsi="Times New Roman" w:hint="eastAsia"/>
                <w:b w:val="0"/>
                <w:sz w:val="16"/>
                <w:szCs w:val="16"/>
                <w:lang w:eastAsia="zh-CN"/>
              </w:rPr>
              <w:t>日</w:t>
            </w:r>
            <w:r w:rsidRPr="00841368">
              <w:rPr>
                <w:rFonts w:hint="eastAsia"/>
                <w:b w:val="0"/>
                <w:sz w:val="16"/>
                <w:szCs w:val="16"/>
                <w:lang w:eastAsia="zh-CN"/>
              </w:rPr>
              <w:t>生效的水上移动业务高频频段内未来的频率和信道安排</w:t>
            </w:r>
            <w:r w:rsidRPr="00BC5B7D">
              <w:rPr>
                <w:rFonts w:ascii="Times New Roman" w:eastAsiaTheme="minorEastAsia" w:hAnsi="Times New Roman"/>
                <w:b w:val="0"/>
                <w:sz w:val="16"/>
                <w:szCs w:val="16"/>
                <w:lang w:eastAsia="zh-CN"/>
              </w:rPr>
              <w:t xml:space="preserve">     </w:t>
            </w:r>
            <w:r w:rsidRPr="00841368">
              <w:rPr>
                <w:b w:val="0"/>
                <w:sz w:val="16"/>
                <w:szCs w:val="16"/>
                <w:lang w:val="en-US" w:eastAsia="zh-CN"/>
              </w:rPr>
              <w:t>（</w:t>
            </w:r>
            <w:r w:rsidRPr="00594406">
              <w:rPr>
                <w:rFonts w:ascii="Times New Roman" w:eastAsiaTheme="minorEastAsia" w:hAnsi="Times New Roman"/>
                <w:b w:val="0"/>
                <w:sz w:val="16"/>
                <w:szCs w:val="16"/>
                <w:lang w:eastAsia="zh-CN"/>
              </w:rPr>
              <w:t>WRC-12</w:t>
            </w:r>
            <w:r w:rsidRPr="00841368">
              <w:rPr>
                <w:b w:val="0"/>
                <w:sz w:val="16"/>
                <w:szCs w:val="16"/>
                <w:lang w:val="en-U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1FDF50" w14:textId="76FF0A9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C6CF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045737" w14:textId="701721B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929DFE" w14:textId="3D7B56E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0C3D7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3F0027" w14:textId="2272F69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F5B15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A0E990" w14:textId="2609D4F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2D116E" w14:textId="126DD09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0273D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21DE0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4EDEB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C2490E" w14:textId="56536C6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795143" w14:textId="04A0964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2F538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A33F60" w14:textId="1B8ADE2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C312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AD77C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D92B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6DFED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D65A4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751CC9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8221692" w14:textId="0EE7817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EC899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B4F79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98B825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145B0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F545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82D78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926593" w14:textId="69FDCF4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04F9FF5" w14:textId="298788F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B82E87" w14:textId="08B702F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9DDD78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A2DBE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8DB99D7" w14:textId="7C5FEAC0"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7160698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60C91"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CCEB6B"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26C" w14:textId="39896D35" w:rsidR="002B60FD" w:rsidRPr="00594406"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rFonts w:eastAsiaTheme="minorEastAsia"/>
                <w:sz w:val="16"/>
                <w:szCs w:val="16"/>
                <w:lang w:eastAsia="zh-CN"/>
              </w:rPr>
            </w:pPr>
            <w:r w:rsidRPr="008865D7">
              <w:rPr>
                <w:sz w:val="16"/>
                <w:szCs w:val="16"/>
                <w:lang w:val="es-ES" w:eastAsia="zh-CN"/>
              </w:rPr>
              <w:t>MOD</w:t>
            </w:r>
            <w:r w:rsidRPr="008865D7">
              <w:rPr>
                <w:sz w:val="16"/>
                <w:szCs w:val="16"/>
                <w:lang w:val="es-ES" w:eastAsia="zh-CN"/>
              </w:rPr>
              <w:br/>
            </w:r>
            <w:r w:rsidRPr="00594406">
              <w:rPr>
                <w:rFonts w:eastAsiaTheme="minorEastAsia" w:hint="eastAsia"/>
                <w:sz w:val="16"/>
                <w:szCs w:val="16"/>
                <w:lang w:eastAsia="zh-CN"/>
              </w:rPr>
              <w:t>A</w:t>
            </w:r>
            <w:r w:rsidRPr="00594406">
              <w:rPr>
                <w:rFonts w:eastAsiaTheme="minorEastAsia" w:hint="eastAsia"/>
                <w:sz w:val="16"/>
                <w:szCs w:val="16"/>
                <w:lang w:eastAsia="zh-CN"/>
              </w:rPr>
              <w:t>部分</w:t>
            </w:r>
            <w:r w:rsidRPr="00594406">
              <w:rPr>
                <w:rFonts w:eastAsiaTheme="minorEastAsia"/>
                <w:sz w:val="16"/>
                <w:szCs w:val="16"/>
                <w:lang w:eastAsia="zh-CN"/>
              </w:rPr>
              <w:t xml:space="preserve"> –</w:t>
            </w:r>
            <w:r w:rsidRPr="00594406">
              <w:rPr>
                <w:rFonts w:eastAsiaTheme="minorEastAsia" w:hint="eastAsia"/>
                <w:sz w:val="16"/>
                <w:szCs w:val="16"/>
                <w:lang w:eastAsia="zh-CN"/>
              </w:rPr>
              <w:t xml:space="preserve"> </w:t>
            </w:r>
            <w:r w:rsidRPr="00594406">
              <w:rPr>
                <w:rFonts w:eastAsiaTheme="minorEastAsia" w:hint="eastAsia"/>
                <w:sz w:val="16"/>
                <w:szCs w:val="16"/>
                <w:lang w:eastAsia="zh-CN"/>
              </w:rPr>
              <w:t>细分频段表</w:t>
            </w:r>
            <w:r>
              <w:rPr>
                <w:rFonts w:eastAsiaTheme="minorEastAsia"/>
                <w:sz w:val="16"/>
                <w:szCs w:val="16"/>
                <w:lang w:eastAsia="zh-CN"/>
              </w:rPr>
              <w:br/>
            </w:r>
            <w:r w:rsidRPr="00BC5B7D">
              <w:rPr>
                <w:rFonts w:eastAsiaTheme="minorEastAsia"/>
                <w:b/>
                <w:sz w:val="16"/>
                <w:szCs w:val="16"/>
                <w:lang w:eastAsia="zh-CN"/>
              </w:rPr>
              <w:t xml:space="preserve">    </w:t>
            </w:r>
            <w:r w:rsidRPr="00594406">
              <w:rPr>
                <w:rFonts w:eastAsiaTheme="minorEastAsia" w:hint="eastAsia"/>
                <w:sz w:val="16"/>
                <w:szCs w:val="16"/>
                <w:lang w:eastAsia="zh-CN"/>
              </w:rPr>
              <w:t>（</w:t>
            </w:r>
            <w:r w:rsidRPr="00594406">
              <w:rPr>
                <w:rFonts w:eastAsiaTheme="minorEastAsia"/>
                <w:sz w:val="16"/>
                <w:szCs w:val="16"/>
                <w:lang w:eastAsia="zh-CN"/>
              </w:rPr>
              <w:t>WRC-19</w:t>
            </w:r>
            <w:r w:rsidRPr="00594406">
              <w:rPr>
                <w:rFonts w:eastAsiaTheme="minorEastAsia" w:hint="eastAsia"/>
                <w:sz w:val="16"/>
                <w:szCs w:val="16"/>
                <w:lang w:eastAsia="zh-CN"/>
              </w:rPr>
              <w:t>）</w:t>
            </w:r>
          </w:p>
          <w:p w14:paraId="41A18022" w14:textId="43681C2A" w:rsidR="002B60FD" w:rsidRPr="007C117D"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bCs/>
                <w:sz w:val="16"/>
                <w:szCs w:val="16"/>
                <w:lang w:val="en-US" w:eastAsia="zh-CN"/>
              </w:rPr>
            </w:pPr>
            <w:r w:rsidRPr="00594406">
              <w:rPr>
                <w:rFonts w:eastAsiaTheme="minorEastAsia" w:hint="eastAsia"/>
                <w:sz w:val="16"/>
                <w:szCs w:val="16"/>
                <w:lang w:eastAsia="zh-CN"/>
              </w:rPr>
              <w:t>在</w:t>
            </w:r>
            <w:r w:rsidRPr="00594406">
              <w:rPr>
                <w:rFonts w:eastAsiaTheme="minorEastAsia"/>
                <w:sz w:val="16"/>
                <w:szCs w:val="16"/>
                <w:lang w:eastAsia="zh-CN"/>
              </w:rPr>
              <w:t>4 000 kHz</w:t>
            </w:r>
            <w:r w:rsidRPr="00594406">
              <w:rPr>
                <w:rFonts w:eastAsiaTheme="minorEastAsia" w:hint="eastAsia"/>
                <w:sz w:val="16"/>
                <w:szCs w:val="16"/>
                <w:lang w:eastAsia="zh-CN"/>
              </w:rPr>
              <w:t>和</w:t>
            </w:r>
            <w:r w:rsidRPr="00594406">
              <w:rPr>
                <w:rFonts w:eastAsiaTheme="minorEastAsia"/>
                <w:sz w:val="16"/>
                <w:szCs w:val="16"/>
                <w:lang w:eastAsia="zh-CN"/>
              </w:rPr>
              <w:t>27 500 kHz</w:t>
            </w:r>
            <w:r w:rsidRPr="00594406">
              <w:rPr>
                <w:rFonts w:eastAsiaTheme="minorEastAsia" w:hint="eastAsia"/>
                <w:sz w:val="16"/>
                <w:szCs w:val="16"/>
                <w:lang w:eastAsia="zh-CN"/>
              </w:rPr>
              <w:t>之间划分给水上移动业务的</w:t>
            </w:r>
            <w:r w:rsidRPr="00594406">
              <w:rPr>
                <w:rFonts w:eastAsiaTheme="minorEastAsia"/>
                <w:sz w:val="16"/>
                <w:szCs w:val="16"/>
                <w:lang w:eastAsia="zh-CN"/>
              </w:rPr>
              <w:br/>
            </w:r>
            <w:r w:rsidRPr="00594406">
              <w:rPr>
                <w:rFonts w:eastAsiaTheme="minorEastAsia" w:hint="eastAsia"/>
                <w:sz w:val="16"/>
                <w:szCs w:val="16"/>
                <w:lang w:eastAsia="zh-CN"/>
              </w:rPr>
              <w:t>各专用频段内使用的频率（</w:t>
            </w:r>
            <w:r w:rsidRPr="00594406">
              <w:rPr>
                <w:rFonts w:eastAsiaTheme="minorEastAsia"/>
                <w:sz w:val="16"/>
                <w:szCs w:val="16"/>
                <w:lang w:eastAsia="zh-CN"/>
              </w:rPr>
              <w:t>kHz</w:t>
            </w:r>
            <w:r w:rsidRPr="00594406">
              <w:rPr>
                <w:rFonts w:eastAsiaTheme="minorEastAsia" w:hint="eastAsia"/>
                <w:sz w:val="16"/>
                <w:szCs w:val="16"/>
                <w:lang w:eastAsia="zh-CN"/>
              </w:rPr>
              <w:t>）</w:t>
            </w:r>
            <w:r w:rsidRPr="007C117D">
              <w:rPr>
                <w:rFonts w:ascii="STKaiti" w:eastAsia="STKaiti" w:hAnsi="STKaiti" w:hint="eastAsia"/>
                <w:b/>
                <w:bCs/>
                <w:sz w:val="16"/>
                <w:szCs w:val="16"/>
                <w:lang w:eastAsia="zh-CN"/>
              </w:rPr>
              <w:t>（完）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94695E" w14:textId="3648947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9B3B4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3DDDA5" w14:textId="0474900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6CEE64" w14:textId="73BB2B8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20237F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28C237" w14:textId="74CCA1C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AF6B2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AEB9B1" w14:textId="551264F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16A52E" w14:textId="7D4D3AE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CB7C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669E9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DFBA9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05E655" w14:textId="304AA2E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621C8E" w14:textId="4EA0240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EE269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4C2342" w14:textId="6248F33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BE9DB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B496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004D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A557E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B29442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92972DA" w14:textId="751ECC7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627DC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23E3E2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8E2E12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E4EC4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49993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88A88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B5338E" w14:textId="1268261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487AE7E" w14:textId="74DDB90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43E04CC" w14:textId="1BF468F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A4AC4A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67EE0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B233977" w14:textId="4E905DF1"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7CA3344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BDAEC6" w14:textId="77777777" w:rsidR="002B60FD" w:rsidRPr="007F3111" w:rsidRDefault="002B60FD" w:rsidP="00CC49AB">
            <w:pPr>
              <w:jc w:val="center"/>
              <w:rPr>
                <w:sz w:val="16"/>
                <w:szCs w:val="16"/>
                <w:lang w:val="en-US"/>
              </w:rPr>
            </w:pPr>
            <w:r w:rsidRPr="007F3111">
              <w:rPr>
                <w:sz w:val="16"/>
                <w:szCs w:val="16"/>
                <w:lang w:val="en-US"/>
              </w:rPr>
              <w:t>1.8A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69B19"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8FEA0" w14:textId="682F4F30"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SUP</w:t>
            </w:r>
            <w:r w:rsidRPr="00501AC0">
              <w:rPr>
                <w:sz w:val="16"/>
                <w:szCs w:val="16"/>
                <w:lang w:val="en-US" w:eastAsia="zh-CN"/>
              </w:rPr>
              <w:br/>
            </w:r>
            <w:r>
              <w:rPr>
                <w:rFonts w:hint="eastAsia"/>
                <w:b w:val="0"/>
                <w:sz w:val="16"/>
                <w:szCs w:val="16"/>
                <w:lang w:val="en-US" w:eastAsia="zh-CN"/>
              </w:rPr>
              <w:t>第</w:t>
            </w:r>
            <w:r w:rsidRPr="00594406">
              <w:rPr>
                <w:rFonts w:ascii="Times New Roman" w:eastAsiaTheme="minorEastAsia" w:hAnsi="Times New Roman"/>
                <w:b w:val="0"/>
                <w:sz w:val="16"/>
                <w:szCs w:val="16"/>
                <w:lang w:eastAsia="zh-CN"/>
              </w:rPr>
              <w:t>359</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136966">
              <w:rPr>
                <w:rFonts w:ascii="Times New Roman" w:eastAsiaTheme="minorEastAsia" w:hAnsi="Times New Roman"/>
                <w:b w:val="0"/>
                <w:sz w:val="16"/>
                <w:szCs w:val="16"/>
                <w:lang w:eastAsia="zh-CN"/>
              </w:rPr>
              <w:t>WRC-15</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CCF5C8" w14:textId="65B4637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FDE4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312396" w14:textId="6C9F1B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2ED9E2" w14:textId="5FB01F3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6962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0433C6" w14:textId="35AB1A4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432D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32FADB" w14:textId="37CDFCF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CE5D07" w14:textId="40695E1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6D3BB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D09F3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78071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B42970" w14:textId="7A57CA0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A676BE" w14:textId="1CDE875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2634B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BFF95C" w14:textId="5A63191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CE2B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73D2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5605F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2ED1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34A5B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0C5D59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0A0BF1A" w14:textId="3523E22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D024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921E34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41839C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6CBF1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EA9EC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D9391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6F0AAF" w14:textId="38511F5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FF99653" w14:textId="5E5432A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508A1D7" w14:textId="50280F0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735B2C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191DB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896CF7F" w14:textId="19C01710"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0E3B5E4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C1A1670"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DB7D7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68E93E" w14:textId="77777777" w:rsidR="002B60FD" w:rsidRPr="00841368" w:rsidRDefault="002B60FD" w:rsidP="00CC49AB">
            <w:pPr>
              <w:pStyle w:val="ArtNo"/>
              <w:keepNext w:val="0"/>
              <w:keepLines w:val="0"/>
              <w:spacing w:before="20" w:after="20"/>
              <w:rPr>
                <w:sz w:val="16"/>
                <w:szCs w:val="16"/>
                <w:lang w:eastAsia="zh-CN"/>
              </w:rPr>
            </w:pPr>
            <w:r w:rsidRPr="00F73E85">
              <w:rPr>
                <w:bCs/>
                <w:sz w:val="16"/>
                <w:szCs w:val="16"/>
                <w:lang w:val="en-US" w:eastAsia="zh-CN"/>
              </w:rPr>
              <w:t>1 610-1 660 MHz</w:t>
            </w:r>
            <w:r w:rsidRPr="00F73E85">
              <w:rPr>
                <w:rFonts w:hint="eastAsia"/>
                <w:bCs/>
                <w:sz w:val="16"/>
                <w:szCs w:val="16"/>
                <w:lang w:val="en-US" w:eastAsia="zh-CN"/>
              </w:rPr>
              <w:t>频段</w:t>
            </w:r>
            <w:r w:rsidRPr="00501AC0">
              <w:rPr>
                <w:b/>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5DC8AD0A" w14:textId="71F5E1A8" w:rsidR="002B60FD" w:rsidRPr="00501AC0" w:rsidRDefault="002B60FD" w:rsidP="002507FA">
            <w:pPr>
              <w:pStyle w:val="Tablehead"/>
              <w:keepNext w:val="0"/>
              <w:snapToGrid w:val="0"/>
              <w:spacing w:before="0" w:after="0"/>
              <w:rPr>
                <w:b w:val="0"/>
                <w:sz w:val="16"/>
                <w:szCs w:val="16"/>
                <w:lang w:val="en-US"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C7659E">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sidRPr="00501AC0">
              <w:rPr>
                <w:b w:val="0"/>
                <w:sz w:val="16"/>
                <w:szCs w:val="16"/>
                <w:lang w:val="en-US" w:eastAsia="zh-CN"/>
              </w:rPr>
              <w:br/>
            </w:r>
            <w:r w:rsidRPr="00841368">
              <w:rPr>
                <w:rFonts w:hint="eastAsia"/>
                <w:b w:val="0"/>
                <w:sz w:val="16"/>
                <w:szCs w:val="16"/>
                <w:lang w:eastAsia="zh-CN"/>
              </w:rPr>
              <w:t>（见</w:t>
            </w:r>
            <w:r w:rsidRPr="00C7659E">
              <w:rPr>
                <w:rFonts w:ascii="Times New Roman" w:eastAsiaTheme="minorEastAsia" w:hAnsi="Times New Roman" w:hint="eastAsia"/>
                <w:b w:val="0"/>
                <w:sz w:val="16"/>
                <w:szCs w:val="16"/>
                <w:lang w:eastAsia="zh-CN"/>
              </w:rPr>
              <w:t>第</w:t>
            </w:r>
            <w:r w:rsidRPr="00C7659E">
              <w:rPr>
                <w:rFonts w:ascii="Times New Roman" w:eastAsiaTheme="minorEastAsia" w:hAnsi="Times New Roman" w:hint="eastAsia"/>
                <w:b w:val="0"/>
                <w:sz w:val="16"/>
                <w:szCs w:val="16"/>
                <w:lang w:eastAsia="zh-CN"/>
              </w:rPr>
              <w:t>2.1</w:t>
            </w:r>
            <w:r w:rsidRPr="00841368">
              <w:rPr>
                <w:rFonts w:hint="eastAsia"/>
                <w:b w:val="0"/>
                <w:sz w:val="16"/>
                <w:szCs w:val="16"/>
                <w:lang w:eastAsia="zh-CN"/>
              </w:rPr>
              <w:t>款）</w:t>
            </w:r>
            <w:r w:rsidRPr="00501AC0">
              <w:rPr>
                <w:b w:val="0"/>
                <w:sz w:val="16"/>
                <w:szCs w:val="16"/>
                <w:lang w:val="en-US" w:eastAsia="zh-CN"/>
              </w:rPr>
              <w:br/>
            </w:r>
            <w:r w:rsidRPr="00501AC0">
              <w:rPr>
                <w:sz w:val="16"/>
                <w:szCs w:val="16"/>
                <w:lang w:val="en-US" w:eastAsia="zh-CN"/>
              </w:rPr>
              <w:t>MOD</w:t>
            </w:r>
            <w:r w:rsidRPr="00501AC0">
              <w:rPr>
                <w:b w:val="0"/>
                <w:sz w:val="16"/>
                <w:szCs w:val="16"/>
                <w:lang w:val="en-US" w:eastAsia="zh-CN"/>
              </w:rPr>
              <w:t xml:space="preserve"> </w:t>
            </w:r>
            <w:r w:rsidRPr="00594406">
              <w:rPr>
                <w:rFonts w:ascii="Times New Roman" w:eastAsiaTheme="minorEastAsia" w:hAnsi="Times New Roman"/>
                <w:b w:val="0"/>
                <w:sz w:val="16"/>
                <w:szCs w:val="16"/>
                <w:lang w:eastAsia="zh-CN"/>
              </w:rPr>
              <w:t>5.364 &amp; 5.368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8EF538" w14:textId="5E4AF5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6265D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E9FD17" w14:textId="3E24F28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9F2B4E" w14:textId="739C771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64D21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1AA191" w14:textId="7BD77B5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B4FAC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06CDCF" w14:textId="48FAF3A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126CB8" w14:textId="20EA303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7E1A59D" w14:textId="1A3CFDC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9B388C" w14:textId="29F5908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D53B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6266B4" w14:textId="2516C61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0AF084" w14:textId="0853D3E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B9CBC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CC34C4" w14:textId="025386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110D0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2CDC57" w14:textId="4697A54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0DF4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795980" w14:textId="77C1E86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6B489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8CC681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4C27D79" w14:textId="7DA0D72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4543E22" w14:textId="2F2332E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EE07A84" w14:textId="43873A79"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44C8DD77" w14:textId="2F3FE1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8E4EAF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1692D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0C3A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1F5078" w14:textId="780BF8E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65ED9D2" w14:textId="04C39C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FD7190A" w14:textId="3A1FE1D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9E886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8EDF5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1AE120" w14:textId="1E55FECB"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390B06B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4826"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888D6F"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9493" w14:textId="77777777" w:rsidR="002B60FD" w:rsidRPr="00841368" w:rsidRDefault="002B60FD" w:rsidP="00CC49AB">
            <w:pPr>
              <w:pStyle w:val="ArtNo"/>
              <w:keepNext w:val="0"/>
              <w:keepLines w:val="0"/>
              <w:spacing w:before="20" w:after="20"/>
              <w:rPr>
                <w:sz w:val="16"/>
                <w:szCs w:val="16"/>
                <w:lang w:eastAsia="zh-CN"/>
              </w:rPr>
            </w:pPr>
            <w:r w:rsidRPr="00F73E85">
              <w:rPr>
                <w:bCs/>
                <w:sz w:val="16"/>
                <w:szCs w:val="16"/>
                <w:lang w:val="en-US" w:eastAsia="zh-CN"/>
              </w:rPr>
              <w:t>1 616-1 626 5 MHz</w:t>
            </w:r>
            <w:r w:rsidRPr="00F73E85">
              <w:rPr>
                <w:rFonts w:hint="eastAsia"/>
                <w:bCs/>
                <w:sz w:val="16"/>
                <w:szCs w:val="16"/>
                <w:lang w:val="en-US" w:eastAsia="zh-CN"/>
              </w:rPr>
              <w:t>频段</w:t>
            </w:r>
            <w:r w:rsidRPr="00501AC0">
              <w:rPr>
                <w:b/>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7D6F3148"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C7659E">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629E762F" w14:textId="00FB2680"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（见</w:t>
            </w:r>
            <w:r w:rsidRPr="00C7659E">
              <w:rPr>
                <w:rFonts w:ascii="Times New Roman" w:eastAsiaTheme="minorEastAsia" w:hAnsi="Times New Roman" w:hint="eastAsia"/>
                <w:b w:val="0"/>
                <w:sz w:val="16"/>
                <w:szCs w:val="16"/>
              </w:rPr>
              <w:t>第</w:t>
            </w:r>
            <w:r w:rsidRPr="00C7659E">
              <w:rPr>
                <w:rFonts w:ascii="Times New Roman" w:eastAsiaTheme="minorEastAsia" w:hAnsi="Times New Roman" w:hint="eastAsia"/>
                <w:b w:val="0"/>
                <w:sz w:val="16"/>
                <w:szCs w:val="16"/>
              </w:rPr>
              <w:t>2.1</w:t>
            </w:r>
            <w:r w:rsidRPr="00841368">
              <w:rPr>
                <w:rFonts w:hint="eastAsia"/>
                <w:b w:val="0"/>
                <w:sz w:val="16"/>
                <w:szCs w:val="16"/>
                <w:lang w:eastAsia="zh-CN"/>
              </w:rPr>
              <w:t>款）</w:t>
            </w:r>
            <w:r w:rsidRPr="00501AC0">
              <w:rPr>
                <w:b w:val="0"/>
                <w:sz w:val="16"/>
                <w:szCs w:val="16"/>
                <w:lang w:val="en-US" w:eastAsia="zh-CN"/>
              </w:rPr>
              <w:br/>
            </w:r>
            <w:r w:rsidRPr="00501AC0">
              <w:rPr>
                <w:sz w:val="16"/>
                <w:szCs w:val="16"/>
                <w:lang w:val="en-US" w:eastAsia="zh-CN"/>
              </w:rPr>
              <w:t>ADD</w:t>
            </w:r>
            <w:r w:rsidRPr="00501AC0">
              <w:rPr>
                <w:b w:val="0"/>
                <w:sz w:val="16"/>
                <w:szCs w:val="16"/>
                <w:lang w:val="en-US" w:eastAsia="zh-CN"/>
              </w:rPr>
              <w:t xml:space="preserve"> </w:t>
            </w:r>
            <w:r w:rsidRPr="00594406">
              <w:rPr>
                <w:rFonts w:ascii="Times New Roman" w:eastAsiaTheme="minorEastAsia" w:hAnsi="Times New Roman"/>
                <w:b w:val="0"/>
                <w:sz w:val="16"/>
                <w:szCs w:val="16"/>
              </w:rPr>
              <w:t>5.GMDSS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E94D37" w14:textId="33C2669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44268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87B475" w14:textId="7138BA8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22C00D" w14:textId="038FEEC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92E7A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1E8127" w14:textId="75A620E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4D8A4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BEF98B" w14:textId="6D7D0F7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784054" w14:textId="3322367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48D9DD" w14:textId="32099E5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DADD29" w14:textId="70BA990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633AB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CF9F79" w14:textId="03859EB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25B283" w14:textId="21288B7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3DFEF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6C20FA" w14:textId="2671042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3A0B5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D1A708" w14:textId="2F449BE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0187A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BD7F15" w14:textId="574EC74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0C1470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1CEE83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9AFEF9B" w14:textId="361F2AB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87F4C9" w14:textId="6201AA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3C6ADF2" w14:textId="1DE50E05"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480BD82F" w14:textId="74A24F4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97150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2C040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A302A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A92AB8" w14:textId="31B7892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ED87FDB" w14:textId="2173965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2ADB214" w14:textId="759E43F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C95789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41069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2A68362" w14:textId="1AF6C191"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1692DBB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0E6D14" w14:textId="77777777" w:rsidR="002B60FD" w:rsidRPr="007F3111" w:rsidRDefault="002B60FD" w:rsidP="00CC49AB">
            <w:pPr>
              <w:jc w:val="center"/>
              <w:rPr>
                <w:sz w:val="16"/>
                <w:szCs w:val="16"/>
                <w:lang w:val="en-US"/>
              </w:rPr>
            </w:pPr>
            <w:r w:rsidRPr="007F3111">
              <w:rPr>
                <w:sz w:val="16"/>
                <w:szCs w:val="16"/>
                <w:lang w:val="en-US"/>
              </w:rPr>
              <w:lastRenderedPageBreak/>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7B9218"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A0B069" w14:textId="7954D02D" w:rsidR="002B60FD" w:rsidRPr="00841368" w:rsidRDefault="002B60FD" w:rsidP="00CC49AB">
            <w:pPr>
              <w:pStyle w:val="ArtNo"/>
              <w:keepNext w:val="0"/>
              <w:keepLines w:val="0"/>
              <w:spacing w:before="20" w:after="20"/>
              <w:rPr>
                <w:sz w:val="16"/>
                <w:szCs w:val="16"/>
                <w:lang w:eastAsia="zh-CN"/>
              </w:rPr>
            </w:pPr>
            <w:r w:rsidRPr="00F73E85">
              <w:rPr>
                <w:bCs/>
                <w:sz w:val="16"/>
                <w:szCs w:val="16"/>
                <w:lang w:val="en-US" w:eastAsia="zh-CN"/>
              </w:rPr>
              <w:t>1</w:t>
            </w:r>
            <w:r>
              <w:rPr>
                <w:bCs/>
                <w:sz w:val="16"/>
                <w:szCs w:val="16"/>
                <w:lang w:val="en-US" w:eastAsia="zh-CN"/>
              </w:rPr>
              <w:t xml:space="preserve"> </w:t>
            </w:r>
            <w:r w:rsidRPr="00F73E85">
              <w:rPr>
                <w:bCs/>
                <w:sz w:val="16"/>
                <w:szCs w:val="16"/>
                <w:lang w:val="en-US" w:eastAsia="zh-CN"/>
              </w:rPr>
              <w:t>610-1</w:t>
            </w:r>
            <w:r>
              <w:rPr>
                <w:bCs/>
                <w:sz w:val="16"/>
                <w:szCs w:val="16"/>
                <w:lang w:val="en-US" w:eastAsia="zh-CN"/>
              </w:rPr>
              <w:t xml:space="preserve"> </w:t>
            </w:r>
            <w:r w:rsidRPr="00F73E85">
              <w:rPr>
                <w:bCs/>
                <w:sz w:val="16"/>
                <w:szCs w:val="16"/>
                <w:lang w:val="en-US" w:eastAsia="zh-CN"/>
              </w:rPr>
              <w:t>626 5 MHz</w:t>
            </w:r>
            <w:r w:rsidRPr="00F73E85">
              <w:rPr>
                <w:rFonts w:hint="eastAsia"/>
                <w:bCs/>
                <w:sz w:val="16"/>
                <w:szCs w:val="16"/>
                <w:lang w:val="en-US" w:eastAsia="zh-CN"/>
              </w:rPr>
              <w:t>频段</w:t>
            </w:r>
            <w:r w:rsidRPr="00501AC0">
              <w:rPr>
                <w:b/>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3023FE9D"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299C7234" w14:textId="38F66350"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（见第</w:t>
            </w:r>
            <w:r w:rsidRPr="00841368">
              <w:rPr>
                <w:rFonts w:hint="eastAsia"/>
                <w:b w:val="0"/>
                <w:sz w:val="16"/>
                <w:szCs w:val="16"/>
                <w:lang w:eastAsia="zh-CN"/>
              </w:rPr>
              <w:t>2.1</w:t>
            </w:r>
            <w:r w:rsidRPr="00841368">
              <w:rPr>
                <w:rFonts w:hint="eastAsia"/>
                <w:b w:val="0"/>
                <w:sz w:val="16"/>
                <w:szCs w:val="16"/>
                <w:lang w:eastAsia="zh-CN"/>
              </w:rPr>
              <w:t>款）</w:t>
            </w:r>
            <w:r w:rsidRPr="00501AC0">
              <w:rPr>
                <w:b w:val="0"/>
                <w:sz w:val="16"/>
                <w:szCs w:val="16"/>
                <w:lang w:val="en-US" w:eastAsia="zh-CN"/>
              </w:rPr>
              <w:br/>
            </w:r>
            <w:r w:rsidRPr="00501AC0">
              <w:rPr>
                <w:sz w:val="16"/>
                <w:szCs w:val="16"/>
                <w:lang w:val="en-US" w:eastAsia="zh-CN"/>
              </w:rPr>
              <w:t>MOD</w:t>
            </w:r>
            <w:r w:rsidRPr="00501AC0">
              <w:rPr>
                <w:b w:val="0"/>
                <w:sz w:val="16"/>
                <w:szCs w:val="16"/>
                <w:lang w:val="en-US" w:eastAsia="zh-CN"/>
              </w:rPr>
              <w:t xml:space="preserve"> </w:t>
            </w:r>
            <w:r w:rsidRPr="00594406">
              <w:rPr>
                <w:rFonts w:ascii="Times New Roman" w:eastAsiaTheme="minorEastAsia" w:hAnsi="Times New Roman"/>
                <w:b w:val="0"/>
                <w:sz w:val="16"/>
                <w:szCs w:val="16"/>
              </w:rPr>
              <w:t>5.364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0B9899" w14:textId="69AD4E2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EA041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AADBE4" w14:textId="45EE930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C279E5" w14:textId="562AB4F2"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CB054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9672C0" w14:textId="41C8CEA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BCF04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5A233D" w14:textId="0CC2FF6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06C062" w14:textId="0BD461E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0F7F04" w14:textId="6322E00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888968" w14:textId="1AEA1C5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0C23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ADC790" w14:textId="2DD4D37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CDE030" w14:textId="197DA78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1E7B7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73389A" w14:textId="4E8EAC7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4F6AD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C3E1D4" w14:textId="538A6FC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BB3C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0588AE" w14:textId="6397AAE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75936D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49A398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B9D3B25" w14:textId="18C55F8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F2CB23" w14:textId="5F2AAAA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67EF9C" w14:textId="48F2EA7A"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085FEABF" w14:textId="4A5425C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2BD68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55F27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4379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88B06F" w14:textId="5243506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0E566B1" w14:textId="47C002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BA1825E" w14:textId="28CA75A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E1349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04499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089190D" w14:textId="64DDA2D7"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5A8D056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ED13"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AAB378"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3B399" w14:textId="77777777" w:rsidR="002B60FD" w:rsidRPr="00841368" w:rsidRDefault="002B60FD" w:rsidP="00CC49AB">
            <w:pPr>
              <w:pStyle w:val="ArtNo"/>
              <w:keepNext w:val="0"/>
              <w:keepLines w:val="0"/>
              <w:spacing w:before="20" w:after="20"/>
              <w:rPr>
                <w:sz w:val="16"/>
                <w:szCs w:val="16"/>
                <w:lang w:eastAsia="zh-CN"/>
              </w:rPr>
            </w:pPr>
            <w:r w:rsidRPr="00F73E85">
              <w:rPr>
                <w:bCs/>
                <w:sz w:val="16"/>
                <w:szCs w:val="16"/>
                <w:lang w:val="en-US" w:eastAsia="zh-CN"/>
              </w:rPr>
              <w:t>1 610-1 616 MHz</w:t>
            </w:r>
            <w:r w:rsidRPr="00F73E85">
              <w:rPr>
                <w:rFonts w:hint="eastAsia"/>
                <w:bCs/>
                <w:sz w:val="16"/>
                <w:szCs w:val="16"/>
                <w:lang w:val="en-US" w:eastAsia="zh-CN"/>
              </w:rPr>
              <w:t>频段</w:t>
            </w:r>
            <w:r w:rsidRPr="00501AC0">
              <w:rPr>
                <w:b/>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0D7972A6"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频率划分</w:t>
            </w:r>
            <w:r w:rsidRPr="00841368">
              <w:rPr>
                <w:b w:val="0"/>
                <w:sz w:val="16"/>
                <w:szCs w:val="16"/>
                <w:lang w:val="en-US" w:eastAsia="zh-CN"/>
              </w:rPr>
              <w:br/>
            </w:r>
            <w:r w:rsidRPr="00841368">
              <w:rPr>
                <w:rFonts w:hint="eastAsia"/>
                <w:b w:val="0"/>
                <w:sz w:val="16"/>
                <w:szCs w:val="16"/>
                <w:lang w:eastAsia="zh-CN"/>
              </w:rPr>
              <w:t>第</w:t>
            </w:r>
            <w:r w:rsidRPr="00056B35">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1BFDC67B" w14:textId="2238D4EF"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（见</w:t>
            </w:r>
            <w:r w:rsidRPr="00056B35">
              <w:rPr>
                <w:rFonts w:ascii="Times New Roman" w:eastAsiaTheme="minorEastAsia" w:hAnsi="Times New Roman" w:hint="eastAsia"/>
                <w:b w:val="0"/>
                <w:sz w:val="16"/>
                <w:szCs w:val="16"/>
                <w:lang w:eastAsia="zh-CN"/>
              </w:rPr>
              <w:t>第</w:t>
            </w:r>
            <w:r w:rsidRPr="00056B35">
              <w:rPr>
                <w:rFonts w:ascii="Times New Roman" w:eastAsiaTheme="minorEastAsia" w:hAnsi="Times New Roman" w:hint="eastAsia"/>
                <w:b w:val="0"/>
                <w:sz w:val="16"/>
                <w:szCs w:val="16"/>
                <w:lang w:eastAsia="zh-CN"/>
              </w:rPr>
              <w:t>2.1</w:t>
            </w:r>
            <w:r w:rsidRPr="00841368">
              <w:rPr>
                <w:rFonts w:hint="eastAsia"/>
                <w:b w:val="0"/>
                <w:sz w:val="16"/>
                <w:szCs w:val="16"/>
                <w:lang w:eastAsia="zh-CN"/>
              </w:rPr>
              <w:t>款）</w:t>
            </w:r>
            <w:r w:rsidRPr="00501AC0">
              <w:rPr>
                <w:b w:val="0"/>
                <w:sz w:val="16"/>
                <w:szCs w:val="16"/>
                <w:lang w:val="en-US" w:eastAsia="zh-CN"/>
              </w:rPr>
              <w:br/>
            </w:r>
            <w:r w:rsidRPr="00501AC0">
              <w:rPr>
                <w:sz w:val="16"/>
                <w:szCs w:val="16"/>
                <w:lang w:val="en-US" w:eastAsia="zh-CN"/>
              </w:rPr>
              <w:t>MOD</w:t>
            </w:r>
            <w:r w:rsidRPr="00501AC0">
              <w:rPr>
                <w:b w:val="0"/>
                <w:sz w:val="16"/>
                <w:szCs w:val="16"/>
                <w:lang w:val="en-US" w:eastAsia="zh-CN"/>
              </w:rPr>
              <w:t xml:space="preserve"> </w:t>
            </w:r>
            <w:r w:rsidRPr="00594406">
              <w:rPr>
                <w:rFonts w:ascii="Times New Roman" w:eastAsiaTheme="minorEastAsia" w:hAnsi="Times New Roman"/>
                <w:b w:val="0"/>
                <w:sz w:val="16"/>
                <w:szCs w:val="16"/>
              </w:rPr>
              <w:t>5.368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A6BF69" w14:textId="5ED9506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09EC8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C482B0" w14:textId="1720A01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D66CE3" w14:textId="0ADD49D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1BF6D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DA512E" w14:textId="136458B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6923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907F37" w14:textId="7AC2DEF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6D3CD8" w14:textId="3727B43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C3F878" w14:textId="1E615C1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1FF0CF" w14:textId="44055BD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65E7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62891C" w14:textId="79A57DE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32AFE4" w14:textId="63316E5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92AAE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B40B8E" w14:textId="2252921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2C2F0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154E34" w14:textId="236A74A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65E3E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E3F10D" w14:textId="1DD6D50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FA3500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742B6E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6E730A" w14:textId="56C653F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93FFAEF" w14:textId="7AEA4EB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68A746C" w14:textId="12D6BDE3"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48A125A8" w14:textId="451D053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92E706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9A049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AFF0E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B976AE" w14:textId="5CAB3A3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E0AC3DB" w14:textId="78DAA0B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E088FD0" w14:textId="1974085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981DD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24072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F325FAB" w14:textId="60550C83"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6A04DAC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60C6C"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E785AB"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FFC378" w14:textId="323E57EF" w:rsidR="002B60FD" w:rsidRPr="00501AC0" w:rsidRDefault="002B60FD" w:rsidP="00CC49AB">
            <w:pPr>
              <w:pStyle w:val="Tablehead"/>
              <w:keepNext w:val="0"/>
              <w:snapToGrid w:val="0"/>
              <w:spacing w:before="0" w:after="0"/>
              <w:rPr>
                <w:b w:val="0"/>
                <w:sz w:val="16"/>
                <w:szCs w:val="16"/>
                <w:lang w:val="en-US" w:eastAsia="zh-CN"/>
              </w:rPr>
            </w:pPr>
            <w:r w:rsidRPr="00594406">
              <w:rPr>
                <w:rFonts w:ascii="Times New Roman" w:eastAsiaTheme="minorEastAsia" w:hAnsi="Times New Roman"/>
                <w:b w:val="0"/>
                <w:sz w:val="16"/>
                <w:szCs w:val="16"/>
                <w:lang w:eastAsia="zh-CN"/>
              </w:rPr>
              <w:t>1 616-1 626 5 MHz</w:t>
            </w:r>
            <w:r>
              <w:rPr>
                <w:rFonts w:hint="eastAsia"/>
                <w:b w:val="0"/>
                <w:sz w:val="16"/>
                <w:szCs w:val="16"/>
                <w:lang w:val="en-US" w:eastAsia="zh-CN"/>
              </w:rPr>
              <w:t>频段</w:t>
            </w:r>
            <w:r w:rsidRPr="00501AC0">
              <w:rPr>
                <w:b w:val="0"/>
                <w:sz w:val="16"/>
                <w:szCs w:val="16"/>
                <w:lang w:val="en-US" w:eastAsia="zh-CN"/>
              </w:rPr>
              <w:br/>
            </w:r>
            <w:r w:rsidRPr="00F73E85">
              <w:rPr>
                <w:rFonts w:hint="eastAsia"/>
                <w:b w:val="0"/>
                <w:bCs/>
                <w:sz w:val="16"/>
                <w:szCs w:val="16"/>
                <w:lang w:eastAsia="zh-CN"/>
              </w:rPr>
              <w:t>第</w:t>
            </w:r>
            <w:r w:rsidRPr="00056B35">
              <w:rPr>
                <w:rStyle w:val="href"/>
                <w:rFonts w:ascii="Times New Roman" w:hAnsi="Times New Roman" w:hint="eastAsia"/>
                <w:b w:val="0"/>
                <w:caps/>
                <w:sz w:val="16"/>
                <w:szCs w:val="16"/>
                <w:lang w:eastAsia="zh-CN"/>
              </w:rPr>
              <w:t>33</w:t>
            </w:r>
            <w:r w:rsidRPr="00F73E85">
              <w:rPr>
                <w:rFonts w:hint="eastAsia"/>
                <w:b w:val="0"/>
                <w:bCs/>
                <w:sz w:val="16"/>
                <w:szCs w:val="16"/>
                <w:lang w:eastAsia="zh-CN"/>
              </w:rPr>
              <w:t>条</w:t>
            </w:r>
            <w:r w:rsidRPr="00F73E85">
              <w:rPr>
                <w:b w:val="0"/>
                <w:bCs/>
                <w:sz w:val="16"/>
                <w:szCs w:val="16"/>
                <w:lang w:val="en-US" w:eastAsia="zh-CN"/>
              </w:rPr>
              <w:br/>
            </w:r>
            <w:r w:rsidRPr="00DF08D1">
              <w:rPr>
                <w:rFonts w:hint="eastAsia"/>
                <w:b w:val="0"/>
                <w:bCs/>
                <w:sz w:val="16"/>
                <w:szCs w:val="16"/>
                <w:lang w:val="en-US" w:eastAsia="zh-CN"/>
              </w:rPr>
              <w:t>第</w:t>
            </w:r>
            <w:r>
              <w:rPr>
                <w:rFonts w:hint="eastAsia"/>
                <w:b w:val="0"/>
                <w:bCs/>
                <w:sz w:val="16"/>
                <w:szCs w:val="16"/>
                <w:lang w:val="en-US" w:eastAsia="zh-CN"/>
              </w:rPr>
              <w:t>七</w:t>
            </w:r>
            <w:r w:rsidRPr="00DF08D1">
              <w:rPr>
                <w:rFonts w:hint="eastAsia"/>
                <w:b w:val="0"/>
                <w:bCs/>
                <w:sz w:val="16"/>
                <w:szCs w:val="16"/>
                <w:lang w:val="en-US" w:eastAsia="zh-CN"/>
              </w:rPr>
              <w:t>章</w:t>
            </w:r>
            <w:r w:rsidRPr="00DF08D1">
              <w:rPr>
                <w:rFonts w:hint="eastAsia"/>
                <w:b w:val="0"/>
                <w:bCs/>
                <w:sz w:val="16"/>
                <w:szCs w:val="16"/>
                <w:lang w:val="en-US" w:eastAsia="zh-CN"/>
              </w:rPr>
              <w:t xml:space="preserve"> </w:t>
            </w:r>
            <w:r w:rsidRPr="00DF08D1">
              <w:rPr>
                <w:b w:val="0"/>
                <w:bCs/>
                <w:sz w:val="16"/>
                <w:szCs w:val="16"/>
                <w:lang w:val="en-US" w:eastAsia="zh-CN"/>
              </w:rPr>
              <w:t>–</w:t>
            </w:r>
            <w:r w:rsidRPr="00DF08D1">
              <w:rPr>
                <w:rFonts w:hint="eastAsia"/>
                <w:b w:val="0"/>
                <w:bCs/>
                <w:sz w:val="16"/>
                <w:szCs w:val="16"/>
                <w:lang w:val="en-US" w:eastAsia="zh-CN"/>
              </w:rPr>
              <w:t xml:space="preserve"> </w:t>
            </w:r>
            <w:r w:rsidRPr="00DF08D1">
              <w:rPr>
                <w:rFonts w:hint="eastAsia"/>
                <w:b w:val="0"/>
                <w:bCs/>
                <w:sz w:val="16"/>
                <w:szCs w:val="16"/>
                <w:lang w:val="en-US" w:eastAsia="zh-CN"/>
              </w:rPr>
              <w:t>遇险和安全通信。</w:t>
            </w:r>
            <w:r w:rsidRPr="00501AC0">
              <w:rPr>
                <w:b w:val="0"/>
                <w:sz w:val="16"/>
                <w:szCs w:val="16"/>
                <w:lang w:val="en-US" w:eastAsia="zh-CN"/>
              </w:rPr>
              <w:br/>
            </w:r>
            <w:r w:rsidRPr="00501AC0">
              <w:rPr>
                <w:sz w:val="16"/>
                <w:szCs w:val="16"/>
                <w:lang w:val="en-US" w:eastAsia="zh-CN"/>
              </w:rPr>
              <w:t>MOD</w:t>
            </w:r>
            <w:r w:rsidRPr="00501AC0">
              <w:rPr>
                <w:b w:val="0"/>
                <w:sz w:val="16"/>
                <w:szCs w:val="16"/>
                <w:lang w:val="en-US" w:eastAsia="zh-CN"/>
              </w:rPr>
              <w:t xml:space="preserve"> </w:t>
            </w:r>
            <w:r w:rsidRPr="00594406">
              <w:rPr>
                <w:rFonts w:ascii="Times New Roman" w:eastAsiaTheme="minorEastAsia" w:hAnsi="Times New Roman"/>
                <w:b w:val="0"/>
                <w:sz w:val="16"/>
                <w:szCs w:val="16"/>
                <w:lang w:eastAsia="zh-CN"/>
              </w:rPr>
              <w:t>33.50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8B28F4" w14:textId="2930243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AF0E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BDDAA2" w14:textId="6F4D07A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79601A" w14:textId="037A10B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68AAD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6E3146" w14:textId="58AC0C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65355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BC9F41" w14:textId="3EE2251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36471F" w14:textId="7B25901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53472F" w14:textId="41D2004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DE7E2A" w14:textId="241B242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9ACB8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7FC633" w14:textId="22DD496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E37488" w14:textId="7AEE310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FA75B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831EC4" w14:textId="164B726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3FEF8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D54CAA" w14:textId="45F3374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EACC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C0CE44" w14:textId="575B981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4B5CAB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2F8BC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4131AD3" w14:textId="10EA952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BF90B50" w14:textId="611978D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C33BCE0" w14:textId="3A3262AD"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27E1BBC9" w14:textId="3D337E7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EDE2C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213D6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3CE40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05551C" w14:textId="1CE6FD0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A9EE837" w14:textId="1975661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D3F660A" w14:textId="26DE647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3A623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D727A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F1A2B88" w14:textId="505840F9"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1D6FD57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93A7"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B25093"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4A175" w14:textId="2BBAF293" w:rsidR="002B60FD" w:rsidRPr="00594406" w:rsidRDefault="002B60FD" w:rsidP="00CC49AB">
            <w:pPr>
              <w:pStyle w:val="Tablehead"/>
              <w:keepNext w:val="0"/>
              <w:snapToGrid w:val="0"/>
              <w:spacing w:before="0" w:after="0"/>
              <w:rPr>
                <w:rFonts w:ascii="Times New Roman" w:eastAsiaTheme="minorEastAsia" w:hAnsi="Times New Roman"/>
                <w:b w:val="0"/>
                <w:sz w:val="16"/>
                <w:szCs w:val="16"/>
                <w:lang w:eastAsia="zh-CN"/>
              </w:rPr>
            </w:pPr>
            <w:r w:rsidRPr="00594406">
              <w:rPr>
                <w:rFonts w:ascii="Times New Roman" w:eastAsiaTheme="minorEastAsia" w:hAnsi="Times New Roman"/>
                <w:b w:val="0"/>
                <w:sz w:val="16"/>
                <w:szCs w:val="16"/>
                <w:lang w:eastAsia="zh-CN"/>
              </w:rPr>
              <w:t>1 616-1 626 5 MHz</w:t>
            </w:r>
            <w:r w:rsidRPr="00594406">
              <w:rPr>
                <w:rFonts w:ascii="Times New Roman" w:eastAsiaTheme="minorEastAsia" w:hAnsi="Times New Roman" w:hint="eastAsia"/>
                <w:b w:val="0"/>
                <w:sz w:val="16"/>
                <w:szCs w:val="16"/>
                <w:lang w:eastAsia="zh-CN"/>
              </w:rPr>
              <w:t>频段</w:t>
            </w:r>
            <w:r w:rsidRPr="00594406">
              <w:rPr>
                <w:rFonts w:ascii="Times New Roman" w:eastAsiaTheme="minorEastAsia" w:hAnsi="Times New Roman"/>
                <w:b w:val="0"/>
                <w:sz w:val="16"/>
                <w:szCs w:val="16"/>
                <w:lang w:eastAsia="zh-CN"/>
              </w:rPr>
              <w:br/>
            </w:r>
            <w:r w:rsidRPr="00594406">
              <w:rPr>
                <w:rFonts w:ascii="Times New Roman" w:eastAsiaTheme="minorEastAsia" w:hAnsi="Times New Roman" w:hint="eastAsia"/>
                <w:b w:val="0"/>
                <w:sz w:val="16"/>
                <w:szCs w:val="16"/>
                <w:lang w:eastAsia="zh-CN"/>
              </w:rPr>
              <w:t>第</w:t>
            </w:r>
            <w:r w:rsidRPr="00056B35">
              <w:rPr>
                <w:rStyle w:val="href"/>
                <w:rFonts w:ascii="Times New Roman" w:hAnsi="Times New Roman" w:hint="eastAsia"/>
                <w:b w:val="0"/>
                <w:caps/>
                <w:sz w:val="16"/>
                <w:szCs w:val="16"/>
                <w:lang w:eastAsia="zh-CN"/>
              </w:rPr>
              <w:t>33</w:t>
            </w:r>
            <w:r w:rsidRPr="00594406">
              <w:rPr>
                <w:rFonts w:ascii="Times New Roman" w:eastAsiaTheme="minorEastAsia" w:hAnsi="Times New Roman" w:hint="eastAsia"/>
                <w:b w:val="0"/>
                <w:sz w:val="16"/>
                <w:szCs w:val="16"/>
                <w:lang w:eastAsia="zh-CN"/>
              </w:rPr>
              <w:t>条</w:t>
            </w:r>
            <w:r w:rsidRPr="00594406">
              <w:rPr>
                <w:rFonts w:ascii="Times New Roman" w:eastAsiaTheme="minorEastAsia" w:hAnsi="Times New Roman"/>
                <w:b w:val="0"/>
                <w:sz w:val="16"/>
                <w:szCs w:val="16"/>
                <w:lang w:eastAsia="zh-CN"/>
              </w:rPr>
              <w:br/>
            </w:r>
            <w:r w:rsidRPr="00594406">
              <w:rPr>
                <w:rFonts w:ascii="Times New Roman" w:eastAsiaTheme="minorEastAsia" w:hAnsi="Times New Roman" w:hint="eastAsia"/>
                <w:b w:val="0"/>
                <w:sz w:val="16"/>
                <w:szCs w:val="16"/>
                <w:lang w:eastAsia="zh-CN"/>
              </w:rPr>
              <w:t>第七章</w:t>
            </w:r>
            <w:r w:rsidRPr="00594406">
              <w:rPr>
                <w:rFonts w:ascii="Times New Roman" w:eastAsiaTheme="minorEastAsia" w:hAnsi="Times New Roman" w:hint="eastAsia"/>
                <w:b w:val="0"/>
                <w:sz w:val="16"/>
                <w:szCs w:val="16"/>
                <w:lang w:eastAsia="zh-CN"/>
              </w:rPr>
              <w:t xml:space="preserve"> </w:t>
            </w:r>
            <w:r w:rsidRPr="00594406">
              <w:rPr>
                <w:rFonts w:ascii="Times New Roman" w:eastAsiaTheme="minorEastAsia" w:hAnsi="Times New Roman"/>
                <w:b w:val="0"/>
                <w:sz w:val="16"/>
                <w:szCs w:val="16"/>
                <w:lang w:eastAsia="zh-CN"/>
              </w:rPr>
              <w:t>–</w:t>
            </w:r>
            <w:r w:rsidRPr="00594406">
              <w:rPr>
                <w:rFonts w:ascii="Times New Roman" w:eastAsiaTheme="minorEastAsia" w:hAnsi="Times New Roman" w:hint="eastAsia"/>
                <w:b w:val="0"/>
                <w:sz w:val="16"/>
                <w:szCs w:val="16"/>
                <w:lang w:eastAsia="zh-CN"/>
              </w:rPr>
              <w:t xml:space="preserve"> </w:t>
            </w:r>
            <w:r w:rsidRPr="00594406">
              <w:rPr>
                <w:rFonts w:ascii="Times New Roman" w:eastAsiaTheme="minorEastAsia" w:hAnsi="Times New Roman" w:hint="eastAsia"/>
                <w:b w:val="0"/>
                <w:sz w:val="16"/>
                <w:szCs w:val="16"/>
                <w:lang w:eastAsia="zh-CN"/>
              </w:rPr>
              <w:t>遇险和安全通信。</w:t>
            </w:r>
          </w:p>
          <w:p w14:paraId="1FC9E841" w14:textId="1565F1A4" w:rsidR="002B60FD" w:rsidRPr="00594406" w:rsidRDefault="002B60FD" w:rsidP="00CC49AB">
            <w:pPr>
              <w:pStyle w:val="Tablehead"/>
              <w:keepNext w:val="0"/>
              <w:snapToGrid w:val="0"/>
              <w:spacing w:before="0" w:after="0"/>
              <w:rPr>
                <w:rFonts w:ascii="Times New Roman" w:eastAsiaTheme="minorEastAsia" w:hAnsi="Times New Roman"/>
                <w:b w:val="0"/>
                <w:sz w:val="16"/>
                <w:szCs w:val="16"/>
              </w:rPr>
            </w:pPr>
            <w:r w:rsidRPr="00594406">
              <w:rPr>
                <w:rFonts w:ascii="Times New Roman" w:eastAsiaTheme="minorEastAsia" w:hAnsi="Times New Roman"/>
                <w:sz w:val="16"/>
                <w:szCs w:val="16"/>
              </w:rPr>
              <w:t>MOD</w:t>
            </w:r>
            <w:r w:rsidRPr="00594406">
              <w:rPr>
                <w:rFonts w:ascii="Times New Roman" w:eastAsiaTheme="minorEastAsia" w:hAnsi="Times New Roman"/>
                <w:b w:val="0"/>
                <w:sz w:val="16"/>
                <w:szCs w:val="16"/>
              </w:rPr>
              <w:t xml:space="preserve"> 33.53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BE19AC" w14:textId="6D22DFB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EBC97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9D4009" w14:textId="6DE4B40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AE76B4" w14:textId="2120082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60CC4A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E0749D" w14:textId="74F6BA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E664E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B8EE44" w14:textId="399BE50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99A170" w14:textId="1F3963C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D30D8B" w14:textId="669489E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BB6EC2" w14:textId="1D05FEC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94B31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A82093" w14:textId="6F6FE73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CF6745C" w14:textId="1D3ED6D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DA9AE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757393" w14:textId="4192577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DF983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DEFFDE" w14:textId="73F6F33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0AE6F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4AE97E" w14:textId="28AECBC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9EC723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EE6BA5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4868574" w14:textId="25442AE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7BA6651" w14:textId="05EC1A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F40D97" w14:textId="0623995B"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41BA1D5E" w14:textId="1B5C2F9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C056B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084A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13F1A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C2A6D0E" w14:textId="5779C8F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2A6A6AE" w14:textId="49B1D6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E55069A" w14:textId="03D5BD4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EEB0D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820EA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77B537" w14:textId="447005AD"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07D640B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67C7"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0636AE"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36C6E94" w14:textId="629606AA" w:rsidR="002B60FD" w:rsidRPr="00501AC0" w:rsidRDefault="002B60FD" w:rsidP="00CC49AB">
            <w:pPr>
              <w:pStyle w:val="Tablehead"/>
              <w:keepNext w:val="0"/>
              <w:snapToGrid w:val="0"/>
              <w:spacing w:before="0" w:after="0"/>
              <w:rPr>
                <w:b w:val="0"/>
                <w:sz w:val="16"/>
                <w:szCs w:val="16"/>
                <w:lang w:val="en-US"/>
              </w:rPr>
            </w:pPr>
            <w:r w:rsidRPr="00594406">
              <w:rPr>
                <w:rFonts w:ascii="Times New Roman" w:eastAsiaTheme="minorEastAsia" w:hAnsi="Times New Roman"/>
                <w:b w:val="0"/>
                <w:sz w:val="16"/>
                <w:szCs w:val="16"/>
              </w:rPr>
              <w:t>1 616-1 626 5 MHz</w:t>
            </w:r>
            <w:proofErr w:type="spellStart"/>
            <w:r w:rsidRPr="00594406">
              <w:rPr>
                <w:rFonts w:ascii="Times New Roman" w:eastAsiaTheme="minorEastAsia" w:hAnsi="Times New Roman" w:hint="eastAsia"/>
                <w:b w:val="0"/>
                <w:sz w:val="16"/>
                <w:szCs w:val="16"/>
              </w:rPr>
              <w:t>频段</w:t>
            </w:r>
            <w:proofErr w:type="spellEnd"/>
            <w:r w:rsidRPr="00501AC0">
              <w:rPr>
                <w:b w:val="0"/>
                <w:sz w:val="16"/>
                <w:szCs w:val="16"/>
                <w:lang w:val="en-US"/>
              </w:rPr>
              <w:br/>
            </w:r>
            <w:r>
              <w:rPr>
                <w:rFonts w:hint="eastAsia"/>
                <w:b w:val="0"/>
                <w:sz w:val="16"/>
                <w:szCs w:val="16"/>
                <w:lang w:val="en-US" w:eastAsia="zh-CN"/>
              </w:rPr>
              <w:t>附录</w:t>
            </w:r>
            <w:r w:rsidRPr="00C7659E">
              <w:rPr>
                <w:rFonts w:ascii="Times New Roman" w:eastAsiaTheme="minorEastAsia" w:hAnsi="Times New Roman"/>
                <w:b w:val="0"/>
                <w:sz w:val="16"/>
                <w:szCs w:val="16"/>
              </w:rPr>
              <w:t>15</w:t>
            </w:r>
            <w:r w:rsidRPr="00501AC0">
              <w:rPr>
                <w:b w:val="0"/>
                <w:sz w:val="16"/>
                <w:szCs w:val="16"/>
                <w:lang w:val="en-US"/>
              </w:rPr>
              <w:br/>
            </w:r>
            <w:r>
              <w:rPr>
                <w:rFonts w:hint="eastAsia"/>
                <w:b w:val="0"/>
                <w:sz w:val="16"/>
                <w:szCs w:val="16"/>
                <w:lang w:val="en-US" w:eastAsia="zh-CN"/>
              </w:rPr>
              <w:t>表</w:t>
            </w:r>
            <w:r w:rsidRPr="00C7659E">
              <w:rPr>
                <w:rFonts w:ascii="Times New Roman" w:eastAsiaTheme="minorEastAsia" w:hAnsi="Times New Roman"/>
                <w:b w:val="0"/>
                <w:sz w:val="16"/>
                <w:szCs w:val="16"/>
              </w:rPr>
              <w:t>15-2</w:t>
            </w:r>
            <w:r w:rsidRPr="00C7659E">
              <w:rPr>
                <w:rFonts w:ascii="Times New Roman" w:eastAsiaTheme="minorEastAsia" w:hAnsi="Times New Roman" w:hint="eastAsia"/>
                <w:b w:val="0"/>
                <w:sz w:val="16"/>
                <w:szCs w:val="16"/>
              </w:rPr>
              <w:t>（</w:t>
            </w:r>
            <w:r w:rsidRPr="00C7659E">
              <w:rPr>
                <w:rFonts w:ascii="Times New Roman" w:eastAsiaTheme="minorEastAsia" w:hAnsi="Times New Roman"/>
                <w:b w:val="0"/>
                <w:sz w:val="16"/>
                <w:szCs w:val="16"/>
              </w:rPr>
              <w:t>WRC-15</w:t>
            </w:r>
            <w:r>
              <w:rPr>
                <w:rFonts w:hint="eastAsia"/>
                <w:b w:val="0"/>
                <w:sz w:val="16"/>
                <w:szCs w:val="16"/>
                <w:lang w:val="en-US" w:eastAsia="zh-CN"/>
              </w:rPr>
              <w:t>）</w:t>
            </w:r>
            <w:r w:rsidRPr="00501AC0">
              <w:rPr>
                <w:b w:val="0"/>
                <w:sz w:val="16"/>
                <w:szCs w:val="16"/>
                <w:lang w:val="en-US"/>
              </w:rPr>
              <w:br/>
            </w:r>
            <w:r w:rsidRPr="00501AC0">
              <w:rPr>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E43BA2" w14:textId="6291204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D0861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B55B86" w14:textId="4860133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8519D7" w14:textId="0513E92B"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C3D38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9E25F8" w14:textId="4DCB428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2383D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85CCC2" w14:textId="47C57D5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0D1FC4" w14:textId="45D7879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88949F" w14:textId="421A0FD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BA5952" w14:textId="7CED289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019C8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DE6C5E" w14:textId="7253737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F001A8" w14:textId="447B11F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7C43A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3C2B4C" w14:textId="137FD6A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55BCF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3FAFC3" w14:textId="1401057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46D0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A9CCC2" w14:textId="49FCA33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21167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26824A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0530ECF" w14:textId="718D4E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D6BE3A8" w14:textId="6476ECB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F097050" w14:textId="3095252F"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48265D17" w14:textId="3F87BC6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2CE25C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8B344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C6084F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DA0965" w14:textId="62FBE27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0A71F5E" w14:textId="2D436B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66B0B0D" w14:textId="668B4B2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393CA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CCF24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7822A7" w14:textId="0FE7F956"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532A879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7DF42A" w14:textId="77777777" w:rsidR="002B60FD" w:rsidRPr="007F3111" w:rsidRDefault="002B60FD" w:rsidP="00CC49AB">
            <w:pPr>
              <w:jc w:val="center"/>
              <w:rPr>
                <w:sz w:val="16"/>
                <w:szCs w:val="16"/>
                <w:lang w:val="en-US"/>
              </w:rPr>
            </w:pPr>
            <w:r w:rsidRPr="007F3111">
              <w:rPr>
                <w:sz w:val="16"/>
                <w:szCs w:val="16"/>
                <w:lang w:val="en-US"/>
              </w:rPr>
              <w:t>1 8 /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0CCBDF"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5F0F8" w14:textId="4FB5CE84" w:rsidR="002B60FD" w:rsidRPr="004A4807" w:rsidRDefault="002B60FD" w:rsidP="00CC49AB">
            <w:pPr>
              <w:pStyle w:val="Tablehead"/>
              <w:keepNext w:val="0"/>
              <w:snapToGrid w:val="0"/>
              <w:spacing w:before="0" w:after="0"/>
              <w:rPr>
                <w:b w:val="0"/>
                <w:sz w:val="16"/>
                <w:szCs w:val="16"/>
                <w:lang w:val="es-ES" w:eastAsia="zh-CN"/>
              </w:rPr>
            </w:pPr>
            <w:r w:rsidRPr="004A4807">
              <w:rPr>
                <w:sz w:val="16"/>
                <w:szCs w:val="16"/>
                <w:lang w:val="es-ES" w:eastAsia="zh-CN"/>
              </w:rPr>
              <w:t>SUP</w:t>
            </w:r>
            <w:r w:rsidRPr="004A4807">
              <w:rPr>
                <w:b w:val="0"/>
                <w:sz w:val="16"/>
                <w:szCs w:val="16"/>
                <w:lang w:val="es-ES" w:eastAsia="zh-CN"/>
              </w:rPr>
              <w:br/>
            </w:r>
            <w:r>
              <w:rPr>
                <w:rFonts w:hint="eastAsia"/>
                <w:b w:val="0"/>
                <w:sz w:val="16"/>
                <w:szCs w:val="16"/>
                <w:lang w:val="en-US" w:eastAsia="zh-CN"/>
              </w:rPr>
              <w:t>第</w:t>
            </w:r>
            <w:r w:rsidRPr="00056B35">
              <w:rPr>
                <w:rFonts w:ascii="Times New Roman" w:hAnsi="Times New Roman"/>
                <w:b w:val="0"/>
                <w:sz w:val="16"/>
                <w:szCs w:val="16"/>
                <w:lang w:val="es-AR" w:eastAsia="zh-CN"/>
              </w:rPr>
              <w:t>359</w:t>
            </w:r>
            <w:r>
              <w:rPr>
                <w:rFonts w:hint="eastAsia"/>
                <w:b w:val="0"/>
                <w:sz w:val="16"/>
                <w:szCs w:val="16"/>
                <w:lang w:val="en-US" w:eastAsia="zh-CN"/>
              </w:rPr>
              <w:t>号决议</w:t>
            </w:r>
            <w:r w:rsidRPr="004A4807">
              <w:rPr>
                <w:b w:val="0"/>
                <w:sz w:val="16"/>
                <w:szCs w:val="16"/>
                <w:lang w:val="es-ES" w:eastAsia="zh-CN"/>
              </w:rPr>
              <w:br/>
            </w:r>
            <w:r w:rsidRPr="004A4807">
              <w:rPr>
                <w:rFonts w:hint="eastAsia"/>
                <w:b w:val="0"/>
                <w:sz w:val="16"/>
                <w:szCs w:val="16"/>
                <w:lang w:val="es-ES" w:eastAsia="zh-CN"/>
              </w:rPr>
              <w:t>（</w:t>
            </w:r>
            <w:r w:rsidRPr="00C7659E">
              <w:rPr>
                <w:rFonts w:ascii="Times New Roman" w:hAnsi="Times New Roman"/>
                <w:b w:val="0"/>
                <w:bCs/>
                <w:sz w:val="16"/>
                <w:szCs w:val="16"/>
                <w:lang w:val="en-US" w:eastAsia="zh-CN"/>
              </w:rPr>
              <w:t>WRC-15</w:t>
            </w:r>
            <w:r w:rsidRPr="004A4807">
              <w:rPr>
                <w:rFonts w:hint="eastAsia"/>
                <w:b w:val="0"/>
                <w:sz w:val="16"/>
                <w:szCs w:val="16"/>
                <w:lang w:val="es-ES" w:eastAsia="zh-CN"/>
              </w:rPr>
              <w:t>，</w:t>
            </w:r>
            <w:r>
              <w:rPr>
                <w:rFonts w:hint="eastAsia"/>
                <w:b w:val="0"/>
                <w:sz w:val="16"/>
                <w:szCs w:val="16"/>
                <w:lang w:val="en-US" w:eastAsia="zh-CN"/>
              </w:rPr>
              <w:t>修订版</w:t>
            </w:r>
            <w:r w:rsidRPr="004A4807">
              <w:rPr>
                <w:rFonts w:hint="eastAsia"/>
                <w:b w:val="0"/>
                <w:sz w:val="16"/>
                <w:szCs w:val="16"/>
                <w:lang w:val="es-ES" w:eastAsia="zh-CN"/>
              </w:rPr>
              <w:t>）</w:t>
            </w:r>
            <w:r w:rsidRPr="004A4807">
              <w:rPr>
                <w:b w:val="0"/>
                <w:sz w:val="16"/>
                <w:szCs w:val="16"/>
                <w:lang w:val="es-ES" w:eastAsia="zh-CN"/>
              </w:rPr>
              <w:br/>
            </w:r>
            <w:r w:rsidRPr="0049538C">
              <w:rPr>
                <w:b w:val="0"/>
                <w:sz w:val="16"/>
                <w:szCs w:val="16"/>
                <w:lang w:val="en-US" w:eastAsia="zh-CN"/>
              </w:rPr>
              <w:t>考虑为实现全球水上遇险和安全系统更新</w:t>
            </w:r>
            <w:r w:rsidRPr="0049538C">
              <w:rPr>
                <w:b w:val="0"/>
                <w:sz w:val="16"/>
                <w:szCs w:val="16"/>
                <w:lang w:val="en-US" w:eastAsia="zh-CN"/>
              </w:rPr>
              <w:br/>
            </w:r>
            <w:r w:rsidRPr="0049538C">
              <w:rPr>
                <w:b w:val="0"/>
                <w:sz w:val="16"/>
                <w:szCs w:val="16"/>
                <w:lang w:val="en-US" w:eastAsia="zh-CN"/>
              </w:rPr>
              <w:t>和现代化制定规则条</w:t>
            </w:r>
            <w:r w:rsidRPr="0049538C">
              <w:rPr>
                <w:rFonts w:hint="eastAsia"/>
                <w:b w:val="0"/>
                <w:sz w:val="16"/>
                <w:szCs w:val="16"/>
                <w:lang w:val="en-US" w:eastAsia="zh-CN"/>
              </w:rPr>
              <w:t>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2B4898" w14:textId="4813D37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8CAB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A628B1" w14:textId="3F9D0F5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73C168" w14:textId="5E4B56B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BCF61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E08BAB" w14:textId="741FADF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5AEB7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085E51" w14:textId="04F9588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172FB4" w14:textId="1F745A0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8DE3E7" w14:textId="5B1C6B1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6D1B1D" w14:textId="3CB2517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B60D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36FC57" w14:textId="3CB655F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7B5778" w14:textId="23825CB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D7637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0FDA5F" w14:textId="6126D8F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3937F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23F2B0" w14:textId="2216CB5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22377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B758F3" w14:textId="52A37EA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8DC585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836CBD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935D735" w14:textId="24B9575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8DF4C7" w14:textId="32DCA9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DF45F0B" w14:textId="38BDE71A"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32EF004A" w14:textId="0626C47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5EAE1D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E5B49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4ED2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3FD1F03" w14:textId="1C7EF69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09B9A1F" w14:textId="0D63B0C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C745D8B" w14:textId="360E528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73585D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5D96D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06FFC30" w14:textId="2F33395F"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48F02D2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18B7F" w14:textId="77777777" w:rsidR="002B60FD" w:rsidRPr="007F3111" w:rsidRDefault="002B60FD" w:rsidP="00CC49AB">
            <w:pPr>
              <w:jc w:val="center"/>
              <w:rPr>
                <w:sz w:val="16"/>
                <w:szCs w:val="16"/>
                <w:lang w:val="en-US"/>
              </w:rPr>
            </w:pPr>
            <w:r w:rsidRPr="007F3111">
              <w:rPr>
                <w:sz w:val="16"/>
                <w:szCs w:val="16"/>
                <w:lang w:val="en-US"/>
              </w:rPr>
              <w:t>1.9 / 1.9.1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714B79"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92D9D" w14:textId="77777777" w:rsidR="002B60FD" w:rsidRPr="00501AC0" w:rsidRDefault="002B60FD" w:rsidP="00CC49AB">
            <w:pPr>
              <w:pStyle w:val="Tablehead"/>
              <w:keepNext w:val="0"/>
              <w:snapToGrid w:val="0"/>
              <w:spacing w:before="0" w:after="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附录</w:t>
            </w:r>
            <w:r w:rsidRPr="00C7659E">
              <w:rPr>
                <w:rFonts w:ascii="Times New Roman" w:hAnsi="Times New Roman"/>
                <w:b w:val="0"/>
                <w:bCs/>
                <w:sz w:val="16"/>
                <w:szCs w:val="16"/>
                <w:lang w:val="en-US" w:eastAsia="zh-CN"/>
              </w:rPr>
              <w:t>18</w:t>
            </w:r>
            <w:r>
              <w:rPr>
                <w:rFonts w:hint="eastAsia"/>
                <w:b w:val="0"/>
                <w:sz w:val="16"/>
                <w:szCs w:val="16"/>
                <w:lang w:val="en-US" w:eastAsia="zh-CN"/>
              </w:rPr>
              <w:t>（</w:t>
            </w:r>
            <w:r w:rsidRPr="00C7659E">
              <w:rPr>
                <w:rFonts w:ascii="Times New Roman" w:hAnsi="Times New Roman"/>
                <w:b w:val="0"/>
                <w:bCs/>
                <w:sz w:val="16"/>
                <w:szCs w:val="16"/>
                <w:lang w:val="en-US" w:eastAsia="zh-CN"/>
              </w:rPr>
              <w:t>WRC-19</w:t>
            </w:r>
            <w:r>
              <w:rPr>
                <w:rFonts w:hint="eastAsia"/>
                <w:b w:val="0"/>
                <w:sz w:val="16"/>
                <w:szCs w:val="16"/>
                <w:lang w:val="en-US" w:eastAsia="zh-CN"/>
              </w:rPr>
              <w:t>，修订版）</w:t>
            </w:r>
          </w:p>
          <w:p w14:paraId="429DF557" w14:textId="13EECB7C" w:rsidR="002B60FD" w:rsidRPr="00FA3630" w:rsidRDefault="002B60FD" w:rsidP="00CC49AB">
            <w:pPr>
              <w:pStyle w:val="Tablehead"/>
              <w:keepNext w:val="0"/>
              <w:snapToGrid w:val="0"/>
              <w:spacing w:before="0" w:after="0"/>
              <w:contextualSpacing/>
              <w:rPr>
                <w:rFonts w:ascii="SimSun" w:hAnsi="SimSun" w:cs="SimSun"/>
                <w:b w:val="0"/>
                <w:bCs/>
                <w:sz w:val="16"/>
                <w:szCs w:val="16"/>
                <w:lang w:eastAsia="zh-CN"/>
              </w:rPr>
            </w:pPr>
            <w:r w:rsidRPr="00FA3630">
              <w:rPr>
                <w:rFonts w:ascii="SimSun" w:hAnsi="SimSun" w:cs="SimSun" w:hint="eastAsia"/>
                <w:b w:val="0"/>
                <w:bCs/>
                <w:sz w:val="16"/>
                <w:szCs w:val="16"/>
                <w:lang w:eastAsia="zh-CN"/>
              </w:rPr>
              <w:t>有关表格的注释</w:t>
            </w:r>
          </w:p>
          <w:p w14:paraId="60A7864A" w14:textId="16264BA3" w:rsidR="002B60FD" w:rsidRPr="00E47559" w:rsidRDefault="002B60FD" w:rsidP="00CC49AB">
            <w:pPr>
              <w:pStyle w:val="Tablehead"/>
              <w:keepNext w:val="0"/>
              <w:snapToGrid w:val="0"/>
              <w:spacing w:before="0" w:after="0"/>
              <w:contextualSpacing/>
              <w:rPr>
                <w:b w:val="0"/>
                <w:sz w:val="16"/>
                <w:szCs w:val="16"/>
                <w:lang w:val="en-US" w:eastAsia="zh-CN"/>
              </w:rPr>
            </w:pPr>
            <w:r w:rsidRPr="00FA3630">
              <w:rPr>
                <w:rFonts w:ascii="SimSun" w:hAnsi="SimSun" w:cs="SimSun" w:hint="eastAsia"/>
                <w:b w:val="0"/>
                <w:bCs/>
                <w:sz w:val="16"/>
                <w:szCs w:val="16"/>
                <w:lang w:eastAsia="zh-CN"/>
              </w:rPr>
              <w:t>“</w:t>
            </w:r>
            <w:r w:rsidRPr="00056B35">
              <w:rPr>
                <w:rFonts w:ascii="Times New Roman" w:hAnsi="Times New Roman"/>
                <w:b w:val="0"/>
                <w:sz w:val="16"/>
                <w:szCs w:val="16"/>
                <w:lang w:val="es-AR"/>
              </w:rPr>
              <w:t>f</w:t>
            </w:r>
            <w:r w:rsidRPr="00FA3630">
              <w:rPr>
                <w:rFonts w:ascii="SimSun" w:hAnsi="SimSun" w:cs="SimSun" w:hint="eastAsia"/>
                <w:b w:val="0"/>
                <w:bCs/>
                <w:sz w:val="16"/>
                <w:szCs w:val="16"/>
                <w:lang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E3BB3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90E9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492535" w14:textId="5E2C284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2556C5" w14:textId="42185A2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7E88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4494AA" w14:textId="693FF2C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081A2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DFD5DB" w14:textId="41A121C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1C194A" w14:textId="7382ECB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02E08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6D9C0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07768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5A3B63" w14:textId="7FE4337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A4F67F" w14:textId="51CB97C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911C1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EF4971" w14:textId="294553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E1388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42C5D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ABF2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79E0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8A7CCB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864BC3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B94F454" w14:textId="3E31C2C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C6E01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38797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89810FC" w14:textId="1655D4E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CD076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4EB1A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0181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6E20E0E" w14:textId="782798A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9420853" w14:textId="371453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463ECE" w14:textId="3C71D7B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2E438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650E9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7EE383C" w14:textId="4BA3031D"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3262488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017628" w14:textId="77777777" w:rsidR="002B60FD" w:rsidRPr="007F3111" w:rsidRDefault="002B60FD" w:rsidP="00CC49AB">
            <w:pPr>
              <w:jc w:val="center"/>
              <w:rPr>
                <w:sz w:val="16"/>
                <w:szCs w:val="16"/>
                <w:lang w:val="en-US"/>
              </w:rPr>
            </w:pPr>
            <w:r w:rsidRPr="007F3111">
              <w:rPr>
                <w:sz w:val="16"/>
                <w:szCs w:val="16"/>
                <w:lang w:val="en-US"/>
              </w:rPr>
              <w:t>1.9 / 1.9.1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1EA47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2982B17" w14:textId="77777777" w:rsidR="002B60FD" w:rsidRPr="008B78AF" w:rsidRDefault="002B60FD" w:rsidP="00CC49AB">
            <w:pPr>
              <w:pStyle w:val="Tablehead"/>
              <w:keepNext w:val="0"/>
              <w:snapToGrid w:val="0"/>
              <w:spacing w:before="0" w:after="0"/>
              <w:rPr>
                <w:b w:val="0"/>
                <w:sz w:val="16"/>
                <w:szCs w:val="16"/>
                <w:lang w:val="es-ES" w:eastAsia="zh-CN"/>
              </w:rPr>
            </w:pPr>
            <w:r w:rsidRPr="008B78AF">
              <w:rPr>
                <w:sz w:val="16"/>
                <w:szCs w:val="16"/>
                <w:lang w:val="es-ES" w:eastAsia="zh-CN"/>
              </w:rPr>
              <w:t>MOD</w:t>
            </w:r>
            <w:r w:rsidRPr="008B78AF">
              <w:rPr>
                <w:b w:val="0"/>
                <w:sz w:val="16"/>
                <w:szCs w:val="16"/>
                <w:lang w:val="es-ES" w:eastAsia="zh-CN"/>
              </w:rPr>
              <w:br/>
            </w:r>
            <w:r>
              <w:rPr>
                <w:rFonts w:hint="eastAsia"/>
                <w:b w:val="0"/>
                <w:sz w:val="16"/>
                <w:szCs w:val="16"/>
                <w:lang w:val="en-US" w:eastAsia="zh-CN"/>
              </w:rPr>
              <w:t>附录</w:t>
            </w:r>
            <w:r w:rsidRPr="00C7659E">
              <w:rPr>
                <w:rFonts w:ascii="Times New Roman" w:hAnsi="Times New Roman"/>
                <w:b w:val="0"/>
                <w:bCs/>
                <w:sz w:val="16"/>
                <w:szCs w:val="16"/>
                <w:lang w:val="en-US" w:eastAsia="zh-CN"/>
              </w:rPr>
              <w:t>18</w:t>
            </w:r>
            <w:r w:rsidRPr="008B78AF">
              <w:rPr>
                <w:rFonts w:hint="eastAsia"/>
                <w:b w:val="0"/>
                <w:sz w:val="16"/>
                <w:szCs w:val="16"/>
                <w:lang w:val="es-ES" w:eastAsia="zh-CN"/>
              </w:rPr>
              <w:t>（</w:t>
            </w:r>
            <w:r w:rsidRPr="00C7659E">
              <w:rPr>
                <w:rFonts w:ascii="Times New Roman" w:hAnsi="Times New Roman"/>
                <w:b w:val="0"/>
                <w:bCs/>
                <w:sz w:val="16"/>
                <w:szCs w:val="16"/>
                <w:lang w:val="en-US" w:eastAsia="zh-CN"/>
              </w:rPr>
              <w:t>WRC-19</w:t>
            </w:r>
            <w:r w:rsidRPr="008B78AF">
              <w:rPr>
                <w:rFonts w:hint="eastAsia"/>
                <w:b w:val="0"/>
                <w:sz w:val="16"/>
                <w:szCs w:val="16"/>
                <w:lang w:val="es-ES" w:eastAsia="zh-CN"/>
              </w:rPr>
              <w:t>，</w:t>
            </w:r>
            <w:r>
              <w:rPr>
                <w:rFonts w:hint="eastAsia"/>
                <w:b w:val="0"/>
                <w:sz w:val="16"/>
                <w:szCs w:val="16"/>
                <w:lang w:val="en-US" w:eastAsia="zh-CN"/>
              </w:rPr>
              <w:t>修订版</w:t>
            </w:r>
            <w:r w:rsidRPr="008B78AF">
              <w:rPr>
                <w:rFonts w:hint="eastAsia"/>
                <w:b w:val="0"/>
                <w:sz w:val="16"/>
                <w:szCs w:val="16"/>
                <w:lang w:val="es-ES" w:eastAsia="zh-CN"/>
              </w:rPr>
              <w:t>）</w:t>
            </w:r>
          </w:p>
          <w:p w14:paraId="02BA04AD" w14:textId="058FC742" w:rsidR="002B60FD" w:rsidRPr="008B78AF" w:rsidRDefault="002B60FD" w:rsidP="00CC49AB">
            <w:pPr>
              <w:pStyle w:val="Tablehead"/>
              <w:keepNext w:val="0"/>
              <w:snapToGrid w:val="0"/>
              <w:spacing w:before="0" w:after="0"/>
              <w:rPr>
                <w:b w:val="0"/>
                <w:sz w:val="16"/>
                <w:szCs w:val="16"/>
                <w:lang w:val="es-ES" w:eastAsia="zh-CN"/>
              </w:rPr>
            </w:pPr>
            <w:r w:rsidRPr="00056B35">
              <w:rPr>
                <w:rFonts w:ascii="Times New Roman" w:hAnsi="Times New Roman"/>
                <w:b w:val="0"/>
                <w:sz w:val="16"/>
                <w:szCs w:val="16"/>
                <w:lang w:val="es-AR" w:eastAsia="zh-CN"/>
              </w:rPr>
              <w:t>VHF</w:t>
            </w:r>
            <w:r w:rsidRPr="00FA3630">
              <w:rPr>
                <w:rFonts w:hint="eastAsia"/>
                <w:b w:val="0"/>
                <w:sz w:val="16"/>
                <w:szCs w:val="16"/>
                <w:lang w:eastAsia="zh-CN"/>
              </w:rPr>
              <w:t>水上移动频段内的发射频率表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44C3F6"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1E7F8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0EF247" w14:textId="78D2245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7142EA" w14:textId="252C0BCE"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2102E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78D6A5" w14:textId="5EAAA96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CF4E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02BD05" w14:textId="349D710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1A37B7" w14:textId="6B25E6A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D84B9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D886B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B60B4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DB7DFB" w14:textId="6A768C3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7CE232" w14:textId="15C0517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FE741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B8DE6A" w14:textId="727443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3961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62034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2556D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8198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D03AD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06EAE7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128BD77" w14:textId="6BB68FA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F93FB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F0E463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1A98E8B" w14:textId="444569C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0CE320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6308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F48C5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BD4FCE" w14:textId="0EEB411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AAB6CE1" w14:textId="16D9AE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7C9B73" w14:textId="028622B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0646EF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01814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CCA27B6" w14:textId="52418A35"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3410ADA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66ED0" w14:textId="77777777" w:rsidR="002B60FD" w:rsidRPr="007F3111" w:rsidRDefault="002B60FD" w:rsidP="00CC49AB">
            <w:pPr>
              <w:jc w:val="center"/>
              <w:rPr>
                <w:sz w:val="16"/>
                <w:szCs w:val="16"/>
                <w:lang w:val="en-US"/>
              </w:rPr>
            </w:pPr>
            <w:r w:rsidRPr="007F3111">
              <w:rPr>
                <w:sz w:val="16"/>
                <w:szCs w:val="16"/>
                <w:lang w:val="en-US"/>
              </w:rPr>
              <w:t>1.9 / 1.9.1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560BBC"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0D13F8"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附录</w:t>
            </w:r>
            <w:r w:rsidRPr="00C7659E">
              <w:rPr>
                <w:rFonts w:ascii="Times New Roman" w:hAnsi="Times New Roman"/>
                <w:b w:val="0"/>
                <w:sz w:val="16"/>
                <w:szCs w:val="16"/>
                <w:lang w:val="es-AR" w:eastAsia="zh-CN"/>
              </w:rPr>
              <w:t>18</w:t>
            </w:r>
            <w:r>
              <w:rPr>
                <w:rFonts w:hint="eastAsia"/>
                <w:b w:val="0"/>
                <w:sz w:val="16"/>
                <w:szCs w:val="16"/>
                <w:lang w:val="en-US" w:eastAsia="zh-CN"/>
              </w:rPr>
              <w:t>（</w:t>
            </w:r>
            <w:r w:rsidRPr="00C7659E">
              <w:rPr>
                <w:rFonts w:ascii="Times New Roman" w:hAnsi="Times New Roman"/>
                <w:b w:val="0"/>
                <w:sz w:val="16"/>
                <w:szCs w:val="16"/>
                <w:lang w:val="es-AR" w:eastAsia="zh-CN"/>
              </w:rPr>
              <w:t>WRC-19</w:t>
            </w:r>
            <w:r>
              <w:rPr>
                <w:rFonts w:hint="eastAsia"/>
                <w:b w:val="0"/>
                <w:sz w:val="16"/>
                <w:szCs w:val="16"/>
                <w:lang w:val="en-US" w:eastAsia="zh-CN"/>
              </w:rPr>
              <w:t>，修订版）</w:t>
            </w:r>
          </w:p>
          <w:p w14:paraId="4BC407C8" w14:textId="4CC67740" w:rsidR="002B60FD" w:rsidRPr="00001CC1" w:rsidRDefault="002B60FD" w:rsidP="00CC49AB">
            <w:pPr>
              <w:pStyle w:val="Tabletext"/>
              <w:spacing w:before="0" w:after="0"/>
              <w:jc w:val="center"/>
              <w:rPr>
                <w:sz w:val="16"/>
                <w:szCs w:val="16"/>
                <w:lang w:val="en-US" w:eastAsia="zh-CN"/>
              </w:rPr>
            </w:pPr>
            <w:r w:rsidRPr="00001CC1">
              <w:rPr>
                <w:rFonts w:hint="eastAsia"/>
                <w:sz w:val="16"/>
                <w:szCs w:val="16"/>
                <w:lang w:eastAsia="zh-CN"/>
              </w:rPr>
              <w:t>有关表格的注释</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4D2856"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1129E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809740" w14:textId="75260E4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37250D" w14:textId="52054C1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795436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47C4E6" w14:textId="7E5089F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5976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205F3B" w14:textId="4875225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F22030" w14:textId="1A48B54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C9D5C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1A6B4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492BA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0482BC" w14:textId="3B0695E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18574B" w14:textId="6DC9C53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D9886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538F92" w14:textId="5F354FB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B7A2F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F2B54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21CB7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88AB6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23F68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8B501F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3193CAC" w14:textId="0C89C3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A3941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82E87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1C4D23" w14:textId="3AB8A7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6C7E48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96BF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B3CCF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E827A9" w14:textId="1DD2DDF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34674EF" w14:textId="37DE355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00B5EF" w14:textId="1C465FE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3508C1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1BD26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A64B215" w14:textId="1E0E8E07"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6D9F991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E32B05" w14:textId="77777777" w:rsidR="002B60FD" w:rsidRPr="007F3111" w:rsidRDefault="002B60FD" w:rsidP="00CC49AB">
            <w:pPr>
              <w:jc w:val="center"/>
              <w:rPr>
                <w:sz w:val="16"/>
                <w:szCs w:val="16"/>
                <w:lang w:val="en-US"/>
              </w:rPr>
            </w:pPr>
            <w:r w:rsidRPr="007F3111">
              <w:rPr>
                <w:sz w:val="16"/>
                <w:szCs w:val="16"/>
                <w:lang w:val="en-US"/>
              </w:rPr>
              <w:lastRenderedPageBreak/>
              <w:t>1.9 / 1.9.1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F65DF8"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FD65F" w14:textId="77777777" w:rsidR="002B60FD" w:rsidRPr="00501AC0" w:rsidRDefault="002B60FD" w:rsidP="00CC49AB">
            <w:pPr>
              <w:pStyle w:val="Tablehead"/>
              <w:keepNext w:val="0"/>
              <w:snapToGrid w:val="0"/>
              <w:spacing w:before="0" w:after="0"/>
              <w:rPr>
                <w:sz w:val="16"/>
                <w:szCs w:val="16"/>
                <w:lang w:val="fr-CA" w:eastAsia="zh-CN"/>
              </w:rPr>
            </w:pPr>
            <w:r w:rsidRPr="00501AC0">
              <w:rPr>
                <w:sz w:val="16"/>
                <w:szCs w:val="16"/>
                <w:lang w:val="fr-CA" w:eastAsia="zh-CN"/>
              </w:rPr>
              <w:t>SUP</w:t>
            </w:r>
          </w:p>
          <w:p w14:paraId="744FEE46" w14:textId="77777777" w:rsidR="002B60FD" w:rsidRPr="00501AC0" w:rsidRDefault="002B60FD" w:rsidP="00CC49AB">
            <w:pPr>
              <w:pStyle w:val="Tabletext"/>
              <w:spacing w:before="0" w:after="0"/>
              <w:jc w:val="center"/>
              <w:rPr>
                <w:sz w:val="16"/>
                <w:szCs w:val="16"/>
                <w:lang w:val="en-US" w:eastAsia="zh-CN"/>
              </w:rPr>
            </w:pPr>
            <w:r>
              <w:rPr>
                <w:rFonts w:hint="eastAsia"/>
                <w:sz w:val="16"/>
                <w:szCs w:val="16"/>
                <w:lang w:val="en-US" w:eastAsia="zh-CN"/>
              </w:rPr>
              <w:t>第</w:t>
            </w:r>
            <w:r w:rsidRPr="00501AC0">
              <w:rPr>
                <w:sz w:val="16"/>
                <w:szCs w:val="16"/>
                <w:lang w:val="en-US" w:eastAsia="zh-CN"/>
              </w:rPr>
              <w:t>362</w:t>
            </w:r>
            <w:r>
              <w:rPr>
                <w:rFonts w:hint="eastAsia"/>
                <w:sz w:val="16"/>
                <w:szCs w:val="16"/>
                <w:lang w:val="en-US" w:eastAsia="zh-CN"/>
              </w:rPr>
              <w:t>号决议</w:t>
            </w:r>
          </w:p>
          <w:p w14:paraId="3974E59F" w14:textId="77777777" w:rsidR="002B60FD" w:rsidRPr="00F13350" w:rsidRDefault="002B60FD" w:rsidP="00CC49AB">
            <w:pPr>
              <w:pStyle w:val="Tabletext"/>
              <w:spacing w:before="0" w:after="0"/>
              <w:jc w:val="center"/>
              <w:rPr>
                <w:bCs/>
                <w:lang w:val="en-US" w:eastAsia="zh-CN"/>
              </w:rPr>
            </w:pPr>
            <w:r w:rsidRPr="00F13350">
              <w:rPr>
                <w:rFonts w:hint="eastAsia"/>
                <w:bCs/>
                <w:sz w:val="16"/>
                <w:szCs w:val="16"/>
                <w:lang w:val="en-US" w:eastAsia="zh-CN"/>
              </w:rPr>
              <w:t>（</w:t>
            </w:r>
            <w:r w:rsidRPr="00F13350">
              <w:rPr>
                <w:bCs/>
                <w:sz w:val="16"/>
                <w:szCs w:val="16"/>
                <w:lang w:val="en-US" w:eastAsia="zh-CN"/>
              </w:rPr>
              <w:t>WRC-1</w:t>
            </w:r>
            <w:r w:rsidRPr="00F13350">
              <w:rPr>
                <w:rFonts w:hint="eastAsia"/>
                <w:bCs/>
                <w:sz w:val="16"/>
                <w:szCs w:val="16"/>
                <w:lang w:val="en-US" w:eastAsia="zh-CN"/>
              </w:rPr>
              <w:t>5</w:t>
            </w:r>
            <w:r w:rsidRPr="00F13350">
              <w:rPr>
                <w:rFonts w:hint="eastAsia"/>
                <w:bCs/>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9811F4"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F59A7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341630" w14:textId="45C3F8F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43D714" w14:textId="7E7754F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9ED11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C91DE0" w14:textId="08CDBD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8BFA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07C96F" w14:textId="1FB7B95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C7946B" w14:textId="49971F3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95B8B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DB46C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36158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E4DDD2" w14:textId="0327D67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1E8BD8" w14:textId="60D561A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E7AD0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E65517" w14:textId="3538395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5B21E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2F9C5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8E7DA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76DF1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5A099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22FC11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D0EC540" w14:textId="7AC4AE7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B20FC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15068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DA79DAA" w14:textId="4FA3D3C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25866F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71D96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AE4A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7CE593" w14:textId="1B64295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58007E6" w14:textId="5E3ED1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BBBF80A" w14:textId="0023984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52790A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E4CAE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48EC57" w14:textId="580A841A"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0D80C69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C05515"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8CBEC0"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EA776" w14:textId="77777777" w:rsidR="002B60FD" w:rsidRPr="004B6767" w:rsidRDefault="002B60FD" w:rsidP="00CC49AB">
            <w:pPr>
              <w:spacing w:before="20" w:after="20"/>
              <w:jc w:val="center"/>
              <w:rPr>
                <w:sz w:val="16"/>
                <w:szCs w:val="16"/>
                <w:lang w:val="en-CA" w:eastAsia="zh-CN"/>
              </w:rPr>
            </w:pPr>
            <w:r w:rsidRPr="008720B3">
              <w:rPr>
                <w:b/>
                <w:sz w:val="16"/>
                <w:szCs w:val="16"/>
              </w:rPr>
              <w:t>MOD</w:t>
            </w:r>
            <w:r w:rsidRPr="008720B3">
              <w:rPr>
                <w:b/>
                <w:sz w:val="16"/>
                <w:szCs w:val="16"/>
              </w:rPr>
              <w:br/>
            </w:r>
            <w:r w:rsidRPr="004B6767">
              <w:rPr>
                <w:rFonts w:hint="eastAsia"/>
                <w:sz w:val="16"/>
                <w:szCs w:val="16"/>
                <w:lang w:val="en-CA" w:eastAsia="zh-CN"/>
              </w:rPr>
              <w:t>第</w:t>
            </w:r>
            <w:r w:rsidRPr="004B6767">
              <w:rPr>
                <w:sz w:val="16"/>
                <w:szCs w:val="16"/>
                <w:lang w:val="en-CA" w:eastAsia="zh-CN"/>
              </w:rPr>
              <w:t>5</w:t>
            </w:r>
            <w:r w:rsidRPr="004B6767">
              <w:rPr>
                <w:rFonts w:hint="eastAsia"/>
                <w:sz w:val="16"/>
                <w:szCs w:val="16"/>
                <w:lang w:val="en-CA" w:eastAsia="zh-CN"/>
              </w:rPr>
              <w:t>条</w:t>
            </w:r>
          </w:p>
          <w:p w14:paraId="6AEB404B" w14:textId="77777777" w:rsidR="002B60FD" w:rsidRPr="008720B3" w:rsidRDefault="002B60FD" w:rsidP="00CC49AB">
            <w:pPr>
              <w:pStyle w:val="Tabletext"/>
              <w:spacing w:before="0" w:after="0"/>
              <w:jc w:val="center"/>
              <w:rPr>
                <w:sz w:val="16"/>
                <w:szCs w:val="16"/>
              </w:rPr>
            </w:pPr>
            <w:r w:rsidRPr="004B6767">
              <w:rPr>
                <w:sz w:val="16"/>
                <w:szCs w:val="16"/>
                <w:lang w:val="en-CA" w:eastAsia="zh-CN"/>
              </w:rPr>
              <w:t>频率划分</w:t>
            </w:r>
          </w:p>
          <w:p w14:paraId="5E0E62B3" w14:textId="77777777" w:rsidR="002B60FD" w:rsidRPr="008720B3" w:rsidRDefault="002B60FD" w:rsidP="00CC49AB">
            <w:pPr>
              <w:pStyle w:val="Tabletext"/>
              <w:spacing w:before="0" w:after="0"/>
              <w:jc w:val="center"/>
              <w:rPr>
                <w:b/>
                <w:sz w:val="16"/>
                <w:szCs w:val="16"/>
              </w:rPr>
            </w:pPr>
            <w:r w:rsidRPr="008720B3">
              <w:rPr>
                <w:sz w:val="16"/>
                <w:szCs w:val="16"/>
              </w:rPr>
              <w:t>148-161.9375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CE4856"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B9CD7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0CB10A" w14:textId="50A9563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F09FCD" w14:textId="374233EB"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2F6D2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7AC6AF" w14:textId="6A9E84B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2501D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C55067" w14:textId="3AF4A41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AA6673" w14:textId="2D17E7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28F3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21287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19AD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24CC8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C70EA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897AD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3BC04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4C935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BDAD9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B8BDF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5D67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613C1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B4AF8F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63D5DC3" w14:textId="1DF6853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B42F9B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73200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2A05CA6" w14:textId="2BD24C3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D0F17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FE04B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07EA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BEDA2D" w14:textId="59ED802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0C4C2D8" w14:textId="316FD5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773B1C9" w14:textId="03BC979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C7833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53FAA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2C43DBA" w14:textId="2FFF3FE3" w:rsidR="002B60FD" w:rsidRPr="00501AC0" w:rsidRDefault="002B60FD" w:rsidP="00CC49AB">
            <w:pPr>
              <w:jc w:val="center"/>
            </w:pPr>
            <w:r w:rsidRPr="00470C3D">
              <w:rPr>
                <w:sz w:val="16"/>
                <w:szCs w:val="16"/>
              </w:rPr>
              <w:t>10</w:t>
            </w:r>
          </w:p>
        </w:tc>
      </w:tr>
      <w:tr w:rsidR="002B60FD" w:rsidRPr="00501AC0" w14:paraId="2A4303E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05037CC"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7960E1"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86746E" w14:textId="77777777" w:rsidR="002B60FD" w:rsidRPr="00501AC0" w:rsidRDefault="002B60FD" w:rsidP="00CC49AB">
            <w:pPr>
              <w:pStyle w:val="Tabletext"/>
              <w:spacing w:before="0" w:after="0"/>
              <w:jc w:val="center"/>
              <w:rPr>
                <w:b/>
                <w:sz w:val="16"/>
                <w:szCs w:val="16"/>
                <w:lang w:val="es-ES"/>
              </w:rPr>
            </w:pPr>
            <w:r w:rsidRPr="00501AC0">
              <w:rPr>
                <w:b/>
                <w:sz w:val="16"/>
                <w:szCs w:val="16"/>
                <w:lang w:val="es-ES"/>
              </w:rPr>
              <w:t>MOD</w:t>
            </w:r>
          </w:p>
          <w:p w14:paraId="402D4786" w14:textId="77777777" w:rsidR="002B60FD" w:rsidRPr="00501AC0" w:rsidRDefault="002B60FD" w:rsidP="00CC49AB">
            <w:pPr>
              <w:pStyle w:val="Tabletext"/>
              <w:spacing w:before="0" w:after="0"/>
              <w:jc w:val="center"/>
              <w:rPr>
                <w:sz w:val="16"/>
                <w:szCs w:val="16"/>
                <w:lang w:val="es-ES"/>
              </w:rPr>
            </w:pPr>
            <w:r w:rsidRPr="00501AC0">
              <w:rPr>
                <w:sz w:val="16"/>
                <w:szCs w:val="16"/>
                <w:lang w:val="es-419"/>
              </w:rPr>
              <w:t>5.228AA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298C8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01B97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34E592" w14:textId="0F07C12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57D59F" w14:textId="391CFC5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3AB2ED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300414" w14:textId="0545D35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1972A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4FF5B0" w14:textId="4CB34CE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91414C" w14:textId="69CB841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82CAB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A79A9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E31B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948D5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FF1FF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7A2D0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1D7D3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5A935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D3F01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AF4B2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E2B6A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85702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32C089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B5372B0" w14:textId="36DA6AD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B6382E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3A0F3B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0B37932" w14:textId="6FDE4F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03D3D5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672C1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124C9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10EA30" w14:textId="013897F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9F50928" w14:textId="6990334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86D1594" w14:textId="56A9EF0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BE1A4A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75BAD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18D715F" w14:textId="5F8550FE" w:rsidR="002B60FD" w:rsidRPr="00501AC0" w:rsidRDefault="002B60FD" w:rsidP="00CC49AB">
            <w:pPr>
              <w:jc w:val="center"/>
            </w:pPr>
            <w:r w:rsidRPr="00470C3D">
              <w:rPr>
                <w:sz w:val="16"/>
                <w:szCs w:val="16"/>
              </w:rPr>
              <w:t>10</w:t>
            </w:r>
          </w:p>
        </w:tc>
      </w:tr>
      <w:tr w:rsidR="002B60FD" w:rsidRPr="00501AC0" w14:paraId="5A5AB99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8BBAF"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C4511F6"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0CEE363"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ADD</w:t>
            </w:r>
            <w:r w:rsidRPr="00501AC0">
              <w:rPr>
                <w:sz w:val="16"/>
                <w:szCs w:val="16"/>
                <w:lang w:val="es-ES"/>
              </w:rPr>
              <w:br/>
            </w:r>
            <w:r w:rsidRPr="00501AC0">
              <w:rPr>
                <w:sz w:val="16"/>
                <w:szCs w:val="16"/>
                <w:lang w:val="es-419"/>
              </w:rPr>
              <w:t>5.A192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454EB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E8A68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4A6FA6" w14:textId="2B12CDA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AA19E2" w14:textId="39508F2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1AFC02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6A8155" w14:textId="70F4E42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F0A7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64D194" w14:textId="6B3ED12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C9041D" w14:textId="5EF981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AFB53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C7A8F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A8F4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BC83B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15360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C5A53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61366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71096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8365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E077D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622C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F4C49D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B9B27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AFF841F" w14:textId="12FF3C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77C88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9A18B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5B1F274" w14:textId="3A2F768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6AF0F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FE062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3E3E5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E9557B" w14:textId="2022959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8814866" w14:textId="188B2E6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C32487" w14:textId="188E975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35D47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C7CA3A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49F3255" w14:textId="0B579D7B" w:rsidR="002B60FD" w:rsidRPr="00501AC0" w:rsidRDefault="002B60FD" w:rsidP="00CC49AB">
            <w:pPr>
              <w:jc w:val="center"/>
            </w:pPr>
            <w:r w:rsidRPr="00470C3D">
              <w:rPr>
                <w:sz w:val="16"/>
                <w:szCs w:val="16"/>
              </w:rPr>
              <w:t>10</w:t>
            </w:r>
          </w:p>
        </w:tc>
      </w:tr>
      <w:tr w:rsidR="002B60FD" w:rsidRPr="00501AC0" w14:paraId="6F6E3EE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58F10CD"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8469BB"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FBEE"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MOD</w:t>
            </w:r>
            <w:r w:rsidRPr="00501AC0">
              <w:rPr>
                <w:sz w:val="16"/>
                <w:szCs w:val="16"/>
                <w:lang w:val="es-ES"/>
              </w:rPr>
              <w:br/>
            </w:r>
            <w:r w:rsidRPr="00501AC0">
              <w:rPr>
                <w:sz w:val="16"/>
                <w:szCs w:val="16"/>
                <w:lang w:val="es-419"/>
              </w:rPr>
              <w:t>5.208A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04AB3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2A0B8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0998CE" w14:textId="4FC262D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37FF37" w14:textId="452F88C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4695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DF7C7F" w14:textId="552FCB4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B7DE5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D89C85" w14:textId="7F47A0D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F98504" w14:textId="40F8D39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70B71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2D59A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D63E2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1B45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3A5FA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73CD3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9407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E9E74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5A466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4B3BA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3B460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FAAA1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F5C715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8745ABC" w14:textId="7EC1D0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2C9D9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A90ED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4AB08B3" w14:textId="2FBECC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07996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90177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9E16EC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637865" w14:textId="2299786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B0EAC0F" w14:textId="26BAB91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EB8E8C" w14:textId="4A0787C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3C855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792BD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92C3CC" w14:textId="0FB7E5CA" w:rsidR="002B60FD" w:rsidRPr="00501AC0" w:rsidRDefault="002B60FD" w:rsidP="00CC49AB">
            <w:pPr>
              <w:jc w:val="center"/>
            </w:pPr>
            <w:r w:rsidRPr="00470C3D">
              <w:rPr>
                <w:sz w:val="16"/>
                <w:szCs w:val="16"/>
              </w:rPr>
              <w:t>10</w:t>
            </w:r>
          </w:p>
        </w:tc>
      </w:tr>
      <w:tr w:rsidR="002B60FD" w:rsidRPr="00501AC0" w14:paraId="248C02F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FFCEE"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472E93"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2777A"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MOD</w:t>
            </w:r>
            <w:r w:rsidRPr="00501AC0">
              <w:rPr>
                <w:sz w:val="16"/>
                <w:szCs w:val="16"/>
                <w:lang w:val="es-ES"/>
              </w:rPr>
              <w:br/>
            </w:r>
            <w:r w:rsidRPr="00501AC0">
              <w:rPr>
                <w:sz w:val="16"/>
                <w:szCs w:val="16"/>
                <w:lang w:val="es-419"/>
              </w:rPr>
              <w:t>5.208B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78B0E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27C9D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7705DD" w14:textId="4F923FA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28B112" w14:textId="1CAF9222"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B1DEBD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EC5019" w14:textId="2BB8C60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C998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DE5460" w14:textId="760C569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57C2AA" w14:textId="43C6F66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D3BAC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B1B8B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081C7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3824B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E48E1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2AEE1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FC4F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76705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C101F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752F5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A5981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C947E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6D8720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89BAC8B" w14:textId="63B0F02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737323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B8DC95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971B6EB" w14:textId="37DD2B1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A8324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1ECEA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CEABF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CCDADD" w14:textId="3F2AF0F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1F51D64" w14:textId="509280C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753549" w14:textId="59EEFD7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289EE9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92E2C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120664" w14:textId="50B71D94" w:rsidR="002B60FD" w:rsidRPr="00501AC0" w:rsidRDefault="002B60FD" w:rsidP="00CC49AB">
            <w:pPr>
              <w:jc w:val="center"/>
            </w:pPr>
            <w:r w:rsidRPr="00470C3D">
              <w:rPr>
                <w:sz w:val="16"/>
                <w:szCs w:val="16"/>
              </w:rPr>
              <w:t>10</w:t>
            </w:r>
          </w:p>
        </w:tc>
      </w:tr>
      <w:tr w:rsidR="002B60FD" w:rsidRPr="00501AC0" w14:paraId="29F52A3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5AB95D"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85F362"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238CE7" w14:textId="0C574A73" w:rsidR="002B60FD" w:rsidRPr="00501AC0" w:rsidRDefault="002B60FD" w:rsidP="00CC49AB">
            <w:pPr>
              <w:pStyle w:val="Tabletext"/>
              <w:spacing w:before="0" w:after="0"/>
              <w:jc w:val="center"/>
              <w:rPr>
                <w:sz w:val="16"/>
                <w:szCs w:val="16"/>
                <w:lang w:val="es-ES"/>
              </w:rPr>
            </w:pPr>
            <w:r w:rsidRPr="00501AC0">
              <w:rPr>
                <w:b/>
                <w:sz w:val="16"/>
                <w:szCs w:val="16"/>
                <w:lang w:val="es-ES"/>
              </w:rPr>
              <w:t>MOD</w:t>
            </w:r>
            <w:r w:rsidRPr="00501AC0">
              <w:rPr>
                <w:sz w:val="16"/>
                <w:szCs w:val="16"/>
                <w:lang w:val="es-ES"/>
              </w:rPr>
              <w:br/>
            </w:r>
            <w:r>
              <w:rPr>
                <w:rFonts w:hint="eastAsia"/>
                <w:sz w:val="16"/>
                <w:szCs w:val="16"/>
                <w:lang w:val="es-ES" w:eastAsia="zh-CN"/>
              </w:rPr>
              <w:t>附录</w:t>
            </w:r>
            <w:r w:rsidRPr="00501AC0">
              <w:rPr>
                <w:sz w:val="16"/>
                <w:szCs w:val="16"/>
                <w:lang w:val="es-ES"/>
              </w:rPr>
              <w:t>18</w:t>
            </w:r>
            <w:r>
              <w:rPr>
                <w:rFonts w:hint="eastAsia"/>
                <w:sz w:val="16"/>
                <w:szCs w:val="16"/>
                <w:lang w:val="es-ES" w:eastAsia="zh-CN"/>
              </w:rPr>
              <w:t>（</w:t>
            </w:r>
            <w:r w:rsidRPr="00501AC0">
              <w:rPr>
                <w:sz w:val="16"/>
                <w:szCs w:val="16"/>
                <w:lang w:val="es-ES"/>
              </w:rPr>
              <w:t>CMR-19</w:t>
            </w:r>
            <w:r>
              <w:rPr>
                <w:rFonts w:hint="eastAsia"/>
                <w:sz w:val="16"/>
                <w:szCs w:val="16"/>
                <w:lang w:val="es-E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3AFB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C24EB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521E11" w14:textId="5B616FA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584161" w14:textId="016887D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D0D9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34738A" w14:textId="7A73EEB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415AE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488391" w14:textId="4CB46F1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EC2812" w14:textId="7E72460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C9FE9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38248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DECBD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3F3EA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52E84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A4D4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8509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BDE67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3FBC2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21D1D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7D50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88D4E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35D1A1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5BE61E3" w14:textId="0B49A3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BDF52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97332D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37208C6" w14:textId="2EF765F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8C73C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78C49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197C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D7043E" w14:textId="5DC90E2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9CAAAF1" w14:textId="49DDC0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F0CD962" w14:textId="057EA7C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AFC6B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C54F8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C8874C9" w14:textId="4A43E7D2" w:rsidR="002B60FD" w:rsidRPr="00501AC0" w:rsidRDefault="002B60FD" w:rsidP="00CC49AB">
            <w:pPr>
              <w:jc w:val="center"/>
            </w:pPr>
            <w:r w:rsidRPr="00470C3D">
              <w:rPr>
                <w:sz w:val="16"/>
                <w:szCs w:val="16"/>
              </w:rPr>
              <w:t>10</w:t>
            </w:r>
          </w:p>
        </w:tc>
      </w:tr>
      <w:tr w:rsidR="002B60FD" w:rsidRPr="00501AC0" w14:paraId="6BA1377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609E93"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B04226"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E66FFE" w14:textId="1AA1A6A4" w:rsidR="002B60FD" w:rsidRPr="00501AC0" w:rsidRDefault="002B60FD" w:rsidP="00CC49AB">
            <w:pPr>
              <w:pStyle w:val="Tabletext"/>
              <w:spacing w:before="0" w:after="0"/>
              <w:jc w:val="center"/>
              <w:rPr>
                <w:sz w:val="16"/>
                <w:szCs w:val="16"/>
                <w:lang w:val="en-US"/>
              </w:rPr>
            </w:pPr>
            <w:r w:rsidRPr="00501AC0">
              <w:rPr>
                <w:b/>
                <w:sz w:val="16"/>
                <w:szCs w:val="16"/>
                <w:lang w:val="en-US"/>
              </w:rPr>
              <w:t>MOD</w:t>
            </w:r>
            <w:r w:rsidRPr="00501AC0">
              <w:rPr>
                <w:sz w:val="16"/>
                <w:szCs w:val="16"/>
                <w:lang w:val="en-US"/>
              </w:rPr>
              <w:br/>
            </w:r>
            <w:r w:rsidRPr="00F07B28">
              <w:rPr>
                <w:rFonts w:hint="eastAsia"/>
                <w:sz w:val="16"/>
                <w:szCs w:val="16"/>
                <w:lang w:eastAsia="zh-CN"/>
              </w:rPr>
              <w:t>有关表格的注释</w:t>
            </w:r>
            <w:r w:rsidRPr="00F07B28">
              <w:rPr>
                <w:sz w:val="16"/>
                <w:szCs w:val="16"/>
                <w:lang w:val="en-US"/>
              </w:rPr>
              <w:br/>
              <w:t>w)</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1BC207"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EF3539"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D9ABC4" w14:textId="5738D7E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9F52CC" w14:textId="6FD8F39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13838B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E4D82A" w14:textId="19B30BB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459DA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BCC451" w14:textId="67B67BA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C40BF4" w14:textId="226998A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0B4FC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0071B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174CF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F0047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E7D1D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6A55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4DDEF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6E89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A7B8E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6C95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9E596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D99EA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EA8A11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38FE8B" w14:textId="5A0BEC6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89F8C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F18F14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AED49F3" w14:textId="5C1C527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C3AAD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1505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87BC1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480DC2" w14:textId="53F98D7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4449CED" w14:textId="4DC277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44F495" w14:textId="17B7028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B67D2B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0BA77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F24A37F" w14:textId="00AFD623" w:rsidR="002B60FD" w:rsidRPr="00501AC0" w:rsidRDefault="002B60FD" w:rsidP="00CC49AB">
            <w:pPr>
              <w:jc w:val="center"/>
            </w:pPr>
            <w:r w:rsidRPr="00470C3D">
              <w:rPr>
                <w:sz w:val="16"/>
                <w:szCs w:val="16"/>
              </w:rPr>
              <w:t>10</w:t>
            </w:r>
          </w:p>
        </w:tc>
      </w:tr>
      <w:tr w:rsidR="002B60FD" w:rsidRPr="00501AC0" w14:paraId="5E6A1EF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2D9EC02"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3FD47B"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73EA9" w14:textId="3C32C52F" w:rsidR="002B60FD" w:rsidRPr="008720B3" w:rsidRDefault="002B60FD" w:rsidP="00CC49AB">
            <w:pPr>
              <w:jc w:val="center"/>
              <w:rPr>
                <w:lang w:eastAsia="zh-CN"/>
              </w:rPr>
            </w:pPr>
            <w:r w:rsidRPr="008720B3">
              <w:rPr>
                <w:b/>
                <w:sz w:val="16"/>
                <w:szCs w:val="16"/>
                <w:lang w:eastAsia="zh-CN"/>
              </w:rPr>
              <w:t>MOD</w:t>
            </w:r>
            <w:r w:rsidRPr="008720B3">
              <w:rPr>
                <w:sz w:val="16"/>
                <w:szCs w:val="16"/>
                <w:lang w:eastAsia="zh-CN"/>
              </w:rPr>
              <w:br/>
            </w:r>
            <w:r w:rsidRPr="00001CC1">
              <w:rPr>
                <w:rFonts w:hint="eastAsia"/>
                <w:sz w:val="16"/>
                <w:szCs w:val="16"/>
                <w:lang w:eastAsia="zh-CN"/>
              </w:rPr>
              <w:t>有关表格的注释</w:t>
            </w:r>
            <w:r w:rsidRPr="008720B3">
              <w:rPr>
                <w:sz w:val="16"/>
                <w:szCs w:val="16"/>
                <w:lang w:eastAsia="zh-CN"/>
              </w:rPr>
              <w:br/>
            </w:r>
            <w:proofErr w:type="spellStart"/>
            <w:r w:rsidRPr="00DF4588">
              <w:rPr>
                <w:rFonts w:eastAsiaTheme="minorEastAsia"/>
                <w:sz w:val="16"/>
                <w:szCs w:val="16"/>
              </w:rPr>
              <w:t>ww</w:t>
            </w:r>
            <w:proofErr w:type="spellEnd"/>
            <w:r w:rsidRPr="00DF4588">
              <w:rPr>
                <w:rFonts w:eastAsiaTheme="minorEastAsia"/>
                <w:sz w:val="16"/>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2674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580EE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40BB3D" w14:textId="20D40AF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5BEEA6" w14:textId="4EE5B75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DF363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2FA2A4" w14:textId="6ED4AA1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7F2C1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CA74C0" w14:textId="619CA3F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EDA4CB" w14:textId="6AD3E9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D7DE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86985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90423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48F95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91814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18528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2232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F43F7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3436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08F33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688F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60A19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2488C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A9F3EF5" w14:textId="679DE0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3F3DF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738AAB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3F9BF43" w14:textId="6805770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F2B61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4A53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7FFF8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D79D6DF" w14:textId="71EF22D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6350F23" w14:textId="7EFF52A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C92A1BB" w14:textId="21CFD19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053720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4B44F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EA0EB27" w14:textId="0DD3845C" w:rsidR="002B60FD" w:rsidRPr="00501AC0" w:rsidRDefault="002B60FD" w:rsidP="00CC49AB">
            <w:pPr>
              <w:jc w:val="center"/>
            </w:pPr>
            <w:r w:rsidRPr="00470C3D">
              <w:rPr>
                <w:sz w:val="16"/>
                <w:szCs w:val="16"/>
              </w:rPr>
              <w:t>10</w:t>
            </w:r>
          </w:p>
        </w:tc>
      </w:tr>
      <w:tr w:rsidR="002B60FD" w:rsidRPr="00501AC0" w14:paraId="3693C07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831F358"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51511C"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665B" w14:textId="3A6AC4AC" w:rsidR="002B60FD" w:rsidRPr="00DF4588" w:rsidRDefault="002B60FD" w:rsidP="00CC49AB">
            <w:pPr>
              <w:jc w:val="center"/>
              <w:rPr>
                <w:rFonts w:eastAsiaTheme="minorEastAsia"/>
                <w:sz w:val="16"/>
                <w:szCs w:val="16"/>
                <w:lang w:eastAsia="zh-CN"/>
              </w:rPr>
            </w:pPr>
            <w:r w:rsidRPr="00856E82">
              <w:rPr>
                <w:b/>
                <w:sz w:val="16"/>
                <w:szCs w:val="16"/>
                <w:lang w:eastAsia="zh-CN"/>
              </w:rPr>
              <w:t>MOD</w:t>
            </w:r>
            <w:r w:rsidRPr="00856E82">
              <w:rPr>
                <w:b/>
                <w:sz w:val="16"/>
                <w:szCs w:val="16"/>
                <w:lang w:eastAsia="zh-CN"/>
              </w:rPr>
              <w:br/>
            </w:r>
            <w:r w:rsidRPr="00DF4588">
              <w:rPr>
                <w:rFonts w:eastAsiaTheme="minorEastAsia" w:hint="eastAsia"/>
                <w:sz w:val="16"/>
                <w:szCs w:val="16"/>
                <w:lang w:eastAsia="zh-CN"/>
              </w:rPr>
              <w:t>有关表格的注释</w:t>
            </w:r>
            <w:r w:rsidRPr="00DF4588">
              <w:rPr>
                <w:rFonts w:eastAsiaTheme="minorEastAsia"/>
                <w:sz w:val="16"/>
                <w:szCs w:val="16"/>
                <w:lang w:eastAsia="zh-CN"/>
              </w:rPr>
              <w:b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B3C874"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1DEE2B"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46D445" w14:textId="6494388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4A1D3B" w14:textId="6F0D636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E5022D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54A995" w14:textId="08E6814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FA84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A8FF81" w14:textId="448E2FB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5EB95B" w14:textId="2A2A697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F9991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72F30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E22E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0DB91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8341D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81975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97D4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B9475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F2067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EE7F0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8C4F8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D34D3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1466E7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609384E" w14:textId="40F5B6C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C1D7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653D2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BE82364" w14:textId="73F0A6F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3A270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9C18D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6AB6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E897C8" w14:textId="62376B6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713A57B" w14:textId="24FD3E5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7C020A6" w14:textId="7B3844E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0B1464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E2516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45907FA" w14:textId="7CFD5560" w:rsidR="002B60FD" w:rsidRPr="00501AC0" w:rsidRDefault="002B60FD" w:rsidP="00CC49AB">
            <w:pPr>
              <w:jc w:val="center"/>
            </w:pPr>
            <w:r w:rsidRPr="00470C3D">
              <w:rPr>
                <w:sz w:val="16"/>
                <w:szCs w:val="16"/>
              </w:rPr>
              <w:t>10</w:t>
            </w:r>
          </w:p>
        </w:tc>
      </w:tr>
      <w:tr w:rsidR="002B60FD" w:rsidRPr="00501AC0" w14:paraId="08CC26F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B4303"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56A342" w14:textId="77777777" w:rsidR="002B60FD" w:rsidRPr="007F3111" w:rsidRDefault="002B60FD" w:rsidP="00CC49AB">
            <w:pPr>
              <w:jc w:val="center"/>
              <w:rPr>
                <w:sz w:val="16"/>
                <w:szCs w:val="16"/>
                <w:lang w:val="en-US"/>
              </w:rPr>
            </w:pPr>
            <w:r w:rsidRPr="007F3111">
              <w:rPr>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C1D44C" w14:textId="1ED3F810" w:rsidR="002B60FD" w:rsidRPr="008720B3" w:rsidRDefault="002B60FD" w:rsidP="00CC49AB">
            <w:pPr>
              <w:jc w:val="center"/>
              <w:rPr>
                <w:lang w:eastAsia="zh-CN"/>
              </w:rPr>
            </w:pPr>
            <w:r w:rsidRPr="008720B3">
              <w:rPr>
                <w:b/>
                <w:sz w:val="16"/>
                <w:szCs w:val="16"/>
                <w:lang w:eastAsia="zh-CN"/>
              </w:rPr>
              <w:t>MOD</w:t>
            </w:r>
            <w:r w:rsidRPr="008720B3">
              <w:rPr>
                <w:sz w:val="16"/>
                <w:szCs w:val="16"/>
                <w:lang w:eastAsia="zh-CN"/>
              </w:rPr>
              <w:br/>
            </w:r>
            <w:r w:rsidRPr="00001CC1">
              <w:rPr>
                <w:rFonts w:hint="eastAsia"/>
                <w:sz w:val="16"/>
                <w:szCs w:val="16"/>
                <w:lang w:eastAsia="zh-CN"/>
              </w:rPr>
              <w:t>有关表格的注释</w:t>
            </w:r>
            <w:r w:rsidRPr="008720B3">
              <w:rPr>
                <w:sz w:val="16"/>
                <w:szCs w:val="16"/>
                <w:lang w:eastAsia="zh-CN"/>
              </w:rPr>
              <w:br/>
            </w:r>
            <w:r w:rsidRPr="00856E82">
              <w:rPr>
                <w:rFonts w:eastAsiaTheme="minorEastAsia"/>
                <w:sz w:val="16"/>
                <w:szCs w:val="16"/>
                <w:lang w:eastAsia="zh-CN"/>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6B8D6D"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1D53AE"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20262E" w14:textId="1BED131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65A919" w14:textId="1B9B8FF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14FDA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5298ED" w14:textId="0DA98E2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C17F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495065" w14:textId="67C5A3D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9E32E5" w14:textId="573C870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1363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EB0BF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371E8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9A2CF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BC653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8496B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970E9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16EF7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ECE4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0C6DE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E1EAB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F69BF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BC9332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0BB7D3D" w14:textId="63E22C4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C0579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EC175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0473666" w14:textId="29C7D3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6FEB4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6C17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D5794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9A776E" w14:textId="4FF2C27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1E47A53" w14:textId="16F6420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3580F2" w14:textId="11C7B3A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0A07FA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4D3AC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5D49E5D" w14:textId="737ABF16" w:rsidR="002B60FD" w:rsidRPr="00501AC0" w:rsidRDefault="002B60FD" w:rsidP="00CC49AB">
            <w:pPr>
              <w:jc w:val="center"/>
            </w:pPr>
            <w:r w:rsidRPr="00470C3D">
              <w:rPr>
                <w:sz w:val="16"/>
                <w:szCs w:val="16"/>
              </w:rPr>
              <w:t>10</w:t>
            </w:r>
          </w:p>
        </w:tc>
      </w:tr>
      <w:tr w:rsidR="002B60FD" w:rsidRPr="00501AC0" w14:paraId="715EB7D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FE6DCD"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C7162F" w14:textId="77777777" w:rsidR="002B60FD" w:rsidRPr="007F3111" w:rsidRDefault="002B60FD" w:rsidP="00CC49AB">
            <w:pPr>
              <w:jc w:val="center"/>
              <w:rPr>
                <w:sz w:val="16"/>
                <w:szCs w:val="16"/>
                <w:lang w:val="en-US"/>
              </w:rPr>
            </w:pPr>
            <w:r w:rsidRPr="007F3111">
              <w:rPr>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AAD234" w14:textId="68960CA1" w:rsidR="002B60FD" w:rsidRPr="008720B3" w:rsidRDefault="002B60FD" w:rsidP="00CC49AB">
            <w:pPr>
              <w:jc w:val="center"/>
            </w:pPr>
            <w:r w:rsidRPr="008720B3">
              <w:rPr>
                <w:b/>
                <w:sz w:val="16"/>
                <w:szCs w:val="16"/>
              </w:rPr>
              <w:t>MOD</w:t>
            </w:r>
            <w:r w:rsidRPr="008720B3">
              <w:rPr>
                <w:sz w:val="16"/>
                <w:szCs w:val="16"/>
              </w:rPr>
              <w:br/>
            </w:r>
            <w:r w:rsidRPr="00001CC1">
              <w:rPr>
                <w:rFonts w:hint="eastAsia"/>
                <w:sz w:val="16"/>
                <w:szCs w:val="16"/>
                <w:lang w:eastAsia="zh-CN"/>
              </w:rPr>
              <w:t>有关表格的注释</w:t>
            </w:r>
            <w:r w:rsidRPr="008720B3">
              <w:rPr>
                <w:sz w:val="16"/>
                <w:szCs w:val="16"/>
              </w:rPr>
              <w:br/>
            </w:r>
            <w:r w:rsidRPr="00DF4588">
              <w:rPr>
                <w:rFonts w:eastAsiaTheme="minorEastAsia"/>
                <w:sz w:val="16"/>
                <w:szCs w:val="16"/>
              </w:rPr>
              <w:t>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C73AFC"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2E9CF4"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481A74" w14:textId="253813A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2B9781" w14:textId="7B63213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5FEEA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5375C1" w14:textId="2E4CB60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D934F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D1EF5A" w14:textId="61FA11D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D820D8" w14:textId="569B6CA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70CD7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86532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2FBBC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42BFB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C2B3B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7454B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E2819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915B0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5E4D6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CD0A7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1756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4E888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3D934A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EC6F58B" w14:textId="4D6FA0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C6926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9EBB9D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3450B99" w14:textId="2D1F28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ADAEA0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50519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584D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A11FF4" w14:textId="56F5498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953BD4B" w14:textId="35F94A0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C919E39" w14:textId="7DBDA6F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96F981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2BA59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A7B9060" w14:textId="1AE27D04" w:rsidR="002B60FD" w:rsidRPr="00501AC0" w:rsidRDefault="002B60FD" w:rsidP="00CC49AB">
            <w:pPr>
              <w:jc w:val="center"/>
            </w:pPr>
            <w:r w:rsidRPr="00470C3D">
              <w:rPr>
                <w:sz w:val="16"/>
                <w:szCs w:val="16"/>
              </w:rPr>
              <w:t>10</w:t>
            </w:r>
          </w:p>
        </w:tc>
      </w:tr>
      <w:tr w:rsidR="002B60FD" w:rsidRPr="00501AC0" w14:paraId="1259990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0CFBC"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EE4486" w14:textId="77777777" w:rsidR="002B60FD" w:rsidRPr="007F3111" w:rsidRDefault="002B60FD" w:rsidP="00CC49AB">
            <w:pPr>
              <w:jc w:val="center"/>
              <w:rPr>
                <w:sz w:val="16"/>
                <w:szCs w:val="16"/>
                <w:lang w:val="en-US"/>
              </w:rPr>
            </w:pPr>
            <w:r w:rsidRPr="007F3111">
              <w:rPr>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C7B1BA" w14:textId="509FA009" w:rsidR="002B60FD" w:rsidRPr="008720B3" w:rsidRDefault="002B60FD" w:rsidP="00CC49AB">
            <w:pPr>
              <w:jc w:val="center"/>
            </w:pPr>
            <w:r w:rsidRPr="008720B3">
              <w:rPr>
                <w:b/>
                <w:sz w:val="16"/>
                <w:szCs w:val="16"/>
              </w:rPr>
              <w:t>MOD</w:t>
            </w:r>
            <w:r w:rsidRPr="008720B3">
              <w:rPr>
                <w:sz w:val="16"/>
                <w:szCs w:val="16"/>
              </w:rPr>
              <w:br/>
            </w:r>
            <w:r w:rsidRPr="00001CC1">
              <w:rPr>
                <w:rFonts w:hint="eastAsia"/>
                <w:sz w:val="16"/>
                <w:szCs w:val="16"/>
                <w:lang w:eastAsia="zh-CN"/>
              </w:rPr>
              <w:t>有关表格的注释</w:t>
            </w:r>
            <w:r w:rsidRPr="008720B3">
              <w:rPr>
                <w:sz w:val="16"/>
                <w:szCs w:val="16"/>
              </w:rPr>
              <w:br/>
            </w:r>
            <w:proofErr w:type="spellStart"/>
            <w:r w:rsidRPr="00DF4588">
              <w:rPr>
                <w:rFonts w:eastAsiaTheme="minorEastAsia"/>
                <w:sz w:val="16"/>
                <w:szCs w:val="16"/>
              </w:rPr>
              <w:t>zx</w:t>
            </w:r>
            <w:proofErr w:type="spellEnd"/>
            <w:r w:rsidRPr="00DF4588">
              <w:rPr>
                <w:rFonts w:eastAsiaTheme="minorEastAsia"/>
                <w:sz w:val="16"/>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A0501B"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2DE95C"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5E4830" w14:textId="013011AF"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042424" w14:textId="5915BD1F" w:rsidR="002B60FD" w:rsidRPr="00501AC0" w:rsidRDefault="002B60FD" w:rsidP="00CC49AB">
            <w:pPr>
              <w:spacing w:before="80" w:after="80"/>
              <w:ind w:left="-58"/>
              <w:jc w:val="center"/>
              <w:rPr>
                <w:sz w:val="16"/>
                <w:szCs w:val="16"/>
                <w:lang w:val="es-419"/>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2EB5697"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65ACB4" w14:textId="0A26D780"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9F6B0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D9CC21" w14:textId="3F7253FA"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78C6B5" w14:textId="16CDBD4C"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6BFADA"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8342A8" w14:textId="77777777" w:rsidR="002B60FD" w:rsidRPr="00501AC0" w:rsidRDefault="002B60FD" w:rsidP="00CC49AB">
            <w:pPr>
              <w:spacing w:before="80" w:after="80"/>
              <w:ind w:left="-58"/>
              <w:jc w:val="center"/>
              <w:rPr>
                <w:sz w:val="16"/>
                <w:szCs w:val="16"/>
                <w:lang w:val="es-419"/>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A0E91D"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1C05AE" w14:textId="77777777" w:rsidR="002B60FD" w:rsidRPr="00501AC0" w:rsidRDefault="002B60FD" w:rsidP="00CC49AB">
            <w:pPr>
              <w:spacing w:before="80" w:after="80"/>
              <w:ind w:left="-58"/>
              <w:jc w:val="center"/>
              <w:rPr>
                <w:sz w:val="16"/>
                <w:szCs w:val="16"/>
                <w:lang w:val="es-419"/>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12BFB2" w14:textId="77777777" w:rsidR="002B60FD" w:rsidRPr="00501AC0" w:rsidRDefault="002B60FD" w:rsidP="00CC49AB">
            <w:pPr>
              <w:spacing w:before="80" w:after="80"/>
              <w:ind w:left="-58"/>
              <w:jc w:val="center"/>
              <w:rPr>
                <w:sz w:val="16"/>
                <w:szCs w:val="16"/>
                <w:lang w:val="es-419"/>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51078D"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9B77AD"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4AFE50"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0B346E"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E732FA"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9BAAEA"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53F8A3DB" w14:textId="77777777" w:rsidR="002B60FD" w:rsidRPr="00501AC0" w:rsidRDefault="002B60FD" w:rsidP="00CC49AB">
            <w:pPr>
              <w:spacing w:before="80" w:after="80"/>
              <w:ind w:left="-58"/>
              <w:jc w:val="center"/>
              <w:rPr>
                <w:sz w:val="16"/>
                <w:szCs w:val="16"/>
                <w:lang w:val="es-419"/>
              </w:rPr>
            </w:pPr>
          </w:p>
        </w:tc>
        <w:tc>
          <w:tcPr>
            <w:tcW w:w="236" w:type="dxa"/>
            <w:shd w:val="clear" w:color="auto" w:fill="FDE9D9"/>
            <w:vAlign w:val="center"/>
          </w:tcPr>
          <w:p w14:paraId="04B2E207" w14:textId="77777777" w:rsidR="002B60FD" w:rsidRPr="00501AC0" w:rsidRDefault="002B60FD" w:rsidP="00CC49AB">
            <w:pPr>
              <w:spacing w:before="80" w:after="80"/>
              <w:ind w:left="-58"/>
              <w:jc w:val="center"/>
              <w:rPr>
                <w:sz w:val="16"/>
                <w:szCs w:val="16"/>
                <w:lang w:val="es-419"/>
              </w:rPr>
            </w:pPr>
          </w:p>
        </w:tc>
        <w:tc>
          <w:tcPr>
            <w:tcW w:w="240" w:type="dxa"/>
            <w:shd w:val="clear" w:color="auto" w:fill="auto"/>
            <w:vAlign w:val="center"/>
          </w:tcPr>
          <w:p w14:paraId="5D95D55F" w14:textId="56D3CC13"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58278B81"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001FC695" w14:textId="77777777" w:rsidR="002B60FD" w:rsidRPr="00501AC0" w:rsidRDefault="002B60FD" w:rsidP="00CC49AB">
            <w:pPr>
              <w:spacing w:before="80" w:after="80"/>
              <w:ind w:left="-58"/>
              <w:jc w:val="center"/>
              <w:rPr>
                <w:sz w:val="16"/>
                <w:szCs w:val="16"/>
                <w:lang w:val="es-419"/>
              </w:rPr>
            </w:pPr>
          </w:p>
        </w:tc>
        <w:tc>
          <w:tcPr>
            <w:tcW w:w="237" w:type="dxa"/>
            <w:shd w:val="clear" w:color="auto" w:fill="FDE9D9"/>
            <w:vAlign w:val="center"/>
          </w:tcPr>
          <w:p w14:paraId="5E11F920" w14:textId="0463875A"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auto"/>
            <w:vAlign w:val="center"/>
          </w:tcPr>
          <w:p w14:paraId="728F26E7"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78D451D1"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0453C055"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1C0624AB" w14:textId="7C251D0D"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shd w:val="clear" w:color="auto" w:fill="auto"/>
            <w:vAlign w:val="center"/>
          </w:tcPr>
          <w:p w14:paraId="32B978E8" w14:textId="28061CA4"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10602C62" w14:textId="58FC93CF"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shd w:val="clear" w:color="auto" w:fill="auto"/>
            <w:vAlign w:val="center"/>
          </w:tcPr>
          <w:p w14:paraId="549365BF"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35B3286E" w14:textId="77777777" w:rsidR="002B60FD" w:rsidRPr="00501AC0" w:rsidRDefault="002B60FD" w:rsidP="00CC49AB">
            <w:pPr>
              <w:spacing w:before="80" w:after="80"/>
              <w:ind w:left="-58"/>
              <w:jc w:val="center"/>
              <w:rPr>
                <w:sz w:val="16"/>
                <w:szCs w:val="16"/>
                <w:lang w:val="es-419"/>
              </w:rPr>
            </w:pPr>
          </w:p>
        </w:tc>
        <w:tc>
          <w:tcPr>
            <w:tcW w:w="539" w:type="dxa"/>
            <w:shd w:val="clear" w:color="auto" w:fill="auto"/>
            <w:vAlign w:val="center"/>
          </w:tcPr>
          <w:p w14:paraId="3522C7D9" w14:textId="03FF7C01" w:rsidR="002B60FD" w:rsidRPr="00501AC0" w:rsidRDefault="002B60FD" w:rsidP="00CC49AB">
            <w:pPr>
              <w:jc w:val="center"/>
            </w:pPr>
            <w:r w:rsidRPr="00470C3D">
              <w:rPr>
                <w:sz w:val="16"/>
                <w:szCs w:val="16"/>
              </w:rPr>
              <w:t>10</w:t>
            </w:r>
          </w:p>
        </w:tc>
      </w:tr>
      <w:tr w:rsidR="002B60FD" w:rsidRPr="00501AC0" w14:paraId="0E04404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0D9DF"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C2ED32" w14:textId="77777777" w:rsidR="002B60FD" w:rsidRPr="007F3111" w:rsidRDefault="002B60FD" w:rsidP="00CC49AB">
            <w:pPr>
              <w:jc w:val="center"/>
              <w:rPr>
                <w:sz w:val="16"/>
                <w:szCs w:val="16"/>
                <w:lang w:val="en-US"/>
              </w:rPr>
            </w:pPr>
            <w:r w:rsidRPr="007F3111">
              <w:rPr>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25EF2" w14:textId="12F7F70F" w:rsidR="002B60FD" w:rsidRPr="008720B3" w:rsidRDefault="002B60FD" w:rsidP="00CC49AB">
            <w:pPr>
              <w:jc w:val="center"/>
            </w:pPr>
            <w:r w:rsidRPr="008720B3">
              <w:rPr>
                <w:b/>
                <w:sz w:val="16"/>
                <w:szCs w:val="16"/>
              </w:rPr>
              <w:t>MOD</w:t>
            </w:r>
            <w:r w:rsidRPr="008720B3">
              <w:rPr>
                <w:sz w:val="16"/>
                <w:szCs w:val="16"/>
              </w:rPr>
              <w:br/>
            </w:r>
            <w:r w:rsidRPr="00001CC1">
              <w:rPr>
                <w:rFonts w:hint="eastAsia"/>
                <w:sz w:val="16"/>
                <w:szCs w:val="16"/>
                <w:lang w:eastAsia="zh-CN"/>
              </w:rPr>
              <w:t>有关表格的注释</w:t>
            </w:r>
            <w:r w:rsidRPr="008720B3">
              <w:rPr>
                <w:sz w:val="16"/>
                <w:szCs w:val="16"/>
              </w:rPr>
              <w:br/>
            </w:r>
            <w:proofErr w:type="spellStart"/>
            <w:r w:rsidRPr="00DF4588">
              <w:rPr>
                <w:rFonts w:eastAsiaTheme="minorEastAsia"/>
                <w:sz w:val="16"/>
                <w:szCs w:val="16"/>
              </w:rPr>
              <w:t>zz</w:t>
            </w:r>
            <w:proofErr w:type="spellEnd"/>
            <w:r w:rsidRPr="00DF4588">
              <w:rPr>
                <w:rFonts w:eastAsiaTheme="minorEastAsia"/>
                <w:sz w:val="16"/>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325402"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CDB7C1"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0F3796" w14:textId="1B43D106"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D4527A" w14:textId="5F0A8DAA" w:rsidR="002B60FD" w:rsidRPr="00501AC0" w:rsidRDefault="002B60FD" w:rsidP="00CC49AB">
            <w:pPr>
              <w:spacing w:before="80" w:after="80"/>
              <w:ind w:left="-58"/>
              <w:jc w:val="center"/>
              <w:rPr>
                <w:sz w:val="16"/>
                <w:szCs w:val="16"/>
                <w:lang w:val="es-419"/>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F6CFC1F"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10F705" w14:textId="45F44D8C"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E158C7"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179B97" w14:textId="3648B815"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B8CCC5" w14:textId="66292EBB"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945E09"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E84927" w14:textId="77777777" w:rsidR="002B60FD" w:rsidRPr="00501AC0" w:rsidRDefault="002B60FD" w:rsidP="00CC49AB">
            <w:pPr>
              <w:spacing w:before="80" w:after="80"/>
              <w:ind w:left="-58"/>
              <w:jc w:val="center"/>
              <w:rPr>
                <w:sz w:val="16"/>
                <w:szCs w:val="16"/>
                <w:lang w:val="es-419"/>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4B1464"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5A1526" w14:textId="77777777" w:rsidR="002B60FD" w:rsidRPr="00501AC0" w:rsidRDefault="002B60FD" w:rsidP="00CC49AB">
            <w:pPr>
              <w:spacing w:before="80" w:after="80"/>
              <w:ind w:left="-58"/>
              <w:jc w:val="center"/>
              <w:rPr>
                <w:sz w:val="16"/>
                <w:szCs w:val="16"/>
                <w:lang w:val="es-419"/>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EA34F5" w14:textId="77777777" w:rsidR="002B60FD" w:rsidRPr="00501AC0" w:rsidRDefault="002B60FD" w:rsidP="00CC49AB">
            <w:pPr>
              <w:spacing w:before="80" w:after="80"/>
              <w:ind w:left="-58"/>
              <w:jc w:val="center"/>
              <w:rPr>
                <w:sz w:val="16"/>
                <w:szCs w:val="16"/>
                <w:lang w:val="es-419"/>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FE9968"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50151A"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467CFB"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3590A9"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FB7750"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1D22AF"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2BC87F9F" w14:textId="77777777" w:rsidR="002B60FD" w:rsidRPr="00501AC0" w:rsidRDefault="002B60FD" w:rsidP="00CC49AB">
            <w:pPr>
              <w:spacing w:before="80" w:after="80"/>
              <w:ind w:left="-58"/>
              <w:jc w:val="center"/>
              <w:rPr>
                <w:sz w:val="16"/>
                <w:szCs w:val="16"/>
                <w:lang w:val="es-419"/>
              </w:rPr>
            </w:pPr>
          </w:p>
        </w:tc>
        <w:tc>
          <w:tcPr>
            <w:tcW w:w="236" w:type="dxa"/>
            <w:shd w:val="clear" w:color="auto" w:fill="FDE9D9"/>
            <w:vAlign w:val="center"/>
          </w:tcPr>
          <w:p w14:paraId="45D4CDC1" w14:textId="77777777" w:rsidR="002B60FD" w:rsidRPr="00501AC0" w:rsidRDefault="002B60FD" w:rsidP="00CC49AB">
            <w:pPr>
              <w:spacing w:before="80" w:after="80"/>
              <w:ind w:left="-58"/>
              <w:jc w:val="center"/>
              <w:rPr>
                <w:sz w:val="16"/>
                <w:szCs w:val="16"/>
                <w:lang w:val="es-419"/>
              </w:rPr>
            </w:pPr>
          </w:p>
        </w:tc>
        <w:tc>
          <w:tcPr>
            <w:tcW w:w="240" w:type="dxa"/>
            <w:shd w:val="clear" w:color="auto" w:fill="auto"/>
            <w:vAlign w:val="center"/>
          </w:tcPr>
          <w:p w14:paraId="0FE63A89" w14:textId="7B7986CD"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0E604FF2"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1FE7B6E8" w14:textId="77777777" w:rsidR="002B60FD" w:rsidRPr="00501AC0" w:rsidRDefault="002B60FD" w:rsidP="00CC49AB">
            <w:pPr>
              <w:spacing w:before="80" w:after="80"/>
              <w:ind w:left="-58"/>
              <w:jc w:val="center"/>
              <w:rPr>
                <w:sz w:val="16"/>
                <w:szCs w:val="16"/>
                <w:lang w:val="es-419"/>
              </w:rPr>
            </w:pPr>
          </w:p>
        </w:tc>
        <w:tc>
          <w:tcPr>
            <w:tcW w:w="237" w:type="dxa"/>
            <w:shd w:val="clear" w:color="auto" w:fill="FDE9D9"/>
            <w:vAlign w:val="center"/>
          </w:tcPr>
          <w:p w14:paraId="17609A68" w14:textId="1CF87DDB"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auto"/>
            <w:vAlign w:val="center"/>
          </w:tcPr>
          <w:p w14:paraId="70103D21"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3A06016A"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1371250A"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76A6A8D3" w14:textId="3248945F"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shd w:val="clear" w:color="auto" w:fill="auto"/>
            <w:vAlign w:val="center"/>
          </w:tcPr>
          <w:p w14:paraId="72A7AFB2" w14:textId="75C31CDF"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260C220C" w14:textId="453244D5"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shd w:val="clear" w:color="auto" w:fill="auto"/>
            <w:vAlign w:val="center"/>
          </w:tcPr>
          <w:p w14:paraId="3A82ECDE"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4BC5D791" w14:textId="77777777" w:rsidR="002B60FD" w:rsidRPr="00501AC0" w:rsidRDefault="002B60FD" w:rsidP="00CC49AB">
            <w:pPr>
              <w:spacing w:before="80" w:after="80"/>
              <w:ind w:left="-58"/>
              <w:jc w:val="center"/>
              <w:rPr>
                <w:sz w:val="16"/>
                <w:szCs w:val="16"/>
                <w:lang w:val="es-419"/>
              </w:rPr>
            </w:pPr>
          </w:p>
        </w:tc>
        <w:tc>
          <w:tcPr>
            <w:tcW w:w="539" w:type="dxa"/>
            <w:shd w:val="clear" w:color="auto" w:fill="auto"/>
            <w:vAlign w:val="center"/>
          </w:tcPr>
          <w:p w14:paraId="7FEBA41F" w14:textId="4D2540CC" w:rsidR="002B60FD" w:rsidRPr="00501AC0" w:rsidRDefault="002B60FD" w:rsidP="00CC49AB">
            <w:pPr>
              <w:spacing w:before="80" w:after="80"/>
              <w:ind w:left="-58"/>
              <w:jc w:val="center"/>
              <w:rPr>
                <w:sz w:val="16"/>
                <w:szCs w:val="16"/>
                <w:lang w:val="es-419"/>
              </w:rPr>
            </w:pPr>
            <w:r w:rsidRPr="00470C3D">
              <w:rPr>
                <w:sz w:val="16"/>
                <w:szCs w:val="16"/>
              </w:rPr>
              <w:t>10</w:t>
            </w:r>
          </w:p>
        </w:tc>
      </w:tr>
      <w:tr w:rsidR="002B60FD" w:rsidRPr="00501AC0" w14:paraId="3CE5175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22F048"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68EA19" w14:textId="77777777" w:rsidR="002B60FD" w:rsidRPr="007F3111" w:rsidRDefault="002B60FD" w:rsidP="00CC49AB">
            <w:pPr>
              <w:jc w:val="center"/>
              <w:rPr>
                <w:sz w:val="16"/>
                <w:szCs w:val="16"/>
                <w:lang w:val="en-US"/>
              </w:rPr>
            </w:pPr>
            <w:r w:rsidRPr="007F3111">
              <w:rPr>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9A928"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ADD</w:t>
            </w:r>
            <w:r w:rsidRPr="00501AC0">
              <w:rPr>
                <w:sz w:val="16"/>
                <w:szCs w:val="16"/>
                <w:lang w:val="es-ES"/>
              </w:rPr>
              <w:br/>
              <w:t>AAA)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ED28BB"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40957B"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B36553" w14:textId="413B19B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31299" w14:textId="6F6AF37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A2D2B5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E52F9B" w14:textId="354BC3E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60163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410BB4" w14:textId="6C7CBE7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6ADC6B" w14:textId="721728C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96E18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566D5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AD0A5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72180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1174F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C174E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ADE8A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C4283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487B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B711C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31DA2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D8BFD3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7DED0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FFB6C1A" w14:textId="610815C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B6F089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AA9A2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4E95EBB" w14:textId="4C626EC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7E3F03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8273D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A322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7BCE13" w14:textId="199B1D9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69D6513" w14:textId="58573F9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F3B7040" w14:textId="083A818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64E4C1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CA36D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CA7D00C" w14:textId="1CFC4D93"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0861F15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CC97B" w14:textId="77777777" w:rsidR="002B60FD" w:rsidRPr="007F3111" w:rsidRDefault="002B60FD" w:rsidP="00CC49AB">
            <w:pPr>
              <w:jc w:val="center"/>
              <w:rPr>
                <w:sz w:val="16"/>
                <w:szCs w:val="16"/>
                <w:lang w:val="en-US"/>
              </w:rPr>
            </w:pPr>
            <w:r w:rsidRPr="007F3111">
              <w:rPr>
                <w:sz w:val="16"/>
                <w:szCs w:val="16"/>
                <w:lang w:val="en-US"/>
              </w:rPr>
              <w:lastRenderedPageBreak/>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8A56F6" w14:textId="77777777" w:rsidR="002B60FD" w:rsidRPr="007F3111" w:rsidRDefault="002B60FD" w:rsidP="00CC49AB">
            <w:pPr>
              <w:jc w:val="center"/>
              <w:rPr>
                <w:sz w:val="16"/>
                <w:szCs w:val="16"/>
                <w:lang w:val="en-US"/>
              </w:rPr>
            </w:pPr>
            <w:r w:rsidRPr="007F3111">
              <w:rPr>
                <w:sz w:val="16"/>
                <w:szCs w:val="16"/>
                <w:lang w:val="en-US"/>
              </w:rPr>
              <w:t>15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70F0E"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MOD</w:t>
            </w:r>
            <w:r w:rsidRPr="00501AC0">
              <w:rPr>
                <w:sz w:val="16"/>
                <w:szCs w:val="16"/>
                <w:lang w:val="es-ES"/>
              </w:rPr>
              <w:br/>
            </w:r>
            <w:r>
              <w:rPr>
                <w:rFonts w:hint="eastAsia"/>
                <w:sz w:val="16"/>
                <w:szCs w:val="16"/>
                <w:lang w:val="es-ES" w:eastAsia="zh-CN"/>
              </w:rPr>
              <w:t>第</w:t>
            </w:r>
            <w:r w:rsidRPr="00501AC0">
              <w:rPr>
                <w:sz w:val="16"/>
                <w:szCs w:val="16"/>
                <w:lang w:val="es-ES"/>
              </w:rPr>
              <w:t>739</w:t>
            </w:r>
            <w:r>
              <w:rPr>
                <w:rFonts w:hint="eastAsia"/>
                <w:sz w:val="16"/>
                <w:szCs w:val="16"/>
                <w:lang w:val="es-ES" w:eastAsia="zh-CN"/>
              </w:rPr>
              <w:t>号决议</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72E8C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5883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BD1046" w14:textId="18B58C4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260DCA" w14:textId="49CD8D7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1EBFF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BDB05F" w14:textId="04AA155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2422C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55EB81" w14:textId="0794BB2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387FD7" w14:textId="7118F1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8D3B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432D6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32AA9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C7C76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38FAF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00424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FA626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9DB20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C3A1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1BF38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5A66A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21AC2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ED61B9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6ECB436" w14:textId="44B925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CA65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9E9FD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C669780" w14:textId="53EA40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6CF03B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CE1A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DAD7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9665C8" w14:textId="6D71A2F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DCBA956" w14:textId="31DDF46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2C0F7F" w14:textId="624F82D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A5B716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193B7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00B9BB9" w14:textId="7267E102"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268B1CE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41DBA"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A525DC" w14:textId="77777777" w:rsidR="002B60FD" w:rsidRPr="007F3111" w:rsidRDefault="002B60FD" w:rsidP="00CC49AB">
            <w:pPr>
              <w:jc w:val="center"/>
              <w:rPr>
                <w:sz w:val="16"/>
                <w:szCs w:val="16"/>
                <w:lang w:val="en-US"/>
              </w:rPr>
            </w:pPr>
            <w:r w:rsidRPr="007F3111">
              <w:rPr>
                <w:sz w:val="16"/>
                <w:szCs w:val="16"/>
                <w:lang w:val="en-US"/>
              </w:rPr>
              <w:t>16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AA5916" w14:textId="77777777" w:rsidR="002B60FD" w:rsidRPr="00501AC0" w:rsidRDefault="002B60FD" w:rsidP="00CC49AB">
            <w:pPr>
              <w:pStyle w:val="Tabletext"/>
              <w:spacing w:before="0" w:after="0"/>
              <w:jc w:val="center"/>
              <w:rPr>
                <w:sz w:val="16"/>
                <w:szCs w:val="16"/>
                <w:lang w:val="es-ES"/>
              </w:rPr>
            </w:pPr>
            <w:r w:rsidRPr="00501AC0">
              <w:rPr>
                <w:b/>
                <w:sz w:val="16"/>
                <w:szCs w:val="16"/>
                <w:lang w:val="es-ES"/>
              </w:rPr>
              <w:t>SUP</w:t>
            </w:r>
            <w:r w:rsidRPr="00501AC0">
              <w:rPr>
                <w:sz w:val="16"/>
                <w:szCs w:val="16"/>
                <w:lang w:val="es-ES"/>
              </w:rPr>
              <w:br/>
            </w:r>
            <w:r>
              <w:rPr>
                <w:rFonts w:hint="eastAsia"/>
                <w:sz w:val="16"/>
                <w:szCs w:val="16"/>
                <w:lang w:val="es-ES" w:eastAsia="zh-CN"/>
              </w:rPr>
              <w:t>第</w:t>
            </w:r>
            <w:r w:rsidRPr="00501AC0">
              <w:rPr>
                <w:sz w:val="16"/>
                <w:szCs w:val="16"/>
                <w:lang w:val="es-ES"/>
              </w:rPr>
              <w:t>360</w:t>
            </w:r>
            <w:r>
              <w:rPr>
                <w:rFonts w:hint="eastAsia"/>
                <w:sz w:val="16"/>
                <w:szCs w:val="16"/>
                <w:lang w:val="es-ES" w:eastAsia="zh-CN"/>
              </w:rPr>
              <w:t>号（</w:t>
            </w:r>
            <w:r w:rsidRPr="00501AC0">
              <w:rPr>
                <w:sz w:val="16"/>
                <w:szCs w:val="16"/>
                <w:lang w:val="es-ES"/>
              </w:rPr>
              <w:t>CMR-15</w:t>
            </w:r>
            <w:r>
              <w:rPr>
                <w:rFonts w:hint="eastAsia"/>
                <w:sz w:val="16"/>
                <w:szCs w:val="16"/>
                <w:lang w:val="es-E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4412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7DA7B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98490F" w14:textId="4945007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37B106" w14:textId="65BEB02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8EEE4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58BF83" w14:textId="41E380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B7DFA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0AF191" w14:textId="63A575F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E2057E" w14:textId="1E670DD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F986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BC9E6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15D75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F3237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A42D3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66D45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EE07F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B580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FE585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8F4D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A3EAD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754A1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4A93F3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BEBAE92" w14:textId="2CE69E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B9505B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08D58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0F4A803" w14:textId="04BC2B6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4DE3A4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6DAE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BFBC2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A11846" w14:textId="048A153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32D30E9" w14:textId="2BA48E5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7BA41AB" w14:textId="288A350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F7633F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B41AF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7C45B5" w14:textId="01738673"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05DF92F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F9B56"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57038A" w14:textId="77777777" w:rsidR="002B60FD" w:rsidRPr="007F3111" w:rsidRDefault="002B60FD" w:rsidP="00CC49AB">
            <w:pPr>
              <w:jc w:val="center"/>
              <w:rPr>
                <w:sz w:val="16"/>
                <w:szCs w:val="16"/>
                <w:lang w:val="en-US"/>
              </w:rPr>
            </w:pPr>
            <w:r w:rsidRPr="007F3111">
              <w:rPr>
                <w:sz w:val="16"/>
                <w:szCs w:val="16"/>
                <w:lang w:val="en-US"/>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FA20B" w14:textId="77DBF1A9" w:rsidR="002B60FD" w:rsidRPr="008865D7" w:rsidRDefault="002B60FD" w:rsidP="00CC49AB">
            <w:pPr>
              <w:pStyle w:val="Tabletext"/>
              <w:spacing w:before="0" w:after="0"/>
              <w:jc w:val="center"/>
              <w:rPr>
                <w:sz w:val="16"/>
                <w:szCs w:val="16"/>
                <w:lang w:val="es-ES" w:eastAsia="zh-CN"/>
              </w:rPr>
            </w:pPr>
            <w:r w:rsidRPr="008865D7">
              <w:rPr>
                <w:b/>
                <w:sz w:val="16"/>
                <w:szCs w:val="16"/>
                <w:lang w:val="es-ES" w:eastAsia="zh-CN"/>
              </w:rPr>
              <w:t>MOD</w:t>
            </w:r>
            <w:r w:rsidRPr="008865D7">
              <w:rPr>
                <w:sz w:val="16"/>
                <w:szCs w:val="16"/>
                <w:lang w:val="es-ES" w:eastAsia="zh-CN"/>
              </w:rPr>
              <w:br/>
            </w:r>
            <w:r>
              <w:rPr>
                <w:rFonts w:hint="eastAsia"/>
                <w:sz w:val="16"/>
                <w:szCs w:val="16"/>
                <w:lang w:val="en-US" w:eastAsia="zh-CN"/>
              </w:rPr>
              <w:t>附录</w:t>
            </w:r>
            <w:r w:rsidRPr="008865D7">
              <w:rPr>
                <w:sz w:val="16"/>
                <w:szCs w:val="16"/>
                <w:lang w:val="es-ES" w:eastAsia="zh-CN"/>
              </w:rPr>
              <w:t>5</w:t>
            </w:r>
            <w:r w:rsidRPr="008865D7">
              <w:rPr>
                <w:rFonts w:hint="eastAsia"/>
                <w:sz w:val="16"/>
                <w:szCs w:val="16"/>
                <w:lang w:val="es-ES" w:eastAsia="zh-CN"/>
              </w:rPr>
              <w:t>（</w:t>
            </w:r>
            <w:r w:rsidRPr="008865D7">
              <w:rPr>
                <w:sz w:val="16"/>
                <w:szCs w:val="16"/>
                <w:lang w:val="es-ES" w:eastAsia="zh-CN"/>
              </w:rPr>
              <w:t>WRC-19</w:t>
            </w:r>
            <w:r w:rsidRPr="008865D7">
              <w:rPr>
                <w:rFonts w:hint="eastAsia"/>
                <w:sz w:val="16"/>
                <w:szCs w:val="16"/>
                <w:lang w:val="es-ES" w:eastAsia="zh-CN"/>
              </w:rPr>
              <w:t>，</w:t>
            </w:r>
            <w:r>
              <w:rPr>
                <w:rFonts w:hint="eastAsia"/>
                <w:sz w:val="16"/>
                <w:szCs w:val="16"/>
                <w:lang w:val="en-US" w:eastAsia="zh-CN"/>
              </w:rPr>
              <w:t>修订版</w:t>
            </w:r>
            <w:r w:rsidRPr="008865D7">
              <w:rPr>
                <w:rFonts w:hint="eastAsia"/>
                <w:sz w:val="16"/>
                <w:szCs w:val="16"/>
                <w:lang w:val="es-ES" w:eastAsia="zh-CN"/>
              </w:rPr>
              <w:t>）</w:t>
            </w:r>
          </w:p>
          <w:p w14:paraId="74A428E4" w14:textId="0792FCC9" w:rsidR="002B60FD" w:rsidRPr="00001CC1" w:rsidRDefault="002B60FD" w:rsidP="00CC49AB">
            <w:pPr>
              <w:pStyle w:val="Tabletext"/>
              <w:spacing w:before="0" w:after="0"/>
              <w:jc w:val="center"/>
              <w:rPr>
                <w:sz w:val="16"/>
                <w:szCs w:val="16"/>
                <w:lang w:val="es-ES" w:eastAsia="zh-CN"/>
              </w:rPr>
            </w:pPr>
            <w:r w:rsidRPr="00001CC1">
              <w:rPr>
                <w:rFonts w:hint="eastAsia"/>
                <w:sz w:val="16"/>
                <w:szCs w:val="16"/>
                <w:lang w:eastAsia="zh-CN"/>
              </w:rPr>
              <w:t>按照第</w:t>
            </w:r>
            <w:r w:rsidRPr="00056B35">
              <w:rPr>
                <w:sz w:val="16"/>
                <w:szCs w:val="16"/>
                <w:lang w:val="es-ES" w:eastAsia="zh-CN"/>
              </w:rPr>
              <w:t>9</w:t>
            </w:r>
            <w:r w:rsidRPr="00001CC1">
              <w:rPr>
                <w:rFonts w:hint="eastAsia"/>
                <w:sz w:val="16"/>
                <w:szCs w:val="16"/>
                <w:lang w:eastAsia="zh-CN"/>
              </w:rPr>
              <w:t>条的规定确定应与其进行协调或达成协议的主管部门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9A0EC9"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3610E1" w14:textId="77777777" w:rsidR="002B60FD" w:rsidRPr="00501AC0" w:rsidRDefault="002B60FD" w:rsidP="00CC49AB">
            <w:pPr>
              <w:spacing w:before="80" w:after="80"/>
              <w:ind w:left="-58"/>
              <w:jc w:val="center"/>
              <w:rPr>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327C1B" w14:textId="4DA55D3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CFCEBB" w14:textId="6DDEFA6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83ABB3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2E1529" w14:textId="6B8A46E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EEA55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4A5744" w14:textId="4FC8484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02C948" w14:textId="2776371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F0B97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0873D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51800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A9AD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65F51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772C7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F2DB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CD567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7B903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5763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9775F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95F66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81992B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81D9DFD" w14:textId="397D22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42DF4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7BB37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FA13A9F" w14:textId="739AB2A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752B47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E0FB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2C0D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FE9B65" w14:textId="0136250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A9C5785" w14:textId="23A833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AD65D63" w14:textId="587DCFE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CC9712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0715B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5D84BC4" w14:textId="45A80316"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3210425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50163" w14:textId="77777777" w:rsidR="002B60FD" w:rsidRPr="007F3111" w:rsidRDefault="002B60FD" w:rsidP="00CC49AB">
            <w:pPr>
              <w:jc w:val="center"/>
              <w:rPr>
                <w:sz w:val="16"/>
                <w:szCs w:val="16"/>
                <w:lang w:val="en-US"/>
              </w:rPr>
            </w:pPr>
            <w:r w:rsidRPr="007F3111">
              <w:rPr>
                <w:sz w:val="16"/>
                <w:szCs w:val="16"/>
                <w:lang w:val="en-US"/>
              </w:rPr>
              <w:t>1.9.2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E32B00" w14:textId="77777777" w:rsidR="002B60FD" w:rsidRPr="007F3111" w:rsidRDefault="002B60FD" w:rsidP="00CC49AB">
            <w:pPr>
              <w:jc w:val="center"/>
              <w:rPr>
                <w:sz w:val="16"/>
                <w:szCs w:val="16"/>
                <w:lang w:val="en-US"/>
              </w:rPr>
            </w:pPr>
            <w:r w:rsidRPr="007F3111">
              <w:rPr>
                <w:sz w:val="16"/>
                <w:szCs w:val="16"/>
                <w:lang w:val="en-US"/>
              </w:rPr>
              <w:t>18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7889" w14:textId="51E167A5" w:rsidR="002B60FD" w:rsidRPr="00501AC0" w:rsidRDefault="002B60FD" w:rsidP="00CC49AB">
            <w:pPr>
              <w:pStyle w:val="Tabletext"/>
              <w:spacing w:before="0" w:after="0"/>
              <w:jc w:val="center"/>
              <w:rPr>
                <w:sz w:val="16"/>
                <w:szCs w:val="16"/>
                <w:lang w:val="en-US"/>
              </w:rPr>
            </w:pPr>
            <w:r w:rsidRPr="00501AC0">
              <w:rPr>
                <w:b/>
                <w:sz w:val="16"/>
                <w:szCs w:val="16"/>
                <w:lang w:val="en-US"/>
              </w:rPr>
              <w:t>MOD</w:t>
            </w:r>
            <w:r w:rsidRPr="00501AC0">
              <w:rPr>
                <w:sz w:val="16"/>
                <w:szCs w:val="16"/>
                <w:lang w:val="en-US"/>
              </w:rPr>
              <w:br/>
            </w:r>
            <w:r w:rsidRPr="00001CC1">
              <w:rPr>
                <w:sz w:val="16"/>
                <w:szCs w:val="16"/>
                <w:lang w:eastAsia="zh-CN"/>
              </w:rPr>
              <w:t>表</w:t>
            </w:r>
            <w:r w:rsidRPr="00001CC1">
              <w:rPr>
                <w:sz w:val="16"/>
                <w:szCs w:val="16"/>
                <w:lang w:eastAsia="zh-CN"/>
              </w:rPr>
              <w:t>5-1</w:t>
            </w:r>
            <w:r w:rsidRPr="00001CC1">
              <w:rPr>
                <w:rFonts w:hint="eastAsia"/>
                <w:sz w:val="16"/>
                <w:szCs w:val="16"/>
                <w:lang w:eastAsia="zh-CN"/>
              </w:rPr>
              <w:t>（</w:t>
            </w:r>
            <w:r w:rsidRPr="00001CC1">
              <w:rPr>
                <w:rFonts w:ascii="STKaiti" w:eastAsia="STKaiti" w:hAnsi="STKaiti" w:hint="eastAsia"/>
                <w:sz w:val="16"/>
                <w:szCs w:val="16"/>
                <w:lang w:eastAsia="zh-CN"/>
              </w:rPr>
              <w:t>续</w:t>
            </w:r>
            <w:r w:rsidRPr="00001CC1">
              <w:rPr>
                <w:rFonts w:hint="eastAsia"/>
                <w:sz w:val="16"/>
                <w:szCs w:val="16"/>
                <w:lang w:eastAsia="zh-CN"/>
              </w:rPr>
              <w:t>）</w:t>
            </w:r>
            <w:r>
              <w:rPr>
                <w:sz w:val="16"/>
                <w:szCs w:val="16"/>
                <w:lang w:eastAsia="zh-CN"/>
              </w:rPr>
              <w:br/>
            </w:r>
            <w:r w:rsidRPr="00001CC1">
              <w:rPr>
                <w:rFonts w:hint="eastAsia"/>
                <w:sz w:val="16"/>
                <w:szCs w:val="16"/>
                <w:lang w:val="en-US" w:eastAsia="zh-CN"/>
              </w:rPr>
              <w:t>（</w:t>
            </w:r>
            <w:r w:rsidRPr="00841368">
              <w:rPr>
                <w:sz w:val="16"/>
                <w:szCs w:val="16"/>
                <w:lang w:eastAsia="zh-CN"/>
              </w:rPr>
              <w:t>WRC-1</w:t>
            </w:r>
            <w:r>
              <w:rPr>
                <w:rFonts w:hint="eastAsia"/>
                <w:sz w:val="16"/>
                <w:szCs w:val="16"/>
                <w:lang w:eastAsia="zh-CN"/>
              </w:rPr>
              <w:t>9</w:t>
            </w:r>
            <w:r w:rsidRPr="00841368">
              <w:rPr>
                <w:sz w:val="16"/>
                <w:szCs w:val="16"/>
                <w:lang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168145"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6A0EBB"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C3ED88" w14:textId="4B3CA4F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7C4CD5" w14:textId="349727F7"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9C335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6B4229" w14:textId="5B6D3E6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D614C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E725AD" w14:textId="5C67FE7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9D3776" w14:textId="7BABF9F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65988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98349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D25CF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995B5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52457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3FC1C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FA61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71287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2B40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5AB4E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7DA00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52AD8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BD9061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FCC6518" w14:textId="617880A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F4F2C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67276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F60BA1E" w14:textId="3F1E2AA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CD1073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0E754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B572A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FCD01A" w14:textId="31F2F24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BC86850" w14:textId="71015B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2568A00" w14:textId="2F72147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CF8D9A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C373C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23C658B" w14:textId="7326F0BD"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5D85B4A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CDC9F7"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C9D1B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F09CF" w14:textId="77777777" w:rsidR="002B60FD" w:rsidRPr="00841368" w:rsidRDefault="002B60FD" w:rsidP="00CC49AB">
            <w:pPr>
              <w:pStyle w:val="Tablehead"/>
              <w:spacing w:before="20" w:after="20"/>
              <w:rPr>
                <w:b w:val="0"/>
                <w:sz w:val="16"/>
                <w:szCs w:val="16"/>
                <w:lang w:val="en-US" w:eastAsia="zh-CN"/>
              </w:rPr>
            </w:pPr>
            <w:r w:rsidRPr="00841368">
              <w:rPr>
                <w:rFonts w:hint="eastAsia"/>
                <w:b w:val="0"/>
                <w:sz w:val="16"/>
                <w:szCs w:val="16"/>
                <w:lang w:val="en-US" w:eastAsia="zh-CN"/>
              </w:rPr>
              <w:t>第</w:t>
            </w:r>
            <w:r w:rsidRPr="00056B35">
              <w:rPr>
                <w:rFonts w:ascii="Times New Roman" w:hAnsi="Times New Roman"/>
                <w:b w:val="0"/>
                <w:sz w:val="16"/>
                <w:szCs w:val="16"/>
                <w:lang w:val="es-ES"/>
              </w:rPr>
              <w:t>5</w:t>
            </w:r>
            <w:r w:rsidRPr="00841368">
              <w:rPr>
                <w:rFonts w:hint="eastAsia"/>
                <w:b w:val="0"/>
                <w:sz w:val="16"/>
                <w:szCs w:val="16"/>
                <w:lang w:val="en-US" w:eastAsia="zh-CN"/>
              </w:rPr>
              <w:t>条</w:t>
            </w:r>
          </w:p>
          <w:p w14:paraId="36A82A1C" w14:textId="77777777" w:rsidR="002B60FD" w:rsidRPr="00501AC0" w:rsidRDefault="002B60FD" w:rsidP="00CC49AB">
            <w:pPr>
              <w:pStyle w:val="Tabletext"/>
              <w:spacing w:before="0" w:after="0"/>
              <w:contextualSpacing/>
              <w:jc w:val="center"/>
              <w:rPr>
                <w:sz w:val="16"/>
                <w:szCs w:val="16"/>
                <w:lang w:val="en-US"/>
              </w:rPr>
            </w:pPr>
            <w:r w:rsidRPr="00841368">
              <w:rPr>
                <w:sz w:val="16"/>
                <w:szCs w:val="16"/>
                <w:lang w:val="en-US" w:eastAsia="zh-CN"/>
              </w:rPr>
              <w:t>频率划分</w:t>
            </w:r>
          </w:p>
          <w:p w14:paraId="6C643AD4" w14:textId="77777777" w:rsidR="002B60FD" w:rsidRPr="00501AC0" w:rsidRDefault="002B60FD" w:rsidP="00CC49AB">
            <w:pPr>
              <w:pStyle w:val="Tabletext"/>
              <w:spacing w:before="0" w:after="0"/>
              <w:jc w:val="center"/>
              <w:rPr>
                <w:sz w:val="16"/>
                <w:szCs w:val="16"/>
                <w:u w:val="single"/>
                <w:lang w:val="en-US"/>
              </w:rPr>
            </w:pPr>
            <w:r w:rsidRPr="00501AC0">
              <w:rPr>
                <w:b/>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43A57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30A99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E7D9F4" w14:textId="4FDDBAF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A15164" w14:textId="1A3EB512"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BC247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CF0F51" w14:textId="2D165A1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8B7CF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45EC7E" w14:textId="3E30FA8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8E72AB" w14:textId="026B0A9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D1F33F" w14:textId="388673F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6D8BA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9388B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F0C8C5" w14:textId="47BB3A0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530F46" w14:textId="3C16AB8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7DC4E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F6940C" w14:textId="3711B9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9A85E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1088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4E81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C47B8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C31E1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6544F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813D348" w14:textId="288BAC2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B9D4E4A" w14:textId="1991E16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CD1649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80DE547" w14:textId="2A2D730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821B38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F0261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F326F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2A91F2" w14:textId="597478B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52DBDF1" w14:textId="62BC290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6DC95E6" w14:textId="775E2C4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6F801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9266B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A7AA12A" w14:textId="01D916EA"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34BA911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714AAE"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4ADC63"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8F5A074" w14:textId="77777777" w:rsidR="002B60FD" w:rsidRPr="00501AC0" w:rsidRDefault="002B60FD" w:rsidP="00CC49AB">
            <w:pPr>
              <w:pStyle w:val="Tablehead"/>
              <w:keepNext w:val="0"/>
              <w:snapToGrid w:val="0"/>
              <w:spacing w:before="0" w:after="0"/>
              <w:rPr>
                <w:b w:val="0"/>
                <w:sz w:val="16"/>
                <w:szCs w:val="16"/>
                <w:lang w:val="en-US" w:eastAsia="zh-CN"/>
              </w:rPr>
            </w:pPr>
            <w:bookmarkStart w:id="9" w:name="_Toc329768785"/>
            <w:r w:rsidRPr="00841368">
              <w:rPr>
                <w:rFonts w:hint="eastAsia"/>
                <w:b w:val="0"/>
                <w:sz w:val="16"/>
                <w:szCs w:val="16"/>
                <w:lang w:eastAsia="zh-CN"/>
              </w:rPr>
              <w:t>第</w:t>
            </w:r>
            <w:r>
              <w:rPr>
                <w:rFonts w:hint="eastAsia"/>
                <w:b w:val="0"/>
                <w:sz w:val="16"/>
                <w:szCs w:val="16"/>
                <w:lang w:eastAsia="zh-CN"/>
              </w:rPr>
              <w:t>七</w:t>
            </w:r>
            <w:r w:rsidRPr="00841368">
              <w:rPr>
                <w:rFonts w:hint="eastAsia"/>
                <w:b w:val="0"/>
                <w:sz w:val="16"/>
                <w:szCs w:val="16"/>
                <w:lang w:eastAsia="zh-CN"/>
              </w:rPr>
              <w:t>章</w:t>
            </w:r>
            <w:bookmarkEnd w:id="9"/>
          </w:p>
          <w:p w14:paraId="5219377D" w14:textId="1AC3E35F" w:rsidR="002B60FD" w:rsidRPr="00E661C6" w:rsidRDefault="002B60FD" w:rsidP="00CC49AB">
            <w:pPr>
              <w:pStyle w:val="Tablehead"/>
              <w:keepNext w:val="0"/>
              <w:snapToGrid w:val="0"/>
              <w:spacing w:before="0" w:after="0"/>
              <w:rPr>
                <w:b w:val="0"/>
                <w:bCs/>
                <w:sz w:val="16"/>
                <w:szCs w:val="16"/>
                <w:lang w:val="en-US" w:eastAsia="zh-CN"/>
              </w:rPr>
            </w:pPr>
            <w:r w:rsidRPr="00E661C6">
              <w:rPr>
                <w:rFonts w:hint="eastAsia"/>
                <w:b w:val="0"/>
                <w:bCs/>
                <w:sz w:val="16"/>
                <w:szCs w:val="16"/>
                <w:lang w:val="en-US" w:eastAsia="zh-CN"/>
              </w:rPr>
              <w:t>遇险和安全通信</w:t>
            </w:r>
          </w:p>
          <w:p w14:paraId="2C729CD7"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056B35">
              <w:rPr>
                <w:rFonts w:ascii="Times New Roman" w:hAnsi="Times New Roman"/>
                <w:b w:val="0"/>
                <w:sz w:val="16"/>
                <w:szCs w:val="16"/>
                <w:lang w:val="es-ES" w:eastAsia="zh-CN"/>
              </w:rPr>
              <w:t>30</w:t>
            </w:r>
            <w:r>
              <w:rPr>
                <w:rFonts w:hint="eastAsia"/>
                <w:b w:val="0"/>
                <w:sz w:val="16"/>
                <w:szCs w:val="16"/>
                <w:lang w:val="en-US" w:eastAsia="zh-CN"/>
              </w:rPr>
              <w:t>条</w:t>
            </w:r>
          </w:p>
          <w:p w14:paraId="43F7A332" w14:textId="711FCECF" w:rsidR="002B60FD" w:rsidRPr="00E661C6" w:rsidRDefault="002B60FD" w:rsidP="00CC49AB">
            <w:pPr>
              <w:pStyle w:val="Tablehead"/>
              <w:keepNext w:val="0"/>
              <w:snapToGrid w:val="0"/>
              <w:spacing w:before="0" w:after="0"/>
              <w:rPr>
                <w:b w:val="0"/>
                <w:bCs/>
                <w:sz w:val="16"/>
                <w:szCs w:val="16"/>
                <w:lang w:val="en-US" w:eastAsia="zh-CN"/>
              </w:rPr>
            </w:pPr>
            <w:bookmarkStart w:id="10" w:name="_Toc329768724"/>
            <w:bookmarkStart w:id="11" w:name="_Toc454286599"/>
            <w:bookmarkStart w:id="12" w:name="_Hlk22294674"/>
            <w:r w:rsidRPr="00E661C6">
              <w:rPr>
                <w:rFonts w:hint="eastAsia"/>
                <w:b w:val="0"/>
                <w:bCs/>
                <w:sz w:val="16"/>
                <w:szCs w:val="16"/>
                <w:lang w:eastAsia="zh-CN"/>
              </w:rPr>
              <w:t>一般规定</w:t>
            </w:r>
            <w:bookmarkEnd w:id="10"/>
            <w:bookmarkEnd w:id="11"/>
          </w:p>
          <w:p w14:paraId="0E3C8CC2" w14:textId="5CB15330" w:rsidR="002B60FD" w:rsidRPr="00501AC0" w:rsidRDefault="002B60FD" w:rsidP="00CC49AB">
            <w:pPr>
              <w:pStyle w:val="Tablehead"/>
              <w:keepNext w:val="0"/>
              <w:snapToGrid w:val="0"/>
              <w:spacing w:before="0" w:after="0"/>
              <w:rPr>
                <w:b w:val="0"/>
                <w:sz w:val="16"/>
                <w:szCs w:val="16"/>
                <w:lang w:val="en-US" w:eastAsia="zh-CN"/>
              </w:rPr>
            </w:pPr>
            <w:r w:rsidRPr="00E661C6">
              <w:rPr>
                <w:rFonts w:hint="eastAsia"/>
                <w:b w:val="0"/>
                <w:bCs/>
                <w:sz w:val="16"/>
                <w:szCs w:val="16"/>
                <w:lang w:eastAsia="zh-CN"/>
              </w:rPr>
              <w:t>第</w:t>
            </w:r>
            <w:r w:rsidRPr="00056B35">
              <w:rPr>
                <w:rFonts w:ascii="Times New Roman" w:hAnsi="Times New Roman" w:hint="eastAsia"/>
                <w:b w:val="0"/>
                <w:sz w:val="16"/>
                <w:szCs w:val="16"/>
                <w:lang w:val="es-ES" w:eastAsia="zh-CN"/>
              </w:rPr>
              <w:t>I</w:t>
            </w:r>
            <w:r w:rsidRPr="00E661C6">
              <w:rPr>
                <w:rFonts w:hint="eastAsia"/>
                <w:b w:val="0"/>
                <w:bCs/>
                <w:sz w:val="16"/>
                <w:szCs w:val="16"/>
                <w:lang w:eastAsia="zh-CN"/>
              </w:rPr>
              <w:t>节</w:t>
            </w:r>
            <w:r w:rsidRPr="00E661C6">
              <w:rPr>
                <w:rFonts w:hint="eastAsia"/>
                <w:b w:val="0"/>
                <w:bCs/>
                <w:sz w:val="16"/>
                <w:szCs w:val="16"/>
                <w:lang w:eastAsia="zh-CN"/>
              </w:rPr>
              <w:t xml:space="preserve"> </w:t>
            </w:r>
            <w:r w:rsidRPr="00E661C6">
              <w:rPr>
                <w:b w:val="0"/>
                <w:bCs/>
                <w:sz w:val="16"/>
                <w:szCs w:val="16"/>
                <w:lang w:eastAsia="zh-CN"/>
              </w:rPr>
              <w:t>–</w:t>
            </w:r>
            <w:r w:rsidRPr="00E661C6">
              <w:rPr>
                <w:rFonts w:hint="eastAsia"/>
                <w:b w:val="0"/>
                <w:bCs/>
                <w:sz w:val="16"/>
                <w:szCs w:val="16"/>
                <w:lang w:eastAsia="zh-CN"/>
              </w:rPr>
              <w:t xml:space="preserve"> </w:t>
            </w:r>
            <w:r w:rsidRPr="00E661C6">
              <w:rPr>
                <w:rFonts w:hint="eastAsia"/>
                <w:b w:val="0"/>
                <w:bCs/>
                <w:sz w:val="16"/>
                <w:szCs w:val="16"/>
                <w:lang w:eastAsia="zh-CN"/>
              </w:rPr>
              <w:t>引言</w:t>
            </w:r>
          </w:p>
          <w:p w14:paraId="43F0AEEA" w14:textId="77777777" w:rsidR="002B60FD" w:rsidRPr="00501AC0" w:rsidRDefault="002B60FD" w:rsidP="00CC49AB">
            <w:pPr>
              <w:pStyle w:val="Tabletext"/>
              <w:spacing w:before="0" w:after="0"/>
              <w:jc w:val="center"/>
              <w:rPr>
                <w:sz w:val="16"/>
                <w:szCs w:val="16"/>
                <w:lang w:val="en-US" w:eastAsia="zh-CN"/>
              </w:rPr>
            </w:pPr>
            <w:r w:rsidRPr="00501AC0">
              <w:rPr>
                <w:b/>
                <w:sz w:val="16"/>
                <w:szCs w:val="16"/>
                <w:lang w:val="en-US" w:eastAsia="zh-CN"/>
              </w:rPr>
              <w:t>MOD</w:t>
            </w:r>
            <w:r w:rsidRPr="00501AC0">
              <w:rPr>
                <w:sz w:val="16"/>
                <w:szCs w:val="16"/>
                <w:lang w:val="en-US" w:eastAsia="zh-CN"/>
              </w:rPr>
              <w:t xml:space="preserve"> 30.1</w:t>
            </w:r>
            <w:bookmarkEnd w:id="12"/>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8BEE65"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458125"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782F65" w14:textId="34B7E6E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BF366B" w14:textId="71091FF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097831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8D93A7" w14:textId="7E0F2A5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66364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3CF5A5" w14:textId="3487537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A88917" w14:textId="707A9A9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A02281" w14:textId="513BB78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587EF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0B83D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CF006A" w14:textId="4D10733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4FCCC1" w14:textId="2922279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6EF7A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20B9CF" w14:textId="516A2C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850DB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6D20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77EB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A21ED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85E5B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CCB500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EC96073" w14:textId="1F1D679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E86020E" w14:textId="0B2CAB5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609AAA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BE595A7" w14:textId="0EF32B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1AAE3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3DC5E2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149A1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694139" w14:textId="31C7BA4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5F7F6C2" w14:textId="5896A9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C23C27" w14:textId="0BBBC12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A8A8F8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B1862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573C0DC" w14:textId="2F4A65D9"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7C0E7BA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CE423"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A9092E"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E0470"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Pr>
                <w:rFonts w:hint="eastAsia"/>
                <w:b w:val="0"/>
                <w:sz w:val="16"/>
                <w:szCs w:val="16"/>
                <w:lang w:eastAsia="zh-CN"/>
              </w:rPr>
              <w:t>七</w:t>
            </w:r>
            <w:r w:rsidRPr="00841368">
              <w:rPr>
                <w:rFonts w:hint="eastAsia"/>
                <w:b w:val="0"/>
                <w:sz w:val="16"/>
                <w:szCs w:val="16"/>
                <w:lang w:eastAsia="zh-CN"/>
              </w:rPr>
              <w:t>章</w:t>
            </w:r>
          </w:p>
          <w:p w14:paraId="1ADD3254" w14:textId="77777777" w:rsidR="002B60FD" w:rsidRPr="00E661C6" w:rsidRDefault="002B60FD" w:rsidP="00CC49AB">
            <w:pPr>
              <w:pStyle w:val="Tablehead"/>
              <w:keepNext w:val="0"/>
              <w:snapToGrid w:val="0"/>
              <w:spacing w:before="0" w:after="0"/>
              <w:rPr>
                <w:b w:val="0"/>
                <w:bCs/>
                <w:sz w:val="16"/>
                <w:szCs w:val="16"/>
                <w:lang w:val="en-US" w:eastAsia="zh-CN"/>
              </w:rPr>
            </w:pPr>
            <w:r w:rsidRPr="00E661C6">
              <w:rPr>
                <w:rFonts w:hint="eastAsia"/>
                <w:b w:val="0"/>
                <w:bCs/>
                <w:sz w:val="16"/>
                <w:szCs w:val="16"/>
                <w:lang w:val="en-US" w:eastAsia="zh-CN"/>
              </w:rPr>
              <w:t>遇险和安全通信</w:t>
            </w:r>
          </w:p>
          <w:p w14:paraId="32E07AE3"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501AC0">
              <w:rPr>
                <w:b w:val="0"/>
                <w:sz w:val="16"/>
                <w:szCs w:val="16"/>
                <w:lang w:val="en-US" w:eastAsia="zh-CN"/>
              </w:rPr>
              <w:t>30</w:t>
            </w:r>
            <w:r>
              <w:rPr>
                <w:rFonts w:hint="eastAsia"/>
                <w:b w:val="0"/>
                <w:sz w:val="16"/>
                <w:szCs w:val="16"/>
                <w:lang w:val="en-US" w:eastAsia="zh-CN"/>
              </w:rPr>
              <w:t>条</w:t>
            </w:r>
          </w:p>
          <w:p w14:paraId="68D71D0C" w14:textId="77777777" w:rsidR="002B60FD" w:rsidRPr="00E661C6" w:rsidRDefault="002B60FD" w:rsidP="00CC49AB">
            <w:pPr>
              <w:pStyle w:val="Tablehead"/>
              <w:keepNext w:val="0"/>
              <w:snapToGrid w:val="0"/>
              <w:spacing w:before="0" w:after="0"/>
              <w:rPr>
                <w:b w:val="0"/>
                <w:bCs/>
                <w:sz w:val="16"/>
                <w:szCs w:val="16"/>
                <w:lang w:val="en-US" w:eastAsia="zh-CN"/>
              </w:rPr>
            </w:pPr>
            <w:r w:rsidRPr="00E661C6">
              <w:rPr>
                <w:rFonts w:hint="eastAsia"/>
                <w:b w:val="0"/>
                <w:bCs/>
                <w:sz w:val="16"/>
                <w:szCs w:val="16"/>
                <w:lang w:eastAsia="zh-CN"/>
              </w:rPr>
              <w:t>一般规定</w:t>
            </w:r>
          </w:p>
          <w:p w14:paraId="4F33EA18" w14:textId="1F82333F" w:rsidR="002B60FD" w:rsidRPr="00501AC0" w:rsidRDefault="002B60FD" w:rsidP="00CC49AB">
            <w:pPr>
              <w:pStyle w:val="Tablehead"/>
              <w:keepNext w:val="0"/>
              <w:snapToGrid w:val="0"/>
              <w:spacing w:before="0" w:after="0"/>
              <w:rPr>
                <w:b w:val="0"/>
                <w:sz w:val="16"/>
                <w:szCs w:val="16"/>
                <w:lang w:val="en-US"/>
              </w:rPr>
            </w:pPr>
            <w:r w:rsidRPr="00E661C6">
              <w:rPr>
                <w:rFonts w:hint="eastAsia"/>
                <w:b w:val="0"/>
                <w:bCs/>
                <w:sz w:val="16"/>
                <w:szCs w:val="16"/>
                <w:lang w:eastAsia="zh-CN"/>
              </w:rPr>
              <w:t>第</w:t>
            </w:r>
            <w:r w:rsidRPr="00056B35">
              <w:rPr>
                <w:rFonts w:ascii="Times New Roman" w:hAnsi="Times New Roman" w:hint="eastAsia"/>
                <w:b w:val="0"/>
                <w:sz w:val="16"/>
                <w:szCs w:val="16"/>
                <w:lang w:val="es-ES"/>
              </w:rPr>
              <w:t>I</w:t>
            </w:r>
            <w:r w:rsidRPr="00E661C6">
              <w:rPr>
                <w:rFonts w:hint="eastAsia"/>
                <w:b w:val="0"/>
                <w:bCs/>
                <w:sz w:val="16"/>
                <w:szCs w:val="16"/>
                <w:lang w:eastAsia="zh-CN"/>
              </w:rPr>
              <w:t>节</w:t>
            </w:r>
            <w:r w:rsidRPr="00E661C6">
              <w:rPr>
                <w:rFonts w:hint="eastAsia"/>
                <w:b w:val="0"/>
                <w:bCs/>
                <w:sz w:val="16"/>
                <w:szCs w:val="16"/>
                <w:lang w:eastAsia="zh-CN"/>
              </w:rPr>
              <w:t xml:space="preserve"> </w:t>
            </w:r>
            <w:r w:rsidRPr="00E661C6">
              <w:rPr>
                <w:b w:val="0"/>
                <w:bCs/>
                <w:sz w:val="16"/>
                <w:szCs w:val="16"/>
                <w:lang w:eastAsia="zh-CN"/>
              </w:rPr>
              <w:t>–</w:t>
            </w:r>
            <w:r w:rsidRPr="00E661C6">
              <w:rPr>
                <w:rFonts w:hint="eastAsia"/>
                <w:b w:val="0"/>
                <w:bCs/>
                <w:sz w:val="16"/>
                <w:szCs w:val="16"/>
                <w:lang w:eastAsia="zh-CN"/>
              </w:rPr>
              <w:t xml:space="preserve"> </w:t>
            </w:r>
            <w:r w:rsidRPr="00E661C6">
              <w:rPr>
                <w:rFonts w:hint="eastAsia"/>
                <w:b w:val="0"/>
                <w:bCs/>
                <w:sz w:val="16"/>
                <w:szCs w:val="16"/>
                <w:lang w:eastAsia="zh-CN"/>
              </w:rPr>
              <w:t>引言</w:t>
            </w:r>
          </w:p>
          <w:p w14:paraId="15A8801A" w14:textId="77777777" w:rsidR="002B60FD" w:rsidRPr="00501AC0" w:rsidRDefault="002B60FD" w:rsidP="00CC49AB">
            <w:pPr>
              <w:pStyle w:val="Tabletext"/>
              <w:spacing w:before="0" w:after="0"/>
              <w:jc w:val="center"/>
              <w:rPr>
                <w:sz w:val="16"/>
                <w:szCs w:val="16"/>
                <w:lang w:val="en-US"/>
              </w:rPr>
            </w:pPr>
            <w:r w:rsidRPr="00501AC0">
              <w:rPr>
                <w:b/>
                <w:sz w:val="16"/>
                <w:szCs w:val="16"/>
                <w:lang w:val="en-US"/>
              </w:rPr>
              <w:t>ADD</w:t>
            </w:r>
            <w:r w:rsidRPr="00501AC0">
              <w:rPr>
                <w:sz w:val="16"/>
                <w:szCs w:val="16"/>
                <w:lang w:val="en-US"/>
              </w:rPr>
              <w:t xml:space="preserve"> 30.1A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48BB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543A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46E805" w14:textId="1EB594F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3FCE2C" w14:textId="17821A8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1D55D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6A365C" w14:textId="67C2EA5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B42EF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7B1891" w14:textId="4E3FF41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6A5428" w14:textId="1E9A07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2B7F71" w14:textId="2D837CE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C4BDB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AFAB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4658A1" w14:textId="65E9B04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C2E151" w14:textId="25F4D82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4ACF8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08EFB8" w14:textId="7BB8191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E1591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23626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82F9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9F66C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35E7A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D05077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4FBA470" w14:textId="41DE51C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4E0387A" w14:textId="44451AE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8E3675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700C906" w14:textId="7050A28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2CE9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07038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1E5F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448F71" w14:textId="5325413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33FDF7B" w14:textId="7AA567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6D4E12" w14:textId="1113366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058E0F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BAD75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6E50C1C" w14:textId="650FD4CA"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76DE055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A2AE1"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3BCD95"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4AB0C9"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056B35">
              <w:rPr>
                <w:rFonts w:ascii="Times New Roman" w:hAnsi="Times New Roman"/>
                <w:b w:val="0"/>
                <w:sz w:val="16"/>
                <w:szCs w:val="16"/>
                <w:lang w:val="es-ES" w:eastAsia="zh-CN"/>
              </w:rPr>
              <w:t>34A</w:t>
            </w:r>
            <w:r>
              <w:rPr>
                <w:rFonts w:hint="eastAsia"/>
                <w:b w:val="0"/>
                <w:sz w:val="16"/>
                <w:szCs w:val="16"/>
                <w:lang w:val="en-US" w:eastAsia="zh-CN"/>
              </w:rPr>
              <w:t>条</w:t>
            </w:r>
          </w:p>
          <w:p w14:paraId="466CD8D3" w14:textId="77777777" w:rsidR="002B60FD" w:rsidRPr="00501AC0" w:rsidRDefault="002B60FD" w:rsidP="00CC49AB">
            <w:pPr>
              <w:pStyle w:val="Tabletext"/>
              <w:spacing w:before="0" w:after="0"/>
              <w:jc w:val="center"/>
              <w:rPr>
                <w:sz w:val="16"/>
                <w:szCs w:val="16"/>
                <w:lang w:val="en-US" w:eastAsia="zh-CN"/>
              </w:rPr>
            </w:pPr>
            <w:r w:rsidRPr="00841368">
              <w:rPr>
                <w:rFonts w:hint="eastAsia"/>
                <w:sz w:val="16"/>
                <w:szCs w:val="16"/>
                <w:lang w:eastAsia="zh-CN"/>
              </w:rPr>
              <w:t>全球航空遇险和安全系统</w:t>
            </w:r>
          </w:p>
          <w:p w14:paraId="62894901" w14:textId="3A52A9C2"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A09DE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D6BE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4B7A19" w14:textId="1936463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980D8A" w14:textId="55A5CA7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4C35A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B355A9" w14:textId="7328A31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E9EF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A4B9D9" w14:textId="12CF666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7A8044" w14:textId="18D8D51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9780A6" w14:textId="4C77B04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2F593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7F59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9CED4A" w14:textId="074994E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481E42" w14:textId="0AA9029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BD6C8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F8FA0A" w14:textId="3574391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9D35A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20811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0624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C4824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C79FC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C48C2F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E6BA637" w14:textId="1D23F10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D45FD3" w14:textId="1A65225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86D054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97171A7" w14:textId="1ACDADE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021F8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3C73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24285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2B3C22" w14:textId="0B655D1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7AED198" w14:textId="0F434C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8ABADFB" w14:textId="7A53735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D3E301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C83EF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E239A2A" w14:textId="2FA0A195"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1992678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7FAA68"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B91C7E"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6D6E7"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056B35">
              <w:rPr>
                <w:rFonts w:ascii="Times New Roman" w:hAnsi="Times New Roman"/>
                <w:b w:val="0"/>
                <w:sz w:val="16"/>
                <w:szCs w:val="16"/>
                <w:lang w:val="es-ES" w:eastAsia="zh-CN"/>
              </w:rPr>
              <w:t>34A</w:t>
            </w:r>
            <w:r>
              <w:rPr>
                <w:rFonts w:hint="eastAsia"/>
                <w:b w:val="0"/>
                <w:sz w:val="16"/>
                <w:szCs w:val="16"/>
                <w:lang w:val="en-US" w:eastAsia="zh-CN"/>
              </w:rPr>
              <w:t>条</w:t>
            </w:r>
          </w:p>
          <w:p w14:paraId="19EF408D" w14:textId="77777777" w:rsidR="002B60FD" w:rsidRPr="00501AC0" w:rsidRDefault="002B60FD" w:rsidP="00CC49AB">
            <w:pPr>
              <w:pStyle w:val="Tabletext"/>
              <w:spacing w:before="0" w:after="0"/>
              <w:jc w:val="center"/>
              <w:rPr>
                <w:sz w:val="16"/>
                <w:szCs w:val="16"/>
                <w:lang w:val="en-US" w:eastAsia="zh-CN"/>
              </w:rPr>
            </w:pPr>
            <w:r w:rsidRPr="00841368">
              <w:rPr>
                <w:rFonts w:hint="eastAsia"/>
                <w:sz w:val="16"/>
                <w:szCs w:val="16"/>
                <w:lang w:eastAsia="zh-CN"/>
              </w:rPr>
              <w:t>全球航空遇险和安全系统</w:t>
            </w:r>
          </w:p>
          <w:p w14:paraId="3AAF8C73" w14:textId="2C785C52"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 xml:space="preserve">ADD </w:t>
            </w:r>
            <w:r w:rsidRPr="00501AC0">
              <w:rPr>
                <w:b w:val="0"/>
                <w:sz w:val="16"/>
                <w:szCs w:val="16"/>
                <w:lang w:val="en-US"/>
              </w:rPr>
              <w:t>34A.1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3E23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D6D6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F0A03B" w14:textId="46EE287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3FD145" w14:textId="3FB9EF8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14C3C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AA8AFD" w14:textId="03ED1D7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A2C1C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F10680" w14:textId="55AAD32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932542" w14:textId="5D9E7AE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0916C3" w14:textId="73B61E7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BB231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3ED52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83BC77" w14:textId="60FA577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E1FAC4" w14:textId="487B774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5E33B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F35098" w14:textId="5B908F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67B1E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1FFC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2E317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2BDB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82346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420AB0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44E2F6B" w14:textId="00AD87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67DE9B8" w14:textId="07479C3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77C2D7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1E9A844" w14:textId="66F4E30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BE917B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3F873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3445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59CE75" w14:textId="15701E2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8522B62" w14:textId="5E6D12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571004" w14:textId="507429C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E0E32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C2E23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C6E2BC8" w14:textId="5BA65A09"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130574A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09AAF04"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38E16D"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FC8C"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056B35">
              <w:rPr>
                <w:rFonts w:ascii="Times New Roman" w:hAnsi="Times New Roman"/>
                <w:b w:val="0"/>
                <w:sz w:val="16"/>
                <w:szCs w:val="16"/>
                <w:lang w:val="es-ES" w:eastAsia="zh-CN"/>
              </w:rPr>
              <w:t>34A</w:t>
            </w:r>
            <w:r>
              <w:rPr>
                <w:rFonts w:hint="eastAsia"/>
                <w:b w:val="0"/>
                <w:sz w:val="16"/>
                <w:szCs w:val="16"/>
                <w:lang w:val="en-US" w:eastAsia="zh-CN"/>
              </w:rPr>
              <w:t>条</w:t>
            </w:r>
          </w:p>
          <w:p w14:paraId="46E15A8E" w14:textId="77777777" w:rsidR="002B60FD" w:rsidRPr="00501AC0" w:rsidRDefault="002B60FD" w:rsidP="00CC49AB">
            <w:pPr>
              <w:pStyle w:val="Tabletext"/>
              <w:spacing w:before="0" w:after="0"/>
              <w:jc w:val="center"/>
              <w:rPr>
                <w:sz w:val="16"/>
                <w:szCs w:val="16"/>
                <w:lang w:val="en-US" w:eastAsia="zh-CN"/>
              </w:rPr>
            </w:pPr>
            <w:r w:rsidRPr="00841368">
              <w:rPr>
                <w:rFonts w:hint="eastAsia"/>
                <w:sz w:val="16"/>
                <w:szCs w:val="16"/>
                <w:lang w:eastAsia="zh-CN"/>
              </w:rPr>
              <w:t>全球航空遇险和安全系统</w:t>
            </w:r>
          </w:p>
          <w:p w14:paraId="332CB562" w14:textId="19A69418"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 xml:space="preserve">ADD </w:t>
            </w:r>
            <w:r w:rsidRPr="00501AC0">
              <w:rPr>
                <w:b w:val="0"/>
                <w:sz w:val="16"/>
                <w:szCs w:val="16"/>
                <w:lang w:val="en-US"/>
              </w:rPr>
              <w:t>34A.2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BEF57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DBE17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64BEFD" w14:textId="7B2CE30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FFAAF4" w14:textId="5C40335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4E319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D0B390" w14:textId="4CC812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85690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1A7FCA" w14:textId="37435AD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A55136" w14:textId="67FAD6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293C84" w14:textId="4BEC9B2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035AC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BDB74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2C9009" w14:textId="178F52A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9E70AD" w14:textId="1561E15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557AA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4F68C1" w14:textId="18C5E54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72994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06EA7E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2D5AA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FCC3E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9F4C7C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EA0894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FBFA29E" w14:textId="798508B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5CE4CDC" w14:textId="297A77F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667560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55B6C82" w14:textId="391E9A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F5E92A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2C68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A3B00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A3CD0F" w14:textId="04CA8C8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4FEA937" w14:textId="77732D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AE8AFC" w14:textId="674A6BC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169D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A5C51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B86F22D" w14:textId="5ADECA50"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19864A4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7F484" w14:textId="77777777" w:rsidR="002B60FD" w:rsidRPr="007F3111" w:rsidRDefault="002B60FD" w:rsidP="00CC49AB">
            <w:pPr>
              <w:jc w:val="center"/>
              <w:rPr>
                <w:sz w:val="16"/>
                <w:szCs w:val="16"/>
                <w:lang w:val="en-US"/>
              </w:rPr>
            </w:pPr>
            <w:r w:rsidRPr="007F3111">
              <w:rPr>
                <w:sz w:val="16"/>
                <w:szCs w:val="16"/>
                <w:lang w:val="en-US"/>
              </w:rPr>
              <w:t>1 10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4C5659"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B9991D6" w14:textId="77777777" w:rsidR="002B60FD" w:rsidRPr="008865D7" w:rsidRDefault="002B60FD" w:rsidP="00CC49AB">
            <w:pPr>
              <w:pStyle w:val="Tablehead"/>
              <w:keepNext w:val="0"/>
              <w:snapToGrid w:val="0"/>
              <w:spacing w:before="0" w:after="0"/>
              <w:rPr>
                <w:b w:val="0"/>
                <w:sz w:val="16"/>
                <w:szCs w:val="16"/>
                <w:lang w:val="es-ES" w:eastAsia="zh-CN"/>
              </w:rPr>
            </w:pPr>
            <w:r>
              <w:rPr>
                <w:rFonts w:hint="eastAsia"/>
                <w:b w:val="0"/>
                <w:sz w:val="16"/>
                <w:szCs w:val="16"/>
                <w:lang w:val="en-US" w:eastAsia="zh-CN"/>
              </w:rPr>
              <w:t>第</w:t>
            </w:r>
            <w:r w:rsidRPr="00056B35">
              <w:rPr>
                <w:rFonts w:ascii="Times New Roman" w:hAnsi="Times New Roman"/>
                <w:b w:val="0"/>
                <w:sz w:val="16"/>
                <w:szCs w:val="16"/>
                <w:lang w:val="es-ES" w:eastAsia="zh-CN"/>
              </w:rPr>
              <w:t>426</w:t>
            </w:r>
            <w:r>
              <w:rPr>
                <w:rFonts w:hint="eastAsia"/>
                <w:b w:val="0"/>
                <w:sz w:val="16"/>
                <w:szCs w:val="16"/>
                <w:lang w:val="en-US" w:eastAsia="zh-CN"/>
              </w:rPr>
              <w:t>号决议</w:t>
            </w:r>
            <w:r w:rsidRPr="008865D7">
              <w:rPr>
                <w:rFonts w:hint="eastAsia"/>
                <w:b w:val="0"/>
                <w:sz w:val="16"/>
                <w:szCs w:val="16"/>
                <w:lang w:val="es-ES" w:eastAsia="zh-CN"/>
              </w:rPr>
              <w:t>（</w:t>
            </w:r>
            <w:r w:rsidRPr="00056B35">
              <w:rPr>
                <w:rFonts w:ascii="Times New Roman" w:hAnsi="Times New Roman"/>
                <w:b w:val="0"/>
                <w:sz w:val="16"/>
                <w:szCs w:val="16"/>
                <w:lang w:val="es-ES" w:eastAsia="zh-CN"/>
              </w:rPr>
              <w:t>WRC-15</w:t>
            </w:r>
            <w:r w:rsidRPr="008865D7">
              <w:rPr>
                <w:rFonts w:hint="eastAsia"/>
                <w:b w:val="0"/>
                <w:sz w:val="16"/>
                <w:szCs w:val="16"/>
                <w:lang w:val="es-ES" w:eastAsia="zh-CN"/>
              </w:rPr>
              <w:t>）</w:t>
            </w:r>
          </w:p>
          <w:p w14:paraId="0D7CA22D" w14:textId="1879F487" w:rsidR="002B60FD" w:rsidRPr="008865D7" w:rsidRDefault="002B60FD" w:rsidP="00CC49AB">
            <w:pPr>
              <w:pStyle w:val="Tablehead"/>
              <w:keepNext w:val="0"/>
              <w:snapToGrid w:val="0"/>
              <w:spacing w:before="0" w:after="0"/>
              <w:rPr>
                <w:b w:val="0"/>
                <w:sz w:val="16"/>
                <w:szCs w:val="16"/>
                <w:lang w:val="es-ES" w:eastAsia="zh-CN"/>
              </w:rPr>
            </w:pPr>
            <w:r w:rsidRPr="00FE01D6">
              <w:rPr>
                <w:b w:val="0"/>
                <w:sz w:val="16"/>
                <w:szCs w:val="16"/>
                <w:lang w:val="en-US" w:eastAsia="zh-CN"/>
              </w:rPr>
              <w:t>有关引入和使用全球航空遇险和安全系统的频谱需求和规则规定的研</w:t>
            </w:r>
            <w:r w:rsidRPr="00FE01D6">
              <w:rPr>
                <w:rFonts w:hint="eastAsia"/>
                <w:b w:val="0"/>
                <w:sz w:val="16"/>
                <w:szCs w:val="16"/>
                <w:lang w:val="en-US" w:eastAsia="zh-CN"/>
              </w:rPr>
              <w:t>究</w:t>
            </w:r>
          </w:p>
          <w:p w14:paraId="4CAE4CDE" w14:textId="510846BF"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3111D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850F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B886F8" w14:textId="3182B3F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1EA75E" w14:textId="710CD10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07A1B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D46205" w14:textId="16756E7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C1208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0A86AE" w14:textId="79595FC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DDA9AA" w14:textId="62BF11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C2B12D" w14:textId="1ADC8C4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14040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EC7EE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CD3A62" w14:textId="4B5A493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45B2F9" w14:textId="44E6805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EFA73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EDC724" w14:textId="4047FA0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FD565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E727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D0C0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79F9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F6CA6B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64367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2F705EF" w14:textId="7D5BF8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AB4796" w14:textId="10415B1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AE6345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C71C459" w14:textId="67FD9DC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38631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E1DF57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5ED3A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6EAD6C8" w14:textId="3B92718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A3E8F26" w14:textId="66F5F79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D066C24" w14:textId="4E28636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A6F51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98A26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99C3ABE" w14:textId="1B65C57E"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50EF561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DBD1DE" w14:textId="77777777" w:rsidR="002B60FD" w:rsidRPr="007F3111" w:rsidRDefault="002B60FD" w:rsidP="00CC49AB">
            <w:pPr>
              <w:jc w:val="center"/>
              <w:rPr>
                <w:sz w:val="16"/>
                <w:szCs w:val="16"/>
                <w:lang w:val="en-US"/>
              </w:rPr>
            </w:pPr>
            <w:r w:rsidRPr="007F3111">
              <w:rPr>
                <w:sz w:val="16"/>
                <w:szCs w:val="16"/>
                <w:lang w:val="en-US"/>
              </w:rPr>
              <w:lastRenderedPageBreak/>
              <w:t>1 11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0F1035"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EDA3EF" w14:textId="43C19063" w:rsidR="002B60FD" w:rsidRPr="00B96866" w:rsidRDefault="002B60FD" w:rsidP="00CC49AB">
            <w:pPr>
              <w:pStyle w:val="Tablehead"/>
              <w:keepNext w:val="0"/>
              <w:snapToGrid w:val="0"/>
              <w:spacing w:before="0" w:after="0"/>
              <w:rPr>
                <w:b w:val="0"/>
                <w:sz w:val="16"/>
                <w:szCs w:val="16"/>
                <w:highlight w:val="yellow"/>
                <w:lang w:val="en-US" w:eastAsia="zh-CN"/>
              </w:rPr>
            </w:pPr>
            <w:r w:rsidRPr="00FA3630">
              <w:rPr>
                <w:sz w:val="16"/>
                <w:szCs w:val="16"/>
                <w:u w:val="single"/>
                <w:lang w:val="en-US" w:eastAsia="zh-CN"/>
              </w:rPr>
              <w:t>NOC</w:t>
            </w:r>
            <w:r w:rsidRPr="00FA3630">
              <w:rPr>
                <w:b w:val="0"/>
                <w:sz w:val="16"/>
                <w:szCs w:val="16"/>
                <w:lang w:val="en-US" w:eastAsia="zh-CN"/>
              </w:rPr>
              <w:br/>
            </w:r>
            <w:r w:rsidRPr="00963BF4">
              <w:rPr>
                <w:rFonts w:ascii="SimHei" w:eastAsia="SimHei" w:hAnsi="SimHei" w:hint="eastAsia"/>
                <w:b w:val="0"/>
                <w:bCs/>
                <w:sz w:val="16"/>
                <w:szCs w:val="16"/>
                <w:lang w:eastAsia="zh-CN"/>
              </w:rPr>
              <w:t>条款</w:t>
            </w:r>
            <w:r w:rsidRPr="00963BF4">
              <w:rPr>
                <w:b w:val="0"/>
                <w:sz w:val="16"/>
                <w:szCs w:val="16"/>
                <w:lang w:val="en-US" w:eastAsia="zh-CN"/>
              </w:rPr>
              <w:br/>
            </w:r>
            <w:r w:rsidRPr="00FA3630">
              <w:rPr>
                <w:rFonts w:hint="eastAsia"/>
                <w:b w:val="0"/>
                <w:sz w:val="16"/>
                <w:szCs w:val="16"/>
                <w:lang w:val="en-US" w:eastAsia="zh-CN"/>
              </w:rPr>
              <w:t>没有必要专门为铁路无线电通信系统确定频谱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40D9D0" w14:textId="4A8F82A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F0FA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D9DAFC" w14:textId="32EC8CC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B2C0EC" w14:textId="5415F475"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A0139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1CA3C7" w14:textId="3D8BF59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C4094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A47F32" w14:textId="2C83B1F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B086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34B279" w14:textId="468A6EC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AFA247" w14:textId="76A4C82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F13AD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6BE530" w14:textId="4C3EEFD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441F0E" w14:textId="5FC5135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6833E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9BFA43" w14:textId="4F19320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DCB1F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A4DBA1" w14:textId="7DEAE03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8A631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092F25" w14:textId="7DAF64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B626F9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A5FC2D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6C22A17" w14:textId="76A80C9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1D57D7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3BE2AC" w14:textId="1CC91308"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7273DE83" w14:textId="398096C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22C4C7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7D40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1F4F5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341107" w14:textId="540F43F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C7E1183" w14:textId="47E21F3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B728B82" w14:textId="0750815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45EC7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1A577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499877B" w14:textId="62185E5D" w:rsidR="002B60FD" w:rsidRPr="00501AC0" w:rsidRDefault="002B60FD" w:rsidP="00CC49AB">
            <w:pPr>
              <w:spacing w:before="80" w:after="80"/>
              <w:ind w:left="-58"/>
              <w:jc w:val="center"/>
              <w:rPr>
                <w:sz w:val="16"/>
                <w:szCs w:val="16"/>
              </w:rPr>
            </w:pPr>
            <w:r w:rsidRPr="00470C3D">
              <w:rPr>
                <w:sz w:val="16"/>
                <w:szCs w:val="16"/>
              </w:rPr>
              <w:t>18</w:t>
            </w:r>
          </w:p>
        </w:tc>
      </w:tr>
      <w:tr w:rsidR="002B60FD" w:rsidRPr="00501AC0" w14:paraId="470491D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5C8F5" w14:textId="77777777" w:rsidR="002B60FD" w:rsidRPr="007F3111" w:rsidRDefault="002B60FD" w:rsidP="00CC49AB">
            <w:pPr>
              <w:jc w:val="center"/>
              <w:rPr>
                <w:sz w:val="16"/>
                <w:szCs w:val="16"/>
                <w:lang w:val="en-US"/>
              </w:rPr>
            </w:pPr>
            <w:r w:rsidRPr="007F3111">
              <w:rPr>
                <w:sz w:val="16"/>
                <w:szCs w:val="16"/>
                <w:lang w:val="en-US"/>
              </w:rPr>
              <w:t>1 11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BB1F5F"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F341C" w14:textId="2F47C4B3" w:rsidR="002B60FD" w:rsidRPr="00B96866" w:rsidRDefault="002B60FD" w:rsidP="00CC49AB">
            <w:pPr>
              <w:pStyle w:val="Tablehead"/>
              <w:keepNext w:val="0"/>
              <w:snapToGrid w:val="0"/>
              <w:spacing w:before="0" w:after="0"/>
              <w:rPr>
                <w:b w:val="0"/>
                <w:sz w:val="16"/>
                <w:szCs w:val="16"/>
                <w:highlight w:val="yellow"/>
                <w:lang w:val="en-US" w:eastAsia="zh-CN"/>
              </w:rPr>
            </w:pPr>
            <w:r w:rsidRPr="00FA3630">
              <w:rPr>
                <w:sz w:val="16"/>
                <w:szCs w:val="16"/>
                <w:u w:val="single"/>
                <w:lang w:val="en-US" w:eastAsia="zh-CN"/>
              </w:rPr>
              <w:t>NOC</w:t>
            </w:r>
            <w:r w:rsidRPr="00FA3630">
              <w:rPr>
                <w:b w:val="0"/>
                <w:sz w:val="16"/>
                <w:szCs w:val="16"/>
                <w:lang w:val="en-US" w:eastAsia="zh-CN"/>
              </w:rPr>
              <w:br/>
            </w:r>
            <w:r w:rsidRPr="00963BF4">
              <w:rPr>
                <w:rFonts w:ascii="SimHei" w:eastAsia="SimHei" w:hAnsi="SimHei" w:hint="eastAsia"/>
                <w:b w:val="0"/>
                <w:sz w:val="16"/>
                <w:szCs w:val="16"/>
                <w:lang w:eastAsia="zh-CN"/>
              </w:rPr>
              <w:t>附录</w:t>
            </w:r>
            <w:r w:rsidRPr="00963BF4">
              <w:rPr>
                <w:rFonts w:ascii="SimHei" w:eastAsia="SimHei" w:hAnsi="SimHei"/>
                <w:b w:val="0"/>
                <w:sz w:val="16"/>
                <w:szCs w:val="16"/>
                <w:lang w:val="en-US" w:eastAsia="zh-CN"/>
              </w:rPr>
              <w:br/>
            </w:r>
            <w:r w:rsidRPr="00FA3630">
              <w:rPr>
                <w:rFonts w:hint="eastAsia"/>
                <w:b w:val="0"/>
                <w:sz w:val="16"/>
                <w:szCs w:val="16"/>
                <w:lang w:val="en-US" w:eastAsia="zh-CN"/>
              </w:rPr>
              <w:t>没有必要专门为铁路无线电通信系统确定频谱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EB92F3" w14:textId="1279FC1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71757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B3C2AC" w14:textId="63117DF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403107" w14:textId="7321A90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7A5ACC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E293A8" w14:textId="6193B53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47587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18BAAB" w14:textId="28B9A87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BE27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F3FEF7" w14:textId="5363D56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891F3A" w14:textId="16EBCEE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7FB13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BE46DA" w14:textId="5D4A7C0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B0D1B1" w14:textId="2463AD0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694B7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81F299" w14:textId="483D0F0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44988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9CF8D8" w14:textId="0232128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0342F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2D0F65" w14:textId="5F4BB4C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B44D5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F08C10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DE2F6E5" w14:textId="40F0180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726B3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D2DF79" w14:textId="01D7C246"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1ED40F82" w14:textId="60853F2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863AD1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F4346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8B469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1FA2F0" w14:textId="37F0715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FBA9EBD" w14:textId="2659C9F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68926D" w14:textId="1F00082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C62A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51A97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FDFC7E5" w14:textId="0D23858A" w:rsidR="002B60FD" w:rsidRPr="00501AC0" w:rsidRDefault="002B60FD" w:rsidP="00CC49AB">
            <w:pPr>
              <w:spacing w:before="80" w:after="80"/>
              <w:ind w:left="-58"/>
              <w:jc w:val="center"/>
              <w:rPr>
                <w:sz w:val="16"/>
                <w:szCs w:val="16"/>
              </w:rPr>
            </w:pPr>
            <w:r w:rsidRPr="00470C3D">
              <w:rPr>
                <w:sz w:val="16"/>
                <w:szCs w:val="16"/>
              </w:rPr>
              <w:t>18</w:t>
            </w:r>
          </w:p>
        </w:tc>
      </w:tr>
      <w:tr w:rsidR="002B60FD" w:rsidRPr="00501AC0" w14:paraId="265DBEC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5B52C0" w14:textId="77777777" w:rsidR="002B60FD" w:rsidRPr="007F3111" w:rsidRDefault="002B60FD" w:rsidP="00CC49AB">
            <w:pPr>
              <w:jc w:val="center"/>
              <w:rPr>
                <w:sz w:val="16"/>
                <w:szCs w:val="16"/>
                <w:lang w:val="en-US"/>
              </w:rPr>
            </w:pPr>
            <w:r w:rsidRPr="007F3111">
              <w:rPr>
                <w:sz w:val="16"/>
                <w:szCs w:val="16"/>
                <w:lang w:val="en-US"/>
              </w:rPr>
              <w:t>1 11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825655"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36D8C5" w14:textId="5B826F5E"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SUP</w:t>
            </w:r>
            <w:r w:rsidRPr="00501AC0">
              <w:rPr>
                <w:b w:val="0"/>
                <w:sz w:val="16"/>
                <w:szCs w:val="16"/>
                <w:lang w:val="en-US" w:eastAsia="zh-CN"/>
              </w:rPr>
              <w:br/>
            </w:r>
            <w:r>
              <w:rPr>
                <w:rFonts w:hint="eastAsia"/>
                <w:b w:val="0"/>
                <w:sz w:val="16"/>
                <w:szCs w:val="16"/>
                <w:lang w:val="en-US" w:eastAsia="zh-CN"/>
              </w:rPr>
              <w:t>第</w:t>
            </w:r>
            <w:r w:rsidRPr="00056B35">
              <w:rPr>
                <w:rFonts w:ascii="Times New Roman" w:eastAsiaTheme="minorEastAsia" w:hAnsi="Times New Roman"/>
                <w:b w:val="0"/>
                <w:sz w:val="16"/>
                <w:szCs w:val="16"/>
                <w:lang w:eastAsia="zh-CN"/>
              </w:rPr>
              <w:t>236</w:t>
            </w:r>
            <w:r>
              <w:rPr>
                <w:rFonts w:hint="eastAsia"/>
                <w:b w:val="0"/>
                <w:sz w:val="16"/>
                <w:szCs w:val="16"/>
                <w:lang w:val="en-US" w:eastAsia="zh-CN"/>
              </w:rPr>
              <w:t>号决议（</w:t>
            </w:r>
            <w:r w:rsidRPr="00506EA3">
              <w:rPr>
                <w:rFonts w:ascii="Times New Roman" w:eastAsiaTheme="minorEastAsia" w:hAnsi="Times New Roman"/>
                <w:b w:val="0"/>
                <w:sz w:val="16"/>
                <w:szCs w:val="16"/>
                <w:lang w:eastAsia="zh-CN"/>
              </w:rPr>
              <w:t>WRC-15</w:t>
            </w:r>
            <w:r>
              <w:rPr>
                <w:rFonts w:hint="eastAsia"/>
                <w:b w:val="0"/>
                <w:sz w:val="16"/>
                <w:szCs w:val="16"/>
                <w:lang w:val="en-US" w:eastAsia="zh-CN"/>
              </w:rPr>
              <w:t>）</w:t>
            </w:r>
            <w:r w:rsidRPr="00501AC0">
              <w:rPr>
                <w:b w:val="0"/>
                <w:sz w:val="16"/>
                <w:szCs w:val="16"/>
                <w:lang w:val="en-US" w:eastAsia="zh-CN"/>
              </w:rPr>
              <w:br/>
            </w:r>
            <w:r w:rsidRPr="000E6D23">
              <w:rPr>
                <w:b w:val="0"/>
                <w:sz w:val="16"/>
                <w:szCs w:val="16"/>
                <w:lang w:eastAsia="zh-CN"/>
              </w:rPr>
              <w:t>列车与轨旁间铁路无线电通信系</w:t>
            </w:r>
            <w:r w:rsidRPr="000E6D23">
              <w:rPr>
                <w:rFonts w:hint="eastAsia"/>
                <w:b w:val="0"/>
                <w:sz w:val="16"/>
                <w:szCs w:val="16"/>
                <w:lang w:eastAsia="zh-CN"/>
              </w:rPr>
              <w:t>统</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129F50" w14:textId="2F8B1EA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768F0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59DB5F" w14:textId="1ECEF50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4182CE" w14:textId="19512B1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441AF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CC2304" w14:textId="5C40CF9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6838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5617F4" w14:textId="6F6FCA4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E1F5A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9A1E59" w14:textId="3F2E404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8B20E3" w14:textId="58B2EB8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7975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9097C9" w14:textId="0CA3EE8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1BD775" w14:textId="7D9B31A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256A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6F2B5C" w14:textId="3F2A85D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DF48B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F50AE5" w14:textId="759535A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AF9D1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29D058" w14:textId="390F202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B2AB62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09A069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FFC0A07" w14:textId="799C5C0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197E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10BA9A" w14:textId="2DDD27B4"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50D38E78" w14:textId="41EF3EE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F0D7A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1B594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3C2A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2E651D" w14:textId="127B120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4EA17D3" w14:textId="3A00C30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A0D118" w14:textId="2968D4A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B825E9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73644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CDBC692" w14:textId="05BF0D7D" w:rsidR="002B60FD" w:rsidRPr="00501AC0" w:rsidRDefault="002B60FD" w:rsidP="00CC49AB">
            <w:pPr>
              <w:spacing w:before="80" w:after="80"/>
              <w:ind w:left="-58"/>
              <w:jc w:val="center"/>
              <w:rPr>
                <w:sz w:val="16"/>
                <w:szCs w:val="16"/>
              </w:rPr>
            </w:pPr>
            <w:r w:rsidRPr="00470C3D">
              <w:rPr>
                <w:sz w:val="16"/>
                <w:szCs w:val="16"/>
              </w:rPr>
              <w:t>18</w:t>
            </w:r>
          </w:p>
        </w:tc>
      </w:tr>
      <w:tr w:rsidR="002B60FD" w:rsidRPr="00501AC0" w14:paraId="460A098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56BEBA5" w14:textId="77777777" w:rsidR="002B60FD" w:rsidRPr="007F3111" w:rsidRDefault="002B60FD" w:rsidP="00CC49AB">
            <w:pPr>
              <w:jc w:val="center"/>
              <w:rPr>
                <w:sz w:val="16"/>
                <w:szCs w:val="16"/>
                <w:lang w:val="en-US"/>
              </w:rPr>
            </w:pPr>
            <w:r w:rsidRPr="007F3111">
              <w:rPr>
                <w:sz w:val="16"/>
                <w:szCs w:val="16"/>
                <w:lang w:val="en-US"/>
              </w:rPr>
              <w:t>1 12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3C0A9C"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FCB47" w14:textId="2DE5BAE2" w:rsidR="002B60FD" w:rsidRPr="00B96866" w:rsidRDefault="002B60FD" w:rsidP="00CC49AB">
            <w:pPr>
              <w:pStyle w:val="Tablehead"/>
              <w:keepNext w:val="0"/>
              <w:snapToGrid w:val="0"/>
              <w:spacing w:before="0" w:after="0"/>
              <w:rPr>
                <w:b w:val="0"/>
                <w:sz w:val="16"/>
                <w:szCs w:val="16"/>
                <w:highlight w:val="yellow"/>
                <w:lang w:val="en-US" w:eastAsia="zh-CN"/>
              </w:rPr>
            </w:pPr>
            <w:r w:rsidRPr="00FA3630">
              <w:rPr>
                <w:sz w:val="16"/>
                <w:szCs w:val="16"/>
                <w:u w:val="single"/>
                <w:lang w:val="en-US" w:eastAsia="zh-CN"/>
              </w:rPr>
              <w:t>NOC</w:t>
            </w:r>
            <w:r w:rsidRPr="00FA3630">
              <w:rPr>
                <w:b w:val="0"/>
                <w:sz w:val="16"/>
                <w:szCs w:val="16"/>
                <w:lang w:val="en-US" w:eastAsia="zh-CN"/>
              </w:rPr>
              <w:br/>
            </w:r>
            <w:r w:rsidRPr="00963BF4">
              <w:rPr>
                <w:rFonts w:ascii="SimHei" w:eastAsia="SimHei" w:hAnsi="SimHei" w:hint="eastAsia"/>
                <w:b w:val="0"/>
                <w:bCs/>
                <w:sz w:val="16"/>
                <w:szCs w:val="16"/>
                <w:lang w:eastAsia="zh-CN"/>
              </w:rPr>
              <w:t>条款</w:t>
            </w:r>
            <w:r w:rsidRPr="00963BF4">
              <w:rPr>
                <w:rFonts w:ascii="SimHei" w:eastAsia="SimHei" w:hAnsi="SimHei"/>
                <w:b w:val="0"/>
                <w:sz w:val="16"/>
                <w:szCs w:val="16"/>
                <w:lang w:val="en-US" w:eastAsia="zh-CN"/>
              </w:rPr>
              <w:br/>
            </w:r>
            <w:r w:rsidRPr="00FA3630">
              <w:rPr>
                <w:rFonts w:hint="eastAsia"/>
                <w:b w:val="0"/>
                <w:sz w:val="16"/>
                <w:szCs w:val="16"/>
                <w:lang w:eastAsia="zh-CN"/>
              </w:rPr>
              <w:t>无需专门为智能交通系统确定频谱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EF43E1" w14:textId="6271022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0BD3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BE8BC8" w14:textId="0A56D96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0531E1" w14:textId="58347EE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573D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DABEBB" w14:textId="0FDE18A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D3D59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B5CA89" w14:textId="5D2432B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27CAF3" w14:textId="17CAB5A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A1BCAB" w14:textId="49F95B1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CFD7A5" w14:textId="7BF4F56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90A1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941717" w14:textId="36EE7D4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46A327" w14:textId="6340C37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EDCD4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E93340" w14:textId="668DDF1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5FEDE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366D9D" w14:textId="7972865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1810C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497079" w14:textId="332C4DC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56CB04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5B3FB0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4B1DD7D" w14:textId="512FFB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68AC2C1" w14:textId="67D5580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45E1E63" w14:textId="1FBA8015"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19C07F41" w14:textId="66D151A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8DE987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8AC08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08CB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7743CF" w14:textId="2AD4A4A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27141E1" w14:textId="707EA93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F91ADE" w14:textId="2094642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888B77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F299E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9073F09" w14:textId="06862982"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45AF54A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1C1793" w14:textId="77777777" w:rsidR="002B60FD" w:rsidRPr="007F3111" w:rsidRDefault="002B60FD" w:rsidP="00CC49AB">
            <w:pPr>
              <w:jc w:val="center"/>
              <w:rPr>
                <w:sz w:val="16"/>
                <w:szCs w:val="16"/>
                <w:lang w:val="en-US"/>
              </w:rPr>
            </w:pPr>
            <w:r w:rsidRPr="007F3111">
              <w:rPr>
                <w:sz w:val="16"/>
                <w:szCs w:val="16"/>
                <w:lang w:val="en-US"/>
              </w:rPr>
              <w:t>1 12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C11739"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4E814" w14:textId="207A8477" w:rsidR="002B60FD" w:rsidRPr="00B96866" w:rsidRDefault="002B60FD" w:rsidP="00CC49AB">
            <w:pPr>
              <w:pStyle w:val="Tablehead"/>
              <w:keepNext w:val="0"/>
              <w:snapToGrid w:val="0"/>
              <w:spacing w:before="0" w:after="0"/>
              <w:rPr>
                <w:b w:val="0"/>
                <w:sz w:val="16"/>
                <w:szCs w:val="16"/>
                <w:highlight w:val="yellow"/>
                <w:lang w:val="en-US" w:eastAsia="zh-CN"/>
              </w:rPr>
            </w:pPr>
            <w:r w:rsidRPr="00FA3630">
              <w:rPr>
                <w:sz w:val="16"/>
                <w:szCs w:val="16"/>
                <w:u w:val="single"/>
                <w:lang w:val="en-US" w:eastAsia="zh-CN"/>
              </w:rPr>
              <w:t>NOC</w:t>
            </w:r>
            <w:r w:rsidRPr="00FA3630">
              <w:rPr>
                <w:b w:val="0"/>
                <w:sz w:val="16"/>
                <w:szCs w:val="16"/>
                <w:lang w:val="en-US" w:eastAsia="zh-CN"/>
              </w:rPr>
              <w:br/>
            </w:r>
            <w:r w:rsidRPr="00963BF4">
              <w:rPr>
                <w:rFonts w:ascii="SimHei" w:eastAsia="SimHei" w:hAnsi="SimHei" w:hint="eastAsia"/>
                <w:b w:val="0"/>
                <w:sz w:val="16"/>
                <w:szCs w:val="16"/>
                <w:lang w:eastAsia="zh-CN"/>
              </w:rPr>
              <w:t>附录</w:t>
            </w:r>
            <w:r w:rsidRPr="00963BF4">
              <w:rPr>
                <w:rFonts w:ascii="SimHei" w:eastAsia="SimHei" w:hAnsi="SimHei"/>
                <w:b w:val="0"/>
                <w:sz w:val="16"/>
                <w:szCs w:val="16"/>
                <w:lang w:val="en-US" w:eastAsia="zh-CN"/>
              </w:rPr>
              <w:br/>
            </w:r>
            <w:r w:rsidRPr="00FA3630">
              <w:rPr>
                <w:rFonts w:hint="eastAsia"/>
                <w:b w:val="0"/>
                <w:sz w:val="16"/>
                <w:szCs w:val="16"/>
                <w:lang w:eastAsia="zh-CN"/>
              </w:rPr>
              <w:t>无需专门为智能交通系统确定频谱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DB14B8" w14:textId="7FE2EB1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B6B6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967061" w14:textId="10C6292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623819" w14:textId="340DE97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0EB8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BA816F" w14:textId="19E4A86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0469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3ED684" w14:textId="0EAFB56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B841AC" w14:textId="651C352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BC3469" w14:textId="0E8C67E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335A37" w14:textId="0DE2981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18C1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B2FE17" w14:textId="4A81A67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CAA7A1" w14:textId="2AE0ABD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8D74D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C88CDC" w14:textId="5B3CB07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D0C09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78630C" w14:textId="38068E7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7CC4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8F7B3F" w14:textId="67EEB2D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C78135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58B3A0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93D6885" w14:textId="67AED04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DF9195" w14:textId="10B1DAB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2E0BDBF" w14:textId="0CFDBD00"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72DC2033" w14:textId="5F749EE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1CC40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C9137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3FBA12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615FFC" w14:textId="256AF73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DABF6BA" w14:textId="3AD217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250F8C" w14:textId="48E7683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DD216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B204C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B6ED35C" w14:textId="1D6523D3"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0522053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2504C08" w14:textId="77777777" w:rsidR="002B60FD" w:rsidRPr="007F3111" w:rsidRDefault="002B60FD" w:rsidP="00CC49AB">
            <w:pPr>
              <w:jc w:val="center"/>
              <w:rPr>
                <w:sz w:val="16"/>
                <w:szCs w:val="16"/>
                <w:lang w:val="en-US"/>
              </w:rPr>
            </w:pPr>
            <w:r w:rsidRPr="007F3111">
              <w:rPr>
                <w:sz w:val="16"/>
                <w:szCs w:val="16"/>
                <w:lang w:val="en-US"/>
              </w:rPr>
              <w:t>1 12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81D149"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469318"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SUP</w:t>
            </w:r>
            <w:r w:rsidRPr="00501AC0">
              <w:rPr>
                <w:b w:val="0"/>
                <w:sz w:val="16"/>
                <w:szCs w:val="16"/>
                <w:lang w:val="en-US" w:eastAsia="zh-CN"/>
              </w:rPr>
              <w:br/>
            </w:r>
            <w:r>
              <w:rPr>
                <w:rFonts w:hint="eastAsia"/>
                <w:b w:val="0"/>
                <w:sz w:val="16"/>
                <w:szCs w:val="16"/>
                <w:lang w:val="en-US" w:eastAsia="zh-CN"/>
              </w:rPr>
              <w:t>第</w:t>
            </w:r>
            <w:r w:rsidRPr="00056B35">
              <w:rPr>
                <w:rFonts w:ascii="Times New Roman" w:eastAsiaTheme="minorEastAsia" w:hAnsi="Times New Roman"/>
                <w:b w:val="0"/>
                <w:sz w:val="16"/>
                <w:szCs w:val="16"/>
                <w:lang w:eastAsia="zh-CN"/>
              </w:rPr>
              <w:t>237</w:t>
            </w:r>
            <w:r>
              <w:rPr>
                <w:rFonts w:hint="eastAsia"/>
                <w:b w:val="0"/>
                <w:sz w:val="16"/>
                <w:szCs w:val="16"/>
                <w:lang w:val="en-US" w:eastAsia="zh-CN"/>
              </w:rPr>
              <w:t>号决议（</w:t>
            </w:r>
            <w:r w:rsidRPr="00501AC0">
              <w:rPr>
                <w:b w:val="0"/>
                <w:sz w:val="16"/>
                <w:szCs w:val="16"/>
                <w:lang w:val="en-US" w:eastAsia="zh-CN"/>
              </w:rPr>
              <w:t>WRC-15</w:t>
            </w:r>
            <w:r>
              <w:rPr>
                <w:rFonts w:hint="eastAsia"/>
                <w:b w:val="0"/>
                <w:sz w:val="16"/>
                <w:szCs w:val="16"/>
                <w:lang w:val="en-US" w:eastAsia="zh-CN"/>
              </w:rPr>
              <w:t>）</w:t>
            </w:r>
            <w:r w:rsidRPr="00501AC0">
              <w:rPr>
                <w:b w:val="0"/>
                <w:sz w:val="16"/>
                <w:szCs w:val="16"/>
                <w:lang w:val="en-US" w:eastAsia="zh-CN"/>
              </w:rPr>
              <w:br/>
            </w:r>
            <w:r w:rsidRPr="000C2075">
              <w:rPr>
                <w:b w:val="0"/>
                <w:sz w:val="16"/>
                <w:szCs w:val="16"/>
                <w:lang w:eastAsia="zh-CN"/>
              </w:rPr>
              <w:t>智能交通系统应</w:t>
            </w:r>
            <w:r w:rsidRPr="000C2075">
              <w:rPr>
                <w:rFonts w:hint="eastAsia"/>
                <w:b w:val="0"/>
                <w:sz w:val="16"/>
                <w:szCs w:val="16"/>
                <w:lang w:eastAsia="zh-CN"/>
              </w:rPr>
              <w:t>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3D3D06" w14:textId="6A3B0CC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5B0E4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3ED637" w14:textId="62842AC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ACC675" w14:textId="72AA478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4665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AFAD2C" w14:textId="36987EA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933F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E9E681" w14:textId="06323C7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3C8C9A" w14:textId="3D84355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EAAA17" w14:textId="396611C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8C0C66" w14:textId="7D7F7C0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C468F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FAAEC1" w14:textId="55D7DD1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0F0DB6" w14:textId="2E369E4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8DD2A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D78B8A" w14:textId="778DF33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11076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568F5B" w14:textId="31F15F0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C656B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F9C7AD" w14:textId="2EE03E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B6E3B3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E1D70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903675C" w14:textId="67C581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A10E42" w14:textId="14B33D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7ACF203" w14:textId="6DCBCB0B"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30CD36A1" w14:textId="38EC7E4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BB59AA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FABC2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11FD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348B88" w14:textId="549BB36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1D98BCA" w14:textId="0A006B3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D4A4BD" w14:textId="39919B4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5C0D72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09D93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EDDFC39" w14:textId="6B810FF4" w:rsidR="002B60FD" w:rsidRPr="00501AC0" w:rsidRDefault="002B60FD" w:rsidP="00CC49AB">
            <w:pPr>
              <w:spacing w:before="80" w:after="80"/>
              <w:ind w:left="-58"/>
              <w:jc w:val="center"/>
              <w:rPr>
                <w:sz w:val="16"/>
                <w:szCs w:val="16"/>
              </w:rPr>
            </w:pPr>
            <w:r w:rsidRPr="00470C3D">
              <w:rPr>
                <w:sz w:val="16"/>
                <w:szCs w:val="16"/>
              </w:rPr>
              <w:t>20</w:t>
            </w:r>
          </w:p>
        </w:tc>
      </w:tr>
      <w:tr w:rsidR="002B60FD" w:rsidRPr="00501AC0" w14:paraId="74DB078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52F58D7" w14:textId="77777777" w:rsidR="002B60FD" w:rsidRPr="007F3111" w:rsidRDefault="002B60FD" w:rsidP="00CC49AB">
            <w:pPr>
              <w:jc w:val="center"/>
              <w:rPr>
                <w:sz w:val="16"/>
                <w:szCs w:val="16"/>
                <w:lang w:val="en-US"/>
              </w:rPr>
            </w:pPr>
            <w:r w:rsidRPr="007F3111">
              <w:rPr>
                <w:sz w:val="16"/>
                <w:szCs w:val="16"/>
                <w:lang w:val="en-US"/>
              </w:rPr>
              <w:t>1 13/26</w:t>
            </w:r>
          </w:p>
          <w:p w14:paraId="046FF09F"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6EC64C"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A36D7" w14:textId="77777777" w:rsidR="002B60FD" w:rsidRPr="000222A9" w:rsidRDefault="002B60FD" w:rsidP="00CC49AB">
            <w:pPr>
              <w:pStyle w:val="ResNo"/>
              <w:spacing w:before="20" w:after="20"/>
              <w:rPr>
                <w:caps w:val="0"/>
                <w:sz w:val="16"/>
                <w:szCs w:val="16"/>
                <w:lang w:val="en-US" w:eastAsia="zh-CN"/>
              </w:rPr>
            </w:pPr>
            <w:r w:rsidRPr="000222A9">
              <w:rPr>
                <w:rFonts w:hint="eastAsia"/>
                <w:caps w:val="0"/>
                <w:sz w:val="16"/>
                <w:szCs w:val="16"/>
                <w:lang w:val="en-US" w:eastAsia="zh-CN"/>
              </w:rPr>
              <w:t>第</w:t>
            </w:r>
            <w:r w:rsidRPr="000222A9">
              <w:rPr>
                <w:sz w:val="16"/>
                <w:szCs w:val="16"/>
                <w:lang w:eastAsia="zh-CN"/>
              </w:rPr>
              <w:t>5</w:t>
            </w:r>
            <w:r w:rsidRPr="000222A9">
              <w:rPr>
                <w:rFonts w:hint="eastAsia"/>
                <w:sz w:val="16"/>
                <w:szCs w:val="16"/>
                <w:lang w:eastAsia="zh-CN"/>
              </w:rPr>
              <w:t>条</w:t>
            </w:r>
          </w:p>
          <w:p w14:paraId="23D698CB"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7AB0708B" w14:textId="54ACBD39"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01E41378" w14:textId="4927B65B" w:rsidR="002B60FD" w:rsidRPr="00B96866" w:rsidRDefault="002B60FD" w:rsidP="00CC49AB">
            <w:pPr>
              <w:pStyle w:val="Tabletext"/>
              <w:jc w:val="center"/>
              <w:rPr>
                <w:lang w:eastAsia="zh-CN"/>
              </w:rPr>
            </w:pPr>
            <w:r w:rsidRPr="00841368">
              <w:rPr>
                <w:sz w:val="16"/>
                <w:szCs w:val="16"/>
                <w:lang w:eastAsia="zh-CN"/>
              </w:rPr>
              <w:t>（见第</w:t>
            </w:r>
            <w:r w:rsidRPr="00841368">
              <w:rPr>
                <w:sz w:val="16"/>
                <w:szCs w:val="16"/>
                <w:lang w:eastAsia="zh-CN"/>
              </w:rPr>
              <w:t>2.1</w:t>
            </w:r>
            <w:r w:rsidRPr="00841368">
              <w:rPr>
                <w:sz w:val="16"/>
                <w:szCs w:val="16"/>
                <w:lang w:eastAsia="zh-CN"/>
              </w:rPr>
              <w:t>款）</w:t>
            </w:r>
          </w:p>
          <w:p w14:paraId="5DDA8BAA" w14:textId="3D9DFD1E" w:rsidR="002B60FD" w:rsidRPr="00456475"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eastAsiaTheme="minorEastAsia"/>
                <w:sz w:val="16"/>
                <w:szCs w:val="16"/>
              </w:rPr>
            </w:pPr>
            <w:r w:rsidRPr="00456475">
              <w:rPr>
                <w:rFonts w:eastAsiaTheme="minorEastAsia"/>
                <w:sz w:val="16"/>
                <w:szCs w:val="16"/>
              </w:rPr>
              <w:t>22-24.75 GHz</w:t>
            </w:r>
          </w:p>
          <w:p w14:paraId="242CECAD" w14:textId="77777777" w:rsidR="002B60FD" w:rsidRPr="00501AC0" w:rsidRDefault="002B60FD" w:rsidP="00CC49AB">
            <w:pPr>
              <w:pStyle w:val="Tablehead"/>
              <w:keepNext w:val="0"/>
              <w:snapToGrid w:val="0"/>
              <w:spacing w:before="0" w:after="0"/>
            </w:pPr>
            <w:r w:rsidRPr="00501AC0">
              <w:rPr>
                <w:sz w:val="16"/>
                <w:szCs w:val="16"/>
                <w:lang w:val="es-AR"/>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021EF0" w14:textId="36F69E3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69BC3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65B04A" w14:textId="4DF2B49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28F6E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94C49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4702C3" w14:textId="11BE760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F41E34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BA19D4" w14:textId="66B789D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7DA278" w14:textId="049B7E8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CEC83D" w14:textId="43877B0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E47C30" w14:textId="335CE61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7D27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6E13E3" w14:textId="75DD3AC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FDA874" w14:textId="01F2CB1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3464C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0BCD36" w14:textId="071BAEE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CC68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C0E0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6A47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417137" w14:textId="46E5BEC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AA1130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0651C9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20777BF" w14:textId="475B1C7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89A38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252E39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0F1A2CC" w14:textId="4577ABF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0FF3385" w14:textId="6D08BD7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9682C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C8A1E9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C35F8A" w14:textId="4672497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7351A2E" w14:textId="2229E0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B3A49DF" w14:textId="530DF5D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630F73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8793A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F373AE4" w14:textId="23026662"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4C7E0E5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CC9EB" w14:textId="77777777" w:rsidR="002B60FD" w:rsidRPr="007F3111" w:rsidRDefault="002B60FD" w:rsidP="00CC49AB">
            <w:pPr>
              <w:jc w:val="center"/>
              <w:rPr>
                <w:sz w:val="16"/>
                <w:szCs w:val="16"/>
                <w:lang w:val="en-US"/>
              </w:rPr>
            </w:pPr>
            <w:r w:rsidRPr="007F3111">
              <w:rPr>
                <w:sz w:val="16"/>
                <w:szCs w:val="16"/>
                <w:lang w:val="en-US"/>
              </w:rPr>
              <w:t>1 13/26</w:t>
            </w:r>
          </w:p>
          <w:p w14:paraId="129B0A3A"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E3FBFB"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6ACC5"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235EBA37"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041A8FC0" w14:textId="2FC1955F"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056B35">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308C212C" w14:textId="0AE16FA7" w:rsidR="002B60FD" w:rsidRPr="00B96866" w:rsidRDefault="002B60FD" w:rsidP="00CC49AB">
            <w:pPr>
              <w:pStyle w:val="Tabletext"/>
              <w:jc w:val="center"/>
              <w:rPr>
                <w:lang w:eastAsia="zh-CN"/>
              </w:rPr>
            </w:pPr>
            <w:r w:rsidRPr="00841368">
              <w:rPr>
                <w:sz w:val="16"/>
                <w:szCs w:val="16"/>
                <w:lang w:eastAsia="zh-CN"/>
              </w:rPr>
              <w:t>（见第</w:t>
            </w:r>
            <w:r w:rsidRPr="00841368">
              <w:rPr>
                <w:sz w:val="16"/>
                <w:szCs w:val="16"/>
                <w:lang w:eastAsia="zh-CN"/>
              </w:rPr>
              <w:t>2.1</w:t>
            </w:r>
            <w:r w:rsidRPr="00841368">
              <w:rPr>
                <w:sz w:val="16"/>
                <w:szCs w:val="16"/>
                <w:lang w:eastAsia="zh-CN"/>
              </w:rPr>
              <w:t>款）</w:t>
            </w:r>
          </w:p>
          <w:p w14:paraId="0A095BF8" w14:textId="52537E4C" w:rsidR="002B60FD" w:rsidRPr="00501AC0" w:rsidRDefault="002B60FD" w:rsidP="00CC49AB">
            <w:pPr>
              <w:pStyle w:val="Tabletext"/>
              <w:spacing w:before="0" w:after="0"/>
              <w:jc w:val="center"/>
              <w:rPr>
                <w:sz w:val="16"/>
                <w:szCs w:val="16"/>
                <w:lang w:val="es-419"/>
              </w:rPr>
            </w:pPr>
            <w:r w:rsidRPr="00501AC0">
              <w:rPr>
                <w:sz w:val="16"/>
                <w:szCs w:val="16"/>
                <w:lang w:val="es-419"/>
              </w:rPr>
              <w:t>24.75-2</w:t>
            </w:r>
            <w:r>
              <w:rPr>
                <w:sz w:val="16"/>
                <w:szCs w:val="16"/>
                <w:lang w:val="es-419"/>
              </w:rPr>
              <w:t>9</w:t>
            </w:r>
            <w:r w:rsidRPr="00501AC0">
              <w:rPr>
                <w:sz w:val="16"/>
                <w:szCs w:val="16"/>
                <w:lang w:val="es-419"/>
              </w:rPr>
              <w:t>.</w:t>
            </w:r>
            <w:r>
              <w:rPr>
                <w:sz w:val="16"/>
                <w:szCs w:val="16"/>
                <w:lang w:val="es-419"/>
              </w:rPr>
              <w:t>9</w:t>
            </w:r>
            <w:r w:rsidRPr="00501AC0">
              <w:rPr>
                <w:sz w:val="16"/>
                <w:szCs w:val="16"/>
                <w:lang w:val="es-419"/>
              </w:rPr>
              <w:t xml:space="preserve"> GHz</w:t>
            </w:r>
          </w:p>
          <w:p w14:paraId="2419FACF" w14:textId="77777777" w:rsidR="002B60FD" w:rsidRPr="00501AC0" w:rsidRDefault="002B60FD" w:rsidP="00CC49AB">
            <w:pPr>
              <w:pStyle w:val="Tablehead"/>
              <w:keepNext w:val="0"/>
              <w:snapToGrid w:val="0"/>
              <w:spacing w:before="0" w:after="0"/>
              <w:rPr>
                <w:sz w:val="16"/>
                <w:szCs w:val="16"/>
                <w:lang w:val="es-419"/>
              </w:rPr>
            </w:pPr>
            <w:r w:rsidRPr="00501AC0">
              <w:rPr>
                <w:sz w:val="16"/>
                <w:szCs w:val="16"/>
                <w:lang w:val="es-AR"/>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D25FD9" w14:textId="6640003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B3FA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AB29B5" w14:textId="4DCA81B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6BB42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6EC481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966C1B" w14:textId="40B7FE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BE01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5805F0" w14:textId="218CB43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E8BAAE" w14:textId="38D97A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4E6DAB" w14:textId="74F30EE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D20567" w14:textId="2B80698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25F07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862FCF" w14:textId="58E7F9E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E515B5" w14:textId="68B770A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7E7DD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ADBC8E" w14:textId="66177A2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27503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3CB2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A09F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0457A6" w14:textId="5A68E5F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A365C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884616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9998BA6" w14:textId="218DBB0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28F5A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08978F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4F2B93B" w14:textId="0AD7A13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EB8DEED" w14:textId="5AA8A0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54D29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487E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2BB719" w14:textId="6B764D5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1C05AF" w14:textId="11330DC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12EEFB" w14:textId="333041E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366D5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2A78A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764AE42" w14:textId="32A20A64"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0ABE499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FCD2" w14:textId="77777777" w:rsidR="002B60FD" w:rsidRPr="007F3111" w:rsidRDefault="002B60FD" w:rsidP="00CC49AB">
            <w:pPr>
              <w:jc w:val="center"/>
              <w:rPr>
                <w:sz w:val="16"/>
                <w:szCs w:val="16"/>
                <w:lang w:val="en-US"/>
              </w:rPr>
            </w:pPr>
            <w:r w:rsidRPr="007F3111">
              <w:rPr>
                <w:sz w:val="16"/>
                <w:szCs w:val="16"/>
                <w:lang w:val="en-US"/>
              </w:rPr>
              <w:t>1 13/26</w:t>
            </w:r>
          </w:p>
          <w:p w14:paraId="5D07B644"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E82E77"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B43F3" w14:textId="77777777" w:rsidR="002B60FD" w:rsidRPr="00501AC0" w:rsidRDefault="002B60FD" w:rsidP="00CC49AB">
            <w:pPr>
              <w:pStyle w:val="Tablehead"/>
              <w:keepNext w:val="0"/>
              <w:snapToGrid w:val="0"/>
              <w:spacing w:before="0" w:after="0"/>
              <w:rPr>
                <w:b w:val="0"/>
                <w:sz w:val="16"/>
                <w:szCs w:val="16"/>
                <w:lang w:val="es-US"/>
              </w:rPr>
            </w:pP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137AAE60" w14:textId="77777777" w:rsidR="002B60FD" w:rsidRPr="00501AC0" w:rsidRDefault="002B60FD" w:rsidP="00CC49AB">
            <w:pPr>
              <w:pStyle w:val="Tabletext"/>
              <w:spacing w:before="0" w:after="0"/>
              <w:jc w:val="center"/>
              <w:rPr>
                <w:sz w:val="16"/>
                <w:szCs w:val="16"/>
                <w:lang w:val="es-US"/>
              </w:rPr>
            </w:pPr>
            <w:r w:rsidRPr="00501AC0">
              <w:rPr>
                <w:b/>
                <w:sz w:val="16"/>
                <w:szCs w:val="16"/>
                <w:lang w:val="es-US"/>
              </w:rPr>
              <w:t xml:space="preserve">ADD </w:t>
            </w:r>
            <w:r w:rsidRPr="00501AC0">
              <w:rPr>
                <w:sz w:val="16"/>
                <w:szCs w:val="16"/>
                <w:lang w:val="es-US"/>
              </w:rPr>
              <w:t>5.A113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18374D" w14:textId="6B0F03A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0E3A0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D4C2BC" w14:textId="69C96D4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3F75D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99C21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B85456" w14:textId="613AA7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88288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86CA39" w14:textId="38B1452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08B75F" w14:textId="276C65B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6FA4B9" w14:textId="347DC04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0F09E6" w14:textId="43A7B19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FB9B5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8329D4" w14:textId="45729D1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E87FF6" w14:textId="0B9F802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81D7F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46B8CF" w14:textId="268FAC2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2C98C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ED808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6989E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DC0CE2" w14:textId="021446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EE6E2C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A972B1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45BC9D3" w14:textId="24195DF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05A624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79AB6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B0F47E" w14:textId="7E38A43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3A06574" w14:textId="5F4A35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B61119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EDCB9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EA93190" w14:textId="3E0661B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BDF0788" w14:textId="234EA05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63091F3" w14:textId="1397050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05BCA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80FFA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BDCA54C" w14:textId="1BC94E2E"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4BACB8B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54B5" w14:textId="77777777" w:rsidR="002B60FD" w:rsidRPr="007F3111" w:rsidRDefault="002B60FD" w:rsidP="00CC49AB">
            <w:pPr>
              <w:jc w:val="center"/>
              <w:rPr>
                <w:sz w:val="16"/>
                <w:szCs w:val="16"/>
                <w:lang w:val="en-US"/>
              </w:rPr>
            </w:pPr>
            <w:r w:rsidRPr="007F3111">
              <w:rPr>
                <w:sz w:val="16"/>
                <w:szCs w:val="16"/>
                <w:lang w:val="en-US"/>
              </w:rPr>
              <w:lastRenderedPageBreak/>
              <w:t>1 13/26</w:t>
            </w:r>
          </w:p>
          <w:p w14:paraId="03D38876"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26CF23"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55B5E" w14:textId="77777777" w:rsidR="002B60FD" w:rsidRPr="00501AC0" w:rsidRDefault="002B60FD" w:rsidP="00CC49AB">
            <w:pPr>
              <w:pStyle w:val="Tablehead"/>
              <w:keepNext w:val="0"/>
              <w:snapToGrid w:val="0"/>
              <w:spacing w:before="0" w:after="0"/>
              <w:rPr>
                <w:b w:val="0"/>
                <w:sz w:val="16"/>
                <w:szCs w:val="16"/>
                <w:lang w:val="en-US"/>
              </w:rPr>
            </w:pP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579FFC4B" w14:textId="1E1CF790" w:rsidR="002B60FD" w:rsidRPr="00501AC0" w:rsidRDefault="002B60FD" w:rsidP="00CC49AB">
            <w:pPr>
              <w:pStyle w:val="Tabletext"/>
              <w:spacing w:before="0" w:after="0"/>
              <w:jc w:val="center"/>
              <w:rPr>
                <w:sz w:val="16"/>
                <w:szCs w:val="16"/>
                <w:lang w:val="en-US"/>
              </w:rPr>
            </w:pPr>
            <w:r w:rsidRPr="00501AC0">
              <w:rPr>
                <w:b/>
                <w:sz w:val="16"/>
                <w:szCs w:val="16"/>
                <w:lang w:val="en-US"/>
              </w:rPr>
              <w:t xml:space="preserve">MOD </w:t>
            </w:r>
            <w:r w:rsidRPr="00501AC0">
              <w:rPr>
                <w:sz w:val="16"/>
                <w:szCs w:val="16"/>
                <w:lang w:val="en-US"/>
              </w:rPr>
              <w:t>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7B29C8" w14:textId="7D01869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FE98B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34E9F7" w14:textId="21602F8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00618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1AA45B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4271B9" w14:textId="300B17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11AF0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74A42B" w14:textId="45AE365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CACC6E" w14:textId="77EF568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116464" w14:textId="6B56430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450E4C" w14:textId="5F13AA0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4235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07884F" w14:textId="00BA23B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051B15" w14:textId="0A7A8E3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ECF36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42C382" w14:textId="56FC98A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532D3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F977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79E7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B612FA" w14:textId="56D0D69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A02BE1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644285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FCC6839" w14:textId="1BAC97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FC72BA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6E24A1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240EC1B" w14:textId="574B6B3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FAEB7E7" w14:textId="42F9DA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CD1E89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D3DFB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A3B2011" w14:textId="69432D0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949EDE4" w14:textId="305A13D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43802C4" w14:textId="2DF5A84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3CF09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A1987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A62CF04" w14:textId="14E2D6A1"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2304BE1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77D1B" w14:textId="77777777" w:rsidR="002B60FD" w:rsidRPr="007F3111" w:rsidRDefault="002B60FD" w:rsidP="00CC49AB">
            <w:pPr>
              <w:jc w:val="center"/>
              <w:rPr>
                <w:sz w:val="16"/>
                <w:szCs w:val="16"/>
                <w:lang w:val="en-US"/>
              </w:rPr>
            </w:pPr>
            <w:r w:rsidRPr="007F3111">
              <w:rPr>
                <w:sz w:val="16"/>
                <w:szCs w:val="16"/>
                <w:lang w:val="en-US"/>
              </w:rPr>
              <w:t>1 13/26</w:t>
            </w:r>
          </w:p>
          <w:p w14:paraId="37C73DDD"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9D24F1"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F33B4" w14:textId="65981429" w:rsidR="002B60FD" w:rsidRPr="00E15D8A"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056B35">
              <w:rPr>
                <w:rFonts w:ascii="Times New Roman" w:hAnsi="Times New Roman"/>
                <w:b w:val="0"/>
                <w:sz w:val="16"/>
                <w:szCs w:val="16"/>
                <w:lang w:val="es-US" w:eastAsia="zh-CN"/>
              </w:rPr>
              <w:t>750</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056B35">
              <w:rPr>
                <w:rFonts w:ascii="Times New Roman" w:eastAsiaTheme="minorEastAsia" w:hAnsi="Times New Roman"/>
                <w:b w:val="0"/>
                <w:sz w:val="16"/>
                <w:szCs w:val="16"/>
                <w:lang w:eastAsia="zh-CN"/>
              </w:rPr>
              <w:t>WRC-19</w:t>
            </w:r>
            <w:r>
              <w:rPr>
                <w:rFonts w:hint="eastAsia"/>
                <w:b w:val="0"/>
                <w:sz w:val="16"/>
                <w:szCs w:val="16"/>
                <w:lang w:val="en-US" w:eastAsia="zh-CN"/>
              </w:rPr>
              <w:t>，修订版</w:t>
            </w:r>
            <w:r w:rsidRPr="00212524">
              <w:rPr>
                <w:rFonts w:asciiTheme="minorEastAsia" w:eastAsiaTheme="minorEastAsia" w:hAnsiTheme="minorEastAsia" w:hint="eastAsia"/>
                <w:b w:val="0"/>
                <w:sz w:val="16"/>
                <w:szCs w:val="16"/>
                <w:lang w:val="en-US" w:eastAsia="zh-CN"/>
              </w:rPr>
              <w:t>)</w:t>
            </w:r>
          </w:p>
          <w:p w14:paraId="5A8F477F" w14:textId="77777777" w:rsidR="002B60FD" w:rsidRPr="00501AC0" w:rsidRDefault="002B60FD" w:rsidP="00CC49AB">
            <w:pPr>
              <w:pStyle w:val="Tabletext"/>
              <w:spacing w:before="0" w:after="0"/>
              <w:jc w:val="center"/>
              <w:rPr>
                <w:sz w:val="16"/>
                <w:szCs w:val="16"/>
                <w:lang w:val="en-US" w:eastAsia="zh-CN"/>
              </w:rPr>
            </w:pPr>
            <w:r w:rsidRPr="00841368">
              <w:rPr>
                <w:rFonts w:hint="eastAsia"/>
                <w:sz w:val="16"/>
                <w:szCs w:val="16"/>
                <w:lang w:eastAsia="zh-CN"/>
              </w:rPr>
              <w:t>卫星地球探测业务（无源）和相关有源业务间的兼容性</w:t>
            </w:r>
          </w:p>
          <w:p w14:paraId="0E418B89" w14:textId="5E2D8673" w:rsidR="002B60FD" w:rsidRPr="00501AC0" w:rsidRDefault="002B60FD" w:rsidP="00CC49AB">
            <w:pPr>
              <w:pStyle w:val="Tabletext"/>
              <w:spacing w:before="0" w:after="0"/>
              <w:jc w:val="center"/>
              <w:rPr>
                <w:sz w:val="16"/>
                <w:szCs w:val="16"/>
                <w:lang w:val="en-US"/>
              </w:rPr>
            </w:pPr>
            <w:r w:rsidRPr="00501AC0">
              <w:rPr>
                <w:b/>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BBEA78" w14:textId="795DE6F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1EE21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D3BCA2" w14:textId="3890787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F8628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2E7A58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C74FB8" w14:textId="3BFC4CB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4A077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0DD804" w14:textId="18B36AB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250598" w14:textId="0017573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546086" w14:textId="556D0E1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07D962" w14:textId="00EBEBF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2B633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8ADE73" w14:textId="2F07B81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849999" w14:textId="225A5DF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0568C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91B791" w14:textId="12ECEFB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3C19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B01B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0F06C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82F48E" w14:textId="649FFC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EECA84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8008A9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7D12111" w14:textId="6CD9785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EE3FB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0F7F0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C896C84" w14:textId="6B46331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F14BB53" w14:textId="50E822B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96341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E44A8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0D0B4A" w14:textId="413D569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37710B0" w14:textId="62388B1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C824F9" w14:textId="7D7D145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E3F5A0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6D4B6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EF39E17" w14:textId="222E080B"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0492135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0547" w14:textId="77777777" w:rsidR="002B60FD" w:rsidRPr="007F3111" w:rsidRDefault="002B60FD" w:rsidP="00CC49AB">
            <w:pPr>
              <w:jc w:val="center"/>
              <w:rPr>
                <w:sz w:val="16"/>
                <w:szCs w:val="16"/>
                <w:lang w:val="en-US"/>
              </w:rPr>
            </w:pPr>
            <w:r w:rsidRPr="007F3111">
              <w:rPr>
                <w:sz w:val="16"/>
                <w:szCs w:val="16"/>
                <w:lang w:val="en-US"/>
              </w:rPr>
              <w:t>1 13/26</w:t>
            </w:r>
          </w:p>
          <w:p w14:paraId="371D24BF" w14:textId="77777777" w:rsidR="002B60FD" w:rsidRPr="007F3111" w:rsidRDefault="002B60FD" w:rsidP="00CC49AB">
            <w:pPr>
              <w:jc w:val="center"/>
              <w:rPr>
                <w:sz w:val="16"/>
                <w:szCs w:val="16"/>
                <w:lang w:val="en-US"/>
              </w:rPr>
            </w:pPr>
            <w:r w:rsidRPr="007F3111">
              <w:rPr>
                <w:sz w:val="16"/>
                <w:szCs w:val="16"/>
                <w:lang w:val="en-US"/>
              </w:rPr>
              <w:t>(24 25-27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1796D0"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01AB30" w14:textId="77777777" w:rsidR="002B60FD" w:rsidRPr="00B96866" w:rsidRDefault="002B60FD" w:rsidP="00CC49AB">
            <w:pPr>
              <w:pStyle w:val="Tablehead"/>
              <w:keepNext w:val="0"/>
              <w:snapToGrid w:val="0"/>
              <w:spacing w:before="0" w:after="0"/>
              <w:rPr>
                <w:b w:val="0"/>
                <w:sz w:val="16"/>
                <w:szCs w:val="16"/>
                <w:lang w:val="es-ES" w:eastAsia="zh-CN"/>
              </w:rPr>
            </w:pPr>
            <w:r>
              <w:rPr>
                <w:rFonts w:hint="eastAsia"/>
                <w:b w:val="0"/>
                <w:sz w:val="16"/>
                <w:szCs w:val="16"/>
                <w:lang w:val="en-US" w:eastAsia="zh-CN"/>
              </w:rPr>
              <w:t>第</w:t>
            </w:r>
            <w:r w:rsidRPr="00B96866">
              <w:rPr>
                <w:b w:val="0"/>
                <w:sz w:val="16"/>
                <w:szCs w:val="16"/>
                <w:lang w:val="es-ES" w:eastAsia="zh-CN"/>
              </w:rPr>
              <w:t>[</w:t>
            </w:r>
            <w:r w:rsidRPr="00056B35">
              <w:rPr>
                <w:rFonts w:ascii="Times New Roman" w:hAnsi="Times New Roman"/>
                <w:b w:val="0"/>
                <w:sz w:val="16"/>
                <w:szCs w:val="16"/>
                <w:lang w:val="es-US" w:eastAsia="zh-CN"/>
              </w:rPr>
              <w:t>A113-IMT 26 GHZ</w:t>
            </w:r>
            <w:r w:rsidRPr="00B96866">
              <w:rPr>
                <w:b w:val="0"/>
                <w:sz w:val="16"/>
                <w:szCs w:val="16"/>
                <w:lang w:val="es-ES" w:eastAsia="zh-CN"/>
              </w:rPr>
              <w:t>]</w:t>
            </w:r>
            <w:r>
              <w:rPr>
                <w:rFonts w:hint="eastAsia"/>
                <w:b w:val="0"/>
                <w:sz w:val="16"/>
                <w:szCs w:val="16"/>
                <w:lang w:val="en-US" w:eastAsia="zh-CN"/>
              </w:rPr>
              <w:t>号新决议草案</w:t>
            </w:r>
            <w:r w:rsidRPr="00B96866">
              <w:rPr>
                <w:rFonts w:hint="eastAsia"/>
                <w:b w:val="0"/>
                <w:sz w:val="16"/>
                <w:szCs w:val="16"/>
                <w:lang w:val="es-ES" w:eastAsia="zh-CN"/>
              </w:rPr>
              <w:t>（</w:t>
            </w:r>
            <w:r w:rsidRPr="00056B35">
              <w:rPr>
                <w:rFonts w:ascii="Times New Roman" w:hAnsi="Times New Roman"/>
                <w:b w:val="0"/>
                <w:sz w:val="16"/>
                <w:szCs w:val="16"/>
                <w:lang w:val="es-US" w:eastAsia="zh-CN"/>
              </w:rPr>
              <w:t>WRC-19</w:t>
            </w:r>
            <w:r w:rsidRPr="00B96866">
              <w:rPr>
                <w:rFonts w:hint="eastAsia"/>
                <w:b w:val="0"/>
                <w:sz w:val="16"/>
                <w:szCs w:val="16"/>
                <w:lang w:val="es-ES" w:eastAsia="zh-CN"/>
              </w:rPr>
              <w:t>）</w:t>
            </w:r>
          </w:p>
          <w:p w14:paraId="03113392" w14:textId="7D3EFC56" w:rsidR="002B60FD" w:rsidRPr="00B96866" w:rsidRDefault="002B60FD" w:rsidP="00CC49AB">
            <w:pPr>
              <w:pStyle w:val="Tabletext"/>
              <w:spacing w:before="0" w:after="0"/>
              <w:jc w:val="center"/>
              <w:rPr>
                <w:sz w:val="16"/>
                <w:szCs w:val="16"/>
                <w:highlight w:val="yellow"/>
                <w:lang w:val="es-ES" w:eastAsia="zh-CN"/>
              </w:rPr>
            </w:pPr>
            <w:r w:rsidRPr="004D0A64">
              <w:rPr>
                <w:rFonts w:hint="eastAsia"/>
                <w:sz w:val="16"/>
                <w:szCs w:val="16"/>
                <w:lang w:val="es-ES" w:eastAsia="zh-CN"/>
              </w:rPr>
              <w:t>24.25-27.5 GHz</w:t>
            </w:r>
            <w:r w:rsidRPr="004D0A64">
              <w:rPr>
                <w:rFonts w:hint="eastAsia"/>
                <w:sz w:val="16"/>
                <w:szCs w:val="16"/>
                <w:lang w:val="es-ES" w:eastAsia="zh-CN"/>
              </w:rPr>
              <w:t>频段内的国际移动通信</w:t>
            </w:r>
          </w:p>
          <w:p w14:paraId="45F4276E" w14:textId="77777777" w:rsidR="002B60FD" w:rsidRPr="00B96866" w:rsidRDefault="002B60FD" w:rsidP="00CC49AB">
            <w:pPr>
              <w:pStyle w:val="Tabletext"/>
              <w:spacing w:before="0" w:after="0"/>
              <w:jc w:val="center"/>
              <w:rPr>
                <w:sz w:val="16"/>
                <w:szCs w:val="16"/>
                <w:lang w:val="es-ES"/>
              </w:rPr>
            </w:pPr>
            <w:r w:rsidRPr="004D0A64">
              <w:rPr>
                <w:b/>
                <w:sz w:val="16"/>
                <w:szCs w:val="16"/>
                <w:lang w:val="es-E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87A191" w14:textId="5D24134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4E1A9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5E96FA" w14:textId="578E28F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D2CE4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409B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A2831D" w14:textId="1443C1C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8CBBE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10D0D3" w14:textId="49D338E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2814EF" w14:textId="0F9274A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B7C5FB" w14:textId="1F958FD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32E7A8" w14:textId="2F1A726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EDE6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A17DFD" w14:textId="5027FC6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6B2721" w14:textId="00479FD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C8FD1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A369D3" w14:textId="7BCDEF9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1F9C2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B5FEC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FBC8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521B6A" w14:textId="2453CC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6F26FE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DBC965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6E046C5" w14:textId="2A6666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07D23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17D82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CD1489" w14:textId="1547A6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7998B9C" w14:textId="37042E4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88DB0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AE38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CB2A149" w14:textId="309E1CB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BE25A17" w14:textId="1E66F09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A705D6" w14:textId="43C5CDD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397C8B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FC1CD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2EBA126" w14:textId="538821A2"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3D3FE23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8C95" w14:textId="77777777" w:rsidR="002B60FD" w:rsidRPr="007F3111" w:rsidRDefault="002B60FD" w:rsidP="00CC49AB">
            <w:pPr>
              <w:jc w:val="center"/>
              <w:rPr>
                <w:sz w:val="16"/>
                <w:szCs w:val="16"/>
                <w:lang w:val="en-US"/>
              </w:rPr>
            </w:pPr>
            <w:r w:rsidRPr="007F3111">
              <w:rPr>
                <w:sz w:val="16"/>
                <w:szCs w:val="16"/>
                <w:lang w:val="en-US"/>
              </w:rPr>
              <w:t>1 13/32</w:t>
            </w:r>
          </w:p>
          <w:p w14:paraId="04071A02" w14:textId="77777777" w:rsidR="002B60FD" w:rsidRPr="007F3111" w:rsidRDefault="002B60FD" w:rsidP="00CC49AB">
            <w:pPr>
              <w:jc w:val="center"/>
              <w:rPr>
                <w:sz w:val="16"/>
                <w:szCs w:val="16"/>
                <w:lang w:val="en-US"/>
              </w:rPr>
            </w:pPr>
            <w:r w:rsidRPr="007F3111">
              <w:rPr>
                <w:sz w:val="16"/>
                <w:szCs w:val="16"/>
                <w:lang w:val="en-US"/>
              </w:rPr>
              <w:t>(31 8-33 4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7D652B"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9EDD11"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eastAsia="zh-CN"/>
              </w:rPr>
              <w:t>5</w:t>
            </w:r>
            <w:r w:rsidRPr="000222A9">
              <w:rPr>
                <w:rFonts w:hint="eastAsia"/>
                <w:b w:val="0"/>
                <w:sz w:val="16"/>
                <w:szCs w:val="16"/>
                <w:lang w:eastAsia="zh-CN"/>
              </w:rPr>
              <w:t>条</w:t>
            </w:r>
          </w:p>
          <w:p w14:paraId="7193A2B9"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47D69356"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0DDF1519" w14:textId="77777777" w:rsidR="002B60FD" w:rsidRPr="00501AC0" w:rsidRDefault="002B60FD" w:rsidP="00CC49AB">
            <w:pPr>
              <w:pStyle w:val="Tabletext"/>
              <w:spacing w:before="0" w:after="0"/>
              <w:jc w:val="center"/>
              <w:rPr>
                <w:sz w:val="16"/>
                <w:szCs w:val="16"/>
                <w:lang w:val="en-US"/>
              </w:rPr>
            </w:pPr>
            <w:r w:rsidRPr="00501AC0">
              <w:rPr>
                <w:sz w:val="16"/>
                <w:szCs w:val="16"/>
                <w:lang w:val="en-US"/>
              </w:rPr>
              <w:t>29.9-34.2 GHz</w:t>
            </w:r>
          </w:p>
          <w:p w14:paraId="4239252B" w14:textId="5DB97408" w:rsidR="002B60FD" w:rsidRPr="00501AC0" w:rsidRDefault="002B60FD" w:rsidP="00CC49AB">
            <w:pPr>
              <w:pStyle w:val="Tabletext"/>
              <w:spacing w:before="0" w:after="0"/>
              <w:jc w:val="center"/>
              <w:rPr>
                <w:b/>
                <w:sz w:val="16"/>
                <w:szCs w:val="16"/>
                <w:u w:val="single"/>
                <w:lang w:val="en-US"/>
              </w:rPr>
            </w:pPr>
            <w:r w:rsidRPr="00501AC0">
              <w:rPr>
                <w:b/>
                <w:sz w:val="16"/>
                <w:szCs w:val="16"/>
                <w:u w:val="single"/>
                <w:lang w:val="es-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A18583" w14:textId="30101C0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8BA6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6EABD9" w14:textId="3211FFC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C37D5F" w14:textId="135A1C0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5AD81A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548D5B" w14:textId="42F9472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BFCF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7ABEA6" w14:textId="4C31836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F0919D" w14:textId="30887EF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0F246E" w14:textId="32B7FF1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F5551E" w14:textId="52DA8EE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CF52D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A9CE2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56BC62" w14:textId="4B125F8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85CC2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F5B1C3" w14:textId="56861B4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B1452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B6D5A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2FB53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472237" w14:textId="6EB5FA8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9F89D2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1B0CC4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699E96E" w14:textId="3AB590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99D03C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A74CA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83373B6" w14:textId="1D7BC86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8EAE1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EA7F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240D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2928CE" w14:textId="0653C5D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00F11FE" w14:textId="0EDB74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D322F16" w14:textId="6221A5C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9455B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E078C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28757CC" w14:textId="4C9B1B6E" w:rsidR="002B60FD" w:rsidRPr="00501AC0" w:rsidRDefault="002B60FD" w:rsidP="00CC49AB">
            <w:pPr>
              <w:spacing w:before="80" w:after="80"/>
              <w:ind w:left="-58"/>
              <w:jc w:val="center"/>
              <w:rPr>
                <w:sz w:val="16"/>
                <w:szCs w:val="16"/>
              </w:rPr>
            </w:pPr>
            <w:r w:rsidRPr="00470C3D">
              <w:rPr>
                <w:sz w:val="16"/>
                <w:szCs w:val="16"/>
              </w:rPr>
              <w:t>16</w:t>
            </w:r>
          </w:p>
        </w:tc>
      </w:tr>
      <w:tr w:rsidR="002B60FD" w:rsidRPr="00501AC0" w14:paraId="15B3C6E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6E951" w14:textId="77777777" w:rsidR="002B60FD" w:rsidRPr="007F3111" w:rsidRDefault="002B60FD" w:rsidP="00CC49AB">
            <w:pPr>
              <w:jc w:val="center"/>
              <w:rPr>
                <w:sz w:val="16"/>
                <w:szCs w:val="16"/>
                <w:lang w:val="en-US"/>
              </w:rPr>
            </w:pPr>
            <w:r w:rsidRPr="007F3111">
              <w:rPr>
                <w:sz w:val="16"/>
                <w:szCs w:val="16"/>
                <w:lang w:val="en-US"/>
              </w:rPr>
              <w:t>1.13/40</w:t>
            </w:r>
          </w:p>
          <w:p w14:paraId="0DC1BA3F" w14:textId="77777777" w:rsidR="002B60FD" w:rsidRPr="007F3111" w:rsidRDefault="002B60FD" w:rsidP="00CC49AB">
            <w:pPr>
              <w:jc w:val="center"/>
              <w:rPr>
                <w:sz w:val="16"/>
                <w:szCs w:val="16"/>
                <w:lang w:val="en-US"/>
              </w:rPr>
            </w:pPr>
            <w:r w:rsidRPr="007F3111">
              <w:rPr>
                <w:sz w:val="16"/>
                <w:szCs w:val="16"/>
                <w:lang w:val="en-US"/>
              </w:rPr>
              <w:t>(37-43.5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12B2FD"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8547"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eastAsia="zh-CN"/>
              </w:rPr>
              <w:t>5</w:t>
            </w:r>
            <w:r w:rsidRPr="000222A9">
              <w:rPr>
                <w:rFonts w:hint="eastAsia"/>
                <w:b w:val="0"/>
                <w:sz w:val="16"/>
                <w:szCs w:val="16"/>
                <w:lang w:eastAsia="zh-CN"/>
              </w:rPr>
              <w:t>条</w:t>
            </w:r>
          </w:p>
          <w:p w14:paraId="6F2AC7D0"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7405A4A" w14:textId="06B72769"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34.2–40 GHz</w:t>
            </w:r>
            <w:r>
              <w:rPr>
                <w:rFonts w:hint="eastAsia"/>
                <w:b w:val="0"/>
                <w:sz w:val="16"/>
                <w:szCs w:val="16"/>
                <w:lang w:val="en-US" w:eastAsia="zh-CN"/>
              </w:rPr>
              <w:t>频段</w:t>
            </w:r>
          </w:p>
          <w:p w14:paraId="5AD4C018"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4F5F62" w14:textId="1CFD8016"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0AE99A"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B078DC" w14:textId="3DC7486F"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196770" w14:textId="2E40F766" w:rsidR="002B60FD" w:rsidRPr="00501AC0" w:rsidRDefault="002B60FD" w:rsidP="00CC49AB">
            <w:pPr>
              <w:spacing w:before="80" w:after="80"/>
              <w:ind w:left="-58"/>
              <w:jc w:val="center"/>
              <w:rPr>
                <w:sz w:val="16"/>
                <w:szCs w:val="16"/>
                <w:lang w:val="es-419"/>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EA21385"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D3BB5E" w14:textId="2E219649"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C7EE1F"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070789" w14:textId="645FB690"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B8D84E" w14:textId="59B0D4B2"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4EF164" w14:textId="7BB17D69"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8F66FE" w14:textId="21A6A9A2"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6ED3B2"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BC410E" w14:textId="078DCE47"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18BDC7" w14:textId="3D2A47BF"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3579B2"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8A8BFD" w14:textId="5340FEB4"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293928"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82A1FA"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8CC39E"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396F66"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1B735E38" w14:textId="77777777" w:rsidR="002B60FD" w:rsidRPr="00501AC0" w:rsidRDefault="002B60FD" w:rsidP="00CC49AB">
            <w:pPr>
              <w:spacing w:before="80" w:after="80"/>
              <w:ind w:left="-58"/>
              <w:jc w:val="center"/>
              <w:rPr>
                <w:sz w:val="16"/>
                <w:szCs w:val="16"/>
                <w:lang w:val="es-419"/>
              </w:rPr>
            </w:pPr>
          </w:p>
        </w:tc>
        <w:tc>
          <w:tcPr>
            <w:tcW w:w="236" w:type="dxa"/>
            <w:shd w:val="clear" w:color="auto" w:fill="FDE9D9"/>
            <w:vAlign w:val="center"/>
          </w:tcPr>
          <w:p w14:paraId="33F24CBB" w14:textId="77777777" w:rsidR="002B60FD" w:rsidRPr="00501AC0" w:rsidRDefault="002B60FD" w:rsidP="00CC49AB">
            <w:pPr>
              <w:spacing w:before="80" w:after="80"/>
              <w:ind w:left="-58"/>
              <w:jc w:val="center"/>
              <w:rPr>
                <w:sz w:val="16"/>
                <w:szCs w:val="16"/>
                <w:lang w:val="es-419"/>
              </w:rPr>
            </w:pPr>
          </w:p>
        </w:tc>
        <w:tc>
          <w:tcPr>
            <w:tcW w:w="240" w:type="dxa"/>
            <w:shd w:val="clear" w:color="auto" w:fill="auto"/>
            <w:vAlign w:val="center"/>
          </w:tcPr>
          <w:p w14:paraId="71767939" w14:textId="3E781214"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691570FF"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769CD90D" w14:textId="77777777" w:rsidR="002B60FD" w:rsidRPr="00501AC0" w:rsidRDefault="002B60FD" w:rsidP="00CC49AB">
            <w:pPr>
              <w:spacing w:before="80" w:after="80"/>
              <w:ind w:left="-58"/>
              <w:jc w:val="center"/>
              <w:rPr>
                <w:sz w:val="16"/>
                <w:szCs w:val="16"/>
                <w:lang w:val="es-419"/>
              </w:rPr>
            </w:pPr>
          </w:p>
        </w:tc>
        <w:tc>
          <w:tcPr>
            <w:tcW w:w="237" w:type="dxa"/>
            <w:shd w:val="clear" w:color="auto" w:fill="FDE9D9"/>
            <w:vAlign w:val="center"/>
          </w:tcPr>
          <w:p w14:paraId="7A3FAF92" w14:textId="6998D47A"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auto"/>
            <w:vAlign w:val="center"/>
          </w:tcPr>
          <w:p w14:paraId="783F6AF2" w14:textId="039F4322"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33F6D04F"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1EA22D0F"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4EA7616E" w14:textId="7C2B88FF"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shd w:val="clear" w:color="auto" w:fill="auto"/>
            <w:vAlign w:val="center"/>
          </w:tcPr>
          <w:p w14:paraId="06518FA8" w14:textId="316FA3B2"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0200D995" w14:textId="2FC82AC0"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shd w:val="clear" w:color="auto" w:fill="auto"/>
            <w:vAlign w:val="center"/>
          </w:tcPr>
          <w:p w14:paraId="75A7C96C"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40E71917" w14:textId="77777777" w:rsidR="002B60FD" w:rsidRPr="00501AC0" w:rsidRDefault="002B60FD" w:rsidP="00CC49AB">
            <w:pPr>
              <w:spacing w:before="80" w:after="80"/>
              <w:ind w:left="-58"/>
              <w:jc w:val="center"/>
              <w:rPr>
                <w:sz w:val="16"/>
                <w:szCs w:val="16"/>
                <w:lang w:val="es-419"/>
              </w:rPr>
            </w:pPr>
          </w:p>
        </w:tc>
        <w:tc>
          <w:tcPr>
            <w:tcW w:w="539" w:type="dxa"/>
            <w:shd w:val="clear" w:color="auto" w:fill="auto"/>
            <w:vAlign w:val="center"/>
          </w:tcPr>
          <w:p w14:paraId="7CBA64A3" w14:textId="481B4E9F" w:rsidR="002B60FD" w:rsidRPr="00501AC0" w:rsidRDefault="002B60FD" w:rsidP="00CC49AB">
            <w:pPr>
              <w:spacing w:before="80" w:after="80"/>
              <w:ind w:left="-58"/>
              <w:jc w:val="center"/>
              <w:rPr>
                <w:sz w:val="16"/>
                <w:szCs w:val="16"/>
                <w:lang w:val="es-419"/>
              </w:rPr>
            </w:pPr>
            <w:r w:rsidRPr="00470C3D">
              <w:rPr>
                <w:sz w:val="16"/>
                <w:szCs w:val="16"/>
              </w:rPr>
              <w:t>17</w:t>
            </w:r>
          </w:p>
        </w:tc>
      </w:tr>
      <w:tr w:rsidR="002B60FD" w:rsidRPr="00501AC0" w14:paraId="2D786A0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E1CE1B" w14:textId="77777777" w:rsidR="002B60FD" w:rsidRPr="007F3111" w:rsidRDefault="002B60FD" w:rsidP="00CC49AB">
            <w:pPr>
              <w:jc w:val="center"/>
              <w:rPr>
                <w:sz w:val="16"/>
                <w:szCs w:val="16"/>
                <w:lang w:val="en-US"/>
              </w:rPr>
            </w:pPr>
            <w:r w:rsidRPr="007F3111">
              <w:rPr>
                <w:sz w:val="16"/>
                <w:szCs w:val="16"/>
                <w:lang w:val="en-US"/>
              </w:rPr>
              <w:t>1.13/40</w:t>
            </w:r>
          </w:p>
          <w:p w14:paraId="6DAC9AE7" w14:textId="77777777" w:rsidR="002B60FD" w:rsidRPr="007F3111" w:rsidRDefault="002B60FD" w:rsidP="00CC49AB">
            <w:pPr>
              <w:jc w:val="center"/>
              <w:rPr>
                <w:sz w:val="16"/>
                <w:szCs w:val="16"/>
                <w:lang w:val="en-US"/>
              </w:rPr>
            </w:pPr>
            <w:r w:rsidRPr="007F3111">
              <w:rPr>
                <w:sz w:val="16"/>
                <w:szCs w:val="16"/>
                <w:lang w:val="en-US"/>
              </w:rPr>
              <w:t>(37-43.5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BF797F"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4AE10"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eastAsia="zh-CN"/>
              </w:rPr>
              <w:t>5</w:t>
            </w:r>
            <w:r w:rsidRPr="000222A9">
              <w:rPr>
                <w:rFonts w:hint="eastAsia"/>
                <w:b w:val="0"/>
                <w:sz w:val="16"/>
                <w:szCs w:val="16"/>
                <w:lang w:eastAsia="zh-CN"/>
              </w:rPr>
              <w:t>条</w:t>
            </w:r>
          </w:p>
          <w:p w14:paraId="3DB68D1B"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1F5010DD" w14:textId="4277A3D9"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40–47.5 GHz</w:t>
            </w:r>
            <w:r>
              <w:rPr>
                <w:rFonts w:hint="eastAsia"/>
                <w:b w:val="0"/>
                <w:sz w:val="16"/>
                <w:szCs w:val="16"/>
                <w:lang w:val="en-US" w:eastAsia="zh-CN"/>
              </w:rPr>
              <w:t>频段</w:t>
            </w:r>
          </w:p>
          <w:p w14:paraId="5DA3AFC5"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5E25E7" w14:textId="6286CCF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E0CA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B3A12D" w14:textId="7D31862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3AF005" w14:textId="7EDA024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816E44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3F75F1" w14:textId="57EC9AA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9C80B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0277CB" w14:textId="5BEBE67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BA90FE" w14:textId="160EF04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594FD8" w14:textId="5257D46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58D6B3" w14:textId="37F336E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318AE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ABE0F9" w14:textId="7C6A8D5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E26462" w14:textId="68DF307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31D8B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53F1DE" w14:textId="5BB15AF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72C87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821A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2D8E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C87B8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7372E8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B01A88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9AAD33A" w14:textId="1BFE58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9763AE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BE79C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15364B2" w14:textId="7D624A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74AD57B" w14:textId="38EBFF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ECC13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BCA27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B24A89" w14:textId="4DFC945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EE23B4A" w14:textId="48E883E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80977B3" w14:textId="29E80AB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E41E4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EA870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04A4CFE" w14:textId="0CEFFB70"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6498E28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7E8B3" w14:textId="77777777" w:rsidR="002B60FD" w:rsidRPr="007F3111" w:rsidRDefault="002B60FD" w:rsidP="00CC49AB">
            <w:pPr>
              <w:jc w:val="center"/>
              <w:rPr>
                <w:sz w:val="16"/>
                <w:szCs w:val="16"/>
                <w:lang w:val="en-US"/>
              </w:rPr>
            </w:pPr>
            <w:r w:rsidRPr="007F3111">
              <w:rPr>
                <w:sz w:val="16"/>
                <w:szCs w:val="16"/>
                <w:lang w:val="en-US"/>
              </w:rPr>
              <w:t>1.13/40</w:t>
            </w:r>
          </w:p>
          <w:p w14:paraId="1BF725A6" w14:textId="77777777" w:rsidR="002B60FD" w:rsidRPr="007F3111" w:rsidRDefault="002B60FD" w:rsidP="00CC49AB">
            <w:pPr>
              <w:jc w:val="center"/>
              <w:rPr>
                <w:sz w:val="16"/>
                <w:szCs w:val="16"/>
                <w:lang w:val="en-US"/>
              </w:rPr>
            </w:pPr>
            <w:r w:rsidRPr="007F3111">
              <w:rPr>
                <w:sz w:val="16"/>
                <w:szCs w:val="16"/>
                <w:lang w:val="en-US"/>
              </w:rPr>
              <w:t>(37-43.5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6C0647" w14:textId="77777777" w:rsidR="002B60FD" w:rsidRPr="007F3111" w:rsidRDefault="002B60FD" w:rsidP="00CC49AB">
            <w:pPr>
              <w:jc w:val="center"/>
              <w:rPr>
                <w:sz w:val="16"/>
                <w:szCs w:val="16"/>
                <w:lang w:val="en-US"/>
              </w:rPr>
            </w:pPr>
            <w:r w:rsidRPr="007F3111">
              <w:rPr>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9BBBF"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rPr>
              <w:t>5</w:t>
            </w:r>
            <w:r w:rsidRPr="000222A9">
              <w:rPr>
                <w:rFonts w:hint="eastAsia"/>
                <w:b w:val="0"/>
                <w:sz w:val="16"/>
                <w:szCs w:val="16"/>
                <w:lang w:eastAsia="zh-CN"/>
              </w:rPr>
              <w:t>条</w:t>
            </w:r>
          </w:p>
          <w:p w14:paraId="4BE43BDE" w14:textId="77777777" w:rsidR="002B60FD" w:rsidRPr="00501AC0" w:rsidRDefault="002B60FD" w:rsidP="00CC49AB">
            <w:pPr>
              <w:pStyle w:val="Tablehead"/>
              <w:keepNext w:val="0"/>
              <w:snapToGrid w:val="0"/>
              <w:spacing w:before="0" w:after="0"/>
              <w:rPr>
                <w:b w:val="0"/>
                <w:sz w:val="16"/>
                <w:szCs w:val="16"/>
                <w:lang w:val="en-US"/>
              </w:rPr>
            </w:pPr>
            <w:r w:rsidRPr="000222A9">
              <w:rPr>
                <w:b w:val="0"/>
                <w:sz w:val="16"/>
                <w:szCs w:val="16"/>
                <w:lang w:val="en-US" w:eastAsia="zh-CN"/>
              </w:rPr>
              <w:t>频率划分</w:t>
            </w:r>
          </w:p>
          <w:p w14:paraId="0DD9974E" w14:textId="77777777" w:rsidR="002B60FD" w:rsidRPr="00501AC0" w:rsidRDefault="002B60FD" w:rsidP="00CC49AB">
            <w:pPr>
              <w:pStyle w:val="Tabletext"/>
              <w:spacing w:before="0" w:after="0"/>
              <w:jc w:val="center"/>
              <w:rPr>
                <w:sz w:val="16"/>
                <w:lang w:val="en-US"/>
              </w:rPr>
            </w:pPr>
            <w:r w:rsidRPr="00501AC0">
              <w:rPr>
                <w:sz w:val="16"/>
                <w:lang w:val="en-US"/>
              </w:rPr>
              <w:t>5.BDC113</w:t>
            </w:r>
          </w:p>
          <w:p w14:paraId="6F8E5523"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4C5217" w14:textId="711FA29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F5FA7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96BDB0" w14:textId="39BB8AF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F7E40D" w14:textId="36EC86D9"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FF49BC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088E42" w14:textId="6CD1CFD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4675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06912E" w14:textId="6702CFA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FC5094" w14:textId="6D8E7C2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AC0074" w14:textId="7039754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9A2EF1" w14:textId="4EFF312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07B45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9EFAF8" w14:textId="4E1D326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0EFC38" w14:textId="42C251B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EEF87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BFAEE7" w14:textId="4B6A5BA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A57F1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08ED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9482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5802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59D8F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EE44AA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711A05F" w14:textId="2FB4DD6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4227F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04053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0484088" w14:textId="0460F68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EE0746E" w14:textId="002C330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DF5D5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B0C304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A55986" w14:textId="27B991A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B68774B" w14:textId="0D65E29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1B55DC7" w14:textId="24FCB5B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5DB537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1EC51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97BFCAA" w14:textId="6F8171C4"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55023DF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836DD36" w14:textId="77777777" w:rsidR="002B60FD" w:rsidRPr="007F3111" w:rsidRDefault="002B60FD" w:rsidP="00CC49AB">
            <w:pPr>
              <w:jc w:val="center"/>
              <w:rPr>
                <w:sz w:val="16"/>
                <w:szCs w:val="16"/>
                <w:lang w:val="en-US"/>
              </w:rPr>
            </w:pPr>
            <w:r w:rsidRPr="007F3111">
              <w:rPr>
                <w:sz w:val="16"/>
                <w:szCs w:val="16"/>
                <w:lang w:val="en-US"/>
              </w:rPr>
              <w:t>1.13/40</w:t>
            </w:r>
          </w:p>
          <w:p w14:paraId="4BD132BD" w14:textId="77777777" w:rsidR="002B60FD" w:rsidRPr="007F3111" w:rsidRDefault="002B60FD" w:rsidP="00CC49AB">
            <w:pPr>
              <w:jc w:val="center"/>
              <w:rPr>
                <w:sz w:val="16"/>
                <w:szCs w:val="16"/>
                <w:lang w:val="en-US"/>
              </w:rPr>
            </w:pPr>
            <w:r w:rsidRPr="007F3111">
              <w:rPr>
                <w:sz w:val="16"/>
                <w:szCs w:val="16"/>
                <w:lang w:val="en-US"/>
              </w:rPr>
              <w:t>(37-43.5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94597F" w14:textId="77777777" w:rsidR="002B60FD" w:rsidRPr="007F3111" w:rsidRDefault="002B60FD" w:rsidP="00CC49AB">
            <w:pPr>
              <w:jc w:val="center"/>
              <w:rPr>
                <w:sz w:val="16"/>
                <w:szCs w:val="16"/>
                <w:lang w:val="en-US"/>
              </w:rPr>
            </w:pPr>
            <w:r w:rsidRPr="007F3111">
              <w:rPr>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A38FF"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p w14:paraId="1DA98301" w14:textId="1C7598A4" w:rsidR="002B60FD" w:rsidRPr="00501AC0" w:rsidRDefault="002B60FD" w:rsidP="00CC49AB">
            <w:pPr>
              <w:pStyle w:val="Tabletext"/>
              <w:spacing w:before="0" w:after="0"/>
              <w:jc w:val="center"/>
              <w:rPr>
                <w:lang w:val="en-US" w:eastAsia="zh-CN"/>
              </w:rPr>
            </w:pPr>
            <w:r>
              <w:rPr>
                <w:rFonts w:hint="eastAsia"/>
                <w:sz w:val="16"/>
                <w:szCs w:val="16"/>
                <w:lang w:val="en-US" w:eastAsia="zh-CN"/>
              </w:rPr>
              <w:t>第</w:t>
            </w:r>
            <w:r w:rsidRPr="00501AC0">
              <w:rPr>
                <w:sz w:val="16"/>
                <w:szCs w:val="16"/>
                <w:lang w:val="en-US" w:eastAsia="zh-CN"/>
              </w:rPr>
              <w:t>[BCD113-40GHZ]</w:t>
            </w:r>
            <w:r>
              <w:rPr>
                <w:rFonts w:hint="eastAsia"/>
                <w:sz w:val="16"/>
                <w:szCs w:val="16"/>
                <w:lang w:val="en-US" w:eastAsia="zh-CN"/>
              </w:rPr>
              <w:t>号新决议（</w:t>
            </w:r>
            <w:r w:rsidRPr="00501AC0">
              <w:rPr>
                <w:sz w:val="16"/>
                <w:szCs w:val="16"/>
                <w:lang w:val="en-US" w:eastAsia="zh-CN"/>
              </w:rPr>
              <w:t>WRC-19</w:t>
            </w:r>
            <w:r>
              <w:rPr>
                <w:rFonts w:hint="eastAsia"/>
                <w:sz w:val="16"/>
                <w:szCs w:val="16"/>
                <w:lang w:val="en-US"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307DC4" w14:textId="30253E0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5580E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3FCAD4" w14:textId="22C4E62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5512D6" w14:textId="5D399D0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2C084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9C2D95" w14:textId="366995D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8D888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BC070D" w14:textId="563877B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674D4B" w14:textId="05B213F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0D32B4" w14:textId="610815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5EF1FF" w14:textId="669C030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76658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20E39A" w14:textId="53A36FB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C8476A" w14:textId="73A6579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68776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B8EE8D" w14:textId="653232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A46C0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D1AD2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EC6BC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EEF35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F9AF0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BCDE1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A0C875" w14:textId="666A61E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73721D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91B3B0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4B485A4" w14:textId="09A8BA1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C778EFD" w14:textId="61BC2E5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B5526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27391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C63B57" w14:textId="33F981E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2DF487B" w14:textId="42C0928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EC6249" w14:textId="49C14EC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9836E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433CD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88297B1" w14:textId="3F9C7D46"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5E053D4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0E0D6" w14:textId="77777777" w:rsidR="002B60FD" w:rsidRPr="007F3111" w:rsidRDefault="002B60FD" w:rsidP="00CC49AB">
            <w:pPr>
              <w:jc w:val="center"/>
              <w:rPr>
                <w:sz w:val="16"/>
                <w:szCs w:val="16"/>
                <w:lang w:val="en-US"/>
              </w:rPr>
            </w:pPr>
            <w:r w:rsidRPr="007F3111">
              <w:rPr>
                <w:sz w:val="16"/>
                <w:szCs w:val="16"/>
                <w:lang w:val="en-US"/>
              </w:rPr>
              <w:t>1.13/50</w:t>
            </w:r>
          </w:p>
          <w:p w14:paraId="6C8E47FB"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6C6B03" w14:textId="77777777" w:rsidR="002B60FD" w:rsidRPr="007F3111" w:rsidRDefault="002B60FD" w:rsidP="00CC49AB">
            <w:pPr>
              <w:jc w:val="center"/>
              <w:rPr>
                <w:sz w:val="16"/>
                <w:szCs w:val="16"/>
                <w:lang w:val="en-US"/>
              </w:rPr>
            </w:pPr>
            <w:r w:rsidRPr="007F3111">
              <w:rPr>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520B43"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eastAsia="zh-CN"/>
              </w:rPr>
              <w:t>5</w:t>
            </w:r>
            <w:r w:rsidRPr="000222A9">
              <w:rPr>
                <w:rFonts w:hint="eastAsia"/>
                <w:b w:val="0"/>
                <w:sz w:val="16"/>
                <w:szCs w:val="16"/>
                <w:lang w:eastAsia="zh-CN"/>
              </w:rPr>
              <w:t>条</w:t>
            </w:r>
          </w:p>
          <w:p w14:paraId="4986D385"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46D6869"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43.5–47 GHz</w:t>
            </w:r>
            <w:r>
              <w:rPr>
                <w:rFonts w:hint="eastAsia"/>
                <w:b w:val="0"/>
                <w:sz w:val="16"/>
                <w:szCs w:val="16"/>
                <w:lang w:val="en-US" w:eastAsia="zh-CN"/>
              </w:rPr>
              <w:t>频段</w:t>
            </w:r>
          </w:p>
          <w:p w14:paraId="044B6ED9"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89B775" w14:textId="26A2E8B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4FD54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B4D89C" w14:textId="48C1A4B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E6A2C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2FF786B" w14:textId="3F65414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BB8FB1" w14:textId="06F7C3E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84459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6E152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2E89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6E469A" w14:textId="4501883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97656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18EF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9AF4B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AA287B" w14:textId="58BF054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DFCC0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A2FE1D" w14:textId="5A35E49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FB62A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04320E" w14:textId="68AA600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00FBF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CEBAA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DC3C1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F928D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DA1E4E6" w14:textId="79387A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6D74F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0C1D0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C1FCD1" w14:textId="3F6444E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10CBA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048E7F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7F8F27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7B63F9" w14:textId="1E1F74F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CB73B00" w14:textId="3351A78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5F25EC" w14:textId="7A38FA9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93EAE0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A7B7A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13CA150" w14:textId="3CB381BE"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11DBADE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0C7DA6" w14:textId="77777777" w:rsidR="002B60FD" w:rsidRPr="007F3111" w:rsidRDefault="002B60FD" w:rsidP="00CC49AB">
            <w:pPr>
              <w:jc w:val="center"/>
              <w:rPr>
                <w:sz w:val="16"/>
                <w:szCs w:val="16"/>
                <w:lang w:val="en-US"/>
              </w:rPr>
            </w:pPr>
            <w:r w:rsidRPr="007F3111">
              <w:rPr>
                <w:sz w:val="16"/>
                <w:szCs w:val="16"/>
                <w:lang w:val="en-US"/>
              </w:rPr>
              <w:t>1.13/50</w:t>
            </w:r>
          </w:p>
          <w:p w14:paraId="1C3D0D44"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32B9E0" w14:textId="77777777" w:rsidR="002B60FD" w:rsidRPr="007F3111" w:rsidRDefault="002B60FD" w:rsidP="00CC49AB">
            <w:pPr>
              <w:jc w:val="center"/>
              <w:rPr>
                <w:sz w:val="16"/>
                <w:szCs w:val="16"/>
                <w:lang w:val="en-US"/>
              </w:rPr>
            </w:pPr>
            <w:r w:rsidRPr="007F3111">
              <w:rPr>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11ADDA"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hAnsi="Times New Roman"/>
                <w:b w:val="0"/>
                <w:sz w:val="16"/>
                <w:szCs w:val="16"/>
                <w:lang w:val="es-US" w:eastAsia="zh-CN"/>
              </w:rPr>
              <w:t>5</w:t>
            </w:r>
            <w:r w:rsidRPr="000222A9">
              <w:rPr>
                <w:rFonts w:hint="eastAsia"/>
                <w:b w:val="0"/>
                <w:sz w:val="16"/>
                <w:szCs w:val="16"/>
                <w:lang w:eastAsia="zh-CN"/>
              </w:rPr>
              <w:t>条</w:t>
            </w:r>
          </w:p>
          <w:p w14:paraId="17475831"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270F1B08"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47–47.2 GHz</w:t>
            </w:r>
            <w:r>
              <w:rPr>
                <w:rFonts w:hint="eastAsia"/>
                <w:b w:val="0"/>
                <w:sz w:val="16"/>
                <w:szCs w:val="16"/>
                <w:lang w:val="en-US" w:eastAsia="zh-CN"/>
              </w:rPr>
              <w:t>频段</w:t>
            </w:r>
          </w:p>
          <w:p w14:paraId="098CC379" w14:textId="77777777" w:rsidR="002B60FD" w:rsidRPr="00501AC0" w:rsidRDefault="002B60FD" w:rsidP="00CC49AB">
            <w:pPr>
              <w:pStyle w:val="Tablehead"/>
              <w:keepNext w:val="0"/>
              <w:snapToGrid w:val="0"/>
              <w:spacing w:before="0" w:after="0"/>
              <w:rPr>
                <w:b w:val="0"/>
                <w:sz w:val="16"/>
                <w:szCs w:val="16"/>
                <w:lang w:val="en-US"/>
              </w:rPr>
            </w:pPr>
            <w:r w:rsidRPr="00056B35">
              <w:rPr>
                <w:sz w:val="16"/>
                <w:szCs w:val="16"/>
                <w:u w:val="single"/>
                <w:lang w:val="es-AR"/>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8FDB05" w14:textId="0670A6A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D244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AD15E5" w14:textId="280C5AF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2DBB53"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A781D6B" w14:textId="07C56E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0D698A" w14:textId="36419E8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969A8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B37DF2" w14:textId="237118C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F3704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271295" w14:textId="0AE02F8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00C03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DAA89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83767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6373A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5822F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41FCAD" w14:textId="0DE2D6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87535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95DA73" w14:textId="79AAE60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EA22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2A2A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0BB32B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8951C1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B63DCD3" w14:textId="27CA89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1B5A2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5E594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B9464E4" w14:textId="1AB9486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6EF662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92ED28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4EDE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B8F384" w14:textId="35FA1D2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262CD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76145D" w14:textId="79CA678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3F80C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15A5F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F8CA67C" w14:textId="31C55D64"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10DD3DD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B3C01" w14:textId="77777777" w:rsidR="002B60FD" w:rsidRPr="007F3111" w:rsidRDefault="002B60FD" w:rsidP="00CC49AB">
            <w:pPr>
              <w:jc w:val="center"/>
              <w:rPr>
                <w:sz w:val="16"/>
                <w:szCs w:val="16"/>
                <w:lang w:val="en-US"/>
              </w:rPr>
            </w:pPr>
            <w:r w:rsidRPr="007F3111">
              <w:rPr>
                <w:sz w:val="16"/>
                <w:szCs w:val="16"/>
                <w:lang w:val="en-US"/>
              </w:rPr>
              <w:lastRenderedPageBreak/>
              <w:t>1.13/50</w:t>
            </w:r>
          </w:p>
          <w:p w14:paraId="4B29B7F9"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839B7C" w14:textId="77777777" w:rsidR="002B60FD" w:rsidRPr="007F3111" w:rsidRDefault="002B60FD" w:rsidP="00CC49AB">
            <w:pPr>
              <w:jc w:val="center"/>
              <w:rPr>
                <w:sz w:val="16"/>
                <w:szCs w:val="16"/>
                <w:lang w:val="en-US"/>
              </w:rPr>
            </w:pPr>
            <w:r w:rsidRPr="007F3111">
              <w:rPr>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F09739"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b w:val="0"/>
                <w:sz w:val="16"/>
                <w:szCs w:val="16"/>
                <w:lang w:val="en-US" w:eastAsia="zh-CN"/>
              </w:rPr>
              <w:t>5</w:t>
            </w:r>
            <w:r w:rsidRPr="000222A9">
              <w:rPr>
                <w:rFonts w:hint="eastAsia"/>
                <w:b w:val="0"/>
                <w:sz w:val="16"/>
                <w:szCs w:val="16"/>
                <w:lang w:eastAsia="zh-CN"/>
              </w:rPr>
              <w:t>条</w:t>
            </w:r>
          </w:p>
          <w:p w14:paraId="39E641DF"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179CB85"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47.2–47.5 GHz</w:t>
            </w:r>
            <w:r>
              <w:rPr>
                <w:rFonts w:hint="eastAsia"/>
                <w:b w:val="0"/>
                <w:sz w:val="16"/>
                <w:szCs w:val="16"/>
                <w:lang w:val="en-US" w:eastAsia="zh-CN"/>
              </w:rPr>
              <w:t>频段</w:t>
            </w:r>
          </w:p>
          <w:p w14:paraId="4881A068"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3041B4"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558881"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62AF35" w14:textId="43311F2E"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E83EED" w14:textId="77777777" w:rsidR="002B60FD" w:rsidRPr="00501AC0" w:rsidRDefault="002B60FD" w:rsidP="00CC49AB">
            <w:pPr>
              <w:spacing w:before="80" w:after="80"/>
              <w:ind w:left="-58"/>
              <w:jc w:val="center"/>
              <w:rPr>
                <w:sz w:val="16"/>
                <w:szCs w:val="16"/>
                <w:lang w:val="es-419"/>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C2C631"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3A1334" w14:textId="066F0A77"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FF7DB9"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86CECA" w14:textId="7DBD93DE"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B7F826"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B7785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904D5D" w14:textId="3431AA6D"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F4C5A0"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4E40A0" w14:textId="465D19E9"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120820" w14:textId="3316C79E"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CE90D6"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973A16"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9C1763"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3A100D" w14:textId="497A481C"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868975"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5412F6"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16684FD2" w14:textId="77777777" w:rsidR="002B60FD" w:rsidRPr="00501AC0" w:rsidRDefault="002B60FD" w:rsidP="00CC49AB">
            <w:pPr>
              <w:spacing w:before="80" w:after="80"/>
              <w:ind w:left="-58"/>
              <w:jc w:val="center"/>
              <w:rPr>
                <w:sz w:val="16"/>
                <w:szCs w:val="16"/>
                <w:lang w:val="es-419"/>
              </w:rPr>
            </w:pPr>
          </w:p>
        </w:tc>
        <w:tc>
          <w:tcPr>
            <w:tcW w:w="236" w:type="dxa"/>
            <w:shd w:val="clear" w:color="auto" w:fill="FDE9D9"/>
            <w:vAlign w:val="center"/>
          </w:tcPr>
          <w:p w14:paraId="3ACAE6B5" w14:textId="77777777" w:rsidR="002B60FD" w:rsidRPr="00501AC0" w:rsidRDefault="002B60FD" w:rsidP="00CC49AB">
            <w:pPr>
              <w:spacing w:before="80" w:after="80"/>
              <w:ind w:left="-58"/>
              <w:jc w:val="center"/>
              <w:rPr>
                <w:sz w:val="16"/>
                <w:szCs w:val="16"/>
                <w:lang w:val="es-419"/>
              </w:rPr>
            </w:pPr>
          </w:p>
        </w:tc>
        <w:tc>
          <w:tcPr>
            <w:tcW w:w="240" w:type="dxa"/>
            <w:shd w:val="clear" w:color="auto" w:fill="auto"/>
            <w:vAlign w:val="center"/>
          </w:tcPr>
          <w:p w14:paraId="1501892B" w14:textId="2767F1D1"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76F8012C"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2351EAEC" w14:textId="77777777" w:rsidR="002B60FD" w:rsidRPr="00501AC0" w:rsidRDefault="002B60FD" w:rsidP="00CC49AB">
            <w:pPr>
              <w:spacing w:before="80" w:after="80"/>
              <w:ind w:left="-58"/>
              <w:jc w:val="center"/>
              <w:rPr>
                <w:sz w:val="16"/>
                <w:szCs w:val="16"/>
                <w:lang w:val="es-419"/>
              </w:rPr>
            </w:pPr>
          </w:p>
        </w:tc>
        <w:tc>
          <w:tcPr>
            <w:tcW w:w="237" w:type="dxa"/>
            <w:shd w:val="clear" w:color="auto" w:fill="FDE9D9"/>
            <w:vAlign w:val="center"/>
          </w:tcPr>
          <w:p w14:paraId="18AE35FB"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6E599448"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7D9A6D89"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286929D1"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6575F2F1" w14:textId="024CA978"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shd w:val="clear" w:color="auto" w:fill="auto"/>
            <w:vAlign w:val="center"/>
          </w:tcPr>
          <w:p w14:paraId="78F5F458"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0EABCA49" w14:textId="017B0456"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shd w:val="clear" w:color="auto" w:fill="auto"/>
            <w:vAlign w:val="center"/>
          </w:tcPr>
          <w:p w14:paraId="6F7BFECD"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02EAE5BA" w14:textId="77777777" w:rsidR="002B60FD" w:rsidRPr="00501AC0" w:rsidRDefault="002B60FD" w:rsidP="00CC49AB">
            <w:pPr>
              <w:spacing w:before="80" w:after="80"/>
              <w:ind w:left="-58"/>
              <w:jc w:val="center"/>
              <w:rPr>
                <w:sz w:val="16"/>
                <w:szCs w:val="16"/>
                <w:lang w:val="es-419"/>
              </w:rPr>
            </w:pPr>
          </w:p>
        </w:tc>
        <w:tc>
          <w:tcPr>
            <w:tcW w:w="539" w:type="dxa"/>
            <w:shd w:val="clear" w:color="auto" w:fill="auto"/>
            <w:vAlign w:val="center"/>
          </w:tcPr>
          <w:p w14:paraId="087BCFBD" w14:textId="395B8E55" w:rsidR="002B60FD" w:rsidRPr="00501AC0" w:rsidRDefault="002B60FD" w:rsidP="00CC49AB">
            <w:pPr>
              <w:spacing w:before="80" w:after="80"/>
              <w:ind w:left="-58"/>
              <w:jc w:val="center"/>
              <w:rPr>
                <w:sz w:val="16"/>
                <w:szCs w:val="16"/>
                <w:lang w:val="es-419"/>
              </w:rPr>
            </w:pPr>
            <w:r w:rsidRPr="00470C3D">
              <w:rPr>
                <w:sz w:val="16"/>
                <w:szCs w:val="16"/>
              </w:rPr>
              <w:t>10</w:t>
            </w:r>
          </w:p>
        </w:tc>
      </w:tr>
      <w:tr w:rsidR="002B60FD" w:rsidRPr="00501AC0" w14:paraId="607562C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AF43C" w14:textId="77777777" w:rsidR="002B60FD" w:rsidRPr="007F3111" w:rsidRDefault="002B60FD" w:rsidP="00CC49AB">
            <w:pPr>
              <w:jc w:val="center"/>
              <w:rPr>
                <w:sz w:val="16"/>
                <w:szCs w:val="16"/>
                <w:lang w:val="en-US"/>
              </w:rPr>
            </w:pPr>
            <w:r w:rsidRPr="007F3111">
              <w:rPr>
                <w:sz w:val="16"/>
                <w:szCs w:val="16"/>
                <w:lang w:val="en-US"/>
              </w:rPr>
              <w:t>1.13/50</w:t>
            </w:r>
          </w:p>
          <w:p w14:paraId="5D986BC9"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6BF93D" w14:textId="77777777" w:rsidR="002B60FD" w:rsidRPr="007F3111" w:rsidRDefault="002B60FD" w:rsidP="00CC49AB">
            <w:pPr>
              <w:jc w:val="center"/>
              <w:rPr>
                <w:sz w:val="16"/>
                <w:szCs w:val="16"/>
                <w:lang w:val="en-US"/>
              </w:rPr>
            </w:pPr>
            <w:r w:rsidRPr="007F3111">
              <w:rPr>
                <w:sz w:val="16"/>
                <w:szCs w:val="16"/>
                <w:lang w:val="en-US"/>
              </w:rPr>
              <w:t>15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457B04"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b w:val="0"/>
                <w:sz w:val="16"/>
                <w:szCs w:val="16"/>
                <w:lang w:val="en-US" w:eastAsia="zh-CN"/>
              </w:rPr>
              <w:t>5</w:t>
            </w:r>
            <w:r w:rsidRPr="000222A9">
              <w:rPr>
                <w:rFonts w:hint="eastAsia"/>
                <w:b w:val="0"/>
                <w:sz w:val="16"/>
                <w:szCs w:val="16"/>
                <w:lang w:eastAsia="zh-CN"/>
              </w:rPr>
              <w:t>条</w:t>
            </w:r>
          </w:p>
          <w:p w14:paraId="5C8D2AD5"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2EB11A2D"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47.5–48.2 GHz</w:t>
            </w:r>
            <w:r>
              <w:rPr>
                <w:rFonts w:hint="eastAsia"/>
                <w:b w:val="0"/>
                <w:sz w:val="16"/>
                <w:szCs w:val="16"/>
                <w:lang w:val="en-US" w:eastAsia="zh-CN"/>
              </w:rPr>
              <w:t>频段</w:t>
            </w:r>
          </w:p>
          <w:p w14:paraId="5B46004B"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ACE32E"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9423CC"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2DF28C" w14:textId="53959353"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BEA97F" w14:textId="77777777" w:rsidR="002B60FD" w:rsidRPr="00501AC0" w:rsidRDefault="002B60FD" w:rsidP="00CC49AB">
            <w:pPr>
              <w:spacing w:before="80" w:after="80"/>
              <w:ind w:left="-58"/>
              <w:jc w:val="center"/>
              <w:rPr>
                <w:sz w:val="16"/>
                <w:szCs w:val="16"/>
                <w:lang w:val="es-419"/>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792F4D"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185F5D" w14:textId="6F5DCFE0"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0F23B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D9EE68" w14:textId="03DB23E2"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9BFE33"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73AC05"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9AE5D9" w14:textId="5378D06B"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70B236" w14:textId="77777777" w:rsidR="002B60FD" w:rsidRPr="00501AC0" w:rsidRDefault="002B60FD" w:rsidP="00CC49AB">
            <w:pPr>
              <w:spacing w:before="80" w:after="80"/>
              <w:ind w:left="-58"/>
              <w:jc w:val="center"/>
              <w:rPr>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71AF8A" w14:textId="28DA0A96"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680683" w14:textId="33EA5B5E" w:rsidR="002B60FD" w:rsidRPr="00501AC0" w:rsidRDefault="002B60FD" w:rsidP="00CC49AB">
            <w:pPr>
              <w:spacing w:before="80" w:after="80"/>
              <w:ind w:left="-58"/>
              <w:jc w:val="center"/>
              <w:rPr>
                <w:sz w:val="16"/>
                <w:szCs w:val="16"/>
                <w:lang w:val="es-419"/>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CED770"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2BA34D"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24A2FB" w14:textId="77777777" w:rsidR="002B60FD" w:rsidRPr="00501AC0" w:rsidRDefault="002B60FD" w:rsidP="00CC49AB">
            <w:pPr>
              <w:spacing w:before="80" w:after="80"/>
              <w:ind w:left="-58"/>
              <w:jc w:val="center"/>
              <w:rPr>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8D4122" w14:textId="1FEE09DC"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08C045" w14:textId="77777777" w:rsidR="002B60FD" w:rsidRPr="00501AC0" w:rsidRDefault="002B60FD" w:rsidP="00CC49AB">
            <w:pPr>
              <w:spacing w:before="80" w:after="80"/>
              <w:ind w:left="-58"/>
              <w:jc w:val="center"/>
              <w:rPr>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C4E7EB"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7701D578" w14:textId="77777777" w:rsidR="002B60FD" w:rsidRPr="00501AC0" w:rsidRDefault="002B60FD" w:rsidP="00CC49AB">
            <w:pPr>
              <w:spacing w:before="80" w:after="80"/>
              <w:ind w:left="-58"/>
              <w:jc w:val="center"/>
              <w:rPr>
                <w:sz w:val="16"/>
                <w:szCs w:val="16"/>
                <w:lang w:val="es-419"/>
              </w:rPr>
            </w:pPr>
          </w:p>
        </w:tc>
        <w:tc>
          <w:tcPr>
            <w:tcW w:w="236" w:type="dxa"/>
            <w:shd w:val="clear" w:color="auto" w:fill="FDE9D9"/>
            <w:vAlign w:val="center"/>
          </w:tcPr>
          <w:p w14:paraId="1C675827" w14:textId="77777777" w:rsidR="002B60FD" w:rsidRPr="00501AC0" w:rsidRDefault="002B60FD" w:rsidP="00CC49AB">
            <w:pPr>
              <w:spacing w:before="80" w:after="80"/>
              <w:ind w:left="-58"/>
              <w:jc w:val="center"/>
              <w:rPr>
                <w:sz w:val="16"/>
                <w:szCs w:val="16"/>
                <w:lang w:val="es-419"/>
              </w:rPr>
            </w:pPr>
          </w:p>
        </w:tc>
        <w:tc>
          <w:tcPr>
            <w:tcW w:w="240" w:type="dxa"/>
            <w:shd w:val="clear" w:color="auto" w:fill="auto"/>
            <w:vAlign w:val="center"/>
          </w:tcPr>
          <w:p w14:paraId="43AD97E0" w14:textId="4C95D190" w:rsidR="002B60FD" w:rsidRPr="00501AC0" w:rsidRDefault="002B60FD" w:rsidP="00CC49AB">
            <w:pPr>
              <w:spacing w:before="80" w:after="80"/>
              <w:ind w:left="-58"/>
              <w:jc w:val="center"/>
              <w:rPr>
                <w:sz w:val="16"/>
                <w:szCs w:val="16"/>
                <w:lang w:val="es-419"/>
              </w:rPr>
            </w:pPr>
            <w:r w:rsidRPr="00470C3D">
              <w:rPr>
                <w:sz w:val="16"/>
                <w:szCs w:val="16"/>
              </w:rPr>
              <w:t>X</w:t>
            </w:r>
          </w:p>
        </w:tc>
        <w:tc>
          <w:tcPr>
            <w:tcW w:w="238" w:type="dxa"/>
            <w:shd w:val="clear" w:color="auto" w:fill="FDE9D9"/>
            <w:vAlign w:val="center"/>
          </w:tcPr>
          <w:p w14:paraId="75A83FB1"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52A068E7" w14:textId="77777777" w:rsidR="002B60FD" w:rsidRPr="00501AC0" w:rsidRDefault="002B60FD" w:rsidP="00CC49AB">
            <w:pPr>
              <w:spacing w:before="80" w:after="80"/>
              <w:ind w:left="-58"/>
              <w:jc w:val="center"/>
              <w:rPr>
                <w:sz w:val="16"/>
                <w:szCs w:val="16"/>
                <w:lang w:val="es-419"/>
              </w:rPr>
            </w:pPr>
          </w:p>
        </w:tc>
        <w:tc>
          <w:tcPr>
            <w:tcW w:w="237" w:type="dxa"/>
            <w:shd w:val="clear" w:color="auto" w:fill="FDE9D9"/>
            <w:vAlign w:val="center"/>
          </w:tcPr>
          <w:p w14:paraId="6EE54CA4"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6DBA30E7"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1AF2FB8A" w14:textId="77777777" w:rsidR="002B60FD" w:rsidRPr="00501AC0" w:rsidRDefault="002B60FD" w:rsidP="00CC49AB">
            <w:pPr>
              <w:spacing w:before="80" w:after="80"/>
              <w:ind w:left="-58"/>
              <w:jc w:val="center"/>
              <w:rPr>
                <w:sz w:val="16"/>
                <w:szCs w:val="16"/>
                <w:lang w:val="es-419"/>
              </w:rPr>
            </w:pPr>
          </w:p>
        </w:tc>
        <w:tc>
          <w:tcPr>
            <w:tcW w:w="238" w:type="dxa"/>
            <w:shd w:val="clear" w:color="auto" w:fill="auto"/>
            <w:vAlign w:val="center"/>
          </w:tcPr>
          <w:p w14:paraId="76A8AD14"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4004D133" w14:textId="41C21737" w:rsidR="002B60FD" w:rsidRPr="00501AC0" w:rsidRDefault="002B60FD" w:rsidP="00CC49AB">
            <w:pPr>
              <w:spacing w:before="80" w:after="80"/>
              <w:ind w:left="-58"/>
              <w:jc w:val="center"/>
              <w:rPr>
                <w:sz w:val="16"/>
                <w:szCs w:val="16"/>
                <w:lang w:val="es-419"/>
              </w:rPr>
            </w:pPr>
            <w:r w:rsidRPr="00470C3D">
              <w:rPr>
                <w:sz w:val="16"/>
                <w:szCs w:val="16"/>
              </w:rPr>
              <w:t>X</w:t>
            </w:r>
          </w:p>
        </w:tc>
        <w:tc>
          <w:tcPr>
            <w:tcW w:w="236" w:type="dxa"/>
            <w:shd w:val="clear" w:color="auto" w:fill="auto"/>
            <w:vAlign w:val="center"/>
          </w:tcPr>
          <w:p w14:paraId="13DA71F7"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3E52BB71" w14:textId="28F4F015" w:rsidR="002B60FD" w:rsidRPr="00501AC0" w:rsidRDefault="002B60FD" w:rsidP="00CC49AB">
            <w:pPr>
              <w:spacing w:before="80" w:after="80"/>
              <w:ind w:left="-58"/>
              <w:jc w:val="center"/>
              <w:rPr>
                <w:sz w:val="16"/>
                <w:szCs w:val="16"/>
                <w:lang w:val="es-419"/>
              </w:rPr>
            </w:pPr>
            <w:r w:rsidRPr="00470C3D">
              <w:rPr>
                <w:sz w:val="16"/>
                <w:szCs w:val="16"/>
              </w:rPr>
              <w:t>X</w:t>
            </w:r>
          </w:p>
        </w:tc>
        <w:tc>
          <w:tcPr>
            <w:tcW w:w="240" w:type="dxa"/>
            <w:shd w:val="clear" w:color="auto" w:fill="auto"/>
            <w:vAlign w:val="center"/>
          </w:tcPr>
          <w:p w14:paraId="06EDA610" w14:textId="77777777" w:rsidR="002B60FD" w:rsidRPr="00501AC0" w:rsidRDefault="002B60FD" w:rsidP="00CC49AB">
            <w:pPr>
              <w:spacing w:before="80" w:after="80"/>
              <w:ind w:left="-58"/>
              <w:jc w:val="center"/>
              <w:rPr>
                <w:sz w:val="16"/>
                <w:szCs w:val="16"/>
                <w:lang w:val="es-419"/>
              </w:rPr>
            </w:pPr>
          </w:p>
        </w:tc>
        <w:tc>
          <w:tcPr>
            <w:tcW w:w="238" w:type="dxa"/>
            <w:shd w:val="clear" w:color="auto" w:fill="FDE9D9"/>
            <w:vAlign w:val="center"/>
          </w:tcPr>
          <w:p w14:paraId="66085647" w14:textId="77777777" w:rsidR="002B60FD" w:rsidRPr="00501AC0" w:rsidRDefault="002B60FD" w:rsidP="00CC49AB">
            <w:pPr>
              <w:spacing w:before="80" w:after="80"/>
              <w:ind w:left="-58"/>
              <w:jc w:val="center"/>
              <w:rPr>
                <w:sz w:val="16"/>
                <w:szCs w:val="16"/>
                <w:lang w:val="es-419"/>
              </w:rPr>
            </w:pPr>
          </w:p>
        </w:tc>
        <w:tc>
          <w:tcPr>
            <w:tcW w:w="539" w:type="dxa"/>
            <w:shd w:val="clear" w:color="auto" w:fill="auto"/>
            <w:vAlign w:val="center"/>
          </w:tcPr>
          <w:p w14:paraId="68E2D0E9" w14:textId="5BEFEFC9" w:rsidR="002B60FD" w:rsidRPr="00501AC0" w:rsidRDefault="002B60FD" w:rsidP="00CC49AB">
            <w:pPr>
              <w:spacing w:before="80" w:after="80"/>
              <w:ind w:left="-58"/>
              <w:jc w:val="center"/>
              <w:rPr>
                <w:sz w:val="16"/>
                <w:szCs w:val="16"/>
                <w:lang w:val="es-419"/>
              </w:rPr>
            </w:pPr>
            <w:r w:rsidRPr="00470C3D">
              <w:rPr>
                <w:sz w:val="16"/>
                <w:szCs w:val="16"/>
              </w:rPr>
              <w:t>10</w:t>
            </w:r>
          </w:p>
        </w:tc>
      </w:tr>
      <w:tr w:rsidR="002B60FD" w:rsidRPr="00501AC0" w14:paraId="3A49CEB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BF205" w14:textId="77777777" w:rsidR="002B60FD" w:rsidRPr="007F3111" w:rsidRDefault="002B60FD" w:rsidP="00CC49AB">
            <w:pPr>
              <w:jc w:val="center"/>
              <w:rPr>
                <w:sz w:val="16"/>
                <w:szCs w:val="16"/>
                <w:lang w:val="en-US"/>
              </w:rPr>
            </w:pPr>
            <w:r w:rsidRPr="007F3111">
              <w:rPr>
                <w:sz w:val="16"/>
                <w:szCs w:val="16"/>
                <w:lang w:val="en-US"/>
              </w:rPr>
              <w:t>1.13/50</w:t>
            </w:r>
          </w:p>
          <w:p w14:paraId="6C606F59"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9C98C0" w14:textId="77777777" w:rsidR="002B60FD" w:rsidRPr="007F3111" w:rsidRDefault="002B60FD" w:rsidP="00CC49AB">
            <w:pPr>
              <w:jc w:val="center"/>
              <w:rPr>
                <w:sz w:val="16"/>
                <w:szCs w:val="16"/>
                <w:lang w:val="en-US"/>
              </w:rPr>
            </w:pPr>
            <w:r w:rsidRPr="007F3111">
              <w:rPr>
                <w:sz w:val="16"/>
                <w:szCs w:val="16"/>
                <w:lang w:val="en-US"/>
              </w:rPr>
              <w:t>16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9CDB7B" w14:textId="5896653D" w:rsidR="002B60FD" w:rsidRPr="00501AC0" w:rsidRDefault="002B60FD" w:rsidP="00CC49AB">
            <w:pPr>
              <w:pStyle w:val="Tablehead"/>
              <w:keepNext w:val="0"/>
              <w:snapToGrid w:val="0"/>
              <w:spacing w:before="0" w:after="0"/>
              <w:rPr>
                <w:sz w:val="16"/>
                <w:szCs w:val="16"/>
                <w:lang w:val="en-US"/>
              </w:rPr>
            </w:pPr>
            <w:r w:rsidRPr="00456475">
              <w:rPr>
                <w:rFonts w:ascii="Times New Roman" w:eastAsiaTheme="minorEastAsia" w:hAnsi="Times New Roman"/>
                <w:b w:val="0"/>
                <w:sz w:val="16"/>
                <w:szCs w:val="16"/>
              </w:rPr>
              <w:t>5.H113</w:t>
            </w:r>
            <w:r w:rsidRPr="00501AC0">
              <w:rPr>
                <w:b w:val="0"/>
                <w:sz w:val="16"/>
                <w:szCs w:val="16"/>
                <w:lang w:val="en-US"/>
              </w:rPr>
              <w:br/>
            </w:r>
            <w:r>
              <w:rPr>
                <w:sz w:val="16"/>
                <w:szCs w:val="16"/>
                <w:u w:val="single"/>
                <w:lang w:val="en-U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1ACFE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A673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B6A4F3" w14:textId="7DBD509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E2A75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13A7CC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D11B9C" w14:textId="0953AA6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1CF02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3723FA" w14:textId="118E755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6BECB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63DE9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606CEE" w14:textId="34A4C09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3FA0E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0CB1D5" w14:textId="716FB9C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0F1225" w14:textId="616D924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37E02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9EC8F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90067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55DF0C" w14:textId="3D38EFA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5AAFF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1C8F9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EBC471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7FF93D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2D7AD8B" w14:textId="57DA9C9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72992C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F18C2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D9996A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35FF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901D5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C3645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3EBF75A" w14:textId="2C965EE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E7D0A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0B3279" w14:textId="14DCD4C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E9BFEA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86584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9F5EB20" w14:textId="73B0B0DD"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43B8000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C8D17A1" w14:textId="77777777" w:rsidR="002B60FD" w:rsidRPr="007F3111" w:rsidRDefault="002B60FD" w:rsidP="00CC49AB">
            <w:pPr>
              <w:jc w:val="center"/>
              <w:rPr>
                <w:sz w:val="16"/>
                <w:szCs w:val="16"/>
                <w:lang w:val="en-US"/>
              </w:rPr>
            </w:pPr>
            <w:r w:rsidRPr="007F3111">
              <w:rPr>
                <w:sz w:val="16"/>
                <w:szCs w:val="16"/>
                <w:lang w:val="en-US"/>
              </w:rPr>
              <w:t>1.13/50</w:t>
            </w:r>
          </w:p>
          <w:p w14:paraId="0BD055B5" w14:textId="77777777" w:rsidR="002B60FD" w:rsidRPr="007F3111" w:rsidRDefault="002B60FD" w:rsidP="00CC49AB">
            <w:pPr>
              <w:jc w:val="center"/>
              <w:rPr>
                <w:sz w:val="16"/>
                <w:szCs w:val="16"/>
                <w:lang w:val="en-US"/>
              </w:rPr>
            </w:pPr>
            <w:r w:rsidRPr="007F3111">
              <w:rPr>
                <w:sz w:val="16"/>
                <w:szCs w:val="16"/>
                <w:lang w:val="en-US"/>
              </w:rPr>
              <w:t>(43.5-52.6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4A88A" w14:textId="77777777" w:rsidR="002B60FD" w:rsidRPr="007F3111" w:rsidRDefault="002B60FD" w:rsidP="00CC49AB">
            <w:pPr>
              <w:jc w:val="center"/>
              <w:rPr>
                <w:sz w:val="16"/>
                <w:szCs w:val="16"/>
                <w:lang w:val="en-US"/>
              </w:rPr>
            </w:pPr>
            <w:r w:rsidRPr="007F3111">
              <w:rPr>
                <w:sz w:val="16"/>
                <w:szCs w:val="16"/>
                <w:lang w:val="en-US"/>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72A147"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28A21742"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6D62F91E"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48.2 -50.2 GHz</w:t>
            </w:r>
            <w:r>
              <w:rPr>
                <w:rFonts w:hint="eastAsia"/>
                <w:b w:val="0"/>
                <w:sz w:val="16"/>
                <w:szCs w:val="16"/>
                <w:lang w:val="en-US" w:eastAsia="zh-CN"/>
              </w:rPr>
              <w:t>频段</w:t>
            </w:r>
          </w:p>
          <w:p w14:paraId="08FBF24E"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B52D46" w14:textId="6807C54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969AB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B93DFD" w14:textId="748FE06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8BC3A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FDF1A4B" w14:textId="03D502C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0083B1" w14:textId="2D2A5D1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C8EB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11A505" w14:textId="2016A80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F48A6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6F8117" w14:textId="1B7DDFA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B8351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DA404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E093C0" w14:textId="0D4ED7F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9100D3" w14:textId="600C4CE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D94A7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0B5ADB" w14:textId="381533D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A934F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60A98F" w14:textId="403530C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55D3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8C91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AA2D9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BA39CD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EC50413" w14:textId="744C34D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3A45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18A838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9E53F1D" w14:textId="3C8B689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B330A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75E26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F6C57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01B049" w14:textId="77727A5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2D49C62" w14:textId="116C9A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8060D3" w14:textId="1A8CA08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50F6DE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F8C67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1E25A88" w14:textId="160ED4F0"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65F0982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B1A" w14:textId="77777777" w:rsidR="002B60FD" w:rsidRPr="007F3111" w:rsidRDefault="002B60FD" w:rsidP="00CC49AB">
            <w:pPr>
              <w:jc w:val="center"/>
              <w:rPr>
                <w:sz w:val="16"/>
                <w:szCs w:val="16"/>
                <w:lang w:val="en-US"/>
              </w:rPr>
            </w:pPr>
            <w:r w:rsidRPr="007F3111">
              <w:rPr>
                <w:sz w:val="16"/>
                <w:szCs w:val="16"/>
                <w:lang w:val="en-US"/>
              </w:rPr>
              <w:t>1.13/66</w:t>
            </w:r>
          </w:p>
          <w:p w14:paraId="277028E6" w14:textId="77777777" w:rsidR="002B60FD" w:rsidRPr="007F3111" w:rsidRDefault="002B60FD" w:rsidP="00CC49AB">
            <w:pPr>
              <w:jc w:val="center"/>
              <w:rPr>
                <w:sz w:val="16"/>
                <w:szCs w:val="16"/>
                <w:lang w:val="en-US"/>
              </w:rPr>
            </w:pPr>
            <w:r w:rsidRPr="007F3111">
              <w:rPr>
                <w:sz w:val="16"/>
                <w:szCs w:val="16"/>
                <w:lang w:val="en-US"/>
              </w:rPr>
              <w:t>(66-71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DDB8BA" w14:textId="77777777" w:rsidR="002B60FD" w:rsidRPr="007F3111" w:rsidRDefault="002B60FD" w:rsidP="00CC49AB">
            <w:pPr>
              <w:jc w:val="center"/>
              <w:rPr>
                <w:sz w:val="16"/>
                <w:szCs w:val="16"/>
                <w:lang w:val="en-US"/>
              </w:rPr>
            </w:pPr>
            <w:r w:rsidRPr="007F3111">
              <w:rPr>
                <w:sz w:val="16"/>
                <w:szCs w:val="16"/>
                <w:lang w:val="en-US"/>
              </w:rPr>
              <w:t>18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481C1"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5CF275D8"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C9FCA2A" w14:textId="77777777"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66–71 GHz</w:t>
            </w:r>
            <w:r>
              <w:rPr>
                <w:rFonts w:hint="eastAsia"/>
                <w:b w:val="0"/>
                <w:sz w:val="16"/>
                <w:szCs w:val="16"/>
                <w:lang w:val="en-US" w:eastAsia="zh-CN"/>
              </w:rPr>
              <w:t>频段</w:t>
            </w:r>
          </w:p>
          <w:p w14:paraId="791BA045" w14:textId="77777777" w:rsidR="002B60FD" w:rsidRPr="00501AC0" w:rsidRDefault="002B60FD" w:rsidP="00CC49AB">
            <w:pPr>
              <w:pStyle w:val="Tablehead"/>
              <w:keepNext w:val="0"/>
              <w:snapToGrid w:val="0"/>
              <w:spacing w:before="0" w:after="0"/>
              <w:rPr>
                <w:sz w:val="16"/>
                <w:szCs w:val="16"/>
                <w:u w:val="single"/>
                <w:lang w:val="en-US"/>
              </w:rPr>
            </w:pPr>
            <w:r w:rsidRPr="00501AC0">
              <w:rPr>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7028DF" w14:textId="291554F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DCD4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C26C53" w14:textId="6D863AA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C27581" w14:textId="1167684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22CF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7B475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6D5CF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93CFE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9B09BC" w14:textId="0A22BEC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D15C11" w14:textId="3E51289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C5F229" w14:textId="713DF515"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E7DDA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2ED91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4BDCAA" w14:textId="48CC429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5D494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D07193" w14:textId="6EB95CE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A1CCE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3E6BBF" w14:textId="7644BBA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B850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E9E89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8C621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19CBF0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59A792" w14:textId="4CEB19E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B7E43B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F8756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BC098B" w14:textId="279BB7E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3C6E447" w14:textId="4546DA5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03035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90F55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223385" w14:textId="07E954B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31F78D1" w14:textId="142DED5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96ABB5F" w14:textId="347A542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A3165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19DA22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762D776" w14:textId="0D41C78A"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51E6F8C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A7C57" w14:textId="77777777" w:rsidR="002B60FD" w:rsidRPr="007F3111" w:rsidRDefault="002B60FD" w:rsidP="00CC49AB">
            <w:pPr>
              <w:jc w:val="center"/>
              <w:rPr>
                <w:sz w:val="16"/>
                <w:szCs w:val="16"/>
                <w:lang w:val="en-US"/>
              </w:rPr>
            </w:pPr>
            <w:r w:rsidRPr="007F3111">
              <w:rPr>
                <w:sz w:val="16"/>
                <w:szCs w:val="16"/>
                <w:lang w:val="en-US"/>
              </w:rPr>
              <w:t>1 13/70-80</w:t>
            </w:r>
          </w:p>
          <w:p w14:paraId="5F5103D3" w14:textId="77777777" w:rsidR="002B60FD" w:rsidRPr="007F3111" w:rsidRDefault="002B60FD" w:rsidP="00CC49AB">
            <w:pPr>
              <w:jc w:val="center"/>
              <w:rPr>
                <w:sz w:val="16"/>
                <w:szCs w:val="16"/>
                <w:lang w:val="en-US"/>
              </w:rPr>
            </w:pPr>
            <w:r w:rsidRPr="007F3111">
              <w:rPr>
                <w:sz w:val="16"/>
                <w:szCs w:val="16"/>
                <w:lang w:val="en-US"/>
              </w:rPr>
              <w:t>(71-76 GHz, 81-86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0C96E9" w14:textId="77777777" w:rsidR="002B60FD" w:rsidRPr="007F3111" w:rsidRDefault="002B60FD" w:rsidP="00CC49AB">
            <w:pPr>
              <w:jc w:val="center"/>
              <w:rPr>
                <w:sz w:val="16"/>
                <w:szCs w:val="16"/>
                <w:lang w:val="en-US"/>
              </w:rPr>
            </w:pPr>
            <w:r w:rsidRPr="007F3111">
              <w:rPr>
                <w:sz w:val="16"/>
                <w:szCs w:val="16"/>
                <w:lang w:val="en-US"/>
              </w:rPr>
              <w:t>19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39A4"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21DE2FFB"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63E37D22"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29447019" w14:textId="77777777" w:rsidR="002B60FD" w:rsidRPr="00501AC0" w:rsidRDefault="002B60FD" w:rsidP="00CC49AB">
            <w:pPr>
              <w:pStyle w:val="Tabletext"/>
              <w:spacing w:before="0" w:after="0"/>
              <w:jc w:val="center"/>
              <w:rPr>
                <w:sz w:val="16"/>
                <w:szCs w:val="16"/>
                <w:lang w:val="en-US" w:eastAsia="zh-CN"/>
              </w:rPr>
            </w:pPr>
            <w:r w:rsidRPr="00501AC0">
              <w:rPr>
                <w:sz w:val="16"/>
                <w:szCs w:val="16"/>
                <w:lang w:val="en-US" w:eastAsia="zh-CN"/>
              </w:rPr>
              <w:t>71-76 GHz</w:t>
            </w:r>
          </w:p>
          <w:p w14:paraId="418D3464" w14:textId="77777777" w:rsidR="002B60FD" w:rsidRPr="00501AC0" w:rsidRDefault="002B60FD" w:rsidP="00CC49AB">
            <w:pPr>
              <w:pStyle w:val="Tabletext"/>
              <w:spacing w:before="0" w:after="0"/>
              <w:jc w:val="center"/>
              <w:rPr>
                <w:b/>
                <w:sz w:val="16"/>
                <w:szCs w:val="16"/>
                <w:u w:val="single"/>
                <w:lang w:val="en-US" w:eastAsia="zh-CN"/>
              </w:rPr>
            </w:pPr>
            <w:r w:rsidRPr="00501AC0">
              <w:rPr>
                <w:b/>
                <w:sz w:val="16"/>
                <w:szCs w:val="16"/>
                <w:u w:val="single"/>
                <w:lang w:val="en-US" w:eastAsia="zh-CN"/>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453CF9" w14:textId="5CE7269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40E7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0ACC3E" w14:textId="255146D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4A35A7" w14:textId="0B0DFFD1"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6F8F3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B39887" w14:textId="47BF019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EF586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1FF7EE" w14:textId="5177295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77575A" w14:textId="01CFA8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5EF521" w14:textId="4839F46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EEE03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1D31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F5050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CE0043" w14:textId="2A8882D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ECCF5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DB6E55" w14:textId="55CB59C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24AD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1C883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A219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BABD7E" w14:textId="185D3F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A04560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36425E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40FCC78" w14:textId="0EB987C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D23C3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00190E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7216F98" w14:textId="1D43115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8C30D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E829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E8A385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9FC069" w14:textId="6DB926D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6A56A7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F132E9" w14:textId="445EEEB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A3B07E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AA50E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1ED912B" w14:textId="445B6124"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5068F00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1806" w14:textId="77777777" w:rsidR="002B60FD" w:rsidRPr="007F3111" w:rsidRDefault="002B60FD" w:rsidP="00CC49AB">
            <w:pPr>
              <w:jc w:val="center"/>
              <w:rPr>
                <w:sz w:val="16"/>
                <w:szCs w:val="16"/>
                <w:lang w:val="en-US"/>
              </w:rPr>
            </w:pPr>
            <w:r w:rsidRPr="007F3111">
              <w:rPr>
                <w:sz w:val="16"/>
                <w:szCs w:val="16"/>
                <w:lang w:val="en-US"/>
              </w:rPr>
              <w:t>1 13/70-80</w:t>
            </w:r>
          </w:p>
          <w:p w14:paraId="10C06717" w14:textId="77777777" w:rsidR="002B60FD" w:rsidRPr="007F3111" w:rsidRDefault="002B60FD" w:rsidP="00CC49AB">
            <w:pPr>
              <w:jc w:val="center"/>
              <w:rPr>
                <w:sz w:val="16"/>
                <w:szCs w:val="16"/>
                <w:lang w:val="en-US"/>
              </w:rPr>
            </w:pPr>
            <w:r w:rsidRPr="007F3111">
              <w:rPr>
                <w:sz w:val="16"/>
                <w:szCs w:val="16"/>
                <w:lang w:val="en-US"/>
              </w:rPr>
              <w:t>(71-76 GHz, 81-86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3F86B7" w14:textId="77777777" w:rsidR="002B60FD" w:rsidRPr="007F3111" w:rsidRDefault="002B60FD" w:rsidP="00CC49AB">
            <w:pPr>
              <w:jc w:val="center"/>
              <w:rPr>
                <w:sz w:val="16"/>
                <w:szCs w:val="16"/>
                <w:lang w:val="en-US"/>
              </w:rPr>
            </w:pPr>
            <w:r w:rsidRPr="007F3111">
              <w:rPr>
                <w:sz w:val="16"/>
                <w:szCs w:val="16"/>
                <w:lang w:val="en-US"/>
              </w:rPr>
              <w:t>20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01FFE82"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4673ADDF"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EE22C63"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25CDACC8" w14:textId="77777777" w:rsidR="002B60FD" w:rsidRPr="00501AC0" w:rsidRDefault="002B60FD" w:rsidP="00CC49AB">
            <w:pPr>
              <w:pStyle w:val="Tabletext"/>
              <w:spacing w:before="0" w:after="0"/>
              <w:jc w:val="center"/>
              <w:rPr>
                <w:sz w:val="16"/>
                <w:szCs w:val="16"/>
                <w:lang w:val="en-US"/>
              </w:rPr>
            </w:pPr>
            <w:r w:rsidRPr="00501AC0">
              <w:rPr>
                <w:sz w:val="16"/>
                <w:szCs w:val="16"/>
                <w:lang w:val="en-US"/>
              </w:rPr>
              <w:t>81-86 GHz</w:t>
            </w:r>
          </w:p>
          <w:p w14:paraId="5E6A2DD3" w14:textId="77777777" w:rsidR="002B60FD" w:rsidRPr="00501AC0" w:rsidRDefault="002B60FD" w:rsidP="00CC49AB">
            <w:pPr>
              <w:pStyle w:val="Tabletext"/>
              <w:spacing w:before="0" w:after="0"/>
              <w:jc w:val="center"/>
              <w:rPr>
                <w:b/>
                <w:sz w:val="16"/>
                <w:szCs w:val="16"/>
                <w:u w:val="single"/>
                <w:lang w:val="en-US"/>
              </w:rPr>
            </w:pPr>
            <w:r w:rsidRPr="00501AC0">
              <w:rPr>
                <w:b/>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9F9F4F" w14:textId="26CB3EC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AF4C5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10EA72" w14:textId="0582002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FED168" w14:textId="7D5CB8B5"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FB4734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B62A60" w14:textId="1545B7B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8493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22DFF2" w14:textId="3161EBF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F5F6F2" w14:textId="3C22EC5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0F65F2" w14:textId="45A96C6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C6F26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4ED63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7D435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8E2DF6" w14:textId="1F91119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8614C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D7EB09" w14:textId="73378C9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60A2E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55F0F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0978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568D76" w14:textId="1FDEFB6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7D9E6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0332B5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612727C" w14:textId="0002B80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BEDCA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2307A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EA1CA4" w14:textId="62DDD7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B597A2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B0C57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9484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AB2E24" w14:textId="61D671A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015E23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930D60" w14:textId="7730B23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E74EFB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1D497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9997D4E" w14:textId="05062E97"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4F56E0C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D1C73" w14:textId="77777777" w:rsidR="002B60FD" w:rsidRPr="007F3111" w:rsidRDefault="002B60FD" w:rsidP="00CC49AB">
            <w:pPr>
              <w:jc w:val="center"/>
              <w:rPr>
                <w:sz w:val="16"/>
                <w:szCs w:val="16"/>
                <w:lang w:val="en-US"/>
              </w:rPr>
            </w:pPr>
            <w:r w:rsidRPr="007F3111">
              <w:rPr>
                <w:sz w:val="16"/>
                <w:szCs w:val="16"/>
                <w:lang w:val="en-US"/>
              </w:rPr>
              <w:t>1-14-22</w:t>
            </w:r>
          </w:p>
          <w:p w14:paraId="2BC954CD" w14:textId="77777777" w:rsidR="002B60FD" w:rsidRPr="007F3111" w:rsidRDefault="002B60FD" w:rsidP="00CC49AB">
            <w:pPr>
              <w:jc w:val="center"/>
              <w:rPr>
                <w:sz w:val="16"/>
                <w:szCs w:val="16"/>
                <w:lang w:val="en-US"/>
              </w:rPr>
            </w:pPr>
            <w:r w:rsidRPr="007F3111">
              <w:rPr>
                <w:sz w:val="16"/>
                <w:szCs w:val="16"/>
                <w:lang w:val="en-US"/>
              </w:rPr>
              <w:t>(21 4-22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C6FAF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69BF1"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35E92798"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4CA0D127"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5084A454" w14:textId="77777777" w:rsidR="002B60FD" w:rsidRPr="00501AC0" w:rsidRDefault="002B60FD" w:rsidP="00CC49AB">
            <w:pPr>
              <w:pStyle w:val="Tabletext"/>
              <w:spacing w:before="0" w:after="0"/>
              <w:jc w:val="center"/>
              <w:rPr>
                <w:sz w:val="16"/>
                <w:szCs w:val="16"/>
                <w:lang w:val="es-MX"/>
              </w:rPr>
            </w:pPr>
            <w:r w:rsidRPr="00501AC0">
              <w:rPr>
                <w:sz w:val="16"/>
                <w:szCs w:val="16"/>
                <w:lang w:val="es-MX"/>
              </w:rPr>
              <w:t>18.4-22 GHz</w:t>
            </w:r>
          </w:p>
          <w:p w14:paraId="0BA0F838" w14:textId="77777777" w:rsidR="002B60FD" w:rsidRPr="00501AC0" w:rsidRDefault="002B60FD" w:rsidP="00CC49AB">
            <w:pPr>
              <w:pStyle w:val="Tabletext"/>
              <w:spacing w:before="0" w:after="0"/>
              <w:jc w:val="center"/>
              <w:rPr>
                <w:b/>
                <w:sz w:val="16"/>
                <w:szCs w:val="16"/>
                <w:lang w:val="es-MX"/>
              </w:rPr>
            </w:pPr>
            <w:r w:rsidRPr="00501AC0">
              <w:rPr>
                <w:b/>
                <w:sz w:val="16"/>
                <w:szCs w:val="16"/>
                <w:lang w:val="es-MX"/>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3BCC1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12305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D4DE68" w14:textId="0723687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651817" w14:textId="6A36E1B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5A22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DD902F" w14:textId="6CDC77D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F116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F01B94" w14:textId="65079AE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5EAD6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2ED1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18FBB5" w14:textId="3EE0C10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7D35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6B2B4A" w14:textId="4918B11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68B7F5" w14:textId="1E1DB59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66186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C4196B" w14:textId="5016E0B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0FCF1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88D8E2" w14:textId="3AA1C0F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F538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737441" w14:textId="018970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73FCA4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540494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E48252D" w14:textId="564AFF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C6F6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FAE7A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396463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1183A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F564C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290E5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1757AD" w14:textId="176B488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68B534E" w14:textId="588D181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A078770" w14:textId="7BDAB25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DE3C5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60B7D2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1CE3869" w14:textId="6BE1C064"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60D76CF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FAC4FB" w14:textId="77777777" w:rsidR="002B60FD" w:rsidRPr="007F3111" w:rsidRDefault="002B60FD" w:rsidP="00CC49AB">
            <w:pPr>
              <w:jc w:val="center"/>
              <w:rPr>
                <w:sz w:val="16"/>
                <w:szCs w:val="16"/>
                <w:lang w:val="en-US"/>
              </w:rPr>
            </w:pPr>
            <w:r w:rsidRPr="007F3111">
              <w:rPr>
                <w:sz w:val="16"/>
                <w:szCs w:val="16"/>
                <w:lang w:val="en-US"/>
              </w:rPr>
              <w:t>1-14-22</w:t>
            </w:r>
          </w:p>
          <w:p w14:paraId="7963A6F9" w14:textId="77777777" w:rsidR="002B60FD" w:rsidRPr="007F3111" w:rsidRDefault="002B60FD" w:rsidP="00CC49AB">
            <w:pPr>
              <w:jc w:val="center"/>
              <w:rPr>
                <w:sz w:val="16"/>
                <w:szCs w:val="16"/>
                <w:lang w:val="en-US"/>
              </w:rPr>
            </w:pPr>
            <w:r w:rsidRPr="007F3111">
              <w:rPr>
                <w:sz w:val="16"/>
                <w:szCs w:val="16"/>
                <w:lang w:val="en-US"/>
              </w:rPr>
              <w:t>(21 4-22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099DD5"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EC7E" w14:textId="77777777" w:rsidR="002B60FD" w:rsidRPr="00501AC0" w:rsidRDefault="002B60FD" w:rsidP="00CC49AB">
            <w:pPr>
              <w:pStyle w:val="Tablehead"/>
              <w:keepNext w:val="0"/>
              <w:snapToGrid w:val="0"/>
              <w:spacing w:before="0" w:after="0"/>
              <w:rPr>
                <w:b w:val="0"/>
                <w:sz w:val="16"/>
                <w:szCs w:val="16"/>
                <w:lang w:val="en-US"/>
              </w:rPr>
            </w:pPr>
            <w:r w:rsidRPr="000222A9">
              <w:rPr>
                <w:rFonts w:hint="eastAsia"/>
                <w:b w:val="0"/>
                <w:sz w:val="16"/>
                <w:szCs w:val="16"/>
                <w:lang w:val="en-US" w:eastAsia="zh-CN"/>
              </w:rPr>
              <w:t>第</w:t>
            </w:r>
            <w:r w:rsidRPr="00056B35">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1E9557D8"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ADD </w:t>
            </w:r>
            <w:r w:rsidRPr="00501AC0">
              <w:rPr>
                <w:sz w:val="16"/>
                <w:szCs w:val="16"/>
                <w:lang w:val="en-US"/>
              </w:rPr>
              <w:t>5.B114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8D63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366C6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EA2D06" w14:textId="3A99A06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CE0516" w14:textId="65872C3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DA608E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AFDBE3" w14:textId="66DDB37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934AC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A7F6A1" w14:textId="27C0089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AD458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50E0A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C71845" w14:textId="0768BE6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FAF25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300DA9" w14:textId="09CE412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88D142" w14:textId="400C6F4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D081A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0BCC99" w14:textId="3C3E96F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B4E1F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4EDA5D" w14:textId="764ADC6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1BFCB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BC18DA" w14:textId="0FDF2C4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11271D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BA6D8C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AD6BADC" w14:textId="1B1CD20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CB53B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57DD3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6CD53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047B0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CF02CE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F896A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B7751A" w14:textId="3A36DC7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C1465C0" w14:textId="61AA19C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590419A" w14:textId="4C0B6CF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A319C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49947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DD0DDBD" w14:textId="3108C721"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61CB0DB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BCFEA" w14:textId="77777777" w:rsidR="002B60FD" w:rsidRPr="007F3111" w:rsidRDefault="002B60FD" w:rsidP="00CC49AB">
            <w:pPr>
              <w:jc w:val="center"/>
              <w:rPr>
                <w:sz w:val="16"/>
                <w:szCs w:val="16"/>
                <w:lang w:val="en-US"/>
              </w:rPr>
            </w:pPr>
            <w:r w:rsidRPr="007F3111">
              <w:rPr>
                <w:sz w:val="16"/>
                <w:szCs w:val="16"/>
                <w:lang w:val="en-US"/>
              </w:rPr>
              <w:t>1-14-22</w:t>
            </w:r>
          </w:p>
          <w:p w14:paraId="7FE426D6" w14:textId="77777777" w:rsidR="002B60FD" w:rsidRPr="007F3111" w:rsidRDefault="002B60FD" w:rsidP="00CC49AB">
            <w:pPr>
              <w:jc w:val="center"/>
              <w:rPr>
                <w:sz w:val="16"/>
                <w:szCs w:val="16"/>
                <w:lang w:val="en-US"/>
              </w:rPr>
            </w:pPr>
            <w:r w:rsidRPr="007F3111">
              <w:rPr>
                <w:sz w:val="16"/>
                <w:szCs w:val="16"/>
                <w:lang w:val="en-US"/>
              </w:rPr>
              <w:t>(21 4-22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B2CFFB"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CE1D448" w14:textId="77777777" w:rsidR="002B60FD" w:rsidRPr="00456475" w:rsidRDefault="002B60FD" w:rsidP="00CC49AB">
            <w:pPr>
              <w:pStyle w:val="Tablehead"/>
              <w:keepNext w:val="0"/>
              <w:snapToGrid w:val="0"/>
              <w:spacing w:before="0" w:after="0"/>
              <w:rPr>
                <w:b w:val="0"/>
                <w:bCs/>
                <w:sz w:val="16"/>
                <w:szCs w:val="16"/>
                <w:lang w:eastAsia="zh-CN"/>
              </w:rPr>
            </w:pPr>
            <w:r w:rsidRPr="00456475">
              <w:rPr>
                <w:rFonts w:hint="eastAsia"/>
                <w:b w:val="0"/>
                <w:bCs/>
                <w:sz w:val="16"/>
                <w:szCs w:val="16"/>
                <w:lang w:eastAsia="zh-CN"/>
              </w:rPr>
              <w:t>第</w:t>
            </w:r>
            <w:r w:rsidRPr="006145B3">
              <w:rPr>
                <w:rFonts w:ascii="Times New Roman" w:eastAsiaTheme="minorEastAsia" w:hAnsi="Times New Roman"/>
                <w:b w:val="0"/>
                <w:sz w:val="16"/>
                <w:szCs w:val="16"/>
                <w:lang w:eastAsia="zh-CN"/>
              </w:rPr>
              <w:t>[B114]</w:t>
            </w:r>
            <w:r w:rsidRPr="00456475">
              <w:rPr>
                <w:rFonts w:hint="eastAsia"/>
                <w:b w:val="0"/>
                <w:bCs/>
                <w:sz w:val="16"/>
                <w:szCs w:val="16"/>
                <w:lang w:eastAsia="zh-CN"/>
              </w:rPr>
              <w:t>号决议（</w:t>
            </w:r>
            <w:r w:rsidRPr="006145B3">
              <w:rPr>
                <w:rFonts w:ascii="Times New Roman" w:eastAsiaTheme="minorEastAsia" w:hAnsi="Times New Roman"/>
                <w:b w:val="0"/>
                <w:sz w:val="16"/>
                <w:szCs w:val="16"/>
                <w:lang w:eastAsia="zh-CN"/>
              </w:rPr>
              <w:t>WRC-19</w:t>
            </w:r>
            <w:r w:rsidRPr="00456475">
              <w:rPr>
                <w:rFonts w:hint="eastAsia"/>
                <w:b w:val="0"/>
                <w:bCs/>
                <w:sz w:val="16"/>
                <w:szCs w:val="16"/>
                <w:lang w:eastAsia="zh-CN"/>
              </w:rPr>
              <w:t>）</w:t>
            </w:r>
          </w:p>
          <w:p w14:paraId="5E99B0FC" w14:textId="238BF72D" w:rsidR="002B60FD" w:rsidRPr="00456475" w:rsidRDefault="002B60FD" w:rsidP="00CC49AB">
            <w:pPr>
              <w:pStyle w:val="Tablehead"/>
              <w:keepNext w:val="0"/>
              <w:snapToGrid w:val="0"/>
              <w:spacing w:before="0" w:after="0"/>
              <w:rPr>
                <w:b w:val="0"/>
                <w:bCs/>
                <w:sz w:val="16"/>
                <w:szCs w:val="16"/>
                <w:lang w:eastAsia="zh-CN"/>
              </w:rPr>
            </w:pPr>
            <w:r w:rsidRPr="00456475">
              <w:rPr>
                <w:rFonts w:ascii="Times New Roman" w:hAnsi="Times New Roman" w:hint="eastAsia"/>
                <w:b w:val="0"/>
                <w:sz w:val="16"/>
                <w:szCs w:val="16"/>
                <w:lang w:val="en-US" w:eastAsia="zh-CN"/>
              </w:rPr>
              <w:t>2</w:t>
            </w:r>
            <w:r w:rsidRPr="00456475">
              <w:rPr>
                <w:rFonts w:ascii="Times New Roman" w:hAnsi="Times New Roman" w:hint="eastAsia"/>
                <w:b w:val="0"/>
                <w:sz w:val="16"/>
                <w:szCs w:val="16"/>
                <w:lang w:val="en-US" w:eastAsia="zh-CN"/>
              </w:rPr>
              <w:t>区固定业务高空平台电台（</w:t>
            </w:r>
            <w:r w:rsidRPr="00456475">
              <w:rPr>
                <w:rFonts w:ascii="Times New Roman" w:hAnsi="Times New Roman" w:hint="eastAsia"/>
                <w:b w:val="0"/>
                <w:sz w:val="16"/>
                <w:szCs w:val="16"/>
                <w:lang w:val="en-US" w:eastAsia="zh-CN"/>
              </w:rPr>
              <w:t>HAPS</w:t>
            </w:r>
            <w:r w:rsidRPr="00456475">
              <w:rPr>
                <w:rFonts w:ascii="Times New Roman" w:hAnsi="Times New Roman" w:hint="eastAsia"/>
                <w:b w:val="0"/>
                <w:sz w:val="16"/>
                <w:szCs w:val="16"/>
                <w:lang w:val="en-US" w:eastAsia="zh-CN"/>
              </w:rPr>
              <w:t>）对</w:t>
            </w:r>
            <w:r w:rsidRPr="00456475">
              <w:rPr>
                <w:rFonts w:ascii="Times New Roman" w:hAnsi="Times New Roman"/>
                <w:b w:val="0"/>
                <w:sz w:val="16"/>
                <w:szCs w:val="16"/>
                <w:lang w:val="en-US" w:eastAsia="zh-CN"/>
              </w:rPr>
              <w:t>21.4-22 GHz</w:t>
            </w:r>
            <w:r w:rsidRPr="00456475">
              <w:rPr>
                <w:rFonts w:ascii="Times New Roman" w:hAnsi="Times New Roman" w:hint="eastAsia"/>
                <w:b w:val="0"/>
                <w:sz w:val="16"/>
                <w:szCs w:val="16"/>
                <w:lang w:val="en-US" w:eastAsia="zh-CN"/>
              </w:rPr>
              <w:t>频段的使用</w:t>
            </w:r>
          </w:p>
          <w:p w14:paraId="4927A3CA" w14:textId="77777777" w:rsidR="002B60FD" w:rsidRPr="00456475" w:rsidRDefault="002B60FD" w:rsidP="00CC49AB">
            <w:pPr>
              <w:pStyle w:val="Tabletext"/>
              <w:spacing w:before="0" w:after="0"/>
              <w:jc w:val="center"/>
              <w:rPr>
                <w:rFonts w:ascii="Times New Roman Bold" w:hAnsi="Times New Roman Bold"/>
                <w:bCs/>
                <w:sz w:val="16"/>
                <w:szCs w:val="16"/>
                <w:lang w:eastAsia="zh-CN"/>
              </w:rPr>
            </w:pPr>
            <w:r w:rsidRPr="00456475">
              <w:rPr>
                <w:rFonts w:ascii="Times New Roman Bold" w:hAnsi="Times New Roman Bold"/>
                <w:bCs/>
                <w:sz w:val="16"/>
                <w:szCs w:val="16"/>
                <w:lang w:eastAsia="zh-CN"/>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3D1CD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88B2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3BB51A" w14:textId="07D11D7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9F4B89" w14:textId="4475FFF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219D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99F829" w14:textId="6FFF01A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D2364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792586" w14:textId="6B9549D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A1567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7E72A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00B088" w14:textId="53EC144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812F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0E4BEC" w14:textId="39C6336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837B4A" w14:textId="43F69C0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1DCEE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983C7A" w14:textId="6DB1E1E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55013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1B8BCC" w14:textId="39909BF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CEC03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B1C7AA" w14:textId="76471C6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F45A6F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E2416D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98D3BB4" w14:textId="19DCC08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A383D1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8B4C0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CF091B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1400C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6E11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9E911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30A55A" w14:textId="7208177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244358E" w14:textId="545B07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DC7437C" w14:textId="20EAFF1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07496A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C58F9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D236448" w14:textId="050733CA"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3F61289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A5DCE" w14:textId="77777777" w:rsidR="002B60FD" w:rsidRPr="007F3111" w:rsidRDefault="002B60FD" w:rsidP="00CC49AB">
            <w:pPr>
              <w:jc w:val="center"/>
              <w:rPr>
                <w:sz w:val="16"/>
                <w:szCs w:val="16"/>
                <w:lang w:val="en-US"/>
              </w:rPr>
            </w:pPr>
            <w:r w:rsidRPr="007F3111">
              <w:rPr>
                <w:sz w:val="16"/>
                <w:szCs w:val="16"/>
                <w:lang w:val="en-US"/>
              </w:rPr>
              <w:lastRenderedPageBreak/>
              <w:t>1.14/26</w:t>
            </w:r>
          </w:p>
          <w:p w14:paraId="654D7B61" w14:textId="77777777"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832661"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457E5"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468C9AF2"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1B211CF1"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t xml:space="preserve"> </w:t>
            </w:r>
          </w:p>
          <w:p w14:paraId="60601A06" w14:textId="29F3DE31"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eastAsiaTheme="minorEastAsia" w:hAnsi="Times New Roman"/>
                <w:b w:val="0"/>
                <w:sz w:val="16"/>
                <w:szCs w:val="16"/>
                <w:lang w:eastAsia="zh-CN"/>
              </w:rPr>
              <w:t>22–24.75GHz</w:t>
            </w:r>
            <w:r>
              <w:rPr>
                <w:rFonts w:hint="eastAsia"/>
                <w:b w:val="0"/>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05464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665D26"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105399" w14:textId="2AF36C1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63D16C" w14:textId="4B5AEA1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36608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72680E" w14:textId="40FA5A4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0EE5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783F1B" w14:textId="1DB788B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19EA3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3B200B" w14:textId="5B45530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48F439" w14:textId="74F6066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CE31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54CD89" w14:textId="27E902A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5DB4C5" w14:textId="6F253AB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ECC5A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6788F5" w14:textId="686774B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FE116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EF1DB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5412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5A9A5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CDF501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E0FAE4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A9E08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AB8DA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65C5B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E5FB2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4F1C2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F9087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C5E1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60D908" w14:textId="3AB4314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572D92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009C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913D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EDD50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111B533" w14:textId="7E1668C5"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46E586B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EF224" w14:textId="77777777" w:rsidR="002B60FD" w:rsidRPr="007F3111" w:rsidRDefault="002B60FD" w:rsidP="00CC49AB">
            <w:pPr>
              <w:jc w:val="center"/>
              <w:rPr>
                <w:sz w:val="16"/>
                <w:szCs w:val="16"/>
                <w:lang w:val="en-US"/>
              </w:rPr>
            </w:pPr>
            <w:r w:rsidRPr="007F3111">
              <w:rPr>
                <w:sz w:val="16"/>
                <w:szCs w:val="16"/>
                <w:lang w:val="en-US"/>
              </w:rPr>
              <w:t>1.14/26</w:t>
            </w:r>
          </w:p>
          <w:p w14:paraId="0E7BF4EC" w14:textId="77777777"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6FAACC"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F81C45"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ADD</w:t>
            </w:r>
          </w:p>
          <w:p w14:paraId="6B613378"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0B006979" w14:textId="501F76C3" w:rsidR="002B60FD" w:rsidRDefault="002B60FD" w:rsidP="00CC49AB">
            <w:pPr>
              <w:pStyle w:val="Tabletext"/>
              <w:spacing w:before="0" w:after="0"/>
              <w:jc w:val="center"/>
              <w:rPr>
                <w:sz w:val="16"/>
                <w:szCs w:val="16"/>
                <w:lang w:val="en-US" w:eastAsia="zh-CN"/>
              </w:rPr>
            </w:pPr>
            <w:r w:rsidRPr="000222A9">
              <w:rPr>
                <w:sz w:val="16"/>
                <w:szCs w:val="16"/>
                <w:lang w:val="en-US" w:eastAsia="zh-CN"/>
              </w:rPr>
              <w:t>频率划分</w:t>
            </w:r>
          </w:p>
          <w:p w14:paraId="621C074E" w14:textId="09DF1145"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MOD</w:t>
            </w:r>
          </w:p>
          <w:p w14:paraId="29DB0992" w14:textId="6C006702" w:rsidR="002B60FD" w:rsidRPr="00501AC0" w:rsidRDefault="002B60FD" w:rsidP="00CC49AB">
            <w:pPr>
              <w:pStyle w:val="Tabletext"/>
              <w:spacing w:before="0" w:after="0"/>
              <w:jc w:val="center"/>
              <w:rPr>
                <w:sz w:val="16"/>
                <w:lang w:val="en-US" w:eastAsia="zh-CN"/>
              </w:rPr>
            </w:pPr>
            <w:r>
              <w:rPr>
                <w:sz w:val="16"/>
                <w:szCs w:val="16"/>
                <w:lang w:val="en-US" w:eastAsia="zh-CN"/>
              </w:rPr>
              <w:t>24.75–29.9</w:t>
            </w:r>
            <w:r w:rsidRPr="00501AC0">
              <w:rPr>
                <w:sz w:val="16"/>
                <w:szCs w:val="16"/>
                <w:lang w:val="en-US" w:eastAsia="zh-CN"/>
              </w:rPr>
              <w:t xml:space="preserve"> GHz</w:t>
            </w:r>
            <w:r>
              <w:rPr>
                <w:rFonts w:hint="eastAsia"/>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CF20B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275CD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221CF0" w14:textId="6CEB029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BD2C28" w14:textId="53E547D5"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353D5D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408F99" w14:textId="3C852BD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D1B44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FDF484" w14:textId="0E9EB39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9A34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ED8B84" w14:textId="4ECDD60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0E26DD" w14:textId="2DD3C455"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F5B2F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DEAC67" w14:textId="4C945ED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988D7FE" w14:textId="66C90B1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D2E65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DA905B" w14:textId="19A09EF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E0F89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AD39F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9621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8E66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EF390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D6A9B2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DCE0A9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47844C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F25F0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13565B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8CF2B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47C4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4D05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D6387C" w14:textId="509798F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C41B9A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7AFB07" w14:textId="62D3C026"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8FD157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2D022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9B81AB6" w14:textId="62A4BB26"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5C7F5A0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0CA91" w14:textId="77777777" w:rsidR="002B60FD" w:rsidRPr="007F3111" w:rsidRDefault="002B60FD" w:rsidP="00CC49AB">
            <w:pPr>
              <w:jc w:val="center"/>
              <w:rPr>
                <w:sz w:val="16"/>
                <w:szCs w:val="16"/>
                <w:lang w:val="en-US"/>
              </w:rPr>
            </w:pPr>
            <w:r w:rsidRPr="007F3111">
              <w:rPr>
                <w:sz w:val="16"/>
                <w:szCs w:val="16"/>
                <w:lang w:val="en-US"/>
              </w:rPr>
              <w:t>1.14/26</w:t>
            </w:r>
          </w:p>
          <w:p w14:paraId="3D372DA1" w14:textId="75F7FF94"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DE54AE" w14:textId="4614C7FA"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489B5D" w14:textId="77777777" w:rsidR="002B60FD" w:rsidRPr="00501AC0" w:rsidRDefault="002B60FD" w:rsidP="00CC49AB">
            <w:pPr>
              <w:pStyle w:val="Tablehead"/>
              <w:snapToGrid w:val="0"/>
              <w:spacing w:before="0" w:after="0"/>
              <w:rPr>
                <w:sz w:val="16"/>
                <w:szCs w:val="16"/>
                <w:lang w:val="en-US"/>
              </w:rPr>
            </w:pPr>
            <w:r w:rsidRPr="00501AC0">
              <w:rPr>
                <w:sz w:val="16"/>
                <w:szCs w:val="16"/>
                <w:lang w:val="en-US"/>
              </w:rPr>
              <w:t>ADD</w:t>
            </w:r>
          </w:p>
          <w:p w14:paraId="5469647A"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36BFE201" w14:textId="6A406E71" w:rsidR="002B60FD" w:rsidRPr="00501AC0" w:rsidRDefault="002B60FD" w:rsidP="00CC49AB">
            <w:pPr>
              <w:pStyle w:val="Tabletext"/>
              <w:spacing w:before="0" w:after="0"/>
              <w:jc w:val="center"/>
              <w:rPr>
                <w:sz w:val="16"/>
                <w:szCs w:val="16"/>
                <w:lang w:val="en-US"/>
              </w:rPr>
            </w:pPr>
            <w:r w:rsidRPr="000222A9">
              <w:rPr>
                <w:sz w:val="16"/>
                <w:szCs w:val="16"/>
                <w:lang w:val="en-US" w:eastAsia="zh-CN"/>
              </w:rPr>
              <w:t>频率划分</w:t>
            </w:r>
          </w:p>
          <w:p w14:paraId="54634CDC" w14:textId="7A4E0D16" w:rsidR="002B60FD" w:rsidRPr="00501AC0" w:rsidRDefault="002B60FD" w:rsidP="00CC49AB">
            <w:pPr>
              <w:pStyle w:val="Tablehead"/>
              <w:keepNext w:val="0"/>
              <w:snapToGrid w:val="0"/>
              <w:spacing w:before="0" w:after="0"/>
              <w:rPr>
                <w:sz w:val="16"/>
                <w:szCs w:val="16"/>
                <w:lang w:val="en-US"/>
              </w:rPr>
            </w:pPr>
            <w:r w:rsidRPr="00456475">
              <w:rPr>
                <w:rFonts w:ascii="Times New Roman" w:hAnsi="Times New Roman"/>
                <w:b w:val="0"/>
                <w:sz w:val="16"/>
                <w:szCs w:val="16"/>
                <w:lang w:val="en-US" w:eastAsia="zh-CN"/>
              </w:rPr>
              <w:t>5.C114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381FE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2C46E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A98996" w14:textId="4B2B781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102A58" w14:textId="1BCE63A1"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3526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60716CA" w14:textId="001876A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02404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6928EE" w14:textId="1D310BA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54085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D05E7F" w14:textId="5E07F99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C62234" w14:textId="21D7DED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1AE63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FF27E6" w14:textId="4EE9D34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AA5A87" w14:textId="4E884BE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5FBA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8ED299" w14:textId="5BA0F73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31F5E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B43D5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A328D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63D82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68A55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D9BCB9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CDEBA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9FB54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FA79F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82638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D42ED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9D255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AEEB3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81E6E2" w14:textId="2B48FFE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58340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4A49CB" w14:textId="23D70D8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7FDC83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F5B24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5C61E25" w14:textId="522B3A9B"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56F413C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6E0912" w14:textId="77777777" w:rsidR="002B60FD" w:rsidRPr="007F3111" w:rsidRDefault="002B60FD" w:rsidP="00CC49AB">
            <w:pPr>
              <w:jc w:val="center"/>
              <w:rPr>
                <w:sz w:val="16"/>
                <w:szCs w:val="16"/>
                <w:lang w:val="en-US"/>
              </w:rPr>
            </w:pPr>
            <w:r w:rsidRPr="007F3111">
              <w:rPr>
                <w:sz w:val="16"/>
                <w:szCs w:val="16"/>
                <w:lang w:val="en-US"/>
              </w:rPr>
              <w:t>1.14/26</w:t>
            </w:r>
          </w:p>
          <w:p w14:paraId="0E5EFBA4" w14:textId="77777777"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E87F0B" w14:textId="2E1FDCB9"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EB93D"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02F536E6" w14:textId="77777777" w:rsidR="002B60FD" w:rsidRPr="00501AC0" w:rsidRDefault="002B60FD" w:rsidP="00CC49AB">
            <w:pPr>
              <w:pStyle w:val="Tabletext"/>
              <w:spacing w:before="0" w:after="0"/>
              <w:jc w:val="center"/>
              <w:rPr>
                <w:sz w:val="16"/>
                <w:szCs w:val="16"/>
                <w:lang w:val="en-US" w:eastAsia="zh-CN"/>
              </w:rPr>
            </w:pPr>
            <w:r w:rsidRPr="000222A9">
              <w:rPr>
                <w:sz w:val="16"/>
                <w:szCs w:val="16"/>
                <w:lang w:val="en-US" w:eastAsia="zh-CN"/>
              </w:rPr>
              <w:t>频率划分</w:t>
            </w:r>
          </w:p>
          <w:p w14:paraId="1447D1F3"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t xml:space="preserve"> </w:t>
            </w:r>
          </w:p>
          <w:p w14:paraId="224E1A31" w14:textId="77777777" w:rsidR="002B60FD" w:rsidRPr="00501AC0" w:rsidRDefault="002B60FD" w:rsidP="00CC49AB">
            <w:pPr>
              <w:pStyle w:val="Tabletext"/>
              <w:spacing w:before="0" w:after="0"/>
              <w:jc w:val="center"/>
              <w:rPr>
                <w:sz w:val="16"/>
                <w:szCs w:val="16"/>
                <w:lang w:val="en-US" w:eastAsia="zh-CN"/>
              </w:rPr>
            </w:pPr>
            <w:r w:rsidRPr="00501AC0">
              <w:rPr>
                <w:sz w:val="16"/>
                <w:szCs w:val="16"/>
                <w:lang w:val="en-US" w:eastAsia="zh-CN"/>
              </w:rPr>
              <w:t>25.25–27 GHz</w:t>
            </w:r>
            <w:r>
              <w:rPr>
                <w:rFonts w:hint="eastAsia"/>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F0399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DEA28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0F2B15" w14:textId="057556A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F48419" w14:textId="26A5223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7C60C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99F795" w14:textId="4BC0C5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BBCC9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A3D4C8" w14:textId="140281D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26CB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47CB98" w14:textId="0CD9EA4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5A7052" w14:textId="1FC5B78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93B5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95CDED" w14:textId="6DA92A1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09CFE4" w14:textId="0842256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79530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729D97" w14:textId="70177E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147B3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C843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E3A01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8057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297CA3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43560A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EC96A6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0441A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57285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0B268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70C44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2608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A2494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86B41F2" w14:textId="598BC05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5CDC3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DB4043" w14:textId="6E6795D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33D4E7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1F7018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021532" w14:textId="5DE3D664"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40D4CE2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69EDD" w14:textId="77777777" w:rsidR="002B60FD" w:rsidRPr="007F3111" w:rsidRDefault="002B60FD" w:rsidP="00CC49AB">
            <w:pPr>
              <w:jc w:val="center"/>
              <w:rPr>
                <w:sz w:val="16"/>
                <w:szCs w:val="16"/>
                <w:lang w:val="en-US"/>
              </w:rPr>
            </w:pPr>
            <w:r w:rsidRPr="007F3111">
              <w:rPr>
                <w:sz w:val="16"/>
                <w:szCs w:val="16"/>
                <w:lang w:val="en-US"/>
              </w:rPr>
              <w:t>1.14/26</w:t>
            </w:r>
          </w:p>
          <w:p w14:paraId="4F2976A0" w14:textId="77777777"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B8B929" w14:textId="17637801"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415FD"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p w14:paraId="5AEC584F"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3804C0E4" w14:textId="77777777" w:rsidR="002B60FD" w:rsidRPr="00501AC0" w:rsidRDefault="002B60FD" w:rsidP="00CC49AB">
            <w:pPr>
              <w:pStyle w:val="Tabletext"/>
              <w:spacing w:before="0" w:after="0"/>
              <w:jc w:val="center"/>
              <w:rPr>
                <w:sz w:val="16"/>
                <w:szCs w:val="16"/>
                <w:lang w:val="en-US"/>
              </w:rPr>
            </w:pPr>
            <w:r w:rsidRPr="000222A9">
              <w:rPr>
                <w:sz w:val="16"/>
                <w:szCs w:val="16"/>
                <w:lang w:val="en-US" w:eastAsia="zh-CN"/>
              </w:rPr>
              <w:t>频率划分</w:t>
            </w:r>
          </w:p>
          <w:p w14:paraId="2968BDC7" w14:textId="77777777" w:rsidR="002B60FD" w:rsidRPr="00501AC0" w:rsidRDefault="002B60FD" w:rsidP="00CC49AB">
            <w:pPr>
              <w:pStyle w:val="Tabletext"/>
              <w:spacing w:before="0" w:after="0"/>
              <w:jc w:val="center"/>
              <w:rPr>
                <w:sz w:val="16"/>
                <w:lang w:val="en-US"/>
              </w:rPr>
            </w:pPr>
            <w:r w:rsidRPr="00501AC0">
              <w:rPr>
                <w:sz w:val="16"/>
                <w:szCs w:val="16"/>
                <w:lang w:val="en-US"/>
              </w:rPr>
              <w:t>5.D114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62D84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10455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418FFF" w14:textId="300282B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3DFE9C" w14:textId="5DF361D2"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5D59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3B76C5" w14:textId="63D18B3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483F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C48C50" w14:textId="4F4A136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47C80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D1B533" w14:textId="1BEE831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211449" w14:textId="48E6104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13F52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B1DC8C" w14:textId="73132F8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66C3D9" w14:textId="7369A0C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741F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E05FD3" w14:textId="658B93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C8FF9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02FB5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70C8C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D3D03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E797D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3B9B0A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BAFFC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F3AB4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FF3DF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9F88E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6FB0A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D95F5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2AA6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41806C" w14:textId="1C3EAAE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EE86A8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4AA457" w14:textId="5014DEA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B8F70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DDADF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B687172" w14:textId="6A3B25F4"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11C6D1A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F64AD2" w14:textId="77777777" w:rsidR="002B60FD" w:rsidRPr="007F3111" w:rsidRDefault="002B60FD" w:rsidP="00CC49AB">
            <w:pPr>
              <w:jc w:val="center"/>
              <w:rPr>
                <w:sz w:val="16"/>
                <w:szCs w:val="16"/>
                <w:lang w:val="en-US"/>
              </w:rPr>
            </w:pPr>
            <w:r w:rsidRPr="007F3111">
              <w:rPr>
                <w:sz w:val="16"/>
                <w:szCs w:val="16"/>
                <w:lang w:val="en-US"/>
              </w:rPr>
              <w:t>1.14/26</w:t>
            </w:r>
          </w:p>
          <w:p w14:paraId="09A13628" w14:textId="77777777" w:rsidR="002B60FD" w:rsidRPr="007F3111" w:rsidRDefault="002B60FD" w:rsidP="00CC49AB">
            <w:pPr>
              <w:jc w:val="center"/>
              <w:rPr>
                <w:sz w:val="16"/>
                <w:szCs w:val="16"/>
                <w:lang w:val="en-US"/>
              </w:rPr>
            </w:pPr>
            <w:r w:rsidRPr="007F3111">
              <w:rPr>
                <w:sz w:val="16"/>
                <w:szCs w:val="16"/>
                <w:lang w:val="en-US"/>
              </w:rPr>
              <w:t>(24.25–27.5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A7442C" w14:textId="5DFF8D30"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EF02D6"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ADD</w:t>
            </w:r>
          </w:p>
          <w:p w14:paraId="534C7DB8" w14:textId="51BB724E" w:rsidR="002B60FD" w:rsidRPr="00501AC0" w:rsidRDefault="002B60FD" w:rsidP="00CC49AB">
            <w:pPr>
              <w:pStyle w:val="Tabletext"/>
              <w:spacing w:before="0" w:after="0"/>
              <w:jc w:val="center"/>
              <w:rPr>
                <w:sz w:val="16"/>
                <w:lang w:val="en-US" w:eastAsia="zh-CN"/>
              </w:rPr>
            </w:pPr>
            <w:r>
              <w:rPr>
                <w:rFonts w:hint="eastAsia"/>
                <w:sz w:val="16"/>
                <w:szCs w:val="16"/>
                <w:lang w:val="en-US" w:eastAsia="zh-CN"/>
              </w:rPr>
              <w:t>第</w:t>
            </w:r>
            <w:r w:rsidRPr="00501AC0">
              <w:rPr>
                <w:sz w:val="16"/>
                <w:szCs w:val="16"/>
                <w:lang w:val="en-US" w:eastAsia="zh-CN"/>
              </w:rPr>
              <w:t>[C114]</w:t>
            </w:r>
            <w:r>
              <w:rPr>
                <w:rFonts w:hint="eastAsia"/>
                <w:sz w:val="16"/>
                <w:szCs w:val="16"/>
                <w:lang w:val="en-US" w:eastAsia="zh-CN"/>
              </w:rPr>
              <w:t>号新决议（</w:t>
            </w:r>
            <w:r w:rsidRPr="00501AC0">
              <w:rPr>
                <w:sz w:val="16"/>
                <w:szCs w:val="16"/>
                <w:lang w:val="en-US" w:eastAsia="zh-CN"/>
              </w:rPr>
              <w:t>WRC-19</w:t>
            </w:r>
            <w:r>
              <w:rPr>
                <w:rFonts w:hint="eastAsia"/>
                <w:sz w:val="16"/>
                <w:szCs w:val="16"/>
                <w:lang w:val="en-US" w:eastAsia="zh-CN"/>
              </w:rPr>
              <w:t>）草案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4133A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66E00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ADA1CC" w14:textId="043E796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24D180" w14:textId="0633216E"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85CC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0062E3" w14:textId="07A385C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DE90E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68EFA9" w14:textId="6C51737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BF241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D9B1AC" w14:textId="18DF6D3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81E96E" w14:textId="46E1C87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E4E18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ADA7BA" w14:textId="034AF56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086BAE" w14:textId="0929914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17B5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9207B6" w14:textId="60BA01C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3E9D5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2622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FB602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A3F5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0D56B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AC4549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8EE01D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C97EE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16500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1096D9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BE31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7E71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5E30E1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A15EC7" w14:textId="66774D7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3BDD5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C2ED8E" w14:textId="12A75AE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520521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FA907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E857AD9" w14:textId="4C042E50"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20E3327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54F55" w14:textId="77777777" w:rsidR="002B60FD" w:rsidRPr="007F3111" w:rsidRDefault="002B60FD" w:rsidP="00CC49AB">
            <w:pPr>
              <w:jc w:val="center"/>
              <w:rPr>
                <w:sz w:val="16"/>
                <w:szCs w:val="16"/>
                <w:lang w:val="en-US"/>
              </w:rPr>
            </w:pPr>
            <w:r w:rsidRPr="007F3111">
              <w:rPr>
                <w:sz w:val="16"/>
                <w:szCs w:val="16"/>
                <w:lang w:val="en-US"/>
              </w:rPr>
              <w:t>1-14-38</w:t>
            </w:r>
          </w:p>
          <w:p w14:paraId="30A11FAF" w14:textId="77777777" w:rsidR="002B60FD" w:rsidRPr="007F3111" w:rsidRDefault="002B60FD" w:rsidP="00CC49AB">
            <w:pPr>
              <w:jc w:val="center"/>
              <w:rPr>
                <w:sz w:val="16"/>
                <w:szCs w:val="16"/>
                <w:lang w:val="en-US"/>
              </w:rPr>
            </w:pPr>
            <w:r w:rsidRPr="007F3111">
              <w:rPr>
                <w:sz w:val="16"/>
                <w:szCs w:val="16"/>
                <w:lang w:val="en-US"/>
              </w:rPr>
              <w:t>(38-39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95212" w14:textId="2FD84793" w:rsidR="002B60FD" w:rsidRPr="007F3111" w:rsidRDefault="002B60FD" w:rsidP="00CC49AB">
            <w:pPr>
              <w:jc w:val="center"/>
              <w:rPr>
                <w:sz w:val="16"/>
                <w:szCs w:val="16"/>
                <w:lang w:val="en-US"/>
              </w:rPr>
            </w:pPr>
            <w:r w:rsidRPr="007F3111">
              <w:rPr>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E39AF"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7357AA70"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05328FEA"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841368">
              <w:rPr>
                <w:rFonts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7FC7B5FB" w14:textId="173EA3C7" w:rsidR="002B60FD" w:rsidRPr="00501AC0" w:rsidRDefault="002B60FD" w:rsidP="00CC49AB">
            <w:pPr>
              <w:pStyle w:val="Tabletext"/>
              <w:spacing w:before="0" w:after="0"/>
              <w:jc w:val="center"/>
              <w:rPr>
                <w:sz w:val="16"/>
                <w:szCs w:val="16"/>
                <w:lang w:val="en-US"/>
              </w:rPr>
            </w:pPr>
            <w:r>
              <w:rPr>
                <w:sz w:val="16"/>
                <w:szCs w:val="16"/>
                <w:lang w:val="en-US"/>
              </w:rPr>
              <w:t>34.2-40</w:t>
            </w:r>
            <w:r w:rsidRPr="00EC61BB">
              <w:rPr>
                <w:sz w:val="16"/>
                <w:lang w:val="en-US"/>
              </w:rPr>
              <w:t xml:space="preserve"> </w:t>
            </w:r>
            <w:r w:rsidRPr="00501AC0">
              <w:rPr>
                <w:sz w:val="16"/>
                <w:szCs w:val="16"/>
                <w:lang w:val="en-US"/>
              </w:rPr>
              <w:t>GHz</w:t>
            </w:r>
          </w:p>
          <w:p w14:paraId="2B9D644F"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8481E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7955E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E1AC4E" w14:textId="3C2B751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9BEBF3" w14:textId="75BCF76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B7AB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32D979" w14:textId="567884A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CDDB8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6B014A" w14:textId="762CD7B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1D3F6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167C95" w14:textId="5FB86BD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B62702" w14:textId="4A8317E5"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0371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258254" w14:textId="6C30217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05BA03" w14:textId="074E129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BDFBB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6DF079" w14:textId="062AAFF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AF21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AED41C" w14:textId="3B26A4A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0C1EB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027B6A" w14:textId="5E112C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4568C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2D24B6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8A37A79" w14:textId="75F9CE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29E357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7526D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B5ECF9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4E4E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2D7B6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E3BA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68D8DC" w14:textId="22EE66D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5544B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DDCCAB" w14:textId="61036D3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10187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BAE8D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7847E04" w14:textId="099CCFED"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2358DAB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42FB0" w14:textId="77777777" w:rsidR="002B60FD" w:rsidRPr="007F3111" w:rsidRDefault="002B60FD" w:rsidP="00CC49AB">
            <w:pPr>
              <w:jc w:val="center"/>
              <w:rPr>
                <w:sz w:val="16"/>
                <w:szCs w:val="16"/>
                <w:lang w:val="en-US"/>
              </w:rPr>
            </w:pPr>
            <w:r w:rsidRPr="007F3111">
              <w:rPr>
                <w:sz w:val="16"/>
                <w:szCs w:val="16"/>
                <w:lang w:val="en-US"/>
              </w:rPr>
              <w:t>1-14-38</w:t>
            </w:r>
          </w:p>
          <w:p w14:paraId="6C7643B5" w14:textId="77777777" w:rsidR="002B60FD" w:rsidRPr="007F3111" w:rsidRDefault="002B60FD" w:rsidP="00CC49AB">
            <w:pPr>
              <w:jc w:val="center"/>
              <w:rPr>
                <w:sz w:val="16"/>
                <w:szCs w:val="16"/>
                <w:lang w:val="en-US"/>
              </w:rPr>
            </w:pPr>
            <w:r w:rsidRPr="007F3111">
              <w:rPr>
                <w:sz w:val="16"/>
                <w:szCs w:val="16"/>
                <w:lang w:val="en-US"/>
              </w:rPr>
              <w:t>(38-39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106F9E" w14:textId="6660D1E8" w:rsidR="002B60FD" w:rsidRPr="007F3111" w:rsidRDefault="002B60FD" w:rsidP="00CC49AB">
            <w:pPr>
              <w:jc w:val="center"/>
              <w:rPr>
                <w:sz w:val="16"/>
                <w:szCs w:val="16"/>
                <w:lang w:val="en-US"/>
              </w:rPr>
            </w:pPr>
            <w:r w:rsidRPr="007F3111">
              <w:rPr>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6B36C" w14:textId="77777777" w:rsidR="002B60FD" w:rsidRPr="00501AC0" w:rsidRDefault="002B60FD" w:rsidP="00CC49AB">
            <w:pPr>
              <w:pStyle w:val="Tablehead"/>
              <w:keepNext w:val="0"/>
              <w:snapToGrid w:val="0"/>
              <w:spacing w:before="0" w:after="0"/>
              <w:rPr>
                <w:b w:val="0"/>
                <w:sz w:val="16"/>
                <w:szCs w:val="16"/>
                <w:lang w:val="en-US"/>
              </w:rPr>
            </w:pP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366DAC68" w14:textId="45BE9599" w:rsidR="002B60FD" w:rsidRPr="00501AC0" w:rsidRDefault="002B60FD" w:rsidP="006F5BAC">
            <w:pPr>
              <w:pStyle w:val="Tabletext"/>
              <w:spacing w:before="0" w:after="0"/>
              <w:jc w:val="center"/>
              <w:rPr>
                <w:b/>
                <w:sz w:val="16"/>
                <w:szCs w:val="16"/>
                <w:lang w:val="en-US"/>
              </w:rPr>
            </w:pPr>
            <w:r w:rsidRPr="00501AC0">
              <w:rPr>
                <w:b/>
                <w:sz w:val="16"/>
                <w:szCs w:val="16"/>
                <w:lang w:val="en-US"/>
              </w:rPr>
              <w:t xml:space="preserve">ADD </w:t>
            </w:r>
            <w:r w:rsidRPr="00501AC0">
              <w:rPr>
                <w:sz w:val="16"/>
                <w:szCs w:val="16"/>
                <w:lang w:val="en-US"/>
              </w:rPr>
              <w:t>5.G114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E068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11D8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AFC46B" w14:textId="6682F26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0F1E80" w14:textId="68F9260E"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12085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D6C48C" w14:textId="60FD15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3F31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6D6597" w14:textId="40EB8A5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DF31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8AB29A" w14:textId="768E2A4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F29A8E" w14:textId="7981FBD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2026E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816CA6" w14:textId="61EB89F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31D207" w14:textId="6EA085C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53397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CFC1A0" w14:textId="41D8EE3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43F09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71A60D" w14:textId="0C7D166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FC085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D9576A" w14:textId="1D2D9D1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DFB349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91CFF0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86FE97B" w14:textId="2FE28F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5D1A4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6C5122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155E9E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FA782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DFCC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B2592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12E1B2" w14:textId="07D4BCE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A6929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7589E5" w14:textId="148ECD3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B37E9B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B0EBF7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FD32C57" w14:textId="7162137A"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3FBC027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BD23C" w14:textId="77777777" w:rsidR="002B60FD" w:rsidRPr="007F3111" w:rsidRDefault="002B60FD" w:rsidP="00CC49AB">
            <w:pPr>
              <w:jc w:val="center"/>
              <w:rPr>
                <w:sz w:val="16"/>
                <w:szCs w:val="16"/>
                <w:lang w:val="en-US"/>
              </w:rPr>
            </w:pPr>
            <w:r w:rsidRPr="007F3111">
              <w:rPr>
                <w:sz w:val="16"/>
                <w:szCs w:val="16"/>
                <w:lang w:val="en-US"/>
              </w:rPr>
              <w:t>1-14-38</w:t>
            </w:r>
          </w:p>
          <w:p w14:paraId="004D1846" w14:textId="77777777" w:rsidR="002B60FD" w:rsidRPr="007F3111" w:rsidRDefault="002B60FD" w:rsidP="00CC49AB">
            <w:pPr>
              <w:jc w:val="center"/>
              <w:rPr>
                <w:sz w:val="16"/>
                <w:szCs w:val="16"/>
                <w:lang w:val="en-US"/>
              </w:rPr>
            </w:pPr>
            <w:r w:rsidRPr="007F3111">
              <w:rPr>
                <w:sz w:val="16"/>
                <w:szCs w:val="16"/>
                <w:lang w:val="en-US"/>
              </w:rPr>
              <w:t>(38-39 5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A8EC0E" w14:textId="2B61A1E6" w:rsidR="002B60FD" w:rsidRPr="007F3111" w:rsidRDefault="002B60FD" w:rsidP="00CC49AB">
            <w:pPr>
              <w:jc w:val="center"/>
              <w:rPr>
                <w:sz w:val="16"/>
                <w:szCs w:val="16"/>
                <w:lang w:val="en-US"/>
              </w:rPr>
            </w:pPr>
            <w:r w:rsidRPr="007F3111">
              <w:rPr>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9885"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p w14:paraId="5B0C20D3" w14:textId="510F2252" w:rsidR="002B60FD" w:rsidRPr="00501AC0" w:rsidRDefault="002B60FD" w:rsidP="00CC49AB">
            <w:pPr>
              <w:pStyle w:val="Tabletext"/>
              <w:spacing w:before="0" w:after="0"/>
              <w:jc w:val="center"/>
              <w:rPr>
                <w:sz w:val="16"/>
                <w:szCs w:val="16"/>
                <w:lang w:val="en-US"/>
              </w:rPr>
            </w:pPr>
            <w:r>
              <w:rPr>
                <w:rFonts w:hint="eastAsia"/>
                <w:sz w:val="16"/>
                <w:szCs w:val="16"/>
                <w:lang w:val="en-US" w:eastAsia="zh-CN"/>
              </w:rPr>
              <w:t>新决议</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BF7ED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7164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1D1864" w14:textId="33A38B8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3DB2E2" w14:textId="642566B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10459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FD79ED" w14:textId="53609C8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3B87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D137E3" w14:textId="0C1A9C5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59EE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1452EE" w14:textId="35222C5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BE289D" w14:textId="1A61042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28D2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27D155" w14:textId="2DDC485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96551D" w14:textId="324C1C3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4C0BF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738859" w14:textId="33EA7C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42B01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699866" w14:textId="57ACDFC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0876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B88524" w14:textId="56CF5BC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8D89D5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91884E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CAF15D0" w14:textId="7F270E2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E4B7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5FF19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3C48D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687219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203D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EBDD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9ACA41" w14:textId="2F91ED1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84E25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F37D91" w14:textId="61DD46E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024F2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8934D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EBDBB02" w14:textId="612353FA" w:rsidR="002B60FD" w:rsidRPr="00501AC0" w:rsidRDefault="002B60FD" w:rsidP="00CC49AB">
            <w:pPr>
              <w:spacing w:before="80" w:after="80"/>
              <w:ind w:left="-58"/>
              <w:jc w:val="center"/>
              <w:rPr>
                <w:sz w:val="16"/>
                <w:szCs w:val="16"/>
              </w:rPr>
            </w:pPr>
            <w:r w:rsidRPr="00470C3D">
              <w:rPr>
                <w:sz w:val="16"/>
                <w:szCs w:val="16"/>
              </w:rPr>
              <w:t>14</w:t>
            </w:r>
          </w:p>
        </w:tc>
      </w:tr>
      <w:tr w:rsidR="002B60FD" w:rsidRPr="00501AC0" w14:paraId="537180A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2E54" w14:textId="77777777" w:rsidR="002B60FD" w:rsidRPr="007F3111" w:rsidRDefault="002B60FD" w:rsidP="00CC49AB">
            <w:pPr>
              <w:jc w:val="center"/>
              <w:rPr>
                <w:sz w:val="16"/>
                <w:szCs w:val="16"/>
                <w:lang w:val="en-US"/>
              </w:rPr>
            </w:pPr>
            <w:r w:rsidRPr="007F3111">
              <w:rPr>
                <w:sz w:val="16"/>
                <w:szCs w:val="16"/>
                <w:lang w:val="en-US"/>
              </w:rPr>
              <w:t>1.14/47</w:t>
            </w:r>
          </w:p>
          <w:p w14:paraId="50790E9A" w14:textId="77777777" w:rsidR="002B60FD" w:rsidRPr="007F3111" w:rsidRDefault="002B60FD" w:rsidP="00CC49AB">
            <w:pPr>
              <w:jc w:val="center"/>
              <w:rPr>
                <w:sz w:val="16"/>
                <w:szCs w:val="16"/>
                <w:lang w:val="en-US"/>
              </w:rPr>
            </w:pPr>
            <w:r w:rsidRPr="007F3111">
              <w:rPr>
                <w:sz w:val="16"/>
                <w:szCs w:val="16"/>
                <w:lang w:val="en-US"/>
              </w:rPr>
              <w:t>(47.2-47.5 &amp; 47.9-48.2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320BBA" w14:textId="5B8CCE9E" w:rsidR="002B60FD" w:rsidRPr="007F3111" w:rsidRDefault="002B60FD" w:rsidP="00CC49AB">
            <w:pPr>
              <w:jc w:val="center"/>
              <w:rPr>
                <w:sz w:val="16"/>
                <w:szCs w:val="16"/>
                <w:lang w:val="en-US"/>
              </w:rPr>
            </w:pPr>
            <w:r w:rsidRPr="007F3111">
              <w:rPr>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B9FB"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eastAsia="zh-CN"/>
              </w:rPr>
              <w:t>5</w:t>
            </w:r>
            <w:r w:rsidRPr="000222A9">
              <w:rPr>
                <w:rFonts w:hint="eastAsia"/>
                <w:b w:val="0"/>
                <w:sz w:val="16"/>
                <w:szCs w:val="16"/>
                <w:lang w:eastAsia="zh-CN"/>
              </w:rPr>
              <w:t>条</w:t>
            </w:r>
          </w:p>
          <w:p w14:paraId="5A03C319" w14:textId="77777777" w:rsidR="002B60FD" w:rsidRPr="00501AC0" w:rsidRDefault="002B60FD" w:rsidP="00CC49AB">
            <w:pPr>
              <w:pStyle w:val="Tablehead"/>
              <w:keepNext w:val="0"/>
              <w:snapToGrid w:val="0"/>
              <w:spacing w:before="0" w:after="0"/>
              <w:rPr>
                <w:sz w:val="16"/>
                <w:szCs w:val="16"/>
                <w:lang w:val="en-US" w:eastAsia="zh-CN"/>
              </w:rPr>
            </w:pPr>
            <w:r w:rsidRPr="000222A9">
              <w:rPr>
                <w:b w:val="0"/>
                <w:sz w:val="16"/>
                <w:szCs w:val="16"/>
                <w:lang w:val="en-US" w:eastAsia="zh-CN"/>
              </w:rPr>
              <w:t>频率划分</w:t>
            </w:r>
          </w:p>
          <w:p w14:paraId="5D608C05"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MOD</w:t>
            </w:r>
          </w:p>
          <w:p w14:paraId="5BE871E8" w14:textId="43DF69FA" w:rsidR="002B60FD" w:rsidRPr="00501AC0" w:rsidRDefault="002B60FD" w:rsidP="00CC49AB">
            <w:pPr>
              <w:pStyle w:val="Tablehead"/>
              <w:keepNext w:val="0"/>
              <w:snapToGrid w:val="0"/>
              <w:spacing w:before="0" w:after="0"/>
              <w:rPr>
                <w:b w:val="0"/>
                <w:sz w:val="16"/>
                <w:szCs w:val="16"/>
                <w:lang w:val="en-US" w:eastAsia="zh-CN"/>
              </w:rPr>
            </w:pPr>
            <w:r w:rsidRPr="00456475">
              <w:rPr>
                <w:rFonts w:ascii="Times New Roman" w:hAnsi="Times New Roman"/>
                <w:b w:val="0"/>
                <w:sz w:val="16"/>
                <w:szCs w:val="16"/>
                <w:lang w:val="en-US" w:eastAsia="zh-CN"/>
              </w:rPr>
              <w:t>40–47.5 GHz</w:t>
            </w:r>
            <w:r>
              <w:rPr>
                <w:rFonts w:hint="eastAsia"/>
                <w:b w:val="0"/>
                <w:sz w:val="16"/>
                <w:szCs w:val="16"/>
                <w:lang w:val="en-US" w:eastAsia="zh-CN"/>
              </w:rPr>
              <w:t>频段</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0BC447"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759A4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AB8DDF" w14:textId="3AC0867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6E912F" w14:textId="61691B1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AC4849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1EE6B3" w14:textId="06A2C14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853F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D12114" w14:textId="407E54E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EED50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705D4B" w14:textId="19DE97C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B7CC9B" w14:textId="44C36F1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311F4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8A309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765750" w14:textId="725116F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005EB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3E9DB3" w14:textId="79E8612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34A23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40B93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0DDED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2A23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ACB04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8F2E20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8D68275" w14:textId="6D271B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857A0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BF460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8EDAD8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126854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D3FD5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8A9BDF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2E915F4" w14:textId="1505E47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2FC031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0F4DD8" w14:textId="1AA4C4D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2A0B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0F8D4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AAC6A29" w14:textId="4EECD5F6"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68CDAFF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19E19" w14:textId="77777777" w:rsidR="002B60FD" w:rsidRPr="007F3111" w:rsidRDefault="002B60FD" w:rsidP="00CC49AB">
            <w:pPr>
              <w:jc w:val="center"/>
              <w:rPr>
                <w:sz w:val="16"/>
                <w:szCs w:val="16"/>
                <w:lang w:val="en-US"/>
              </w:rPr>
            </w:pPr>
            <w:r w:rsidRPr="007F3111">
              <w:rPr>
                <w:sz w:val="16"/>
                <w:szCs w:val="16"/>
                <w:lang w:val="en-US"/>
              </w:rPr>
              <w:lastRenderedPageBreak/>
              <w:t>1.14/47</w:t>
            </w:r>
          </w:p>
          <w:p w14:paraId="6FFB0297" w14:textId="77777777" w:rsidR="002B60FD" w:rsidRPr="007F3111" w:rsidRDefault="002B60FD" w:rsidP="00CC49AB">
            <w:pPr>
              <w:jc w:val="center"/>
              <w:rPr>
                <w:sz w:val="16"/>
                <w:szCs w:val="16"/>
                <w:lang w:val="en-US"/>
              </w:rPr>
            </w:pPr>
            <w:r w:rsidRPr="007F3111">
              <w:rPr>
                <w:sz w:val="16"/>
                <w:szCs w:val="16"/>
                <w:lang w:val="en-US"/>
              </w:rPr>
              <w:t>(47.2-47.5 &amp; 47.9-48.2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9F4F13" w14:textId="04501C2F" w:rsidR="002B60FD" w:rsidRPr="007F3111" w:rsidRDefault="002B60FD" w:rsidP="00CC49AB">
            <w:pPr>
              <w:jc w:val="center"/>
              <w:rPr>
                <w:sz w:val="16"/>
                <w:szCs w:val="16"/>
                <w:lang w:val="en-US"/>
              </w:rPr>
            </w:pPr>
            <w:r w:rsidRPr="007F3111">
              <w:rPr>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934E3"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6B5ED003"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rPr>
              <w:t>5</w:t>
            </w:r>
            <w:r w:rsidRPr="000222A9">
              <w:rPr>
                <w:rFonts w:hint="eastAsia"/>
                <w:b w:val="0"/>
                <w:sz w:val="16"/>
                <w:szCs w:val="16"/>
                <w:lang w:eastAsia="zh-CN"/>
              </w:rPr>
              <w:t>条</w:t>
            </w:r>
          </w:p>
          <w:p w14:paraId="2F5F047E" w14:textId="77777777" w:rsidR="002B60FD" w:rsidRPr="00501AC0" w:rsidRDefault="002B60FD" w:rsidP="00CC49AB">
            <w:pPr>
              <w:pStyle w:val="Tabletext"/>
              <w:spacing w:before="0" w:after="0"/>
              <w:jc w:val="center"/>
              <w:rPr>
                <w:sz w:val="16"/>
                <w:lang w:val="en-US"/>
              </w:rPr>
            </w:pPr>
            <w:r w:rsidRPr="000222A9">
              <w:rPr>
                <w:sz w:val="16"/>
                <w:szCs w:val="16"/>
                <w:lang w:val="en-US" w:eastAsia="zh-CN"/>
              </w:rPr>
              <w:t>频率划分</w:t>
            </w:r>
            <w:r w:rsidRPr="00501AC0">
              <w:rPr>
                <w:sz w:val="16"/>
                <w:lang w:val="en-US"/>
              </w:rPr>
              <w:t>5.552A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77515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78B1D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4BCEF7" w14:textId="18D322D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4F9A3E" w14:textId="41D6E02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3DD256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F18577" w14:textId="1612A8F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99E8F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8C2C0B" w14:textId="6D67531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827EB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42CD80" w14:textId="79CE32F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D27DBF" w14:textId="05210DD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2EC9F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07B69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F445C1" w14:textId="469AB18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24A58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EDF5AA" w14:textId="0D33E77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F6769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31489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BB98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CC10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A3305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182218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84DA438" w14:textId="2C9478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5A1C03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95745C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41D010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BCDD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9AC7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DFBED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A9EA0C" w14:textId="7E7EE3B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68485F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13D94D" w14:textId="43ED47E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5843B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FA2FE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50DADB4" w14:textId="2CD11A15"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4CB2E5A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06C7E8C" w14:textId="77777777" w:rsidR="002B60FD" w:rsidRPr="007F3111" w:rsidRDefault="002B60FD" w:rsidP="00CC49AB">
            <w:pPr>
              <w:jc w:val="center"/>
              <w:rPr>
                <w:sz w:val="16"/>
                <w:szCs w:val="16"/>
                <w:lang w:val="en-US"/>
              </w:rPr>
            </w:pPr>
            <w:r w:rsidRPr="007F3111">
              <w:rPr>
                <w:sz w:val="16"/>
                <w:szCs w:val="16"/>
                <w:lang w:val="en-US"/>
              </w:rPr>
              <w:t>1.14/47</w:t>
            </w:r>
          </w:p>
          <w:p w14:paraId="1F4234DC" w14:textId="0D3FC676" w:rsidR="002B60FD" w:rsidRPr="007F3111" w:rsidRDefault="002B60FD" w:rsidP="00CC49AB">
            <w:pPr>
              <w:jc w:val="center"/>
              <w:rPr>
                <w:sz w:val="16"/>
                <w:szCs w:val="16"/>
                <w:lang w:val="en-US"/>
              </w:rPr>
            </w:pPr>
            <w:r w:rsidRPr="007F3111">
              <w:rPr>
                <w:sz w:val="16"/>
                <w:szCs w:val="16"/>
                <w:lang w:val="en-US"/>
              </w:rPr>
              <w:t>(47.2-47.5 &amp; 47.9-48.2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F2ADF8" w14:textId="62AD4B3F" w:rsidR="002B60FD" w:rsidRPr="007F3111" w:rsidRDefault="002B60FD" w:rsidP="00CC49AB">
            <w:pPr>
              <w:jc w:val="center"/>
              <w:rPr>
                <w:sz w:val="16"/>
                <w:szCs w:val="16"/>
                <w:lang w:val="en-US"/>
              </w:rPr>
            </w:pPr>
            <w:r w:rsidRPr="007F3111">
              <w:rPr>
                <w:sz w:val="16"/>
                <w:szCs w:val="16"/>
                <w:lang w:val="en-US"/>
              </w:rPr>
              <w:t>15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2C9A70" w14:textId="77777777" w:rsidR="002B60FD" w:rsidRPr="00501AC0" w:rsidRDefault="002B60FD" w:rsidP="00CC49AB">
            <w:pPr>
              <w:pStyle w:val="Tablehead"/>
              <w:snapToGrid w:val="0"/>
              <w:spacing w:before="0" w:after="0"/>
              <w:rPr>
                <w:sz w:val="16"/>
                <w:szCs w:val="16"/>
                <w:lang w:val="en-US"/>
              </w:rPr>
            </w:pPr>
            <w:r w:rsidRPr="00501AC0">
              <w:rPr>
                <w:sz w:val="16"/>
                <w:szCs w:val="16"/>
                <w:lang w:val="en-US"/>
              </w:rPr>
              <w:t>MOD</w:t>
            </w:r>
          </w:p>
          <w:p w14:paraId="55689E3D"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rPr>
              <w:t>5</w:t>
            </w:r>
            <w:r w:rsidRPr="000222A9">
              <w:rPr>
                <w:rFonts w:hint="eastAsia"/>
                <w:b w:val="0"/>
                <w:sz w:val="16"/>
                <w:szCs w:val="16"/>
                <w:lang w:eastAsia="zh-CN"/>
              </w:rPr>
              <w:t>条</w:t>
            </w:r>
          </w:p>
          <w:p w14:paraId="70EFFD53" w14:textId="298B6978" w:rsidR="002B60FD" w:rsidRDefault="002B60FD" w:rsidP="00CC49AB">
            <w:pPr>
              <w:pStyle w:val="Tablehead"/>
              <w:keepNext w:val="0"/>
              <w:snapToGrid w:val="0"/>
              <w:spacing w:before="0" w:after="0"/>
              <w:rPr>
                <w:sz w:val="16"/>
                <w:szCs w:val="16"/>
                <w:lang w:val="en-US"/>
              </w:rPr>
            </w:pPr>
            <w:r w:rsidRPr="000222A9">
              <w:rPr>
                <w:b w:val="0"/>
                <w:sz w:val="16"/>
                <w:szCs w:val="16"/>
                <w:lang w:val="en-US" w:eastAsia="zh-CN"/>
              </w:rPr>
              <w:t>频率划分</w:t>
            </w:r>
          </w:p>
          <w:p w14:paraId="7E08D8F5" w14:textId="44D9C1E3" w:rsidR="002B60FD" w:rsidRPr="00501AC0" w:rsidRDefault="002B60FD" w:rsidP="00CC49AB">
            <w:pPr>
              <w:pStyle w:val="Tablehead"/>
              <w:keepNext w:val="0"/>
              <w:snapToGrid w:val="0"/>
              <w:spacing w:before="0" w:after="0"/>
              <w:rPr>
                <w:sz w:val="16"/>
                <w:szCs w:val="16"/>
                <w:lang w:val="en-US"/>
              </w:rPr>
            </w:pPr>
            <w:r w:rsidRPr="00805739">
              <w:rPr>
                <w:rFonts w:ascii="Times New Roman" w:eastAsiaTheme="minorEastAsia" w:hAnsi="Times New Roman"/>
                <w:b w:val="0"/>
                <w:sz w:val="16"/>
              </w:rPr>
              <w:t>5.552A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A38B66"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27896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CEAA28" w14:textId="45A0CBD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628F6E" w14:textId="09614771"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25531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F0806E" w14:textId="018073F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7BB9E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989B41" w14:textId="0F3160F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88E48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B3052D" w14:textId="36DF8B7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DA60CB" w14:textId="7BFE53D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C0369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FB3FC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CBB2E7" w14:textId="2B67684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9B256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F7BAD1" w14:textId="5C3DD1F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C68CD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15CE5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993C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A5F45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9AC5D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5A4404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94239E9" w14:textId="0DF6791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B464F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91BF2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55F253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22A38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E8BDB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8C24A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B00AFA" w14:textId="292EEC5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CA1FE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B8BA30" w14:textId="2D3285F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2CBBAB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C72BA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FE203A6" w14:textId="4EF61C90"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3FAD46B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4DEA4" w14:textId="77777777" w:rsidR="002B60FD" w:rsidRPr="007F3111" w:rsidRDefault="002B60FD" w:rsidP="00CC49AB">
            <w:pPr>
              <w:jc w:val="center"/>
              <w:rPr>
                <w:sz w:val="16"/>
                <w:szCs w:val="16"/>
                <w:lang w:val="en-US"/>
              </w:rPr>
            </w:pPr>
            <w:r w:rsidRPr="007F3111">
              <w:rPr>
                <w:sz w:val="16"/>
                <w:szCs w:val="16"/>
                <w:lang w:val="en-US"/>
              </w:rPr>
              <w:t>1.14/47</w:t>
            </w:r>
          </w:p>
          <w:p w14:paraId="283E04BC" w14:textId="77777777" w:rsidR="002B60FD" w:rsidRPr="007F3111" w:rsidRDefault="002B60FD" w:rsidP="00CC49AB">
            <w:pPr>
              <w:jc w:val="center"/>
              <w:rPr>
                <w:sz w:val="16"/>
                <w:szCs w:val="16"/>
                <w:lang w:val="en-US"/>
              </w:rPr>
            </w:pPr>
            <w:r w:rsidRPr="007F3111">
              <w:rPr>
                <w:sz w:val="16"/>
                <w:szCs w:val="16"/>
                <w:lang w:val="en-US"/>
              </w:rPr>
              <w:t>(47.2-47.5 &amp; 47.9-48.2 GHz)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485AE3" w14:textId="14299DAB" w:rsidR="002B60FD" w:rsidRPr="007F3111" w:rsidRDefault="002B60FD" w:rsidP="00CC49AB">
            <w:pPr>
              <w:jc w:val="center"/>
              <w:rPr>
                <w:sz w:val="16"/>
                <w:szCs w:val="16"/>
                <w:lang w:val="en-US"/>
              </w:rPr>
            </w:pPr>
            <w:r w:rsidRPr="007F3111">
              <w:rPr>
                <w:sz w:val="16"/>
                <w:szCs w:val="16"/>
                <w:lang w:val="en-US"/>
              </w:rPr>
              <w:t>16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3B850" w14:textId="77777777" w:rsidR="002B60FD" w:rsidRPr="00501AC0" w:rsidRDefault="002B60FD" w:rsidP="00CC49AB">
            <w:pPr>
              <w:pStyle w:val="Tablehead"/>
              <w:keepNext w:val="0"/>
              <w:snapToGrid w:val="0"/>
              <w:spacing w:before="0" w:after="0"/>
              <w:rPr>
                <w:sz w:val="16"/>
                <w:szCs w:val="16"/>
                <w:lang w:val="fr-CA" w:eastAsia="zh-CN"/>
              </w:rPr>
            </w:pPr>
            <w:r w:rsidRPr="00501AC0">
              <w:rPr>
                <w:sz w:val="16"/>
                <w:szCs w:val="16"/>
                <w:lang w:val="fr-CA" w:eastAsia="zh-CN"/>
              </w:rPr>
              <w:t>MOD</w:t>
            </w:r>
          </w:p>
          <w:p w14:paraId="1D52CD06" w14:textId="77777777" w:rsidR="002B60FD" w:rsidRPr="00501AC0" w:rsidRDefault="002B60FD" w:rsidP="00CC49AB">
            <w:pPr>
              <w:pStyle w:val="Tabletext"/>
              <w:spacing w:before="0" w:after="0"/>
              <w:jc w:val="center"/>
              <w:rPr>
                <w:sz w:val="16"/>
                <w:szCs w:val="16"/>
                <w:lang w:val="en-US" w:eastAsia="zh-CN"/>
              </w:rPr>
            </w:pPr>
            <w:r>
              <w:rPr>
                <w:rFonts w:hint="eastAsia"/>
                <w:sz w:val="16"/>
                <w:szCs w:val="16"/>
                <w:lang w:val="en-US" w:eastAsia="zh-CN"/>
              </w:rPr>
              <w:t>第</w:t>
            </w:r>
            <w:r w:rsidRPr="00501AC0">
              <w:rPr>
                <w:sz w:val="16"/>
                <w:szCs w:val="16"/>
                <w:lang w:val="en-US" w:eastAsia="zh-CN"/>
              </w:rPr>
              <w:t>122</w:t>
            </w:r>
            <w:r>
              <w:rPr>
                <w:rFonts w:hint="eastAsia"/>
                <w:sz w:val="16"/>
                <w:szCs w:val="16"/>
                <w:lang w:val="en-US" w:eastAsia="zh-CN"/>
              </w:rPr>
              <w:t>号决议</w:t>
            </w:r>
          </w:p>
          <w:p w14:paraId="0C90319B" w14:textId="38C432B6" w:rsidR="002B60FD" w:rsidRPr="00501AC0" w:rsidRDefault="002B60FD" w:rsidP="00CC49AB">
            <w:pPr>
              <w:pStyle w:val="Tabletext"/>
              <w:spacing w:before="0" w:after="0"/>
              <w:jc w:val="center"/>
              <w:rPr>
                <w:lang w:val="en-US" w:eastAsia="zh-CN"/>
              </w:rPr>
            </w:pPr>
            <w:r>
              <w:rPr>
                <w:rFonts w:hint="eastAsia"/>
                <w:sz w:val="16"/>
                <w:szCs w:val="16"/>
                <w:lang w:val="en-US" w:eastAsia="zh-CN"/>
              </w:rPr>
              <w:t>（</w:t>
            </w:r>
            <w:r w:rsidRPr="00501AC0">
              <w:rPr>
                <w:sz w:val="16"/>
                <w:szCs w:val="16"/>
                <w:lang w:val="en-US" w:eastAsia="zh-CN"/>
              </w:rPr>
              <w:t>WRC-19</w:t>
            </w:r>
            <w:r>
              <w:rPr>
                <w:rFonts w:hint="eastAsia"/>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F0953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9A8AE5"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CF5A85" w14:textId="297FF3F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D06660" w14:textId="276CD2B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F4445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EECB25" w14:textId="03C9406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F428E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D2E7D0" w14:textId="75650FE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13D69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1D9D94" w14:textId="12277AB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330E81" w14:textId="6503305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C05F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2070A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D8DE0F3" w14:textId="4683DE7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FBABE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FED71E" w14:textId="3551D55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8F93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09755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E7BB8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1164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55395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9854D7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9F8C0B2" w14:textId="1D7C8D3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7051BA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025E8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F08B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2C30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3F8D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3577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477993" w14:textId="6D29EF7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40FBD2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D7E585" w14:textId="6DF668D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78CF82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19E6E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BB54B4" w14:textId="28ABC82A"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1BAA1A4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57FE08E" w14:textId="77777777" w:rsidR="002B60FD" w:rsidRPr="007F3111" w:rsidRDefault="002B60FD" w:rsidP="00CC49AB">
            <w:pPr>
              <w:jc w:val="center"/>
              <w:rPr>
                <w:sz w:val="16"/>
                <w:szCs w:val="16"/>
                <w:lang w:val="en-US"/>
              </w:rPr>
            </w:pPr>
            <w:r w:rsidRPr="007F3111">
              <w:rPr>
                <w:sz w:val="16"/>
                <w:szCs w:val="16"/>
                <w:lang w:val="en-US"/>
              </w:rPr>
              <w:t>1.14</w:t>
            </w:r>
          </w:p>
          <w:p w14:paraId="45D69941" w14:textId="77777777" w:rsidR="002B60FD" w:rsidRPr="007F3111" w:rsidRDefault="002B60FD" w:rsidP="00CC49AB">
            <w:pPr>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C21B38" w14:textId="1B9252B5" w:rsidR="002B60FD" w:rsidRPr="007F3111" w:rsidRDefault="002B60FD" w:rsidP="00CC49AB">
            <w:pPr>
              <w:jc w:val="center"/>
              <w:rPr>
                <w:sz w:val="16"/>
                <w:szCs w:val="16"/>
                <w:lang w:val="en-US"/>
              </w:rPr>
            </w:pPr>
            <w:r w:rsidRPr="007F3111">
              <w:rPr>
                <w:sz w:val="16"/>
                <w:szCs w:val="16"/>
                <w:lang w:val="en-US"/>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0D8F" w14:textId="77777777" w:rsidR="002B60FD" w:rsidRPr="00805739" w:rsidRDefault="002B60FD" w:rsidP="00CC49AB">
            <w:pPr>
              <w:pStyle w:val="Tablehead"/>
              <w:keepNext w:val="0"/>
              <w:snapToGrid w:val="0"/>
              <w:spacing w:before="0" w:after="0"/>
              <w:contextualSpacing/>
              <w:rPr>
                <w:b w:val="0"/>
                <w:sz w:val="16"/>
                <w:lang w:val="en-US" w:eastAsia="zh-CN"/>
              </w:rPr>
            </w:pPr>
            <w:r w:rsidRPr="00805739">
              <w:rPr>
                <w:b w:val="0"/>
                <w:sz w:val="16"/>
                <w:lang w:val="en-US" w:eastAsia="zh-CN"/>
              </w:rPr>
              <w:t>MOD</w:t>
            </w:r>
          </w:p>
          <w:p w14:paraId="1863F51A" w14:textId="544A97CB" w:rsidR="002B60FD" w:rsidRPr="00805739" w:rsidRDefault="002B60FD" w:rsidP="006F5BAC">
            <w:pPr>
              <w:pStyle w:val="Tablehead"/>
              <w:snapToGrid w:val="0"/>
              <w:spacing w:before="0"/>
              <w:contextualSpacing/>
              <w:rPr>
                <w:b w:val="0"/>
                <w:sz w:val="16"/>
                <w:lang w:val="en-US" w:eastAsia="zh-CN"/>
              </w:rPr>
            </w:pPr>
            <w:r w:rsidRPr="00805739">
              <w:rPr>
                <w:rFonts w:hint="eastAsia"/>
                <w:b w:val="0"/>
                <w:sz w:val="16"/>
                <w:lang w:val="en-US" w:eastAsia="zh-CN"/>
              </w:rPr>
              <w:t>第</w:t>
            </w:r>
            <w:r w:rsidRPr="006F5BAC">
              <w:rPr>
                <w:rFonts w:ascii="Times New Roman" w:hAnsi="Times New Roman"/>
                <w:b w:val="0"/>
                <w:sz w:val="16"/>
                <w:szCs w:val="16"/>
                <w:lang w:val="en-US" w:eastAsia="zh-CN"/>
              </w:rPr>
              <w:t>11</w:t>
            </w:r>
            <w:r w:rsidRPr="00805739">
              <w:rPr>
                <w:rFonts w:hint="eastAsia"/>
                <w:b w:val="0"/>
                <w:sz w:val="16"/>
                <w:lang w:val="en-US" w:eastAsia="zh-CN"/>
              </w:rPr>
              <w:t>条</w:t>
            </w:r>
            <w:r w:rsidRPr="00805739">
              <w:rPr>
                <w:b w:val="0"/>
                <w:sz w:val="16"/>
                <w:lang w:val="en-US" w:eastAsia="zh-CN"/>
              </w:rPr>
              <w:br/>
            </w:r>
            <w:r w:rsidRPr="00805739">
              <w:rPr>
                <w:rFonts w:hint="eastAsia"/>
                <w:b w:val="0"/>
                <w:sz w:val="16"/>
                <w:lang w:val="en-US" w:eastAsia="zh-CN"/>
              </w:rPr>
              <w:t>频率指配的通知和登记</w:t>
            </w:r>
          </w:p>
          <w:p w14:paraId="4DBEAB3B" w14:textId="77777777" w:rsidR="002B60FD" w:rsidRPr="00805739" w:rsidRDefault="002B60FD" w:rsidP="00CC49AB">
            <w:pPr>
              <w:pStyle w:val="Tablehead"/>
              <w:keepNext w:val="0"/>
              <w:snapToGrid w:val="0"/>
              <w:spacing w:before="0" w:after="0"/>
              <w:contextualSpacing/>
              <w:rPr>
                <w:b w:val="0"/>
                <w:sz w:val="16"/>
                <w:lang w:val="en-US" w:eastAsia="zh-CN"/>
              </w:rPr>
            </w:pPr>
            <w:r w:rsidRPr="00805739">
              <w:rPr>
                <w:rFonts w:ascii="Times New Roman" w:hAnsi="Times New Roman"/>
                <w:b w:val="0"/>
                <w:sz w:val="16"/>
                <w:szCs w:val="16"/>
                <w:lang w:val="en-US" w:eastAsia="zh-CN"/>
              </w:rPr>
              <w:t>11.9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8042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8823E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D533F9" w14:textId="3F78C75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37AB0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A80D2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0D1EBB" w14:textId="709606A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60C10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DAF6C0" w14:textId="3D1E57B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38F43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FE0B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136F1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99FE3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B9EEE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0FD25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0612B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09345A" w14:textId="4CC4DBD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2A1EC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ECE8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B17C6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FD87BA" w14:textId="374217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54CD96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03C9DA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079F99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683C5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DED55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AAD2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5C5FA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CEBA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D86D9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F24CE6" w14:textId="006A459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87CC8C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2E6C9B" w14:textId="2897D8E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E093DA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8E936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FBA5DB8" w14:textId="0B5BD9CB"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5FE2271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E3B94" w14:textId="77777777" w:rsidR="002B60FD" w:rsidRPr="007F3111" w:rsidRDefault="002B60FD" w:rsidP="00CC49AB">
            <w:pPr>
              <w:jc w:val="center"/>
              <w:rPr>
                <w:sz w:val="16"/>
                <w:szCs w:val="16"/>
                <w:lang w:val="en-US"/>
              </w:rPr>
            </w:pPr>
            <w:r w:rsidRPr="007F3111">
              <w:rPr>
                <w:sz w:val="16"/>
                <w:szCs w:val="16"/>
                <w:lang w:val="en-US"/>
              </w:rPr>
              <w:t>1.14</w:t>
            </w:r>
          </w:p>
          <w:p w14:paraId="0800824C" w14:textId="77777777" w:rsidR="002B60FD" w:rsidRPr="007F3111" w:rsidRDefault="002B60FD" w:rsidP="00CC49AB">
            <w:pPr>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9355CF" w14:textId="577BBC53" w:rsidR="002B60FD" w:rsidRPr="007F3111" w:rsidRDefault="002B60FD" w:rsidP="00CC49AB">
            <w:pPr>
              <w:jc w:val="center"/>
              <w:rPr>
                <w:sz w:val="16"/>
                <w:szCs w:val="16"/>
                <w:lang w:val="en-US"/>
              </w:rPr>
            </w:pPr>
            <w:r w:rsidRPr="007F3111">
              <w:rPr>
                <w:sz w:val="16"/>
                <w:szCs w:val="16"/>
                <w:lang w:val="en-US"/>
              </w:rPr>
              <w:t>18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FA285" w14:textId="77777777" w:rsidR="002B60FD" w:rsidRPr="00CD1D42" w:rsidRDefault="002B60FD" w:rsidP="00CC49AB">
            <w:pPr>
              <w:pStyle w:val="Tablehead"/>
              <w:keepNext w:val="0"/>
              <w:snapToGrid w:val="0"/>
              <w:spacing w:before="0" w:after="0"/>
              <w:rPr>
                <w:sz w:val="16"/>
                <w:szCs w:val="16"/>
                <w:lang w:val="en-US" w:eastAsia="zh-CN"/>
              </w:rPr>
            </w:pPr>
            <w:r w:rsidRPr="00CD1D42">
              <w:rPr>
                <w:sz w:val="16"/>
                <w:szCs w:val="16"/>
                <w:lang w:val="en-US" w:eastAsia="zh-CN"/>
              </w:rPr>
              <w:t>MOD</w:t>
            </w:r>
          </w:p>
          <w:p w14:paraId="631A8442" w14:textId="4CAE1AAA" w:rsidR="002B60FD" w:rsidRPr="00844314" w:rsidRDefault="002B60FD" w:rsidP="006F5BAC">
            <w:pPr>
              <w:pStyle w:val="Tablehead"/>
              <w:snapToGrid w:val="0"/>
              <w:spacing w:before="0"/>
              <w:contextualSpacing/>
              <w:rPr>
                <w:b w:val="0"/>
                <w:sz w:val="16"/>
                <w:szCs w:val="16"/>
                <w:highlight w:val="yellow"/>
                <w:lang w:val="en-US" w:eastAsia="zh-CN"/>
              </w:rPr>
            </w:pPr>
            <w:r w:rsidRPr="00CD1D42">
              <w:rPr>
                <w:rFonts w:hint="eastAsia"/>
                <w:b w:val="0"/>
                <w:sz w:val="16"/>
                <w:szCs w:val="16"/>
                <w:lang w:val="en-US" w:eastAsia="zh-CN"/>
              </w:rPr>
              <w:t>第</w:t>
            </w:r>
            <w:r w:rsidRPr="006F5BAC">
              <w:rPr>
                <w:rFonts w:ascii="Times New Roman" w:hAnsi="Times New Roman"/>
                <w:b w:val="0"/>
                <w:sz w:val="16"/>
                <w:szCs w:val="16"/>
                <w:lang w:val="en-US" w:eastAsia="zh-CN"/>
              </w:rPr>
              <w:t>11</w:t>
            </w:r>
            <w:r w:rsidRPr="00CD1D42">
              <w:rPr>
                <w:rFonts w:hint="eastAsia"/>
                <w:b w:val="0"/>
                <w:sz w:val="16"/>
                <w:szCs w:val="16"/>
                <w:lang w:val="en-US" w:eastAsia="zh-CN"/>
              </w:rPr>
              <w:t>条</w:t>
            </w:r>
            <w:r w:rsidRPr="00844314">
              <w:rPr>
                <w:b w:val="0"/>
                <w:sz w:val="16"/>
                <w:szCs w:val="16"/>
                <w:highlight w:val="yellow"/>
                <w:lang w:val="en-US" w:eastAsia="zh-CN"/>
              </w:rPr>
              <w:br/>
            </w:r>
            <w:r w:rsidRPr="00CD1D42">
              <w:rPr>
                <w:rFonts w:hint="eastAsia"/>
                <w:b w:val="0"/>
                <w:sz w:val="16"/>
                <w:szCs w:val="16"/>
                <w:lang w:val="en-US" w:eastAsia="zh-CN"/>
              </w:rPr>
              <w:t>频率指配的通知和登记</w:t>
            </w:r>
          </w:p>
          <w:p w14:paraId="0B50BDCF" w14:textId="77777777" w:rsidR="002B60FD" w:rsidRPr="00501AC0" w:rsidRDefault="002B60FD" w:rsidP="00CC49AB">
            <w:pPr>
              <w:pStyle w:val="Tabletext"/>
              <w:spacing w:before="0" w:after="0"/>
              <w:jc w:val="center"/>
              <w:rPr>
                <w:sz w:val="16"/>
                <w:lang w:val="en-US" w:eastAsia="zh-CN"/>
              </w:rPr>
            </w:pPr>
            <w:r w:rsidRPr="00CD1D42">
              <w:rPr>
                <w:sz w:val="16"/>
                <w:lang w:val="en-US" w:eastAsia="zh-CN"/>
              </w:rPr>
              <w:t>11.26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E72C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9DE08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BB4E5F" w14:textId="005BAF8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BA563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8B908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340BDF" w14:textId="4ECEE0F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B81D7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501614" w14:textId="45A73CE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6BFD0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D677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A48CB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B6577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47338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91534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35C23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675FAB" w14:textId="608CCBE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CDC76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6703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EB16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C658FD" w14:textId="1C1A772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A509BE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179DD6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B2EEB1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FDC0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EC24AA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EB5B2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B8E5C5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79BF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C1581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5D8B87" w14:textId="7177549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FBE88C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92A9EB" w14:textId="35C2608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8D4B8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96510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0AE7599" w14:textId="164BDCFC"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26A464E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020276" w14:textId="77777777" w:rsidR="002B60FD" w:rsidRPr="007F3111" w:rsidRDefault="002B60FD" w:rsidP="00CC49AB">
            <w:pPr>
              <w:jc w:val="center"/>
              <w:rPr>
                <w:sz w:val="16"/>
                <w:szCs w:val="16"/>
                <w:lang w:val="en-US"/>
              </w:rPr>
            </w:pPr>
            <w:r w:rsidRPr="007F3111">
              <w:rPr>
                <w:sz w:val="16"/>
                <w:szCs w:val="16"/>
                <w:lang w:val="en-US"/>
              </w:rPr>
              <w:t>1.14</w:t>
            </w:r>
          </w:p>
          <w:p w14:paraId="22251454" w14:textId="77777777" w:rsidR="002B60FD" w:rsidRPr="007F3111" w:rsidRDefault="002B60FD" w:rsidP="00CC49AB">
            <w:pPr>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899B7C" w14:textId="40F49C6F" w:rsidR="002B60FD" w:rsidRPr="007F3111" w:rsidRDefault="002B60FD" w:rsidP="00CC49AB">
            <w:pPr>
              <w:jc w:val="center"/>
              <w:rPr>
                <w:sz w:val="16"/>
                <w:szCs w:val="16"/>
                <w:lang w:val="en-US"/>
              </w:rPr>
            </w:pPr>
            <w:r w:rsidRPr="007F3111">
              <w:rPr>
                <w:sz w:val="16"/>
                <w:szCs w:val="16"/>
                <w:lang w:val="en-US"/>
              </w:rPr>
              <w:t>19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1E9AAB" w14:textId="77777777" w:rsidR="002B60FD" w:rsidRPr="00501AC0" w:rsidRDefault="002B60FD" w:rsidP="00CC49AB">
            <w:pPr>
              <w:pStyle w:val="Tablehead"/>
              <w:keepNext w:val="0"/>
              <w:snapToGrid w:val="0"/>
              <w:spacing w:before="0" w:after="0"/>
              <w:rPr>
                <w:sz w:val="16"/>
                <w:szCs w:val="16"/>
                <w:lang w:val="fr-CA"/>
              </w:rPr>
            </w:pPr>
            <w:r w:rsidRPr="00501AC0">
              <w:rPr>
                <w:sz w:val="16"/>
                <w:szCs w:val="16"/>
                <w:lang w:val="fr-CA"/>
              </w:rPr>
              <w:t>MOD</w:t>
            </w:r>
          </w:p>
          <w:p w14:paraId="1E207BEC" w14:textId="77777777" w:rsidR="002B60FD" w:rsidRPr="00501AC0" w:rsidRDefault="002B60FD" w:rsidP="00CC49AB">
            <w:pPr>
              <w:pStyle w:val="Tablehead"/>
              <w:keepNext w:val="0"/>
              <w:snapToGrid w:val="0"/>
              <w:spacing w:before="0" w:after="0"/>
              <w:rPr>
                <w:b w:val="0"/>
                <w:sz w:val="16"/>
                <w:szCs w:val="16"/>
                <w:lang w:val="en-US"/>
              </w:rPr>
            </w:pPr>
            <w:r>
              <w:rPr>
                <w:rFonts w:hint="eastAsia"/>
                <w:b w:val="0"/>
                <w:sz w:val="16"/>
                <w:szCs w:val="16"/>
                <w:lang w:val="en-US" w:eastAsia="zh-CN"/>
              </w:rPr>
              <w:t>附录</w:t>
            </w:r>
            <w:r w:rsidRPr="00501AC0">
              <w:rPr>
                <w:b w:val="0"/>
                <w:sz w:val="16"/>
                <w:szCs w:val="16"/>
                <w:lang w:val="en-US"/>
              </w:rPr>
              <w:t>4</w:t>
            </w:r>
            <w:r>
              <w:rPr>
                <w:rFonts w:hint="eastAsia"/>
                <w:b w:val="0"/>
                <w:sz w:val="16"/>
                <w:szCs w:val="16"/>
                <w:lang w:val="en-US" w:eastAsia="zh-CN"/>
              </w:rPr>
              <w:t>（</w:t>
            </w:r>
            <w:r w:rsidRPr="00336EBF">
              <w:rPr>
                <w:rFonts w:ascii="Times New Roman" w:hAnsi="Times New Roman"/>
                <w:b w:val="0"/>
                <w:sz w:val="16"/>
                <w:lang w:val="en-US"/>
              </w:rPr>
              <w:t>WRC-19</w:t>
            </w:r>
            <w:r>
              <w:rPr>
                <w:rFonts w:hint="eastAsia"/>
                <w:b w:val="0"/>
                <w:sz w:val="16"/>
                <w:szCs w:val="16"/>
                <w:lang w:val="en-US" w:eastAsia="zh-CN"/>
              </w:rPr>
              <w:t>，修订版）</w:t>
            </w:r>
            <w:r w:rsidRPr="00501AC0">
              <w:rPr>
                <w:b w:val="0"/>
                <w:sz w:val="16"/>
                <w:szCs w:val="16"/>
                <w:lang w:val="en-US"/>
              </w:rPr>
              <w:br/>
            </w:r>
            <w:r>
              <w:rPr>
                <w:rFonts w:hint="eastAsia"/>
                <w:b w:val="0"/>
                <w:sz w:val="16"/>
                <w:szCs w:val="16"/>
                <w:lang w:val="en-US" w:eastAsia="zh-CN"/>
              </w:rPr>
              <w:t>附件</w:t>
            </w:r>
            <w:r w:rsidRPr="006F5BAC">
              <w:rPr>
                <w:rFonts w:ascii="Times New Roman" w:hAnsi="Times New Roman"/>
                <w:b w:val="0"/>
                <w:sz w:val="16"/>
                <w:szCs w:val="16"/>
                <w:lang w:val="en-US" w:eastAsia="zh-CN"/>
              </w:rPr>
              <w:t>1</w:t>
            </w:r>
          </w:p>
          <w:p w14:paraId="5F3ED27E" w14:textId="77777777" w:rsidR="002B60FD" w:rsidRPr="00501AC0" w:rsidRDefault="002B60FD" w:rsidP="00CC49AB">
            <w:pPr>
              <w:pStyle w:val="Tabletext"/>
              <w:spacing w:before="0" w:after="0"/>
              <w:jc w:val="center"/>
              <w:rPr>
                <w:sz w:val="16"/>
                <w:lang w:val="en-US"/>
              </w:rPr>
            </w:pPr>
            <w:r>
              <w:rPr>
                <w:rFonts w:hint="eastAsia"/>
                <w:sz w:val="16"/>
                <w:lang w:val="en-US" w:eastAsia="zh-CN"/>
              </w:rPr>
              <w:t>表</w:t>
            </w:r>
            <w:r w:rsidRPr="00501AC0">
              <w:rPr>
                <w:sz w:val="16"/>
                <w:lang w:val="en-US"/>
              </w:rPr>
              <w:t>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F23AD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C7542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F4D335" w14:textId="21256D8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576D2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031C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798CEE" w14:textId="0785FCC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2088B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289617" w14:textId="76B7A69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12B52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BBF6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DFFCD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F435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B918D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FA6CB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2A3B8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3B15C5" w14:textId="12C0E83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BEEAF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494C7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0659C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AFE3A3" w14:textId="4000851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BCE01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DECF61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6AAC61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07E87D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2D5BD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429AED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2600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F661B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1109A3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F8911C" w14:textId="66A009F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EE3BF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2EEEE6" w14:textId="509FB7A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D8FC60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AD81B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E553A24" w14:textId="4FE4F522"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2950AEE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96AB" w14:textId="77777777" w:rsidR="002B60FD" w:rsidRPr="007F3111" w:rsidRDefault="002B60FD" w:rsidP="00CC49AB">
            <w:pPr>
              <w:jc w:val="center"/>
              <w:rPr>
                <w:sz w:val="16"/>
                <w:szCs w:val="16"/>
                <w:lang w:val="en-US"/>
              </w:rPr>
            </w:pPr>
            <w:r w:rsidRPr="007F3111">
              <w:rPr>
                <w:sz w:val="16"/>
                <w:szCs w:val="16"/>
                <w:lang w:val="en-US"/>
              </w:rPr>
              <w:t>1.15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60C4EE"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6FE21B" w14:textId="77777777" w:rsidR="002B60FD" w:rsidRPr="00501AC0" w:rsidRDefault="002B60FD" w:rsidP="00CC49AB">
            <w:pPr>
              <w:pStyle w:val="Tablehead"/>
              <w:keepNext w:val="0"/>
              <w:snapToGrid w:val="0"/>
              <w:spacing w:before="0" w:after="0"/>
              <w:rPr>
                <w:b w:val="0"/>
                <w:sz w:val="16"/>
                <w:szCs w:val="16"/>
                <w:lang w:val="en-US" w:eastAsia="zh-CN"/>
              </w:rPr>
            </w:pPr>
            <w:r w:rsidRPr="00336EBF">
              <w:rPr>
                <w:rFonts w:ascii="Times New Roman" w:hAnsi="Times New Roman"/>
                <w:b w:val="0"/>
                <w:sz w:val="16"/>
                <w:szCs w:val="16"/>
                <w:lang w:val="es-AR" w:eastAsia="zh-CN"/>
              </w:rPr>
              <w:t>248–3 000 GHz</w:t>
            </w:r>
            <w:r>
              <w:rPr>
                <w:rFonts w:hint="eastAsia"/>
                <w:b w:val="0"/>
                <w:sz w:val="16"/>
                <w:szCs w:val="16"/>
                <w:lang w:val="en-US" w:eastAsia="zh-CN"/>
              </w:rPr>
              <w:t>频段</w:t>
            </w:r>
          </w:p>
          <w:p w14:paraId="54422B8E"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MOD</w:t>
            </w:r>
          </w:p>
          <w:p w14:paraId="098DC945"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eastAsia="zh-CN"/>
              </w:rPr>
              <w:t>5</w:t>
            </w:r>
            <w:r w:rsidRPr="000222A9">
              <w:rPr>
                <w:rFonts w:hint="eastAsia"/>
                <w:b w:val="0"/>
                <w:sz w:val="16"/>
                <w:szCs w:val="16"/>
                <w:lang w:eastAsia="zh-CN"/>
              </w:rPr>
              <w:t>条</w:t>
            </w:r>
          </w:p>
          <w:p w14:paraId="1F6F1803"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1FFCF4"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37D50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F5980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D66736"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426991"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D8CF8B" w14:textId="29CB693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9EE8A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51253D" w14:textId="7E50CEE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0E80AE" w14:textId="1CEDB83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6B8627" w14:textId="02135CE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06521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87567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0C78C8" w14:textId="77030DC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8265E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8D03B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D3B242" w14:textId="537AD1B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6A6BB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B307E0" w14:textId="0EF83FC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41DF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1FD53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43E68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6EF301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114CFFA" w14:textId="57FCB7B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67B79C5" w14:textId="2DC06F9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9FB4D2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8CB17FF" w14:textId="783126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2647B2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D4BDF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8874D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F61F8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123B729" w14:textId="0E591B3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36802D" w14:textId="237DFB8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FE027D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65801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1EF6DB7" w14:textId="267DDE03"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511149F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7533202" w14:textId="77777777" w:rsidR="002B60FD" w:rsidRPr="007F3111" w:rsidRDefault="002B60FD" w:rsidP="00CC49AB">
            <w:pPr>
              <w:jc w:val="center"/>
              <w:rPr>
                <w:sz w:val="16"/>
                <w:szCs w:val="16"/>
                <w:lang w:val="en-US"/>
              </w:rPr>
            </w:pPr>
            <w:r w:rsidRPr="007F3111">
              <w:rPr>
                <w:sz w:val="16"/>
                <w:szCs w:val="16"/>
                <w:lang w:val="en-US"/>
              </w:rPr>
              <w:t>1.15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B238E3"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3D4536"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ADD</w:t>
            </w:r>
          </w:p>
          <w:p w14:paraId="6E95266B"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eastAsia="zh-CN"/>
              </w:rPr>
              <w:t>5</w:t>
            </w:r>
            <w:r w:rsidRPr="000222A9">
              <w:rPr>
                <w:rFonts w:hint="eastAsia"/>
                <w:b w:val="0"/>
                <w:sz w:val="16"/>
                <w:szCs w:val="16"/>
                <w:lang w:eastAsia="zh-CN"/>
              </w:rPr>
              <w:t>条</w:t>
            </w:r>
          </w:p>
          <w:p w14:paraId="6AEFD619" w14:textId="77777777" w:rsidR="002B60FD"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0DF56769" w14:textId="77777777" w:rsidR="002B60FD" w:rsidRPr="00501AC0" w:rsidRDefault="002B60FD" w:rsidP="00CC49AB">
            <w:pPr>
              <w:pStyle w:val="Tablehead"/>
              <w:keepNext w:val="0"/>
              <w:snapToGrid w:val="0"/>
              <w:spacing w:before="0" w:after="0"/>
              <w:rPr>
                <w:b w:val="0"/>
                <w:sz w:val="16"/>
                <w:szCs w:val="16"/>
                <w:lang w:val="en-US"/>
              </w:rPr>
            </w:pPr>
            <w:r w:rsidRPr="006F5BAC">
              <w:rPr>
                <w:rFonts w:ascii="Times New Roman" w:hAnsi="Times New Roman"/>
                <w:b w:val="0"/>
                <w:sz w:val="16"/>
                <w:szCs w:val="16"/>
                <w:lang w:val="en-US" w:eastAsia="zh-CN"/>
              </w:rPr>
              <w:t>5.A115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9E9EC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3D144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3FAA2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707E00"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9EB74B"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EA844D" w14:textId="2E9396D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E23F7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A96244" w14:textId="7953801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2BA0B8" w14:textId="4614CC5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C1A0C4" w14:textId="76EA23F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41449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F10FF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FEA96F" w14:textId="18A353D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B6E96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250BB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3ED8D4" w14:textId="7C52EC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10E7B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969295" w14:textId="6B9282E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82009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5DB65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28E96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8E8DC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0E0D239" w14:textId="0FBBC7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BED9585" w14:textId="245A66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8DEDB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3E5CD50" w14:textId="123A276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202609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4125E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E57D19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10F41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771B6FA" w14:textId="7FC64CB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08588BD" w14:textId="6156653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DDB6E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61A268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444738B" w14:textId="49CD7A83"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D05E1D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E0CC" w14:textId="77777777" w:rsidR="002B60FD" w:rsidRPr="007F3111" w:rsidRDefault="002B60FD" w:rsidP="00CC49AB">
            <w:pPr>
              <w:jc w:val="center"/>
              <w:rPr>
                <w:sz w:val="16"/>
                <w:szCs w:val="16"/>
                <w:lang w:val="en-US"/>
              </w:rPr>
            </w:pPr>
            <w:r w:rsidRPr="007F3111">
              <w:rPr>
                <w:sz w:val="16"/>
                <w:szCs w:val="16"/>
                <w:lang w:val="en-US"/>
              </w:rPr>
              <w:t>1.15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12ACB4"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850E1" w14:textId="77777777" w:rsidR="002B60FD" w:rsidRPr="00501AC0" w:rsidRDefault="002B60FD" w:rsidP="00CC49AB">
            <w:pPr>
              <w:pStyle w:val="Tablehead"/>
              <w:keepNext w:val="0"/>
              <w:snapToGrid w:val="0"/>
              <w:spacing w:before="0" w:after="0"/>
              <w:rPr>
                <w:sz w:val="16"/>
                <w:szCs w:val="16"/>
                <w:u w:val="single"/>
                <w:lang w:val="fr-CA"/>
              </w:rPr>
            </w:pPr>
            <w:r w:rsidRPr="00501AC0">
              <w:rPr>
                <w:sz w:val="16"/>
                <w:szCs w:val="16"/>
                <w:u w:val="single"/>
                <w:lang w:val="fr-CA"/>
              </w:rPr>
              <w:t>NOC</w:t>
            </w:r>
          </w:p>
          <w:p w14:paraId="3DC39943"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6F5BAC">
              <w:rPr>
                <w:rFonts w:ascii="Times New Roman" w:hAnsi="Times New Roman"/>
                <w:b w:val="0"/>
                <w:sz w:val="16"/>
                <w:szCs w:val="16"/>
                <w:lang w:val="en-US" w:eastAsia="zh-CN"/>
              </w:rPr>
              <w:t>5</w:t>
            </w:r>
            <w:r w:rsidRPr="000222A9">
              <w:rPr>
                <w:rFonts w:hint="eastAsia"/>
                <w:b w:val="0"/>
                <w:sz w:val="16"/>
                <w:szCs w:val="16"/>
                <w:lang w:eastAsia="zh-CN"/>
              </w:rPr>
              <w:t>条</w:t>
            </w:r>
          </w:p>
          <w:p w14:paraId="13DB6ACC" w14:textId="77777777" w:rsidR="002B60FD" w:rsidRPr="00501AC0" w:rsidRDefault="002B60FD" w:rsidP="00CC49AB">
            <w:pPr>
              <w:pStyle w:val="Tablehead"/>
              <w:keepNext w:val="0"/>
              <w:snapToGrid w:val="0"/>
              <w:spacing w:before="0" w:after="0"/>
              <w:rPr>
                <w:b w:val="0"/>
                <w:sz w:val="16"/>
                <w:szCs w:val="16"/>
                <w:lang w:val="en-US"/>
              </w:rPr>
            </w:pPr>
            <w:r w:rsidRPr="000222A9">
              <w:rPr>
                <w:b w:val="0"/>
                <w:sz w:val="16"/>
                <w:szCs w:val="16"/>
                <w:lang w:val="en-US" w:eastAsia="zh-CN"/>
              </w:rPr>
              <w:t>频率划分</w:t>
            </w:r>
          </w:p>
          <w:p w14:paraId="639CC436" w14:textId="77777777" w:rsidR="002B60FD" w:rsidRPr="00501AC0" w:rsidRDefault="002B60FD" w:rsidP="00CC49AB">
            <w:pPr>
              <w:pStyle w:val="Tablehead"/>
              <w:keepNext w:val="0"/>
              <w:snapToGrid w:val="0"/>
              <w:spacing w:before="0" w:after="0"/>
              <w:rPr>
                <w:b w:val="0"/>
                <w:sz w:val="16"/>
                <w:szCs w:val="16"/>
                <w:lang w:val="en-US"/>
              </w:rPr>
            </w:pPr>
            <w:r w:rsidRPr="006F5BAC">
              <w:rPr>
                <w:rFonts w:ascii="Times New Roman" w:hAnsi="Times New Roman"/>
                <w:b w:val="0"/>
                <w:sz w:val="16"/>
                <w:szCs w:val="16"/>
                <w:lang w:val="en-US" w:eastAsia="zh-CN"/>
              </w:rPr>
              <w:t>5.565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1ABE8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0D201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949EF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A2712D"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0DC74DC"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7BE786" w14:textId="7364C8B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6DE4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D3E2C0" w14:textId="19FEEB5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AED9E2" w14:textId="2085A78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E98FF0" w14:textId="0B99D80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43C60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11AEB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68CC6B" w14:textId="707088A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D76FD3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DCE05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98A1F5" w14:textId="1F4CE4E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8A212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2787C6" w14:textId="1405E04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909B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A115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7B4913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534D3E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6B26A0F" w14:textId="377EDE6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9BA82D" w14:textId="1240583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F8FA15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2C412B" w14:textId="6E3B6A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0CCF6E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298F9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76046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946D0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227EF41" w14:textId="0529DB9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1124330" w14:textId="245F8EC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4A8799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4D076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C21855B" w14:textId="78DDD723"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2FEB8FE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55FD4" w14:textId="77777777" w:rsidR="002B60FD" w:rsidRPr="007F3111" w:rsidRDefault="002B60FD" w:rsidP="00CC49AB">
            <w:pPr>
              <w:jc w:val="center"/>
              <w:rPr>
                <w:sz w:val="16"/>
                <w:szCs w:val="16"/>
                <w:lang w:val="en-US"/>
              </w:rPr>
            </w:pPr>
            <w:r w:rsidRPr="007F3111">
              <w:rPr>
                <w:sz w:val="16"/>
                <w:szCs w:val="16"/>
                <w:lang w:val="en-US"/>
              </w:rPr>
              <w:lastRenderedPageBreak/>
              <w:t>1.15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2A0B61"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034708" w14:textId="77777777" w:rsidR="002B60FD" w:rsidRPr="008720B3" w:rsidRDefault="002B60FD" w:rsidP="00CC49AB">
            <w:pPr>
              <w:pStyle w:val="Tablehead"/>
              <w:keepNext w:val="0"/>
              <w:snapToGrid w:val="0"/>
              <w:spacing w:before="0" w:after="0"/>
              <w:rPr>
                <w:sz w:val="16"/>
                <w:szCs w:val="16"/>
                <w:lang w:eastAsia="zh-CN"/>
              </w:rPr>
            </w:pPr>
            <w:r w:rsidRPr="008720B3">
              <w:rPr>
                <w:sz w:val="16"/>
                <w:szCs w:val="16"/>
                <w:lang w:eastAsia="zh-CN"/>
              </w:rPr>
              <w:t>SUP</w:t>
            </w:r>
          </w:p>
          <w:p w14:paraId="3AC8B9A0"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lang w:val="en-US" w:eastAsia="zh-CN"/>
              </w:rPr>
              <w:t>第</w:t>
            </w:r>
            <w:r w:rsidRPr="00336EBF">
              <w:rPr>
                <w:rFonts w:ascii="Times New Roman" w:hAnsi="Times New Roman"/>
                <w:b w:val="0"/>
                <w:sz w:val="16"/>
                <w:szCs w:val="16"/>
                <w:lang w:val="es-AR" w:eastAsia="zh-CN"/>
              </w:rPr>
              <w:t>767</w:t>
            </w:r>
            <w:r>
              <w:rPr>
                <w:rFonts w:hint="eastAsia"/>
                <w:b w:val="0"/>
                <w:sz w:val="16"/>
                <w:lang w:val="en-US" w:eastAsia="zh-CN"/>
              </w:rPr>
              <w:t>号决议（</w:t>
            </w:r>
            <w:r w:rsidRPr="00336EBF">
              <w:rPr>
                <w:rFonts w:ascii="Times New Roman" w:hAnsi="Times New Roman"/>
                <w:b w:val="0"/>
                <w:sz w:val="16"/>
                <w:szCs w:val="16"/>
                <w:lang w:val="es-AR" w:eastAsia="zh-CN"/>
              </w:rPr>
              <w:t>WRC-15</w:t>
            </w:r>
            <w:r>
              <w:rPr>
                <w:rFonts w:hint="eastAsia"/>
                <w:b w:val="0"/>
                <w:sz w:val="16"/>
                <w:lang w:val="en-US" w:eastAsia="zh-CN"/>
              </w:rPr>
              <w:t>）</w:t>
            </w:r>
          </w:p>
          <w:p w14:paraId="4186000C" w14:textId="77777777" w:rsidR="002B60FD" w:rsidRPr="008720B3" w:rsidRDefault="002B60FD" w:rsidP="00CC49AB">
            <w:pPr>
              <w:spacing w:before="0"/>
              <w:jc w:val="center"/>
              <w:rPr>
                <w:sz w:val="16"/>
                <w:lang w:eastAsia="zh-CN"/>
              </w:rPr>
            </w:pPr>
            <w:r w:rsidRPr="00A32800">
              <w:rPr>
                <w:sz w:val="16"/>
                <w:szCs w:val="16"/>
                <w:lang w:val="en-US" w:eastAsia="zh-CN"/>
              </w:rPr>
              <w:t>开展相关研究，以为各主管部门使用在</w:t>
            </w:r>
            <w:r w:rsidRPr="00A32800">
              <w:rPr>
                <w:sz w:val="16"/>
                <w:szCs w:val="16"/>
                <w:lang w:val="en-US" w:eastAsia="zh-CN"/>
              </w:rPr>
              <w:t>275-450 GHz</w:t>
            </w:r>
            <w:r w:rsidRPr="00A32800">
              <w:rPr>
                <w:sz w:val="16"/>
                <w:szCs w:val="16"/>
                <w:lang w:val="en-US" w:eastAsia="zh-CN"/>
              </w:rPr>
              <w:t>频率</w:t>
            </w:r>
            <w:r w:rsidRPr="00A32800">
              <w:rPr>
                <w:sz w:val="16"/>
                <w:szCs w:val="16"/>
                <w:lang w:val="en-US" w:eastAsia="zh-CN"/>
              </w:rPr>
              <w:br/>
            </w:r>
            <w:r w:rsidRPr="00A32800">
              <w:rPr>
                <w:sz w:val="16"/>
                <w:szCs w:val="16"/>
                <w:lang w:val="en-US" w:eastAsia="zh-CN"/>
              </w:rPr>
              <w:t>范围内操作的陆地移动和固定业务应用确定频</w:t>
            </w:r>
            <w:r w:rsidRPr="00A32800">
              <w:rPr>
                <w:rFonts w:hint="eastAsia"/>
                <w:sz w:val="16"/>
                <w:szCs w:val="16"/>
                <w:lang w:val="en-US" w:eastAsia="zh-CN"/>
              </w:rPr>
              <w:t>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F8E484"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636BAE"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26AFE1"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361105"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537D530"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FA939C" w14:textId="39F68BC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CFDCD9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C4244B" w14:textId="2AF0DC9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B12B50" w14:textId="5EC27EA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D75C46" w14:textId="2218199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FBDCD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5333A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F0DBC4" w14:textId="580A56E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2BC91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CE5DD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F386FB" w14:textId="777BEDC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8E1EB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3DB3B8" w14:textId="0D306F4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244D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C853B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3F479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7AAAF6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A1878DB" w14:textId="323CF77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E1536F" w14:textId="2FAFE6C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A4A960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A6B4A91" w14:textId="36AAE0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11847F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8E67F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136306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6EC1E4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B51BC52" w14:textId="3A6A37F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B2504F" w14:textId="480DA46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8BFBB3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7E28F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8F73CFD" w14:textId="09587F95"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44D2D1B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FC4A29" w14:textId="77777777" w:rsidR="002B60FD" w:rsidRPr="007F3111" w:rsidRDefault="002B60FD" w:rsidP="00CC49AB">
            <w:pPr>
              <w:jc w:val="center"/>
              <w:rPr>
                <w:sz w:val="16"/>
                <w:szCs w:val="16"/>
                <w:lang w:val="en-US"/>
              </w:rPr>
            </w:pPr>
            <w:r w:rsidRPr="007F3111">
              <w:rPr>
                <w:sz w:val="16"/>
                <w:szCs w:val="16"/>
                <w:lang w:val="en-US"/>
              </w:rPr>
              <w:t>1 16</w:t>
            </w:r>
          </w:p>
          <w:p w14:paraId="3BB5FE68" w14:textId="77777777" w:rsidR="002B60FD" w:rsidRPr="007F3111" w:rsidRDefault="002B60FD" w:rsidP="00CC49AB">
            <w:pPr>
              <w:jc w:val="center"/>
              <w:rPr>
                <w:sz w:val="16"/>
                <w:szCs w:val="16"/>
                <w:lang w:val="en-US"/>
              </w:rPr>
            </w:pPr>
            <w:r w:rsidRPr="007F3111">
              <w:rPr>
                <w:sz w:val="16"/>
                <w:szCs w:val="16"/>
                <w:lang w:val="en-US"/>
              </w:rPr>
              <w:t>(5150 - 5250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EDAAD4"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F790E" w14:textId="2401C25F"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876A04">
              <w:rPr>
                <w:rFonts w:ascii="Times New Roman" w:eastAsiaTheme="minorEastAsia" w:hAnsi="Times New Roman"/>
                <w:b w:val="0"/>
                <w:sz w:val="16"/>
                <w:szCs w:val="16"/>
                <w:lang w:eastAsia="zh-CN" w:bidi="es-ES"/>
              </w:rPr>
              <w:t>229</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876A04">
              <w:rPr>
                <w:rFonts w:ascii="Times New Roman" w:eastAsiaTheme="minorEastAsia" w:hAnsi="Times New Roman"/>
                <w:b w:val="0"/>
                <w:sz w:val="16"/>
                <w:szCs w:val="16"/>
                <w:lang w:eastAsia="zh-CN" w:bidi="es-ES"/>
              </w:rPr>
              <w:t>WRC-19</w:t>
            </w:r>
            <w:r>
              <w:rPr>
                <w:rFonts w:hint="eastAsia"/>
                <w:b w:val="0"/>
                <w:sz w:val="16"/>
                <w:szCs w:val="16"/>
                <w:lang w:val="en-US" w:eastAsia="zh-CN"/>
              </w:rPr>
              <w:t>，修订版）</w:t>
            </w:r>
          </w:p>
          <w:p w14:paraId="2B93F976" w14:textId="77777777" w:rsidR="002B60FD" w:rsidRPr="00501AC0" w:rsidRDefault="002B60FD" w:rsidP="00CC49AB">
            <w:pPr>
              <w:pStyle w:val="Tablehead"/>
              <w:keepNext w:val="0"/>
              <w:snapToGrid w:val="0"/>
              <w:spacing w:before="0" w:after="0"/>
              <w:rPr>
                <w:b w:val="0"/>
                <w:sz w:val="16"/>
                <w:szCs w:val="16"/>
                <w:lang w:val="en-US" w:eastAsia="zh-CN"/>
              </w:rPr>
            </w:pPr>
            <w:r w:rsidRPr="00A32800">
              <w:rPr>
                <w:b w:val="0"/>
                <w:sz w:val="16"/>
                <w:szCs w:val="16"/>
                <w:lang w:val="en-US" w:eastAsia="zh-CN"/>
              </w:rPr>
              <w:t>为实施无线接入系统（包括无线电局域网）移动业务对</w:t>
            </w:r>
            <w:r w:rsidRPr="00A32800">
              <w:rPr>
                <w:b w:val="0"/>
                <w:sz w:val="16"/>
                <w:szCs w:val="16"/>
                <w:lang w:val="en-US" w:eastAsia="zh-CN"/>
              </w:rPr>
              <w:br/>
            </w:r>
            <w:r w:rsidRPr="00876A04">
              <w:rPr>
                <w:rFonts w:ascii="Times New Roman" w:eastAsiaTheme="minorEastAsia" w:hAnsi="Times New Roman"/>
                <w:b w:val="0"/>
                <w:sz w:val="16"/>
                <w:szCs w:val="16"/>
                <w:lang w:eastAsia="zh-CN" w:bidi="es-ES"/>
              </w:rPr>
              <w:t>5 150-5 250 MHz</w:t>
            </w:r>
            <w:r w:rsidRPr="00876A04">
              <w:rPr>
                <w:rFonts w:ascii="Times New Roman" w:eastAsiaTheme="minorEastAsia" w:hAnsi="Times New Roman"/>
                <w:b w:val="0"/>
                <w:sz w:val="16"/>
                <w:szCs w:val="16"/>
                <w:lang w:eastAsia="zh-CN" w:bidi="es-ES"/>
              </w:rPr>
              <w:t>、</w:t>
            </w:r>
            <w:r w:rsidRPr="00876A04">
              <w:rPr>
                <w:rFonts w:ascii="Times New Roman" w:eastAsiaTheme="minorEastAsia" w:hAnsi="Times New Roman"/>
                <w:b w:val="0"/>
                <w:sz w:val="16"/>
                <w:szCs w:val="16"/>
                <w:lang w:eastAsia="zh-CN" w:bidi="es-ES"/>
              </w:rPr>
              <w:t>5 250-5 350 MHz</w:t>
            </w:r>
            <w:r w:rsidRPr="00876A04">
              <w:rPr>
                <w:rFonts w:ascii="Times New Roman" w:eastAsiaTheme="minorEastAsia" w:hAnsi="Times New Roman"/>
                <w:b w:val="0"/>
                <w:sz w:val="16"/>
                <w:szCs w:val="16"/>
                <w:lang w:eastAsia="zh-CN" w:bidi="es-ES"/>
              </w:rPr>
              <w:t>和</w:t>
            </w:r>
            <w:r w:rsidRPr="00876A04">
              <w:rPr>
                <w:rFonts w:ascii="Times New Roman" w:eastAsiaTheme="minorEastAsia" w:hAnsi="Times New Roman"/>
                <w:b w:val="0"/>
                <w:sz w:val="16"/>
                <w:szCs w:val="16"/>
                <w:lang w:eastAsia="zh-CN" w:bidi="es-ES"/>
              </w:rPr>
              <w:t>5 470- 5 725 MHz</w:t>
            </w:r>
            <w:r w:rsidRPr="00A32800">
              <w:rPr>
                <w:b w:val="0"/>
                <w:sz w:val="16"/>
                <w:szCs w:val="16"/>
                <w:lang w:val="en-US" w:eastAsia="zh-CN"/>
              </w:rPr>
              <w:t>频段的使</w:t>
            </w:r>
            <w:r w:rsidRPr="00A32800">
              <w:rPr>
                <w:rFonts w:hint="eastAsia"/>
                <w:b w:val="0"/>
                <w:sz w:val="16"/>
                <w:szCs w:val="16"/>
                <w:lang w:val="en-US" w:eastAsia="zh-CN"/>
              </w:rPr>
              <w:t>用</w:t>
            </w:r>
          </w:p>
          <w:p w14:paraId="66D5E295"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CBB7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39E54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1CDAA8" w14:textId="17F8248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FD5C62" w14:textId="51AA076E"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CE177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66C715" w14:textId="2DB74EA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F059D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B2F4C2" w14:textId="1DF0E78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6468C2" w14:textId="7B9D75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138961" w14:textId="4CE6834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8A4333" w14:textId="316FB57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40EA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628500" w14:textId="377C452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950D64" w14:textId="26EEA97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2F9E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E45BBA" w14:textId="55E2499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9FC9F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1493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5C1C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AEA1C8" w14:textId="35C1C74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E81401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F83677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F24851D" w14:textId="2064F51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137750" w14:textId="490FBDC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0D5005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7BFADB" w14:textId="5A1C5F7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D535B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F6BDA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1D700F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4C03D4" w14:textId="2E105FE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F3BB389" w14:textId="42CC0DB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63483E" w14:textId="5964C22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D732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AE2A9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9A4DD83" w14:textId="6774982B"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5460C57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4ABD" w14:textId="77777777" w:rsidR="002B60FD" w:rsidRPr="007F3111" w:rsidRDefault="002B60FD" w:rsidP="00CC49AB">
            <w:pPr>
              <w:jc w:val="center"/>
              <w:rPr>
                <w:sz w:val="16"/>
                <w:szCs w:val="16"/>
                <w:lang w:val="en-US"/>
              </w:rPr>
            </w:pPr>
            <w:r w:rsidRPr="007F3111">
              <w:rPr>
                <w:sz w:val="16"/>
                <w:szCs w:val="16"/>
                <w:lang w:val="en-US"/>
              </w:rPr>
              <w:t>1 16</w:t>
            </w:r>
          </w:p>
          <w:p w14:paraId="6D1733E3" w14:textId="77777777" w:rsidR="002B60FD" w:rsidRPr="007F3111" w:rsidRDefault="002B60FD" w:rsidP="00CC49AB">
            <w:pPr>
              <w:jc w:val="center"/>
              <w:rPr>
                <w:sz w:val="16"/>
                <w:szCs w:val="16"/>
                <w:lang w:val="en-US"/>
              </w:rPr>
            </w:pPr>
            <w:r w:rsidRPr="007F3111">
              <w:rPr>
                <w:sz w:val="16"/>
                <w:szCs w:val="16"/>
                <w:lang w:val="en-US"/>
              </w:rPr>
              <w:t>(5150 - 5250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2E75A4"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763D6E4" w14:textId="728A6B69"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876A04">
              <w:rPr>
                <w:rFonts w:ascii="Times New Roman" w:eastAsiaTheme="minorEastAsia" w:hAnsi="Times New Roman"/>
                <w:b w:val="0"/>
                <w:sz w:val="16"/>
                <w:szCs w:val="16"/>
                <w:lang w:eastAsia="zh-CN" w:bidi="es-ES"/>
              </w:rPr>
              <w:t>229</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876A04">
              <w:rPr>
                <w:rFonts w:ascii="Times New Roman" w:eastAsiaTheme="minorEastAsia" w:hAnsi="Times New Roman"/>
                <w:b w:val="0"/>
                <w:sz w:val="16"/>
                <w:szCs w:val="16"/>
                <w:lang w:eastAsia="zh-CN" w:bidi="es-ES"/>
              </w:rPr>
              <w:t>WRC-19</w:t>
            </w:r>
            <w:r>
              <w:rPr>
                <w:rFonts w:hint="eastAsia"/>
                <w:b w:val="0"/>
                <w:sz w:val="16"/>
                <w:szCs w:val="16"/>
                <w:lang w:val="en-US" w:eastAsia="zh-CN"/>
              </w:rPr>
              <w:t>，修订版）</w:t>
            </w:r>
          </w:p>
          <w:p w14:paraId="5C37B926" w14:textId="77777777" w:rsidR="002B60FD" w:rsidRPr="00501AC0" w:rsidRDefault="002B60FD" w:rsidP="00CC49AB">
            <w:pPr>
              <w:pStyle w:val="Tablehead"/>
              <w:keepNext w:val="0"/>
              <w:snapToGrid w:val="0"/>
              <w:spacing w:before="0" w:after="0"/>
              <w:rPr>
                <w:b w:val="0"/>
                <w:sz w:val="16"/>
                <w:szCs w:val="16"/>
                <w:lang w:val="en-US" w:eastAsia="zh-CN"/>
              </w:rPr>
            </w:pPr>
            <w:r w:rsidRPr="00A32800">
              <w:rPr>
                <w:b w:val="0"/>
                <w:sz w:val="16"/>
                <w:szCs w:val="16"/>
                <w:lang w:val="en-US" w:eastAsia="zh-CN"/>
              </w:rPr>
              <w:t>为实施无线接入系统（包括无线电局域网）移动业务对</w:t>
            </w:r>
            <w:r w:rsidRPr="00A32800">
              <w:rPr>
                <w:b w:val="0"/>
                <w:sz w:val="16"/>
                <w:szCs w:val="16"/>
                <w:lang w:val="en-US" w:eastAsia="zh-CN"/>
              </w:rPr>
              <w:br/>
            </w:r>
            <w:r w:rsidRPr="00876A04">
              <w:rPr>
                <w:rFonts w:ascii="Times New Roman" w:eastAsiaTheme="minorEastAsia" w:hAnsi="Times New Roman"/>
                <w:b w:val="0"/>
                <w:sz w:val="16"/>
                <w:szCs w:val="16"/>
                <w:lang w:eastAsia="zh-CN" w:bidi="es-ES"/>
              </w:rPr>
              <w:t>5 150-5 250 MHz</w:t>
            </w:r>
            <w:r w:rsidRPr="00876A04">
              <w:rPr>
                <w:rFonts w:ascii="Times New Roman" w:eastAsiaTheme="minorEastAsia" w:hAnsi="Times New Roman"/>
                <w:b w:val="0"/>
                <w:sz w:val="16"/>
                <w:szCs w:val="16"/>
                <w:lang w:eastAsia="zh-CN" w:bidi="es-ES"/>
              </w:rPr>
              <w:t>、</w:t>
            </w:r>
            <w:r w:rsidRPr="00876A04">
              <w:rPr>
                <w:rFonts w:ascii="Times New Roman" w:eastAsiaTheme="minorEastAsia" w:hAnsi="Times New Roman"/>
                <w:b w:val="0"/>
                <w:sz w:val="16"/>
                <w:szCs w:val="16"/>
                <w:lang w:eastAsia="zh-CN" w:bidi="es-ES"/>
              </w:rPr>
              <w:t>5 250-5 350 MHz</w:t>
            </w:r>
            <w:r w:rsidRPr="00876A04">
              <w:rPr>
                <w:rFonts w:ascii="Times New Roman" w:eastAsiaTheme="minorEastAsia" w:hAnsi="Times New Roman"/>
                <w:b w:val="0"/>
                <w:sz w:val="16"/>
                <w:szCs w:val="16"/>
                <w:lang w:eastAsia="zh-CN" w:bidi="es-ES"/>
              </w:rPr>
              <w:t>和</w:t>
            </w:r>
            <w:r w:rsidRPr="00876A04">
              <w:rPr>
                <w:rFonts w:ascii="Times New Roman" w:eastAsiaTheme="minorEastAsia" w:hAnsi="Times New Roman"/>
                <w:b w:val="0"/>
                <w:sz w:val="16"/>
                <w:szCs w:val="16"/>
                <w:lang w:eastAsia="zh-CN" w:bidi="es-ES"/>
              </w:rPr>
              <w:t>5 470- 5 725 MHz</w:t>
            </w:r>
            <w:r w:rsidRPr="00A32800">
              <w:rPr>
                <w:b w:val="0"/>
                <w:sz w:val="16"/>
                <w:szCs w:val="16"/>
                <w:lang w:val="en-US" w:eastAsia="zh-CN"/>
              </w:rPr>
              <w:t>频段的使</w:t>
            </w:r>
            <w:r w:rsidRPr="00A32800">
              <w:rPr>
                <w:rFonts w:hint="eastAsia"/>
                <w:b w:val="0"/>
                <w:sz w:val="16"/>
                <w:szCs w:val="16"/>
                <w:lang w:val="en-US" w:eastAsia="zh-CN"/>
              </w:rPr>
              <w:t>用</w:t>
            </w:r>
          </w:p>
          <w:p w14:paraId="60C6DC37"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MOD </w:t>
            </w:r>
            <w:r w:rsidRPr="00501AC0">
              <w:rPr>
                <w:sz w:val="16"/>
                <w:szCs w:val="16"/>
                <w:lang w:val="en-US"/>
              </w:rPr>
              <w:t>5.446A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6F903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FBA75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4F2134" w14:textId="0595D11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B9851B" w14:textId="2F03A70B"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3446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6E9576" w14:textId="4BB3629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68CE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D51647" w14:textId="1972263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C496C2" w14:textId="53F2851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D858C9" w14:textId="6520974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D2D55C" w14:textId="01B3E1A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5009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7847BC" w14:textId="7434034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64D57C" w14:textId="399D163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5EB5E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749603" w14:textId="18EC755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ABD50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18EC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3C6EF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7A6DA0" w14:textId="16AAF4E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1CC66D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9915C0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8838AC6" w14:textId="2EC76F4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6FA3CC" w14:textId="1E1C70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AEBA91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DC2CB59" w14:textId="3AA1FF7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FFCFB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CFF2F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A918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17B24C" w14:textId="4660E1C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A1FEEA5" w14:textId="62CFAF4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612EC0A" w14:textId="653A99A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EF5E2A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05AC4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6B04C03" w14:textId="11FF11B7"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4534903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85214E" w14:textId="77777777" w:rsidR="002B60FD" w:rsidRPr="007F3111" w:rsidRDefault="002B60FD" w:rsidP="00CC49AB">
            <w:pPr>
              <w:jc w:val="center"/>
              <w:rPr>
                <w:sz w:val="16"/>
                <w:szCs w:val="16"/>
                <w:lang w:val="en-US"/>
              </w:rPr>
            </w:pPr>
            <w:r w:rsidRPr="007F3111">
              <w:rPr>
                <w:sz w:val="16"/>
                <w:szCs w:val="16"/>
                <w:lang w:val="en-US"/>
              </w:rPr>
              <w:t>1 16</w:t>
            </w:r>
          </w:p>
          <w:p w14:paraId="515B7F75" w14:textId="77777777" w:rsidR="002B60FD" w:rsidRPr="007F3111" w:rsidRDefault="002B60FD" w:rsidP="00CC49AB">
            <w:pPr>
              <w:jc w:val="center"/>
              <w:rPr>
                <w:sz w:val="16"/>
                <w:szCs w:val="16"/>
                <w:lang w:val="en-US"/>
              </w:rPr>
            </w:pPr>
            <w:r w:rsidRPr="007F3111">
              <w:rPr>
                <w:sz w:val="16"/>
                <w:szCs w:val="16"/>
                <w:lang w:val="en-US"/>
              </w:rPr>
              <w:t>(5150 - 5250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358857"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BC4D78" w14:textId="77777777" w:rsidR="002B60FD" w:rsidRPr="00501AC0" w:rsidRDefault="002B60FD" w:rsidP="00CC49AB">
            <w:pPr>
              <w:pStyle w:val="Tablehead"/>
              <w:keepNext w:val="0"/>
              <w:snapToGrid w:val="0"/>
              <w:spacing w:before="0" w:after="0"/>
              <w:rPr>
                <w:b w:val="0"/>
                <w:sz w:val="16"/>
                <w:szCs w:val="16"/>
                <w:lang w:val="es-US"/>
              </w:rPr>
            </w:pPr>
            <w:r w:rsidRPr="00501AC0">
              <w:rPr>
                <w:sz w:val="16"/>
                <w:szCs w:val="16"/>
                <w:lang w:val="es-US"/>
              </w:rPr>
              <w:t>MOD</w:t>
            </w:r>
            <w:r w:rsidRPr="00501AC0">
              <w:rPr>
                <w:b w:val="0"/>
                <w:sz w:val="16"/>
                <w:szCs w:val="16"/>
                <w:lang w:val="es-US"/>
              </w:rPr>
              <w:t xml:space="preserve"> </w:t>
            </w:r>
            <w:r w:rsidRPr="00805739">
              <w:rPr>
                <w:rFonts w:ascii="Times New Roman" w:eastAsiaTheme="minorEastAsia" w:hAnsi="Times New Roman"/>
                <w:b w:val="0"/>
                <w:sz w:val="16"/>
                <w:szCs w:val="16"/>
                <w:lang w:bidi="es-ES"/>
              </w:rPr>
              <w:t>5.446C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DA1E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CE3A4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9F7BBC" w14:textId="1027028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5A9404" w14:textId="61A2E56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6ED4A8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51C8AF" w14:textId="03E42D6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8CA3B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724C0B" w14:textId="3E4E673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DC3FA6" w14:textId="622054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82B498" w14:textId="5203A10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571DA3" w14:textId="2D50C2D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18B7C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4F24A9" w14:textId="01E289A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3E394A" w14:textId="291142B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28BA2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7B3893" w14:textId="3102F1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362C4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4D879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56B5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7CADD0" w14:textId="011E6E7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F24C9A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158B94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3C8D240" w14:textId="15F4E0C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A36CBF3" w14:textId="0DEC7F8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33AF5E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7F97E55" w14:textId="1E0424D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7058A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06978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EEDB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5DE03E" w14:textId="402E239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7709AFD" w14:textId="5F1FF18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F6CE79" w14:textId="162ED98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85BED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BC808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F9C2B44" w14:textId="52ECCD3D"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52BF9A6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76E2" w14:textId="77777777" w:rsidR="002B60FD" w:rsidRPr="007F3111" w:rsidRDefault="002B60FD" w:rsidP="00CC49AB">
            <w:pPr>
              <w:jc w:val="center"/>
              <w:rPr>
                <w:sz w:val="16"/>
                <w:szCs w:val="16"/>
                <w:lang w:val="en-US"/>
              </w:rPr>
            </w:pPr>
            <w:r w:rsidRPr="007F3111">
              <w:rPr>
                <w:sz w:val="16"/>
                <w:szCs w:val="16"/>
                <w:lang w:val="en-US"/>
              </w:rPr>
              <w:t>1 16</w:t>
            </w:r>
          </w:p>
          <w:p w14:paraId="2A167AF8" w14:textId="77777777" w:rsidR="002B60FD" w:rsidRPr="007F3111" w:rsidRDefault="002B60FD" w:rsidP="00CC49AB">
            <w:pPr>
              <w:jc w:val="center"/>
              <w:rPr>
                <w:sz w:val="16"/>
                <w:szCs w:val="16"/>
                <w:lang w:val="en-US"/>
              </w:rPr>
            </w:pPr>
            <w:r w:rsidRPr="007F3111">
              <w:rPr>
                <w:sz w:val="16"/>
                <w:szCs w:val="16"/>
                <w:lang w:val="en-US"/>
              </w:rPr>
              <w:t>(5150 - 5250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783EC8"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F0D4B76" w14:textId="77777777" w:rsidR="002B60FD" w:rsidRPr="00501AC0" w:rsidRDefault="002B60FD" w:rsidP="00CC49AB">
            <w:pPr>
              <w:pStyle w:val="Tablehead"/>
              <w:keepNext w:val="0"/>
              <w:snapToGrid w:val="0"/>
              <w:spacing w:before="0" w:after="0"/>
              <w:rPr>
                <w:b w:val="0"/>
                <w:sz w:val="16"/>
                <w:szCs w:val="16"/>
                <w:lang w:val="es-US"/>
              </w:rPr>
            </w:pPr>
            <w:r w:rsidRPr="00501AC0">
              <w:rPr>
                <w:sz w:val="16"/>
                <w:szCs w:val="16"/>
                <w:lang w:val="es-US"/>
              </w:rPr>
              <w:t>ADD</w:t>
            </w:r>
            <w:r w:rsidRPr="00501AC0">
              <w:rPr>
                <w:b w:val="0"/>
                <w:sz w:val="16"/>
                <w:szCs w:val="16"/>
                <w:lang w:val="es-US"/>
              </w:rPr>
              <w:t xml:space="preserve"> </w:t>
            </w:r>
            <w:r w:rsidRPr="00805739">
              <w:rPr>
                <w:rFonts w:ascii="Times New Roman" w:eastAsiaTheme="minorEastAsia" w:hAnsi="Times New Roman"/>
                <w:b w:val="0"/>
                <w:sz w:val="16"/>
                <w:szCs w:val="16"/>
                <w:lang w:bidi="es-ES"/>
              </w:rPr>
              <w:t>5.446D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89D29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61AAC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E2452C" w14:textId="1A5FB18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84ACDC" w14:textId="3473592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1E841C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301834" w14:textId="1FD3025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1D637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7E0EF9" w14:textId="27E0CA4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111D27" w14:textId="4CB5EB4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9851F0" w14:textId="2A429B2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8C25D3" w14:textId="0D2DDD0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93EDF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1DD0C2" w14:textId="7AE11D8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DE981D" w14:textId="3D9C145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7E711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C66AE8" w14:textId="5A51CC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002C6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B481C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E45E2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FCDF5A" w14:textId="15375F9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C1149B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E4629B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4BBB796" w14:textId="2A1BD54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07EC85D" w14:textId="043A7E8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AD96D9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24D9FC7" w14:textId="7F7AAF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6F78D6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F888D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A6E4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B8FF313" w14:textId="7163543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C6CFFBD" w14:textId="4C9A00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9BB55A" w14:textId="56DE15A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C8900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EDD9C8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6CAF256" w14:textId="5BF0C2F6"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2C2821A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93D829" w14:textId="77777777" w:rsidR="002B60FD" w:rsidRPr="007F3111" w:rsidRDefault="002B60FD" w:rsidP="00CC49AB">
            <w:pPr>
              <w:jc w:val="center"/>
              <w:rPr>
                <w:sz w:val="16"/>
                <w:szCs w:val="16"/>
                <w:lang w:val="en-US"/>
              </w:rPr>
            </w:pPr>
            <w:r w:rsidRPr="007F3111">
              <w:rPr>
                <w:sz w:val="16"/>
                <w:szCs w:val="16"/>
                <w:lang w:val="en-US"/>
              </w:rPr>
              <w:t>1 16</w:t>
            </w:r>
          </w:p>
          <w:p w14:paraId="11D855D8" w14:textId="77777777" w:rsidR="002B60FD" w:rsidRPr="007F3111" w:rsidRDefault="002B60FD" w:rsidP="00CC49AB">
            <w:pPr>
              <w:jc w:val="center"/>
              <w:rPr>
                <w:sz w:val="16"/>
                <w:szCs w:val="16"/>
                <w:lang w:val="en-US"/>
              </w:rPr>
            </w:pPr>
            <w:r w:rsidRPr="007F3111">
              <w:rPr>
                <w:sz w:val="16"/>
                <w:szCs w:val="16"/>
                <w:lang w:val="en-US"/>
              </w:rPr>
              <w:t>(5150 - 5250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61F4BE"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FF6FC7B" w14:textId="77777777" w:rsidR="002B60FD" w:rsidRPr="00501AC0" w:rsidRDefault="002B60FD" w:rsidP="00CC49AB">
            <w:pPr>
              <w:pStyle w:val="Tablehead"/>
              <w:keepNext w:val="0"/>
              <w:snapToGrid w:val="0"/>
              <w:spacing w:before="0" w:after="0"/>
              <w:rPr>
                <w:bCs/>
                <w:sz w:val="16"/>
                <w:szCs w:val="16"/>
              </w:rPr>
            </w:pPr>
            <w:r w:rsidRPr="00501AC0">
              <w:rPr>
                <w:sz w:val="16"/>
                <w:szCs w:val="16"/>
                <w:lang w:val="es-US"/>
              </w:rPr>
              <w:t xml:space="preserve">MOD </w:t>
            </w:r>
            <w:r w:rsidRPr="00805739">
              <w:rPr>
                <w:rFonts w:ascii="Times New Roman" w:eastAsiaTheme="minorEastAsia" w:hAnsi="Times New Roman"/>
                <w:b w:val="0"/>
                <w:sz w:val="16"/>
                <w:szCs w:val="16"/>
                <w:lang w:bidi="es-ES"/>
              </w:rPr>
              <w:t>4 800-5 250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818F3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5F35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85DCCD" w14:textId="0EA400F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746595" w14:textId="0CC8533E"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69FF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7849C4" w14:textId="13174E1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B2D04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EBFE64" w14:textId="5B64A4B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8B25AF" w14:textId="581022B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317EDF" w14:textId="63164B1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CF1C0" w14:textId="16D3990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332A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E672AA" w14:textId="579E57E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C9CDEF" w14:textId="46AD435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EE1A7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797257" w14:textId="6195C64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242EC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2434F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1158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708BC4" w14:textId="4117A20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6AEBAB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83ECB0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BFF1092" w14:textId="4E3CD1C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2BB31E" w14:textId="15075DE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E8345F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D1FD3D2" w14:textId="7090FD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90E0D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3774D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98A187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DAA969" w14:textId="0465999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A202D9" w14:textId="6E19916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E5439A4" w14:textId="24E09B5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034175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6FC7B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04C5A12" w14:textId="480E6CA4" w:rsidR="002B60FD" w:rsidRPr="00501AC0" w:rsidRDefault="002B60FD" w:rsidP="00CC49AB">
            <w:pPr>
              <w:spacing w:before="80" w:after="80"/>
              <w:ind w:left="-58"/>
              <w:jc w:val="center"/>
              <w:rPr>
                <w:sz w:val="16"/>
                <w:szCs w:val="16"/>
              </w:rPr>
            </w:pPr>
            <w:r w:rsidRPr="00470C3D">
              <w:rPr>
                <w:sz w:val="16"/>
                <w:szCs w:val="16"/>
              </w:rPr>
              <w:t>17</w:t>
            </w:r>
          </w:p>
        </w:tc>
      </w:tr>
      <w:tr w:rsidR="002B60FD" w:rsidRPr="00501AC0" w14:paraId="23AC1EC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A0F272" w14:textId="77777777" w:rsidR="002B60FD" w:rsidRPr="007F3111" w:rsidRDefault="002B60FD" w:rsidP="00CC49AB">
            <w:pPr>
              <w:jc w:val="center"/>
              <w:rPr>
                <w:sz w:val="16"/>
                <w:szCs w:val="16"/>
                <w:lang w:val="en-US"/>
              </w:rPr>
            </w:pPr>
            <w:r w:rsidRPr="007F3111">
              <w:rPr>
                <w:sz w:val="16"/>
                <w:szCs w:val="16"/>
                <w:lang w:val="en-US"/>
              </w:rPr>
              <w:t>1 16</w:t>
            </w:r>
          </w:p>
          <w:p w14:paraId="2B81B7E9" w14:textId="77777777" w:rsidR="002B60FD" w:rsidRPr="007F3111" w:rsidRDefault="002B60FD" w:rsidP="00CC49AB">
            <w:pPr>
              <w:jc w:val="center"/>
              <w:rPr>
                <w:sz w:val="16"/>
                <w:szCs w:val="16"/>
                <w:lang w:val="en-US"/>
              </w:rPr>
            </w:pPr>
            <w:r w:rsidRPr="007F3111">
              <w:rPr>
                <w:sz w:val="16"/>
                <w:szCs w:val="16"/>
                <w:lang w:val="en-US"/>
              </w:rPr>
              <w:t>(5250 - 5350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793DD6"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60C91"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u w:val="single"/>
                <w:lang w:val="en-US" w:eastAsia="zh-CN"/>
              </w:rPr>
              <w:t>NOC</w:t>
            </w:r>
            <w:r w:rsidRPr="00501AC0">
              <w:rPr>
                <w:b w:val="0"/>
                <w:sz w:val="16"/>
                <w:szCs w:val="16"/>
                <w:lang w:val="en-US" w:eastAsia="zh-CN"/>
              </w:rPr>
              <w:br/>
            </w: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025CD7A5"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1C919226"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6F5BAC">
              <w:rPr>
                <w:rFonts w:ascii="Times New Roman"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3EC97490" w14:textId="039D0F05" w:rsidR="002B60FD" w:rsidRPr="00501AC0" w:rsidRDefault="002B60FD" w:rsidP="00CC49AB">
            <w:pPr>
              <w:pStyle w:val="Tablehead"/>
              <w:keepNext w:val="0"/>
              <w:snapToGrid w:val="0"/>
              <w:spacing w:before="0" w:after="0"/>
              <w:rPr>
                <w:b w:val="0"/>
                <w:sz w:val="16"/>
                <w:szCs w:val="16"/>
                <w:lang w:val="en-US" w:eastAsia="zh-CN"/>
              </w:rPr>
            </w:pP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r w:rsidRPr="00501AC0">
              <w:rPr>
                <w:b w:val="0"/>
                <w:sz w:val="16"/>
                <w:szCs w:val="16"/>
                <w:lang w:val="en-US" w:eastAsia="zh-CN"/>
              </w:rPr>
              <w:br/>
            </w:r>
            <w:r w:rsidRPr="00805739">
              <w:rPr>
                <w:rFonts w:ascii="Times New Roman" w:eastAsiaTheme="minorEastAsia" w:hAnsi="Times New Roman"/>
                <w:b w:val="0"/>
                <w:sz w:val="16"/>
                <w:szCs w:val="16"/>
              </w:rPr>
              <w:t>5 250 - 5 570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91C6B4" w14:textId="51E12BD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80C0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56A80C" w14:textId="36803F4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799ED7" w14:textId="0798DD28"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CF66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A42E54" w14:textId="6F0D2F6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9241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D594B1" w14:textId="1A2261C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B61A65" w14:textId="7530DA0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1F9B90" w14:textId="4DD7F04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9FBB5A" w14:textId="5FD5D6C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E355F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64EE44" w14:textId="74B876B9"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15A03C" w14:textId="6164B37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B10F9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B0D081" w14:textId="0E44F1E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3BAFD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D6AAAB" w14:textId="025C862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5E45D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AA8CF7" w14:textId="2FECACA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EEED89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BF7F22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212493E" w14:textId="75D2BC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2909F67" w14:textId="3B7298B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13FD7A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9412C71" w14:textId="7C4237B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529E7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95595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91D1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145765" w14:textId="1CF1040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4696F71" w14:textId="22F264F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BE53344" w14:textId="09BEA3B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2ECA32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3BD4E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164660F" w14:textId="1315CB8D"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1605E7F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4624D" w14:textId="77777777" w:rsidR="002B60FD" w:rsidRPr="007F3111" w:rsidRDefault="002B60FD" w:rsidP="00CC49AB">
            <w:pPr>
              <w:jc w:val="center"/>
              <w:rPr>
                <w:sz w:val="16"/>
                <w:szCs w:val="16"/>
                <w:lang w:val="en-US"/>
              </w:rPr>
            </w:pPr>
            <w:r w:rsidRPr="007F3111">
              <w:rPr>
                <w:sz w:val="16"/>
                <w:szCs w:val="16"/>
                <w:lang w:val="en-US"/>
              </w:rPr>
              <w:lastRenderedPageBreak/>
              <w:t>1 16</w:t>
            </w:r>
          </w:p>
          <w:p w14:paraId="17DBE071" w14:textId="77777777" w:rsidR="002B60FD" w:rsidRPr="007F3111" w:rsidRDefault="002B60FD" w:rsidP="00CC49AB">
            <w:pPr>
              <w:jc w:val="center"/>
              <w:rPr>
                <w:sz w:val="16"/>
                <w:szCs w:val="16"/>
                <w:lang w:val="en-US"/>
              </w:rPr>
            </w:pPr>
            <w:r w:rsidRPr="007F3111">
              <w:rPr>
                <w:sz w:val="16"/>
                <w:szCs w:val="16"/>
                <w:lang w:val="en-US"/>
              </w:rPr>
              <w:t>(5350 -5470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3E18EE"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4F400D"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u w:val="single"/>
                <w:lang w:val="en-US" w:eastAsia="zh-CN"/>
              </w:rPr>
              <w:t>NOC</w:t>
            </w:r>
            <w:r w:rsidRPr="00501AC0">
              <w:rPr>
                <w:b w:val="0"/>
                <w:sz w:val="16"/>
                <w:szCs w:val="16"/>
                <w:lang w:val="en-US" w:eastAsia="zh-CN"/>
              </w:rPr>
              <w:br/>
            </w: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1158E12E"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0BD025A6"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6F5BAC">
              <w:rPr>
                <w:rFonts w:ascii="Times New Roman"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19C36CDE" w14:textId="4B410C46" w:rsidR="002B60FD" w:rsidRPr="00501AC0" w:rsidRDefault="002B60FD" w:rsidP="00CC49AB">
            <w:pPr>
              <w:pStyle w:val="Tablehead"/>
              <w:keepNext w:val="0"/>
              <w:snapToGrid w:val="0"/>
              <w:spacing w:before="0" w:after="0"/>
              <w:rPr>
                <w:b w:val="0"/>
                <w:sz w:val="16"/>
                <w:szCs w:val="16"/>
                <w:lang w:val="en-US" w:eastAsia="zh-CN"/>
              </w:rPr>
            </w:pP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r w:rsidRPr="00501AC0">
              <w:rPr>
                <w:b w:val="0"/>
                <w:sz w:val="16"/>
                <w:szCs w:val="16"/>
                <w:lang w:val="en-US" w:eastAsia="zh-CN"/>
              </w:rPr>
              <w:br/>
            </w:r>
            <w:r w:rsidRPr="00805739">
              <w:rPr>
                <w:rFonts w:ascii="Times New Roman" w:eastAsiaTheme="minorEastAsia" w:hAnsi="Times New Roman"/>
                <w:b w:val="0"/>
                <w:sz w:val="16"/>
                <w:szCs w:val="16"/>
                <w:lang w:val="es-ES"/>
              </w:rPr>
              <w:t>5 250 - 5 570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9FE35C" w14:textId="06BF2AD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E212C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F6DAF1" w14:textId="7EBA899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3A456A" w14:textId="371847C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A85C2A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889380" w14:textId="6E4324D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8F566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F1F958" w14:textId="4001F90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F77598" w14:textId="69718DC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670CC8" w14:textId="4F5BE92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620FD9" w14:textId="5A41D3F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06E4B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80A462" w14:textId="779DD12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2F1918" w14:textId="2CCEE94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E2913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EA19F0" w14:textId="56BB81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F1EB2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D5E36C" w14:textId="0F27FB0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8273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A67F86" w14:textId="56405E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877208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26D33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811961" w14:textId="13FD7B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B76D83" w14:textId="295F69A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BF11B2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BAC45FF" w14:textId="5430675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B06076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56C3F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A9F5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B442C7F" w14:textId="1147F3F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16BD4C3" w14:textId="6465137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0CE0166" w14:textId="532512B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A18879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17588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CACA36A" w14:textId="371F871F"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195728E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082A8" w14:textId="77777777" w:rsidR="002B60FD" w:rsidRPr="007F3111" w:rsidRDefault="002B60FD" w:rsidP="00CC49AB">
            <w:pPr>
              <w:jc w:val="center"/>
              <w:rPr>
                <w:sz w:val="16"/>
                <w:szCs w:val="16"/>
                <w:lang w:val="en-US"/>
              </w:rPr>
            </w:pPr>
            <w:r w:rsidRPr="007F3111">
              <w:rPr>
                <w:sz w:val="16"/>
                <w:szCs w:val="16"/>
                <w:lang w:val="en-US"/>
              </w:rPr>
              <w:t>1 16</w:t>
            </w:r>
          </w:p>
          <w:p w14:paraId="57C1735F" w14:textId="77777777" w:rsidR="002B60FD" w:rsidRPr="007F3111" w:rsidRDefault="002B60FD" w:rsidP="00CC49AB">
            <w:pPr>
              <w:jc w:val="center"/>
              <w:rPr>
                <w:sz w:val="16"/>
                <w:szCs w:val="16"/>
                <w:lang w:val="en-US"/>
              </w:rPr>
            </w:pPr>
            <w:r w:rsidRPr="007F3111">
              <w:rPr>
                <w:sz w:val="16"/>
                <w:szCs w:val="16"/>
                <w:lang w:val="en-US"/>
              </w:rPr>
              <w:t>(5725 -5850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73E598"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3BC925"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u w:val="single"/>
                <w:lang w:val="en-US" w:eastAsia="zh-CN"/>
              </w:rPr>
              <w:t>NOC</w:t>
            </w:r>
            <w:r w:rsidRPr="00501AC0">
              <w:rPr>
                <w:b w:val="0"/>
                <w:sz w:val="16"/>
                <w:szCs w:val="16"/>
                <w:lang w:val="en-US" w:eastAsia="zh-CN"/>
              </w:rPr>
              <w:br/>
            </w: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10A04A84"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705754A9" w14:textId="34951A39" w:rsidR="002B60FD" w:rsidRPr="00844314"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6F5BAC">
              <w:rPr>
                <w:rFonts w:ascii="Times New Roman"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Pr>
                <w:b w:val="0"/>
                <w:sz w:val="16"/>
                <w:szCs w:val="16"/>
                <w:lang w:eastAsia="zh-CN"/>
              </w:rPr>
              <w:br/>
            </w: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r w:rsidRPr="00501AC0">
              <w:rPr>
                <w:b w:val="0"/>
                <w:sz w:val="16"/>
                <w:szCs w:val="16"/>
                <w:lang w:val="en-US" w:eastAsia="zh-CN"/>
              </w:rPr>
              <w:br/>
            </w:r>
            <w:r w:rsidRPr="00805739">
              <w:rPr>
                <w:rFonts w:ascii="Times New Roman" w:eastAsiaTheme="minorEastAsia" w:hAnsi="Times New Roman"/>
                <w:b w:val="0"/>
                <w:sz w:val="16"/>
                <w:szCs w:val="16"/>
                <w:lang w:eastAsia="zh-CN"/>
              </w:rPr>
              <w:t>5 570-6 700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7716B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AE185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E8C537" w14:textId="4DEEB8E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E2BE07" w14:textId="67F82C3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A0CD5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F332D1" w14:textId="54119C1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F141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5AB591" w14:textId="42445C7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F46E17" w14:textId="189BB66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305049" w14:textId="5302730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84B186" w14:textId="78E068B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9B339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167CB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BAA0E3" w14:textId="45D27F0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BB17C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8C1C1E" w14:textId="536CA66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1F50C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6C11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F9A81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B33EA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9771F2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9F3D60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A663B0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F38B1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02C658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2408480" w14:textId="223E6BE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027F7C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590F2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A7ACD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9F04ED" w14:textId="7AA505E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18D0137" w14:textId="738AA5E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748467" w14:textId="26487E6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60853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867590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FCEBDE0" w14:textId="1C3543F7"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71B079B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8AFF5" w14:textId="77777777" w:rsidR="002B60FD" w:rsidRPr="007F3111" w:rsidRDefault="002B60FD" w:rsidP="00CC49AB">
            <w:pPr>
              <w:jc w:val="center"/>
              <w:rPr>
                <w:sz w:val="16"/>
                <w:szCs w:val="16"/>
                <w:lang w:val="en-US"/>
              </w:rPr>
            </w:pPr>
            <w:r w:rsidRPr="007F3111">
              <w:rPr>
                <w:sz w:val="16"/>
                <w:szCs w:val="16"/>
                <w:lang w:val="en-US"/>
              </w:rPr>
              <w:t>1 16</w:t>
            </w:r>
          </w:p>
          <w:p w14:paraId="111330E2" w14:textId="77777777" w:rsidR="002B60FD" w:rsidRPr="007F3111" w:rsidRDefault="002B60FD" w:rsidP="00CC49AB">
            <w:pPr>
              <w:jc w:val="center"/>
              <w:rPr>
                <w:sz w:val="16"/>
                <w:szCs w:val="16"/>
                <w:lang w:val="en-US"/>
              </w:rPr>
            </w:pPr>
            <w:r w:rsidRPr="007F3111">
              <w:rPr>
                <w:sz w:val="16"/>
                <w:szCs w:val="16"/>
                <w:lang w:val="en-US"/>
              </w:rPr>
              <w:t>(5850 -5925 MHz)</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4710A4"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562271"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u w:val="single"/>
                <w:lang w:val="en-US" w:eastAsia="zh-CN"/>
              </w:rPr>
              <w:t>NOC</w:t>
            </w:r>
            <w:r w:rsidRPr="00501AC0">
              <w:rPr>
                <w:b w:val="0"/>
                <w:sz w:val="16"/>
                <w:szCs w:val="16"/>
                <w:lang w:val="en-US" w:eastAsia="zh-CN"/>
              </w:rPr>
              <w:br/>
            </w:r>
            <w:r w:rsidRPr="000222A9">
              <w:rPr>
                <w:rFonts w:hint="eastAsia"/>
                <w:b w:val="0"/>
                <w:sz w:val="16"/>
                <w:szCs w:val="16"/>
                <w:lang w:val="en-US" w:eastAsia="zh-CN"/>
              </w:rPr>
              <w:t>第</w:t>
            </w:r>
            <w:r w:rsidRPr="000222A9">
              <w:rPr>
                <w:b w:val="0"/>
                <w:sz w:val="16"/>
                <w:szCs w:val="16"/>
                <w:lang w:eastAsia="zh-CN"/>
              </w:rPr>
              <w:t>5</w:t>
            </w:r>
            <w:r w:rsidRPr="000222A9">
              <w:rPr>
                <w:rFonts w:hint="eastAsia"/>
                <w:b w:val="0"/>
                <w:sz w:val="16"/>
                <w:szCs w:val="16"/>
                <w:lang w:eastAsia="zh-CN"/>
              </w:rPr>
              <w:t>条</w:t>
            </w:r>
          </w:p>
          <w:p w14:paraId="0874321B"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5C2849DF"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6F5BAC">
              <w:rPr>
                <w:rFonts w:ascii="Times New Roman"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6CB2DC3F" w14:textId="10A6DD7C" w:rsidR="002B60FD" w:rsidRPr="00501AC0" w:rsidRDefault="002B60FD" w:rsidP="00CC49AB">
            <w:pPr>
              <w:pStyle w:val="Tablehead"/>
              <w:keepNext w:val="0"/>
              <w:snapToGrid w:val="0"/>
              <w:spacing w:before="0" w:after="0"/>
              <w:rPr>
                <w:b w:val="0"/>
                <w:sz w:val="16"/>
                <w:szCs w:val="16"/>
                <w:lang w:val="en-US" w:eastAsia="zh-CN"/>
              </w:rPr>
            </w:pPr>
            <w:r w:rsidRPr="00841368">
              <w:rPr>
                <w:rFonts w:ascii="Times New Roman" w:hAnsi="Times New Roman"/>
                <w:b w:val="0"/>
                <w:sz w:val="16"/>
                <w:szCs w:val="16"/>
                <w:lang w:eastAsia="zh-CN"/>
              </w:rPr>
              <w:t>（见第</w:t>
            </w:r>
            <w:r w:rsidRPr="00841368">
              <w:rPr>
                <w:rFonts w:ascii="Times New Roman" w:hAnsi="Times New Roman"/>
                <w:b w:val="0"/>
                <w:sz w:val="16"/>
                <w:szCs w:val="16"/>
                <w:lang w:eastAsia="zh-CN"/>
              </w:rPr>
              <w:t>2.1</w:t>
            </w:r>
            <w:r w:rsidRPr="00841368">
              <w:rPr>
                <w:rFonts w:ascii="Times New Roman" w:hAnsi="Times New Roman"/>
                <w:b w:val="0"/>
                <w:sz w:val="16"/>
                <w:szCs w:val="16"/>
                <w:lang w:eastAsia="zh-CN"/>
              </w:rPr>
              <w:t>款）</w:t>
            </w:r>
            <w:r w:rsidRPr="00501AC0">
              <w:rPr>
                <w:b w:val="0"/>
                <w:sz w:val="16"/>
                <w:szCs w:val="16"/>
                <w:lang w:val="en-US" w:eastAsia="zh-CN"/>
              </w:rPr>
              <w:br/>
            </w:r>
            <w:r w:rsidRPr="00805739">
              <w:rPr>
                <w:rFonts w:ascii="Times New Roman" w:hAnsi="Times New Roman"/>
                <w:b w:val="0"/>
                <w:sz w:val="16"/>
                <w:szCs w:val="16"/>
                <w:lang w:val="en-US"/>
              </w:rPr>
              <w:t>5 570-6 700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23A337" w14:textId="52EA352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394EB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8EC016" w14:textId="670C008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6C0FDE" w14:textId="122F7C3B"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DA9857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734EC6" w14:textId="012799B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A1E28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7B9A99" w14:textId="4EF1294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E6C5B5" w14:textId="63736F5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3BA0B2" w14:textId="76999D2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90B4BD" w14:textId="7389A0EE"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729C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D8FC41" w14:textId="6824A32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523489" w14:textId="2E6E920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B64D5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C15605" w14:textId="0FC228B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0DFB2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699C7B" w14:textId="740353A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A4D7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F89BE3" w14:textId="7646750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B810BF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B4C01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138E008" w14:textId="0ED5DC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DF771EB" w14:textId="243105B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8DA042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EDD7C4C" w14:textId="43D4957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1F6315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CEFC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A9EE5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2AA18E" w14:textId="41582D7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B84A5EC" w14:textId="6E557C7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ADE0069" w14:textId="5E2E4F8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1C2A6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763A0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99DB188" w14:textId="71DA2648"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6F01488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3A03A7" w14:textId="77777777" w:rsidR="002B60FD" w:rsidRPr="007F3111" w:rsidRDefault="002B60FD" w:rsidP="00CC49AB">
            <w:pPr>
              <w:jc w:val="center"/>
              <w:rPr>
                <w:sz w:val="16"/>
                <w:szCs w:val="16"/>
                <w:lang w:val="en-US"/>
              </w:rPr>
            </w:pPr>
            <w:r w:rsidRPr="007F3111">
              <w:rPr>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AACA8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557F" w14:textId="53F98D91"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第</w:t>
            </w:r>
            <w:r w:rsidRPr="006F5BAC">
              <w:rPr>
                <w:rFonts w:ascii="Times New Roman" w:hAnsi="Times New Roman"/>
                <w:b w:val="0"/>
                <w:sz w:val="16"/>
                <w:szCs w:val="16"/>
                <w:lang w:eastAsia="zh-CN"/>
              </w:rPr>
              <w:t>27</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6F5BAC">
              <w:rPr>
                <w:rFonts w:ascii="Times New Roman" w:hAnsi="Times New Roman"/>
                <w:b w:val="0"/>
                <w:sz w:val="16"/>
                <w:szCs w:val="16"/>
                <w:lang w:eastAsia="zh-CN"/>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2BA77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C4E86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15D77E"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F8EFA3"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0E2B97"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AAFE92" w14:textId="4478D0F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F502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606737" w14:textId="0C16B69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6462A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2A5B7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02DAA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8B72B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BCB0D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D92A8E" w14:textId="186D32C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426C9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4BCE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3D8D1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5B8D7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4EF8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A7EF8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B9BE0B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60960F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0D9C750" w14:textId="797307B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DC00AE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6EF44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A9EC547" w14:textId="750CD7C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802FB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66F04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91CAEA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C662FB6"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741458A" w14:textId="1AAACC8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E159299" w14:textId="7AC24DEE"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CA6052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1F54C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502FF19" w14:textId="41B1126D" w:rsidR="002B60FD" w:rsidRPr="00501AC0" w:rsidRDefault="00B36465" w:rsidP="00CC49AB">
            <w:pPr>
              <w:spacing w:before="80" w:after="80"/>
              <w:ind w:left="-58"/>
              <w:jc w:val="center"/>
              <w:rPr>
                <w:sz w:val="16"/>
                <w:szCs w:val="16"/>
              </w:rPr>
            </w:pPr>
            <w:r>
              <w:rPr>
                <w:sz w:val="16"/>
                <w:szCs w:val="16"/>
              </w:rPr>
              <w:t>6</w:t>
            </w:r>
          </w:p>
        </w:tc>
      </w:tr>
      <w:tr w:rsidR="002B60FD" w:rsidRPr="00501AC0" w14:paraId="63B44CE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788AF" w14:textId="77777777" w:rsidR="002B60FD" w:rsidRPr="007F3111" w:rsidRDefault="002B60FD" w:rsidP="00CC49AB">
            <w:pPr>
              <w:jc w:val="center"/>
              <w:rPr>
                <w:sz w:val="16"/>
                <w:szCs w:val="16"/>
                <w:lang w:val="en-US"/>
              </w:rPr>
            </w:pPr>
            <w:r w:rsidRPr="007F3111">
              <w:rPr>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5352F4"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22905" w14:textId="27B8DA6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SUP</w:t>
            </w:r>
            <w:r w:rsidRPr="00501AC0">
              <w:rPr>
                <w:b w:val="0"/>
                <w:sz w:val="16"/>
                <w:szCs w:val="16"/>
                <w:lang w:val="en-US" w:eastAsia="zh-CN"/>
              </w:rPr>
              <w:br/>
            </w:r>
            <w:r>
              <w:rPr>
                <w:rFonts w:hint="eastAsia"/>
                <w:b w:val="0"/>
                <w:sz w:val="16"/>
                <w:szCs w:val="16"/>
                <w:lang w:val="en-US" w:eastAsia="zh-CN"/>
              </w:rPr>
              <w:t>第</w:t>
            </w:r>
            <w:r w:rsidRPr="006F5BAC">
              <w:rPr>
                <w:rFonts w:ascii="Times New Roman" w:hAnsi="Times New Roman"/>
                <w:b w:val="0"/>
                <w:sz w:val="16"/>
                <w:szCs w:val="16"/>
                <w:lang w:eastAsia="zh-CN"/>
              </w:rPr>
              <w:t>2</w:t>
            </w:r>
            <w:r w:rsidRPr="006F5BAC">
              <w:rPr>
                <w:rFonts w:ascii="Times New Roman" w:hAnsi="Times New Roman" w:hint="eastAsia"/>
                <w:b w:val="0"/>
                <w:sz w:val="16"/>
                <w:szCs w:val="16"/>
                <w:lang w:eastAsia="zh-CN"/>
              </w:rPr>
              <w:t>8</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6F5BAC">
              <w:rPr>
                <w:rFonts w:ascii="Times New Roman" w:hAnsi="Times New Roman"/>
                <w:b w:val="0"/>
                <w:sz w:val="16"/>
                <w:szCs w:val="16"/>
                <w:lang w:eastAsia="zh-CN"/>
              </w:rPr>
              <w:t>WRC-1</w:t>
            </w:r>
            <w:r w:rsidRPr="006F5BAC">
              <w:rPr>
                <w:rFonts w:ascii="Times New Roman" w:hAnsi="Times New Roman" w:hint="eastAsia"/>
                <w:b w:val="0"/>
                <w:sz w:val="16"/>
                <w:szCs w:val="16"/>
                <w:lang w:eastAsia="zh-CN"/>
              </w:rPr>
              <w:t>5</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9E472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1D6AF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9DECA8"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8CE231"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CE40B3"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94F722" w14:textId="11618B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D9A0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F31834" w14:textId="28DE053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F437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0A437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CC14B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435F1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A3A83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79C617" w14:textId="6F51153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B1251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E7C64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AF82F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4015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81B1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87996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4157F8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7C9455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F75ED67" w14:textId="11282C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A21573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1CC2A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6649EC5" w14:textId="71238DD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D2BA91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02695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8FF8D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4AEA1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5022EFF" w14:textId="1FC389C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FD1B58A" w14:textId="44389EA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B2E65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EDF96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D849E28" w14:textId="34EEFA7B"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BCACE2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73B2C" w14:textId="77777777" w:rsidR="002B60FD" w:rsidRPr="007F3111" w:rsidRDefault="002B60FD" w:rsidP="00CC49AB">
            <w:pPr>
              <w:jc w:val="center"/>
              <w:rPr>
                <w:sz w:val="16"/>
                <w:szCs w:val="16"/>
                <w:lang w:val="en-US"/>
              </w:rPr>
            </w:pPr>
            <w:r w:rsidRPr="007F3111">
              <w:rPr>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A5C720"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3D4DCAE" w14:textId="77777777" w:rsidR="002B60FD" w:rsidRPr="00501AC0" w:rsidRDefault="002B60FD" w:rsidP="00CC49AB">
            <w:pPr>
              <w:pStyle w:val="Tablehead"/>
              <w:keepNext w:val="0"/>
              <w:snapToGrid w:val="0"/>
              <w:spacing w:before="0" w:after="0"/>
              <w:rPr>
                <w:sz w:val="16"/>
                <w:szCs w:val="16"/>
                <w:lang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第</w:t>
            </w:r>
            <w:r w:rsidRPr="006F5BAC">
              <w:rPr>
                <w:rFonts w:ascii="Times New Roman" w:hAnsi="Times New Roman" w:hint="eastAsia"/>
                <w:b w:val="0"/>
                <w:sz w:val="16"/>
                <w:szCs w:val="16"/>
                <w:lang w:eastAsia="zh-CN"/>
              </w:rPr>
              <w:t>425</w:t>
            </w:r>
            <w:r>
              <w:rPr>
                <w:rFonts w:hint="eastAsia"/>
                <w:b w:val="0"/>
                <w:sz w:val="16"/>
                <w:szCs w:val="16"/>
                <w:lang w:val="en-US" w:eastAsia="zh-CN"/>
              </w:rPr>
              <w:t>号决议（</w:t>
            </w:r>
            <w:r w:rsidRPr="006F5BAC">
              <w:rPr>
                <w:rFonts w:ascii="Times New Roman" w:hAnsi="Times New Roman"/>
                <w:b w:val="0"/>
                <w:sz w:val="16"/>
                <w:szCs w:val="16"/>
                <w:lang w:eastAsia="zh-CN"/>
              </w:rPr>
              <w:t>WRC-19</w:t>
            </w:r>
            <w:r>
              <w:rPr>
                <w:rFonts w:hint="eastAsia"/>
                <w:b w:val="0"/>
                <w:sz w:val="16"/>
                <w:szCs w:val="16"/>
                <w:lang w:val="en-U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B9022B"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953079"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714761"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CC41A3"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FEC52F"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DF740B" w14:textId="1C17F2B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7386E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0B8C55" w14:textId="59C486D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13841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BFB084" w14:textId="4AA19A2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E36DF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FEE83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202C8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558EBA5" w14:textId="7A9FE81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54E0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2414A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396B3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D3E6D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4AA9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5E41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05972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184F10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41FCABF" w14:textId="41E1E73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2B1F1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89D6C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022528" w14:textId="536CD7E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B5829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354A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79426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1F58B6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3F2301B" w14:textId="32E166E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D2C6A68" w14:textId="0EC0813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FACF2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E9EDE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C596029" w14:textId="5833E4B9"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469BF9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4608D" w14:textId="77777777" w:rsidR="002B60FD" w:rsidRPr="007F3111" w:rsidRDefault="002B60FD" w:rsidP="00CC49AB">
            <w:pPr>
              <w:jc w:val="center"/>
              <w:rPr>
                <w:sz w:val="16"/>
                <w:szCs w:val="16"/>
                <w:lang w:val="en-US"/>
              </w:rPr>
            </w:pPr>
            <w:r w:rsidRPr="007F3111">
              <w:rPr>
                <w:sz w:val="16"/>
                <w:szCs w:val="16"/>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08D0B8"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1855" w14:textId="799F7C61"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第</w:t>
            </w:r>
            <w:r w:rsidRPr="006F5BAC">
              <w:rPr>
                <w:rFonts w:ascii="Times New Roman" w:hAnsi="Times New Roman" w:hint="eastAsia"/>
                <w:b w:val="0"/>
                <w:sz w:val="16"/>
                <w:szCs w:val="16"/>
                <w:lang w:eastAsia="zh-CN"/>
              </w:rPr>
              <w:t>95</w:t>
            </w:r>
            <w:r>
              <w:rPr>
                <w:rFonts w:hint="eastAsia"/>
                <w:b w:val="0"/>
                <w:sz w:val="16"/>
                <w:szCs w:val="16"/>
                <w:lang w:val="en-US" w:eastAsia="zh-CN"/>
              </w:rPr>
              <w:t>号决议</w:t>
            </w:r>
            <w:r>
              <w:rPr>
                <w:b w:val="0"/>
                <w:sz w:val="16"/>
                <w:szCs w:val="16"/>
                <w:lang w:val="en-US" w:eastAsia="zh-CN"/>
              </w:rPr>
              <w:br/>
            </w:r>
            <w:r>
              <w:rPr>
                <w:rFonts w:hint="eastAsia"/>
                <w:b w:val="0"/>
                <w:sz w:val="16"/>
                <w:szCs w:val="16"/>
                <w:lang w:val="en-US" w:eastAsia="zh-CN"/>
              </w:rPr>
              <w:t>（</w:t>
            </w:r>
            <w:r w:rsidRPr="006F5BAC">
              <w:rPr>
                <w:rFonts w:ascii="Times New Roman" w:hAnsi="Times New Roman"/>
                <w:b w:val="0"/>
                <w:sz w:val="16"/>
                <w:szCs w:val="16"/>
                <w:lang w:eastAsia="zh-CN"/>
              </w:rPr>
              <w:t>WRC-</w:t>
            </w:r>
            <w:r w:rsidRPr="006F5BAC">
              <w:rPr>
                <w:rFonts w:ascii="Times New Roman" w:hAnsi="Times New Roman" w:hint="eastAsia"/>
                <w:b w:val="0"/>
                <w:sz w:val="16"/>
                <w:szCs w:val="16"/>
                <w:lang w:eastAsia="zh-CN"/>
              </w:rPr>
              <w:t>07</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8AC6E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FE7DD6"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2E71BB"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CDD77F"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D0DE54"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EE2964" w14:textId="2BB59D4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B691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07598E" w14:textId="62F7214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0356E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28DBB7" w14:textId="42BED37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81DD7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1ACE5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6BAA6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757C2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2991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C976FF" w14:textId="42861D9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E7055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C4488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20055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78C1D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B0ADD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0A0A6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83E6159" w14:textId="24FDB7B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C2948D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DBE16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C622373" w14:textId="476B30E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BF6CB1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DB1DA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0D951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1E66A1"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F541A50" w14:textId="6B2951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823139" w14:textId="3DE1352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5A740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609FF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1E4DFC7" w14:textId="19772516"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273D8EE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E092"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FC2884"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AB23F2" w14:textId="7AE99A90"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13F8C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3C34C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C07BCB" w14:textId="6168C8F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5A16F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3054F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37F035" w14:textId="6CF05DC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06D36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E81DEF" w14:textId="30C13C6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D130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44D7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1013B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CD185D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073BB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8B2D2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4F2DA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97DB8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CCAA5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B0D5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F8AB6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D4BBCF" w14:textId="66D97C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135A48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1F5AEF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9458D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C4A817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55787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6FA42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C671A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02F2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2A7C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FF602F" w14:textId="308EF44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519AD8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233F07" w14:textId="3FEC068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35DC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6124E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6D1BC9C" w14:textId="34A55EB8"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3F86F04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A012C6"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FD347C"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34AF2" w14:textId="5F183194"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11.44.2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275FB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8EFC8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7B21E9" w14:textId="03EAB9F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D0B11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26000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DC6D2D" w14:textId="5647D7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5546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82EB20" w14:textId="049F0B9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82E8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164B8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5C626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387D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3A821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9E365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97EDC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8A491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22774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46D80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DA5A7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CE2E00" w14:textId="7837609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C77F8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F7358F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7290B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CABB69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88D7C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CB097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636229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D911C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8CF2B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1481904" w14:textId="2F5F052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5F493A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D26343" w14:textId="783D274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C36CE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D8F1BE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62DA104" w14:textId="3888934F"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545FE38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D3EEB"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2396C3"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B8511" w14:textId="4A065E58"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76A04">
              <w:rPr>
                <w:rFonts w:ascii="Times New Roman" w:eastAsiaTheme="minorEastAsia" w:hAnsi="Times New Roman"/>
                <w:b w:val="0"/>
                <w:sz w:val="16"/>
                <w:szCs w:val="16"/>
                <w:lang w:eastAsia="zh-CN"/>
              </w:rPr>
              <w:t>11.44.3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B97E7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346FB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AEC84C" w14:textId="02F5EF8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46FF6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BFD1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DCB956" w14:textId="3AE6C2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BEF50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C9FC42" w14:textId="16A24CE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DF42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F795E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3F343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C3AFF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41C22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C18FC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B5C80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C826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7670D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D4F5F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ED3E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93F27A" w14:textId="6C35A44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FC9E6D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FA9D2F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10F608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F67B6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E9C56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247370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16878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5AB95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B84E9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0E8F66" w14:textId="67543C8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AA00A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B737E9" w14:textId="5F58A49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7E8B19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F301A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992EB76" w14:textId="6105202D"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5DB6AD3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7E3AA" w14:textId="77777777" w:rsidR="002B60FD" w:rsidRPr="007F3111" w:rsidRDefault="002B60FD" w:rsidP="00CC49AB">
            <w:pPr>
              <w:jc w:val="center"/>
              <w:rPr>
                <w:sz w:val="16"/>
                <w:szCs w:val="16"/>
                <w:lang w:val="en-US"/>
              </w:rPr>
            </w:pPr>
            <w:r w:rsidRPr="007F3111">
              <w:rPr>
                <w:sz w:val="16"/>
                <w:szCs w:val="16"/>
                <w:lang w:val="en-US"/>
              </w:rPr>
              <w:lastRenderedPageBreak/>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D5F11D"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F9EDB" w14:textId="654959C9"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val="es-ES" w:eastAsia="zh-CN"/>
              </w:rPr>
              <w:t>11.44C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3C2AB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3F008E"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04EDE0" w14:textId="31BB605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267D3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09FAFA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237F3A" w14:textId="4BC8AE8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D4A5D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EA2348" w14:textId="411632F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5871A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0BD3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B70CF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7841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7D938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913C3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BF0CB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57144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B0EAA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27489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1776C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33BE07" w14:textId="12BA7C5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30DEC4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82F5D6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C1F15E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99195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6CE15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F0D80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13FD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FA026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3AA22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6B7442" w14:textId="5D4F7DD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57C36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EFD51A" w14:textId="5A0035B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4CF375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8BBA6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77C1176" w14:textId="37AC77DB"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7688429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20E10A"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661B58"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33C939" w14:textId="2B2311D7"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11.44C.1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D5912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2E057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949BF2" w14:textId="15CCA38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2F541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BBA445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DC5762" w14:textId="54ABB37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1110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B8F6DD" w14:textId="2FF13E1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363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6B844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BE6C8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56AE6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6D1E7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35FFD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A3A6E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46CBA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008AE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DEB9A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8448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D5B020" w14:textId="67B218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DD2776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E3C1BC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301FB2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0CF5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42D75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94B190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0B791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3108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136F4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9FE056" w14:textId="143AB15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86E274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E56EB6" w14:textId="15C79FB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0D5247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E5D0A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A82C9E6" w14:textId="2B0D549D"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6AA39C8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4705481"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66C030"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7DDC9" w14:textId="7B703041"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11.44C.2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CFBD9C"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AA0E1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EAA0E2" w14:textId="2A5A628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2AB78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ACE623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9AEB71" w14:textId="50B66FD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47138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C44AAE" w14:textId="13C387D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71B0A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91EBE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13C77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D83C8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97038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6E141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05F1A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1557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CDD1E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F9B46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89A89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153093" w14:textId="1F8034A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3F5461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38E3C7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2B27AD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1F93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6E3A6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1C3A23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32EA2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4EA42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0FC43E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C61006" w14:textId="172EB2C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16174F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D1302D" w14:textId="1CBD136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E31FF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1ADA7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43D3192" w14:textId="7FDB7589"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1ACB1A5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9F0CB"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57633A"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68CDA" w14:textId="19F834F0"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76A04">
              <w:rPr>
                <w:rFonts w:ascii="Times New Roman" w:eastAsiaTheme="minorEastAsia" w:hAnsi="Times New Roman"/>
                <w:b w:val="0"/>
                <w:sz w:val="16"/>
                <w:szCs w:val="16"/>
                <w:lang w:eastAsia="zh-CN"/>
              </w:rPr>
              <w:t>11.44C.4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5BD5B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22F4A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1040FE" w14:textId="2442486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9A556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ACBE18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97FB51" w14:textId="38FABD3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91354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B4EEDC" w14:textId="50369F9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3C254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6F910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1A964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03DD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475C2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A75F9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0A333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5C84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D6BC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01C3D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C3C77B" w14:textId="20D2F5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1C89D7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4E9C2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AC9528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70783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BF8D2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897B29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AC24D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0F782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81FE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1C0835" w14:textId="6120A2B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973A68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C7871E" w14:textId="264755C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597653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1398B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6D7AB16" w14:textId="7FDDA1C0"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0A5714B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BE9A60"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35511B"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7558F2" w14:textId="62139076"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EBBE06"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E5D9E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E43D38" w14:textId="50AD3A1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0D54D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7C07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35EC91" w14:textId="008C5D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C135D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3B632B" w14:textId="36CAE28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5833A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C1542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C5F32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0EAF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7977F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FC64C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B2C73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904C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CC64A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3EB2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45B80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B16B97" w14:textId="2FD7F23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079362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52050A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3C253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088BF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FEE621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736D52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D9BA16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8C49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EDC11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14A123" w14:textId="135072E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C768E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3A86EE" w14:textId="1368595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F57461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28638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27E1778" w14:textId="4A9D13A6"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5C6837C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253D9"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177B7B"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8FAC0" w14:textId="2399DE54"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6F5BAC">
              <w:rPr>
                <w:rFonts w:ascii="Times New Roman"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11.49.2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4A9C6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5E50F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53F26A" w14:textId="4CC342D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877D3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DB5D0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8BC7C7" w14:textId="4E5FAD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7C040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B30EC8" w14:textId="4DD05B6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4AD5C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F7822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4872E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6DC26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C7017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8FAB3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A7276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A07C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D071C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A99F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506BA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3E4E4B" w14:textId="0ED0669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B4E534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6DEE32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FBD26E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8A870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6AA48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535D2F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EB090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FC512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62A51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653ECC" w14:textId="6068C15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426FC4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6A9771A" w14:textId="3002798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E4B009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E62095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20CB428" w14:textId="49D356D1"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6B79885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18213"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57DB21" w14:textId="77777777" w:rsidR="002B60FD" w:rsidRPr="007F3111" w:rsidRDefault="002B60FD" w:rsidP="00CC49AB">
            <w:pPr>
              <w:jc w:val="center"/>
              <w:rPr>
                <w:sz w:val="16"/>
                <w:szCs w:val="16"/>
                <w:lang w:val="en-US"/>
              </w:rPr>
            </w:pPr>
            <w:r w:rsidRPr="007F3111">
              <w:rPr>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E8517" w14:textId="60F2FFBA"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Pr>
                <w:rFonts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11.49.3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688B8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BDC97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E7CA48" w14:textId="31C4C1B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47E80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9D0D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0A10D3" w14:textId="326B4C1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34407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9A4949" w14:textId="307094D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FA3B9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CC703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FA951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D37B2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CEB71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53E80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F9C87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8B2D6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58C10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F1D46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6E495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013561" w14:textId="5E17B67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3696D6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E96035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0B476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7BE786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11E06A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F1D21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3168B2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E4871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1E90B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A2616B" w14:textId="5158F38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7804BC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FE78ED2" w14:textId="4D61F62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15EE85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04AB4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B2B6976" w14:textId="73B595DF"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55660CC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0DAE5"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8A5E87" w14:textId="77777777" w:rsidR="002B60FD" w:rsidRPr="007F3111" w:rsidRDefault="002B60FD" w:rsidP="00CC49AB">
            <w:pPr>
              <w:jc w:val="center"/>
              <w:rPr>
                <w:sz w:val="16"/>
                <w:szCs w:val="16"/>
                <w:lang w:val="en-US"/>
              </w:rPr>
            </w:pPr>
            <w:r w:rsidRPr="007F3111">
              <w:rPr>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B594AFD" w14:textId="715E2624"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876A04">
              <w:rPr>
                <w:rFonts w:ascii="Times New Roman" w:eastAsiaTheme="minorEastAsia"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11.49.4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2350A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D9014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1239D6" w14:textId="7158B7E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41A00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A626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27BDA0" w14:textId="729FE78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A2951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3E77D7" w14:textId="24564E0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88167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D2EF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3EF8D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DCCFF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22B5E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FA95F3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B5D9C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7189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A59F6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E1476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7C0B9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D6426E" w14:textId="7728824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8BF390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AFB647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949CF1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F99B4F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C02FE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5F9EE3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035344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24A3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CA509D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763341" w14:textId="50F2AF3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B98EB0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7E3289" w14:textId="3EC9D35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8656F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684A51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9BDE77B" w14:textId="1F67FE37"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65C9620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09A7922"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25F2CF" w14:textId="6166E29B" w:rsidR="002B60FD" w:rsidRPr="007F3111" w:rsidRDefault="002B60FD" w:rsidP="00CC49AB">
            <w:pPr>
              <w:jc w:val="center"/>
              <w:rPr>
                <w:sz w:val="16"/>
                <w:szCs w:val="16"/>
                <w:lang w:val="en-US"/>
              </w:rPr>
            </w:pPr>
            <w:r w:rsidRPr="007F3111">
              <w:rPr>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7E0A06E" w14:textId="5B6A4EF4"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sidRPr="00876A04">
              <w:rPr>
                <w:rFonts w:ascii="Times New Roman" w:eastAsiaTheme="minorEastAsia" w:hAnsi="Times New Roman"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5640DD">
              <w:rPr>
                <w:rFonts w:hint="eastAsia"/>
                <w:b w:val="0"/>
                <w:bCs/>
                <w:sz w:val="16"/>
                <w:szCs w:val="16"/>
                <w:lang w:eastAsia="zh-CN"/>
              </w:rPr>
              <w:t>第</w:t>
            </w:r>
            <w:r w:rsidRPr="00876A04">
              <w:rPr>
                <w:rFonts w:ascii="Times New Roman" w:eastAsiaTheme="minorEastAsia" w:hAnsi="Times New Roman"/>
                <w:b w:val="0"/>
                <w:sz w:val="16"/>
                <w:szCs w:val="16"/>
                <w:lang w:eastAsia="zh-CN"/>
              </w:rPr>
              <w:t>III</w:t>
            </w:r>
            <w:r w:rsidRPr="005640DD">
              <w:rPr>
                <w:rFonts w:hint="eastAsia"/>
                <w:b w:val="0"/>
                <w:bCs/>
                <w:sz w:val="16"/>
                <w:szCs w:val="16"/>
                <w:lang w:eastAsia="zh-CN"/>
              </w:rPr>
              <w:t>节</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20A27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066728"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B049E3" w14:textId="02E8046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0F7A1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6CB51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09D9E2" w14:textId="5025B53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F859C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98838D" w14:textId="4E76888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FBAB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EAD5C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17DA7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257A7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D758A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7003F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53D3C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F1092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F836E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5EA4F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EC67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5656D3" w14:textId="1461EE2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4D971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AAA67A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6568B9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36F71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B27DF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E96EDD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F2FB9E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FBE0E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DF0063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2B2EF7" w14:textId="2F9FE93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FB5A26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24402F" w14:textId="7B4662B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BEFA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A59F7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0E46A28" w14:textId="757EBF8E"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6FAA11B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F2FD"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93D550" w14:textId="431038A4" w:rsidR="002B60FD" w:rsidRPr="007F3111" w:rsidRDefault="002B60FD" w:rsidP="00CC49AB">
            <w:pPr>
              <w:jc w:val="center"/>
              <w:rPr>
                <w:sz w:val="16"/>
                <w:szCs w:val="16"/>
                <w:lang w:val="en-US"/>
              </w:rPr>
            </w:pPr>
            <w:r w:rsidRPr="007F3111">
              <w:rPr>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26B2C36" w14:textId="43EA1A8E" w:rsidR="002B60FD" w:rsidRPr="00501AC0" w:rsidRDefault="002B60FD" w:rsidP="006F5BAC">
            <w:pPr>
              <w:pStyle w:val="Tablehead"/>
              <w:snapToGrid w:val="0"/>
              <w:spacing w:before="0"/>
              <w:contextualSpacing/>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Pr>
                <w:rFonts w:hint="eastAsia"/>
                <w:b w:val="0"/>
                <w:sz w:val="16"/>
                <w:szCs w:val="16"/>
                <w:lang w:eastAsia="zh-CN"/>
              </w:rPr>
              <w:t>11</w:t>
            </w:r>
            <w:r w:rsidRPr="000222A9">
              <w:rPr>
                <w:rFonts w:hint="eastAsia"/>
                <w:b w:val="0"/>
                <w:sz w:val="16"/>
                <w:szCs w:val="16"/>
                <w:lang w:eastAsia="zh-CN"/>
              </w:rPr>
              <w:t>条</w:t>
            </w:r>
            <w:r w:rsidRPr="00501AC0">
              <w:rPr>
                <w:b w:val="0"/>
                <w:sz w:val="16"/>
                <w:szCs w:val="16"/>
                <w:lang w:val="en-US" w:eastAsia="zh-CN"/>
              </w:rPr>
              <w:br/>
            </w:r>
            <w:r w:rsidRPr="00CD1D42">
              <w:rPr>
                <w:rFonts w:hint="eastAsia"/>
                <w:b w:val="0"/>
                <w:sz w:val="16"/>
                <w:szCs w:val="16"/>
                <w:lang w:val="en-US" w:eastAsia="zh-CN"/>
              </w:rPr>
              <w:t>频率指配的通知和登记</w:t>
            </w:r>
            <w:r w:rsidRPr="00501AC0">
              <w:rPr>
                <w:b w:val="0"/>
                <w:sz w:val="16"/>
                <w:szCs w:val="16"/>
                <w:lang w:val="en-US" w:eastAsia="zh-CN"/>
              </w:rPr>
              <w:br/>
            </w:r>
            <w:r w:rsidRPr="00805739">
              <w:rPr>
                <w:rFonts w:ascii="Times New Roman" w:eastAsiaTheme="minorEastAsia" w:hAnsi="Times New Roman"/>
                <w:b w:val="0"/>
                <w:sz w:val="16"/>
                <w:szCs w:val="16"/>
                <w:lang w:eastAsia="zh-CN"/>
              </w:rPr>
              <w:t>11.51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B9754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D5EB7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B7A5BA" w14:textId="60D2832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5D948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17F59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35163E" w14:textId="735815B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A31C7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8705AC" w14:textId="342CF8F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F1838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4FCF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D4517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466B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96A72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96554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51AE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A50E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22D2E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01B87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0E914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E77D9F" w14:textId="0638033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2CB252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65C8A8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73B3C9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8FC3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5CEE0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C23AD6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C0FB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73991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C6103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6881D8" w14:textId="7F8FF44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B4A04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ADA591" w14:textId="084CDD4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DB56EB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6611F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ACB2DD5" w14:textId="17649384"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0B39D00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6119C" w14:textId="77777777" w:rsidR="002B60FD" w:rsidRPr="007F3111" w:rsidRDefault="002B60FD" w:rsidP="00CC49AB">
            <w:pPr>
              <w:jc w:val="center"/>
              <w:rPr>
                <w:sz w:val="16"/>
                <w:szCs w:val="16"/>
                <w:lang w:val="en-US"/>
              </w:rPr>
            </w:pPr>
            <w:r w:rsidRPr="007F3111">
              <w:rPr>
                <w:sz w:val="16"/>
                <w:szCs w:val="16"/>
                <w:lang w:val="en-US"/>
              </w:rPr>
              <w:lastRenderedPageBreak/>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8E8B2D" w14:textId="6059BE5F" w:rsidR="002B60FD" w:rsidRPr="007F3111" w:rsidRDefault="002B60FD" w:rsidP="00CC49AB">
            <w:pPr>
              <w:jc w:val="center"/>
              <w:rPr>
                <w:sz w:val="16"/>
                <w:szCs w:val="16"/>
                <w:lang w:val="en-US"/>
              </w:rPr>
            </w:pPr>
            <w:r w:rsidRPr="007F3111">
              <w:rPr>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E20B4" w14:textId="6A0F7520"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0222A9">
              <w:rPr>
                <w:rFonts w:hint="eastAsia"/>
                <w:b w:val="0"/>
                <w:sz w:val="16"/>
                <w:szCs w:val="16"/>
                <w:lang w:val="en-US" w:eastAsia="zh-CN"/>
              </w:rPr>
              <w:t>第</w:t>
            </w:r>
            <w:r>
              <w:rPr>
                <w:rFonts w:hint="eastAsia"/>
                <w:b w:val="0"/>
                <w:sz w:val="16"/>
                <w:szCs w:val="16"/>
                <w:lang w:eastAsia="zh-CN"/>
              </w:rPr>
              <w:t>13</w:t>
            </w:r>
            <w:r w:rsidRPr="000222A9">
              <w:rPr>
                <w:rFonts w:hint="eastAsia"/>
                <w:b w:val="0"/>
                <w:sz w:val="16"/>
                <w:szCs w:val="16"/>
                <w:lang w:eastAsia="zh-CN"/>
              </w:rPr>
              <w:t>条</w:t>
            </w:r>
            <w:r w:rsidRPr="00501AC0">
              <w:rPr>
                <w:b w:val="0"/>
                <w:sz w:val="16"/>
                <w:szCs w:val="16"/>
                <w:lang w:val="en-US" w:eastAsia="zh-CN"/>
              </w:rPr>
              <w:br/>
            </w:r>
            <w:r w:rsidRPr="00844314">
              <w:rPr>
                <w:rFonts w:hint="eastAsia"/>
                <w:b w:val="0"/>
                <w:bCs/>
                <w:sz w:val="16"/>
                <w:szCs w:val="16"/>
                <w:lang w:eastAsia="zh-CN"/>
              </w:rPr>
              <w:t>给</w:t>
            </w:r>
            <w:r w:rsidRPr="00805739">
              <w:rPr>
                <w:rFonts w:ascii="Times New Roman" w:eastAsiaTheme="minorEastAsia" w:hAnsi="Times New Roman" w:hint="eastAsia"/>
                <w:b w:val="0"/>
                <w:sz w:val="16"/>
                <w:szCs w:val="16"/>
                <w:lang w:eastAsia="zh-CN"/>
              </w:rPr>
              <w:t>无线电通信局的指示</w:t>
            </w:r>
            <w:r w:rsidRPr="00805739">
              <w:rPr>
                <w:rFonts w:ascii="Times New Roman" w:eastAsiaTheme="minorEastAsia" w:hAnsi="Times New Roman"/>
                <w:b w:val="0"/>
                <w:sz w:val="16"/>
                <w:szCs w:val="16"/>
                <w:lang w:eastAsia="zh-CN"/>
              </w:rPr>
              <w:br/>
              <w:t>13.</w:t>
            </w:r>
            <w:r w:rsidRPr="00112515">
              <w:rPr>
                <w:rFonts w:ascii="Times New Roman" w:eastAsiaTheme="minorEastAsia" w:hAnsi="Times New Roman"/>
                <w:b w:val="0"/>
                <w:sz w:val="16"/>
                <w:szCs w:val="16"/>
                <w:lang w:eastAsia="zh-CN"/>
              </w:rPr>
              <w:t>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B1B9A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2CF94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6464BF" w14:textId="14CCBA9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79DD9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B359F8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36AD94" w14:textId="5F443C3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ADD9F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8E977E" w14:textId="1771C26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56854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44D4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9C2A6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1375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A1D96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1D24B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178A4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21A0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221FA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2615F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25E1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44EE21" w14:textId="3928EBA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3704D4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651FFE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2D3099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2413C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17103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3D692F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D08D9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D459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D6861D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7D8DEF" w14:textId="11FEF76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3BAB8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4DAC88" w14:textId="5366E87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E0CC0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FEF9B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1BF840D" w14:textId="152886D4"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44949A4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4B58"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70436B" w14:textId="6DE937B2" w:rsidR="002B60FD" w:rsidRPr="007F3111" w:rsidRDefault="002B60FD" w:rsidP="00CC49AB">
            <w:pPr>
              <w:jc w:val="center"/>
              <w:rPr>
                <w:sz w:val="16"/>
                <w:szCs w:val="16"/>
                <w:lang w:val="en-US"/>
              </w:rPr>
            </w:pPr>
            <w:r w:rsidRPr="007F3111">
              <w:rPr>
                <w:sz w:val="16"/>
                <w:szCs w:val="16"/>
                <w:lang w:val="en-US"/>
              </w:rPr>
              <w:t>15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7082F" w14:textId="527F06D8"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ADD</w:t>
            </w:r>
            <w:r w:rsidRPr="00501AC0">
              <w:rPr>
                <w:b w:val="0"/>
                <w:sz w:val="16"/>
                <w:szCs w:val="16"/>
                <w:lang w:val="en-US" w:eastAsia="zh-CN"/>
              </w:rPr>
              <w:br/>
            </w:r>
            <w:r w:rsidRPr="000222A9">
              <w:rPr>
                <w:rFonts w:hint="eastAsia"/>
                <w:b w:val="0"/>
                <w:sz w:val="16"/>
                <w:szCs w:val="16"/>
                <w:lang w:val="en-US" w:eastAsia="zh-CN"/>
              </w:rPr>
              <w:t>第</w:t>
            </w:r>
            <w:r>
              <w:rPr>
                <w:rFonts w:hint="eastAsia"/>
                <w:b w:val="0"/>
                <w:sz w:val="16"/>
                <w:szCs w:val="16"/>
                <w:lang w:eastAsia="zh-CN"/>
              </w:rPr>
              <w:t>13</w:t>
            </w:r>
            <w:r w:rsidRPr="000222A9">
              <w:rPr>
                <w:rFonts w:hint="eastAsia"/>
                <w:b w:val="0"/>
                <w:sz w:val="16"/>
                <w:szCs w:val="16"/>
                <w:lang w:eastAsia="zh-CN"/>
              </w:rPr>
              <w:t>条</w:t>
            </w:r>
            <w:r w:rsidRPr="00501AC0">
              <w:rPr>
                <w:b w:val="0"/>
                <w:sz w:val="16"/>
                <w:szCs w:val="16"/>
                <w:lang w:val="en-US" w:eastAsia="zh-CN"/>
              </w:rPr>
              <w:br/>
            </w:r>
            <w:r w:rsidRPr="00844314">
              <w:rPr>
                <w:rFonts w:hint="eastAsia"/>
                <w:b w:val="0"/>
                <w:bCs/>
                <w:sz w:val="16"/>
                <w:szCs w:val="16"/>
                <w:lang w:eastAsia="zh-CN"/>
              </w:rPr>
              <w:t>给无线电通信局的指示</w:t>
            </w:r>
            <w:r w:rsidRPr="00501AC0">
              <w:rPr>
                <w:b w:val="0"/>
                <w:sz w:val="16"/>
                <w:szCs w:val="16"/>
                <w:lang w:val="en-US" w:eastAsia="zh-CN"/>
              </w:rPr>
              <w:br/>
            </w:r>
            <w:r w:rsidRPr="00876A04">
              <w:rPr>
                <w:rFonts w:ascii="Times New Roman" w:eastAsiaTheme="minorEastAsia" w:hAnsi="Times New Roman"/>
                <w:b w:val="0"/>
                <w:sz w:val="16"/>
                <w:szCs w:val="16"/>
                <w:lang w:eastAsia="zh-CN"/>
              </w:rPr>
              <w:t>13.6.1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66DC8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26425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CBD8A6" w14:textId="16B6B75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43385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6D61C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0B91D9" w14:textId="2947DBE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E71F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A2F589" w14:textId="3CAB421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B23E7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144A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81C61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9806E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4E143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69D68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579F0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7CD34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C1BDF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A21D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5A3BD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B74CF9" w14:textId="35B088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610D56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D8C92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DA9E8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47C40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E38B76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0E1E44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FF788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7BF62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2EEC5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2CFCFF" w14:textId="26DFC31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3F2C2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1B2492" w14:textId="173E7E2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356F0F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67449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9BE4CC9" w14:textId="1FE70D89"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46C9F4E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3EE8449"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55A1BC" w14:textId="270AAB2A" w:rsidR="002B60FD" w:rsidRPr="007F3111" w:rsidRDefault="002B60FD" w:rsidP="00CC49AB">
            <w:pPr>
              <w:jc w:val="center"/>
              <w:rPr>
                <w:sz w:val="16"/>
                <w:szCs w:val="16"/>
                <w:lang w:val="en-US"/>
              </w:rPr>
            </w:pPr>
            <w:r w:rsidRPr="007F3111">
              <w:rPr>
                <w:sz w:val="16"/>
                <w:szCs w:val="16"/>
                <w:lang w:val="en-US"/>
              </w:rPr>
              <w:t>16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2A927F"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br/>
            </w:r>
            <w:r>
              <w:rPr>
                <w:rFonts w:hint="eastAsia"/>
                <w:b w:val="0"/>
                <w:sz w:val="16"/>
                <w:szCs w:val="16"/>
                <w:lang w:val="en-US" w:eastAsia="zh-CN"/>
              </w:rPr>
              <w:t>第</w:t>
            </w:r>
            <w:r w:rsidRPr="00501AC0">
              <w:rPr>
                <w:b w:val="0"/>
                <w:sz w:val="16"/>
                <w:szCs w:val="16"/>
                <w:lang w:val="en-US"/>
              </w:rPr>
              <w:t>[</w:t>
            </w:r>
            <w:r w:rsidRPr="00876A04">
              <w:rPr>
                <w:rFonts w:ascii="Times New Roman" w:eastAsiaTheme="minorEastAsia" w:hAnsi="Times New Roman"/>
                <w:b w:val="0"/>
                <w:sz w:val="16"/>
                <w:szCs w:val="16"/>
              </w:rPr>
              <w:t>A7(A)-NGSO-MILESTONES</w:t>
            </w:r>
            <w:r w:rsidRPr="00501AC0">
              <w:rPr>
                <w:b w:val="0"/>
                <w:sz w:val="16"/>
                <w:szCs w:val="16"/>
                <w:lang w:val="en-US"/>
              </w:rPr>
              <w:t>]</w:t>
            </w:r>
            <w:r>
              <w:rPr>
                <w:rFonts w:hint="eastAsia"/>
                <w:b w:val="0"/>
                <w:sz w:val="16"/>
                <w:szCs w:val="16"/>
                <w:lang w:val="en-US" w:eastAsia="zh-CN"/>
              </w:rPr>
              <w:t>号决议（</w:t>
            </w:r>
            <w:r w:rsidRPr="00876A04">
              <w:rPr>
                <w:rFonts w:ascii="Times New Roman" w:eastAsiaTheme="minorEastAsia" w:hAnsi="Times New Roman"/>
                <w:b w:val="0"/>
                <w:sz w:val="16"/>
                <w:szCs w:val="16"/>
              </w:rPr>
              <w:t>WRC-19</w:t>
            </w:r>
            <w:r>
              <w:rPr>
                <w:rFonts w:hint="eastAsia"/>
                <w:b w:val="0"/>
                <w:sz w:val="16"/>
                <w:szCs w:val="16"/>
                <w:lang w:val="en-US"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8625F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6A5D0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7EA9A9" w14:textId="392C23B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3F7803"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5EBC6B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33E440" w14:textId="07751D4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C84FC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AA6288" w14:textId="7863D70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92ED5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A939E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1FAF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8E7F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AFA4F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57CC3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41BD2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019DE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12F3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20776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91D2E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55E1DC" w14:textId="0DAB245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7C66FE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2BF55C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14B300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C7E49D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E4B4D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7FBA61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1F29C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9383D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35144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F581E2C" w14:textId="5D8C819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28A35C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3F1468" w14:textId="37CC6B8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DFEAD6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4F172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B38A2C9" w14:textId="66B6D256"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234257F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18F4" w14:textId="77777777" w:rsidR="002B60FD" w:rsidRPr="007F3111" w:rsidRDefault="002B60FD" w:rsidP="00CC49AB">
            <w:pPr>
              <w:jc w:val="center"/>
              <w:rPr>
                <w:sz w:val="16"/>
                <w:szCs w:val="16"/>
                <w:lang w:val="en-US"/>
              </w:rPr>
            </w:pPr>
            <w:r w:rsidRPr="007F3111">
              <w:rPr>
                <w:sz w:val="16"/>
                <w:szCs w:val="16"/>
                <w:lang w:val="en-US"/>
              </w:rPr>
              <w:t>7 /A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FE31D8" w14:textId="5F553BB4" w:rsidR="002B60FD" w:rsidRPr="007F3111" w:rsidRDefault="002B60FD" w:rsidP="00CC49AB">
            <w:pPr>
              <w:jc w:val="center"/>
              <w:rPr>
                <w:sz w:val="16"/>
                <w:szCs w:val="16"/>
                <w:lang w:val="en-US"/>
              </w:rPr>
            </w:pPr>
            <w:r w:rsidRPr="007F3111">
              <w:rPr>
                <w:sz w:val="16"/>
                <w:szCs w:val="16"/>
                <w:lang w:val="en-US"/>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DFD8" w14:textId="77777777" w:rsidR="002B60FD" w:rsidRPr="004A7A7B" w:rsidRDefault="002B60FD" w:rsidP="00CC49AB">
            <w:pPr>
              <w:pStyle w:val="Tablehead"/>
              <w:keepNext w:val="0"/>
              <w:snapToGrid w:val="0"/>
              <w:spacing w:before="0" w:after="0"/>
              <w:rPr>
                <w:b w:val="0"/>
                <w:sz w:val="16"/>
                <w:szCs w:val="16"/>
                <w:lang w:val="en-US" w:eastAsia="zh-CN"/>
              </w:rPr>
            </w:pPr>
            <w:r w:rsidRPr="004A7A7B">
              <w:rPr>
                <w:sz w:val="16"/>
                <w:szCs w:val="16"/>
                <w:lang w:val="en-US" w:eastAsia="zh-CN"/>
              </w:rPr>
              <w:t>MOD</w:t>
            </w:r>
            <w:r w:rsidRPr="004A7A7B">
              <w:rPr>
                <w:b w:val="0"/>
                <w:sz w:val="16"/>
                <w:szCs w:val="16"/>
                <w:lang w:val="en-US" w:eastAsia="zh-CN"/>
              </w:rPr>
              <w:br/>
            </w:r>
            <w:r w:rsidRPr="004A7A7B">
              <w:rPr>
                <w:rFonts w:hint="eastAsia"/>
                <w:b w:val="0"/>
                <w:sz w:val="16"/>
                <w:szCs w:val="16"/>
                <w:lang w:val="en-US" w:eastAsia="zh-CN"/>
              </w:rPr>
              <w:t>附录</w:t>
            </w:r>
            <w:r w:rsidRPr="004A7A7B">
              <w:rPr>
                <w:b w:val="0"/>
                <w:sz w:val="16"/>
                <w:szCs w:val="16"/>
                <w:lang w:val="en-US" w:eastAsia="zh-CN"/>
              </w:rPr>
              <w:t>4</w:t>
            </w:r>
            <w:r w:rsidRPr="004A7A7B">
              <w:rPr>
                <w:rFonts w:hint="eastAsia"/>
                <w:b w:val="0"/>
                <w:sz w:val="16"/>
                <w:szCs w:val="16"/>
                <w:lang w:val="en-US" w:eastAsia="zh-CN"/>
              </w:rPr>
              <w:t>（</w:t>
            </w:r>
            <w:r w:rsidRPr="00876A04">
              <w:rPr>
                <w:rFonts w:ascii="Times New Roman" w:eastAsiaTheme="minorEastAsia" w:hAnsi="Times New Roman"/>
                <w:b w:val="0"/>
                <w:sz w:val="16"/>
                <w:szCs w:val="16"/>
                <w:lang w:eastAsia="zh-CN"/>
              </w:rPr>
              <w:t>WRC-19</w:t>
            </w:r>
            <w:r w:rsidRPr="004A7A7B">
              <w:rPr>
                <w:rFonts w:hint="eastAsia"/>
                <w:b w:val="0"/>
                <w:sz w:val="16"/>
                <w:szCs w:val="16"/>
                <w:lang w:val="en-US" w:eastAsia="zh-CN"/>
              </w:rPr>
              <w:t>，修订版）</w:t>
            </w:r>
          </w:p>
          <w:p w14:paraId="4CFA3A09" w14:textId="77777777" w:rsidR="002B60FD" w:rsidRPr="004A7A7B" w:rsidRDefault="002B60FD" w:rsidP="00CC49AB">
            <w:pPr>
              <w:pStyle w:val="Tabletext"/>
              <w:spacing w:before="0" w:after="0"/>
              <w:jc w:val="center"/>
              <w:rPr>
                <w:sz w:val="16"/>
                <w:szCs w:val="16"/>
                <w:lang w:val="en-US" w:eastAsia="zh-CN"/>
              </w:rPr>
            </w:pPr>
            <w:r w:rsidRPr="004A7A7B">
              <w:rPr>
                <w:rFonts w:hint="eastAsia"/>
                <w:sz w:val="16"/>
                <w:szCs w:val="16"/>
                <w:lang w:val="en-US" w:eastAsia="zh-CN"/>
              </w:rPr>
              <w:t>附件</w:t>
            </w:r>
            <w:r w:rsidRPr="004A7A7B">
              <w:rPr>
                <w:sz w:val="16"/>
                <w:szCs w:val="16"/>
                <w:lang w:val="en-US" w:eastAsia="zh-CN"/>
              </w:rPr>
              <w:t>2</w:t>
            </w:r>
          </w:p>
          <w:p w14:paraId="36913992" w14:textId="1F5160C4" w:rsidR="002B60FD" w:rsidRPr="004A7A7B" w:rsidRDefault="002B60FD" w:rsidP="00CC49AB">
            <w:pPr>
              <w:pStyle w:val="Tabletext"/>
              <w:spacing w:before="0" w:after="0"/>
              <w:jc w:val="center"/>
              <w:rPr>
                <w:sz w:val="16"/>
                <w:szCs w:val="16"/>
                <w:lang w:val="en-US" w:eastAsia="zh-CN"/>
              </w:rPr>
            </w:pPr>
            <w:r w:rsidRPr="004A7A7B">
              <w:rPr>
                <w:sz w:val="16"/>
                <w:szCs w:val="16"/>
                <w:lang w:eastAsia="zh-CN"/>
              </w:rPr>
              <w:t>表</w:t>
            </w:r>
            <w:r w:rsidRPr="004A7A7B">
              <w:rPr>
                <w:sz w:val="16"/>
                <w:szCs w:val="16"/>
                <w:lang w:eastAsia="zh-CN"/>
              </w:rPr>
              <w:t>A</w:t>
            </w:r>
            <w:r w:rsidRPr="004A7A7B">
              <w:rPr>
                <w:sz w:val="16"/>
                <w:szCs w:val="16"/>
                <w:lang w:eastAsia="zh-CN"/>
              </w:rPr>
              <w:t>、</w:t>
            </w:r>
            <w:r w:rsidRPr="004A7A7B">
              <w:rPr>
                <w:sz w:val="16"/>
                <w:szCs w:val="16"/>
                <w:lang w:eastAsia="zh-CN"/>
              </w:rPr>
              <w:t>B</w:t>
            </w:r>
            <w:r w:rsidRPr="004A7A7B">
              <w:rPr>
                <w:sz w:val="16"/>
                <w:szCs w:val="16"/>
                <w:lang w:eastAsia="zh-CN"/>
              </w:rPr>
              <w:t>、</w:t>
            </w:r>
            <w:r w:rsidRPr="004A7A7B">
              <w:rPr>
                <w:sz w:val="16"/>
                <w:szCs w:val="16"/>
                <w:lang w:eastAsia="zh-CN"/>
              </w:rPr>
              <w:t>C</w:t>
            </w:r>
            <w:r w:rsidRPr="004A7A7B">
              <w:rPr>
                <w:sz w:val="16"/>
                <w:szCs w:val="16"/>
                <w:lang w:eastAsia="zh-CN"/>
              </w:rPr>
              <w:t>和</w:t>
            </w:r>
            <w:r w:rsidRPr="004A7A7B">
              <w:rPr>
                <w:sz w:val="16"/>
                <w:szCs w:val="16"/>
                <w:lang w:eastAsia="zh-CN"/>
              </w:rPr>
              <w:t>D</w:t>
            </w:r>
            <w:r w:rsidRPr="004A7A7B">
              <w:rPr>
                <w:sz w:val="16"/>
                <w:szCs w:val="16"/>
                <w:lang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7D4F9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63AA3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864079" w14:textId="124BBF7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642DC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3D4AF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71C27F" w14:textId="4003AB7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3F30A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3AE23E" w14:textId="199B6F2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06415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06424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29B88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98A38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C64A6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20715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A9B58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A502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6F5CD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48F3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A30E3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65A27C" w14:textId="4201B9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717399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109988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82CFC6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DC16A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5E913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F59E7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CCC02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F557B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933BBE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0BBBF37" w14:textId="4E9D5A3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DA3935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5791AC" w14:textId="0AC4EF3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57C480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E3240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3E92BCF" w14:textId="390DFD1B"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309B7B8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5D901" w14:textId="77777777" w:rsidR="002B60FD" w:rsidRPr="007F3111" w:rsidRDefault="002B60FD" w:rsidP="00CC49AB">
            <w:pPr>
              <w:jc w:val="center"/>
              <w:rPr>
                <w:sz w:val="16"/>
                <w:szCs w:val="16"/>
                <w:lang w:val="en-US"/>
              </w:rPr>
            </w:pPr>
            <w:r w:rsidRPr="007F3111">
              <w:rPr>
                <w:sz w:val="16"/>
                <w:szCs w:val="16"/>
                <w:lang w:val="en-US"/>
              </w:rPr>
              <w:t>7 /B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D2C44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05ACA"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附录</w:t>
            </w:r>
            <w:r w:rsidRPr="00876A04">
              <w:rPr>
                <w:rFonts w:ascii="Times New Roman" w:eastAsiaTheme="minorEastAsia" w:hAnsi="Times New Roman"/>
                <w:b w:val="0"/>
                <w:sz w:val="16"/>
                <w:szCs w:val="16"/>
              </w:rPr>
              <w:t>5</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3967DB6A" w14:textId="77777777" w:rsidR="002B60FD" w:rsidRPr="00501AC0" w:rsidRDefault="002B60FD" w:rsidP="00CC49AB">
            <w:pPr>
              <w:pStyle w:val="Tabletext"/>
              <w:spacing w:before="0" w:after="0"/>
              <w:jc w:val="center"/>
              <w:rPr>
                <w:lang w:val="en-US"/>
              </w:rPr>
            </w:pPr>
            <w:r>
              <w:rPr>
                <w:rFonts w:hint="eastAsia"/>
                <w:sz w:val="16"/>
                <w:lang w:val="en-US" w:eastAsia="zh-CN"/>
              </w:rPr>
              <w:t>表</w:t>
            </w:r>
            <w:r w:rsidRPr="00501AC0">
              <w:rPr>
                <w:sz w:val="16"/>
                <w:lang w:val="en-US"/>
              </w:rPr>
              <w:t>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2E754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56776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300E2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9ABBB1"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1F3584"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54D5FB" w14:textId="53F1D4A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A1CD8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56C1F6" w14:textId="32BD40F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5BAEE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514754" w14:textId="3B484F9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2A4DF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DFCC3B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EDCB1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94988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AD54B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97646C" w14:textId="210DC8F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F42D5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7C65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602B7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6F53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EF0A2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565983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58C6CB7" w14:textId="3AE70AF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3364F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9B4882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DD8441E" w14:textId="199D5C1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CBA07B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C6E8F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4E55F9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E9125D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1662204" w14:textId="52F3326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633DD06" w14:textId="2A645CB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EB32C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CBD8B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946EA67" w14:textId="51368257"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9C7480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2170" w14:textId="77777777" w:rsidR="002B60FD" w:rsidRPr="007F3111" w:rsidRDefault="002B60FD" w:rsidP="00CC49AB">
            <w:pPr>
              <w:jc w:val="center"/>
              <w:rPr>
                <w:sz w:val="16"/>
                <w:szCs w:val="16"/>
                <w:lang w:val="en-US"/>
              </w:rPr>
            </w:pPr>
            <w:r w:rsidRPr="007F3111">
              <w:rPr>
                <w:sz w:val="16"/>
                <w:szCs w:val="16"/>
                <w:lang w:val="en-US"/>
              </w:rPr>
              <w:t>7 /C1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B59F2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A7705C"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附录</w:t>
            </w:r>
            <w:r w:rsidRPr="00876A04">
              <w:rPr>
                <w:rFonts w:ascii="Times New Roman" w:eastAsiaTheme="minorEastAsia" w:hAnsi="Times New Roman"/>
                <w:b w:val="0"/>
                <w:sz w:val="16"/>
                <w:szCs w:val="16"/>
              </w:rPr>
              <w:t>30B</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25202A" w14:textId="77777777" w:rsidR="002B60FD" w:rsidRPr="004135FE"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4FF1D5" w14:textId="77777777" w:rsidR="002B60FD" w:rsidRPr="004135FE"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FD348C" w14:textId="4DFA0DA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D5B33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A49A62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778667" w14:textId="4F6F34C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6BD04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22B3E5" w14:textId="7D0B74A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5C528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D7CD74" w14:textId="4C81736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F1BA0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4796A5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F16B5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B0ADD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0B0AB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A806D9" w14:textId="739E45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1B74E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613D2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73DC9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E20A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C0AB2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72A6E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5799414" w14:textId="695440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432AA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D2CEB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04FF1F5" w14:textId="6139B4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6020A7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573AA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7151C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5B6C4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456AF7A" w14:textId="1252DB3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C968534" w14:textId="6BF2CF6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5810A5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76550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0A94BA1" w14:textId="78382583"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5CF8CE3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283D7" w14:textId="77777777" w:rsidR="002B60FD" w:rsidRPr="007F3111" w:rsidRDefault="002B60FD" w:rsidP="00CC49AB">
            <w:pPr>
              <w:jc w:val="center"/>
              <w:rPr>
                <w:sz w:val="16"/>
                <w:szCs w:val="16"/>
                <w:lang w:val="en-US"/>
              </w:rPr>
            </w:pPr>
            <w:r w:rsidRPr="007F3111">
              <w:rPr>
                <w:sz w:val="16"/>
                <w:szCs w:val="16"/>
                <w:lang w:val="en-US"/>
              </w:rPr>
              <w:t>7 /C1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28A66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461FB" w14:textId="77777777" w:rsidR="002B60FD" w:rsidRPr="00501AC0" w:rsidRDefault="002B60FD" w:rsidP="00CC49AB">
            <w:pPr>
              <w:pStyle w:val="Tablehead"/>
              <w:keepNext w:val="0"/>
              <w:snapToGrid w:val="0"/>
              <w:spacing w:before="0" w:after="0"/>
              <w:rPr>
                <w:b w:val="0"/>
                <w:sz w:val="16"/>
                <w:szCs w:val="16"/>
                <w:lang w:val="fr-CA"/>
              </w:rPr>
            </w:pPr>
            <w:r w:rsidRPr="00501AC0">
              <w:rPr>
                <w:sz w:val="16"/>
                <w:szCs w:val="16"/>
                <w:lang w:val="fr-CA"/>
              </w:rPr>
              <w:t>MOD</w:t>
            </w:r>
            <w:r w:rsidRPr="00501AC0">
              <w:rPr>
                <w:b w:val="0"/>
                <w:sz w:val="16"/>
                <w:szCs w:val="16"/>
                <w:lang w:val="fr-CA"/>
              </w:rPr>
              <w:br/>
            </w:r>
            <w:r>
              <w:rPr>
                <w:rFonts w:hint="eastAsia"/>
                <w:b w:val="0"/>
                <w:sz w:val="16"/>
                <w:szCs w:val="16"/>
                <w:lang w:val="en-US" w:eastAsia="zh-CN"/>
              </w:rPr>
              <w:t>附录</w:t>
            </w:r>
            <w:r w:rsidRPr="00876A04">
              <w:rPr>
                <w:rFonts w:ascii="Times New Roman" w:eastAsiaTheme="minorEastAsia" w:hAnsi="Times New Roman"/>
                <w:b w:val="0"/>
                <w:sz w:val="16"/>
                <w:szCs w:val="16"/>
              </w:rPr>
              <w:t>30B</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5BAFCC99" w14:textId="77777777" w:rsidR="002B60FD" w:rsidRPr="00501AC0" w:rsidRDefault="002B60FD" w:rsidP="00CC49AB">
            <w:pPr>
              <w:pStyle w:val="Tabletext"/>
              <w:spacing w:before="0" w:after="0"/>
              <w:jc w:val="center"/>
              <w:rPr>
                <w:lang w:val="fr-CA"/>
              </w:rPr>
            </w:pPr>
            <w:r>
              <w:rPr>
                <w:rFonts w:hint="eastAsia"/>
                <w:sz w:val="16"/>
                <w:lang w:val="fr-CA" w:eastAsia="zh-CN"/>
              </w:rPr>
              <w:t>第</w:t>
            </w:r>
            <w:r>
              <w:rPr>
                <w:rFonts w:hint="eastAsia"/>
                <w:sz w:val="16"/>
                <w:lang w:val="fr-CA" w:eastAsia="zh-CN"/>
              </w:rPr>
              <w:t>8</w:t>
            </w:r>
            <w:r>
              <w:rPr>
                <w:rFonts w:hint="eastAsia"/>
                <w:sz w:val="16"/>
                <w:lang w:val="fr-CA"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3F9C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5509D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670F89" w14:textId="3F85B09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CBEED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96492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814D0A" w14:textId="2D16F32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7533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40D34C" w14:textId="748BE09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F6FA4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EB5BD2" w14:textId="143967A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2E305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01B4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83E5F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19F56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E7F42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8ECC3F" w14:textId="48D427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3E505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9C45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32D99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D2E09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FF773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98D822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4C7C23B" w14:textId="7C412CC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E7308A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E1FE9D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95B1B59" w14:textId="498F397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735064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3F205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C9AE0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265AB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67341AD" w14:textId="28286E1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EAB54DA" w14:textId="5AEC77B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DE302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D8DBB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271A5F8" w14:textId="1A599BB5"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79D63F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B295C" w14:textId="77777777" w:rsidR="002B60FD" w:rsidRPr="007F3111" w:rsidRDefault="002B60FD" w:rsidP="00CC49AB">
            <w:pPr>
              <w:jc w:val="center"/>
              <w:rPr>
                <w:sz w:val="16"/>
                <w:szCs w:val="16"/>
                <w:lang w:val="en-US"/>
              </w:rPr>
            </w:pPr>
            <w:r w:rsidRPr="007F3111">
              <w:rPr>
                <w:sz w:val="16"/>
                <w:szCs w:val="16"/>
                <w:lang w:val="en-US"/>
              </w:rPr>
              <w:t>7 /C1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3E8D0E"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3BBD" w14:textId="77777777" w:rsidR="002B60FD" w:rsidRPr="00501AC0" w:rsidRDefault="002B60FD" w:rsidP="00CC49AB">
            <w:pPr>
              <w:pStyle w:val="Tablehead"/>
              <w:keepNext w:val="0"/>
              <w:snapToGrid w:val="0"/>
              <w:spacing w:before="0" w:after="0"/>
              <w:rPr>
                <w:b w:val="0"/>
                <w:sz w:val="16"/>
                <w:szCs w:val="16"/>
                <w:lang w:val="fr-CA"/>
              </w:rPr>
            </w:pPr>
            <w:r w:rsidRPr="00501AC0">
              <w:rPr>
                <w:sz w:val="16"/>
                <w:szCs w:val="16"/>
                <w:lang w:val="fr-CA"/>
              </w:rPr>
              <w:t>MOD</w:t>
            </w:r>
            <w:r w:rsidRPr="00501AC0">
              <w:rPr>
                <w:b w:val="0"/>
                <w:sz w:val="16"/>
                <w:szCs w:val="16"/>
                <w:lang w:val="fr-CA"/>
              </w:rPr>
              <w:br/>
            </w:r>
            <w:r>
              <w:rPr>
                <w:rFonts w:hint="eastAsia"/>
                <w:b w:val="0"/>
                <w:sz w:val="16"/>
                <w:szCs w:val="16"/>
                <w:lang w:val="en-US" w:eastAsia="zh-CN"/>
              </w:rPr>
              <w:t>附录</w:t>
            </w:r>
            <w:r w:rsidRPr="00876A04">
              <w:rPr>
                <w:rFonts w:ascii="Times New Roman" w:eastAsiaTheme="minorEastAsia" w:hAnsi="Times New Roman"/>
                <w:b w:val="0"/>
                <w:sz w:val="16"/>
                <w:szCs w:val="16"/>
              </w:rPr>
              <w:t>30B</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0B1E797C" w14:textId="77777777" w:rsidR="002B60FD" w:rsidRPr="00501AC0" w:rsidRDefault="002B60FD" w:rsidP="00CC49AB">
            <w:pPr>
              <w:pStyle w:val="Tabletext"/>
              <w:spacing w:before="0" w:after="0"/>
              <w:jc w:val="center"/>
              <w:rPr>
                <w:sz w:val="16"/>
                <w:lang w:val="fr-CA"/>
              </w:rPr>
            </w:pPr>
            <w:r>
              <w:rPr>
                <w:rFonts w:hint="eastAsia"/>
                <w:sz w:val="16"/>
                <w:lang w:val="fr-CA" w:eastAsia="zh-CN"/>
              </w:rPr>
              <w:t>第</w:t>
            </w:r>
            <w:r>
              <w:rPr>
                <w:rFonts w:hint="eastAsia"/>
                <w:sz w:val="16"/>
                <w:lang w:val="fr-CA" w:eastAsia="zh-CN"/>
              </w:rPr>
              <w:t>8</w:t>
            </w:r>
            <w:r>
              <w:rPr>
                <w:rFonts w:hint="eastAsia"/>
                <w:sz w:val="16"/>
                <w:lang w:val="fr-CA" w:eastAsia="zh-CN"/>
              </w:rPr>
              <w:t>条</w:t>
            </w:r>
          </w:p>
          <w:p w14:paraId="2B2749E3" w14:textId="77777777" w:rsidR="002B60FD" w:rsidRPr="00501AC0" w:rsidRDefault="002B60FD" w:rsidP="00CC49AB">
            <w:pPr>
              <w:pStyle w:val="Tabletext"/>
              <w:spacing w:before="0" w:after="0"/>
              <w:jc w:val="center"/>
              <w:rPr>
                <w:lang w:val="en-US"/>
              </w:rPr>
            </w:pPr>
            <w:r w:rsidRPr="00501AC0">
              <w:rPr>
                <w:sz w:val="16"/>
                <w:lang w:val="en-US"/>
              </w:rPr>
              <w:t>8.13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8942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DB71A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A2C3E4" w14:textId="5E19499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41E79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D5E0C3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0809C0" w14:textId="2438549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6AEE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4035FA" w14:textId="112AE84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6374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7C8440" w14:textId="55F66B1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EA406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B4746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E2388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9EA9B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E0DCA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7E5F24" w14:textId="1CB823B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14CBC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DB94F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EEE6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1EF7F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1B394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7708F3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32FC95" w14:textId="0D19150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10C48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5507E8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C12FB2D" w14:textId="64BE243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F3ACA2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6B48F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D9ED5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72E76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923B76C" w14:textId="194F3D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40B11A" w14:textId="5D768CB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ED730D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079DF1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6FF1D5" w14:textId="51011944"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559CCF7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415E" w14:textId="77777777" w:rsidR="002B60FD" w:rsidRPr="007F3111" w:rsidRDefault="002B60FD" w:rsidP="00CC49AB">
            <w:pPr>
              <w:jc w:val="center"/>
              <w:rPr>
                <w:sz w:val="16"/>
                <w:szCs w:val="16"/>
                <w:lang w:val="en-US"/>
              </w:rPr>
            </w:pPr>
            <w:r w:rsidRPr="007F3111">
              <w:rPr>
                <w:sz w:val="16"/>
                <w:szCs w:val="16"/>
                <w:lang w:val="en-US"/>
              </w:rPr>
              <w:t>7 /C2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057AEE"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49D6C0"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en-US" w:eastAsia="zh-CN"/>
              </w:rPr>
              <w:t>ADD</w:t>
            </w:r>
            <w:r w:rsidRPr="00501AC0">
              <w:rPr>
                <w:b w:val="0"/>
                <w:sz w:val="16"/>
                <w:szCs w:val="16"/>
                <w:lang w:val="en-US" w:eastAsia="zh-CN"/>
              </w:rPr>
              <w:br/>
            </w:r>
            <w:r>
              <w:rPr>
                <w:rFonts w:hint="eastAsia"/>
                <w:b w:val="0"/>
                <w:sz w:val="16"/>
                <w:szCs w:val="16"/>
                <w:lang w:val="en-US" w:eastAsia="zh-CN"/>
              </w:rPr>
              <w:t>附录</w:t>
            </w:r>
            <w:r w:rsidRPr="00876A04">
              <w:rPr>
                <w:rFonts w:ascii="Times New Roman" w:eastAsiaTheme="minorEastAsia" w:hAnsi="Times New Roman"/>
                <w:b w:val="0"/>
                <w:sz w:val="16"/>
                <w:szCs w:val="16"/>
                <w:lang w:eastAsia="zh-CN"/>
              </w:rPr>
              <w:t>30B</w:t>
            </w:r>
            <w:r>
              <w:rPr>
                <w:rFonts w:hint="eastAsia"/>
                <w:b w:val="0"/>
                <w:sz w:val="16"/>
                <w:szCs w:val="16"/>
                <w:lang w:val="en-US" w:eastAsia="zh-CN"/>
              </w:rPr>
              <w:t>（</w:t>
            </w:r>
            <w:r w:rsidRPr="00876A04">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19C058DF" w14:textId="77777777" w:rsidR="002B60FD" w:rsidRDefault="002B60FD" w:rsidP="00CC49AB">
            <w:pPr>
              <w:pStyle w:val="Tabletext"/>
              <w:spacing w:before="0" w:after="0"/>
              <w:jc w:val="center"/>
              <w:rPr>
                <w:rFonts w:ascii="STKaiti" w:eastAsia="STKaiti" w:hAnsi="STKaiti"/>
                <w:sz w:val="16"/>
                <w:lang w:val="en-US" w:eastAsia="zh-CN"/>
              </w:rPr>
            </w:pPr>
            <w:r>
              <w:rPr>
                <w:rFonts w:hint="eastAsia"/>
                <w:sz w:val="16"/>
                <w:lang w:val="fr-CA" w:eastAsia="zh-CN"/>
              </w:rPr>
              <w:t>第</w:t>
            </w:r>
            <w:r w:rsidRPr="00501AC0">
              <w:rPr>
                <w:sz w:val="16"/>
                <w:lang w:val="en-US" w:eastAsia="zh-CN"/>
              </w:rPr>
              <w:t>6</w:t>
            </w:r>
            <w:r>
              <w:rPr>
                <w:rFonts w:hint="eastAsia"/>
                <w:sz w:val="16"/>
                <w:lang w:val="fr-CA" w:eastAsia="zh-CN"/>
              </w:rPr>
              <w:t>条</w:t>
            </w:r>
          </w:p>
          <w:p w14:paraId="031E23AE" w14:textId="77777777" w:rsidR="002B60FD" w:rsidRPr="00501AC0" w:rsidRDefault="002B60FD" w:rsidP="00CC49AB">
            <w:pPr>
              <w:pStyle w:val="Tabletext"/>
              <w:spacing w:before="0" w:after="0"/>
              <w:jc w:val="center"/>
              <w:rPr>
                <w:lang w:val="en-US" w:eastAsia="zh-CN"/>
              </w:rPr>
            </w:pPr>
            <w:r>
              <w:rPr>
                <w:rFonts w:ascii="STKaiti" w:eastAsia="STKaiti" w:hAnsi="STKaiti" w:hint="eastAsia"/>
                <w:sz w:val="16"/>
                <w:lang w:val="en-US" w:eastAsia="zh-CN"/>
              </w:rPr>
              <w:t>6.1</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177EF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6F8EB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C213E3" w14:textId="7195436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81C16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E599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478ACC" w14:textId="086DEC9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A4BB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BD0630" w14:textId="203EF74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A34F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1DA4D4" w14:textId="6BE29D9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494EC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60FCF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D6730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082D8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C6BD2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5259DB" w14:textId="671E8EC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4DE94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F9E2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7A5AB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F81EF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9C7B6F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DC2795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8B6027B" w14:textId="66A9368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89F68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C3B50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B054794" w14:textId="5004734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97D7C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3DAD0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24E20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7000EC4"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8436872" w14:textId="5F9CBC1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D0A9ED4" w14:textId="5DA100E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B7BF47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5D938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F275C5" w14:textId="4DD006C9"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995070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24AD" w14:textId="77777777" w:rsidR="002B60FD" w:rsidRPr="007F3111" w:rsidRDefault="002B60FD" w:rsidP="00CC49AB">
            <w:pPr>
              <w:jc w:val="center"/>
              <w:rPr>
                <w:sz w:val="16"/>
                <w:szCs w:val="16"/>
                <w:lang w:val="en-US"/>
              </w:rPr>
            </w:pPr>
            <w:r w:rsidRPr="007F3111">
              <w:rPr>
                <w:sz w:val="16"/>
                <w:szCs w:val="16"/>
                <w:lang w:val="en-US"/>
              </w:rPr>
              <w:t>7 /C2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1C0B3D"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0FE1"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en-US" w:eastAsia="zh-CN"/>
              </w:rPr>
              <w:t>ADD</w:t>
            </w:r>
            <w:r w:rsidRPr="00501AC0">
              <w:rPr>
                <w:b w:val="0"/>
                <w:sz w:val="16"/>
                <w:szCs w:val="16"/>
                <w:lang w:val="en-US" w:eastAsia="zh-CN"/>
              </w:rPr>
              <w:br/>
            </w:r>
            <w:r>
              <w:rPr>
                <w:rFonts w:hint="eastAsia"/>
                <w:b w:val="0"/>
                <w:sz w:val="16"/>
                <w:szCs w:val="16"/>
                <w:lang w:val="en-US" w:eastAsia="zh-CN"/>
              </w:rPr>
              <w:t>附录</w:t>
            </w:r>
            <w:r w:rsidRPr="00876A04">
              <w:rPr>
                <w:rFonts w:ascii="Times New Roman" w:eastAsiaTheme="minorEastAsia" w:hAnsi="Times New Roman"/>
                <w:b w:val="0"/>
                <w:sz w:val="16"/>
                <w:szCs w:val="16"/>
                <w:lang w:eastAsia="zh-CN"/>
              </w:rPr>
              <w:t>30B</w:t>
            </w:r>
            <w:r>
              <w:rPr>
                <w:rFonts w:hint="eastAsia"/>
                <w:b w:val="0"/>
                <w:sz w:val="16"/>
                <w:szCs w:val="16"/>
                <w:lang w:val="en-US" w:eastAsia="zh-CN"/>
              </w:rPr>
              <w:t>（</w:t>
            </w:r>
            <w:r w:rsidRPr="00876A04">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4AB61A28" w14:textId="77777777" w:rsidR="002B60FD" w:rsidRDefault="002B60FD" w:rsidP="00CC49AB">
            <w:pPr>
              <w:pStyle w:val="Tabletext"/>
              <w:spacing w:before="0" w:after="0"/>
              <w:jc w:val="center"/>
              <w:rPr>
                <w:rFonts w:ascii="STKaiti" w:eastAsia="STKaiti" w:hAnsi="STKaiti"/>
                <w:sz w:val="16"/>
                <w:lang w:val="en-US" w:eastAsia="zh-CN"/>
              </w:rPr>
            </w:pPr>
            <w:r>
              <w:rPr>
                <w:rFonts w:hint="eastAsia"/>
                <w:sz w:val="16"/>
                <w:lang w:val="fr-CA" w:eastAsia="zh-CN"/>
              </w:rPr>
              <w:t>第</w:t>
            </w:r>
            <w:r w:rsidRPr="00501AC0">
              <w:rPr>
                <w:sz w:val="16"/>
                <w:lang w:val="en-US" w:eastAsia="zh-CN"/>
              </w:rPr>
              <w:t>6</w:t>
            </w:r>
            <w:r>
              <w:rPr>
                <w:rFonts w:hint="eastAsia"/>
                <w:sz w:val="16"/>
                <w:lang w:val="fr-CA" w:eastAsia="zh-CN"/>
              </w:rPr>
              <w:t>条</w:t>
            </w:r>
          </w:p>
          <w:p w14:paraId="47164E44" w14:textId="77777777" w:rsidR="002B60FD" w:rsidRPr="00501AC0" w:rsidRDefault="002B60FD" w:rsidP="00CC49AB">
            <w:pPr>
              <w:pStyle w:val="Tabletext"/>
              <w:spacing w:before="0" w:after="0"/>
              <w:jc w:val="center"/>
              <w:rPr>
                <w:lang w:val="en-US"/>
              </w:rPr>
            </w:pPr>
            <w:r w:rsidRPr="00501AC0">
              <w:rPr>
                <w:sz w:val="16"/>
                <w:lang w:val="en-US"/>
              </w:rPr>
              <w:t>6.17</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7EFE7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F42A1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FF838F" w14:textId="048CF2D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66B84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B83F8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69FFAC" w14:textId="7FABD77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825D5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430C18" w14:textId="2210B82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33F7D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B7EE83" w14:textId="3FD3616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45F7A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3A70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E966E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1DB75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101F8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969FD0" w14:textId="0A1EAC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7DCEA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6C7E5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3845A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D59E7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2C2F6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A23D1B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B3256F0" w14:textId="3712DEB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53E2B2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0940D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70A611B" w14:textId="45C59E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43C4E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9E804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AB93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33998F"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E96B0BC" w14:textId="1B5FC26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606CF19" w14:textId="2DFFF3C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43D1C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D3245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12528A4" w14:textId="0C10144D"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C4A426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B5D4E" w14:textId="77777777" w:rsidR="002B60FD" w:rsidRPr="007F3111" w:rsidRDefault="002B60FD" w:rsidP="00CC49AB">
            <w:pPr>
              <w:jc w:val="center"/>
              <w:rPr>
                <w:sz w:val="16"/>
                <w:szCs w:val="16"/>
                <w:lang w:val="en-US"/>
              </w:rPr>
            </w:pPr>
            <w:r w:rsidRPr="007F3111">
              <w:rPr>
                <w:sz w:val="16"/>
                <w:szCs w:val="16"/>
                <w:lang w:val="en-US"/>
              </w:rPr>
              <w:t>7 /C3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7730EE"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49D1220"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rPr>
              <w:t>MOD</w:t>
            </w:r>
            <w:r w:rsidRPr="00501AC0">
              <w:rPr>
                <w:b w:val="0"/>
                <w:sz w:val="16"/>
                <w:szCs w:val="16"/>
                <w:lang w:val="fr-CA"/>
              </w:rPr>
              <w:br/>
            </w:r>
            <w:r>
              <w:rPr>
                <w:rFonts w:hint="eastAsia"/>
                <w:b w:val="0"/>
                <w:sz w:val="16"/>
                <w:szCs w:val="16"/>
                <w:lang w:val="en-US" w:eastAsia="zh-CN"/>
              </w:rPr>
              <w:t>附录</w:t>
            </w:r>
            <w:r w:rsidRPr="00876A04">
              <w:rPr>
                <w:rFonts w:ascii="Times New Roman" w:eastAsiaTheme="minorEastAsia" w:hAnsi="Times New Roman"/>
                <w:b w:val="0"/>
                <w:sz w:val="16"/>
                <w:szCs w:val="16"/>
              </w:rPr>
              <w:t>30B</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18CD0C40" w14:textId="77777777" w:rsidR="002B60FD" w:rsidRPr="00B92659" w:rsidRDefault="002B60FD" w:rsidP="00CC49AB">
            <w:pPr>
              <w:pStyle w:val="Tabletext"/>
              <w:spacing w:before="0" w:after="0"/>
              <w:jc w:val="center"/>
              <w:rPr>
                <w:rFonts w:ascii="STKaiti" w:eastAsia="STKaiti" w:hAnsi="STKaiti"/>
                <w:sz w:val="16"/>
                <w:lang w:val="en-US" w:eastAsia="zh-CN"/>
              </w:rPr>
            </w:pPr>
            <w:r>
              <w:rPr>
                <w:rFonts w:hint="eastAsia"/>
                <w:sz w:val="16"/>
                <w:lang w:val="fr-CA" w:eastAsia="zh-CN"/>
              </w:rPr>
              <w:t>第</w:t>
            </w:r>
            <w:r w:rsidRPr="00501AC0">
              <w:rPr>
                <w:sz w:val="16"/>
                <w:lang w:val="en-US" w:eastAsia="zh-CN"/>
              </w:rPr>
              <w:t>6</w:t>
            </w:r>
            <w:r>
              <w:rPr>
                <w:rFonts w:hint="eastAsia"/>
                <w:sz w:val="16"/>
                <w:lang w:val="fr-CA"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3DE1A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0588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4F7426" w14:textId="50CDD9E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27924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02351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F32149" w14:textId="4EC5B4C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50C25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3C4EC3" w14:textId="0C0AB47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A649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5EE2AF" w14:textId="5536BEF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2B20F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9CE2A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AFCD3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61ED1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D140E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B4BF6D" w14:textId="261C0E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20B8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41A38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32ABBD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76275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CFF97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9A2215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BE71CDE" w14:textId="55338A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C4B45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A6786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36589E4" w14:textId="18232D3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967C9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AAB70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3D4F5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1A238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5D21192" w14:textId="105C4DE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6F8B680" w14:textId="5233407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E7E38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3780C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B558E8C" w14:textId="33985FD4"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54398BC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E1AC48" w14:textId="77777777" w:rsidR="002B60FD" w:rsidRPr="007F3111" w:rsidRDefault="002B60FD" w:rsidP="00CC49AB">
            <w:pPr>
              <w:jc w:val="center"/>
              <w:rPr>
                <w:sz w:val="16"/>
                <w:szCs w:val="16"/>
                <w:lang w:val="en-US"/>
              </w:rPr>
            </w:pPr>
            <w:r w:rsidRPr="007F3111">
              <w:rPr>
                <w:sz w:val="16"/>
                <w:szCs w:val="16"/>
                <w:lang w:val="en-US"/>
              </w:rPr>
              <w:t>7 /C3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9AF13D"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59C03"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en-US" w:eastAsia="zh-CN"/>
              </w:rPr>
              <w:t>ADD</w:t>
            </w:r>
            <w:r w:rsidRPr="00501AC0">
              <w:rPr>
                <w:b w:val="0"/>
                <w:sz w:val="16"/>
                <w:szCs w:val="16"/>
                <w:lang w:val="en-US" w:eastAsia="zh-CN"/>
              </w:rPr>
              <w:br/>
            </w:r>
            <w:r>
              <w:rPr>
                <w:rFonts w:hint="eastAsia"/>
                <w:b w:val="0"/>
                <w:sz w:val="16"/>
                <w:szCs w:val="16"/>
                <w:lang w:val="en-US" w:eastAsia="zh-CN"/>
              </w:rPr>
              <w:t>附录</w:t>
            </w:r>
            <w:r w:rsidRPr="00876A04">
              <w:rPr>
                <w:rFonts w:ascii="Times New Roman" w:eastAsiaTheme="minorEastAsia" w:hAnsi="Times New Roman"/>
                <w:b w:val="0"/>
                <w:sz w:val="16"/>
                <w:szCs w:val="16"/>
                <w:lang w:eastAsia="zh-CN"/>
              </w:rPr>
              <w:t>30B</w:t>
            </w:r>
            <w:r>
              <w:rPr>
                <w:rFonts w:hint="eastAsia"/>
                <w:b w:val="0"/>
                <w:sz w:val="16"/>
                <w:szCs w:val="16"/>
                <w:lang w:val="en-US" w:eastAsia="zh-CN"/>
              </w:rPr>
              <w:t>（</w:t>
            </w:r>
            <w:r w:rsidRPr="00876A04">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53DED377" w14:textId="77777777" w:rsidR="002B60FD" w:rsidRPr="00501AC0" w:rsidRDefault="002B60FD" w:rsidP="00CC49AB">
            <w:pPr>
              <w:pStyle w:val="Tabletext"/>
              <w:spacing w:before="0" w:after="0"/>
              <w:jc w:val="center"/>
              <w:rPr>
                <w:sz w:val="16"/>
                <w:lang w:val="en-US" w:eastAsia="zh-CN"/>
              </w:rPr>
            </w:pPr>
            <w:r>
              <w:rPr>
                <w:rFonts w:hint="eastAsia"/>
                <w:sz w:val="16"/>
                <w:lang w:val="fr-CA" w:eastAsia="zh-CN"/>
              </w:rPr>
              <w:t>第</w:t>
            </w:r>
            <w:r w:rsidRPr="00501AC0">
              <w:rPr>
                <w:sz w:val="16"/>
                <w:lang w:val="en-US" w:eastAsia="zh-CN"/>
              </w:rPr>
              <w:t>6</w:t>
            </w:r>
            <w:r>
              <w:rPr>
                <w:rFonts w:hint="eastAsia"/>
                <w:sz w:val="16"/>
                <w:lang w:val="fr-CA" w:eastAsia="zh-CN"/>
              </w:rPr>
              <w:t>条</w:t>
            </w:r>
          </w:p>
          <w:p w14:paraId="266354CC" w14:textId="77777777" w:rsidR="002B60FD" w:rsidRPr="00501AC0" w:rsidRDefault="002B60FD" w:rsidP="00CC49AB">
            <w:pPr>
              <w:pStyle w:val="Tabletext"/>
              <w:spacing w:before="0" w:after="0"/>
              <w:jc w:val="center"/>
              <w:rPr>
                <w:lang w:val="en-US" w:eastAsia="zh-CN"/>
              </w:rPr>
            </w:pPr>
            <w:r w:rsidRPr="00501AC0">
              <w:rPr>
                <w:sz w:val="16"/>
                <w:lang w:val="en-US" w:eastAsia="zh-CN"/>
              </w:rPr>
              <w:t>6.15</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A084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F96A4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6E4D75" w14:textId="79AE367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9E2F1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803D1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B3C796" w14:textId="0306D9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FC9C7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0C1677" w14:textId="6069372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C6AFC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51D88D" w14:textId="1072301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ED9E1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D5F45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0B018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47393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69E4D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7CF65B" w14:textId="4D99CB1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03CA4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7357F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0165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A8A51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CD1CAB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75A3E7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C1A7A33" w14:textId="4749617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ECEC7C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D1E6B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88BFB41" w14:textId="7E8A66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D32B61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817E0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CBD5C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D56FA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829991B" w14:textId="25D267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EE3A488" w14:textId="0E3FAB7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E2BDB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9D5FE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77525D8" w14:textId="52BA4F00"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8E9B4C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48053" w14:textId="77777777" w:rsidR="002B60FD" w:rsidRPr="007F3111" w:rsidRDefault="002B60FD" w:rsidP="00CC49AB">
            <w:pPr>
              <w:jc w:val="center"/>
              <w:rPr>
                <w:sz w:val="16"/>
                <w:szCs w:val="16"/>
                <w:lang w:val="en-US"/>
              </w:rPr>
            </w:pPr>
            <w:r w:rsidRPr="007F3111">
              <w:rPr>
                <w:sz w:val="16"/>
                <w:szCs w:val="16"/>
                <w:lang w:val="en-US"/>
              </w:rPr>
              <w:lastRenderedPageBreak/>
              <w:t>7 /C4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ABD5FB"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3CD241"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eastAsia="zh-CN"/>
              </w:rPr>
              <w:t>MOD</w:t>
            </w:r>
            <w:r w:rsidRPr="00501AC0">
              <w:rPr>
                <w:b w:val="0"/>
                <w:sz w:val="16"/>
                <w:szCs w:val="16"/>
                <w:lang w:val="fr-CA" w:eastAsia="zh-CN"/>
              </w:rPr>
              <w:br/>
            </w:r>
            <w:r>
              <w:rPr>
                <w:rFonts w:hint="eastAsia"/>
                <w:b w:val="0"/>
                <w:sz w:val="16"/>
                <w:szCs w:val="16"/>
                <w:lang w:val="en-US" w:eastAsia="zh-CN"/>
              </w:rPr>
              <w:t>附录</w:t>
            </w:r>
            <w:r w:rsidRPr="00876A04">
              <w:rPr>
                <w:rFonts w:ascii="Times New Roman" w:eastAsiaTheme="minorEastAsia" w:hAnsi="Times New Roman"/>
                <w:b w:val="0"/>
                <w:sz w:val="16"/>
                <w:szCs w:val="16"/>
                <w:lang w:eastAsia="zh-CN"/>
              </w:rPr>
              <w:t>30</w:t>
            </w:r>
            <w:r w:rsidRPr="00876A04">
              <w:rPr>
                <w:rFonts w:ascii="Times New Roman" w:eastAsiaTheme="minorEastAsia" w:hAnsi="Times New Roman" w:hint="eastAsia"/>
                <w:b w:val="0"/>
                <w:sz w:val="16"/>
                <w:szCs w:val="16"/>
                <w:lang w:eastAsia="zh-CN"/>
              </w:rPr>
              <w:t>（</w:t>
            </w:r>
            <w:r w:rsidRPr="00876A04">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1C5AD9D0" w14:textId="77777777" w:rsidR="002B60FD" w:rsidRPr="00501AC0" w:rsidRDefault="002B60FD" w:rsidP="00CC49AB">
            <w:pPr>
              <w:pStyle w:val="Tabletext"/>
              <w:spacing w:before="0" w:after="0"/>
              <w:jc w:val="center"/>
              <w:rPr>
                <w:sz w:val="16"/>
                <w:lang w:val="fr-CA" w:eastAsia="zh-CN"/>
              </w:rPr>
            </w:pPr>
            <w:r>
              <w:rPr>
                <w:rFonts w:hint="eastAsia"/>
                <w:sz w:val="16"/>
                <w:lang w:val="fr-CA" w:eastAsia="zh-CN"/>
              </w:rPr>
              <w:t>第</w:t>
            </w:r>
            <w:r>
              <w:rPr>
                <w:rFonts w:hint="eastAsia"/>
                <w:sz w:val="16"/>
                <w:lang w:val="en-US" w:eastAsia="zh-CN"/>
              </w:rPr>
              <w:t>4</w:t>
            </w:r>
            <w:r>
              <w:rPr>
                <w:rFonts w:hint="eastAsia"/>
                <w:sz w:val="16"/>
                <w:lang w:val="fr-CA" w:eastAsia="zh-CN"/>
              </w:rPr>
              <w:t>条</w:t>
            </w:r>
          </w:p>
          <w:p w14:paraId="6462BE00" w14:textId="77777777" w:rsidR="002B60FD" w:rsidRPr="00501AC0" w:rsidRDefault="002B60FD" w:rsidP="00CC49AB">
            <w:pPr>
              <w:pStyle w:val="Tabletext"/>
              <w:spacing w:before="0" w:after="0"/>
              <w:jc w:val="center"/>
              <w:rPr>
                <w:lang w:val="en-US" w:eastAsia="zh-CN"/>
              </w:rPr>
            </w:pPr>
            <w:r w:rsidRPr="00501AC0">
              <w:rPr>
                <w:sz w:val="16"/>
                <w:lang w:val="en-US" w:eastAsia="zh-CN"/>
              </w:rPr>
              <w:t>4.1.12</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2934F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E0BCD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B891C4" w14:textId="484A0A0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BCDF0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C3D1D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5568C9" w14:textId="7ADF9D1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A1DE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EB7625" w14:textId="29909C4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202FB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D3B495" w14:textId="44157D3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C392F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E907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C1A1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50E83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E9F1C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ED5108" w14:textId="41D964E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4A95C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6075C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92B9D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EF6A0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C480D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E8F853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2F61892" w14:textId="5E9CBB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6197C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C8E2D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7B3CE8A" w14:textId="55F2A9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8075C0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622E7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9E693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37743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C715664" w14:textId="70C1306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0C04F4" w14:textId="051CD89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F27018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7329E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B1B7F27" w14:textId="14E79A87"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A6BFDE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8C97701" w14:textId="77777777" w:rsidR="002B60FD" w:rsidRPr="007F3111" w:rsidRDefault="002B60FD" w:rsidP="00CC49AB">
            <w:pPr>
              <w:jc w:val="center"/>
              <w:rPr>
                <w:sz w:val="16"/>
                <w:szCs w:val="16"/>
                <w:lang w:val="en-US"/>
              </w:rPr>
            </w:pPr>
            <w:r w:rsidRPr="007F3111">
              <w:rPr>
                <w:sz w:val="16"/>
                <w:szCs w:val="16"/>
                <w:lang w:val="en-US"/>
              </w:rPr>
              <w:t>7 /C4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E76875"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9F3D86"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eastAsia="zh-CN"/>
              </w:rPr>
              <w:t>MOD</w:t>
            </w:r>
            <w:r w:rsidRPr="00501AC0">
              <w:rPr>
                <w:b w:val="0"/>
                <w:sz w:val="16"/>
                <w:szCs w:val="16"/>
                <w:lang w:val="fr-CA" w:eastAsia="zh-CN"/>
              </w:rPr>
              <w:br/>
            </w:r>
            <w:r>
              <w:rPr>
                <w:rFonts w:hint="eastAsia"/>
                <w:b w:val="0"/>
                <w:sz w:val="16"/>
                <w:szCs w:val="16"/>
                <w:lang w:val="en-US" w:eastAsia="zh-CN"/>
              </w:rPr>
              <w:t>附录</w:t>
            </w:r>
            <w:r w:rsidRPr="00876A04">
              <w:rPr>
                <w:rFonts w:ascii="Times New Roman" w:eastAsiaTheme="minorEastAsia" w:hAnsi="Times New Roman"/>
                <w:b w:val="0"/>
                <w:sz w:val="16"/>
                <w:szCs w:val="16"/>
                <w:lang w:eastAsia="zh-CN"/>
              </w:rPr>
              <w:t>30</w:t>
            </w:r>
            <w:r>
              <w:rPr>
                <w:rFonts w:hint="eastAsia"/>
                <w:b w:val="0"/>
                <w:sz w:val="16"/>
                <w:szCs w:val="16"/>
                <w:lang w:val="en-US" w:eastAsia="zh-CN"/>
              </w:rPr>
              <w:t>（</w:t>
            </w:r>
            <w:r w:rsidRPr="00876A04">
              <w:rPr>
                <w:rFonts w:ascii="Times New Roman" w:eastAsiaTheme="minorEastAsia" w:hAnsi="Times New Roman"/>
                <w:b w:val="0"/>
                <w:sz w:val="16"/>
                <w:szCs w:val="16"/>
                <w:lang w:eastAsia="zh-CN"/>
              </w:rPr>
              <w:t>WRC-19</w:t>
            </w:r>
            <w:r>
              <w:rPr>
                <w:rFonts w:hint="eastAsia"/>
                <w:b w:val="0"/>
                <w:sz w:val="16"/>
                <w:szCs w:val="16"/>
                <w:lang w:val="en-US" w:eastAsia="zh-CN"/>
              </w:rPr>
              <w:t>，修订版）</w:t>
            </w:r>
          </w:p>
          <w:p w14:paraId="5B082288" w14:textId="77777777" w:rsidR="002B60FD" w:rsidRPr="00501AC0" w:rsidRDefault="002B60FD" w:rsidP="00CC49AB">
            <w:pPr>
              <w:pStyle w:val="Tabletext"/>
              <w:spacing w:before="0" w:after="0"/>
              <w:jc w:val="center"/>
              <w:rPr>
                <w:sz w:val="16"/>
                <w:lang w:val="fr-CA" w:eastAsia="zh-CN"/>
              </w:rPr>
            </w:pPr>
            <w:r>
              <w:rPr>
                <w:rFonts w:hint="eastAsia"/>
                <w:sz w:val="16"/>
                <w:lang w:val="fr-CA" w:eastAsia="zh-CN"/>
              </w:rPr>
              <w:t>第</w:t>
            </w:r>
            <w:r>
              <w:rPr>
                <w:rFonts w:hint="eastAsia"/>
                <w:sz w:val="16"/>
                <w:lang w:val="en-US" w:eastAsia="zh-CN"/>
              </w:rPr>
              <w:t>4</w:t>
            </w:r>
            <w:r>
              <w:rPr>
                <w:rFonts w:hint="eastAsia"/>
                <w:sz w:val="16"/>
                <w:lang w:val="fr-CA" w:eastAsia="zh-CN"/>
              </w:rPr>
              <w:t>条</w:t>
            </w:r>
          </w:p>
          <w:p w14:paraId="6221A7FA" w14:textId="77777777" w:rsidR="002B60FD" w:rsidRPr="00501AC0" w:rsidRDefault="002B60FD" w:rsidP="00CC49AB">
            <w:pPr>
              <w:pStyle w:val="Tabletext"/>
              <w:spacing w:before="0" w:after="0"/>
              <w:jc w:val="center"/>
              <w:rPr>
                <w:lang w:val="en-US"/>
              </w:rPr>
            </w:pPr>
            <w:r w:rsidRPr="00501AC0">
              <w:rPr>
                <w:sz w:val="16"/>
                <w:lang w:val="en-US"/>
              </w:rPr>
              <w:t>4.1.16</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3DD28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C27A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E945CB" w14:textId="255CC6D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275BC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6F7E1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88D119" w14:textId="3D06EB7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CABA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6265B2" w14:textId="49FD81F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E42E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D09171" w14:textId="5F64269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687D9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A790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530BB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F4CDC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885AB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0DC4B9" w14:textId="7159DB5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40D2B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E154D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8138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575E7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CFE10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AF9D08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CC15084" w14:textId="73626C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F3A957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84FB4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9A9A997" w14:textId="05E8F96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CDBDFE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2A20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3ED7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D69AB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9F91334" w14:textId="2BE6B0C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626D62" w14:textId="65A6877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20B2AF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7CCBF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BAA2C23" w14:textId="176A8CE5"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4EEFC36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F90ACE" w14:textId="77777777" w:rsidR="002B60FD" w:rsidRPr="007F3111" w:rsidRDefault="002B60FD" w:rsidP="00CC49AB">
            <w:pPr>
              <w:jc w:val="center"/>
              <w:rPr>
                <w:sz w:val="16"/>
                <w:szCs w:val="16"/>
                <w:lang w:val="en-US"/>
              </w:rPr>
            </w:pPr>
            <w:r w:rsidRPr="007F3111">
              <w:rPr>
                <w:sz w:val="16"/>
                <w:szCs w:val="16"/>
                <w:lang w:val="en-US"/>
              </w:rPr>
              <w:t>7 /C4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206EAD"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2EDFE"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eastAsia="zh-CN"/>
              </w:rPr>
              <w:t>MOD</w:t>
            </w:r>
            <w:r w:rsidRPr="00501AC0">
              <w:rPr>
                <w:b w:val="0"/>
                <w:sz w:val="16"/>
                <w:szCs w:val="16"/>
                <w:lang w:val="fr-CA" w:eastAsia="zh-CN"/>
              </w:rPr>
              <w:br/>
            </w:r>
            <w:r>
              <w:rPr>
                <w:rFonts w:hint="eastAsia"/>
                <w:b w:val="0"/>
                <w:sz w:val="16"/>
                <w:szCs w:val="16"/>
                <w:lang w:val="en-US" w:eastAsia="zh-CN"/>
              </w:rPr>
              <w:t>附录</w:t>
            </w:r>
            <w:r w:rsidRPr="00876A04">
              <w:rPr>
                <w:rFonts w:ascii="Times New Roman" w:eastAsiaTheme="minorEastAsia" w:hAnsi="Times New Roman"/>
                <w:b w:val="0"/>
                <w:sz w:val="16"/>
                <w:szCs w:val="16"/>
              </w:rPr>
              <w:t>30</w:t>
            </w:r>
            <w:r w:rsidRPr="00876A04">
              <w:rPr>
                <w:rFonts w:ascii="Times New Roman" w:eastAsiaTheme="minorEastAsia" w:hAnsi="Times New Roman" w:hint="eastAsia"/>
                <w:b w:val="0"/>
                <w:sz w:val="16"/>
                <w:szCs w:val="16"/>
              </w:rPr>
              <w:t>A</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39B0E897" w14:textId="77777777" w:rsidR="002B60FD" w:rsidRDefault="002B60FD" w:rsidP="00CC49AB">
            <w:pPr>
              <w:pStyle w:val="Tabletext"/>
              <w:spacing w:before="0" w:after="0"/>
              <w:jc w:val="center"/>
              <w:rPr>
                <w:sz w:val="16"/>
                <w:lang w:val="fr-CA" w:eastAsia="zh-CN"/>
              </w:rPr>
            </w:pPr>
            <w:r>
              <w:rPr>
                <w:rFonts w:hint="eastAsia"/>
                <w:sz w:val="16"/>
                <w:lang w:val="fr-CA" w:eastAsia="zh-CN"/>
              </w:rPr>
              <w:t>第</w:t>
            </w:r>
            <w:r>
              <w:rPr>
                <w:rFonts w:hint="eastAsia"/>
                <w:sz w:val="16"/>
                <w:lang w:val="en-US" w:eastAsia="zh-CN"/>
              </w:rPr>
              <w:t>4</w:t>
            </w:r>
            <w:r>
              <w:rPr>
                <w:rFonts w:hint="eastAsia"/>
                <w:sz w:val="16"/>
                <w:lang w:val="fr-CA" w:eastAsia="zh-CN"/>
              </w:rPr>
              <w:t>条</w:t>
            </w:r>
          </w:p>
          <w:p w14:paraId="52D7AEFD" w14:textId="77777777" w:rsidR="002B60FD" w:rsidRPr="00501AC0" w:rsidRDefault="002B60FD" w:rsidP="00CC49AB">
            <w:pPr>
              <w:pStyle w:val="Tabletext"/>
              <w:spacing w:before="0" w:after="0"/>
              <w:jc w:val="center"/>
              <w:rPr>
                <w:lang w:val="en-US" w:eastAsia="zh-CN"/>
              </w:rPr>
            </w:pPr>
            <w:r w:rsidRPr="00501AC0">
              <w:rPr>
                <w:sz w:val="16"/>
                <w:lang w:val="en-US" w:eastAsia="zh-CN"/>
              </w:rPr>
              <w:t>4.1.12</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56CC3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E575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E07F48" w14:textId="75FC301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7FDCA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E40B0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D0987E" w14:textId="1DE2298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76E1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A97F85" w14:textId="5C76A73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8DFB0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E493C9" w14:textId="3AB142B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06681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D47E5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00BC9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4F714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B97FC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676D6C" w14:textId="1B575F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DDC5B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F7C7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9D98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F4C88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BDC8C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3CD073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B9A78EF" w14:textId="2953607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1E4C4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6034E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6D9585B" w14:textId="212CC93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B1F81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AEB7E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D1636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DFE58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276185B" w14:textId="5037990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91357F" w14:textId="101B478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8BE2C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B2329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4B75B7" w14:textId="7F00BA5E"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1439948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8ED2F" w14:textId="77777777" w:rsidR="002B60FD" w:rsidRPr="007F3111" w:rsidRDefault="002B60FD" w:rsidP="00CC49AB">
            <w:pPr>
              <w:jc w:val="center"/>
              <w:rPr>
                <w:sz w:val="16"/>
                <w:szCs w:val="16"/>
                <w:lang w:val="en-US"/>
              </w:rPr>
            </w:pPr>
            <w:r w:rsidRPr="007F3111">
              <w:rPr>
                <w:sz w:val="16"/>
                <w:szCs w:val="16"/>
                <w:lang w:val="en-US"/>
              </w:rPr>
              <w:t>7 /C4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2013F1"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E5A9"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rPr>
              <w:t>MOD</w:t>
            </w:r>
            <w:r w:rsidRPr="00501AC0">
              <w:rPr>
                <w:b w:val="0"/>
                <w:sz w:val="16"/>
                <w:szCs w:val="16"/>
                <w:lang w:val="fr-CA"/>
              </w:rPr>
              <w:br/>
            </w:r>
            <w:r>
              <w:rPr>
                <w:rFonts w:hint="eastAsia"/>
                <w:b w:val="0"/>
                <w:sz w:val="16"/>
                <w:szCs w:val="16"/>
                <w:lang w:val="en-US" w:eastAsia="zh-CN"/>
              </w:rPr>
              <w:t>附录</w:t>
            </w:r>
            <w:r w:rsidRPr="00876A04">
              <w:rPr>
                <w:rFonts w:ascii="Times New Roman" w:eastAsiaTheme="minorEastAsia" w:hAnsi="Times New Roman"/>
                <w:b w:val="0"/>
                <w:sz w:val="16"/>
                <w:szCs w:val="16"/>
              </w:rPr>
              <w:t>30</w:t>
            </w:r>
            <w:r w:rsidRPr="00876A04">
              <w:rPr>
                <w:rFonts w:ascii="Times New Roman" w:eastAsiaTheme="minorEastAsia" w:hAnsi="Times New Roman" w:hint="eastAsia"/>
                <w:b w:val="0"/>
                <w:sz w:val="16"/>
                <w:szCs w:val="16"/>
              </w:rPr>
              <w:t>A</w:t>
            </w:r>
            <w:r>
              <w:rPr>
                <w:rFonts w:hint="eastAsia"/>
                <w:b w:val="0"/>
                <w:sz w:val="16"/>
                <w:szCs w:val="16"/>
                <w:lang w:val="en-US" w:eastAsia="zh-CN"/>
              </w:rPr>
              <w:t>（</w:t>
            </w:r>
            <w:r w:rsidRPr="00876A04">
              <w:rPr>
                <w:rFonts w:ascii="Times New Roman" w:eastAsiaTheme="minorEastAsia" w:hAnsi="Times New Roman"/>
                <w:b w:val="0"/>
                <w:sz w:val="16"/>
                <w:szCs w:val="16"/>
              </w:rPr>
              <w:t>WRC-19</w:t>
            </w:r>
            <w:r>
              <w:rPr>
                <w:rFonts w:hint="eastAsia"/>
                <w:b w:val="0"/>
                <w:sz w:val="16"/>
                <w:szCs w:val="16"/>
                <w:lang w:val="en-US" w:eastAsia="zh-CN"/>
              </w:rPr>
              <w:t>，修订版）</w:t>
            </w:r>
          </w:p>
          <w:p w14:paraId="75DC4774" w14:textId="77777777" w:rsidR="002B60FD" w:rsidRPr="00501AC0" w:rsidRDefault="002B60FD" w:rsidP="00CC49AB">
            <w:pPr>
              <w:pStyle w:val="Tabletext"/>
              <w:spacing w:before="0" w:after="0"/>
              <w:jc w:val="center"/>
              <w:rPr>
                <w:sz w:val="16"/>
                <w:lang w:val="fr-CA"/>
              </w:rPr>
            </w:pPr>
            <w:r>
              <w:rPr>
                <w:rFonts w:hint="eastAsia"/>
                <w:sz w:val="16"/>
                <w:lang w:val="fr-CA" w:eastAsia="zh-CN"/>
              </w:rPr>
              <w:t>第</w:t>
            </w:r>
            <w:r>
              <w:rPr>
                <w:rFonts w:hint="eastAsia"/>
                <w:sz w:val="16"/>
                <w:lang w:val="en-US" w:eastAsia="zh-CN"/>
              </w:rPr>
              <w:t>4</w:t>
            </w:r>
            <w:r>
              <w:rPr>
                <w:rFonts w:hint="eastAsia"/>
                <w:sz w:val="16"/>
                <w:lang w:val="fr-CA" w:eastAsia="zh-CN"/>
              </w:rPr>
              <w:t>条</w:t>
            </w:r>
          </w:p>
          <w:p w14:paraId="1EAE1CC9" w14:textId="77777777" w:rsidR="002B60FD" w:rsidRPr="00501AC0" w:rsidRDefault="002B60FD" w:rsidP="00CC49AB">
            <w:pPr>
              <w:pStyle w:val="Tabletext"/>
              <w:spacing w:before="0" w:after="0"/>
              <w:jc w:val="center"/>
              <w:rPr>
                <w:lang w:val="en-US"/>
              </w:rPr>
            </w:pPr>
            <w:r w:rsidRPr="00501AC0">
              <w:rPr>
                <w:sz w:val="16"/>
                <w:lang w:val="en-US"/>
              </w:rPr>
              <w:t>4.2.16</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846F6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B27B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479985" w14:textId="019A90A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D945E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5C814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D8FF2C" w14:textId="645AED9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C22E8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7FA7F7" w14:textId="6FDA901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5B8E0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64F146" w14:textId="7F5780A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88C38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C1D54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1EF5E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CC903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C54AA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CE876B" w14:textId="54693F5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2DF31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D4277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FB56E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419EC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742CD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4E97FC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CD72A24" w14:textId="3E4FD1D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57879C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9E5755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2D2F8C5" w14:textId="4BDE8A7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9E95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C9EF5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EEC21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994AD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AD818EE" w14:textId="36E500A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F41369B" w14:textId="1AB150E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3D8B17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1D4EA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E5EC1B1" w14:textId="05903979"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193194F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003777B" w14:textId="77777777" w:rsidR="002B60FD" w:rsidRPr="007F3111" w:rsidRDefault="002B60FD" w:rsidP="00CC49AB">
            <w:pPr>
              <w:jc w:val="center"/>
              <w:rPr>
                <w:sz w:val="16"/>
                <w:szCs w:val="16"/>
                <w:lang w:val="en-US"/>
              </w:rPr>
            </w:pPr>
            <w:r w:rsidRPr="007F3111">
              <w:rPr>
                <w:sz w:val="16"/>
                <w:szCs w:val="16"/>
                <w:lang w:val="en-US"/>
              </w:rPr>
              <w:t>7-C5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0B4FE6"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04F675" w14:textId="77777777" w:rsidR="002B60FD" w:rsidRPr="00086880" w:rsidRDefault="002B60FD" w:rsidP="00CC49AB">
            <w:pPr>
              <w:pStyle w:val="Tablehead"/>
              <w:keepNext w:val="0"/>
              <w:snapToGrid w:val="0"/>
              <w:spacing w:before="0" w:after="0"/>
              <w:rPr>
                <w:b w:val="0"/>
                <w:sz w:val="16"/>
                <w:szCs w:val="16"/>
                <w:lang w:val="es-ES" w:eastAsia="zh-CN"/>
              </w:rPr>
            </w:pPr>
            <w:r w:rsidRPr="00086880">
              <w:rPr>
                <w:rFonts w:hint="eastAsia"/>
                <w:b w:val="0"/>
                <w:sz w:val="16"/>
                <w:szCs w:val="16"/>
                <w:lang w:val="en-US" w:eastAsia="zh-CN"/>
              </w:rPr>
              <w:t>第</w:t>
            </w:r>
            <w:r w:rsidRPr="00086880">
              <w:rPr>
                <w:b w:val="0"/>
                <w:sz w:val="16"/>
                <w:szCs w:val="16"/>
                <w:lang w:val="es-ES" w:eastAsia="zh-CN"/>
              </w:rPr>
              <w:t>11</w:t>
            </w:r>
            <w:r w:rsidRPr="00086880">
              <w:rPr>
                <w:rFonts w:hint="eastAsia"/>
                <w:b w:val="0"/>
                <w:sz w:val="16"/>
                <w:szCs w:val="16"/>
                <w:lang w:val="en-US" w:eastAsia="zh-CN"/>
              </w:rPr>
              <w:t>条</w:t>
            </w:r>
          </w:p>
          <w:p w14:paraId="726FCE3D" w14:textId="6376CE5B" w:rsidR="002B60FD" w:rsidRPr="00086880" w:rsidRDefault="002B60FD" w:rsidP="00CC49AB">
            <w:pPr>
              <w:pStyle w:val="Tablehead"/>
              <w:keepNext w:val="0"/>
              <w:snapToGrid w:val="0"/>
              <w:spacing w:before="0" w:after="0"/>
              <w:rPr>
                <w:b w:val="0"/>
                <w:sz w:val="16"/>
                <w:szCs w:val="16"/>
                <w:lang w:val="es-ES" w:eastAsia="zh-CN"/>
              </w:rPr>
            </w:pPr>
            <w:r w:rsidRPr="00086880">
              <w:rPr>
                <w:rFonts w:hint="eastAsia"/>
                <w:b w:val="0"/>
                <w:sz w:val="16"/>
                <w:szCs w:val="16"/>
                <w:lang w:eastAsia="zh-CN"/>
              </w:rPr>
              <w:t>频率指配的通知和</w:t>
            </w:r>
            <w:r w:rsidRPr="00086880">
              <w:rPr>
                <w:b w:val="0"/>
                <w:sz w:val="16"/>
                <w:szCs w:val="16"/>
                <w:lang w:eastAsia="zh-CN"/>
              </w:rPr>
              <w:br/>
            </w:r>
            <w:r w:rsidRPr="00086880">
              <w:rPr>
                <w:rFonts w:hint="eastAsia"/>
                <w:b w:val="0"/>
                <w:sz w:val="16"/>
                <w:szCs w:val="16"/>
                <w:lang w:eastAsia="zh-CN"/>
              </w:rPr>
              <w:t>登记</w:t>
            </w:r>
            <w:r>
              <w:rPr>
                <w:rFonts w:ascii="Times New Roman" w:hAnsi="Times New Roman" w:hint="eastAsia"/>
                <w:b w:val="0"/>
                <w:sz w:val="16"/>
                <w:szCs w:val="16"/>
                <w:lang w:val="es-ES" w:eastAsia="zh-CN"/>
              </w:rPr>
              <w:t>（</w:t>
            </w:r>
            <w:r w:rsidRPr="00876A04">
              <w:rPr>
                <w:rFonts w:ascii="Times New Roman" w:hAnsi="Times New Roman"/>
                <w:b w:val="0"/>
                <w:sz w:val="16"/>
                <w:lang w:eastAsia="zh-CN"/>
              </w:rPr>
              <w:t>WRC 15</w:t>
            </w:r>
            <w:r>
              <w:rPr>
                <w:rFonts w:asciiTheme="minorEastAsia" w:eastAsiaTheme="minorEastAsia" w:hAnsiTheme="minorEastAsia" w:hint="eastAsia"/>
                <w:b w:val="0"/>
                <w:sz w:val="16"/>
                <w:szCs w:val="16"/>
                <w:lang w:val="es-ES" w:eastAsia="zh-CN"/>
              </w:rPr>
              <w:t>）</w:t>
            </w:r>
          </w:p>
          <w:p w14:paraId="2E3F9B01" w14:textId="77777777" w:rsidR="002B60FD" w:rsidRPr="00086880" w:rsidRDefault="002B60FD" w:rsidP="00CC49AB">
            <w:pPr>
              <w:pStyle w:val="Tablehead"/>
              <w:snapToGrid w:val="0"/>
              <w:spacing w:before="0"/>
              <w:rPr>
                <w:b w:val="0"/>
                <w:bCs/>
                <w:sz w:val="16"/>
                <w:szCs w:val="16"/>
                <w:lang w:eastAsia="zh-CN"/>
              </w:rPr>
            </w:pPr>
            <w:r w:rsidRPr="00086880">
              <w:rPr>
                <w:rFonts w:hint="eastAsia"/>
                <w:b w:val="0"/>
                <w:bCs/>
                <w:sz w:val="16"/>
                <w:szCs w:val="16"/>
                <w:lang w:eastAsia="zh-CN"/>
              </w:rPr>
              <w:t>第</w:t>
            </w:r>
            <w:r w:rsidRPr="00086880">
              <w:rPr>
                <w:rFonts w:hint="eastAsia"/>
                <w:b w:val="0"/>
                <w:bCs/>
                <w:sz w:val="16"/>
                <w:szCs w:val="16"/>
                <w:lang w:eastAsia="zh-CN"/>
              </w:rPr>
              <w:t>II</w:t>
            </w:r>
            <w:r w:rsidRPr="00086880">
              <w:rPr>
                <w:rFonts w:hint="eastAsia"/>
                <w:b w:val="0"/>
                <w:bCs/>
                <w:sz w:val="16"/>
                <w:szCs w:val="16"/>
                <w:lang w:eastAsia="zh-CN"/>
              </w:rPr>
              <w:t>节</w:t>
            </w:r>
            <w:r w:rsidRPr="00086880">
              <w:rPr>
                <w:rFonts w:hint="eastAsia"/>
                <w:b w:val="0"/>
                <w:bCs/>
                <w:sz w:val="16"/>
                <w:szCs w:val="16"/>
                <w:lang w:eastAsia="zh-CN"/>
              </w:rPr>
              <w:t xml:space="preserve"> </w:t>
            </w:r>
            <w:r w:rsidRPr="00086880">
              <w:rPr>
                <w:b w:val="0"/>
                <w:bCs/>
                <w:sz w:val="16"/>
                <w:szCs w:val="16"/>
                <w:lang w:val="en-US" w:eastAsia="zh-CN"/>
              </w:rPr>
              <w:t>–</w:t>
            </w:r>
            <w:r w:rsidRPr="00086880">
              <w:rPr>
                <w:rFonts w:hint="eastAsia"/>
                <w:b w:val="0"/>
                <w:bCs/>
                <w:sz w:val="16"/>
                <w:szCs w:val="16"/>
                <w:lang w:eastAsia="zh-CN"/>
              </w:rPr>
              <w:t xml:space="preserve"> </w:t>
            </w:r>
            <w:r w:rsidRPr="00086880">
              <w:rPr>
                <w:rFonts w:hint="eastAsia"/>
                <w:b w:val="0"/>
                <w:bCs/>
                <w:sz w:val="16"/>
                <w:szCs w:val="16"/>
                <w:lang w:eastAsia="zh-CN"/>
              </w:rPr>
              <w:t>通知单的审查和频率指配</w:t>
            </w:r>
            <w:r w:rsidRPr="00086880">
              <w:rPr>
                <w:b w:val="0"/>
                <w:bCs/>
                <w:sz w:val="16"/>
                <w:szCs w:val="16"/>
                <w:lang w:eastAsia="zh-CN"/>
              </w:rPr>
              <w:br/>
            </w:r>
            <w:r w:rsidRPr="00086880">
              <w:rPr>
                <w:rFonts w:hint="eastAsia"/>
                <w:b w:val="0"/>
                <w:bCs/>
                <w:sz w:val="16"/>
                <w:szCs w:val="16"/>
                <w:lang w:eastAsia="zh-CN"/>
              </w:rPr>
              <w:t>在《频率登记总表》中的登记</w:t>
            </w:r>
          </w:p>
          <w:p w14:paraId="52459491" w14:textId="77777777" w:rsidR="002B60FD" w:rsidRPr="00501AC0" w:rsidRDefault="002B60FD" w:rsidP="00CC49AB">
            <w:pPr>
              <w:pStyle w:val="Tabletext"/>
              <w:spacing w:before="0" w:after="0"/>
              <w:jc w:val="center"/>
              <w:rPr>
                <w:b/>
                <w:sz w:val="16"/>
                <w:szCs w:val="16"/>
                <w:lang w:val="en-US"/>
              </w:rPr>
            </w:pPr>
            <w:r w:rsidRPr="00086880">
              <w:rPr>
                <w:b/>
                <w:sz w:val="16"/>
                <w:szCs w:val="16"/>
                <w:lang w:val="en-US"/>
              </w:rPr>
              <w:t>MOD</w:t>
            </w:r>
            <w:r w:rsidRPr="00086880">
              <w:t xml:space="preserve"> </w:t>
            </w:r>
            <w:r w:rsidRPr="00086880">
              <w:rPr>
                <w:sz w:val="16"/>
                <w:szCs w:val="16"/>
                <w:lang w:val="en-US"/>
              </w:rPr>
              <w:t>11.46</w:t>
            </w:r>
            <w:r w:rsidRPr="00501AC0">
              <w:rPr>
                <w:b/>
                <w:sz w:val="16"/>
                <w:szCs w:val="16"/>
                <w:lang w:val="en-US"/>
              </w:rPr>
              <w:t xml:space="preserve">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574D1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34A2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519959" w14:textId="6AE9D75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749E4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E91DC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282B3E" w14:textId="5256E7F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0FBC1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AFC500" w14:textId="17B5666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257A8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D950C1" w14:textId="21686EE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FB9DD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E2C4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8CDD5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14617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D078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4676F8" w14:textId="631FF20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4EF9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C217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F9DC4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856C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A949D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A81AD2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BDD2716" w14:textId="2598B91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E31300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0BC5B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EAC1900" w14:textId="2592C63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B47FEF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0C919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3AE5A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88817E"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EDCB277" w14:textId="7BF2299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3B74418" w14:textId="56EAAF1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8BBFD6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F5F49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CB65041" w14:textId="0E00BF49"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655B20B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DEC2" w14:textId="77777777" w:rsidR="002B60FD" w:rsidRPr="007F3111" w:rsidRDefault="002B60FD" w:rsidP="00CC49AB">
            <w:pPr>
              <w:jc w:val="center"/>
              <w:rPr>
                <w:sz w:val="16"/>
                <w:szCs w:val="16"/>
                <w:lang w:val="en-US"/>
              </w:rPr>
            </w:pPr>
            <w:r w:rsidRPr="007F3111">
              <w:rPr>
                <w:sz w:val="16"/>
                <w:szCs w:val="16"/>
                <w:lang w:val="en-US"/>
              </w:rPr>
              <w:t>7-C5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0D7FF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F2BEC8" w14:textId="77777777" w:rsidR="002B60FD" w:rsidRPr="00844314" w:rsidRDefault="002B60FD" w:rsidP="00CC49AB">
            <w:pPr>
              <w:pStyle w:val="Tablehead"/>
              <w:keepNext w:val="0"/>
              <w:snapToGrid w:val="0"/>
              <w:spacing w:before="0" w:after="0"/>
              <w:rPr>
                <w:b w:val="0"/>
                <w:sz w:val="16"/>
                <w:szCs w:val="16"/>
                <w:highlight w:val="yellow"/>
                <w:lang w:val="es-ES" w:eastAsia="zh-CN"/>
              </w:rPr>
            </w:pPr>
            <w:r w:rsidRPr="00086880">
              <w:rPr>
                <w:rFonts w:hint="eastAsia"/>
                <w:b w:val="0"/>
                <w:sz w:val="16"/>
                <w:szCs w:val="16"/>
                <w:lang w:val="en-US" w:eastAsia="zh-CN"/>
              </w:rPr>
              <w:t>第</w:t>
            </w:r>
            <w:r w:rsidRPr="00086880">
              <w:rPr>
                <w:b w:val="0"/>
                <w:sz w:val="16"/>
                <w:szCs w:val="16"/>
                <w:lang w:val="es-ES" w:eastAsia="zh-CN"/>
              </w:rPr>
              <w:t>11</w:t>
            </w:r>
            <w:r w:rsidRPr="00086880">
              <w:rPr>
                <w:rFonts w:hint="eastAsia"/>
                <w:b w:val="0"/>
                <w:sz w:val="16"/>
                <w:szCs w:val="16"/>
                <w:lang w:val="en-US" w:eastAsia="zh-CN"/>
              </w:rPr>
              <w:t>条</w:t>
            </w:r>
          </w:p>
          <w:p w14:paraId="60846BEB" w14:textId="77777777" w:rsidR="002B60FD" w:rsidRPr="00EC4C4D" w:rsidRDefault="002B60FD" w:rsidP="00CC49AB">
            <w:pPr>
              <w:pStyle w:val="Tablehead"/>
              <w:keepNext w:val="0"/>
              <w:snapToGrid w:val="0"/>
              <w:spacing w:before="0" w:after="0"/>
              <w:rPr>
                <w:rFonts w:ascii="Times New Roman" w:hAnsi="Times New Roman"/>
                <w:b w:val="0"/>
                <w:sz w:val="16"/>
                <w:lang w:eastAsia="zh-CN"/>
              </w:rPr>
            </w:pPr>
            <w:r w:rsidRPr="00086880">
              <w:rPr>
                <w:rFonts w:hint="eastAsia"/>
                <w:b w:val="0"/>
                <w:sz w:val="16"/>
                <w:szCs w:val="16"/>
                <w:lang w:eastAsia="zh-CN"/>
              </w:rPr>
              <w:t>频率指配的通知和</w:t>
            </w:r>
            <w:r w:rsidRPr="00086880">
              <w:rPr>
                <w:b w:val="0"/>
                <w:sz w:val="16"/>
                <w:szCs w:val="16"/>
                <w:lang w:eastAsia="zh-CN"/>
              </w:rPr>
              <w:br/>
            </w:r>
            <w:r w:rsidRPr="00086880">
              <w:rPr>
                <w:rFonts w:hint="eastAsia"/>
                <w:b w:val="0"/>
                <w:sz w:val="16"/>
                <w:szCs w:val="16"/>
                <w:lang w:eastAsia="zh-CN"/>
              </w:rPr>
              <w:t>登记</w:t>
            </w:r>
            <w:r w:rsidRPr="00EC4C4D">
              <w:rPr>
                <w:rFonts w:asciiTheme="minorEastAsia" w:eastAsiaTheme="minorEastAsia" w:hAnsiTheme="minorEastAsia"/>
                <w:b w:val="0"/>
                <w:sz w:val="16"/>
                <w:szCs w:val="16"/>
                <w:lang w:val="es-ES" w:eastAsia="zh-CN"/>
              </w:rPr>
              <w:t>(</w:t>
            </w:r>
            <w:r w:rsidRPr="00EC4C4D">
              <w:rPr>
                <w:rFonts w:ascii="Times New Roman" w:hAnsi="Times New Roman"/>
                <w:b w:val="0"/>
                <w:sz w:val="16"/>
                <w:szCs w:val="16"/>
                <w:lang w:val="es-ES" w:eastAsia="zh-CN"/>
              </w:rPr>
              <w:t>WRC 15</w:t>
            </w:r>
            <w:r w:rsidRPr="00EC4C4D">
              <w:rPr>
                <w:rFonts w:asciiTheme="minorEastAsia" w:eastAsiaTheme="minorEastAsia" w:hAnsiTheme="minorEastAsia"/>
                <w:b w:val="0"/>
                <w:sz w:val="16"/>
                <w:szCs w:val="16"/>
                <w:lang w:val="es-ES" w:eastAsia="zh-CN"/>
              </w:rPr>
              <w:t>)</w:t>
            </w:r>
          </w:p>
          <w:p w14:paraId="117A9D82" w14:textId="532CFED2" w:rsidR="002B60FD" w:rsidRPr="00844314" w:rsidRDefault="002B60FD" w:rsidP="00CC49AB">
            <w:pPr>
              <w:pStyle w:val="Tablehead"/>
              <w:keepNext w:val="0"/>
              <w:snapToGrid w:val="0"/>
              <w:spacing w:before="0" w:after="0"/>
              <w:rPr>
                <w:b w:val="0"/>
                <w:sz w:val="16"/>
                <w:szCs w:val="16"/>
                <w:highlight w:val="yellow"/>
                <w:lang w:val="es-ES" w:eastAsia="zh-CN"/>
              </w:rPr>
            </w:pPr>
            <w:r w:rsidRPr="00086880">
              <w:rPr>
                <w:rFonts w:hint="eastAsia"/>
                <w:b w:val="0"/>
                <w:bCs/>
                <w:sz w:val="16"/>
                <w:szCs w:val="16"/>
                <w:lang w:eastAsia="zh-CN"/>
              </w:rPr>
              <w:t>第</w:t>
            </w:r>
            <w:r w:rsidRPr="00086880">
              <w:rPr>
                <w:rFonts w:hint="eastAsia"/>
                <w:b w:val="0"/>
                <w:bCs/>
                <w:sz w:val="16"/>
                <w:szCs w:val="16"/>
                <w:lang w:eastAsia="zh-CN"/>
              </w:rPr>
              <w:t>II</w:t>
            </w:r>
            <w:r w:rsidRPr="00086880">
              <w:rPr>
                <w:rFonts w:hint="eastAsia"/>
                <w:b w:val="0"/>
                <w:bCs/>
                <w:sz w:val="16"/>
                <w:szCs w:val="16"/>
                <w:lang w:eastAsia="zh-CN"/>
              </w:rPr>
              <w:t>节</w:t>
            </w:r>
            <w:r w:rsidRPr="00086880">
              <w:rPr>
                <w:rFonts w:hint="eastAsia"/>
                <w:b w:val="0"/>
                <w:bCs/>
                <w:sz w:val="16"/>
                <w:szCs w:val="16"/>
                <w:lang w:eastAsia="zh-CN"/>
              </w:rPr>
              <w:t xml:space="preserve"> </w:t>
            </w:r>
            <w:r w:rsidRPr="00086880">
              <w:rPr>
                <w:b w:val="0"/>
                <w:bCs/>
                <w:sz w:val="16"/>
                <w:szCs w:val="16"/>
                <w:lang w:val="en-US" w:eastAsia="zh-CN"/>
              </w:rPr>
              <w:t>–</w:t>
            </w:r>
            <w:r w:rsidRPr="00086880">
              <w:rPr>
                <w:rFonts w:hint="eastAsia"/>
                <w:b w:val="0"/>
                <w:bCs/>
                <w:sz w:val="16"/>
                <w:szCs w:val="16"/>
                <w:lang w:eastAsia="zh-CN"/>
              </w:rPr>
              <w:t xml:space="preserve"> </w:t>
            </w:r>
            <w:r w:rsidRPr="00086880">
              <w:rPr>
                <w:rFonts w:hint="eastAsia"/>
                <w:b w:val="0"/>
                <w:bCs/>
                <w:sz w:val="16"/>
                <w:szCs w:val="16"/>
                <w:lang w:eastAsia="zh-CN"/>
              </w:rPr>
              <w:t>通知单的审查和频率指配</w:t>
            </w:r>
            <w:r w:rsidRPr="00086880">
              <w:rPr>
                <w:b w:val="0"/>
                <w:bCs/>
                <w:sz w:val="16"/>
                <w:szCs w:val="16"/>
                <w:lang w:eastAsia="zh-CN"/>
              </w:rPr>
              <w:br/>
            </w:r>
            <w:r w:rsidRPr="00086880">
              <w:rPr>
                <w:rFonts w:hint="eastAsia"/>
                <w:b w:val="0"/>
                <w:bCs/>
                <w:sz w:val="16"/>
                <w:szCs w:val="16"/>
                <w:lang w:eastAsia="zh-CN"/>
              </w:rPr>
              <w:t>在《频率登记总表》中的登记</w:t>
            </w:r>
          </w:p>
          <w:p w14:paraId="27F93C6D" w14:textId="77777777" w:rsidR="002B60FD" w:rsidRPr="00501AC0" w:rsidRDefault="002B60FD" w:rsidP="00CC49AB">
            <w:pPr>
              <w:pStyle w:val="Tabletext"/>
              <w:spacing w:before="0" w:after="0"/>
              <w:jc w:val="center"/>
              <w:rPr>
                <w:b/>
                <w:sz w:val="16"/>
                <w:szCs w:val="16"/>
                <w:lang w:val="en-US"/>
              </w:rPr>
            </w:pPr>
            <w:r w:rsidRPr="00086880">
              <w:rPr>
                <w:b/>
                <w:sz w:val="16"/>
                <w:szCs w:val="16"/>
                <w:lang w:val="en-US"/>
              </w:rPr>
              <w:t xml:space="preserve">ADD  </w:t>
            </w:r>
            <w:r w:rsidRPr="00086880">
              <w:rPr>
                <w:sz w:val="16"/>
                <w:szCs w:val="16"/>
                <w:vertAlign w:val="superscript"/>
                <w:lang w:val="en-US"/>
              </w:rPr>
              <w:t>x</w:t>
            </w:r>
            <w:r w:rsidRPr="00086880">
              <w:rPr>
                <w:sz w:val="16"/>
                <w:szCs w:val="16"/>
                <w:lang w:val="en-US"/>
              </w:rPr>
              <w:t>11.46.1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820D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544C5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00936C" w14:textId="03ADBE2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24617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DBBD3C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B8EA1C" w14:textId="79232C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FA2C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876655" w14:textId="1BF592B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6D93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C875DF" w14:textId="3C9C95B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5ED42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FE15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7ED83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3A1F7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D5A5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297329" w14:textId="5EA932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33AF6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DCF5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C3561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C99BD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56CAD3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53E31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E0E6993" w14:textId="235479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F51EB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A9400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70B3B8B" w14:textId="1338D8F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4F810E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AD136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CD69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56FC9F"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C2634A8" w14:textId="1A33133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0BEE327" w14:textId="6818384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61D2C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82DFE3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77EC512" w14:textId="3E1F70CB"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898884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43E16" w14:textId="77777777" w:rsidR="002B60FD" w:rsidRPr="007F3111" w:rsidRDefault="002B60FD" w:rsidP="00CC49AB">
            <w:pPr>
              <w:jc w:val="center"/>
              <w:rPr>
                <w:sz w:val="16"/>
                <w:szCs w:val="16"/>
                <w:lang w:val="en-US"/>
              </w:rPr>
            </w:pPr>
            <w:r w:rsidRPr="007F3111">
              <w:rPr>
                <w:sz w:val="16"/>
                <w:szCs w:val="16"/>
                <w:lang w:val="en-US"/>
              </w:rPr>
              <w:t>7 /C6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CED81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5AFC5"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附录</w:t>
            </w:r>
            <w:r w:rsidRPr="00501AC0">
              <w:rPr>
                <w:b w:val="0"/>
                <w:sz w:val="16"/>
                <w:szCs w:val="16"/>
                <w:lang w:val="en-US" w:eastAsia="zh-CN"/>
              </w:rPr>
              <w:t>4</w:t>
            </w:r>
            <w:r>
              <w:rPr>
                <w:rFonts w:hint="eastAsia"/>
                <w:b w:val="0"/>
                <w:sz w:val="16"/>
                <w:szCs w:val="16"/>
                <w:lang w:val="en-US" w:eastAsia="zh-CN"/>
              </w:rPr>
              <w:t>（</w:t>
            </w:r>
            <w:r w:rsidRPr="00EC4C4D">
              <w:rPr>
                <w:rFonts w:ascii="Times New Roman" w:hAnsi="Times New Roman"/>
                <w:b w:val="0"/>
                <w:sz w:val="16"/>
                <w:szCs w:val="16"/>
                <w:lang w:val="es-ES" w:eastAsia="zh-CN"/>
              </w:rPr>
              <w:t>WRC-15</w:t>
            </w:r>
            <w:r>
              <w:rPr>
                <w:rFonts w:hint="eastAsia"/>
                <w:b w:val="0"/>
                <w:sz w:val="16"/>
                <w:szCs w:val="16"/>
                <w:lang w:val="en-US" w:eastAsia="zh-CN"/>
              </w:rPr>
              <w:t>，修订版）</w:t>
            </w:r>
          </w:p>
          <w:p w14:paraId="2774ED3D" w14:textId="77777777" w:rsidR="002B60FD" w:rsidRPr="00501AC0" w:rsidRDefault="002B60FD" w:rsidP="00CC49AB">
            <w:pPr>
              <w:pStyle w:val="Tabletext"/>
              <w:spacing w:before="0" w:after="0"/>
              <w:jc w:val="center"/>
              <w:rPr>
                <w:sz w:val="16"/>
                <w:lang w:val="en-US" w:eastAsia="zh-CN"/>
              </w:rPr>
            </w:pPr>
            <w:r>
              <w:rPr>
                <w:rFonts w:hint="eastAsia"/>
                <w:sz w:val="16"/>
                <w:lang w:val="en-US" w:eastAsia="zh-CN"/>
              </w:rPr>
              <w:t>附件</w:t>
            </w:r>
            <w:r w:rsidRPr="00501AC0">
              <w:rPr>
                <w:sz w:val="16"/>
                <w:lang w:val="en-US" w:eastAsia="zh-CN"/>
              </w:rPr>
              <w:t>2</w:t>
            </w:r>
          </w:p>
          <w:p w14:paraId="4BBDFA60" w14:textId="0FF3CDB7" w:rsidR="002B60FD" w:rsidRPr="00501AC0" w:rsidRDefault="002B60FD" w:rsidP="00CC49AB">
            <w:pPr>
              <w:pStyle w:val="Tabletext"/>
              <w:spacing w:before="0" w:after="0"/>
              <w:jc w:val="center"/>
              <w:rPr>
                <w:lang w:val="en-US" w:eastAsia="zh-CN"/>
              </w:rPr>
            </w:pPr>
            <w:r w:rsidRPr="00CC136D">
              <w:rPr>
                <w:rFonts w:hint="eastAsia"/>
                <w:sz w:val="16"/>
                <w:lang w:val="en-US" w:eastAsia="zh-CN"/>
              </w:rPr>
              <w:t>表</w:t>
            </w:r>
            <w:r w:rsidRPr="00CC136D">
              <w:rPr>
                <w:rFonts w:hint="eastAsia"/>
                <w:sz w:val="16"/>
                <w:lang w:val="en-US" w:eastAsia="zh-CN"/>
              </w:rPr>
              <w:t>A</w:t>
            </w:r>
            <w:r w:rsidRPr="00CC136D">
              <w:rPr>
                <w:rFonts w:hint="eastAsia"/>
                <w:sz w:val="16"/>
                <w:lang w:val="en-US" w:eastAsia="zh-CN"/>
              </w:rPr>
              <w:t>、</w:t>
            </w:r>
            <w:r w:rsidRPr="00CC136D">
              <w:rPr>
                <w:rFonts w:hint="eastAsia"/>
                <w:sz w:val="16"/>
                <w:lang w:val="en-US" w:eastAsia="zh-CN"/>
              </w:rPr>
              <w:t>B</w:t>
            </w:r>
            <w:r w:rsidRPr="00CC136D">
              <w:rPr>
                <w:rFonts w:hint="eastAsia"/>
                <w:sz w:val="16"/>
                <w:lang w:val="en-US" w:eastAsia="zh-CN"/>
              </w:rPr>
              <w:t>、</w:t>
            </w:r>
            <w:r w:rsidRPr="00CC136D">
              <w:rPr>
                <w:rFonts w:hint="eastAsia"/>
                <w:sz w:val="16"/>
                <w:lang w:val="en-US" w:eastAsia="zh-CN"/>
              </w:rPr>
              <w:t>C</w:t>
            </w:r>
            <w:r w:rsidRPr="00CC136D">
              <w:rPr>
                <w:rFonts w:hint="eastAsia"/>
                <w:sz w:val="16"/>
                <w:lang w:val="en-US" w:eastAsia="zh-CN"/>
              </w:rPr>
              <w:t>和</w:t>
            </w:r>
            <w:r w:rsidRPr="00CC136D">
              <w:rPr>
                <w:rFonts w:hint="eastAsia"/>
                <w:sz w:val="16"/>
                <w:lang w:val="en-US" w:eastAsia="zh-CN"/>
              </w:rPr>
              <w:t>D</w:t>
            </w:r>
            <w:r w:rsidRPr="00CC136D">
              <w:rPr>
                <w:rFonts w:hint="eastAsia"/>
                <w:sz w:val="16"/>
                <w:lang w:val="en-US"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C4B6B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A369B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1C8C3E" w14:textId="74A5F41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3D07C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86054A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9C7212" w14:textId="6C93FE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D0E97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9A4F28" w14:textId="455096C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DB76D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6AF09F" w14:textId="0D4A52F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9DC76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3F854E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DDCD2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14239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A62A3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4ADD844" w14:textId="3E9EB20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4E9E9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25EFD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703DF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06F60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19C37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B6C59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6C31E63" w14:textId="340A79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67179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4E426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755E6F2" w14:textId="6A9D2FB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589AB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D977C6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78C22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072ED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C9D1E42" w14:textId="597187A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9ECB9A" w14:textId="7B4CF72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0F5B6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D56DCA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85BE622" w14:textId="4C954D96"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08DCB19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1B81" w14:textId="77777777" w:rsidR="002B60FD" w:rsidRPr="007F3111" w:rsidRDefault="002B60FD" w:rsidP="00CC49AB">
            <w:pPr>
              <w:jc w:val="center"/>
              <w:rPr>
                <w:sz w:val="16"/>
                <w:szCs w:val="16"/>
                <w:lang w:val="en-US"/>
              </w:rPr>
            </w:pPr>
            <w:r w:rsidRPr="007F3111">
              <w:rPr>
                <w:sz w:val="16"/>
                <w:szCs w:val="16"/>
                <w:lang w:val="en-US"/>
              </w:rPr>
              <w:t>7 /C6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790C89"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E2DA74"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附录</w:t>
            </w:r>
            <w:r w:rsidRPr="00501AC0">
              <w:rPr>
                <w:b w:val="0"/>
                <w:sz w:val="16"/>
                <w:szCs w:val="16"/>
                <w:lang w:val="en-US"/>
              </w:rPr>
              <w:t>4</w:t>
            </w:r>
            <w:r>
              <w:rPr>
                <w:rFonts w:hint="eastAsia"/>
                <w:b w:val="0"/>
                <w:sz w:val="16"/>
                <w:szCs w:val="16"/>
                <w:lang w:val="en-US" w:eastAsia="zh-CN"/>
              </w:rPr>
              <w:t>（</w:t>
            </w:r>
            <w:r w:rsidRPr="00EC4C4D">
              <w:rPr>
                <w:rFonts w:ascii="Times New Roman" w:hAnsi="Times New Roman"/>
                <w:b w:val="0"/>
                <w:sz w:val="16"/>
                <w:szCs w:val="16"/>
                <w:lang w:val="es-ES" w:eastAsia="zh-CN"/>
              </w:rPr>
              <w:t>WRC-15</w:t>
            </w:r>
            <w:r>
              <w:rPr>
                <w:rFonts w:hint="eastAsia"/>
                <w:b w:val="0"/>
                <w:sz w:val="16"/>
                <w:szCs w:val="16"/>
                <w:lang w:val="en-US" w:eastAsia="zh-CN"/>
              </w:rPr>
              <w:t>，修订版）</w:t>
            </w:r>
          </w:p>
          <w:p w14:paraId="32E3898E" w14:textId="77777777" w:rsidR="002B60FD" w:rsidRPr="00501AC0" w:rsidRDefault="002B60FD" w:rsidP="00CC49AB">
            <w:pPr>
              <w:pStyle w:val="Tabletext"/>
              <w:spacing w:before="0" w:after="0"/>
              <w:jc w:val="center"/>
              <w:rPr>
                <w:sz w:val="16"/>
                <w:lang w:val="en-US"/>
              </w:rPr>
            </w:pPr>
            <w:r>
              <w:rPr>
                <w:rFonts w:hint="eastAsia"/>
                <w:sz w:val="16"/>
                <w:lang w:val="en-US" w:eastAsia="zh-CN"/>
              </w:rPr>
              <w:t>附件</w:t>
            </w:r>
            <w:r w:rsidRPr="00501AC0">
              <w:rPr>
                <w:sz w:val="16"/>
                <w:lang w:val="en-US"/>
              </w:rPr>
              <w:t>2</w:t>
            </w:r>
          </w:p>
          <w:p w14:paraId="5E20D856" w14:textId="77777777" w:rsidR="002B60FD" w:rsidRPr="00501AC0" w:rsidRDefault="002B60FD" w:rsidP="00CC49AB">
            <w:pPr>
              <w:pStyle w:val="Tabletext"/>
              <w:spacing w:before="0" w:after="0"/>
              <w:jc w:val="center"/>
              <w:rPr>
                <w:lang w:val="en-US"/>
              </w:rPr>
            </w:pPr>
            <w:r>
              <w:rPr>
                <w:rFonts w:hint="eastAsia"/>
                <w:sz w:val="16"/>
                <w:lang w:val="en-US" w:eastAsia="zh-CN"/>
              </w:rPr>
              <w:t>表</w:t>
            </w:r>
            <w:r w:rsidRPr="00501AC0">
              <w:rPr>
                <w:sz w:val="16"/>
                <w:lang w:val="en-US"/>
              </w:rPr>
              <w:t>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E81F5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0631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A8DBB9" w14:textId="04F2169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0223B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12035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A53DE4" w14:textId="5DBB30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442A4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17709C" w14:textId="2C3E357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480A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B97EC3" w14:textId="13421D2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40D28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D9A7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FB387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B1B65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AE3A7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06E7C4" w14:textId="6AF181A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F6049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1A41F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623E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01F2A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C6D1B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B67A27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1D13C72" w14:textId="27159F2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08D39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AAB44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3D1FE60" w14:textId="2663357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A187DE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A380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82D08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87B43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D18CF7D" w14:textId="627372A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BDCA269" w14:textId="1388339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A4F723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DE245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24EE74" w14:textId="03FB5C49"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11EFE02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5C81" w14:textId="77777777" w:rsidR="002B60FD" w:rsidRPr="007F3111" w:rsidRDefault="002B60FD" w:rsidP="00CC49AB">
            <w:pPr>
              <w:jc w:val="center"/>
              <w:rPr>
                <w:sz w:val="16"/>
                <w:szCs w:val="16"/>
                <w:lang w:val="en-US"/>
              </w:rPr>
            </w:pPr>
            <w:r w:rsidRPr="007F3111">
              <w:rPr>
                <w:sz w:val="16"/>
                <w:szCs w:val="16"/>
                <w:lang w:val="en-US"/>
              </w:rPr>
              <w:t>7 /C6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67887F"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2EC3C7D"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fr-CA"/>
              </w:rPr>
              <w:t>MOD</w:t>
            </w:r>
            <w:r w:rsidRPr="00501AC0">
              <w:rPr>
                <w:b w:val="0"/>
                <w:sz w:val="16"/>
                <w:szCs w:val="16"/>
                <w:lang w:val="fr-CA"/>
              </w:rPr>
              <w:br/>
            </w:r>
            <w:r>
              <w:rPr>
                <w:rFonts w:hint="eastAsia"/>
                <w:b w:val="0"/>
                <w:sz w:val="16"/>
                <w:szCs w:val="16"/>
                <w:lang w:val="en-US" w:eastAsia="zh-CN"/>
              </w:rPr>
              <w:t>附录</w:t>
            </w:r>
            <w:r w:rsidRPr="00EC4C4D">
              <w:rPr>
                <w:rFonts w:ascii="Times New Roman" w:hAnsi="Times New Roman"/>
                <w:b w:val="0"/>
                <w:sz w:val="16"/>
                <w:szCs w:val="16"/>
                <w:lang w:val="es-ES" w:eastAsia="zh-CN"/>
              </w:rPr>
              <w:t>30B</w:t>
            </w:r>
            <w:r>
              <w:rPr>
                <w:rFonts w:hint="eastAsia"/>
                <w:b w:val="0"/>
                <w:sz w:val="16"/>
                <w:szCs w:val="16"/>
                <w:lang w:val="en-US" w:eastAsia="zh-CN"/>
              </w:rPr>
              <w:t>（</w:t>
            </w:r>
            <w:r w:rsidRPr="00EC4C4D">
              <w:rPr>
                <w:rFonts w:ascii="Times New Roman" w:hAnsi="Times New Roman"/>
                <w:b w:val="0"/>
                <w:sz w:val="16"/>
                <w:szCs w:val="16"/>
                <w:lang w:val="es-ES" w:eastAsia="zh-CN"/>
              </w:rPr>
              <w:t>WRC-1</w:t>
            </w:r>
            <w:r w:rsidRPr="00EC4C4D">
              <w:rPr>
                <w:rFonts w:ascii="Times New Roman" w:hAnsi="Times New Roman" w:hint="eastAsia"/>
                <w:b w:val="0"/>
                <w:sz w:val="16"/>
                <w:szCs w:val="16"/>
                <w:lang w:val="es-ES" w:eastAsia="zh-CN"/>
              </w:rPr>
              <w:t>5</w:t>
            </w:r>
            <w:r>
              <w:rPr>
                <w:rFonts w:hint="eastAsia"/>
                <w:b w:val="0"/>
                <w:sz w:val="16"/>
                <w:szCs w:val="16"/>
                <w:lang w:val="en-US" w:eastAsia="zh-CN"/>
              </w:rPr>
              <w:t>，修订版）</w:t>
            </w:r>
          </w:p>
          <w:p w14:paraId="4BD964C5" w14:textId="77777777" w:rsidR="002B60FD" w:rsidRPr="00501AC0" w:rsidRDefault="002B60FD" w:rsidP="00CC49AB">
            <w:pPr>
              <w:pStyle w:val="Tabletext"/>
              <w:spacing w:before="0" w:after="0"/>
              <w:jc w:val="center"/>
              <w:rPr>
                <w:sz w:val="16"/>
                <w:lang w:val="fr-CA"/>
              </w:rPr>
            </w:pPr>
            <w:r>
              <w:rPr>
                <w:rFonts w:hint="eastAsia"/>
                <w:sz w:val="16"/>
                <w:lang w:val="fr-CA" w:eastAsia="zh-CN"/>
              </w:rPr>
              <w:t>第</w:t>
            </w:r>
            <w:r w:rsidRPr="00501AC0">
              <w:rPr>
                <w:sz w:val="16"/>
                <w:lang w:val="en-US" w:eastAsia="zh-CN"/>
              </w:rPr>
              <w:t>6</w:t>
            </w:r>
            <w:r>
              <w:rPr>
                <w:rFonts w:hint="eastAsia"/>
                <w:sz w:val="16"/>
                <w:lang w:val="fr-CA" w:eastAsia="zh-CN"/>
              </w:rPr>
              <w:t>条</w:t>
            </w:r>
          </w:p>
          <w:p w14:paraId="6DFBBFD7" w14:textId="77777777" w:rsidR="002B60FD" w:rsidRPr="00501AC0" w:rsidRDefault="002B60FD" w:rsidP="00CC49AB">
            <w:pPr>
              <w:pStyle w:val="Tabletext"/>
              <w:spacing w:before="0" w:after="0"/>
              <w:jc w:val="center"/>
              <w:rPr>
                <w:sz w:val="16"/>
                <w:lang w:val="en-US"/>
              </w:rPr>
            </w:pPr>
            <w:r w:rsidRPr="00501AC0">
              <w:rPr>
                <w:sz w:val="16"/>
                <w:lang w:val="en-US"/>
              </w:rPr>
              <w:t>6.17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4F25B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6738A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F50E3F" w14:textId="4D05F28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306DD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F29A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2233C7" w14:textId="376F115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2942B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F15633" w14:textId="2A75CDB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84B5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3E3F33" w14:textId="37DB1D1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0B724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2CC7A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F4C0D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C96CA2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D6100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320941" w14:textId="250CDC8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99D03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D694E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1ADBD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70F8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8013E2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2BA09D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18C610" w14:textId="072B798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F7333C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96FDB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8911368" w14:textId="5769D37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0A224C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6A597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5F5E16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D5CDDE"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9478B21" w14:textId="0E60A89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B11D6C" w14:textId="3815C3B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DC287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C4279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22F76DE" w14:textId="0CB5473D"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685A8BF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7789F8" w14:textId="77777777" w:rsidR="002B60FD" w:rsidRPr="007F3111" w:rsidRDefault="002B60FD" w:rsidP="00CC49AB">
            <w:pPr>
              <w:jc w:val="center"/>
              <w:rPr>
                <w:sz w:val="16"/>
                <w:szCs w:val="16"/>
                <w:lang w:val="en-US"/>
              </w:rPr>
            </w:pPr>
            <w:r w:rsidRPr="007F3111">
              <w:rPr>
                <w:sz w:val="16"/>
                <w:szCs w:val="16"/>
                <w:lang w:val="en-US"/>
              </w:rPr>
              <w:lastRenderedPageBreak/>
              <w:t>7 /C7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F4B95A"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776565"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lang w:val="en-US" w:eastAsia="zh-CN"/>
              </w:rPr>
              <w:t>ADD</w:t>
            </w:r>
            <w:r w:rsidRPr="00501AC0">
              <w:rPr>
                <w:b w:val="0"/>
                <w:sz w:val="16"/>
                <w:szCs w:val="16"/>
                <w:lang w:val="en-US" w:eastAsia="zh-CN"/>
              </w:rPr>
              <w:br/>
            </w:r>
            <w:r>
              <w:rPr>
                <w:rFonts w:hint="eastAsia"/>
                <w:b w:val="0"/>
                <w:sz w:val="16"/>
                <w:szCs w:val="16"/>
                <w:lang w:val="en-US" w:eastAsia="zh-CN"/>
              </w:rPr>
              <w:t>附录</w:t>
            </w:r>
            <w:r w:rsidRPr="00EC4C4D">
              <w:rPr>
                <w:rFonts w:ascii="Times New Roman" w:hAnsi="Times New Roman"/>
                <w:b w:val="0"/>
                <w:sz w:val="16"/>
                <w:szCs w:val="16"/>
                <w:lang w:val="es-ES" w:eastAsia="zh-CN"/>
              </w:rPr>
              <w:t>30B</w:t>
            </w:r>
            <w:r>
              <w:rPr>
                <w:rFonts w:hint="eastAsia"/>
                <w:b w:val="0"/>
                <w:sz w:val="16"/>
                <w:szCs w:val="16"/>
                <w:lang w:val="en-US" w:eastAsia="zh-CN"/>
              </w:rPr>
              <w:t>（</w:t>
            </w:r>
            <w:r w:rsidRPr="00EC4C4D">
              <w:rPr>
                <w:rFonts w:ascii="Times New Roman" w:hAnsi="Times New Roman"/>
                <w:b w:val="0"/>
                <w:sz w:val="16"/>
                <w:szCs w:val="16"/>
                <w:lang w:val="es-ES" w:eastAsia="zh-CN"/>
              </w:rPr>
              <w:t>WRC-1</w:t>
            </w:r>
            <w:r w:rsidRPr="00EC4C4D">
              <w:rPr>
                <w:rFonts w:ascii="Times New Roman" w:hAnsi="Times New Roman" w:hint="eastAsia"/>
                <w:b w:val="0"/>
                <w:sz w:val="16"/>
                <w:szCs w:val="16"/>
                <w:lang w:val="es-ES" w:eastAsia="zh-CN"/>
              </w:rPr>
              <w:t>5</w:t>
            </w:r>
            <w:r>
              <w:rPr>
                <w:rFonts w:hint="eastAsia"/>
                <w:b w:val="0"/>
                <w:sz w:val="16"/>
                <w:szCs w:val="16"/>
                <w:lang w:val="en-US" w:eastAsia="zh-CN"/>
              </w:rPr>
              <w:t>，修订版）</w:t>
            </w:r>
          </w:p>
          <w:p w14:paraId="1079BA45" w14:textId="77777777" w:rsidR="002B60FD" w:rsidRPr="00501AC0" w:rsidRDefault="002B60FD" w:rsidP="00CC49AB">
            <w:pPr>
              <w:pStyle w:val="Tabletext"/>
              <w:spacing w:before="0" w:after="0"/>
              <w:jc w:val="center"/>
              <w:rPr>
                <w:sz w:val="16"/>
                <w:lang w:val="en-US" w:eastAsia="zh-CN"/>
              </w:rPr>
            </w:pPr>
            <w:r>
              <w:rPr>
                <w:rFonts w:hint="eastAsia"/>
                <w:sz w:val="16"/>
                <w:lang w:val="fr-CA" w:eastAsia="zh-CN"/>
              </w:rPr>
              <w:t>第</w:t>
            </w:r>
            <w:r w:rsidRPr="00501AC0">
              <w:rPr>
                <w:sz w:val="16"/>
                <w:lang w:val="en-US" w:eastAsia="zh-CN"/>
              </w:rPr>
              <w:t>6</w:t>
            </w:r>
            <w:r>
              <w:rPr>
                <w:rFonts w:hint="eastAsia"/>
                <w:sz w:val="16"/>
                <w:lang w:val="fr-CA" w:eastAsia="zh-CN"/>
              </w:rPr>
              <w:t>条</w:t>
            </w:r>
          </w:p>
          <w:p w14:paraId="28EBB618" w14:textId="77777777" w:rsidR="002B60FD" w:rsidRPr="00501AC0" w:rsidRDefault="002B60FD" w:rsidP="00CC49AB">
            <w:pPr>
              <w:pStyle w:val="Tabletext"/>
              <w:spacing w:before="0" w:after="0"/>
              <w:jc w:val="center"/>
              <w:rPr>
                <w:sz w:val="16"/>
                <w:lang w:val="en-US" w:eastAsia="zh-CN"/>
              </w:rPr>
            </w:pPr>
            <w:r w:rsidRPr="00501AC0">
              <w:rPr>
                <w:sz w:val="16"/>
                <w:lang w:val="en-US" w:eastAsia="zh-CN"/>
              </w:rPr>
              <w:t>6.15</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CFA9C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AFE89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79D6E6" w14:textId="7714AC0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35EF5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2B1E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462B1F" w14:textId="14DC62D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F1198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6D4502" w14:textId="6C48D58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FD25F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A605BC" w14:textId="028D00C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37066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FDF9E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6A0F1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D24B2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9A414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C6410B" w14:textId="1080BCD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BA021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EEDD9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B783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4D236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539CA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6AE818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FABC214" w14:textId="0ADA1D5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B414F4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8B6B1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697A3B9" w14:textId="7BC158F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270D8A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E3486D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024B4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3FA55F"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3B82374" w14:textId="2552D9B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34C905" w14:textId="5622DF2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610A1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08002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8FBA0F3" w14:textId="614EA7FF"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2362F26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4B8DFD7" w14:textId="77777777" w:rsidR="002B60FD" w:rsidRPr="007F3111" w:rsidRDefault="002B60FD" w:rsidP="00CC49AB">
            <w:pPr>
              <w:jc w:val="center"/>
              <w:rPr>
                <w:sz w:val="16"/>
                <w:szCs w:val="16"/>
                <w:lang w:val="en-US"/>
              </w:rPr>
            </w:pPr>
            <w:r w:rsidRPr="007F3111">
              <w:rPr>
                <w:sz w:val="16"/>
                <w:szCs w:val="16"/>
                <w:lang w:val="en-US"/>
              </w:rPr>
              <w:t>7 /C7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703C21"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B619" w14:textId="77777777" w:rsidR="002B60FD" w:rsidRPr="00501AC0" w:rsidRDefault="002B60FD" w:rsidP="00CC49AB">
            <w:pPr>
              <w:pStyle w:val="Tablehead"/>
              <w:keepNext w:val="0"/>
              <w:snapToGrid w:val="0"/>
              <w:spacing w:before="0" w:after="0"/>
              <w:rPr>
                <w:sz w:val="16"/>
                <w:szCs w:val="16"/>
                <w:lang w:val="fr-CA"/>
              </w:rPr>
            </w:pPr>
            <w:r w:rsidRPr="00501AC0">
              <w:rPr>
                <w:sz w:val="16"/>
                <w:szCs w:val="16"/>
                <w:lang w:val="fr-CA"/>
              </w:rPr>
              <w:t>MOD</w:t>
            </w:r>
          </w:p>
          <w:p w14:paraId="5CB9BD83" w14:textId="77777777" w:rsidR="002B60FD" w:rsidRPr="00501AC0" w:rsidRDefault="002B60FD" w:rsidP="00CC49AB">
            <w:pPr>
              <w:pStyle w:val="Tablehead"/>
              <w:keepNext w:val="0"/>
              <w:snapToGrid w:val="0"/>
              <w:spacing w:before="0" w:after="0"/>
              <w:rPr>
                <w:b w:val="0"/>
                <w:sz w:val="16"/>
                <w:szCs w:val="16"/>
                <w:lang w:val="fr-CA" w:eastAsia="zh-CN"/>
              </w:rPr>
            </w:pPr>
            <w:r>
              <w:rPr>
                <w:rFonts w:hint="eastAsia"/>
                <w:b w:val="0"/>
                <w:sz w:val="16"/>
                <w:szCs w:val="16"/>
                <w:lang w:val="en-US" w:eastAsia="zh-CN"/>
              </w:rPr>
              <w:t>附录</w:t>
            </w:r>
            <w:r w:rsidRPr="00EC4C4D">
              <w:rPr>
                <w:rFonts w:ascii="Times New Roman" w:hAnsi="Times New Roman"/>
                <w:b w:val="0"/>
                <w:sz w:val="16"/>
              </w:rPr>
              <w:t>30B</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Pr>
                <w:rFonts w:hint="eastAsia"/>
                <w:b w:val="0"/>
                <w:sz w:val="16"/>
                <w:szCs w:val="16"/>
                <w:lang w:val="en-US" w:eastAsia="zh-CN"/>
              </w:rPr>
              <w:t>，修订版）</w:t>
            </w:r>
          </w:p>
          <w:p w14:paraId="5CA84206" w14:textId="77777777" w:rsidR="002B60FD" w:rsidRPr="00E657AE" w:rsidRDefault="002B60FD" w:rsidP="00CC49AB">
            <w:pPr>
              <w:pStyle w:val="Tablehead"/>
              <w:keepNext w:val="0"/>
              <w:snapToGrid w:val="0"/>
              <w:spacing w:before="0" w:after="0"/>
              <w:rPr>
                <w:b w:val="0"/>
                <w:bCs/>
                <w:sz w:val="16"/>
                <w:lang w:val="fr-CA"/>
              </w:rPr>
            </w:pPr>
            <w:r w:rsidRPr="00E657AE">
              <w:rPr>
                <w:rFonts w:hint="eastAsia"/>
                <w:b w:val="0"/>
                <w:bCs/>
                <w:sz w:val="16"/>
                <w:lang w:val="fr-CA" w:eastAsia="zh-CN"/>
              </w:rPr>
              <w:t>第</w:t>
            </w:r>
            <w:r w:rsidRPr="00E657AE">
              <w:rPr>
                <w:rFonts w:hint="eastAsia"/>
                <w:b w:val="0"/>
                <w:bCs/>
                <w:sz w:val="16"/>
                <w:lang w:val="en-US" w:eastAsia="zh-CN"/>
              </w:rPr>
              <w:t>8</w:t>
            </w:r>
            <w:r w:rsidRPr="00E657AE">
              <w:rPr>
                <w:rFonts w:hint="eastAsia"/>
                <w:b w:val="0"/>
                <w:bCs/>
                <w:sz w:val="16"/>
                <w:lang w:val="fr-CA"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55A1D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2E9D4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53B2E3" w14:textId="268A55C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0273F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D28ED0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1B0FC0" w14:textId="200D454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37EE5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BEBB1F" w14:textId="62359BE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1D6D8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FEAE27" w14:textId="58D4B1F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6BE22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D0307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E0ECF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EFE3D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03E78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D6D427" w14:textId="345B9B8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95C46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9C239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0D597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2D80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AA3B2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FAD1AE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EED8C19" w14:textId="2609E35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246AC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2244D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7B8BEEE" w14:textId="74D0CE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58198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D124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743B1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0CDE71"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BBE6826" w14:textId="19F09A5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AE3E23" w14:textId="2FDDF31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192B7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9F53E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F61BB80" w14:textId="0962D598"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533C81F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F9DED1" w14:textId="77777777" w:rsidR="002B60FD" w:rsidRPr="007F3111" w:rsidRDefault="002B60FD" w:rsidP="00CC49AB">
            <w:pPr>
              <w:jc w:val="center"/>
              <w:rPr>
                <w:sz w:val="16"/>
                <w:szCs w:val="16"/>
                <w:lang w:val="en-US"/>
              </w:rPr>
            </w:pPr>
            <w:r w:rsidRPr="007F3111">
              <w:rPr>
                <w:sz w:val="16"/>
                <w:szCs w:val="16"/>
                <w:lang w:val="en-US"/>
              </w:rPr>
              <w:t>7 /C7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E5AE65"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05AEA"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ADD</w:t>
            </w:r>
          </w:p>
          <w:p w14:paraId="5E8CB785" w14:textId="77777777" w:rsidR="002B60FD" w:rsidRPr="00501AC0" w:rsidRDefault="002B60FD" w:rsidP="00CC49AB">
            <w:pPr>
              <w:pStyle w:val="Tablehead"/>
              <w:keepNext w:val="0"/>
              <w:snapToGrid w:val="0"/>
              <w:spacing w:before="0" w:after="0"/>
              <w:rPr>
                <w:b w:val="0"/>
                <w:sz w:val="16"/>
                <w:szCs w:val="16"/>
                <w:lang w:val="fr-CA" w:eastAsia="zh-CN"/>
              </w:rPr>
            </w:pPr>
            <w:r>
              <w:rPr>
                <w:rFonts w:hint="eastAsia"/>
                <w:b w:val="0"/>
                <w:sz w:val="16"/>
                <w:szCs w:val="16"/>
                <w:lang w:val="en-US" w:eastAsia="zh-CN"/>
              </w:rPr>
              <w:t>附录</w:t>
            </w:r>
            <w:r w:rsidRPr="00EC4C4D">
              <w:rPr>
                <w:rFonts w:ascii="Times New Roman" w:hAnsi="Times New Roman"/>
                <w:b w:val="0"/>
                <w:sz w:val="16"/>
                <w:lang w:eastAsia="zh-CN"/>
              </w:rPr>
              <w:t>30B</w:t>
            </w:r>
            <w:r>
              <w:rPr>
                <w:rFonts w:hint="eastAsia"/>
                <w:b w:val="0"/>
                <w:sz w:val="16"/>
                <w:szCs w:val="16"/>
                <w:lang w:val="en-US" w:eastAsia="zh-CN"/>
              </w:rPr>
              <w:t>（</w:t>
            </w:r>
            <w:r w:rsidRPr="00EC4C4D">
              <w:rPr>
                <w:rFonts w:ascii="Times New Roman" w:hAnsi="Times New Roman"/>
                <w:b w:val="0"/>
                <w:sz w:val="16"/>
                <w:lang w:eastAsia="zh-CN"/>
              </w:rPr>
              <w:t>WRC-1</w:t>
            </w:r>
            <w:r w:rsidRPr="00EC4C4D">
              <w:rPr>
                <w:rFonts w:ascii="Times New Roman" w:hAnsi="Times New Roman" w:hint="eastAsia"/>
                <w:b w:val="0"/>
                <w:sz w:val="16"/>
                <w:lang w:eastAsia="zh-CN"/>
              </w:rPr>
              <w:t>5</w:t>
            </w:r>
            <w:r>
              <w:rPr>
                <w:rFonts w:hint="eastAsia"/>
                <w:b w:val="0"/>
                <w:sz w:val="16"/>
                <w:szCs w:val="16"/>
                <w:lang w:val="en-US" w:eastAsia="zh-CN"/>
              </w:rPr>
              <w:t>，修订版）</w:t>
            </w:r>
          </w:p>
          <w:p w14:paraId="5769548A" w14:textId="77777777" w:rsidR="002B60FD" w:rsidRPr="00501AC0" w:rsidRDefault="002B60FD" w:rsidP="00CC49AB">
            <w:pPr>
              <w:pStyle w:val="Tablehead"/>
              <w:keepNext w:val="0"/>
              <w:snapToGrid w:val="0"/>
              <w:spacing w:before="0" w:after="0"/>
              <w:rPr>
                <w:sz w:val="16"/>
                <w:lang w:val="en-US" w:eastAsia="zh-CN"/>
              </w:rPr>
            </w:pPr>
            <w:r w:rsidRPr="00E657AE">
              <w:rPr>
                <w:rFonts w:hint="eastAsia"/>
                <w:b w:val="0"/>
                <w:bCs/>
                <w:sz w:val="16"/>
                <w:lang w:val="fr-CA" w:eastAsia="zh-CN"/>
              </w:rPr>
              <w:t>第</w:t>
            </w:r>
            <w:r w:rsidRPr="00E657AE">
              <w:rPr>
                <w:rFonts w:hint="eastAsia"/>
                <w:b w:val="0"/>
                <w:bCs/>
                <w:sz w:val="16"/>
                <w:lang w:val="en-US" w:eastAsia="zh-CN"/>
              </w:rPr>
              <w:t>8</w:t>
            </w:r>
            <w:r w:rsidRPr="00E657AE">
              <w:rPr>
                <w:rFonts w:hint="eastAsia"/>
                <w:b w:val="0"/>
                <w:bCs/>
                <w:sz w:val="16"/>
                <w:lang w:val="fr-CA" w:eastAsia="zh-CN"/>
              </w:rPr>
              <w:t>条</w:t>
            </w:r>
          </w:p>
          <w:p w14:paraId="7EDD0932" w14:textId="77777777" w:rsidR="002B60FD" w:rsidRPr="00501AC0" w:rsidRDefault="002B60FD" w:rsidP="00CC49AB">
            <w:pPr>
              <w:pStyle w:val="Tabletext"/>
              <w:spacing w:before="0" w:after="0"/>
              <w:jc w:val="center"/>
              <w:rPr>
                <w:sz w:val="16"/>
                <w:lang w:val="en-US"/>
              </w:rPr>
            </w:pPr>
            <w:r w:rsidRPr="00501AC0">
              <w:rPr>
                <w:sz w:val="16"/>
                <w:lang w:val="en-US"/>
              </w:rPr>
              <w:t>8.16</w:t>
            </w:r>
            <w:r w:rsidRPr="00B92659">
              <w:rPr>
                <w:rFonts w:ascii="STKaiti" w:eastAsia="STKaiti" w:hAnsi="STKaiti" w:hint="eastAsia"/>
                <w:sz w:val="16"/>
                <w:szCs w:val="16"/>
                <w:lang w:eastAsia="zh-CN"/>
              </w:rPr>
              <w:t>之二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4398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48374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7D4860" w14:textId="7E84F05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4E83C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237C7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6B642E" w14:textId="7E98C39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EF2F5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F74B4F" w14:textId="4AC305B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10EC7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4C781B" w14:textId="6DEE472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A88CB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2AE0F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05E63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5E589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79C66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BCB7E1" w14:textId="6990F53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E70C8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D77B9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AC47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33CA4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EE4483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6B3E6F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EB12C6F" w14:textId="6575B6F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E0284D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AE7F1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E4DCF60" w14:textId="1DFA10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A1956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1F7C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7F2371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37BE7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3F9226DB" w14:textId="2BE9160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E97AAB" w14:textId="512E5AB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C13ED8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38C341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4B79E30" w14:textId="6A37DA9D"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75D57E8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385A0" w14:textId="77777777" w:rsidR="002B60FD" w:rsidRPr="007F3111" w:rsidRDefault="002B60FD" w:rsidP="00CC49AB">
            <w:pPr>
              <w:jc w:val="center"/>
              <w:rPr>
                <w:sz w:val="16"/>
                <w:szCs w:val="16"/>
                <w:lang w:val="en-US"/>
              </w:rPr>
            </w:pPr>
            <w:r w:rsidRPr="007F3111">
              <w:rPr>
                <w:sz w:val="16"/>
                <w:szCs w:val="16"/>
                <w:lang w:val="en-US"/>
              </w:rPr>
              <w:t>7 /C7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3A263D"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C734"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20BBF5F3" w14:textId="77777777" w:rsidR="002B60FD" w:rsidRPr="00501AC0" w:rsidRDefault="002B60FD" w:rsidP="00CC49AB">
            <w:pPr>
              <w:pStyle w:val="Tablehead"/>
              <w:keepNext w:val="0"/>
              <w:snapToGrid w:val="0"/>
              <w:spacing w:before="0" w:after="0"/>
              <w:rPr>
                <w:b w:val="0"/>
                <w:sz w:val="16"/>
                <w:szCs w:val="16"/>
                <w:lang w:val="fr-CA" w:eastAsia="zh-CN"/>
              </w:rPr>
            </w:pPr>
            <w:r>
              <w:rPr>
                <w:rFonts w:hint="eastAsia"/>
                <w:b w:val="0"/>
                <w:sz w:val="16"/>
                <w:szCs w:val="16"/>
                <w:lang w:val="en-US" w:eastAsia="zh-CN"/>
              </w:rPr>
              <w:t>附录</w:t>
            </w:r>
            <w:r w:rsidRPr="00EC4C4D">
              <w:rPr>
                <w:rFonts w:ascii="Times New Roman" w:hAnsi="Times New Roman"/>
                <w:b w:val="0"/>
                <w:sz w:val="16"/>
              </w:rPr>
              <w:t>30</w:t>
            </w:r>
            <w:r w:rsidRPr="00EC4C4D">
              <w:rPr>
                <w:rFonts w:ascii="Times New Roman" w:hAnsi="Times New Roman" w:hint="eastAsia"/>
                <w:b w:val="0"/>
                <w:sz w:val="16"/>
              </w:rPr>
              <w:t>A</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Pr>
                <w:rFonts w:hint="eastAsia"/>
                <w:b w:val="0"/>
                <w:sz w:val="16"/>
                <w:szCs w:val="16"/>
                <w:lang w:val="en-US" w:eastAsia="zh-CN"/>
              </w:rPr>
              <w:t>，修订版）</w:t>
            </w:r>
          </w:p>
          <w:p w14:paraId="65D73FDF" w14:textId="77777777" w:rsidR="002B60FD" w:rsidRPr="00501AC0" w:rsidRDefault="002B60FD" w:rsidP="00CC49AB">
            <w:pPr>
              <w:pStyle w:val="Tablehead"/>
              <w:keepNext w:val="0"/>
              <w:snapToGrid w:val="0"/>
              <w:spacing w:before="0" w:after="0"/>
              <w:rPr>
                <w:sz w:val="16"/>
                <w:lang w:val="en-US"/>
              </w:rPr>
            </w:pPr>
            <w:r w:rsidRPr="00E657AE">
              <w:rPr>
                <w:rFonts w:hint="eastAsia"/>
                <w:b w:val="0"/>
                <w:bCs/>
                <w:sz w:val="16"/>
                <w:lang w:val="fr-CA" w:eastAsia="zh-CN"/>
              </w:rPr>
              <w:t>第</w:t>
            </w:r>
            <w:r>
              <w:rPr>
                <w:rFonts w:hint="eastAsia"/>
                <w:b w:val="0"/>
                <w:bCs/>
                <w:sz w:val="16"/>
                <w:lang w:val="en-US" w:eastAsia="zh-CN"/>
              </w:rPr>
              <w:t>5</w:t>
            </w:r>
            <w:r w:rsidRPr="00E657AE">
              <w:rPr>
                <w:rFonts w:hint="eastAsia"/>
                <w:b w:val="0"/>
                <w:bCs/>
                <w:sz w:val="16"/>
                <w:lang w:val="fr-CA" w:eastAsia="zh-CN"/>
              </w:rPr>
              <w:t>条</w:t>
            </w:r>
          </w:p>
          <w:p w14:paraId="0DBA2AA0" w14:textId="77777777" w:rsidR="002B60FD" w:rsidRPr="00501AC0" w:rsidRDefault="002B60FD" w:rsidP="00CC49AB">
            <w:pPr>
              <w:pStyle w:val="Tabletext"/>
              <w:spacing w:before="0" w:after="0"/>
              <w:jc w:val="center"/>
              <w:rPr>
                <w:sz w:val="16"/>
                <w:lang w:val="en-US"/>
              </w:rPr>
            </w:pPr>
            <w:r w:rsidRPr="00501AC0">
              <w:rPr>
                <w:sz w:val="16"/>
                <w:lang w:val="en-US"/>
              </w:rPr>
              <w:t>5.2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D6AE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ED7D3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EA3C23" w14:textId="282ECD7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1206A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E95D26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B60A9F" w14:textId="37434B3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C22EA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83D185" w14:textId="7812D3F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09BEE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ED4076" w14:textId="709EB0E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CEF6E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E429A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1DFA9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23BC1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F47A0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FA420D" w14:textId="70C1B3E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C4A89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8487B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574F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984B4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8DD6A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170FDB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C32E87" w14:textId="514E736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DCB5F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3E15D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6D94AE6" w14:textId="23C3F42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91B395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72912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37258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A7E497"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3F95D4F" w14:textId="2E9CC91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07D5B1F" w14:textId="105E188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41D695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75DEC9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94B38FA" w14:textId="0E7222A1"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361A6F1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A64B5C0" w14:textId="77777777" w:rsidR="002B60FD" w:rsidRPr="007F3111" w:rsidRDefault="002B60FD" w:rsidP="00CC49AB">
            <w:pPr>
              <w:jc w:val="center"/>
              <w:rPr>
                <w:sz w:val="16"/>
                <w:szCs w:val="16"/>
                <w:lang w:val="en-US"/>
              </w:rPr>
            </w:pPr>
            <w:r w:rsidRPr="007F3111">
              <w:rPr>
                <w:sz w:val="16"/>
                <w:szCs w:val="16"/>
                <w:lang w:val="en-US"/>
              </w:rPr>
              <w:t>7 /C7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9D4804"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0E07CF2"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7F26324B" w14:textId="77777777" w:rsidR="002B60FD" w:rsidRPr="00501AC0" w:rsidRDefault="002B60FD" w:rsidP="00CC49AB">
            <w:pPr>
              <w:pStyle w:val="Tablehead"/>
              <w:keepNext w:val="0"/>
              <w:snapToGrid w:val="0"/>
              <w:spacing w:before="0" w:after="0"/>
              <w:rPr>
                <w:b w:val="0"/>
                <w:sz w:val="16"/>
                <w:szCs w:val="16"/>
                <w:lang w:val="fr-CA" w:eastAsia="zh-CN"/>
              </w:rPr>
            </w:pPr>
            <w:r>
              <w:rPr>
                <w:rFonts w:hint="eastAsia"/>
                <w:b w:val="0"/>
                <w:sz w:val="16"/>
                <w:szCs w:val="16"/>
                <w:lang w:val="en-US" w:eastAsia="zh-CN"/>
              </w:rPr>
              <w:t>附录</w:t>
            </w:r>
            <w:r w:rsidRPr="00EC4C4D">
              <w:rPr>
                <w:rFonts w:ascii="Times New Roman" w:hAnsi="Times New Roman"/>
                <w:b w:val="0"/>
                <w:sz w:val="16"/>
              </w:rPr>
              <w:t>30</w:t>
            </w:r>
            <w:r w:rsidRPr="00EC4C4D">
              <w:rPr>
                <w:rFonts w:ascii="Times New Roman" w:hAnsi="Times New Roman" w:hint="eastAsia"/>
                <w:b w:val="0"/>
                <w:sz w:val="16"/>
              </w:rPr>
              <w:t>A</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Pr>
                <w:rFonts w:hint="eastAsia"/>
                <w:b w:val="0"/>
                <w:sz w:val="16"/>
                <w:szCs w:val="16"/>
                <w:lang w:val="en-US" w:eastAsia="zh-CN"/>
              </w:rPr>
              <w:t>，修订版）</w:t>
            </w:r>
          </w:p>
          <w:p w14:paraId="7764540A" w14:textId="77777777" w:rsidR="002B60FD" w:rsidRPr="00501AC0" w:rsidRDefault="002B60FD" w:rsidP="00CC49AB">
            <w:pPr>
              <w:pStyle w:val="Tablehead"/>
              <w:keepNext w:val="0"/>
              <w:snapToGrid w:val="0"/>
              <w:spacing w:before="0" w:after="0"/>
              <w:rPr>
                <w:sz w:val="16"/>
                <w:lang w:val="en-US"/>
              </w:rPr>
            </w:pPr>
            <w:r w:rsidRPr="00E657AE">
              <w:rPr>
                <w:rFonts w:hint="eastAsia"/>
                <w:b w:val="0"/>
                <w:bCs/>
                <w:sz w:val="16"/>
                <w:lang w:val="fr-CA" w:eastAsia="zh-CN"/>
              </w:rPr>
              <w:t>第</w:t>
            </w:r>
            <w:r>
              <w:rPr>
                <w:rFonts w:hint="eastAsia"/>
                <w:b w:val="0"/>
                <w:bCs/>
                <w:sz w:val="16"/>
                <w:lang w:val="en-US" w:eastAsia="zh-CN"/>
              </w:rPr>
              <w:t>5</w:t>
            </w:r>
            <w:r w:rsidRPr="00E657AE">
              <w:rPr>
                <w:rFonts w:hint="eastAsia"/>
                <w:b w:val="0"/>
                <w:bCs/>
                <w:sz w:val="16"/>
                <w:lang w:val="fr-CA" w:eastAsia="zh-CN"/>
              </w:rPr>
              <w:t>条</w:t>
            </w:r>
          </w:p>
          <w:p w14:paraId="5EF8F9F1" w14:textId="77777777" w:rsidR="002B60FD" w:rsidRPr="00501AC0" w:rsidRDefault="002B60FD" w:rsidP="00CC49AB">
            <w:pPr>
              <w:pStyle w:val="Tabletext"/>
              <w:spacing w:before="0" w:after="0"/>
              <w:jc w:val="center"/>
              <w:rPr>
                <w:sz w:val="16"/>
                <w:lang w:val="en-US"/>
              </w:rPr>
            </w:pPr>
            <w:r w:rsidRPr="00501AC0">
              <w:rPr>
                <w:sz w:val="16"/>
                <w:lang w:val="en-US"/>
              </w:rPr>
              <w:t>5.2.6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48CD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12E1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69E08E" w14:textId="65EEE1A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D86E7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512C4F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1BFE31" w14:textId="77846B3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F3874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9A6539" w14:textId="7E3FF5C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2A03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E02C2E" w14:textId="5CC35A0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0BCBC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395A7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3A416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ED16F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97D5D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F311C4" w14:textId="5ECACDD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FD475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A5FA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8F33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B15EA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48A1D8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19C195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C85E3A5" w14:textId="3DAE480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77B092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1A2F2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590924F" w14:textId="4F2B243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649CD0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4C120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5BCFF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45E62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E9B8BE9" w14:textId="64A6BF3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0533B64" w14:textId="57991B1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41A4B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D6690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F88971F" w14:textId="4C6DCCE0"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4178AAB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44FB" w14:textId="77777777" w:rsidR="002B60FD" w:rsidRPr="007F3111" w:rsidRDefault="002B60FD" w:rsidP="00CC49AB">
            <w:pPr>
              <w:jc w:val="center"/>
              <w:rPr>
                <w:sz w:val="16"/>
                <w:szCs w:val="16"/>
                <w:lang w:val="en-US"/>
              </w:rPr>
            </w:pPr>
            <w:r w:rsidRPr="007F3111">
              <w:rPr>
                <w:sz w:val="16"/>
                <w:szCs w:val="16"/>
                <w:lang w:val="en-US"/>
              </w:rPr>
              <w:t>7 /D</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772E8C"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70C7"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69903372" w14:textId="77777777" w:rsidR="002B60FD" w:rsidRPr="00501AC0" w:rsidRDefault="002B60FD" w:rsidP="00CC49AB">
            <w:pPr>
              <w:pStyle w:val="Tablehead"/>
              <w:keepNext w:val="0"/>
              <w:snapToGrid w:val="0"/>
              <w:spacing w:before="0" w:after="0"/>
              <w:rPr>
                <w:sz w:val="16"/>
                <w:lang w:val="en-US"/>
              </w:rPr>
            </w:pPr>
            <w:r w:rsidRPr="00E657AE">
              <w:rPr>
                <w:rFonts w:hint="eastAsia"/>
                <w:b w:val="0"/>
                <w:bCs/>
                <w:sz w:val="16"/>
                <w:lang w:val="fr-CA" w:eastAsia="zh-CN"/>
              </w:rPr>
              <w:t>第</w:t>
            </w:r>
            <w:r w:rsidRPr="00EC4C4D">
              <w:rPr>
                <w:rFonts w:ascii="Times New Roman" w:hAnsi="Times New Roman" w:hint="eastAsia"/>
                <w:b w:val="0"/>
                <w:sz w:val="16"/>
              </w:rPr>
              <w:t>9</w:t>
            </w:r>
            <w:r w:rsidRPr="00E657AE">
              <w:rPr>
                <w:rFonts w:hint="eastAsia"/>
                <w:b w:val="0"/>
                <w:bCs/>
                <w:sz w:val="16"/>
                <w:lang w:val="fr-CA" w:eastAsia="zh-CN"/>
              </w:rPr>
              <w:t>条</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Pr>
                <w:rFonts w:hint="eastAsia"/>
                <w:b w:val="0"/>
                <w:sz w:val="16"/>
                <w:szCs w:val="16"/>
                <w:lang w:val="en-US" w:eastAsia="zh-CN"/>
              </w:rPr>
              <w:t>，修订版）</w:t>
            </w:r>
          </w:p>
          <w:p w14:paraId="5C127C3F" w14:textId="77777777" w:rsidR="002B60FD" w:rsidRPr="00501AC0" w:rsidRDefault="002B60FD" w:rsidP="00CC49AB">
            <w:pPr>
              <w:pStyle w:val="Tabletext"/>
              <w:spacing w:before="0" w:after="0"/>
              <w:jc w:val="center"/>
              <w:rPr>
                <w:sz w:val="16"/>
                <w:lang w:val="en-US"/>
              </w:rPr>
            </w:pPr>
            <w:r w:rsidRPr="00501AC0">
              <w:rPr>
                <w:sz w:val="16"/>
                <w:lang w:val="en-US"/>
              </w:rPr>
              <w:t>9.36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1A753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0F9A8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A89E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E8173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DD07C5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3FE9A1" w14:textId="25F84B6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F2AA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7AD84F" w14:textId="2C11CF9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C90DD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25B5D8" w14:textId="7C0F5DE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BE022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654E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726E0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F2CA2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41C69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6D07FE" w14:textId="0CBBF2E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D8736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CF8E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8E662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F1F88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D73CE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647AA0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651C487" w14:textId="6E548C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9ED32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B93E5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C985CE6" w14:textId="164D26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C30DB9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965093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20841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79184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6A59ADC" w14:textId="5E34A34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A32CACE" w14:textId="63D76F2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99B155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8F19B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5D9D977" w14:textId="587F49EF"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48E454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AB58E" w14:textId="77777777" w:rsidR="002B60FD" w:rsidRPr="007F3111" w:rsidRDefault="002B60FD" w:rsidP="00CC49AB">
            <w:pPr>
              <w:jc w:val="center"/>
              <w:rPr>
                <w:sz w:val="16"/>
                <w:szCs w:val="16"/>
                <w:lang w:val="en-US"/>
              </w:rPr>
            </w:pPr>
            <w:r w:rsidRPr="007F3111">
              <w:rPr>
                <w:sz w:val="16"/>
                <w:szCs w:val="16"/>
                <w:lang w:val="en-US"/>
              </w:rPr>
              <w:t>7 /D</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53D875"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3F279" w14:textId="77777777" w:rsidR="002B60FD" w:rsidRPr="00EC4C4D" w:rsidRDefault="002B60FD" w:rsidP="00CC49AB">
            <w:pPr>
              <w:pStyle w:val="Tablehead"/>
              <w:keepNext w:val="0"/>
              <w:snapToGrid w:val="0"/>
              <w:spacing w:before="0" w:after="0"/>
              <w:rPr>
                <w:rFonts w:ascii="Times New Roman" w:hAnsi="Times New Roman"/>
                <w:b w:val="0"/>
                <w:sz w:val="16"/>
              </w:rPr>
            </w:pPr>
            <w:r w:rsidRPr="00EC4C4D">
              <w:rPr>
                <w:sz w:val="16"/>
                <w:szCs w:val="16"/>
                <w:lang w:val="en-US"/>
              </w:rPr>
              <w:t>MOD</w:t>
            </w:r>
          </w:p>
          <w:p w14:paraId="2B99CA00" w14:textId="77777777" w:rsidR="002B60FD" w:rsidRPr="00EC4C4D" w:rsidRDefault="002B60FD" w:rsidP="00CC49AB">
            <w:pPr>
              <w:pStyle w:val="Tablehead"/>
              <w:keepNext w:val="0"/>
              <w:snapToGrid w:val="0"/>
              <w:spacing w:before="0" w:after="0"/>
              <w:rPr>
                <w:rFonts w:ascii="Times New Roman" w:hAnsi="Times New Roman"/>
                <w:b w:val="0"/>
                <w:sz w:val="16"/>
              </w:rPr>
            </w:pPr>
            <w:r w:rsidRPr="00EC4C4D">
              <w:rPr>
                <w:rFonts w:ascii="Times New Roman" w:hAnsi="Times New Roman" w:hint="eastAsia"/>
                <w:b w:val="0"/>
                <w:sz w:val="16"/>
              </w:rPr>
              <w:t>第</w:t>
            </w:r>
            <w:r w:rsidRPr="00EC4C4D">
              <w:rPr>
                <w:rFonts w:ascii="Times New Roman" w:hAnsi="Times New Roman" w:hint="eastAsia"/>
                <w:b w:val="0"/>
                <w:sz w:val="16"/>
              </w:rPr>
              <w:t>9</w:t>
            </w:r>
            <w:r w:rsidRPr="00EC4C4D">
              <w:rPr>
                <w:rFonts w:ascii="Times New Roman" w:hAnsi="Times New Roman" w:hint="eastAsia"/>
                <w:b w:val="0"/>
                <w:sz w:val="16"/>
              </w:rPr>
              <w:t>条（</w:t>
            </w:r>
            <w:r w:rsidRPr="00EC4C4D">
              <w:rPr>
                <w:rFonts w:ascii="Times New Roman" w:hAnsi="Times New Roman"/>
                <w:b w:val="0"/>
                <w:sz w:val="16"/>
              </w:rPr>
              <w:t>WRC-1</w:t>
            </w:r>
            <w:r w:rsidRPr="00EC4C4D">
              <w:rPr>
                <w:rFonts w:ascii="Times New Roman" w:hAnsi="Times New Roman" w:hint="eastAsia"/>
                <w:b w:val="0"/>
                <w:sz w:val="16"/>
              </w:rPr>
              <w:t>5</w:t>
            </w:r>
            <w:r w:rsidRPr="00EC4C4D">
              <w:rPr>
                <w:rFonts w:ascii="Times New Roman" w:hAnsi="Times New Roman" w:hint="eastAsia"/>
                <w:b w:val="0"/>
                <w:sz w:val="16"/>
              </w:rPr>
              <w:t>，</w:t>
            </w:r>
            <w:proofErr w:type="spellStart"/>
            <w:r w:rsidRPr="00EC4C4D">
              <w:rPr>
                <w:rFonts w:ascii="Times New Roman" w:hAnsi="Times New Roman" w:hint="eastAsia"/>
                <w:b w:val="0"/>
                <w:sz w:val="16"/>
              </w:rPr>
              <w:t>修订版</w:t>
            </w:r>
            <w:proofErr w:type="spellEnd"/>
            <w:r w:rsidRPr="00EC4C4D">
              <w:rPr>
                <w:rFonts w:ascii="Times New Roman" w:hAnsi="Times New Roman" w:hint="eastAsia"/>
                <w:b w:val="0"/>
                <w:sz w:val="16"/>
              </w:rPr>
              <w:t>）</w:t>
            </w:r>
          </w:p>
          <w:p w14:paraId="45E724C3" w14:textId="77777777" w:rsidR="002B60FD" w:rsidRPr="00EC4C4D" w:rsidRDefault="002B60FD" w:rsidP="00CC49AB">
            <w:pPr>
              <w:pStyle w:val="Tabletext"/>
              <w:spacing w:before="0" w:after="0"/>
              <w:jc w:val="center"/>
              <w:rPr>
                <w:sz w:val="16"/>
              </w:rPr>
            </w:pPr>
            <w:r w:rsidRPr="00EC4C4D">
              <w:rPr>
                <w:sz w:val="16"/>
              </w:rPr>
              <w:t>9.36.1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0C8C9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79BF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C260A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0362B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5EF54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99324E" w14:textId="2343E32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2BB50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CB9299" w14:textId="53C314B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C3CA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295AB6" w14:textId="1954F28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89C37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1DAEA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C1725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4C464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2FEC8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90DB61" w14:textId="787B23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3CF78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F1917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67949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BC74C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D966F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4FD5B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1C5B77A" w14:textId="5CB2B61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1C847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6116A3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25B726" w14:textId="0F72B7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2EFF27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A367C6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4F50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DCFE47"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113D025" w14:textId="5A150C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24FA14" w14:textId="0720C5F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59A948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641C36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3F2615F" w14:textId="3B9B097F"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4FF1730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040DAE" w14:textId="77777777" w:rsidR="002B60FD" w:rsidRPr="007F3111" w:rsidRDefault="002B60FD" w:rsidP="00CC49AB">
            <w:pPr>
              <w:jc w:val="center"/>
              <w:rPr>
                <w:sz w:val="16"/>
                <w:szCs w:val="16"/>
                <w:lang w:val="en-US"/>
              </w:rPr>
            </w:pPr>
            <w:r w:rsidRPr="007F3111">
              <w:rPr>
                <w:sz w:val="16"/>
                <w:szCs w:val="16"/>
                <w:lang w:val="en-US"/>
              </w:rPr>
              <w:t>7 /D</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DAD18"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64650"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163447AD" w14:textId="77777777" w:rsidR="002B60FD" w:rsidRPr="00501AC0" w:rsidRDefault="002B60FD" w:rsidP="00CC49AB">
            <w:pPr>
              <w:pStyle w:val="Tablehead"/>
              <w:keepNext w:val="0"/>
              <w:snapToGrid w:val="0"/>
              <w:spacing w:before="0" w:after="0"/>
              <w:rPr>
                <w:sz w:val="16"/>
                <w:lang w:val="en-US"/>
              </w:rPr>
            </w:pPr>
            <w:r w:rsidRPr="00EC4C4D">
              <w:rPr>
                <w:rFonts w:ascii="Times New Roman" w:hAnsi="Times New Roman" w:hint="eastAsia"/>
                <w:b w:val="0"/>
                <w:sz w:val="16"/>
              </w:rPr>
              <w:t>第</w:t>
            </w:r>
            <w:r w:rsidRPr="00EC4C4D">
              <w:rPr>
                <w:rFonts w:ascii="Times New Roman" w:hAnsi="Times New Roman" w:hint="eastAsia"/>
                <w:b w:val="0"/>
                <w:sz w:val="16"/>
              </w:rPr>
              <w:t>9</w:t>
            </w:r>
            <w:r w:rsidRPr="00EC4C4D">
              <w:rPr>
                <w:rFonts w:ascii="Times New Roman" w:hAnsi="Times New Roman" w:hint="eastAsia"/>
                <w:b w:val="0"/>
                <w:sz w:val="16"/>
              </w:rPr>
              <w:t>条</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Pr>
                <w:rFonts w:hint="eastAsia"/>
                <w:b w:val="0"/>
                <w:sz w:val="16"/>
                <w:szCs w:val="16"/>
                <w:lang w:val="en-US" w:eastAsia="zh-CN"/>
              </w:rPr>
              <w:t>，修订版）</w:t>
            </w:r>
          </w:p>
          <w:p w14:paraId="6EAE7ECD" w14:textId="77777777" w:rsidR="002B60FD" w:rsidRPr="00501AC0" w:rsidRDefault="002B60FD" w:rsidP="00CC49AB">
            <w:pPr>
              <w:pStyle w:val="Tabletext"/>
              <w:spacing w:before="0" w:after="0"/>
              <w:jc w:val="center"/>
              <w:rPr>
                <w:sz w:val="16"/>
                <w:lang w:val="en-US"/>
              </w:rPr>
            </w:pPr>
            <w:r w:rsidRPr="00501AC0">
              <w:rPr>
                <w:sz w:val="16"/>
                <w:lang w:val="en-US"/>
              </w:rPr>
              <w:t>9.52C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AFE22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84D8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85AA1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DC27EC"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8F47F9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CEE12C" w14:textId="281F32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A14CB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0912BA" w14:textId="2133A2B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2021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C1FEA0" w14:textId="55EB2EA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521A4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C669E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D8F25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D6F63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B13FD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EA6E4C" w14:textId="09289E8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96422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73FB2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77CB9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CAE6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F8C91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7481B8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453DFA8" w14:textId="68C746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0B807E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F14C50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AD82ECF" w14:textId="48C486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2887FA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97372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2C10E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90AB01"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AFD3DB3" w14:textId="08F4520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34CB15" w14:textId="226BDE5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45F89F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03BCDE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157CA1B" w14:textId="334E23DC"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4D83CF6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D6D23E" w14:textId="77777777" w:rsidR="002B60FD" w:rsidRPr="007F3111" w:rsidRDefault="002B60FD" w:rsidP="00CC49AB">
            <w:pPr>
              <w:jc w:val="center"/>
              <w:rPr>
                <w:sz w:val="16"/>
                <w:szCs w:val="16"/>
                <w:lang w:val="en-US"/>
              </w:rPr>
            </w:pPr>
            <w:r w:rsidRPr="007F3111">
              <w:rPr>
                <w:sz w:val="16"/>
                <w:szCs w:val="16"/>
                <w:lang w:val="en-US"/>
              </w:rPr>
              <w:t>7 /D</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4C9AA5"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58B2E"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MOD</w:t>
            </w:r>
          </w:p>
          <w:p w14:paraId="54491204" w14:textId="77777777" w:rsidR="002B60FD" w:rsidRPr="00501AC0" w:rsidRDefault="002B60FD" w:rsidP="00CC49AB">
            <w:pPr>
              <w:pStyle w:val="Tablehead"/>
              <w:keepNext w:val="0"/>
              <w:snapToGrid w:val="0"/>
              <w:spacing w:before="0" w:after="0"/>
              <w:rPr>
                <w:sz w:val="16"/>
                <w:lang w:val="en-US"/>
              </w:rPr>
            </w:pPr>
            <w:r w:rsidRPr="00E657AE">
              <w:rPr>
                <w:rFonts w:hint="eastAsia"/>
                <w:b w:val="0"/>
                <w:bCs/>
                <w:sz w:val="16"/>
                <w:lang w:val="fr-CA" w:eastAsia="zh-CN"/>
              </w:rPr>
              <w:t>第</w:t>
            </w:r>
            <w:r w:rsidRPr="00EC4C4D">
              <w:rPr>
                <w:rFonts w:ascii="Times New Roman" w:hAnsi="Times New Roman" w:hint="eastAsia"/>
                <w:b w:val="0"/>
                <w:sz w:val="16"/>
              </w:rPr>
              <w:t>9</w:t>
            </w:r>
            <w:r w:rsidRPr="00E657AE">
              <w:rPr>
                <w:rFonts w:hint="eastAsia"/>
                <w:b w:val="0"/>
                <w:bCs/>
                <w:sz w:val="16"/>
                <w:lang w:val="fr-CA" w:eastAsia="zh-CN"/>
              </w:rPr>
              <w:t>条</w:t>
            </w:r>
            <w:r>
              <w:rPr>
                <w:rFonts w:hint="eastAsia"/>
                <w:b w:val="0"/>
                <w:sz w:val="16"/>
                <w:szCs w:val="16"/>
                <w:lang w:val="en-US" w:eastAsia="zh-CN"/>
              </w:rPr>
              <w:t>（</w:t>
            </w:r>
            <w:r w:rsidRPr="00EC4C4D">
              <w:rPr>
                <w:rFonts w:ascii="Times New Roman" w:hAnsi="Times New Roman"/>
                <w:b w:val="0"/>
                <w:sz w:val="16"/>
              </w:rPr>
              <w:t>WRC-1</w:t>
            </w:r>
            <w:r w:rsidRPr="00EC4C4D">
              <w:rPr>
                <w:rFonts w:ascii="Times New Roman" w:hAnsi="Times New Roman" w:hint="eastAsia"/>
                <w:b w:val="0"/>
                <w:sz w:val="16"/>
              </w:rPr>
              <w:t>5</w:t>
            </w:r>
            <w:r w:rsidRPr="00EC4C4D">
              <w:rPr>
                <w:rFonts w:ascii="Times New Roman" w:hAnsi="Times New Roman" w:hint="eastAsia"/>
                <w:b w:val="0"/>
                <w:sz w:val="16"/>
              </w:rPr>
              <w:t>，</w:t>
            </w:r>
            <w:r>
              <w:rPr>
                <w:rFonts w:hint="eastAsia"/>
                <w:b w:val="0"/>
                <w:sz w:val="16"/>
                <w:szCs w:val="16"/>
                <w:lang w:val="en-US" w:eastAsia="zh-CN"/>
              </w:rPr>
              <w:t>修订版）</w:t>
            </w:r>
          </w:p>
          <w:p w14:paraId="12450709" w14:textId="77777777" w:rsidR="002B60FD" w:rsidRPr="00501AC0" w:rsidRDefault="002B60FD" w:rsidP="00CC49AB">
            <w:pPr>
              <w:pStyle w:val="Tabletext"/>
              <w:spacing w:before="0" w:after="0"/>
              <w:jc w:val="center"/>
              <w:rPr>
                <w:sz w:val="16"/>
                <w:lang w:val="en-US"/>
              </w:rPr>
            </w:pPr>
            <w:r w:rsidRPr="00501AC0">
              <w:rPr>
                <w:sz w:val="16"/>
                <w:lang w:val="en-US"/>
              </w:rPr>
              <w:t>9.53A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2083C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6BEB2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2998D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D9CC6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E8319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73699A" w14:textId="594B1D7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A70E4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DC0274" w14:textId="1D933C1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56E03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E5D55D" w14:textId="0BCF009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3709A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7A46B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F7249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44378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1250F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B8EC4B" w14:textId="59454FE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4DEE1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B2961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356FC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0E6B0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2CA4C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CBB627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BBDD4E2" w14:textId="65E2B60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9CD7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130DF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E0C5350" w14:textId="50706B3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9E50AF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E182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486B3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5462C64"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021EB7F" w14:textId="7B638FB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054300B" w14:textId="02EBB26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8C3E5B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50A7E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74502A9" w14:textId="5B79BEF8"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77F0404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A398" w14:textId="77777777" w:rsidR="002B60FD" w:rsidRPr="007F3111" w:rsidRDefault="002B60FD" w:rsidP="00CC49AB">
            <w:pPr>
              <w:jc w:val="center"/>
              <w:rPr>
                <w:sz w:val="16"/>
                <w:szCs w:val="16"/>
                <w:lang w:val="en-US"/>
              </w:rPr>
            </w:pPr>
            <w:r w:rsidRPr="007F3111">
              <w:rPr>
                <w:sz w:val="16"/>
                <w:szCs w:val="16"/>
                <w:lang w:val="en-US"/>
              </w:rPr>
              <w:t xml:space="preserve">7 / G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68DDC1"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40FFF4B"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u w:val="single"/>
                <w:lang w:val="fr-CA" w:eastAsia="zh-CN"/>
              </w:rPr>
              <w:t>NOC</w:t>
            </w:r>
            <w:r w:rsidRPr="00501AC0">
              <w:rPr>
                <w:b w:val="0"/>
                <w:sz w:val="16"/>
                <w:szCs w:val="16"/>
                <w:lang w:val="fr-CA" w:eastAsia="zh-CN"/>
              </w:rPr>
              <w:br/>
            </w:r>
            <w:r>
              <w:rPr>
                <w:rFonts w:hint="eastAsia"/>
                <w:b w:val="0"/>
                <w:sz w:val="16"/>
                <w:szCs w:val="16"/>
                <w:lang w:val="en-US" w:eastAsia="zh-CN"/>
              </w:rPr>
              <w:t>附录</w:t>
            </w:r>
            <w:r w:rsidRPr="00EC4C4D">
              <w:rPr>
                <w:rFonts w:ascii="Times New Roman" w:hAnsi="Times New Roman"/>
                <w:b w:val="0"/>
                <w:sz w:val="16"/>
                <w:lang w:eastAsia="zh-CN"/>
              </w:rPr>
              <w:t>30</w:t>
            </w:r>
            <w:r>
              <w:rPr>
                <w:rFonts w:hint="eastAsia"/>
                <w:b w:val="0"/>
                <w:sz w:val="16"/>
                <w:szCs w:val="16"/>
                <w:lang w:val="en-US" w:eastAsia="zh-CN"/>
              </w:rPr>
              <w:t>（</w:t>
            </w:r>
            <w:r w:rsidRPr="00EC4C4D">
              <w:rPr>
                <w:rFonts w:ascii="Times New Roman" w:hAnsi="Times New Roman"/>
                <w:b w:val="0"/>
                <w:sz w:val="16"/>
                <w:lang w:eastAsia="zh-CN"/>
              </w:rPr>
              <w:t>WRC-1</w:t>
            </w:r>
            <w:r w:rsidRPr="00EC4C4D">
              <w:rPr>
                <w:rFonts w:ascii="Times New Roman" w:hAnsi="Times New Roman" w:hint="eastAsia"/>
                <w:b w:val="0"/>
                <w:sz w:val="16"/>
                <w:lang w:eastAsia="zh-CN"/>
              </w:rPr>
              <w:t>5</w:t>
            </w:r>
            <w:r>
              <w:rPr>
                <w:rFonts w:hint="eastAsia"/>
                <w:b w:val="0"/>
                <w:sz w:val="16"/>
                <w:szCs w:val="16"/>
                <w:lang w:val="en-US" w:eastAsia="zh-CN"/>
              </w:rPr>
              <w:t>，修订版）</w:t>
            </w:r>
          </w:p>
          <w:p w14:paraId="64C1B357" w14:textId="77777777" w:rsidR="002B60FD" w:rsidRPr="00501AC0" w:rsidRDefault="002B60FD" w:rsidP="00CC49AB">
            <w:pPr>
              <w:pStyle w:val="Tablehead"/>
              <w:keepNext w:val="0"/>
              <w:snapToGrid w:val="0"/>
              <w:spacing w:before="0" w:after="0"/>
              <w:rPr>
                <w:b w:val="0"/>
                <w:sz w:val="16"/>
                <w:szCs w:val="16"/>
                <w:lang w:val="fr-CA" w:eastAsia="zh-CN"/>
              </w:rPr>
            </w:pPr>
            <w:r w:rsidRPr="00E657AE">
              <w:rPr>
                <w:rFonts w:hint="eastAsia"/>
                <w:b w:val="0"/>
                <w:bCs/>
                <w:sz w:val="16"/>
                <w:lang w:val="fr-CA" w:eastAsia="zh-CN"/>
              </w:rPr>
              <w:t>第</w:t>
            </w:r>
            <w:r w:rsidRPr="00EC4C4D">
              <w:rPr>
                <w:rFonts w:ascii="Times New Roman" w:hAnsi="Times New Roman" w:hint="eastAsia"/>
                <w:b w:val="0"/>
                <w:sz w:val="16"/>
                <w:lang w:eastAsia="zh-CN"/>
              </w:rPr>
              <w:t>4</w:t>
            </w:r>
            <w:r w:rsidRPr="00E657AE">
              <w:rPr>
                <w:rFonts w:hint="eastAsia"/>
                <w:b w:val="0"/>
                <w:bCs/>
                <w:sz w:val="16"/>
                <w:lang w:val="fr-CA"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FAABFC"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A4DBD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933D65" w14:textId="6059141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A7278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A540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AB97C8" w14:textId="3BC423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EA8C9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20CB94" w14:textId="1C2DDF3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2EF2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1D4E37" w14:textId="0BD1117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4E79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89EF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B3464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9ABF5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AA7DD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AB4F4B" w14:textId="6477E5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0DB91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81FD0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D490F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CA400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062BE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FCEDF9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E654156" w14:textId="0ABB357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D8835A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7FA82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62C181" w14:textId="4D59312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8A6237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AB6F8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E1C1E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6D9193B"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1A9C381" w14:textId="5E32967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8BDE1E3" w14:textId="37C809B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78F99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0F337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1363731" w14:textId="0D7D6734"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20D9F29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E7F5E" w14:textId="77777777" w:rsidR="002B60FD" w:rsidRPr="007F3111" w:rsidRDefault="002B60FD" w:rsidP="00CC49AB">
            <w:pPr>
              <w:jc w:val="center"/>
              <w:rPr>
                <w:sz w:val="16"/>
                <w:szCs w:val="16"/>
                <w:lang w:val="en-US"/>
              </w:rPr>
            </w:pPr>
            <w:r w:rsidRPr="007F3111">
              <w:rPr>
                <w:sz w:val="16"/>
                <w:szCs w:val="16"/>
                <w:lang w:val="en-US"/>
              </w:rPr>
              <w:t xml:space="preserve">7 / G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C90CFF"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4FEE" w14:textId="77777777" w:rsidR="002B60FD" w:rsidRPr="00501AC0" w:rsidRDefault="002B60FD" w:rsidP="00CC49AB">
            <w:pPr>
              <w:pStyle w:val="Tablehead"/>
              <w:keepNext w:val="0"/>
              <w:snapToGrid w:val="0"/>
              <w:spacing w:before="0" w:after="0"/>
              <w:rPr>
                <w:b w:val="0"/>
                <w:sz w:val="16"/>
                <w:szCs w:val="16"/>
                <w:lang w:val="fr-CA" w:eastAsia="zh-CN"/>
              </w:rPr>
            </w:pPr>
            <w:r w:rsidRPr="00501AC0">
              <w:rPr>
                <w:sz w:val="16"/>
                <w:szCs w:val="16"/>
                <w:u w:val="single"/>
                <w:lang w:val="fr-CA" w:eastAsia="zh-CN"/>
              </w:rPr>
              <w:t>NOC</w:t>
            </w:r>
            <w:r w:rsidRPr="00501AC0">
              <w:rPr>
                <w:b w:val="0"/>
                <w:sz w:val="16"/>
                <w:szCs w:val="16"/>
                <w:lang w:val="fr-CA" w:eastAsia="zh-CN"/>
              </w:rPr>
              <w:br/>
            </w:r>
            <w:r>
              <w:rPr>
                <w:rFonts w:hint="eastAsia"/>
                <w:b w:val="0"/>
                <w:sz w:val="16"/>
                <w:szCs w:val="16"/>
                <w:lang w:val="en-US" w:eastAsia="zh-CN"/>
              </w:rPr>
              <w:t>附录</w:t>
            </w:r>
            <w:r w:rsidRPr="00EC4C4D">
              <w:rPr>
                <w:rFonts w:ascii="Times New Roman" w:hAnsi="Times New Roman"/>
                <w:b w:val="0"/>
                <w:sz w:val="16"/>
                <w:lang w:eastAsia="zh-CN"/>
              </w:rPr>
              <w:t>30</w:t>
            </w:r>
            <w:r w:rsidRPr="00EC4C4D">
              <w:rPr>
                <w:rFonts w:ascii="Times New Roman" w:hAnsi="Times New Roman" w:hint="eastAsia"/>
                <w:b w:val="0"/>
                <w:sz w:val="16"/>
                <w:lang w:eastAsia="zh-CN"/>
              </w:rPr>
              <w:t>A</w:t>
            </w:r>
            <w:r>
              <w:rPr>
                <w:rFonts w:hint="eastAsia"/>
                <w:b w:val="0"/>
                <w:sz w:val="16"/>
                <w:szCs w:val="16"/>
                <w:lang w:val="en-US" w:eastAsia="zh-CN"/>
              </w:rPr>
              <w:t>（</w:t>
            </w:r>
            <w:r w:rsidRPr="00EC4C4D">
              <w:rPr>
                <w:rFonts w:ascii="Times New Roman" w:hAnsi="Times New Roman"/>
                <w:b w:val="0"/>
                <w:sz w:val="16"/>
                <w:lang w:eastAsia="zh-CN"/>
              </w:rPr>
              <w:t>WRC-1</w:t>
            </w:r>
            <w:r w:rsidRPr="00EC4C4D">
              <w:rPr>
                <w:rFonts w:ascii="Times New Roman" w:hAnsi="Times New Roman" w:hint="eastAsia"/>
                <w:b w:val="0"/>
                <w:sz w:val="16"/>
                <w:lang w:eastAsia="zh-CN"/>
              </w:rPr>
              <w:t>5</w:t>
            </w:r>
            <w:r>
              <w:rPr>
                <w:rFonts w:hint="eastAsia"/>
                <w:b w:val="0"/>
                <w:sz w:val="16"/>
                <w:szCs w:val="16"/>
                <w:lang w:val="en-US" w:eastAsia="zh-CN"/>
              </w:rPr>
              <w:t>，修订版）</w:t>
            </w:r>
          </w:p>
          <w:p w14:paraId="3C7B2744" w14:textId="77777777" w:rsidR="002B60FD" w:rsidRPr="00501AC0" w:rsidRDefault="002B60FD" w:rsidP="00CC49AB">
            <w:pPr>
              <w:pStyle w:val="Tablehead"/>
              <w:keepNext w:val="0"/>
              <w:snapToGrid w:val="0"/>
              <w:spacing w:before="0" w:after="0"/>
              <w:rPr>
                <w:b w:val="0"/>
                <w:sz w:val="16"/>
                <w:szCs w:val="16"/>
                <w:lang w:val="fr-CA" w:eastAsia="zh-CN"/>
              </w:rPr>
            </w:pPr>
            <w:r w:rsidRPr="00E657AE">
              <w:rPr>
                <w:rFonts w:hint="eastAsia"/>
                <w:b w:val="0"/>
                <w:bCs/>
                <w:sz w:val="16"/>
                <w:lang w:val="fr-CA" w:eastAsia="zh-CN"/>
              </w:rPr>
              <w:t>第</w:t>
            </w:r>
            <w:r w:rsidRPr="00EC4C4D">
              <w:rPr>
                <w:rFonts w:ascii="Times New Roman" w:hAnsi="Times New Roman" w:hint="eastAsia"/>
                <w:b w:val="0"/>
                <w:sz w:val="16"/>
                <w:lang w:eastAsia="zh-CN"/>
              </w:rPr>
              <w:t>4</w:t>
            </w:r>
            <w:r w:rsidRPr="00E657AE">
              <w:rPr>
                <w:rFonts w:hint="eastAsia"/>
                <w:b w:val="0"/>
                <w:bCs/>
                <w:sz w:val="16"/>
                <w:lang w:val="fr-CA"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FD4CB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756CB7"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D86698" w14:textId="02F7FED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E4C54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725D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81EC42" w14:textId="2BCB105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514A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B6896D" w14:textId="048E9B1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C2F9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E315F4" w14:textId="5ED0C64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CE0BB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A3DEF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AD9D2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717D9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ECB13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57B298" w14:textId="29A8DA1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6B57B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111A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2976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A75D5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B38C0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71074D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D600738" w14:textId="7226028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801CD6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30DA8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53B5FA7" w14:textId="7DE3ADF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1D16CD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A4A93B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125C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6AE67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91902F4" w14:textId="6EFDF87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F9337AA" w14:textId="27265D2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DCB334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779E47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A3E3DE9" w14:textId="32F90696" w:rsidR="002B60FD" w:rsidRPr="00501AC0" w:rsidRDefault="002B60FD" w:rsidP="00CC49AB">
            <w:pPr>
              <w:spacing w:before="80" w:after="80"/>
              <w:ind w:left="-58"/>
              <w:jc w:val="center"/>
              <w:rPr>
                <w:sz w:val="16"/>
                <w:szCs w:val="16"/>
              </w:rPr>
            </w:pPr>
            <w:r w:rsidRPr="00470C3D">
              <w:rPr>
                <w:sz w:val="16"/>
                <w:szCs w:val="16"/>
              </w:rPr>
              <w:t>9</w:t>
            </w:r>
          </w:p>
        </w:tc>
      </w:tr>
      <w:tr w:rsidR="002B60FD" w:rsidRPr="00501AC0" w14:paraId="69C7F9C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43BF6EC" w14:textId="77777777" w:rsidR="002B60FD" w:rsidRPr="007F3111" w:rsidRDefault="002B60FD" w:rsidP="00CC49AB">
            <w:pPr>
              <w:jc w:val="center"/>
              <w:rPr>
                <w:sz w:val="16"/>
                <w:szCs w:val="16"/>
                <w:lang w:val="en-US"/>
              </w:rPr>
            </w:pPr>
            <w:r w:rsidRPr="007F3111">
              <w:rPr>
                <w:sz w:val="16"/>
                <w:szCs w:val="16"/>
                <w:lang w:val="en-US"/>
              </w:rPr>
              <w:t xml:space="preserve">7 / H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7CAFCC"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10CD0" w14:textId="7E525823" w:rsidR="002B60FD" w:rsidRPr="00AA43C6" w:rsidRDefault="002B60FD" w:rsidP="00CC49AB">
            <w:pPr>
              <w:pStyle w:val="Tablehead"/>
              <w:keepNext w:val="0"/>
              <w:snapToGrid w:val="0"/>
              <w:spacing w:before="0" w:after="0"/>
              <w:rPr>
                <w:b w:val="0"/>
                <w:sz w:val="16"/>
                <w:szCs w:val="16"/>
                <w:lang w:val="fr-CA" w:eastAsia="zh-CN"/>
              </w:rPr>
            </w:pPr>
            <w:r w:rsidRPr="00AA43C6">
              <w:rPr>
                <w:sz w:val="16"/>
                <w:szCs w:val="16"/>
                <w:lang w:val="es-AR" w:eastAsia="zh-CN"/>
              </w:rPr>
              <w:t>MOD</w:t>
            </w:r>
            <w:r w:rsidRPr="00AA43C6">
              <w:rPr>
                <w:b w:val="0"/>
                <w:sz w:val="16"/>
                <w:szCs w:val="16"/>
                <w:lang w:val="es-AR" w:eastAsia="zh-CN"/>
              </w:rPr>
              <w:br/>
            </w:r>
            <w:r w:rsidRPr="00AA43C6">
              <w:rPr>
                <w:rFonts w:hint="eastAsia"/>
                <w:b w:val="0"/>
                <w:sz w:val="16"/>
                <w:szCs w:val="16"/>
                <w:lang w:val="en-US" w:eastAsia="zh-CN"/>
              </w:rPr>
              <w:t>附录</w:t>
            </w:r>
            <w:r w:rsidRPr="00AA43C6">
              <w:rPr>
                <w:rFonts w:hint="eastAsia"/>
                <w:b w:val="0"/>
                <w:sz w:val="16"/>
                <w:szCs w:val="16"/>
                <w:lang w:val="en-US" w:eastAsia="zh-CN"/>
              </w:rPr>
              <w:t>4</w:t>
            </w:r>
            <w:r w:rsidRPr="00AA43C6">
              <w:rPr>
                <w:rFonts w:hint="eastAsia"/>
                <w:b w:val="0"/>
                <w:sz w:val="16"/>
                <w:szCs w:val="16"/>
                <w:lang w:val="en-US" w:eastAsia="zh-CN"/>
              </w:rPr>
              <w:t>（</w:t>
            </w:r>
            <w:r w:rsidRPr="00EC4C4D">
              <w:rPr>
                <w:rFonts w:ascii="Times New Roman" w:hAnsi="Times New Roman"/>
                <w:b w:val="0"/>
                <w:sz w:val="16"/>
                <w:lang w:eastAsia="zh-CN"/>
              </w:rPr>
              <w:t>WRC-1</w:t>
            </w:r>
            <w:r w:rsidRPr="00EC4C4D">
              <w:rPr>
                <w:rFonts w:ascii="Times New Roman" w:hAnsi="Times New Roman" w:hint="eastAsia"/>
                <w:b w:val="0"/>
                <w:sz w:val="16"/>
                <w:lang w:eastAsia="zh-CN"/>
              </w:rPr>
              <w:t>5</w:t>
            </w:r>
            <w:r w:rsidRPr="00AA43C6">
              <w:rPr>
                <w:rFonts w:hint="eastAsia"/>
                <w:b w:val="0"/>
                <w:sz w:val="16"/>
                <w:szCs w:val="16"/>
                <w:lang w:val="en-US" w:eastAsia="zh-CN"/>
              </w:rPr>
              <w:t>，修订版）</w:t>
            </w:r>
            <w:r w:rsidRPr="00AA43C6">
              <w:rPr>
                <w:b w:val="0"/>
                <w:sz w:val="16"/>
                <w:szCs w:val="16"/>
                <w:lang w:val="en-US" w:eastAsia="zh-CN"/>
              </w:rPr>
              <w:br/>
            </w:r>
            <w:r w:rsidRPr="00AA43C6">
              <w:rPr>
                <w:rFonts w:hint="eastAsia"/>
                <w:b w:val="0"/>
                <w:sz w:val="16"/>
                <w:szCs w:val="16"/>
                <w:lang w:val="en-US" w:eastAsia="zh-CN"/>
              </w:rPr>
              <w:t>附件</w:t>
            </w:r>
            <w:r w:rsidRPr="00AA43C6">
              <w:rPr>
                <w:b w:val="0"/>
                <w:sz w:val="16"/>
                <w:szCs w:val="16"/>
                <w:lang w:val="en-US" w:eastAsia="zh-CN"/>
              </w:rPr>
              <w:t>2</w:t>
            </w:r>
            <w:r w:rsidRPr="00AA43C6">
              <w:rPr>
                <w:b w:val="0"/>
                <w:sz w:val="16"/>
                <w:szCs w:val="16"/>
                <w:lang w:val="en-US" w:eastAsia="zh-CN"/>
              </w:rPr>
              <w:br/>
            </w:r>
            <w:r w:rsidRPr="00AA43C6">
              <w:rPr>
                <w:b w:val="0"/>
                <w:sz w:val="16"/>
                <w:szCs w:val="16"/>
                <w:lang w:eastAsia="zh-CN"/>
              </w:rPr>
              <w:t>表</w:t>
            </w:r>
            <w:r w:rsidRPr="00AA43C6">
              <w:rPr>
                <w:b w:val="0"/>
                <w:sz w:val="16"/>
                <w:szCs w:val="16"/>
                <w:lang w:eastAsia="zh-CN"/>
              </w:rPr>
              <w:t>A</w:t>
            </w:r>
            <w:r w:rsidRPr="00AA43C6">
              <w:rPr>
                <w:rFonts w:hint="eastAsia"/>
                <w:b w:val="0"/>
                <w:sz w:val="16"/>
                <w:szCs w:val="16"/>
                <w:lang w:eastAsia="zh-CN"/>
              </w:rPr>
              <w:t>、</w:t>
            </w:r>
            <w:r w:rsidRPr="00AA43C6">
              <w:rPr>
                <w:b w:val="0"/>
                <w:sz w:val="16"/>
                <w:szCs w:val="16"/>
                <w:lang w:eastAsia="zh-CN"/>
              </w:rPr>
              <w:t>B</w:t>
            </w:r>
            <w:r w:rsidRPr="00AA43C6">
              <w:rPr>
                <w:rFonts w:hint="eastAsia"/>
                <w:b w:val="0"/>
                <w:sz w:val="16"/>
                <w:szCs w:val="16"/>
                <w:lang w:eastAsia="zh-CN"/>
              </w:rPr>
              <w:t>、</w:t>
            </w:r>
            <w:r w:rsidRPr="00AA43C6">
              <w:rPr>
                <w:b w:val="0"/>
                <w:sz w:val="16"/>
                <w:szCs w:val="16"/>
                <w:lang w:eastAsia="zh-CN"/>
              </w:rPr>
              <w:t>C</w:t>
            </w:r>
            <w:r w:rsidRPr="00AA43C6">
              <w:rPr>
                <w:b w:val="0"/>
                <w:sz w:val="16"/>
                <w:szCs w:val="16"/>
                <w:lang w:eastAsia="zh-CN"/>
              </w:rPr>
              <w:t>和</w:t>
            </w:r>
            <w:r w:rsidRPr="00AA43C6">
              <w:rPr>
                <w:b w:val="0"/>
                <w:sz w:val="16"/>
                <w:szCs w:val="16"/>
                <w:lang w:eastAsia="zh-CN"/>
              </w:rPr>
              <w:t>D</w:t>
            </w:r>
            <w:r w:rsidRPr="00AA43C6">
              <w:rPr>
                <w:b w:val="0"/>
                <w:sz w:val="16"/>
                <w:szCs w:val="16"/>
                <w:lang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F5A67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FF040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499B2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27D50"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61E44DA"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440A0E" w14:textId="0BFC43D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4291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C2A07E" w14:textId="4CA1147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93F1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AA01C2" w14:textId="16ADE47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125FD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F4B32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8A6B9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4D3F5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84BAA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F8CF9C" w14:textId="261D92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419B8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F96C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D0DD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CD70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698BF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E2C90F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EC28A68" w14:textId="7F83E7D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8448BA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AD5CC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DCD2E75" w14:textId="2DC5E2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37C3B7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02DCF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E4A0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F5646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21A269A" w14:textId="549345F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47B199" w14:textId="71354EC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974F1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659218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4696156" w14:textId="2CD2B02D"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77143A9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7C649D2" w14:textId="77777777" w:rsidR="002B60FD" w:rsidRPr="007F3111" w:rsidRDefault="002B60FD" w:rsidP="00CC49AB">
            <w:pPr>
              <w:jc w:val="center"/>
              <w:rPr>
                <w:sz w:val="16"/>
                <w:szCs w:val="16"/>
                <w:lang w:val="en-US"/>
              </w:rPr>
            </w:pPr>
            <w:r w:rsidRPr="007F3111">
              <w:rPr>
                <w:sz w:val="16"/>
                <w:szCs w:val="16"/>
                <w:lang w:val="en-US"/>
              </w:rPr>
              <w:lastRenderedPageBreak/>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0AC0C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4533" w14:textId="77777777" w:rsidR="002B60FD" w:rsidRPr="001B68A5" w:rsidRDefault="002B60FD" w:rsidP="00CC49AB">
            <w:pPr>
              <w:pStyle w:val="Tablehead"/>
              <w:keepNext w:val="0"/>
              <w:snapToGrid w:val="0"/>
              <w:spacing w:before="0" w:after="0"/>
              <w:rPr>
                <w:b w:val="0"/>
                <w:sz w:val="16"/>
                <w:szCs w:val="16"/>
                <w:lang w:val="es-ES" w:eastAsia="zh-CN"/>
              </w:rPr>
            </w:pPr>
            <w:r w:rsidRPr="001B68A5">
              <w:rPr>
                <w:sz w:val="16"/>
                <w:szCs w:val="16"/>
                <w:lang w:val="es-ES" w:eastAsia="zh-CN"/>
              </w:rPr>
              <w:t>MOD</w:t>
            </w:r>
            <w:r w:rsidRPr="001B68A5">
              <w:rPr>
                <w:b w:val="0"/>
                <w:sz w:val="16"/>
                <w:szCs w:val="16"/>
                <w:lang w:val="es-ES" w:eastAsia="zh-CN"/>
              </w:rPr>
              <w:br/>
            </w:r>
            <w:r w:rsidRPr="001B68A5">
              <w:rPr>
                <w:rFonts w:hint="eastAsia"/>
                <w:b w:val="0"/>
                <w:bCs/>
                <w:sz w:val="16"/>
                <w:lang w:val="fr-CA" w:eastAsia="zh-CN"/>
              </w:rPr>
              <w:t>第</w:t>
            </w:r>
            <w:r w:rsidRPr="001B68A5">
              <w:rPr>
                <w:rFonts w:hint="eastAsia"/>
                <w:b w:val="0"/>
                <w:bCs/>
                <w:sz w:val="16"/>
                <w:lang w:val="es-ES" w:eastAsia="zh-CN"/>
              </w:rPr>
              <w:t>9</w:t>
            </w:r>
            <w:r w:rsidRPr="001B68A5">
              <w:rPr>
                <w:rFonts w:hint="eastAsia"/>
                <w:b w:val="0"/>
                <w:bCs/>
                <w:sz w:val="16"/>
                <w:lang w:val="fr-CA" w:eastAsia="zh-CN"/>
              </w:rPr>
              <w:t>条</w:t>
            </w:r>
          </w:p>
          <w:p w14:paraId="1CD28F5E" w14:textId="408A5900" w:rsidR="002B60FD" w:rsidRPr="001B68A5" w:rsidRDefault="002B60FD" w:rsidP="00CC49AB">
            <w:pPr>
              <w:pStyle w:val="Tablehead"/>
              <w:keepNext w:val="0"/>
              <w:snapToGrid w:val="0"/>
              <w:spacing w:before="0" w:after="0"/>
              <w:rPr>
                <w:b w:val="0"/>
                <w:bCs/>
                <w:sz w:val="16"/>
                <w:szCs w:val="16"/>
                <w:lang w:val="es-ES" w:eastAsia="zh-CN"/>
              </w:rPr>
            </w:pPr>
            <w:r w:rsidRPr="001B68A5">
              <w:rPr>
                <w:rFonts w:hint="eastAsia"/>
                <w:b w:val="0"/>
                <w:bCs/>
                <w:sz w:val="16"/>
                <w:szCs w:val="16"/>
                <w:lang w:eastAsia="zh-CN"/>
              </w:rPr>
              <w:t>第</w:t>
            </w:r>
            <w:r w:rsidRPr="001B68A5">
              <w:rPr>
                <w:b w:val="0"/>
                <w:bCs/>
                <w:sz w:val="16"/>
                <w:szCs w:val="16"/>
                <w:lang w:eastAsia="zh-CN"/>
              </w:rPr>
              <w:t>I</w:t>
            </w:r>
            <w:r w:rsidRPr="001B68A5">
              <w:rPr>
                <w:b w:val="0"/>
                <w:bCs/>
                <w:sz w:val="16"/>
                <w:szCs w:val="16"/>
                <w:lang w:eastAsia="zh-CN"/>
              </w:rPr>
              <w:t>节</w:t>
            </w:r>
            <w:r w:rsidRPr="001B68A5">
              <w:rPr>
                <w:rFonts w:hint="eastAsia"/>
                <w:b w:val="0"/>
                <w:bCs/>
                <w:sz w:val="16"/>
                <w:szCs w:val="16"/>
                <w:lang w:eastAsia="zh-CN"/>
              </w:rPr>
              <w:t xml:space="preserve"> </w:t>
            </w:r>
            <w:r w:rsidRPr="001B68A5">
              <w:rPr>
                <w:b w:val="0"/>
                <w:bCs/>
                <w:sz w:val="16"/>
                <w:szCs w:val="16"/>
                <w:lang w:eastAsia="zh-CN"/>
              </w:rPr>
              <w:t xml:space="preserve">– </w:t>
            </w:r>
            <w:r w:rsidRPr="001B68A5">
              <w:rPr>
                <w:rFonts w:hint="eastAsia"/>
                <w:b w:val="0"/>
                <w:bCs/>
                <w:sz w:val="16"/>
                <w:szCs w:val="16"/>
                <w:lang w:eastAsia="zh-CN"/>
              </w:rPr>
              <w:t>卫星</w:t>
            </w:r>
            <w:r w:rsidRPr="001B68A5">
              <w:rPr>
                <w:b w:val="0"/>
                <w:bCs/>
                <w:sz w:val="16"/>
                <w:szCs w:val="16"/>
                <w:lang w:eastAsia="zh-CN"/>
              </w:rPr>
              <w:t>网络</w:t>
            </w:r>
            <w:r w:rsidRPr="001B68A5">
              <w:rPr>
                <w:rFonts w:hint="eastAsia"/>
                <w:b w:val="0"/>
                <w:bCs/>
                <w:sz w:val="16"/>
                <w:szCs w:val="16"/>
                <w:lang w:eastAsia="zh-CN"/>
              </w:rPr>
              <w:t>或</w:t>
            </w:r>
            <w:r w:rsidRPr="001B68A5">
              <w:rPr>
                <w:b w:val="0"/>
                <w:bCs/>
                <w:sz w:val="16"/>
                <w:szCs w:val="16"/>
                <w:lang w:eastAsia="zh-CN"/>
              </w:rPr>
              <w:t>卫星系统资料的提前公布</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C5786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AA2C7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77B71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B8484B"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BA5C28"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6E4E8F" w14:textId="6549E03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C8B0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2B9FBF" w14:textId="1F3F537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9C24C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3B9739" w14:textId="5959AFB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2530A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C7A94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B57D8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9E80F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C7199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2C973B" w14:textId="40880EE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B29E2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6B433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FDB2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A285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7F63D4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C99F6B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99B3C46" w14:textId="71A3229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364294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8FD56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CFA464E" w14:textId="70C48BB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867E42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A92A8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8D230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979657"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C6F66FC" w14:textId="597CBD7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8CEDA84" w14:textId="466ACA7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2A1D5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8061D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935FC14" w14:textId="3D9BDA16"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C6C810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B7CF"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AD5625" w14:textId="77777777" w:rsidR="002B60FD" w:rsidRPr="007F3111" w:rsidRDefault="002B60FD" w:rsidP="00CC49AB">
            <w:pPr>
              <w:jc w:val="center"/>
              <w:rPr>
                <w:sz w:val="16"/>
                <w:szCs w:val="16"/>
                <w:lang w:val="en-US"/>
              </w:rPr>
            </w:pPr>
            <w:r w:rsidRPr="007F3111">
              <w:rPr>
                <w:sz w:val="16"/>
                <w:szCs w:val="16"/>
                <w:lang w:val="en-US"/>
              </w:rPr>
              <w:tab/>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3CE8A07" w14:textId="77777777" w:rsidR="002B60FD" w:rsidRPr="001B68A5" w:rsidRDefault="002B60FD" w:rsidP="00CC49AB">
            <w:pPr>
              <w:pStyle w:val="Tablehead"/>
              <w:keepNext w:val="0"/>
              <w:snapToGrid w:val="0"/>
              <w:spacing w:before="0" w:after="0"/>
              <w:rPr>
                <w:b w:val="0"/>
                <w:sz w:val="16"/>
                <w:szCs w:val="16"/>
                <w:lang w:val="en-US" w:eastAsia="zh-CN"/>
              </w:rPr>
            </w:pPr>
            <w:r w:rsidRPr="001B68A5">
              <w:rPr>
                <w:sz w:val="16"/>
                <w:szCs w:val="16"/>
                <w:lang w:val="en-US" w:eastAsia="zh-CN"/>
              </w:rPr>
              <w:t>MOD</w:t>
            </w:r>
            <w:r w:rsidRPr="001B68A5">
              <w:rPr>
                <w:b w:val="0"/>
                <w:sz w:val="16"/>
                <w:szCs w:val="16"/>
                <w:lang w:val="en-US" w:eastAsia="zh-CN"/>
              </w:rPr>
              <w:br/>
            </w:r>
            <w:r w:rsidRPr="001B68A5">
              <w:rPr>
                <w:rFonts w:hint="eastAsia"/>
                <w:b w:val="0"/>
                <w:bCs/>
                <w:sz w:val="16"/>
                <w:lang w:val="fr-CA" w:eastAsia="zh-CN"/>
              </w:rPr>
              <w:t>第</w:t>
            </w:r>
            <w:r w:rsidRPr="001B68A5">
              <w:rPr>
                <w:rFonts w:hint="eastAsia"/>
                <w:b w:val="0"/>
                <w:bCs/>
                <w:sz w:val="16"/>
                <w:lang w:val="en-US" w:eastAsia="zh-CN"/>
              </w:rPr>
              <w:t>9</w:t>
            </w:r>
            <w:r w:rsidRPr="001B68A5">
              <w:rPr>
                <w:rFonts w:hint="eastAsia"/>
                <w:b w:val="0"/>
                <w:bCs/>
                <w:sz w:val="16"/>
                <w:lang w:val="fr-CA" w:eastAsia="zh-CN"/>
              </w:rPr>
              <w:t>条</w:t>
            </w:r>
          </w:p>
          <w:p w14:paraId="05921E6A" w14:textId="1049F62E" w:rsidR="002B60FD" w:rsidRPr="001B68A5" w:rsidRDefault="002B60FD" w:rsidP="00CC49AB">
            <w:pPr>
              <w:pStyle w:val="Tablehead"/>
              <w:keepNext w:val="0"/>
              <w:snapToGrid w:val="0"/>
              <w:spacing w:before="0" w:after="0"/>
              <w:rPr>
                <w:b w:val="0"/>
                <w:bCs/>
                <w:sz w:val="16"/>
                <w:szCs w:val="16"/>
                <w:lang w:eastAsia="zh-CN"/>
              </w:rPr>
            </w:pPr>
            <w:r w:rsidRPr="001B68A5">
              <w:rPr>
                <w:rFonts w:hint="eastAsia"/>
                <w:b w:val="0"/>
                <w:bCs/>
                <w:sz w:val="16"/>
                <w:szCs w:val="16"/>
                <w:lang w:eastAsia="zh-CN"/>
              </w:rPr>
              <w:t>第</w:t>
            </w:r>
            <w:r w:rsidRPr="001B68A5">
              <w:rPr>
                <w:b w:val="0"/>
                <w:bCs/>
                <w:sz w:val="16"/>
                <w:szCs w:val="16"/>
                <w:lang w:eastAsia="zh-CN"/>
              </w:rPr>
              <w:t>I</w:t>
            </w:r>
            <w:r w:rsidRPr="001B68A5">
              <w:rPr>
                <w:b w:val="0"/>
                <w:bCs/>
                <w:sz w:val="16"/>
                <w:szCs w:val="16"/>
                <w:lang w:eastAsia="zh-CN"/>
              </w:rPr>
              <w:t>节</w:t>
            </w:r>
            <w:r w:rsidRPr="001B68A5">
              <w:rPr>
                <w:rFonts w:hint="eastAsia"/>
                <w:b w:val="0"/>
                <w:bCs/>
                <w:sz w:val="16"/>
                <w:szCs w:val="16"/>
                <w:lang w:eastAsia="zh-CN"/>
              </w:rPr>
              <w:t xml:space="preserve"> </w:t>
            </w:r>
            <w:r w:rsidRPr="001B68A5">
              <w:rPr>
                <w:b w:val="0"/>
                <w:bCs/>
                <w:sz w:val="16"/>
                <w:szCs w:val="16"/>
                <w:lang w:eastAsia="zh-CN"/>
              </w:rPr>
              <w:t>–</w:t>
            </w:r>
            <w:r w:rsidRPr="001B68A5">
              <w:rPr>
                <w:b w:val="0"/>
                <w:bCs/>
                <w:sz w:val="16"/>
                <w:szCs w:val="16"/>
                <w:lang w:eastAsia="zh-CN"/>
              </w:rPr>
              <w:t>提前公布</w:t>
            </w:r>
            <w:r w:rsidRPr="001B68A5">
              <w:rPr>
                <w:sz w:val="16"/>
                <w:lang w:val="en-US" w:eastAsia="zh-CN"/>
              </w:rPr>
              <w:t>9.1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FE1120"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E3EB30"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C28639"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A4273A"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681B2E9"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B9827D" w14:textId="6BC6ED5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CFDA5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F808C8" w14:textId="784C5B9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75BDF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04A5DC" w14:textId="735D629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5BC49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90816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C15C5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00E64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8EF5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76BD49" w14:textId="5106016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4880F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898A8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95543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CC614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BD9DF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61E22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22DA858" w14:textId="174A7D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9FF7F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F8507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434A720" w14:textId="2A5F30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2FC36B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CAE36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824AE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81002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EF08569" w14:textId="6B5574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C3B148A" w14:textId="64AF89E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18FD4A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5DE523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D046390" w14:textId="4E160CFB"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229EE2A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EAACE"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0B82B1" w14:textId="77777777" w:rsidR="002B60FD" w:rsidRPr="007F3111" w:rsidRDefault="002B60FD" w:rsidP="00CC49AB">
            <w:pPr>
              <w:jc w:val="center"/>
              <w:rPr>
                <w:sz w:val="16"/>
                <w:szCs w:val="16"/>
                <w:lang w:val="en-US"/>
              </w:rPr>
            </w:pPr>
            <w:r w:rsidRPr="007F3111">
              <w:rPr>
                <w:sz w:val="16"/>
                <w:szCs w:val="16"/>
                <w:lang w:val="en-US"/>
              </w:rPr>
              <w:tab/>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FA1A2AF"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E657AE">
              <w:rPr>
                <w:rFonts w:hint="eastAsia"/>
                <w:b w:val="0"/>
                <w:bCs/>
                <w:sz w:val="16"/>
                <w:lang w:val="fr-CA" w:eastAsia="zh-CN"/>
              </w:rPr>
              <w:t>第</w:t>
            </w:r>
            <w:r>
              <w:rPr>
                <w:rFonts w:hint="eastAsia"/>
                <w:b w:val="0"/>
                <w:bCs/>
                <w:sz w:val="16"/>
                <w:lang w:val="en-US" w:eastAsia="zh-CN"/>
              </w:rPr>
              <w:t>9</w:t>
            </w:r>
            <w:r w:rsidRPr="00E657AE">
              <w:rPr>
                <w:rFonts w:hint="eastAsia"/>
                <w:b w:val="0"/>
                <w:bCs/>
                <w:sz w:val="16"/>
                <w:lang w:val="fr-CA" w:eastAsia="zh-CN"/>
              </w:rPr>
              <w:t>条</w:t>
            </w:r>
          </w:p>
          <w:p w14:paraId="36EADA02" w14:textId="77777777" w:rsidR="002B60FD" w:rsidRPr="00501AC0" w:rsidRDefault="002B60FD" w:rsidP="00CC49AB">
            <w:pPr>
              <w:pStyle w:val="Tabletext"/>
              <w:spacing w:before="0" w:after="0"/>
              <w:jc w:val="center"/>
              <w:rPr>
                <w:lang w:val="en-US"/>
              </w:rPr>
            </w:pPr>
            <w:r w:rsidRPr="00501AC0">
              <w:rPr>
                <w:sz w:val="16"/>
                <w:lang w:val="en-US"/>
              </w:rPr>
              <w:t>9.2B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678A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2BE3A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C9E75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BDEF9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89D6A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F90673" w14:textId="04357EF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79524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573CB8" w14:textId="489FBA8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C15C8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066582" w14:textId="041176A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70D8E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3D39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E0712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61B7A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CFCE1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217628" w14:textId="37BCA9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BED2C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A89B5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5B64C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35941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7EE48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4114B3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801EE1" w14:textId="14C3222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C2D6EA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FB29D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F807B2A" w14:textId="51CCD3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F01C93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91C78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D9F8F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4E5A9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1F4F37F" w14:textId="631887C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D2E16EA" w14:textId="5E69A6F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C320FA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78F9B9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B50B790" w14:textId="50130D08"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32B7608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93A17"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E66B03" w14:textId="77777777" w:rsidR="002B60FD" w:rsidRPr="007F3111" w:rsidRDefault="002B60FD" w:rsidP="00CC49AB">
            <w:pPr>
              <w:jc w:val="center"/>
              <w:rPr>
                <w:sz w:val="16"/>
                <w:szCs w:val="16"/>
                <w:lang w:val="en-US"/>
              </w:rPr>
            </w:pPr>
            <w:r w:rsidRPr="007F3111">
              <w:rPr>
                <w:sz w:val="16"/>
                <w:szCs w:val="16"/>
                <w:lang w:val="en-US"/>
              </w:rPr>
              <w:tab/>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9A3FFBA"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E657AE">
              <w:rPr>
                <w:rFonts w:hint="eastAsia"/>
                <w:b w:val="0"/>
                <w:bCs/>
                <w:sz w:val="16"/>
                <w:lang w:val="fr-CA" w:eastAsia="zh-CN"/>
              </w:rPr>
              <w:t>第</w:t>
            </w:r>
            <w:r>
              <w:rPr>
                <w:rFonts w:hint="eastAsia"/>
                <w:b w:val="0"/>
                <w:bCs/>
                <w:sz w:val="16"/>
                <w:lang w:val="en-US" w:eastAsia="zh-CN"/>
              </w:rPr>
              <w:t>9</w:t>
            </w:r>
            <w:r w:rsidRPr="00E657AE">
              <w:rPr>
                <w:rFonts w:hint="eastAsia"/>
                <w:b w:val="0"/>
                <w:bCs/>
                <w:sz w:val="16"/>
                <w:lang w:val="fr-CA" w:eastAsia="zh-CN"/>
              </w:rPr>
              <w:t>条</w:t>
            </w:r>
          </w:p>
          <w:p w14:paraId="7396276F" w14:textId="77777777" w:rsidR="002B60FD" w:rsidRPr="00501AC0" w:rsidRDefault="002B60FD" w:rsidP="00CC49AB">
            <w:pPr>
              <w:pStyle w:val="Tabletext"/>
              <w:spacing w:before="0" w:after="0"/>
              <w:jc w:val="center"/>
              <w:rPr>
                <w:lang w:val="en-US"/>
              </w:rPr>
            </w:pPr>
            <w:r w:rsidRPr="00501AC0">
              <w:rPr>
                <w:sz w:val="16"/>
                <w:lang w:val="en-US"/>
              </w:rPr>
              <w:t>A.9.4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1B722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F79F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AC278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7688A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65DB4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9A97B4" w14:textId="279CE1E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BA847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79C724" w14:textId="79EAA08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D983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8739CF" w14:textId="395E8D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C1B15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BD02E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24A5B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F642D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6FC29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8A194A" w14:textId="1D89040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F9095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E755A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CE7AE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4CF58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875576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8A6DCD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472F674" w14:textId="2706F7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9658B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7A63CD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F77ED0C" w14:textId="0A43867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6CDDE5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D8A3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C04454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E38DD7"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6C54D0A" w14:textId="76D0CD0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2973F7" w14:textId="6B66AA5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352A3D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63880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656A9A" w14:textId="3CE81FAE"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00A00F4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DE13"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3D5500" w14:textId="77777777" w:rsidR="002B60FD" w:rsidRPr="007F3111" w:rsidRDefault="002B60FD" w:rsidP="00CC49AB">
            <w:pPr>
              <w:jc w:val="center"/>
              <w:rPr>
                <w:sz w:val="16"/>
                <w:szCs w:val="16"/>
                <w:lang w:val="en-US"/>
              </w:rPr>
            </w:pPr>
            <w:r w:rsidRPr="007F3111">
              <w:rPr>
                <w:sz w:val="16"/>
                <w:szCs w:val="16"/>
                <w:lang w:val="en-US"/>
              </w:rPr>
              <w:tab/>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0F2892A"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E657AE">
              <w:rPr>
                <w:rFonts w:hint="eastAsia"/>
                <w:b w:val="0"/>
                <w:bCs/>
                <w:sz w:val="16"/>
                <w:lang w:val="fr-CA" w:eastAsia="zh-CN"/>
              </w:rPr>
              <w:t>第</w:t>
            </w:r>
            <w:r>
              <w:rPr>
                <w:rFonts w:hint="eastAsia"/>
                <w:b w:val="0"/>
                <w:bCs/>
                <w:sz w:val="16"/>
                <w:lang w:val="en-US" w:eastAsia="zh-CN"/>
              </w:rPr>
              <w:t>9</w:t>
            </w:r>
            <w:r w:rsidRPr="00E657AE">
              <w:rPr>
                <w:rFonts w:hint="eastAsia"/>
                <w:b w:val="0"/>
                <w:bCs/>
                <w:sz w:val="16"/>
                <w:lang w:val="fr-CA" w:eastAsia="zh-CN"/>
              </w:rPr>
              <w:t>条</w:t>
            </w:r>
          </w:p>
          <w:p w14:paraId="4384D185" w14:textId="77777777" w:rsidR="002B60FD" w:rsidRPr="00501AC0" w:rsidRDefault="002B60FD" w:rsidP="00CC49AB">
            <w:pPr>
              <w:pStyle w:val="Tabletext"/>
              <w:spacing w:before="0" w:after="0"/>
              <w:jc w:val="center"/>
              <w:rPr>
                <w:lang w:val="en-US"/>
              </w:rPr>
            </w:pPr>
            <w:r w:rsidRPr="00501AC0">
              <w:rPr>
                <w:sz w:val="16"/>
                <w:lang w:val="en-US"/>
              </w:rPr>
              <w:t>9.3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7D93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938B1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4B50D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69020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97F89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D1A876" w14:textId="122DCCC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387EF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6B0013" w14:textId="0569CFD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EEC3E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DE3714" w14:textId="58BD7F8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F3E30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58E7B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BF555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38D07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A2C02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B32862" w14:textId="1F30172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210D9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14545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F3932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61E07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ED1B3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339A24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512AE4B" w14:textId="084FF01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B557C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FF6242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0D67784" w14:textId="030288A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EB3BA0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F4656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E3D9F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2EC57B"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25AE237" w14:textId="5A4B3F5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A52C5B" w14:textId="2C398B1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2A3406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EA82B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EA665E6" w14:textId="71C2AC3F"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7051448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7771832"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E8043D" w14:textId="77777777" w:rsidR="002B60FD" w:rsidRPr="007F3111" w:rsidRDefault="002B60FD" w:rsidP="00CC49AB">
            <w:pPr>
              <w:jc w:val="center"/>
              <w:rPr>
                <w:sz w:val="16"/>
                <w:szCs w:val="16"/>
                <w:lang w:val="en-US"/>
              </w:rPr>
            </w:pPr>
            <w:r w:rsidRPr="007F3111">
              <w:rPr>
                <w:sz w:val="16"/>
                <w:szCs w:val="16"/>
                <w:lang w:val="en-US"/>
              </w:rPr>
              <w:tab/>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87D7"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ADD</w:t>
            </w:r>
            <w:r w:rsidRPr="00501AC0">
              <w:rPr>
                <w:b w:val="0"/>
                <w:sz w:val="16"/>
                <w:szCs w:val="16"/>
                <w:lang w:val="en-US"/>
              </w:rPr>
              <w:br/>
            </w:r>
            <w:r w:rsidRPr="00E657AE">
              <w:rPr>
                <w:rFonts w:hint="eastAsia"/>
                <w:b w:val="0"/>
                <w:bCs/>
                <w:sz w:val="16"/>
                <w:lang w:val="fr-CA" w:eastAsia="zh-CN"/>
              </w:rPr>
              <w:t>第</w:t>
            </w:r>
            <w:r>
              <w:rPr>
                <w:rFonts w:hint="eastAsia"/>
                <w:b w:val="0"/>
                <w:bCs/>
                <w:sz w:val="16"/>
                <w:lang w:val="en-US" w:eastAsia="zh-CN"/>
              </w:rPr>
              <w:t>9</w:t>
            </w:r>
            <w:r w:rsidRPr="00E657AE">
              <w:rPr>
                <w:rFonts w:hint="eastAsia"/>
                <w:b w:val="0"/>
                <w:bCs/>
                <w:sz w:val="16"/>
                <w:lang w:val="fr-CA" w:eastAsia="zh-CN"/>
              </w:rPr>
              <w:t>条</w:t>
            </w:r>
          </w:p>
          <w:p w14:paraId="74232602" w14:textId="77777777" w:rsidR="002B60FD" w:rsidRPr="00501AC0" w:rsidRDefault="002B60FD" w:rsidP="00CC49AB">
            <w:pPr>
              <w:pStyle w:val="Tabletext"/>
              <w:spacing w:before="0" w:after="0"/>
              <w:jc w:val="center"/>
              <w:rPr>
                <w:lang w:val="en-US"/>
              </w:rPr>
            </w:pPr>
            <w:r w:rsidRPr="00501AC0">
              <w:rPr>
                <w:sz w:val="16"/>
                <w:lang w:val="en-US"/>
              </w:rPr>
              <w:t>9.3.1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04A4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3083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3D68E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EF25F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8F39D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AB864F" w14:textId="2345DA6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4C794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D5D7A3" w14:textId="7663B70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BE543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B0BCB0" w14:textId="11E7038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435A1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E420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BA5AD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3CAA4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5D1F0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E7C93C7" w14:textId="43D563C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3E2EB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92A18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4AC43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55DF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876838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5A0884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A996C34" w14:textId="4DAC70F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AD8E15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49369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CBF5DD4" w14:textId="605B618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7F38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B5BF5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796D6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65EBBE"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411B921" w14:textId="5A0EB9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6F8106A" w14:textId="3D75786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59A7BC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8BC09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66809EA" w14:textId="2EC952D2"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706E7BD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8BEC5CF"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B77D3A" w14:textId="77777777" w:rsidR="002B60FD" w:rsidRPr="007F3111" w:rsidRDefault="002B60FD" w:rsidP="00CC49AB">
            <w:pPr>
              <w:jc w:val="center"/>
              <w:rPr>
                <w:sz w:val="16"/>
                <w:szCs w:val="16"/>
                <w:lang w:val="en-US"/>
              </w:rPr>
            </w:pPr>
            <w:r w:rsidRPr="007F3111">
              <w:rPr>
                <w:sz w:val="16"/>
                <w:szCs w:val="16"/>
                <w:lang w:val="en-US"/>
              </w:rPr>
              <w:tab/>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F4BEA9F"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sidRPr="00E657AE">
              <w:rPr>
                <w:rFonts w:hint="eastAsia"/>
                <w:b w:val="0"/>
                <w:bCs/>
                <w:sz w:val="16"/>
                <w:lang w:val="fr-CA" w:eastAsia="zh-CN"/>
              </w:rPr>
              <w:t>第</w:t>
            </w:r>
            <w:r>
              <w:rPr>
                <w:rFonts w:hint="eastAsia"/>
                <w:b w:val="0"/>
                <w:bCs/>
                <w:sz w:val="16"/>
                <w:lang w:val="en-US" w:eastAsia="zh-CN"/>
              </w:rPr>
              <w:t>11</w:t>
            </w:r>
            <w:r w:rsidRPr="00E657AE">
              <w:rPr>
                <w:rFonts w:hint="eastAsia"/>
                <w:b w:val="0"/>
                <w:bCs/>
                <w:sz w:val="16"/>
                <w:lang w:val="fr-CA" w:eastAsia="zh-CN"/>
              </w:rPr>
              <w:t>条</w:t>
            </w:r>
          </w:p>
          <w:p w14:paraId="3E74935A" w14:textId="7366459F" w:rsidR="002B60FD" w:rsidRPr="00501AC0" w:rsidRDefault="002B60FD" w:rsidP="00CC49AB">
            <w:pPr>
              <w:pStyle w:val="Tabletext"/>
              <w:spacing w:before="0" w:after="0"/>
              <w:jc w:val="center"/>
              <w:rPr>
                <w:lang w:val="en-US" w:eastAsia="zh-CN"/>
              </w:rPr>
            </w:pPr>
            <w:r w:rsidRPr="00AA43C6">
              <w:rPr>
                <w:rFonts w:hint="eastAsia"/>
                <w:sz w:val="16"/>
                <w:lang w:eastAsia="zh-CN"/>
              </w:rPr>
              <w:t>频率的通知和登记</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30DD2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A1774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6B16D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585421"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A052E6"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992462" w14:textId="1561044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15B3D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A1430D" w14:textId="6F70ED9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9644E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DE4370" w14:textId="6C232CE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CDDA4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3BD7A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CCA67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1AEEA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43860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7A1F00" w14:textId="47F86C3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04160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CDA18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BB48A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DE41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E7DCCA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B20C39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2FB3B42" w14:textId="0558179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B1D4BE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DF60A1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2ED7258" w14:textId="1E3ACBA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A483B9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23BE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65E2A6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8DB705"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8B2E920" w14:textId="0349B4D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A62DD7" w14:textId="4FA2AEA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C397A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15DD1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5CEFA8C" w14:textId="3925EF9C"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17BAC69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1BCAC"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FFFD1B" w14:textId="77777777" w:rsidR="002B60FD" w:rsidRPr="007F3111" w:rsidRDefault="002B60FD" w:rsidP="00CC49AB">
            <w:pPr>
              <w:jc w:val="center"/>
              <w:rPr>
                <w:sz w:val="16"/>
                <w:szCs w:val="16"/>
                <w:lang w:val="en-US"/>
              </w:rPr>
            </w:pPr>
            <w:r w:rsidRPr="007F3111">
              <w:rPr>
                <w:sz w:val="16"/>
                <w:szCs w:val="16"/>
                <w:lang w:val="en-US"/>
              </w:rPr>
              <w:tab/>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DE0DA"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sidRPr="00E657AE">
              <w:rPr>
                <w:rFonts w:hint="eastAsia"/>
                <w:b w:val="0"/>
                <w:bCs/>
                <w:sz w:val="16"/>
                <w:lang w:val="fr-CA" w:eastAsia="zh-CN"/>
              </w:rPr>
              <w:t>第</w:t>
            </w:r>
            <w:r w:rsidRPr="006F0B6C">
              <w:rPr>
                <w:rFonts w:ascii="Times New Roman" w:hAnsi="Times New Roman" w:hint="eastAsia"/>
                <w:b w:val="0"/>
                <w:sz w:val="16"/>
              </w:rPr>
              <w:t>11</w:t>
            </w:r>
            <w:r w:rsidRPr="00E657AE">
              <w:rPr>
                <w:rFonts w:hint="eastAsia"/>
                <w:b w:val="0"/>
                <w:bCs/>
                <w:sz w:val="16"/>
                <w:lang w:val="fr-CA" w:eastAsia="zh-CN"/>
              </w:rPr>
              <w:t>条</w:t>
            </w:r>
          </w:p>
          <w:p w14:paraId="74C8088C" w14:textId="77777777" w:rsidR="002B60FD" w:rsidRPr="00501AC0" w:rsidRDefault="002B60FD" w:rsidP="00CC49AB">
            <w:pPr>
              <w:pStyle w:val="Tabletext"/>
              <w:spacing w:before="0" w:after="0"/>
              <w:jc w:val="center"/>
              <w:rPr>
                <w:lang w:val="en-US"/>
              </w:rPr>
            </w:pPr>
            <w:r w:rsidRPr="00501AC0">
              <w:rPr>
                <w:sz w:val="16"/>
                <w:lang w:val="en-US"/>
              </w:rPr>
              <w:t>A.11.2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BB3CE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1BAEF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137BF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887F5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89EBB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23E341" w14:textId="095AA9A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D21B6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729371" w14:textId="16AEDAF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8F190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C056F3" w14:textId="6168458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D4693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D5FC0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3213F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350E4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72677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F7B1EB" w14:textId="7C995ED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7169F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FB5AF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DE54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50526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077517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7DA2F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AE0C76C" w14:textId="50F18EE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C4F6C3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DF6C4E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EEDC796" w14:textId="3FE6075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30E99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1A7C0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14E6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DA5FD6"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59B7135" w14:textId="61DB3AB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752B746" w14:textId="7944CD5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4DDB0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D8C39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D4FB55" w14:textId="377CFBEA"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17679B9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6273F6"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079908" w14:textId="77777777" w:rsidR="002B60FD" w:rsidRPr="007F3111" w:rsidRDefault="002B60FD" w:rsidP="00CC49AB">
            <w:pPr>
              <w:jc w:val="center"/>
              <w:rPr>
                <w:sz w:val="16"/>
                <w:szCs w:val="16"/>
                <w:lang w:val="en-US"/>
              </w:rPr>
            </w:pPr>
            <w:r w:rsidRPr="007F3111">
              <w:rPr>
                <w:sz w:val="16"/>
                <w:szCs w:val="16"/>
                <w:lang w:val="en-US"/>
              </w:rPr>
              <w:tab/>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9AB3" w14:textId="77777777" w:rsidR="002B60FD" w:rsidRPr="00AA43C6" w:rsidRDefault="002B60FD" w:rsidP="00CC49AB">
            <w:pPr>
              <w:pStyle w:val="Tablehead"/>
              <w:keepNext w:val="0"/>
              <w:snapToGrid w:val="0"/>
              <w:spacing w:before="0" w:after="0"/>
              <w:rPr>
                <w:b w:val="0"/>
                <w:sz w:val="16"/>
                <w:szCs w:val="16"/>
                <w:lang w:val="en-US" w:eastAsia="zh-CN"/>
              </w:rPr>
            </w:pPr>
            <w:r w:rsidRPr="00AA43C6">
              <w:rPr>
                <w:sz w:val="16"/>
                <w:szCs w:val="16"/>
                <w:lang w:val="en-US" w:eastAsia="zh-CN"/>
              </w:rPr>
              <w:t>MOD</w:t>
            </w:r>
            <w:r w:rsidRPr="00AA43C6">
              <w:rPr>
                <w:b w:val="0"/>
                <w:sz w:val="16"/>
                <w:szCs w:val="16"/>
                <w:lang w:val="en-US" w:eastAsia="zh-CN"/>
              </w:rPr>
              <w:br/>
            </w:r>
            <w:r w:rsidRPr="00AA43C6">
              <w:rPr>
                <w:rFonts w:hint="eastAsia"/>
                <w:b w:val="0"/>
                <w:sz w:val="16"/>
                <w:szCs w:val="16"/>
                <w:lang w:val="en-US" w:eastAsia="zh-CN"/>
              </w:rPr>
              <w:t>附录</w:t>
            </w:r>
            <w:r w:rsidRPr="00AA43C6">
              <w:rPr>
                <w:rFonts w:hint="eastAsia"/>
                <w:b w:val="0"/>
                <w:sz w:val="16"/>
                <w:szCs w:val="16"/>
                <w:lang w:val="en-US" w:eastAsia="zh-CN"/>
              </w:rPr>
              <w:t>4</w:t>
            </w:r>
            <w:r w:rsidRPr="00AA43C6">
              <w:rPr>
                <w:rFonts w:hint="eastAsia"/>
                <w:b w:val="0"/>
                <w:sz w:val="16"/>
                <w:szCs w:val="16"/>
                <w:lang w:val="en-US" w:eastAsia="zh-CN"/>
              </w:rPr>
              <w:t>（</w:t>
            </w:r>
            <w:r w:rsidRPr="00EC4C4D">
              <w:rPr>
                <w:rFonts w:ascii="Times New Roman" w:hAnsi="Times New Roman"/>
                <w:b w:val="0"/>
                <w:sz w:val="16"/>
                <w:lang w:eastAsia="zh-CN"/>
              </w:rPr>
              <w:t>WRC-1</w:t>
            </w:r>
            <w:r w:rsidRPr="00EC4C4D">
              <w:rPr>
                <w:rFonts w:ascii="Times New Roman" w:hAnsi="Times New Roman" w:hint="eastAsia"/>
                <w:b w:val="0"/>
                <w:sz w:val="16"/>
                <w:lang w:eastAsia="zh-CN"/>
              </w:rPr>
              <w:t>5</w:t>
            </w:r>
            <w:r w:rsidRPr="00AA43C6">
              <w:rPr>
                <w:rFonts w:hint="eastAsia"/>
                <w:b w:val="0"/>
                <w:sz w:val="16"/>
                <w:szCs w:val="16"/>
                <w:lang w:val="en-US" w:eastAsia="zh-CN"/>
              </w:rPr>
              <w:t>，修订版）</w:t>
            </w:r>
          </w:p>
          <w:p w14:paraId="47E9BA37" w14:textId="77777777" w:rsidR="002B60FD" w:rsidRPr="00AA43C6" w:rsidRDefault="002B60FD" w:rsidP="00CC49AB">
            <w:pPr>
              <w:pStyle w:val="Tablehead"/>
              <w:keepNext w:val="0"/>
              <w:snapToGrid w:val="0"/>
              <w:spacing w:before="0" w:after="0"/>
              <w:rPr>
                <w:b w:val="0"/>
                <w:sz w:val="16"/>
                <w:szCs w:val="16"/>
                <w:lang w:val="en-US" w:eastAsia="zh-CN"/>
              </w:rPr>
            </w:pPr>
            <w:r w:rsidRPr="00AA43C6">
              <w:rPr>
                <w:rFonts w:hint="eastAsia"/>
                <w:b w:val="0"/>
                <w:sz w:val="16"/>
                <w:szCs w:val="16"/>
                <w:lang w:val="en-US" w:eastAsia="zh-CN"/>
              </w:rPr>
              <w:t>附件</w:t>
            </w:r>
            <w:r w:rsidRPr="00AA43C6">
              <w:rPr>
                <w:b w:val="0"/>
                <w:sz w:val="16"/>
                <w:szCs w:val="16"/>
                <w:lang w:val="en-US" w:eastAsia="zh-CN"/>
              </w:rPr>
              <w:t>2</w:t>
            </w:r>
          </w:p>
          <w:p w14:paraId="6C99AD1D" w14:textId="7B5971B6" w:rsidR="002B60FD" w:rsidRPr="00AA43C6" w:rsidRDefault="002B60FD" w:rsidP="00CC49AB">
            <w:pPr>
              <w:pStyle w:val="Tabletext"/>
              <w:spacing w:before="0" w:after="0"/>
              <w:jc w:val="center"/>
              <w:rPr>
                <w:lang w:val="en-US" w:eastAsia="zh-CN"/>
              </w:rPr>
            </w:pPr>
            <w:r w:rsidRPr="00AA43C6">
              <w:rPr>
                <w:sz w:val="16"/>
                <w:lang w:eastAsia="zh-CN"/>
              </w:rPr>
              <w:t>表</w:t>
            </w:r>
            <w:r w:rsidRPr="00AA43C6">
              <w:rPr>
                <w:sz w:val="16"/>
                <w:lang w:eastAsia="zh-CN"/>
              </w:rPr>
              <w:t>A</w:t>
            </w:r>
            <w:r w:rsidRPr="00AA43C6">
              <w:rPr>
                <w:rFonts w:hint="eastAsia"/>
                <w:sz w:val="16"/>
                <w:lang w:eastAsia="zh-CN"/>
              </w:rPr>
              <w:t>、</w:t>
            </w:r>
            <w:r w:rsidRPr="00AA43C6">
              <w:rPr>
                <w:sz w:val="16"/>
                <w:lang w:eastAsia="zh-CN"/>
              </w:rPr>
              <w:t>B</w:t>
            </w:r>
            <w:r w:rsidRPr="00AA43C6">
              <w:rPr>
                <w:rFonts w:hint="eastAsia"/>
                <w:sz w:val="16"/>
                <w:lang w:eastAsia="zh-CN"/>
              </w:rPr>
              <w:t>、</w:t>
            </w:r>
            <w:r w:rsidRPr="00AA43C6">
              <w:rPr>
                <w:sz w:val="16"/>
                <w:lang w:eastAsia="zh-CN"/>
              </w:rPr>
              <w:t>C</w:t>
            </w:r>
            <w:r w:rsidRPr="00AA43C6">
              <w:rPr>
                <w:sz w:val="16"/>
                <w:lang w:eastAsia="zh-CN"/>
              </w:rPr>
              <w:t>和</w:t>
            </w:r>
            <w:r w:rsidRPr="00AA43C6">
              <w:rPr>
                <w:sz w:val="16"/>
                <w:lang w:eastAsia="zh-CN"/>
              </w:rPr>
              <w:t>D</w:t>
            </w:r>
            <w:r w:rsidRPr="00AA43C6">
              <w:rPr>
                <w:sz w:val="16"/>
                <w:lang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8D492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3C84B4"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BBF34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712823"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1DA0C8"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ADD8E0" w14:textId="34CCBF7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65B00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1F4D5D" w14:textId="333067B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E795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6FA2F1" w14:textId="1CF88D3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CAD7A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C130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60875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35835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FBFC1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03D320" w14:textId="6CEB150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CC776B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227A0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B09B8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4ACE5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EDA28E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260358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FF36A4B" w14:textId="666513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84193B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CBBBF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0F73506" w14:textId="6588E5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6B9DA8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0070F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FA7A8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3A5CA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001A946" w14:textId="3F43FB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AC79FCB" w14:textId="7C6B0E8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74A25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9C2F7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CD58BF9" w14:textId="1F2F6434"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03FE473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91F2" w14:textId="77777777" w:rsidR="002B60FD" w:rsidRPr="007F3111" w:rsidRDefault="002B60FD" w:rsidP="00CC49AB">
            <w:pPr>
              <w:jc w:val="center"/>
              <w:rPr>
                <w:sz w:val="16"/>
                <w:szCs w:val="16"/>
                <w:lang w:val="en-US"/>
              </w:rPr>
            </w:pPr>
            <w:r w:rsidRPr="007F3111">
              <w:rPr>
                <w:sz w:val="16"/>
                <w:szCs w:val="16"/>
                <w:lang w:val="en-US"/>
              </w:rPr>
              <w:t>7 / 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93E38E" w14:textId="77777777" w:rsidR="002B60FD" w:rsidRPr="007F3111" w:rsidRDefault="002B60FD" w:rsidP="00CC49AB">
            <w:pPr>
              <w:jc w:val="center"/>
              <w:rPr>
                <w:sz w:val="16"/>
                <w:szCs w:val="16"/>
                <w:lang w:val="en-US"/>
              </w:rPr>
            </w:pPr>
            <w:r w:rsidRPr="007F3111">
              <w:rPr>
                <w:sz w:val="16"/>
                <w:szCs w:val="16"/>
                <w:lang w:val="en-US"/>
              </w:rPr>
              <w:tab/>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D9522" w14:textId="77777777" w:rsidR="002B60FD" w:rsidRPr="00AA43C6" w:rsidRDefault="002B60FD" w:rsidP="00CC49AB">
            <w:pPr>
              <w:pStyle w:val="Tablehead"/>
              <w:keepNext w:val="0"/>
              <w:snapToGrid w:val="0"/>
              <w:spacing w:before="0" w:after="0"/>
              <w:rPr>
                <w:b w:val="0"/>
                <w:sz w:val="16"/>
                <w:szCs w:val="16"/>
                <w:lang w:val="en-US" w:eastAsia="zh-CN"/>
              </w:rPr>
            </w:pPr>
            <w:r w:rsidRPr="00AA43C6">
              <w:rPr>
                <w:sz w:val="16"/>
                <w:szCs w:val="16"/>
                <w:lang w:val="en-US" w:eastAsia="zh-CN"/>
              </w:rPr>
              <w:t>ADD</w:t>
            </w:r>
          </w:p>
          <w:p w14:paraId="239EE4F6" w14:textId="77777777" w:rsidR="002B60FD" w:rsidRPr="00AA43C6" w:rsidRDefault="002B60FD" w:rsidP="00CC49AB">
            <w:pPr>
              <w:pStyle w:val="Tablehead"/>
              <w:keepNext w:val="0"/>
              <w:snapToGrid w:val="0"/>
              <w:spacing w:before="0" w:after="0"/>
              <w:rPr>
                <w:b w:val="0"/>
                <w:sz w:val="16"/>
                <w:szCs w:val="16"/>
                <w:lang w:val="en-US" w:eastAsia="zh-CN"/>
              </w:rPr>
            </w:pPr>
            <w:r w:rsidRPr="00AA43C6">
              <w:rPr>
                <w:rFonts w:hint="eastAsia"/>
                <w:b w:val="0"/>
                <w:sz w:val="16"/>
                <w:szCs w:val="16"/>
                <w:lang w:val="en-US" w:eastAsia="zh-CN"/>
              </w:rPr>
              <w:t>新决议草案附录</w:t>
            </w:r>
            <w:r w:rsidRPr="00EC4C4D">
              <w:rPr>
                <w:rFonts w:ascii="Times New Roman" w:hAnsi="Times New Roman" w:hint="eastAsia"/>
                <w:b w:val="0"/>
                <w:sz w:val="16"/>
                <w:szCs w:val="16"/>
                <w:lang w:val="es-US" w:eastAsia="zh-CN"/>
              </w:rPr>
              <w:t>4</w:t>
            </w:r>
            <w:r w:rsidRPr="00AA43C6">
              <w:rPr>
                <w:b w:val="0"/>
                <w:sz w:val="16"/>
                <w:szCs w:val="16"/>
                <w:lang w:val="en-US" w:eastAsia="zh-CN"/>
              </w:rPr>
              <w:br/>
            </w:r>
            <w:r w:rsidRPr="00AA43C6">
              <w:rPr>
                <w:rFonts w:hint="eastAsia"/>
                <w:b w:val="0"/>
                <w:sz w:val="16"/>
                <w:szCs w:val="16"/>
                <w:lang w:val="en-US" w:eastAsia="zh-CN"/>
              </w:rPr>
              <w:t>（</w:t>
            </w:r>
            <w:r w:rsidRPr="00EC4C4D">
              <w:rPr>
                <w:rFonts w:ascii="Times New Roman" w:hAnsi="Times New Roman"/>
                <w:b w:val="0"/>
                <w:sz w:val="16"/>
                <w:szCs w:val="16"/>
                <w:lang w:val="es-US" w:eastAsia="zh-CN"/>
              </w:rPr>
              <w:t>WRC-1</w:t>
            </w:r>
            <w:r w:rsidRPr="00EC4C4D">
              <w:rPr>
                <w:rFonts w:ascii="Times New Roman" w:hAnsi="Times New Roman" w:hint="eastAsia"/>
                <w:b w:val="0"/>
                <w:sz w:val="16"/>
                <w:szCs w:val="16"/>
                <w:lang w:val="es-US" w:eastAsia="zh-CN"/>
              </w:rPr>
              <w:t>5</w:t>
            </w:r>
            <w:r w:rsidRPr="00AA43C6">
              <w:rPr>
                <w:rFonts w:hint="eastAsia"/>
                <w:b w:val="0"/>
                <w:sz w:val="16"/>
                <w:szCs w:val="16"/>
                <w:lang w:val="en-US" w:eastAsia="zh-CN"/>
              </w:rPr>
              <w:t>，修订版）附件</w:t>
            </w:r>
            <w:r w:rsidRPr="00EC4C4D">
              <w:rPr>
                <w:rFonts w:ascii="Times New Roman" w:hAnsi="Times New Roman"/>
                <w:b w:val="0"/>
                <w:sz w:val="16"/>
                <w:szCs w:val="16"/>
                <w:lang w:val="es-US" w:eastAsia="zh-CN"/>
              </w:rPr>
              <w:t>2</w:t>
            </w:r>
          </w:p>
          <w:p w14:paraId="21C28045" w14:textId="59C71329" w:rsidR="002B60FD" w:rsidRPr="00AA43C6" w:rsidRDefault="002B60FD" w:rsidP="00CC49AB">
            <w:pPr>
              <w:pStyle w:val="Tabletext"/>
              <w:spacing w:before="0" w:after="0"/>
              <w:jc w:val="center"/>
              <w:rPr>
                <w:lang w:val="en-US" w:eastAsia="zh-CN"/>
              </w:rPr>
            </w:pPr>
            <w:r w:rsidRPr="00AA43C6">
              <w:rPr>
                <w:sz w:val="16"/>
                <w:lang w:eastAsia="zh-CN"/>
              </w:rPr>
              <w:t>表</w:t>
            </w:r>
            <w:r w:rsidRPr="00AA43C6">
              <w:rPr>
                <w:sz w:val="16"/>
                <w:lang w:eastAsia="zh-CN"/>
              </w:rPr>
              <w:t>A</w:t>
            </w:r>
            <w:r w:rsidRPr="00AA43C6">
              <w:rPr>
                <w:rFonts w:hint="eastAsia"/>
                <w:sz w:val="16"/>
                <w:lang w:eastAsia="zh-CN"/>
              </w:rPr>
              <w:t>、</w:t>
            </w:r>
            <w:r w:rsidRPr="00AA43C6">
              <w:rPr>
                <w:sz w:val="16"/>
                <w:lang w:eastAsia="zh-CN"/>
              </w:rPr>
              <w:t>B</w:t>
            </w:r>
            <w:r w:rsidRPr="00AA43C6">
              <w:rPr>
                <w:rFonts w:hint="eastAsia"/>
                <w:sz w:val="16"/>
                <w:lang w:eastAsia="zh-CN"/>
              </w:rPr>
              <w:t>、</w:t>
            </w:r>
            <w:r w:rsidRPr="00AA43C6">
              <w:rPr>
                <w:sz w:val="16"/>
                <w:lang w:eastAsia="zh-CN"/>
              </w:rPr>
              <w:t>C</w:t>
            </w:r>
            <w:r w:rsidRPr="00AA43C6">
              <w:rPr>
                <w:sz w:val="16"/>
                <w:lang w:eastAsia="zh-CN"/>
              </w:rPr>
              <w:t>和</w:t>
            </w:r>
            <w:r w:rsidRPr="00AA43C6">
              <w:rPr>
                <w:sz w:val="16"/>
                <w:lang w:eastAsia="zh-CN"/>
              </w:rPr>
              <w:t>D</w:t>
            </w:r>
            <w:r w:rsidRPr="00AA43C6">
              <w:rPr>
                <w:sz w:val="16"/>
                <w:lang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8F743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6B587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2DEDA7"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02F562"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78CA903"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3CAE08" w14:textId="150D268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ED4F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1D7494" w14:textId="47939B3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0E1A7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196898" w14:textId="00049BE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CE7F9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026F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709DB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604DE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9A570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08FDBC" w14:textId="01B4FD4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FAE17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A9BA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74DE4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7F3A6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EF824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6653B2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9C0A55" w14:textId="14D1E4D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14548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A0200F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9EC080F" w14:textId="10E0B8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EFDDDD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C34A2B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538B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22E224"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F4A3495" w14:textId="2F8FDB0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CCFDFC5" w14:textId="1F4DAC2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DC8566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A8162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0666A06" w14:textId="7EE9FBF0"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70D3A32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DE290" w14:textId="77777777" w:rsidR="002B60FD" w:rsidRPr="007F3111" w:rsidRDefault="002B60FD" w:rsidP="00CC49AB">
            <w:pPr>
              <w:jc w:val="center"/>
              <w:rPr>
                <w:sz w:val="16"/>
                <w:szCs w:val="16"/>
                <w:lang w:val="en-US"/>
              </w:rPr>
            </w:pPr>
            <w:r w:rsidRPr="007F3111">
              <w:rPr>
                <w:sz w:val="16"/>
                <w:szCs w:val="16"/>
                <w:lang w:val="en-US"/>
              </w:rPr>
              <w:t xml:space="preserve">7 / J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E99E41"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690BB1" w14:textId="77777777" w:rsidR="002B60FD" w:rsidRPr="00501AC0" w:rsidRDefault="002B60FD" w:rsidP="00CC49AB">
            <w:pPr>
              <w:pStyle w:val="Tablehead"/>
              <w:keepNext w:val="0"/>
              <w:snapToGrid w:val="0"/>
              <w:spacing w:before="0" w:after="0"/>
              <w:rPr>
                <w:b w:val="0"/>
                <w:sz w:val="16"/>
                <w:szCs w:val="16"/>
                <w:lang w:val="en-US"/>
              </w:rPr>
            </w:pPr>
            <w:r w:rsidRPr="00501AC0">
              <w:rPr>
                <w:sz w:val="16"/>
                <w:szCs w:val="16"/>
                <w:u w:val="single"/>
                <w:lang w:val="en-US"/>
              </w:rPr>
              <w:t>NOC</w:t>
            </w:r>
            <w:r w:rsidRPr="00501AC0">
              <w:rPr>
                <w:b w:val="0"/>
                <w:sz w:val="16"/>
                <w:szCs w:val="16"/>
                <w:lang w:val="en-US"/>
              </w:rPr>
              <w:br/>
            </w:r>
            <w:r>
              <w:rPr>
                <w:rFonts w:hint="eastAsia"/>
                <w:b w:val="0"/>
                <w:sz w:val="16"/>
                <w:szCs w:val="16"/>
                <w:lang w:val="en-US" w:eastAsia="zh-CN"/>
              </w:rPr>
              <w:t>附录</w:t>
            </w:r>
            <w:r w:rsidRPr="00EC4C4D">
              <w:rPr>
                <w:rFonts w:ascii="Times New Roman" w:hAnsi="Times New Roman" w:hint="eastAsia"/>
                <w:b w:val="0"/>
                <w:sz w:val="16"/>
                <w:szCs w:val="16"/>
                <w:lang w:val="es-US"/>
              </w:rPr>
              <w:t>30</w:t>
            </w:r>
            <w:r>
              <w:rPr>
                <w:rFonts w:hint="eastAsia"/>
                <w:b w:val="0"/>
                <w:sz w:val="16"/>
                <w:szCs w:val="16"/>
                <w:lang w:val="en-US" w:eastAsia="zh-CN"/>
              </w:rPr>
              <w:t>（</w:t>
            </w:r>
            <w:r w:rsidRPr="00EC4C4D">
              <w:rPr>
                <w:rFonts w:ascii="Times New Roman" w:hAnsi="Times New Roman"/>
                <w:b w:val="0"/>
                <w:sz w:val="16"/>
                <w:szCs w:val="16"/>
                <w:lang w:val="es-US"/>
              </w:rPr>
              <w:t>WRC-1</w:t>
            </w:r>
            <w:r w:rsidRPr="00EC4C4D">
              <w:rPr>
                <w:rFonts w:ascii="Times New Roman" w:hAnsi="Times New Roman" w:hint="eastAsia"/>
                <w:b w:val="0"/>
                <w:sz w:val="16"/>
                <w:szCs w:val="16"/>
                <w:lang w:val="es-US"/>
              </w:rPr>
              <w:t>5</w:t>
            </w:r>
            <w:r>
              <w:rPr>
                <w:rFonts w:hint="eastAsia"/>
                <w:b w:val="0"/>
                <w:sz w:val="16"/>
                <w:szCs w:val="16"/>
                <w:lang w:val="en-US" w:eastAsia="zh-CN"/>
              </w:rPr>
              <w:t>，修订版）</w:t>
            </w:r>
            <w:r w:rsidRPr="00501AC0">
              <w:rPr>
                <w:b w:val="0"/>
                <w:sz w:val="16"/>
                <w:szCs w:val="16"/>
                <w:lang w:val="en-US"/>
              </w:rPr>
              <w:br/>
            </w:r>
            <w:r>
              <w:rPr>
                <w:rFonts w:hint="eastAsia"/>
                <w:b w:val="0"/>
                <w:sz w:val="16"/>
                <w:szCs w:val="16"/>
                <w:lang w:val="en-US" w:eastAsia="zh-CN"/>
              </w:rPr>
              <w:t>附件</w:t>
            </w:r>
            <w:r w:rsidRPr="00EC4C4D">
              <w:rPr>
                <w:rFonts w:ascii="Times New Roman" w:hAnsi="Times New Roman"/>
                <w:b w:val="0"/>
                <w:sz w:val="16"/>
                <w:szCs w:val="16"/>
                <w:lang w:val="es-US"/>
              </w:rPr>
              <w:t>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30C8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7C556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E4BE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73315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3979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FEBBB8" w14:textId="66C6135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7446B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C93E74" w14:textId="5DC4A52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6DEAE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D90552" w14:textId="33712F7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ADE21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C896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33514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FC268A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36010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D11C2A" w14:textId="7C3503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3255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1315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30BD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E715D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C3E935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7A7DC4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DB98D6B" w14:textId="254105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273199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AA6A6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8C117D6" w14:textId="2C7095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2BC30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9C99F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CAF31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DD98B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E37B37E" w14:textId="4300194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ED9F8B" w14:textId="66D24EC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C0E8F3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99AE5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3C111C6" w14:textId="721CC1CC"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46792DC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1C24" w14:textId="77777777" w:rsidR="002B60FD" w:rsidRPr="007F3111" w:rsidRDefault="002B60FD" w:rsidP="00CC49AB">
            <w:pPr>
              <w:jc w:val="center"/>
              <w:rPr>
                <w:sz w:val="16"/>
                <w:szCs w:val="16"/>
                <w:lang w:val="en-US"/>
              </w:rPr>
            </w:pPr>
            <w:r w:rsidRPr="007F3111">
              <w:rPr>
                <w:sz w:val="16"/>
                <w:szCs w:val="16"/>
                <w:lang w:val="en-US"/>
              </w:rPr>
              <w:lastRenderedPageBreak/>
              <w:t>7-K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CC5171"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D3704" w14:textId="77777777" w:rsidR="002B60FD" w:rsidRPr="006F0B6C" w:rsidRDefault="002B60FD" w:rsidP="00CC49AB">
            <w:pPr>
              <w:pStyle w:val="Tablehead"/>
              <w:keepNext w:val="0"/>
              <w:snapToGrid w:val="0"/>
              <w:spacing w:before="0" w:after="0"/>
              <w:rPr>
                <w:rFonts w:ascii="Times New Roman" w:hAnsi="Times New Roman"/>
                <w:b w:val="0"/>
                <w:sz w:val="16"/>
                <w:lang w:eastAsia="zh-CN"/>
              </w:rPr>
            </w:pPr>
            <w:r w:rsidRPr="006F0B6C">
              <w:rPr>
                <w:rFonts w:ascii="Times New Roman" w:hAnsi="Times New Roman" w:hint="eastAsia"/>
                <w:b w:val="0"/>
                <w:sz w:val="16"/>
                <w:lang w:eastAsia="zh-CN"/>
              </w:rPr>
              <w:t>附录</w:t>
            </w:r>
            <w:r w:rsidRPr="006F0B6C">
              <w:rPr>
                <w:rFonts w:ascii="Times New Roman" w:hAnsi="Times New Roman" w:hint="eastAsia"/>
                <w:b w:val="0"/>
                <w:sz w:val="16"/>
                <w:lang w:eastAsia="zh-CN"/>
              </w:rPr>
              <w:t>30</w:t>
            </w:r>
            <w:r w:rsidRPr="006F0B6C">
              <w:rPr>
                <w:rFonts w:ascii="Times New Roman" w:hAnsi="Times New Roman" w:hint="eastAsia"/>
                <w:b w:val="0"/>
                <w:sz w:val="16"/>
                <w:lang w:eastAsia="zh-CN"/>
              </w:rPr>
              <w:t>（</w:t>
            </w:r>
            <w:r w:rsidRPr="006F0B6C">
              <w:rPr>
                <w:rFonts w:ascii="Times New Roman" w:hAnsi="Times New Roman"/>
                <w:b w:val="0"/>
                <w:sz w:val="16"/>
                <w:lang w:eastAsia="zh-CN"/>
              </w:rPr>
              <w:t>WRC-1</w:t>
            </w:r>
            <w:r w:rsidRPr="006F0B6C">
              <w:rPr>
                <w:rFonts w:ascii="Times New Roman" w:hAnsi="Times New Roman" w:hint="eastAsia"/>
                <w:b w:val="0"/>
                <w:sz w:val="16"/>
                <w:lang w:eastAsia="zh-CN"/>
              </w:rPr>
              <w:t>5</w:t>
            </w:r>
            <w:r w:rsidRPr="006F0B6C">
              <w:rPr>
                <w:rFonts w:ascii="Times New Roman" w:hAnsi="Times New Roman" w:hint="eastAsia"/>
                <w:b w:val="0"/>
                <w:sz w:val="16"/>
                <w:lang w:eastAsia="zh-CN"/>
              </w:rPr>
              <w:t>，修订版）</w:t>
            </w:r>
            <w:r w:rsidRPr="006F0B6C">
              <w:rPr>
                <w:rFonts w:ascii="Times New Roman" w:hAnsi="Times New Roman"/>
                <w:b w:val="0"/>
                <w:sz w:val="16"/>
                <w:lang w:eastAsia="zh-CN"/>
              </w:rPr>
              <w:t>*</w:t>
            </w:r>
          </w:p>
          <w:p w14:paraId="17147291" w14:textId="77777777" w:rsidR="002B60FD" w:rsidRPr="006F0B6C" w:rsidRDefault="002B60FD" w:rsidP="00CC49AB">
            <w:pPr>
              <w:pStyle w:val="Tablehead"/>
              <w:keepNext w:val="0"/>
              <w:snapToGrid w:val="0"/>
              <w:spacing w:before="0" w:after="0"/>
              <w:rPr>
                <w:rFonts w:ascii="Times New Roman" w:hAnsi="Times New Roman"/>
                <w:b w:val="0"/>
                <w:sz w:val="16"/>
                <w:lang w:eastAsia="zh-CN"/>
              </w:rPr>
            </w:pPr>
            <w:r w:rsidRPr="006F0B6C">
              <w:rPr>
                <w:rFonts w:ascii="Times New Roman" w:hAnsi="Times New Roman"/>
                <w:b w:val="0"/>
                <w:sz w:val="16"/>
                <w:lang w:eastAsia="zh-CN"/>
              </w:rPr>
              <w:t>关于</w:t>
            </w:r>
            <w:r w:rsidRPr="006F0B6C">
              <w:rPr>
                <w:rFonts w:ascii="Times New Roman" w:hAnsi="Times New Roman"/>
                <w:b w:val="0"/>
                <w:sz w:val="16"/>
                <w:lang w:eastAsia="zh-CN"/>
              </w:rPr>
              <w:t>11.7-12.2 GHz</w:t>
            </w:r>
            <w:r w:rsidRPr="006F0B6C">
              <w:rPr>
                <w:rFonts w:ascii="Times New Roman" w:hAnsi="Times New Roman"/>
                <w:b w:val="0"/>
                <w:sz w:val="16"/>
                <w:lang w:eastAsia="zh-CN"/>
              </w:rPr>
              <w:t>（</w:t>
            </w:r>
            <w:r w:rsidRPr="006F0B6C">
              <w:rPr>
                <w:rFonts w:ascii="Times New Roman" w:hAnsi="Times New Roman"/>
                <w:b w:val="0"/>
                <w:sz w:val="16"/>
                <w:lang w:eastAsia="zh-CN"/>
              </w:rPr>
              <w:t>3</w:t>
            </w:r>
            <w:r w:rsidRPr="006F0B6C">
              <w:rPr>
                <w:rFonts w:ascii="Times New Roman" w:hAnsi="Times New Roman"/>
                <w:b w:val="0"/>
                <w:sz w:val="16"/>
                <w:lang w:eastAsia="zh-CN"/>
              </w:rPr>
              <w:t>区）、</w:t>
            </w:r>
            <w:r w:rsidRPr="006F0B6C">
              <w:rPr>
                <w:rFonts w:ascii="Times New Roman" w:hAnsi="Times New Roman"/>
                <w:b w:val="0"/>
                <w:sz w:val="16"/>
                <w:lang w:eastAsia="zh-CN"/>
              </w:rPr>
              <w:t>11.7-12.5 GHz</w:t>
            </w:r>
            <w:r w:rsidRPr="006F0B6C">
              <w:rPr>
                <w:rFonts w:ascii="Times New Roman" w:hAnsi="Times New Roman"/>
                <w:b w:val="0"/>
                <w:sz w:val="16"/>
                <w:lang w:eastAsia="zh-CN"/>
              </w:rPr>
              <w:t>（</w:t>
            </w:r>
            <w:r w:rsidRPr="006F0B6C">
              <w:rPr>
                <w:rFonts w:ascii="Times New Roman" w:hAnsi="Times New Roman"/>
                <w:b w:val="0"/>
                <w:sz w:val="16"/>
                <w:lang w:eastAsia="zh-CN"/>
              </w:rPr>
              <w:t>1</w:t>
            </w:r>
            <w:r w:rsidRPr="006F0B6C">
              <w:rPr>
                <w:rFonts w:ascii="Times New Roman" w:hAnsi="Times New Roman"/>
                <w:b w:val="0"/>
                <w:sz w:val="16"/>
                <w:lang w:eastAsia="zh-CN"/>
              </w:rPr>
              <w:t>区）和</w:t>
            </w:r>
            <w:r w:rsidRPr="006F0B6C">
              <w:rPr>
                <w:rFonts w:ascii="Times New Roman" w:hAnsi="Times New Roman"/>
                <w:b w:val="0"/>
                <w:sz w:val="16"/>
                <w:lang w:eastAsia="zh-CN"/>
              </w:rPr>
              <w:t>12.2-12.7 GHz</w:t>
            </w:r>
            <w:r w:rsidRPr="006F0B6C">
              <w:rPr>
                <w:rFonts w:ascii="Times New Roman" w:hAnsi="Times New Roman"/>
                <w:b w:val="0"/>
                <w:sz w:val="16"/>
                <w:lang w:eastAsia="zh-CN"/>
              </w:rPr>
              <w:t>（</w:t>
            </w:r>
            <w:r w:rsidRPr="006F0B6C">
              <w:rPr>
                <w:rFonts w:ascii="Times New Roman" w:hAnsi="Times New Roman"/>
                <w:b w:val="0"/>
                <w:sz w:val="16"/>
                <w:lang w:eastAsia="zh-CN"/>
              </w:rPr>
              <w:t>2</w:t>
            </w:r>
            <w:r w:rsidRPr="006F0B6C">
              <w:rPr>
                <w:rFonts w:ascii="Times New Roman" w:hAnsi="Times New Roman"/>
                <w:b w:val="0"/>
                <w:sz w:val="16"/>
                <w:lang w:eastAsia="zh-CN"/>
              </w:rPr>
              <w:t>区）频段内所有业务的条款以及与卫星广播业务的相关规划和指配表（</w:t>
            </w:r>
            <w:r w:rsidRPr="006F0B6C">
              <w:rPr>
                <w:rFonts w:ascii="Times New Roman" w:hAnsi="Times New Roman"/>
                <w:b w:val="0"/>
                <w:sz w:val="16"/>
                <w:lang w:eastAsia="zh-CN"/>
              </w:rPr>
              <w:t>WRC</w:t>
            </w:r>
            <w:r w:rsidRPr="006F0B6C">
              <w:rPr>
                <w:rFonts w:ascii="Times New Roman" w:hAnsi="Times New Roman"/>
                <w:b w:val="0"/>
                <w:sz w:val="16"/>
                <w:lang w:eastAsia="zh-CN"/>
              </w:rPr>
              <w:noBreakHyphen/>
              <w:t>03</w:t>
            </w:r>
            <w:r w:rsidRPr="006F0B6C">
              <w:rPr>
                <w:rFonts w:ascii="Times New Roman" w:hAnsi="Times New Roman"/>
                <w:b w:val="0"/>
                <w:sz w:val="16"/>
                <w:lang w:eastAsia="zh-CN"/>
              </w:rPr>
              <w:t>）</w:t>
            </w:r>
          </w:p>
          <w:p w14:paraId="067BDD8D" w14:textId="77777777" w:rsidR="002B60FD" w:rsidRPr="006F0B6C" w:rsidRDefault="002B60FD" w:rsidP="00CC49AB">
            <w:pPr>
              <w:pStyle w:val="Tablehead"/>
              <w:keepNext w:val="0"/>
              <w:snapToGrid w:val="0"/>
              <w:spacing w:before="0" w:after="0"/>
              <w:rPr>
                <w:rFonts w:ascii="Times New Roman" w:hAnsi="Times New Roman"/>
                <w:b w:val="0"/>
                <w:sz w:val="16"/>
                <w:lang w:eastAsia="zh-CN"/>
              </w:rPr>
            </w:pPr>
          </w:p>
          <w:p w14:paraId="58EF1887" w14:textId="77777777" w:rsidR="002B60FD" w:rsidRPr="006F0B6C" w:rsidRDefault="002B60FD" w:rsidP="00CC49AB">
            <w:pPr>
              <w:pStyle w:val="Tablehead"/>
              <w:keepNext w:val="0"/>
              <w:snapToGrid w:val="0"/>
              <w:spacing w:before="0" w:after="0"/>
              <w:rPr>
                <w:rFonts w:ascii="Times New Roman" w:hAnsi="Times New Roman"/>
                <w:b w:val="0"/>
                <w:sz w:val="16"/>
                <w:lang w:eastAsia="zh-CN"/>
              </w:rPr>
            </w:pPr>
            <w:r w:rsidRPr="006F0B6C">
              <w:rPr>
                <w:rFonts w:ascii="Times New Roman" w:hAnsi="Times New Roman" w:hint="eastAsia"/>
                <w:b w:val="0"/>
                <w:sz w:val="16"/>
                <w:lang w:eastAsia="zh-CN"/>
              </w:rPr>
              <w:t>第</w:t>
            </w:r>
            <w:r w:rsidRPr="006F0B6C">
              <w:rPr>
                <w:rFonts w:ascii="Times New Roman" w:hAnsi="Times New Roman" w:hint="eastAsia"/>
                <w:b w:val="0"/>
                <w:sz w:val="16"/>
                <w:lang w:eastAsia="zh-CN"/>
              </w:rPr>
              <w:t>4</w:t>
            </w:r>
            <w:r w:rsidRPr="006F0B6C">
              <w:rPr>
                <w:rFonts w:ascii="Times New Roman" w:hAnsi="Times New Roman" w:hint="eastAsia"/>
                <w:b w:val="0"/>
                <w:sz w:val="16"/>
                <w:lang w:eastAsia="zh-CN"/>
              </w:rPr>
              <w:t>条（</w:t>
            </w:r>
            <w:r w:rsidRPr="006F0B6C">
              <w:rPr>
                <w:rFonts w:ascii="Times New Roman" w:hAnsi="Times New Roman"/>
                <w:b w:val="0"/>
                <w:sz w:val="16"/>
                <w:lang w:eastAsia="zh-CN"/>
              </w:rPr>
              <w:t>WRC-1</w:t>
            </w:r>
            <w:r w:rsidRPr="006F0B6C">
              <w:rPr>
                <w:rFonts w:ascii="Times New Roman" w:hAnsi="Times New Roman" w:hint="eastAsia"/>
                <w:b w:val="0"/>
                <w:sz w:val="16"/>
                <w:lang w:eastAsia="zh-CN"/>
              </w:rPr>
              <w:t>5</w:t>
            </w:r>
            <w:r w:rsidRPr="006F0B6C">
              <w:rPr>
                <w:rFonts w:ascii="Times New Roman" w:hAnsi="Times New Roman" w:hint="eastAsia"/>
                <w:b w:val="0"/>
                <w:sz w:val="16"/>
                <w:lang w:eastAsia="zh-CN"/>
              </w:rPr>
              <w:t>，修订版）</w:t>
            </w:r>
          </w:p>
          <w:p w14:paraId="7DC46FFF" w14:textId="77777777" w:rsidR="002B60FD" w:rsidRPr="006F0B6C" w:rsidRDefault="002B60FD" w:rsidP="00CC49AB">
            <w:pPr>
              <w:pStyle w:val="dpstyleapparttitle"/>
              <w:spacing w:before="0" w:beforeAutospacing="0" w:after="0" w:afterAutospacing="0"/>
              <w:jc w:val="center"/>
              <w:rPr>
                <w:rFonts w:eastAsia="SimSun"/>
                <w:sz w:val="16"/>
                <w:szCs w:val="20"/>
              </w:rPr>
            </w:pPr>
            <w:r w:rsidRPr="006F0B6C">
              <w:rPr>
                <w:rFonts w:eastAsia="SimSun" w:hint="eastAsia"/>
                <w:sz w:val="16"/>
                <w:szCs w:val="20"/>
              </w:rPr>
              <w:t>用于</w:t>
            </w:r>
            <w:r w:rsidRPr="006F0B6C">
              <w:rPr>
                <w:rFonts w:eastAsia="SimSun"/>
                <w:sz w:val="16"/>
                <w:szCs w:val="20"/>
              </w:rPr>
              <w:t>2</w:t>
            </w:r>
            <w:r w:rsidRPr="006F0B6C">
              <w:rPr>
                <w:rFonts w:eastAsia="SimSun" w:hint="eastAsia"/>
                <w:sz w:val="16"/>
                <w:szCs w:val="20"/>
              </w:rPr>
              <w:t>区规划的修改或</w:t>
            </w:r>
            <w:r w:rsidRPr="006F0B6C">
              <w:rPr>
                <w:rFonts w:eastAsia="SimSun"/>
                <w:sz w:val="16"/>
                <w:szCs w:val="20"/>
              </w:rPr>
              <w:t>1</w:t>
            </w:r>
            <w:r w:rsidRPr="006F0B6C">
              <w:rPr>
                <w:rFonts w:eastAsia="SimSun" w:hint="eastAsia"/>
                <w:sz w:val="16"/>
                <w:szCs w:val="20"/>
              </w:rPr>
              <w:t>区和</w:t>
            </w:r>
            <w:r w:rsidRPr="006F0B6C">
              <w:rPr>
                <w:rFonts w:eastAsia="SimSun"/>
                <w:sz w:val="16"/>
                <w:szCs w:val="20"/>
              </w:rPr>
              <w:br/>
              <w:t>3</w:t>
            </w:r>
            <w:r w:rsidRPr="006F0B6C">
              <w:rPr>
                <w:rFonts w:eastAsia="SimSun" w:hint="eastAsia"/>
                <w:sz w:val="16"/>
                <w:szCs w:val="20"/>
              </w:rPr>
              <w:t>区</w:t>
            </w:r>
            <w:r w:rsidRPr="006F0B6C">
              <w:rPr>
                <w:rFonts w:eastAsia="SimSun" w:hint="eastAsia"/>
                <w:sz w:val="16"/>
                <w:szCs w:val="20"/>
              </w:rPr>
              <w:t>3</w:t>
            </w:r>
            <w:r w:rsidRPr="006F0B6C">
              <w:rPr>
                <w:rFonts w:eastAsia="SimSun" w:hint="eastAsia"/>
                <w:sz w:val="16"/>
                <w:szCs w:val="20"/>
              </w:rPr>
              <w:t>附加使用的程序</w:t>
            </w:r>
          </w:p>
          <w:p w14:paraId="5D040A1B" w14:textId="45C82218" w:rsidR="002B60FD" w:rsidRPr="006F0B6C" w:rsidRDefault="002B60FD" w:rsidP="00CC49AB">
            <w:pPr>
              <w:pStyle w:val="Tabletext"/>
              <w:spacing w:before="120" w:after="0"/>
              <w:rPr>
                <w:sz w:val="16"/>
                <w:lang w:eastAsia="zh-CN"/>
              </w:rPr>
            </w:pPr>
            <w:r w:rsidRPr="006F0B6C">
              <w:rPr>
                <w:sz w:val="16"/>
                <w:lang w:eastAsia="zh-CN"/>
              </w:rPr>
              <w:t>4 1</w:t>
            </w:r>
            <w:r w:rsidRPr="006F0B6C">
              <w:rPr>
                <w:sz w:val="16"/>
                <w:lang w:eastAsia="zh-CN"/>
              </w:rPr>
              <w:tab/>
            </w:r>
            <w:r w:rsidRPr="006F0B6C">
              <w:rPr>
                <w:sz w:val="16"/>
                <w:lang w:eastAsia="zh-CN"/>
              </w:rPr>
              <w:t>适用于</w:t>
            </w:r>
            <w:r w:rsidRPr="006F0B6C">
              <w:rPr>
                <w:sz w:val="16"/>
                <w:lang w:eastAsia="zh-CN"/>
              </w:rPr>
              <w:t>1</w:t>
            </w:r>
            <w:r w:rsidRPr="006F0B6C">
              <w:rPr>
                <w:sz w:val="16"/>
                <w:lang w:eastAsia="zh-CN"/>
              </w:rPr>
              <w:t>区和</w:t>
            </w:r>
            <w:r w:rsidRPr="006F0B6C">
              <w:rPr>
                <w:sz w:val="16"/>
                <w:lang w:eastAsia="zh-CN"/>
              </w:rPr>
              <w:t>3</w:t>
            </w:r>
            <w:r w:rsidRPr="006F0B6C">
              <w:rPr>
                <w:sz w:val="16"/>
                <w:lang w:eastAsia="zh-CN"/>
              </w:rPr>
              <w:t>区的条</w:t>
            </w:r>
            <w:r w:rsidRPr="006F0B6C">
              <w:rPr>
                <w:rFonts w:hint="eastAsia"/>
                <w:sz w:val="16"/>
                <w:lang w:eastAsia="zh-CN"/>
              </w:rPr>
              <w:t>款</w:t>
            </w:r>
          </w:p>
          <w:p w14:paraId="6E532280" w14:textId="77777777" w:rsidR="002B60FD" w:rsidRDefault="002B60FD" w:rsidP="00CC49AB">
            <w:pPr>
              <w:pStyle w:val="Tabletext"/>
              <w:spacing w:before="0" w:after="0"/>
              <w:jc w:val="center"/>
              <w:rPr>
                <w:sz w:val="16"/>
                <w:szCs w:val="16"/>
                <w:vertAlign w:val="superscript"/>
                <w:lang w:val="en-US" w:eastAsia="zh-CN"/>
              </w:rPr>
            </w:pPr>
            <w:r w:rsidRPr="00501AC0">
              <w:rPr>
                <w:b/>
                <w:sz w:val="16"/>
                <w:szCs w:val="16"/>
                <w:lang w:val="en-US" w:eastAsia="zh-CN"/>
              </w:rPr>
              <w:t xml:space="preserve">MOD </w:t>
            </w:r>
            <w:r w:rsidRPr="00501AC0">
              <w:rPr>
                <w:sz w:val="16"/>
                <w:szCs w:val="16"/>
                <w:lang w:val="en-US" w:eastAsia="zh-CN"/>
              </w:rPr>
              <w:t>4.1.12</w:t>
            </w:r>
            <w:r w:rsidRPr="00501AC0">
              <w:rPr>
                <w:sz w:val="16"/>
                <w:szCs w:val="16"/>
                <w:vertAlign w:val="superscript"/>
                <w:lang w:val="en-US" w:eastAsia="zh-CN"/>
              </w:rPr>
              <w:t>xx</w:t>
            </w:r>
          </w:p>
          <w:p w14:paraId="6BA3DF2C" w14:textId="065F8CD4" w:rsidR="002B60FD" w:rsidRPr="006F0B6C" w:rsidRDefault="002B60FD" w:rsidP="00CC49AB">
            <w:pPr>
              <w:pStyle w:val="Tabletext"/>
              <w:spacing w:before="0" w:after="0"/>
              <w:jc w:val="center"/>
              <w:rPr>
                <w:sz w:val="16"/>
              </w:rPr>
            </w:pPr>
            <w:r w:rsidRPr="00501AC0">
              <w:rPr>
                <w:b/>
                <w:sz w:val="16"/>
                <w:szCs w:val="16"/>
                <w:lang w:val="en-US"/>
              </w:rPr>
              <w:t xml:space="preserve">ADD </w:t>
            </w:r>
            <w:r w:rsidRPr="00501AC0">
              <w:rPr>
                <w:b/>
                <w:sz w:val="16"/>
                <w:szCs w:val="16"/>
                <w:vertAlign w:val="superscript"/>
                <w:lang w:val="en-US"/>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7600E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0DAF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045F9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D37B6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631A83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0FE5A0" w14:textId="43E89EF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E9378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049241" w14:textId="523B768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6BC1C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F49913" w14:textId="4C8E996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A13BD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810A4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73627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94421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B78F2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FB59C8" w14:textId="0D04DB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B0113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924B3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5C791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9D2CD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CEC9C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3202A8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40BE583" w14:textId="04F2E70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770D17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E1FC9D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48E5B19" w14:textId="602EEF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449B7C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1D3F1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C0931D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7CAB83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70AC48A" w14:textId="7EC9FA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322CDCF" w14:textId="476A6EB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93E325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1E6A5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3E2FFB9" w14:textId="492D6AAB"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57AD02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F0A42" w14:textId="77777777" w:rsidR="002B60FD" w:rsidRPr="007F3111" w:rsidRDefault="002B60FD" w:rsidP="00CC49AB">
            <w:pPr>
              <w:jc w:val="center"/>
              <w:rPr>
                <w:sz w:val="16"/>
                <w:szCs w:val="16"/>
                <w:lang w:val="en-US"/>
              </w:rPr>
            </w:pPr>
            <w:r w:rsidRPr="007F3111">
              <w:rPr>
                <w:sz w:val="16"/>
                <w:szCs w:val="16"/>
                <w:lang w:val="en-US"/>
              </w:rPr>
              <w:t>7-K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995852"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E3388"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附录</w:t>
            </w:r>
            <w:r w:rsidRPr="006976DD">
              <w:rPr>
                <w:rFonts w:ascii="Times New Roman" w:eastAsiaTheme="minorEastAsia" w:hAnsi="Times New Roman" w:hint="eastAsia"/>
                <w:b w:val="0"/>
                <w:sz w:val="16"/>
                <w:szCs w:val="16"/>
                <w:lang w:val="es-ES" w:eastAsia="zh-CN"/>
              </w:rPr>
              <w:t>30</w:t>
            </w:r>
            <w:r>
              <w:rPr>
                <w:rFonts w:hint="eastAsia"/>
                <w:b w:val="0"/>
                <w:sz w:val="16"/>
                <w:szCs w:val="16"/>
                <w:lang w:val="en-US" w:eastAsia="zh-CN"/>
              </w:rPr>
              <w:t>（</w:t>
            </w:r>
            <w:r w:rsidRPr="006976DD">
              <w:rPr>
                <w:rFonts w:ascii="Times New Roman" w:eastAsiaTheme="minorEastAsia" w:hAnsi="Times New Roman"/>
                <w:b w:val="0"/>
                <w:sz w:val="16"/>
                <w:szCs w:val="16"/>
                <w:lang w:val="es-ES" w:eastAsia="zh-CN"/>
              </w:rPr>
              <w:t>WRC-1</w:t>
            </w:r>
            <w:r w:rsidRPr="006976DD">
              <w:rPr>
                <w:rFonts w:ascii="Times New Roman" w:eastAsiaTheme="minorEastAsia" w:hAnsi="Times New Roman" w:hint="eastAsia"/>
                <w:b w:val="0"/>
                <w:sz w:val="16"/>
                <w:szCs w:val="16"/>
                <w:lang w:val="es-ES" w:eastAsia="zh-CN"/>
              </w:rPr>
              <w:t>5</w:t>
            </w:r>
            <w:r>
              <w:rPr>
                <w:rFonts w:hint="eastAsia"/>
                <w:b w:val="0"/>
                <w:sz w:val="16"/>
                <w:szCs w:val="16"/>
                <w:lang w:val="en-US" w:eastAsia="zh-CN"/>
              </w:rPr>
              <w:t>，修订版）</w:t>
            </w:r>
            <w:r w:rsidRPr="00501AC0">
              <w:rPr>
                <w:b w:val="0"/>
                <w:sz w:val="16"/>
                <w:szCs w:val="16"/>
                <w:lang w:val="es-AR" w:eastAsia="zh-CN"/>
              </w:rPr>
              <w:t>*</w:t>
            </w:r>
          </w:p>
          <w:p w14:paraId="7C6BB7E7" w14:textId="77777777" w:rsidR="002B60FD" w:rsidRDefault="002B60FD" w:rsidP="00CC49AB">
            <w:pPr>
              <w:pStyle w:val="Tablehead"/>
              <w:keepNext w:val="0"/>
              <w:snapToGrid w:val="0"/>
              <w:spacing w:before="0" w:after="0"/>
              <w:rPr>
                <w:b w:val="0"/>
                <w:sz w:val="16"/>
                <w:szCs w:val="16"/>
                <w:lang w:val="en-US" w:eastAsia="zh-CN"/>
              </w:rPr>
            </w:pPr>
            <w:r w:rsidRPr="00841368">
              <w:rPr>
                <w:rFonts w:ascii="Times New Roman" w:eastAsiaTheme="minorEastAsia" w:hAnsi="Times New Roman"/>
                <w:b w:val="0"/>
                <w:sz w:val="16"/>
                <w:szCs w:val="16"/>
                <w:lang w:eastAsia="zh-CN"/>
              </w:rPr>
              <w:t>关于</w:t>
            </w:r>
            <w:r w:rsidRPr="00841368">
              <w:rPr>
                <w:rFonts w:ascii="Times New Roman" w:eastAsiaTheme="minorEastAsia" w:hAnsi="Times New Roman"/>
                <w:b w:val="0"/>
                <w:sz w:val="16"/>
                <w:szCs w:val="16"/>
                <w:lang w:eastAsia="zh-CN"/>
              </w:rPr>
              <w:t>11.7-12.2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3</w:t>
            </w:r>
            <w:r w:rsidRPr="00841368">
              <w:rPr>
                <w:rFonts w:ascii="Times New Roman" w:eastAsiaTheme="minorEastAsia" w:hAnsi="Times New Roman"/>
                <w:b w:val="0"/>
                <w:sz w:val="16"/>
                <w:szCs w:val="16"/>
                <w:lang w:eastAsia="zh-CN"/>
              </w:rPr>
              <w:t>区）、</w:t>
            </w:r>
            <w:r w:rsidRPr="00841368">
              <w:rPr>
                <w:rFonts w:ascii="Times New Roman" w:eastAsiaTheme="minorEastAsia" w:hAnsi="Times New Roman"/>
                <w:b w:val="0"/>
                <w:sz w:val="16"/>
                <w:szCs w:val="16"/>
                <w:lang w:eastAsia="zh-CN"/>
              </w:rPr>
              <w:t>11.7-12.5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1</w:t>
            </w:r>
            <w:r w:rsidRPr="00841368">
              <w:rPr>
                <w:rFonts w:ascii="Times New Roman" w:eastAsiaTheme="minorEastAsia" w:hAnsi="Times New Roman"/>
                <w:b w:val="0"/>
                <w:sz w:val="16"/>
                <w:szCs w:val="16"/>
                <w:lang w:eastAsia="zh-CN"/>
              </w:rPr>
              <w:t>区）和</w:t>
            </w:r>
            <w:r w:rsidRPr="00841368">
              <w:rPr>
                <w:rFonts w:ascii="Times New Roman" w:eastAsiaTheme="minorEastAsia" w:hAnsi="Times New Roman"/>
                <w:b w:val="0"/>
                <w:sz w:val="16"/>
                <w:szCs w:val="16"/>
                <w:lang w:eastAsia="zh-CN"/>
              </w:rPr>
              <w:t>12.2-12.7 GHz</w:t>
            </w:r>
            <w:r w:rsidRPr="00841368">
              <w:rPr>
                <w:rFonts w:ascii="Times New Roman" w:eastAsiaTheme="minorEastAsia" w:hAnsi="Times New Roman"/>
                <w:b w:val="0"/>
                <w:sz w:val="16"/>
                <w:szCs w:val="16"/>
                <w:lang w:eastAsia="zh-CN"/>
              </w:rPr>
              <w:t>（</w:t>
            </w:r>
            <w:r w:rsidRPr="00841368">
              <w:rPr>
                <w:rFonts w:ascii="Times New Roman" w:eastAsiaTheme="minorEastAsia" w:hAnsi="Times New Roman"/>
                <w:b w:val="0"/>
                <w:sz w:val="16"/>
                <w:szCs w:val="16"/>
                <w:lang w:eastAsia="zh-CN"/>
              </w:rPr>
              <w:t>2</w:t>
            </w:r>
            <w:r w:rsidRPr="00841368">
              <w:rPr>
                <w:rFonts w:ascii="Times New Roman" w:eastAsiaTheme="minorEastAsia" w:hAnsi="Times New Roman"/>
                <w:b w:val="0"/>
                <w:sz w:val="16"/>
                <w:szCs w:val="16"/>
                <w:lang w:eastAsia="zh-CN"/>
              </w:rPr>
              <w:t>区）频段内所有业务的条款以及与卫星广播业务的相关规划和指配表</w:t>
            </w:r>
            <w:r w:rsidRPr="00841368">
              <w:rPr>
                <w:rFonts w:ascii="Times New Roman" w:eastAsiaTheme="minorEastAsia" w:hAnsi="Times New Roman"/>
                <w:b w:val="0"/>
                <w:sz w:val="16"/>
                <w:szCs w:val="16"/>
                <w:lang w:val="en-US" w:eastAsia="zh-CN"/>
              </w:rPr>
              <w:t>（</w:t>
            </w:r>
            <w:r w:rsidRPr="00841368">
              <w:rPr>
                <w:rFonts w:ascii="Times New Roman" w:eastAsiaTheme="minorEastAsia" w:hAnsi="Times New Roman"/>
                <w:b w:val="0"/>
                <w:sz w:val="16"/>
                <w:szCs w:val="16"/>
                <w:lang w:val="en-US" w:eastAsia="zh-CN"/>
              </w:rPr>
              <w:t>WRC</w:t>
            </w:r>
            <w:r w:rsidRPr="00841368">
              <w:rPr>
                <w:rFonts w:ascii="Times New Roman" w:eastAsiaTheme="minorEastAsia" w:hAnsi="Times New Roman"/>
                <w:b w:val="0"/>
                <w:sz w:val="16"/>
                <w:szCs w:val="16"/>
                <w:lang w:val="en-US" w:eastAsia="zh-CN"/>
              </w:rPr>
              <w:noBreakHyphen/>
              <w:t>03</w:t>
            </w:r>
            <w:r w:rsidRPr="00841368">
              <w:rPr>
                <w:rFonts w:ascii="Times New Roman" w:eastAsiaTheme="minorEastAsia" w:hAnsi="Times New Roman"/>
                <w:b w:val="0"/>
                <w:sz w:val="16"/>
                <w:szCs w:val="16"/>
                <w:lang w:val="en-US" w:eastAsia="zh-CN"/>
              </w:rPr>
              <w:t>）</w:t>
            </w:r>
          </w:p>
          <w:p w14:paraId="4AE47E6D" w14:textId="77777777" w:rsidR="002B60FD" w:rsidRPr="00501AC0" w:rsidRDefault="002B60FD" w:rsidP="00CC49AB">
            <w:pPr>
              <w:pStyle w:val="Tablehead"/>
              <w:keepNext w:val="0"/>
              <w:snapToGrid w:val="0"/>
              <w:spacing w:before="0" w:after="0"/>
              <w:rPr>
                <w:b w:val="0"/>
                <w:sz w:val="16"/>
                <w:szCs w:val="16"/>
                <w:lang w:val="en-US" w:eastAsia="zh-CN"/>
              </w:rPr>
            </w:pPr>
            <w:r w:rsidRPr="00E657AE">
              <w:rPr>
                <w:rFonts w:hint="eastAsia"/>
                <w:b w:val="0"/>
                <w:bCs/>
                <w:sz w:val="16"/>
                <w:lang w:val="fr-CA" w:eastAsia="zh-CN"/>
              </w:rPr>
              <w:t>第</w:t>
            </w:r>
            <w:r w:rsidRPr="006976DD">
              <w:rPr>
                <w:rFonts w:ascii="Times New Roman" w:eastAsiaTheme="minorEastAsia" w:hAnsi="Times New Roman" w:hint="eastAsia"/>
                <w:b w:val="0"/>
                <w:sz w:val="16"/>
                <w:szCs w:val="16"/>
                <w:lang w:val="es-ES" w:eastAsia="zh-CN"/>
              </w:rPr>
              <w:t>4</w:t>
            </w:r>
            <w:r w:rsidRPr="00E657AE">
              <w:rPr>
                <w:rFonts w:hint="eastAsia"/>
                <w:b w:val="0"/>
                <w:bCs/>
                <w:sz w:val="16"/>
                <w:lang w:val="fr-CA" w:eastAsia="zh-CN"/>
              </w:rPr>
              <w:t>条</w:t>
            </w:r>
            <w:r>
              <w:rPr>
                <w:rFonts w:hint="eastAsia"/>
                <w:b w:val="0"/>
                <w:sz w:val="16"/>
                <w:szCs w:val="16"/>
                <w:lang w:val="en-US" w:eastAsia="zh-CN"/>
              </w:rPr>
              <w:t>（</w:t>
            </w:r>
            <w:r w:rsidRPr="006976DD">
              <w:rPr>
                <w:rFonts w:ascii="Times New Roman" w:eastAsiaTheme="minorEastAsia" w:hAnsi="Times New Roman"/>
                <w:b w:val="0"/>
                <w:sz w:val="16"/>
                <w:szCs w:val="16"/>
                <w:lang w:val="es-ES" w:eastAsia="zh-CN"/>
              </w:rPr>
              <w:t>WRC-1</w:t>
            </w:r>
            <w:r w:rsidRPr="006976DD">
              <w:rPr>
                <w:rFonts w:ascii="Times New Roman" w:eastAsiaTheme="minorEastAsia" w:hAnsi="Times New Roman" w:hint="eastAsia"/>
                <w:b w:val="0"/>
                <w:sz w:val="16"/>
                <w:szCs w:val="16"/>
                <w:lang w:val="es-ES" w:eastAsia="zh-CN"/>
              </w:rPr>
              <w:t>5</w:t>
            </w:r>
            <w:r>
              <w:rPr>
                <w:rFonts w:hint="eastAsia"/>
                <w:b w:val="0"/>
                <w:sz w:val="16"/>
                <w:szCs w:val="16"/>
                <w:lang w:val="en-US" w:eastAsia="zh-CN"/>
              </w:rPr>
              <w:t>，修订版）</w:t>
            </w:r>
          </w:p>
          <w:p w14:paraId="64D8CCC7" w14:textId="77777777" w:rsidR="002B60FD" w:rsidRDefault="002B60FD" w:rsidP="00CC49AB">
            <w:pPr>
              <w:pStyle w:val="dpstyleapparttitle"/>
              <w:spacing w:before="0" w:beforeAutospacing="0" w:after="0" w:afterAutospacing="0"/>
              <w:jc w:val="center"/>
              <w:rPr>
                <w:color w:val="000000"/>
              </w:rPr>
            </w:pPr>
            <w:r w:rsidRPr="002E6E00">
              <w:rPr>
                <w:rFonts w:ascii="Times New Roman Bold" w:eastAsia="SimSun" w:hAnsi="Times New Roman Bold" w:hint="eastAsia"/>
                <w:sz w:val="16"/>
                <w:szCs w:val="16"/>
                <w:lang w:val="en-US"/>
              </w:rPr>
              <w:t>用于</w:t>
            </w:r>
            <w:r w:rsidRPr="006976DD">
              <w:rPr>
                <w:rFonts w:eastAsiaTheme="minorEastAsia"/>
                <w:sz w:val="16"/>
                <w:szCs w:val="16"/>
                <w:lang w:val="es-ES"/>
              </w:rPr>
              <w:t>2</w:t>
            </w:r>
            <w:r w:rsidRPr="002E6E00">
              <w:rPr>
                <w:rFonts w:ascii="Times New Roman Bold" w:eastAsia="SimSun" w:hAnsi="Times New Roman Bold" w:hint="eastAsia"/>
                <w:sz w:val="16"/>
                <w:szCs w:val="16"/>
                <w:lang w:val="en-US"/>
              </w:rPr>
              <w:t>区规划的修改或</w:t>
            </w:r>
            <w:r w:rsidRPr="006976DD">
              <w:rPr>
                <w:rFonts w:eastAsiaTheme="minorEastAsia"/>
                <w:sz w:val="16"/>
                <w:szCs w:val="16"/>
                <w:lang w:val="es-ES"/>
              </w:rPr>
              <w:t>1</w:t>
            </w:r>
            <w:r w:rsidRPr="002E6E00">
              <w:rPr>
                <w:rFonts w:ascii="Times New Roman Bold" w:eastAsia="SimSun" w:hAnsi="Times New Roman Bold" w:hint="eastAsia"/>
                <w:sz w:val="16"/>
                <w:szCs w:val="16"/>
                <w:lang w:val="en-US"/>
              </w:rPr>
              <w:t>区和</w:t>
            </w:r>
            <w:r w:rsidRPr="002E6E00">
              <w:rPr>
                <w:rFonts w:ascii="Times New Roman Bold" w:eastAsia="SimSun" w:hAnsi="Times New Roman Bold"/>
                <w:sz w:val="16"/>
                <w:szCs w:val="16"/>
                <w:lang w:val="en-US"/>
              </w:rPr>
              <w:br/>
            </w:r>
            <w:r w:rsidRPr="006976DD">
              <w:rPr>
                <w:rFonts w:eastAsiaTheme="minorEastAsia"/>
                <w:sz w:val="16"/>
                <w:szCs w:val="16"/>
                <w:lang w:val="es-ES"/>
              </w:rPr>
              <w:t>3</w:t>
            </w:r>
            <w:r w:rsidRPr="002E6E00">
              <w:rPr>
                <w:rFonts w:ascii="Times New Roman Bold" w:eastAsia="SimSun" w:hAnsi="Times New Roman Bold" w:hint="eastAsia"/>
                <w:sz w:val="16"/>
                <w:szCs w:val="16"/>
                <w:lang w:val="en-US"/>
              </w:rPr>
              <w:t>区</w:t>
            </w:r>
            <w:r w:rsidRPr="006976DD">
              <w:rPr>
                <w:rFonts w:eastAsiaTheme="minorEastAsia" w:hint="eastAsia"/>
                <w:sz w:val="16"/>
                <w:szCs w:val="16"/>
                <w:lang w:val="es-ES"/>
              </w:rPr>
              <w:t>3</w:t>
            </w:r>
            <w:r w:rsidRPr="002E6E00">
              <w:rPr>
                <w:rFonts w:ascii="Times New Roman Bold" w:eastAsia="SimSun" w:hAnsi="Times New Roman Bold" w:hint="eastAsia"/>
                <w:sz w:val="16"/>
                <w:szCs w:val="16"/>
                <w:lang w:val="en-US"/>
              </w:rPr>
              <w:t>附加使用的程序</w:t>
            </w:r>
          </w:p>
          <w:p w14:paraId="2E76FC3E" w14:textId="7DE00613" w:rsidR="002B60FD" w:rsidRPr="00501AC0" w:rsidRDefault="002B60FD" w:rsidP="00CC49AB">
            <w:pPr>
              <w:pStyle w:val="Tabletext"/>
              <w:spacing w:before="120" w:after="0"/>
              <w:rPr>
                <w:sz w:val="16"/>
                <w:szCs w:val="16"/>
                <w:lang w:val="en-US" w:eastAsia="zh-CN"/>
              </w:rPr>
            </w:pPr>
            <w:r w:rsidRPr="00501AC0">
              <w:rPr>
                <w:sz w:val="16"/>
                <w:szCs w:val="16"/>
                <w:lang w:val="en-US" w:eastAsia="zh-CN"/>
              </w:rPr>
              <w:t>4 2</w:t>
            </w:r>
            <w:r w:rsidRPr="00501AC0">
              <w:rPr>
                <w:sz w:val="16"/>
                <w:szCs w:val="16"/>
                <w:lang w:val="en-US" w:eastAsia="zh-CN"/>
              </w:rPr>
              <w:tab/>
            </w:r>
            <w:r w:rsidRPr="00CC136D">
              <w:rPr>
                <w:rFonts w:hint="eastAsia"/>
                <w:sz w:val="16"/>
                <w:szCs w:val="16"/>
                <w:lang w:val="en-US" w:eastAsia="zh-CN"/>
              </w:rPr>
              <w:t>适用于</w:t>
            </w:r>
            <w:r w:rsidRPr="00CC136D">
              <w:rPr>
                <w:rFonts w:hint="eastAsia"/>
                <w:sz w:val="16"/>
                <w:szCs w:val="16"/>
                <w:lang w:val="en-US" w:eastAsia="zh-CN"/>
              </w:rPr>
              <w:t>2</w:t>
            </w:r>
            <w:r w:rsidRPr="00CC136D">
              <w:rPr>
                <w:rFonts w:hint="eastAsia"/>
                <w:sz w:val="16"/>
                <w:szCs w:val="16"/>
                <w:lang w:val="en-US" w:eastAsia="zh-CN"/>
              </w:rPr>
              <w:t>区的条款</w:t>
            </w:r>
          </w:p>
          <w:p w14:paraId="25B79B16" w14:textId="77777777" w:rsidR="002B60FD" w:rsidRPr="00501AC0" w:rsidRDefault="002B60FD" w:rsidP="00CC49AB">
            <w:pPr>
              <w:pStyle w:val="Tabletext"/>
              <w:spacing w:before="0" w:after="0"/>
              <w:jc w:val="center"/>
              <w:rPr>
                <w:sz w:val="16"/>
                <w:szCs w:val="16"/>
                <w:lang w:val="en-US" w:eastAsia="zh-CN"/>
              </w:rPr>
            </w:pPr>
            <w:r w:rsidRPr="00501AC0">
              <w:rPr>
                <w:b/>
                <w:sz w:val="16"/>
                <w:szCs w:val="16"/>
                <w:lang w:val="en-US" w:eastAsia="zh-CN"/>
              </w:rPr>
              <w:t xml:space="preserve">MOD </w:t>
            </w:r>
            <w:r w:rsidRPr="00501AC0">
              <w:rPr>
                <w:sz w:val="16"/>
                <w:szCs w:val="16"/>
                <w:lang w:val="en-US" w:eastAsia="zh-CN"/>
              </w:rPr>
              <w:t>4.2.16</w:t>
            </w:r>
            <w:r w:rsidRPr="00501AC0">
              <w:rPr>
                <w:sz w:val="16"/>
                <w:szCs w:val="16"/>
                <w:vertAlign w:val="superscript"/>
                <w:lang w:val="en-US" w:eastAsia="zh-CN"/>
              </w:rPr>
              <w:t>XX1</w:t>
            </w:r>
          </w:p>
          <w:p w14:paraId="0FC55630"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ADD </w:t>
            </w:r>
            <w:r w:rsidRPr="00501AC0">
              <w:rPr>
                <w:b/>
                <w:sz w:val="16"/>
                <w:szCs w:val="16"/>
                <w:vertAlign w:val="superscript"/>
                <w:lang w:val="en-US"/>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08216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F5DAF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DDDC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6E1D43"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65888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33802F" w14:textId="419B6C1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C9361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2CA782" w14:textId="0923C37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23050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841550" w14:textId="0D219AF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32740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99315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05B9E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BAC09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7A641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5F02CE" w14:textId="404B050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FB45A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AB963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AFB76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1C571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46EC2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5DF186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AB7AE51" w14:textId="37DBAC1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A718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72B6E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7DF67C0" w14:textId="2E2751C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09C14A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D0433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AEC5C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E663C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68F504A" w14:textId="14ABD0D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081627" w14:textId="1A207CA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846A5E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56FFD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A26148" w14:textId="376A5844"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237901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FA568" w14:textId="77777777" w:rsidR="002B60FD" w:rsidRPr="007F3111" w:rsidRDefault="002B60FD" w:rsidP="00CC49AB">
            <w:pPr>
              <w:jc w:val="center"/>
              <w:rPr>
                <w:sz w:val="16"/>
                <w:szCs w:val="16"/>
                <w:lang w:val="en-US"/>
              </w:rPr>
            </w:pPr>
            <w:r w:rsidRPr="007F3111">
              <w:rPr>
                <w:sz w:val="16"/>
                <w:szCs w:val="16"/>
                <w:lang w:val="en-US"/>
              </w:rPr>
              <w:t>7-K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C966B1"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55AF6" w14:textId="1E5F3D8D"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附录</w:t>
            </w:r>
            <w:r w:rsidRPr="006976DD">
              <w:rPr>
                <w:rFonts w:ascii="Times New Roman" w:eastAsiaTheme="minorEastAsia" w:hAnsi="Times New Roman" w:hint="eastAsia"/>
                <w:b w:val="0"/>
                <w:sz w:val="16"/>
                <w:szCs w:val="16"/>
                <w:lang w:eastAsia="zh-CN"/>
              </w:rPr>
              <w:t>30A</w:t>
            </w:r>
            <w:r>
              <w:rPr>
                <w:rFonts w:hint="eastAsia"/>
                <w:b w:val="0"/>
                <w:sz w:val="16"/>
                <w:szCs w:val="16"/>
                <w:lang w:val="en-US" w:eastAsia="zh-CN"/>
              </w:rPr>
              <w:t>（</w:t>
            </w:r>
            <w:r w:rsidRPr="006976DD">
              <w:rPr>
                <w:rFonts w:ascii="Times New Roman" w:eastAsiaTheme="minorEastAsia" w:hAnsi="Times New Roman"/>
                <w:b w:val="0"/>
                <w:sz w:val="16"/>
                <w:szCs w:val="16"/>
                <w:lang w:eastAsia="zh-CN"/>
              </w:rPr>
              <w:t>WRC-1</w:t>
            </w:r>
            <w:r w:rsidRPr="006976DD">
              <w:rPr>
                <w:rFonts w:ascii="Times New Roman" w:eastAsiaTheme="minorEastAsia" w:hAnsi="Times New Roman" w:hint="eastAsia"/>
                <w:b w:val="0"/>
                <w:sz w:val="16"/>
                <w:szCs w:val="16"/>
                <w:lang w:eastAsia="zh-CN"/>
              </w:rPr>
              <w:t>5</w:t>
            </w:r>
            <w:r>
              <w:rPr>
                <w:rFonts w:hint="eastAsia"/>
                <w:b w:val="0"/>
                <w:sz w:val="16"/>
                <w:szCs w:val="16"/>
                <w:lang w:val="en-US" w:eastAsia="zh-CN"/>
              </w:rPr>
              <w:t>，修订版）</w:t>
            </w:r>
            <w:r w:rsidRPr="00501AC0">
              <w:rPr>
                <w:b w:val="0"/>
                <w:sz w:val="16"/>
                <w:szCs w:val="16"/>
                <w:lang w:val="en-US" w:eastAsia="zh-CN"/>
              </w:rPr>
              <w:t>*</w:t>
            </w:r>
          </w:p>
          <w:p w14:paraId="46E059E5" w14:textId="4F6F03EF" w:rsidR="002B60FD" w:rsidRPr="00112515"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rFonts w:eastAsiaTheme="minorEastAsia"/>
                <w:sz w:val="16"/>
                <w:szCs w:val="16"/>
                <w:lang w:eastAsia="zh-CN"/>
              </w:rPr>
            </w:pPr>
            <w:r w:rsidRPr="00112515">
              <w:rPr>
                <w:rFonts w:eastAsiaTheme="minorEastAsia" w:hint="eastAsia"/>
                <w:sz w:val="16"/>
                <w:szCs w:val="16"/>
                <w:lang w:eastAsia="zh-CN"/>
              </w:rPr>
              <w:t>关于</w:t>
            </w:r>
            <w:r w:rsidRPr="00112515">
              <w:rPr>
                <w:rFonts w:eastAsiaTheme="minorEastAsia"/>
                <w:sz w:val="16"/>
                <w:szCs w:val="16"/>
                <w:lang w:eastAsia="zh-CN"/>
              </w:rPr>
              <w:t>1</w:t>
            </w:r>
            <w:r w:rsidRPr="00112515">
              <w:rPr>
                <w:rFonts w:eastAsiaTheme="minorEastAsia" w:hint="eastAsia"/>
                <w:sz w:val="16"/>
                <w:szCs w:val="16"/>
                <w:lang w:eastAsia="zh-CN"/>
              </w:rPr>
              <w:t>区和</w:t>
            </w:r>
            <w:r w:rsidRPr="00112515">
              <w:rPr>
                <w:rFonts w:eastAsiaTheme="minorEastAsia"/>
                <w:sz w:val="16"/>
                <w:szCs w:val="16"/>
                <w:lang w:eastAsia="zh-CN"/>
              </w:rPr>
              <w:t>3</w:t>
            </w:r>
            <w:r w:rsidRPr="00112515">
              <w:rPr>
                <w:rFonts w:eastAsiaTheme="minorEastAsia" w:hint="eastAsia"/>
                <w:sz w:val="16"/>
                <w:szCs w:val="16"/>
                <w:lang w:eastAsia="zh-CN"/>
              </w:rPr>
              <w:t>区</w:t>
            </w:r>
            <w:r w:rsidRPr="00112515">
              <w:rPr>
                <w:rFonts w:eastAsiaTheme="minorEastAsia"/>
                <w:sz w:val="16"/>
                <w:szCs w:val="16"/>
                <w:lang w:eastAsia="zh-CN"/>
              </w:rPr>
              <w:t>14.5-14.8 GHz</w:t>
            </w:r>
            <w:r w:rsidRPr="00112515">
              <w:rPr>
                <w:rFonts w:eastAsiaTheme="minorEastAsia" w:hint="eastAsia"/>
                <w:sz w:val="16"/>
                <w:szCs w:val="16"/>
                <w:lang w:eastAsia="zh-CN"/>
              </w:rPr>
              <w:t>2</w:t>
            </w:r>
            <w:r w:rsidRPr="00112515">
              <w:rPr>
                <w:rFonts w:eastAsiaTheme="minorEastAsia" w:hint="eastAsia"/>
                <w:sz w:val="16"/>
                <w:szCs w:val="16"/>
                <w:lang w:eastAsia="zh-CN"/>
              </w:rPr>
              <w:t>和</w:t>
            </w:r>
            <w:r w:rsidRPr="00112515">
              <w:rPr>
                <w:rFonts w:eastAsiaTheme="minorEastAsia"/>
                <w:sz w:val="16"/>
                <w:szCs w:val="16"/>
                <w:lang w:eastAsia="zh-CN"/>
              </w:rPr>
              <w:t>17.3-18.1 GHz</w:t>
            </w:r>
            <w:r w:rsidRPr="00112515">
              <w:rPr>
                <w:rFonts w:eastAsiaTheme="minorEastAsia" w:hint="eastAsia"/>
                <w:sz w:val="16"/>
                <w:szCs w:val="16"/>
                <w:lang w:eastAsia="zh-CN"/>
              </w:rPr>
              <w:t>及</w:t>
            </w:r>
            <w:r w:rsidRPr="00112515">
              <w:rPr>
                <w:rFonts w:eastAsiaTheme="minorEastAsia"/>
                <w:sz w:val="16"/>
                <w:szCs w:val="16"/>
                <w:lang w:eastAsia="zh-CN"/>
              </w:rPr>
              <w:t>2</w:t>
            </w:r>
            <w:r w:rsidRPr="00112515">
              <w:rPr>
                <w:rFonts w:eastAsiaTheme="minorEastAsia" w:hint="eastAsia"/>
                <w:sz w:val="16"/>
                <w:szCs w:val="16"/>
                <w:lang w:eastAsia="zh-CN"/>
              </w:rPr>
              <w:t>区</w:t>
            </w:r>
            <w:r w:rsidRPr="00112515">
              <w:rPr>
                <w:rFonts w:eastAsiaTheme="minorEastAsia"/>
                <w:sz w:val="16"/>
                <w:szCs w:val="16"/>
                <w:lang w:eastAsia="zh-CN"/>
              </w:rPr>
              <w:t>17.3-17.8 GHz</w:t>
            </w:r>
            <w:r w:rsidRPr="00112515">
              <w:rPr>
                <w:rFonts w:eastAsiaTheme="minorEastAsia"/>
                <w:sz w:val="16"/>
                <w:szCs w:val="16"/>
                <w:lang w:eastAsia="zh-CN"/>
              </w:rPr>
              <w:br/>
            </w:r>
            <w:r w:rsidRPr="00112515">
              <w:rPr>
                <w:rFonts w:eastAsiaTheme="minorEastAsia" w:hint="eastAsia"/>
                <w:sz w:val="16"/>
                <w:szCs w:val="16"/>
                <w:lang w:eastAsia="zh-CN"/>
              </w:rPr>
              <w:t>频段内卫星广播业务</w:t>
            </w:r>
            <w:r w:rsidRPr="00112515">
              <w:rPr>
                <w:rFonts w:eastAsiaTheme="minorEastAsia"/>
                <w:sz w:val="16"/>
                <w:szCs w:val="16"/>
                <w:lang w:eastAsia="zh-CN"/>
              </w:rPr>
              <w:br/>
            </w:r>
            <w:r w:rsidRPr="00112515">
              <w:rPr>
                <w:rFonts w:eastAsiaTheme="minorEastAsia" w:hint="eastAsia"/>
                <w:sz w:val="16"/>
                <w:szCs w:val="16"/>
                <w:lang w:eastAsia="zh-CN"/>
              </w:rPr>
              <w:t>（</w:t>
            </w:r>
            <w:r w:rsidRPr="00112515">
              <w:rPr>
                <w:rFonts w:eastAsiaTheme="minorEastAsia"/>
                <w:sz w:val="16"/>
                <w:szCs w:val="16"/>
                <w:lang w:eastAsia="zh-CN"/>
              </w:rPr>
              <w:t>1</w:t>
            </w:r>
            <w:r w:rsidRPr="00112515">
              <w:rPr>
                <w:rFonts w:eastAsiaTheme="minorEastAsia" w:hint="eastAsia"/>
                <w:sz w:val="16"/>
                <w:szCs w:val="16"/>
                <w:lang w:eastAsia="zh-CN"/>
              </w:rPr>
              <w:t>区</w:t>
            </w:r>
            <w:r w:rsidRPr="00112515">
              <w:rPr>
                <w:rFonts w:eastAsiaTheme="minorEastAsia"/>
                <w:sz w:val="16"/>
                <w:szCs w:val="16"/>
                <w:lang w:eastAsia="zh-CN"/>
              </w:rPr>
              <w:t>11.7-12.5 GHz</w:t>
            </w:r>
            <w:r w:rsidRPr="00112515">
              <w:rPr>
                <w:rFonts w:eastAsiaTheme="minorEastAsia" w:hint="eastAsia"/>
                <w:sz w:val="16"/>
                <w:szCs w:val="16"/>
                <w:lang w:eastAsia="zh-CN"/>
              </w:rPr>
              <w:t>、</w:t>
            </w:r>
            <w:r w:rsidRPr="00112515">
              <w:rPr>
                <w:rFonts w:eastAsiaTheme="minorEastAsia"/>
                <w:sz w:val="16"/>
                <w:szCs w:val="16"/>
                <w:lang w:eastAsia="zh-CN"/>
              </w:rPr>
              <w:t>2</w:t>
            </w:r>
            <w:r w:rsidRPr="00112515">
              <w:rPr>
                <w:rFonts w:eastAsiaTheme="minorEastAsia" w:hint="eastAsia"/>
                <w:sz w:val="16"/>
                <w:szCs w:val="16"/>
                <w:lang w:eastAsia="zh-CN"/>
              </w:rPr>
              <w:t>区</w:t>
            </w:r>
            <w:r w:rsidRPr="00112515">
              <w:rPr>
                <w:rFonts w:eastAsiaTheme="minorEastAsia"/>
                <w:sz w:val="16"/>
                <w:szCs w:val="16"/>
                <w:lang w:eastAsia="zh-CN"/>
              </w:rPr>
              <w:t>12.2-12.7 GHz</w:t>
            </w:r>
            <w:r w:rsidRPr="00112515">
              <w:rPr>
                <w:rFonts w:eastAsiaTheme="minorEastAsia"/>
                <w:sz w:val="16"/>
                <w:szCs w:val="16"/>
                <w:lang w:eastAsia="zh-CN"/>
              </w:rPr>
              <w:br/>
            </w:r>
            <w:r w:rsidRPr="00112515">
              <w:rPr>
                <w:rFonts w:eastAsiaTheme="minorEastAsia" w:hint="eastAsia"/>
                <w:sz w:val="16"/>
                <w:szCs w:val="16"/>
                <w:lang w:eastAsia="zh-CN"/>
              </w:rPr>
              <w:t>和</w:t>
            </w:r>
            <w:r w:rsidRPr="00112515">
              <w:rPr>
                <w:rFonts w:eastAsiaTheme="minorEastAsia"/>
                <w:sz w:val="16"/>
                <w:szCs w:val="16"/>
                <w:lang w:eastAsia="zh-CN"/>
              </w:rPr>
              <w:t>3</w:t>
            </w:r>
            <w:r w:rsidRPr="00112515">
              <w:rPr>
                <w:rFonts w:eastAsiaTheme="minorEastAsia" w:hint="eastAsia"/>
                <w:sz w:val="16"/>
                <w:szCs w:val="16"/>
                <w:lang w:eastAsia="zh-CN"/>
              </w:rPr>
              <w:t>区</w:t>
            </w:r>
            <w:r w:rsidRPr="00112515">
              <w:rPr>
                <w:rFonts w:eastAsiaTheme="minorEastAsia"/>
                <w:sz w:val="16"/>
                <w:szCs w:val="16"/>
                <w:lang w:eastAsia="zh-CN"/>
              </w:rPr>
              <w:t>11.7-12.2 GHz</w:t>
            </w:r>
            <w:r w:rsidRPr="00112515">
              <w:rPr>
                <w:rFonts w:eastAsiaTheme="minorEastAsia" w:hint="eastAsia"/>
                <w:sz w:val="16"/>
                <w:szCs w:val="16"/>
                <w:lang w:eastAsia="zh-CN"/>
              </w:rPr>
              <w:t>）馈线链路条款</w:t>
            </w:r>
            <w:r w:rsidRPr="00112515">
              <w:rPr>
                <w:rFonts w:eastAsiaTheme="minorEastAsia"/>
                <w:sz w:val="16"/>
                <w:szCs w:val="16"/>
                <w:lang w:eastAsia="zh-CN"/>
              </w:rPr>
              <w:br/>
            </w:r>
            <w:r w:rsidRPr="00112515">
              <w:rPr>
                <w:rFonts w:eastAsiaTheme="minorEastAsia" w:hint="eastAsia"/>
                <w:sz w:val="16"/>
                <w:szCs w:val="16"/>
                <w:lang w:eastAsia="zh-CN"/>
              </w:rPr>
              <w:t>和相关规划和列表</w:t>
            </w:r>
            <w:r w:rsidRPr="00112515">
              <w:rPr>
                <w:rFonts w:eastAsiaTheme="minorEastAsia"/>
                <w:sz w:val="16"/>
                <w:szCs w:val="16"/>
                <w:lang w:eastAsia="zh-CN"/>
              </w:rPr>
              <w:t>1</w:t>
            </w:r>
            <w:r w:rsidRPr="00112515">
              <w:rPr>
                <w:rFonts w:eastAsiaTheme="minorEastAsia" w:hint="eastAsia"/>
                <w:sz w:val="16"/>
                <w:szCs w:val="16"/>
                <w:lang w:eastAsia="zh-CN"/>
              </w:rPr>
              <w:t>（</w:t>
            </w:r>
            <w:r w:rsidRPr="00112515">
              <w:rPr>
                <w:rFonts w:eastAsiaTheme="minorEastAsia"/>
                <w:sz w:val="16"/>
                <w:szCs w:val="16"/>
                <w:lang w:eastAsia="zh-CN"/>
              </w:rPr>
              <w:t>WRC-03</w:t>
            </w:r>
            <w:r w:rsidRPr="00112515">
              <w:rPr>
                <w:rFonts w:eastAsiaTheme="minorEastAsia" w:hint="eastAsia"/>
                <w:sz w:val="16"/>
                <w:szCs w:val="16"/>
                <w:lang w:eastAsia="zh-CN"/>
              </w:rPr>
              <w:t>）</w:t>
            </w:r>
          </w:p>
          <w:p w14:paraId="2D618291" w14:textId="77777777" w:rsidR="002B60FD" w:rsidRPr="00112515"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rFonts w:eastAsiaTheme="minorEastAsia"/>
                <w:sz w:val="16"/>
                <w:szCs w:val="16"/>
                <w:lang w:eastAsia="zh-CN"/>
              </w:rPr>
            </w:pPr>
            <w:r w:rsidRPr="00112515">
              <w:rPr>
                <w:rFonts w:eastAsiaTheme="minorEastAsia" w:hint="eastAsia"/>
                <w:sz w:val="16"/>
                <w:szCs w:val="16"/>
                <w:lang w:eastAsia="zh-CN"/>
              </w:rPr>
              <w:t>第</w:t>
            </w:r>
            <w:r w:rsidRPr="00112515">
              <w:rPr>
                <w:rFonts w:eastAsiaTheme="minorEastAsia" w:hint="eastAsia"/>
                <w:sz w:val="16"/>
                <w:szCs w:val="16"/>
                <w:lang w:eastAsia="zh-CN"/>
              </w:rPr>
              <w:t>4</w:t>
            </w:r>
            <w:r w:rsidRPr="00112515">
              <w:rPr>
                <w:rFonts w:eastAsiaTheme="minorEastAsia" w:hint="eastAsia"/>
                <w:sz w:val="16"/>
                <w:szCs w:val="16"/>
                <w:lang w:eastAsia="zh-CN"/>
              </w:rPr>
              <w:t>条（</w:t>
            </w:r>
            <w:r w:rsidRPr="00112515">
              <w:rPr>
                <w:rFonts w:eastAsiaTheme="minorEastAsia"/>
                <w:sz w:val="16"/>
                <w:szCs w:val="16"/>
                <w:lang w:eastAsia="zh-CN"/>
              </w:rPr>
              <w:t>WRC-1</w:t>
            </w:r>
            <w:r w:rsidRPr="00112515">
              <w:rPr>
                <w:rFonts w:eastAsiaTheme="minorEastAsia" w:hint="eastAsia"/>
                <w:sz w:val="16"/>
                <w:szCs w:val="16"/>
                <w:lang w:eastAsia="zh-CN"/>
              </w:rPr>
              <w:t>5</w:t>
            </w:r>
            <w:r w:rsidRPr="00112515">
              <w:rPr>
                <w:rFonts w:eastAsiaTheme="minorEastAsia" w:hint="eastAsia"/>
                <w:sz w:val="16"/>
                <w:szCs w:val="16"/>
                <w:lang w:eastAsia="zh-CN"/>
              </w:rPr>
              <w:t>，修订版）</w:t>
            </w:r>
          </w:p>
          <w:p w14:paraId="10DAC467" w14:textId="766FDC11" w:rsidR="002B60FD" w:rsidRPr="00DC58C1"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bCs/>
                <w:sz w:val="16"/>
                <w:szCs w:val="16"/>
                <w:lang w:val="en-US" w:eastAsia="zh-CN"/>
              </w:rPr>
            </w:pPr>
            <w:r w:rsidRPr="00112515">
              <w:rPr>
                <w:rFonts w:eastAsiaTheme="minorEastAsia" w:hint="eastAsia"/>
                <w:sz w:val="16"/>
                <w:szCs w:val="16"/>
                <w:lang w:eastAsia="zh-CN"/>
              </w:rPr>
              <w:t>关于修改</w:t>
            </w:r>
            <w:r w:rsidRPr="00112515">
              <w:rPr>
                <w:rFonts w:eastAsiaTheme="minorEastAsia"/>
                <w:sz w:val="16"/>
                <w:szCs w:val="16"/>
                <w:lang w:eastAsia="zh-CN"/>
              </w:rPr>
              <w:t>2</w:t>
            </w:r>
            <w:r w:rsidRPr="00112515">
              <w:rPr>
                <w:rFonts w:eastAsiaTheme="minorEastAsia" w:hint="eastAsia"/>
                <w:sz w:val="16"/>
                <w:szCs w:val="16"/>
                <w:lang w:eastAsia="zh-CN"/>
              </w:rPr>
              <w:t>区馈线链路规划或</w:t>
            </w:r>
            <w:r w:rsidRPr="00112515">
              <w:rPr>
                <w:rFonts w:eastAsiaTheme="minorEastAsia"/>
                <w:sz w:val="16"/>
                <w:szCs w:val="16"/>
                <w:lang w:eastAsia="zh-CN"/>
              </w:rPr>
              <w:t>1</w:t>
            </w:r>
            <w:r w:rsidRPr="00112515">
              <w:rPr>
                <w:rFonts w:eastAsiaTheme="minorEastAsia" w:hint="eastAsia"/>
                <w:sz w:val="16"/>
                <w:szCs w:val="16"/>
                <w:lang w:eastAsia="zh-CN"/>
              </w:rPr>
              <w:t>区和</w:t>
            </w:r>
            <w:r w:rsidRPr="00112515">
              <w:rPr>
                <w:rFonts w:eastAsiaTheme="minorEastAsia"/>
                <w:sz w:val="16"/>
                <w:szCs w:val="16"/>
                <w:lang w:eastAsia="zh-CN"/>
              </w:rPr>
              <w:t>3</w:t>
            </w:r>
            <w:r w:rsidRPr="00112515">
              <w:rPr>
                <w:rFonts w:eastAsiaTheme="minorEastAsia" w:hint="eastAsia"/>
                <w:sz w:val="16"/>
                <w:szCs w:val="16"/>
                <w:lang w:eastAsia="zh-CN"/>
              </w:rPr>
              <w:t>区附加使用的程序</w:t>
            </w:r>
          </w:p>
          <w:p w14:paraId="1D724F47" w14:textId="626130CD" w:rsidR="002B60FD" w:rsidRPr="00501AC0" w:rsidRDefault="002B60FD" w:rsidP="00CC49AB">
            <w:pPr>
              <w:pStyle w:val="Tabletext"/>
              <w:spacing w:before="0" w:after="0"/>
              <w:rPr>
                <w:sz w:val="16"/>
                <w:szCs w:val="16"/>
                <w:lang w:val="en-US" w:eastAsia="zh-CN"/>
              </w:rPr>
            </w:pPr>
            <w:r w:rsidRPr="00501AC0">
              <w:rPr>
                <w:sz w:val="16"/>
                <w:szCs w:val="16"/>
                <w:lang w:val="en-US" w:eastAsia="zh-CN"/>
              </w:rPr>
              <w:t>4 1</w:t>
            </w:r>
            <w:r w:rsidRPr="00501AC0">
              <w:rPr>
                <w:sz w:val="16"/>
                <w:szCs w:val="16"/>
                <w:lang w:val="en-US" w:eastAsia="zh-CN"/>
              </w:rPr>
              <w:tab/>
            </w:r>
            <w:r w:rsidRPr="00DC58C1">
              <w:rPr>
                <w:rFonts w:ascii="Times New Roman Bold" w:hAnsi="Times New Roman Bold"/>
                <w:bCs/>
                <w:sz w:val="16"/>
                <w:szCs w:val="16"/>
                <w:lang w:val="en-US" w:eastAsia="zh-CN"/>
              </w:rPr>
              <w:t>适用于</w:t>
            </w:r>
            <w:r w:rsidRPr="002507FA">
              <w:rPr>
                <w:rFonts w:eastAsiaTheme="minorEastAsia"/>
                <w:sz w:val="16"/>
                <w:szCs w:val="16"/>
                <w:lang w:eastAsia="zh-CN"/>
              </w:rPr>
              <w:t>1</w:t>
            </w:r>
            <w:r w:rsidRPr="00DC58C1">
              <w:rPr>
                <w:rFonts w:ascii="Times New Roman Bold" w:hAnsi="Times New Roman Bold"/>
                <w:bCs/>
                <w:sz w:val="16"/>
                <w:szCs w:val="16"/>
                <w:lang w:val="en-US" w:eastAsia="zh-CN"/>
              </w:rPr>
              <w:t>区和</w:t>
            </w:r>
            <w:r w:rsidRPr="002507FA">
              <w:rPr>
                <w:rFonts w:eastAsiaTheme="minorEastAsia"/>
                <w:sz w:val="16"/>
                <w:szCs w:val="16"/>
                <w:lang w:eastAsia="zh-CN"/>
              </w:rPr>
              <w:t>3</w:t>
            </w:r>
            <w:r w:rsidRPr="00DC58C1">
              <w:rPr>
                <w:rFonts w:ascii="Times New Roman Bold" w:hAnsi="Times New Roman Bold"/>
                <w:bCs/>
                <w:sz w:val="16"/>
                <w:szCs w:val="16"/>
                <w:lang w:val="en-US" w:eastAsia="zh-CN"/>
              </w:rPr>
              <w:t>区的条</w:t>
            </w:r>
            <w:r w:rsidRPr="00DC58C1">
              <w:rPr>
                <w:rFonts w:ascii="Times New Roman Bold" w:hAnsi="Times New Roman Bold" w:hint="eastAsia"/>
                <w:bCs/>
                <w:sz w:val="16"/>
                <w:szCs w:val="16"/>
                <w:lang w:val="en-US" w:eastAsia="zh-CN"/>
              </w:rPr>
              <w:t>款</w:t>
            </w:r>
          </w:p>
          <w:p w14:paraId="455818CE" w14:textId="77777777" w:rsidR="002B60FD" w:rsidRPr="00501AC0" w:rsidRDefault="002B60FD" w:rsidP="00CC49AB">
            <w:pPr>
              <w:pStyle w:val="Tabletext"/>
              <w:spacing w:before="0" w:after="0"/>
              <w:jc w:val="center"/>
              <w:rPr>
                <w:b/>
                <w:sz w:val="16"/>
                <w:szCs w:val="16"/>
                <w:lang w:val="en-US" w:eastAsia="zh-CN"/>
              </w:rPr>
            </w:pPr>
            <w:r w:rsidRPr="00501AC0">
              <w:rPr>
                <w:b/>
                <w:sz w:val="16"/>
                <w:szCs w:val="16"/>
                <w:lang w:val="en-US" w:eastAsia="zh-CN"/>
              </w:rPr>
              <w:t xml:space="preserve">MOD </w:t>
            </w:r>
            <w:r w:rsidRPr="00501AC0">
              <w:rPr>
                <w:sz w:val="16"/>
                <w:szCs w:val="16"/>
                <w:lang w:val="en-US" w:eastAsia="zh-CN"/>
              </w:rPr>
              <w:t>4.1.12</w:t>
            </w:r>
            <w:r w:rsidRPr="00501AC0">
              <w:rPr>
                <w:sz w:val="16"/>
                <w:szCs w:val="16"/>
                <w:vertAlign w:val="superscript"/>
                <w:lang w:val="en-US" w:eastAsia="zh-CN"/>
              </w:rPr>
              <w:t>xx</w:t>
            </w:r>
          </w:p>
          <w:p w14:paraId="5FBC71A6"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ADD </w:t>
            </w:r>
            <w:r w:rsidRPr="00501AC0">
              <w:rPr>
                <w:b/>
                <w:sz w:val="16"/>
                <w:szCs w:val="16"/>
                <w:vertAlign w:val="superscript"/>
                <w:lang w:val="en-US"/>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6073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353DF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96645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94A713"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DA296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73F5FE" w14:textId="07D5C9D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B11AE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6276C6" w14:textId="73AAFF0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7355D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B0A64B" w14:textId="4B2B3B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E863E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4CD0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F08AE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0D61C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6D39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4D83DE" w14:textId="6845477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C8C4E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37737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548A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51F8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C312E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B95C3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212C50E" w14:textId="7C9ABD4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1E6A3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DDF92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0AB5176" w14:textId="767C10C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760F9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62CB0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14ACC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344BB2"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C48AE92" w14:textId="72A8AB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B5E1F1D" w14:textId="03A46B6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4DC499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01011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B930519" w14:textId="3FB9AA91"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A6E9BC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89A8" w14:textId="77777777" w:rsidR="002B60FD" w:rsidRPr="007F3111" w:rsidRDefault="002B60FD" w:rsidP="00CC49AB">
            <w:pPr>
              <w:jc w:val="center"/>
              <w:rPr>
                <w:sz w:val="16"/>
                <w:szCs w:val="16"/>
                <w:lang w:val="en-US"/>
              </w:rPr>
            </w:pPr>
            <w:r w:rsidRPr="007F3111">
              <w:rPr>
                <w:sz w:val="16"/>
                <w:szCs w:val="16"/>
                <w:lang w:val="en-US"/>
              </w:rPr>
              <w:lastRenderedPageBreak/>
              <w:t>7-K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13D5B0"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F98ABE" w14:textId="19F46AEC"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附录</w:t>
            </w:r>
            <w:r w:rsidRPr="004D41D8">
              <w:rPr>
                <w:rFonts w:ascii="Times New Roman" w:hAnsi="Times New Roman" w:hint="eastAsia"/>
                <w:b w:val="0"/>
                <w:sz w:val="16"/>
                <w:szCs w:val="16"/>
                <w:lang w:val="es-AR" w:eastAsia="zh-CN"/>
              </w:rPr>
              <w:t>30A</w:t>
            </w:r>
            <w:r>
              <w:rPr>
                <w:rFonts w:hint="eastAsia"/>
                <w:b w:val="0"/>
                <w:sz w:val="16"/>
                <w:szCs w:val="16"/>
                <w:lang w:val="en-US" w:eastAsia="zh-CN"/>
              </w:rPr>
              <w:t>（</w:t>
            </w:r>
            <w:r w:rsidRPr="004D41D8">
              <w:rPr>
                <w:rFonts w:ascii="Times New Roman" w:hAnsi="Times New Roman"/>
                <w:b w:val="0"/>
                <w:sz w:val="16"/>
                <w:szCs w:val="16"/>
                <w:lang w:val="es-AR" w:eastAsia="zh-CN"/>
              </w:rPr>
              <w:t>WRC-1</w:t>
            </w:r>
            <w:r w:rsidRPr="004D41D8">
              <w:rPr>
                <w:rFonts w:ascii="Times New Roman" w:hAnsi="Times New Roman" w:hint="eastAsia"/>
                <w:b w:val="0"/>
                <w:sz w:val="16"/>
                <w:szCs w:val="16"/>
                <w:lang w:val="es-AR" w:eastAsia="zh-CN"/>
              </w:rPr>
              <w:t>5</w:t>
            </w:r>
            <w:r>
              <w:rPr>
                <w:rFonts w:hint="eastAsia"/>
                <w:b w:val="0"/>
                <w:sz w:val="16"/>
                <w:szCs w:val="16"/>
                <w:lang w:val="en-US" w:eastAsia="zh-CN"/>
              </w:rPr>
              <w:t>，修订版）</w:t>
            </w:r>
            <w:r w:rsidRPr="00501AC0">
              <w:rPr>
                <w:b w:val="0"/>
                <w:sz w:val="16"/>
                <w:szCs w:val="16"/>
                <w:lang w:val="en-US" w:eastAsia="zh-CN"/>
              </w:rPr>
              <w:t>*</w:t>
            </w:r>
          </w:p>
          <w:p w14:paraId="2432AE19" w14:textId="276AA7B8" w:rsidR="002B60FD" w:rsidRPr="00DC58C1"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sz w:val="16"/>
                <w:szCs w:val="16"/>
                <w:lang w:val="en-US" w:eastAsia="zh-CN"/>
              </w:rPr>
            </w:pPr>
            <w:r w:rsidRPr="00112515">
              <w:rPr>
                <w:rFonts w:eastAsiaTheme="minorEastAsia" w:hint="eastAsia"/>
                <w:sz w:val="16"/>
                <w:szCs w:val="16"/>
                <w:lang w:eastAsia="zh-CN"/>
              </w:rPr>
              <w:t>关于</w:t>
            </w:r>
            <w:r w:rsidRPr="00112515">
              <w:rPr>
                <w:rFonts w:eastAsiaTheme="minorEastAsia"/>
                <w:sz w:val="16"/>
                <w:szCs w:val="16"/>
                <w:lang w:eastAsia="zh-CN"/>
              </w:rPr>
              <w:t>1</w:t>
            </w:r>
            <w:r w:rsidRPr="00112515">
              <w:rPr>
                <w:rFonts w:eastAsiaTheme="minorEastAsia" w:hint="eastAsia"/>
                <w:sz w:val="16"/>
                <w:szCs w:val="16"/>
                <w:lang w:eastAsia="zh-CN"/>
              </w:rPr>
              <w:t>区和</w:t>
            </w:r>
            <w:r w:rsidRPr="00112515">
              <w:rPr>
                <w:rFonts w:eastAsiaTheme="minorEastAsia"/>
                <w:sz w:val="16"/>
                <w:szCs w:val="16"/>
                <w:lang w:eastAsia="zh-CN"/>
              </w:rPr>
              <w:t>3</w:t>
            </w:r>
            <w:r w:rsidRPr="00112515">
              <w:rPr>
                <w:rFonts w:eastAsiaTheme="minorEastAsia" w:hint="eastAsia"/>
                <w:sz w:val="16"/>
                <w:szCs w:val="16"/>
                <w:lang w:eastAsia="zh-CN"/>
              </w:rPr>
              <w:t>区</w:t>
            </w:r>
            <w:r w:rsidRPr="00112515">
              <w:rPr>
                <w:rFonts w:eastAsiaTheme="minorEastAsia"/>
                <w:sz w:val="16"/>
                <w:szCs w:val="16"/>
                <w:lang w:eastAsia="zh-CN"/>
              </w:rPr>
              <w:t>14.5-14.8 GHz</w:t>
            </w:r>
            <w:r w:rsidRPr="00112515">
              <w:rPr>
                <w:rFonts w:eastAsiaTheme="minorEastAsia" w:hint="eastAsia"/>
                <w:sz w:val="16"/>
                <w:szCs w:val="16"/>
                <w:lang w:eastAsia="zh-CN"/>
              </w:rPr>
              <w:t>2</w:t>
            </w:r>
            <w:r w:rsidRPr="00112515">
              <w:rPr>
                <w:rFonts w:eastAsiaTheme="minorEastAsia" w:hint="eastAsia"/>
                <w:sz w:val="16"/>
                <w:szCs w:val="16"/>
                <w:lang w:eastAsia="zh-CN"/>
              </w:rPr>
              <w:t>和</w:t>
            </w:r>
            <w:r w:rsidRPr="00112515">
              <w:rPr>
                <w:rFonts w:eastAsiaTheme="minorEastAsia"/>
                <w:sz w:val="16"/>
                <w:szCs w:val="16"/>
                <w:lang w:eastAsia="zh-CN"/>
              </w:rPr>
              <w:t>17.3-18.1 GHz</w:t>
            </w:r>
            <w:r w:rsidRPr="00112515">
              <w:rPr>
                <w:rFonts w:eastAsiaTheme="minorEastAsia" w:hint="eastAsia"/>
                <w:sz w:val="16"/>
                <w:szCs w:val="16"/>
                <w:lang w:eastAsia="zh-CN"/>
              </w:rPr>
              <w:t>及</w:t>
            </w:r>
            <w:r w:rsidRPr="00112515">
              <w:rPr>
                <w:rFonts w:eastAsiaTheme="minorEastAsia"/>
                <w:sz w:val="16"/>
                <w:szCs w:val="16"/>
                <w:lang w:eastAsia="zh-CN"/>
              </w:rPr>
              <w:t>2</w:t>
            </w:r>
            <w:r w:rsidRPr="00112515">
              <w:rPr>
                <w:rFonts w:eastAsiaTheme="minorEastAsia" w:hint="eastAsia"/>
                <w:sz w:val="16"/>
                <w:szCs w:val="16"/>
                <w:lang w:eastAsia="zh-CN"/>
              </w:rPr>
              <w:t>区</w:t>
            </w:r>
            <w:r w:rsidRPr="00112515">
              <w:rPr>
                <w:rFonts w:eastAsiaTheme="minorEastAsia"/>
                <w:sz w:val="16"/>
                <w:szCs w:val="16"/>
                <w:lang w:eastAsia="zh-CN"/>
              </w:rPr>
              <w:t>17.3-17.8 GHz</w:t>
            </w:r>
            <w:r w:rsidRPr="00112515">
              <w:rPr>
                <w:rFonts w:eastAsiaTheme="minorEastAsia"/>
                <w:sz w:val="16"/>
                <w:szCs w:val="16"/>
                <w:lang w:eastAsia="zh-CN"/>
              </w:rPr>
              <w:br/>
            </w:r>
            <w:r w:rsidRPr="00112515">
              <w:rPr>
                <w:rFonts w:eastAsiaTheme="minorEastAsia" w:hint="eastAsia"/>
                <w:sz w:val="16"/>
                <w:szCs w:val="16"/>
                <w:lang w:eastAsia="zh-CN"/>
              </w:rPr>
              <w:t>频段内卫星广播业务</w:t>
            </w:r>
            <w:r w:rsidRPr="00112515">
              <w:rPr>
                <w:rFonts w:eastAsiaTheme="minorEastAsia"/>
                <w:sz w:val="16"/>
                <w:szCs w:val="16"/>
                <w:lang w:eastAsia="zh-CN"/>
              </w:rPr>
              <w:br/>
            </w:r>
            <w:r w:rsidRPr="00112515">
              <w:rPr>
                <w:rFonts w:eastAsiaTheme="minorEastAsia" w:hint="eastAsia"/>
                <w:sz w:val="16"/>
                <w:szCs w:val="16"/>
                <w:lang w:eastAsia="zh-CN"/>
              </w:rPr>
              <w:t>（</w:t>
            </w:r>
            <w:r w:rsidRPr="00112515">
              <w:rPr>
                <w:rFonts w:eastAsiaTheme="minorEastAsia"/>
                <w:sz w:val="16"/>
                <w:szCs w:val="16"/>
                <w:lang w:eastAsia="zh-CN"/>
              </w:rPr>
              <w:t>1</w:t>
            </w:r>
            <w:r w:rsidRPr="00112515">
              <w:rPr>
                <w:rFonts w:eastAsiaTheme="minorEastAsia" w:hint="eastAsia"/>
                <w:sz w:val="16"/>
                <w:szCs w:val="16"/>
                <w:lang w:eastAsia="zh-CN"/>
              </w:rPr>
              <w:t>区</w:t>
            </w:r>
            <w:r w:rsidRPr="00112515">
              <w:rPr>
                <w:rFonts w:eastAsiaTheme="minorEastAsia"/>
                <w:sz w:val="16"/>
                <w:szCs w:val="16"/>
                <w:lang w:eastAsia="zh-CN"/>
              </w:rPr>
              <w:t>11.7-12.5 GHz</w:t>
            </w:r>
            <w:r w:rsidRPr="00112515">
              <w:rPr>
                <w:rFonts w:eastAsiaTheme="minorEastAsia" w:hint="eastAsia"/>
                <w:sz w:val="16"/>
                <w:szCs w:val="16"/>
                <w:lang w:eastAsia="zh-CN"/>
              </w:rPr>
              <w:t>、</w:t>
            </w:r>
            <w:r w:rsidRPr="00112515">
              <w:rPr>
                <w:rFonts w:eastAsiaTheme="minorEastAsia"/>
                <w:sz w:val="16"/>
                <w:szCs w:val="16"/>
                <w:lang w:eastAsia="zh-CN"/>
              </w:rPr>
              <w:t>2</w:t>
            </w:r>
            <w:r w:rsidRPr="00112515">
              <w:rPr>
                <w:rFonts w:eastAsiaTheme="minorEastAsia" w:hint="eastAsia"/>
                <w:sz w:val="16"/>
                <w:szCs w:val="16"/>
                <w:lang w:eastAsia="zh-CN"/>
              </w:rPr>
              <w:t>区</w:t>
            </w:r>
            <w:r w:rsidRPr="00112515">
              <w:rPr>
                <w:rFonts w:eastAsiaTheme="minorEastAsia"/>
                <w:sz w:val="16"/>
                <w:szCs w:val="16"/>
                <w:lang w:eastAsia="zh-CN"/>
              </w:rPr>
              <w:t>12.2-12.7 GHz</w:t>
            </w:r>
            <w:r w:rsidRPr="00112515">
              <w:rPr>
                <w:rFonts w:eastAsiaTheme="minorEastAsia"/>
                <w:sz w:val="16"/>
                <w:szCs w:val="16"/>
                <w:lang w:eastAsia="zh-CN"/>
              </w:rPr>
              <w:br/>
            </w:r>
            <w:r w:rsidRPr="00112515">
              <w:rPr>
                <w:rFonts w:eastAsiaTheme="minorEastAsia" w:hint="eastAsia"/>
                <w:sz w:val="16"/>
                <w:szCs w:val="16"/>
                <w:lang w:eastAsia="zh-CN"/>
              </w:rPr>
              <w:t>和</w:t>
            </w:r>
            <w:r w:rsidRPr="00112515">
              <w:rPr>
                <w:rFonts w:eastAsiaTheme="minorEastAsia"/>
                <w:sz w:val="16"/>
                <w:szCs w:val="16"/>
                <w:lang w:eastAsia="zh-CN"/>
              </w:rPr>
              <w:t>3</w:t>
            </w:r>
            <w:r w:rsidRPr="00112515">
              <w:rPr>
                <w:rFonts w:eastAsiaTheme="minorEastAsia" w:hint="eastAsia"/>
                <w:sz w:val="16"/>
                <w:szCs w:val="16"/>
                <w:lang w:eastAsia="zh-CN"/>
              </w:rPr>
              <w:t>区</w:t>
            </w:r>
            <w:r w:rsidRPr="00112515">
              <w:rPr>
                <w:rFonts w:eastAsiaTheme="minorEastAsia"/>
                <w:sz w:val="16"/>
                <w:szCs w:val="16"/>
                <w:lang w:eastAsia="zh-CN"/>
              </w:rPr>
              <w:t>11.7-12.2 GHz</w:t>
            </w:r>
            <w:r w:rsidRPr="00112515">
              <w:rPr>
                <w:rFonts w:eastAsiaTheme="minorEastAsia" w:hint="eastAsia"/>
                <w:sz w:val="16"/>
                <w:szCs w:val="16"/>
                <w:lang w:eastAsia="zh-CN"/>
              </w:rPr>
              <w:t>）馈线链路条款</w:t>
            </w:r>
            <w:r w:rsidRPr="00112515">
              <w:rPr>
                <w:rFonts w:eastAsiaTheme="minorEastAsia"/>
                <w:sz w:val="16"/>
                <w:szCs w:val="16"/>
                <w:lang w:eastAsia="zh-CN"/>
              </w:rPr>
              <w:br/>
            </w:r>
            <w:r w:rsidRPr="00112515">
              <w:rPr>
                <w:rFonts w:eastAsiaTheme="minorEastAsia" w:hint="eastAsia"/>
                <w:sz w:val="16"/>
                <w:szCs w:val="16"/>
                <w:lang w:eastAsia="zh-CN"/>
              </w:rPr>
              <w:t>和相关规划和列表</w:t>
            </w:r>
            <w:r w:rsidRPr="00112515">
              <w:rPr>
                <w:rFonts w:eastAsiaTheme="minorEastAsia"/>
                <w:sz w:val="16"/>
                <w:szCs w:val="16"/>
                <w:lang w:eastAsia="zh-CN"/>
              </w:rPr>
              <w:t>1</w:t>
            </w:r>
            <w:r w:rsidRPr="00112515">
              <w:rPr>
                <w:rFonts w:eastAsiaTheme="minorEastAsia" w:hint="eastAsia"/>
                <w:sz w:val="16"/>
                <w:szCs w:val="16"/>
                <w:lang w:eastAsia="zh-CN"/>
              </w:rPr>
              <w:t>（</w:t>
            </w:r>
            <w:r w:rsidRPr="00112515">
              <w:rPr>
                <w:rFonts w:eastAsiaTheme="minorEastAsia"/>
                <w:sz w:val="16"/>
                <w:szCs w:val="16"/>
                <w:lang w:eastAsia="zh-CN"/>
              </w:rPr>
              <w:t>WRC-03</w:t>
            </w:r>
            <w:r w:rsidRPr="00112515">
              <w:rPr>
                <w:rFonts w:eastAsiaTheme="minorEastAsia" w:hint="eastAsia"/>
                <w:sz w:val="16"/>
                <w:szCs w:val="16"/>
                <w:lang w:eastAsia="zh-CN"/>
              </w:rPr>
              <w:t>）</w:t>
            </w:r>
          </w:p>
          <w:p w14:paraId="0AE07543" w14:textId="77777777" w:rsidR="002B60FD" w:rsidRPr="00501AC0" w:rsidRDefault="002B60FD" w:rsidP="00CC49AB">
            <w:pPr>
              <w:pStyle w:val="Tablehead"/>
              <w:keepNext w:val="0"/>
              <w:snapToGrid w:val="0"/>
              <w:spacing w:before="0" w:after="0"/>
              <w:rPr>
                <w:b w:val="0"/>
                <w:sz w:val="16"/>
                <w:szCs w:val="16"/>
                <w:lang w:val="en-US" w:eastAsia="zh-CN"/>
              </w:rPr>
            </w:pPr>
            <w:r w:rsidRPr="00E657AE">
              <w:rPr>
                <w:rFonts w:hint="eastAsia"/>
                <w:b w:val="0"/>
                <w:bCs/>
                <w:sz w:val="16"/>
                <w:lang w:val="fr-CA" w:eastAsia="zh-CN"/>
              </w:rPr>
              <w:t>第</w:t>
            </w:r>
            <w:r w:rsidRPr="002507FA">
              <w:rPr>
                <w:rFonts w:ascii="Times New Roman" w:eastAsiaTheme="minorEastAsia" w:hAnsi="Times New Roman" w:hint="eastAsia"/>
                <w:b w:val="0"/>
                <w:sz w:val="16"/>
                <w:szCs w:val="16"/>
                <w:lang w:eastAsia="zh-CN"/>
              </w:rPr>
              <w:t>4</w:t>
            </w:r>
            <w:r w:rsidRPr="00E657AE">
              <w:rPr>
                <w:rFonts w:hint="eastAsia"/>
                <w:b w:val="0"/>
                <w:bCs/>
                <w:sz w:val="16"/>
                <w:lang w:val="fr-CA" w:eastAsia="zh-CN"/>
              </w:rPr>
              <w:t>条</w:t>
            </w:r>
            <w:r>
              <w:rPr>
                <w:rFonts w:hint="eastAsia"/>
                <w:b w:val="0"/>
                <w:sz w:val="16"/>
                <w:szCs w:val="16"/>
                <w:lang w:val="en-US" w:eastAsia="zh-CN"/>
              </w:rPr>
              <w:t>（</w:t>
            </w:r>
            <w:r w:rsidRPr="004D41D8">
              <w:rPr>
                <w:rFonts w:ascii="Times New Roman" w:hAnsi="Times New Roman"/>
                <w:b w:val="0"/>
                <w:sz w:val="16"/>
                <w:szCs w:val="16"/>
                <w:lang w:val="es-AR" w:eastAsia="zh-CN"/>
              </w:rPr>
              <w:t>WRC-1</w:t>
            </w:r>
            <w:r w:rsidRPr="004D41D8">
              <w:rPr>
                <w:rFonts w:ascii="Times New Roman" w:hAnsi="Times New Roman" w:hint="eastAsia"/>
                <w:b w:val="0"/>
                <w:sz w:val="16"/>
                <w:szCs w:val="16"/>
                <w:lang w:val="es-AR" w:eastAsia="zh-CN"/>
              </w:rPr>
              <w:t>5</w:t>
            </w:r>
            <w:r>
              <w:rPr>
                <w:rFonts w:hint="eastAsia"/>
                <w:b w:val="0"/>
                <w:sz w:val="16"/>
                <w:szCs w:val="16"/>
                <w:lang w:val="en-US" w:eastAsia="zh-CN"/>
              </w:rPr>
              <w:t>，修订版）</w:t>
            </w:r>
          </w:p>
          <w:p w14:paraId="788E1F5D" w14:textId="77777777" w:rsidR="002B60FD" w:rsidRDefault="002B60FD" w:rsidP="00CC49AB">
            <w:pPr>
              <w:pStyle w:val="dpstyleapparttitle"/>
              <w:spacing w:before="0" w:beforeAutospacing="0" w:after="0" w:afterAutospacing="0"/>
              <w:rPr>
                <w:color w:val="000000"/>
              </w:rPr>
            </w:pPr>
            <w:r w:rsidRPr="00DC58C1">
              <w:rPr>
                <w:rFonts w:ascii="Times New Roman Bold" w:eastAsia="SimSun" w:hAnsi="Times New Roman Bold" w:hint="eastAsia"/>
                <w:sz w:val="16"/>
                <w:szCs w:val="16"/>
                <w:lang w:val="en-US"/>
              </w:rPr>
              <w:t>关于修改</w:t>
            </w:r>
            <w:r w:rsidRPr="002507FA">
              <w:rPr>
                <w:rFonts w:eastAsiaTheme="minorEastAsia"/>
                <w:sz w:val="16"/>
                <w:szCs w:val="16"/>
              </w:rPr>
              <w:t>2</w:t>
            </w:r>
            <w:r w:rsidRPr="00DC58C1">
              <w:rPr>
                <w:rFonts w:ascii="Times New Roman Bold" w:eastAsia="SimSun" w:hAnsi="Times New Roman Bold" w:hint="eastAsia"/>
                <w:sz w:val="16"/>
                <w:szCs w:val="16"/>
                <w:lang w:val="en-US"/>
              </w:rPr>
              <w:t>区馈线链路规划或</w:t>
            </w:r>
            <w:r w:rsidRPr="002507FA">
              <w:rPr>
                <w:rFonts w:eastAsiaTheme="minorEastAsia"/>
                <w:sz w:val="16"/>
                <w:szCs w:val="16"/>
              </w:rPr>
              <w:t>1</w:t>
            </w:r>
            <w:r w:rsidRPr="00DC58C1">
              <w:rPr>
                <w:rFonts w:ascii="Times New Roman Bold" w:eastAsia="SimSun" w:hAnsi="Times New Roman Bold" w:hint="eastAsia"/>
                <w:sz w:val="16"/>
                <w:szCs w:val="16"/>
                <w:lang w:val="en-US"/>
              </w:rPr>
              <w:t>区和</w:t>
            </w:r>
            <w:r w:rsidRPr="002507FA">
              <w:rPr>
                <w:rFonts w:eastAsiaTheme="minorEastAsia"/>
                <w:sz w:val="16"/>
                <w:szCs w:val="16"/>
              </w:rPr>
              <w:t>3</w:t>
            </w:r>
            <w:r w:rsidRPr="00DC58C1">
              <w:rPr>
                <w:rFonts w:ascii="Times New Roman Bold" w:eastAsia="SimSun" w:hAnsi="Times New Roman Bold" w:hint="eastAsia"/>
                <w:sz w:val="16"/>
                <w:szCs w:val="16"/>
                <w:lang w:val="en-US"/>
              </w:rPr>
              <w:t>区附加使用的程序</w:t>
            </w:r>
          </w:p>
          <w:p w14:paraId="0423EAD8" w14:textId="4CF11424" w:rsidR="002B60FD" w:rsidRPr="008720B3"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ascii="Times" w:hAnsi="Times"/>
                <w:sz w:val="16"/>
                <w:szCs w:val="16"/>
                <w:lang w:eastAsia="zh-CN"/>
              </w:rPr>
            </w:pPr>
            <w:r w:rsidRPr="008720B3">
              <w:rPr>
                <w:rFonts w:ascii="Times" w:hAnsi="Times"/>
                <w:sz w:val="16"/>
                <w:szCs w:val="16"/>
                <w:lang w:eastAsia="zh-CN"/>
              </w:rPr>
              <w:t>4 2</w:t>
            </w:r>
            <w:r w:rsidRPr="008720B3">
              <w:rPr>
                <w:rFonts w:ascii="Times" w:hAnsi="Times"/>
                <w:sz w:val="16"/>
                <w:szCs w:val="16"/>
                <w:lang w:eastAsia="zh-CN"/>
              </w:rPr>
              <w:tab/>
            </w:r>
            <w:r w:rsidRPr="00DC58C1">
              <w:rPr>
                <w:rFonts w:ascii="Times New Roman Bold" w:hAnsi="Times New Roman Bold"/>
                <w:sz w:val="16"/>
                <w:szCs w:val="16"/>
                <w:lang w:val="en-US" w:eastAsia="zh-CN"/>
              </w:rPr>
              <w:t>适用于</w:t>
            </w:r>
            <w:r w:rsidRPr="00DC58C1">
              <w:rPr>
                <w:rFonts w:ascii="Times New Roman Bold" w:hAnsi="Times New Roman Bold"/>
                <w:sz w:val="16"/>
                <w:szCs w:val="16"/>
                <w:lang w:val="en-US" w:eastAsia="zh-CN"/>
              </w:rPr>
              <w:t>2</w:t>
            </w:r>
            <w:r w:rsidRPr="00DC58C1">
              <w:rPr>
                <w:rFonts w:ascii="Times New Roman Bold" w:hAnsi="Times New Roman Bold"/>
                <w:sz w:val="16"/>
                <w:szCs w:val="16"/>
                <w:lang w:val="en-US" w:eastAsia="zh-CN"/>
              </w:rPr>
              <w:t>区的条</w:t>
            </w:r>
            <w:r w:rsidRPr="00DC58C1">
              <w:rPr>
                <w:rFonts w:ascii="Times New Roman Bold" w:hAnsi="Times New Roman Bold" w:hint="eastAsia"/>
                <w:sz w:val="16"/>
                <w:szCs w:val="16"/>
                <w:lang w:val="en-US" w:eastAsia="zh-CN"/>
              </w:rPr>
              <w:t>款</w:t>
            </w:r>
          </w:p>
          <w:p w14:paraId="70F5221A" w14:textId="77777777" w:rsidR="002B60FD" w:rsidRPr="00501AC0" w:rsidRDefault="002B60FD" w:rsidP="00CC49AB">
            <w:pPr>
              <w:pStyle w:val="Tabletext"/>
              <w:spacing w:before="0" w:after="0"/>
              <w:jc w:val="center"/>
              <w:rPr>
                <w:b/>
                <w:sz w:val="16"/>
                <w:szCs w:val="16"/>
                <w:lang w:val="en-US" w:eastAsia="zh-CN"/>
              </w:rPr>
            </w:pPr>
            <w:r w:rsidRPr="00501AC0">
              <w:rPr>
                <w:b/>
                <w:sz w:val="16"/>
                <w:szCs w:val="16"/>
                <w:lang w:val="en-US" w:eastAsia="zh-CN"/>
              </w:rPr>
              <w:t xml:space="preserve">MOD </w:t>
            </w:r>
            <w:r w:rsidRPr="00501AC0">
              <w:rPr>
                <w:sz w:val="16"/>
                <w:szCs w:val="16"/>
                <w:lang w:val="en-US" w:eastAsia="zh-CN"/>
              </w:rPr>
              <w:t>4.2.16</w:t>
            </w:r>
            <w:r w:rsidRPr="00501AC0">
              <w:rPr>
                <w:sz w:val="16"/>
                <w:szCs w:val="16"/>
                <w:vertAlign w:val="superscript"/>
                <w:lang w:val="en-US" w:eastAsia="zh-CN"/>
              </w:rPr>
              <w:t>xx1</w:t>
            </w:r>
          </w:p>
          <w:p w14:paraId="072A4426"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ADD </w:t>
            </w:r>
            <w:r w:rsidRPr="00501AC0">
              <w:rPr>
                <w:sz w:val="16"/>
                <w:szCs w:val="16"/>
                <w:vertAlign w:val="superscript"/>
                <w:lang w:val="en-US"/>
              </w:rPr>
              <w:t>xx1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77FA1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C280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C5AC4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6F72CC"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E939C6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E40047" w14:textId="076454F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EB4F1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4671D6" w14:textId="07FBEE2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89ECF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54B1D9" w14:textId="09BCA97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379DC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ADEF1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B9CD3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02E05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6470C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4629C1" w14:textId="6BE8ACB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BC86D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8DA2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A58B2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D830A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2CE8C0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DF6FF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ED82FA0" w14:textId="2279A33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6A7EA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DB7D5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963B0AB" w14:textId="091005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07D6FF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3CE0B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584EC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7748A1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CE1464E" w14:textId="5D1798D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952E48B" w14:textId="72EBCCA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C1689E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B541D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FAC275C" w14:textId="272D96E0"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B8F8BB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A492D" w14:textId="77777777" w:rsidR="002B60FD" w:rsidRPr="007F3111" w:rsidRDefault="002B60FD" w:rsidP="00CC49AB">
            <w:pPr>
              <w:jc w:val="center"/>
              <w:rPr>
                <w:sz w:val="16"/>
                <w:szCs w:val="16"/>
                <w:lang w:val="en-US"/>
              </w:rPr>
            </w:pPr>
            <w:r w:rsidRPr="007F3111">
              <w:rPr>
                <w:sz w:val="16"/>
                <w:szCs w:val="16"/>
                <w:lang w:val="en-US"/>
              </w:rPr>
              <w:t>7-K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B62C2D"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723F" w14:textId="77777777" w:rsidR="002B60FD" w:rsidRPr="00381252" w:rsidRDefault="002B60FD" w:rsidP="00CC49AB">
            <w:pPr>
              <w:tabs>
                <w:tab w:val="center" w:pos="1985"/>
                <w:tab w:val="right" w:pos="8838"/>
              </w:tabs>
              <w:spacing w:before="20" w:after="20"/>
              <w:rPr>
                <w:rFonts w:eastAsiaTheme="minorEastAsia"/>
                <w:bCs/>
                <w:sz w:val="16"/>
                <w:lang w:val="fr-CA" w:eastAsia="zh-CN"/>
              </w:rPr>
            </w:pPr>
            <w:r w:rsidRPr="00381252">
              <w:rPr>
                <w:rFonts w:hint="eastAsia"/>
                <w:bCs/>
                <w:sz w:val="16"/>
                <w:lang w:val="fr-CA" w:eastAsia="zh-CN"/>
              </w:rPr>
              <w:t>附录</w:t>
            </w:r>
            <w:r>
              <w:rPr>
                <w:rFonts w:hint="eastAsia"/>
                <w:bCs/>
                <w:sz w:val="16"/>
                <w:lang w:val="fr-CA" w:eastAsia="zh-CN"/>
              </w:rPr>
              <w:t>30</w:t>
            </w:r>
            <w:r w:rsidRPr="00381252">
              <w:rPr>
                <w:rFonts w:hint="eastAsia"/>
                <w:bCs/>
                <w:sz w:val="16"/>
                <w:lang w:val="fr-CA" w:eastAsia="zh-CN"/>
              </w:rPr>
              <w:t>B</w:t>
            </w:r>
            <w:r w:rsidRPr="00381252">
              <w:rPr>
                <w:rFonts w:hint="eastAsia"/>
                <w:bCs/>
                <w:sz w:val="16"/>
                <w:lang w:val="fr-CA" w:eastAsia="zh-CN"/>
              </w:rPr>
              <w:t>（</w:t>
            </w:r>
            <w:r w:rsidRPr="00381252">
              <w:rPr>
                <w:rFonts w:hint="eastAsia"/>
                <w:bCs/>
                <w:sz w:val="16"/>
                <w:lang w:val="fr-CA" w:eastAsia="zh-CN"/>
              </w:rPr>
              <w:t>WRC-1</w:t>
            </w:r>
            <w:r>
              <w:rPr>
                <w:rFonts w:hint="eastAsia"/>
                <w:bCs/>
                <w:sz w:val="16"/>
                <w:lang w:val="fr-CA" w:eastAsia="zh-CN"/>
              </w:rPr>
              <w:t>5</w:t>
            </w:r>
            <w:r w:rsidRPr="00381252">
              <w:rPr>
                <w:rFonts w:hint="eastAsia"/>
                <w:bCs/>
                <w:sz w:val="16"/>
                <w:lang w:val="fr-CA" w:eastAsia="zh-CN"/>
              </w:rPr>
              <w:t>，修订版）</w:t>
            </w:r>
          </w:p>
          <w:p w14:paraId="4830A1B2" w14:textId="77777777" w:rsidR="002B60FD" w:rsidRPr="00501AC0" w:rsidRDefault="002B60FD" w:rsidP="00CC49AB">
            <w:pPr>
              <w:pStyle w:val="Tablehead"/>
              <w:keepNext w:val="0"/>
              <w:snapToGrid w:val="0"/>
              <w:spacing w:before="0" w:after="0"/>
              <w:rPr>
                <w:b w:val="0"/>
                <w:sz w:val="16"/>
                <w:szCs w:val="16"/>
                <w:lang w:val="en-US" w:eastAsia="zh-CN"/>
              </w:rPr>
            </w:pPr>
            <w:r w:rsidRPr="00112515">
              <w:rPr>
                <w:rFonts w:ascii="Times New Roman" w:eastAsiaTheme="minorEastAsia" w:hAnsi="Times New Roman"/>
                <w:b w:val="0"/>
                <w:sz w:val="16"/>
                <w:szCs w:val="16"/>
                <w:lang w:eastAsia="zh-CN"/>
              </w:rPr>
              <w:t>4 500-4 800 MHz</w:t>
            </w:r>
            <w:r w:rsidRPr="00112515">
              <w:rPr>
                <w:rFonts w:ascii="Times New Roman" w:eastAsiaTheme="minorEastAsia" w:hAnsi="Times New Roman" w:hint="eastAsia"/>
                <w:b w:val="0"/>
                <w:sz w:val="16"/>
                <w:szCs w:val="16"/>
                <w:lang w:eastAsia="zh-CN"/>
              </w:rPr>
              <w:t>、</w:t>
            </w:r>
            <w:r w:rsidRPr="00112515">
              <w:rPr>
                <w:rFonts w:ascii="Times New Roman" w:eastAsiaTheme="minorEastAsia" w:hAnsi="Times New Roman"/>
                <w:b w:val="0"/>
                <w:sz w:val="16"/>
                <w:szCs w:val="16"/>
                <w:lang w:eastAsia="zh-CN"/>
              </w:rPr>
              <w:t>6 725-7 025 MHz</w:t>
            </w:r>
            <w:r w:rsidRPr="00112515">
              <w:rPr>
                <w:rFonts w:ascii="Times New Roman" w:eastAsiaTheme="minorEastAsia" w:hAnsi="Times New Roman" w:hint="eastAsia"/>
                <w:b w:val="0"/>
                <w:sz w:val="16"/>
                <w:szCs w:val="16"/>
                <w:lang w:eastAsia="zh-CN"/>
              </w:rPr>
              <w:t>、</w:t>
            </w:r>
            <w:r w:rsidRPr="00112515">
              <w:rPr>
                <w:rFonts w:ascii="Times New Roman" w:eastAsiaTheme="minorEastAsia" w:hAnsi="Times New Roman"/>
                <w:b w:val="0"/>
                <w:sz w:val="16"/>
                <w:szCs w:val="16"/>
                <w:lang w:eastAsia="zh-CN"/>
              </w:rPr>
              <w:t>10.70-10.95 GHz</w:t>
            </w:r>
            <w:r w:rsidRPr="00112515">
              <w:rPr>
                <w:rFonts w:ascii="Times New Roman" w:eastAsiaTheme="minorEastAsia" w:hAnsi="Times New Roman" w:hint="eastAsia"/>
                <w:b w:val="0"/>
                <w:sz w:val="16"/>
                <w:szCs w:val="16"/>
                <w:lang w:eastAsia="zh-CN"/>
              </w:rPr>
              <w:t>、</w:t>
            </w:r>
            <w:r w:rsidRPr="00112515">
              <w:rPr>
                <w:rFonts w:ascii="Times New Roman" w:eastAsiaTheme="minorEastAsia" w:hAnsi="Times New Roman"/>
                <w:b w:val="0"/>
                <w:sz w:val="16"/>
                <w:szCs w:val="16"/>
                <w:lang w:eastAsia="zh-CN"/>
              </w:rPr>
              <w:t>11.20-11.45 GHz</w:t>
            </w:r>
            <w:r w:rsidRPr="00112515">
              <w:rPr>
                <w:rFonts w:ascii="Times New Roman" w:eastAsiaTheme="minorEastAsia" w:hAnsi="Times New Roman" w:hint="eastAsia"/>
                <w:b w:val="0"/>
                <w:sz w:val="16"/>
                <w:szCs w:val="16"/>
                <w:lang w:eastAsia="zh-CN"/>
              </w:rPr>
              <w:t>和</w:t>
            </w:r>
            <w:r w:rsidRPr="00112515">
              <w:rPr>
                <w:rFonts w:ascii="Times New Roman" w:eastAsiaTheme="minorEastAsia" w:hAnsi="Times New Roman"/>
                <w:b w:val="0"/>
                <w:sz w:val="16"/>
                <w:szCs w:val="16"/>
                <w:lang w:eastAsia="zh-CN"/>
              </w:rPr>
              <w:t>12.75-13.25 GHz</w:t>
            </w:r>
            <w:r w:rsidRPr="00381252">
              <w:rPr>
                <w:rFonts w:ascii="Times New Roman" w:hAnsi="Times New Roman" w:hint="eastAsia"/>
                <w:b w:val="0"/>
                <w:bCs/>
                <w:sz w:val="16"/>
                <w:lang w:val="fr-CA" w:eastAsia="zh-CN"/>
              </w:rPr>
              <w:t>频段内卫星固定业务的条款和相关规划</w:t>
            </w:r>
          </w:p>
          <w:p w14:paraId="0CB80D19" w14:textId="77777777" w:rsidR="002B60FD" w:rsidRPr="00381252" w:rsidRDefault="002B60FD" w:rsidP="00CC49AB">
            <w:pPr>
              <w:pStyle w:val="Tablehead"/>
              <w:keepNext w:val="0"/>
              <w:snapToGrid w:val="0"/>
              <w:spacing w:before="0" w:after="0"/>
              <w:rPr>
                <w:b w:val="0"/>
                <w:bCs/>
                <w:sz w:val="16"/>
                <w:szCs w:val="16"/>
                <w:lang w:val="en-US" w:eastAsia="zh-CN"/>
              </w:rPr>
            </w:pPr>
            <w:r w:rsidRPr="00381252">
              <w:rPr>
                <w:rFonts w:hint="eastAsia"/>
                <w:b w:val="0"/>
                <w:bCs/>
                <w:sz w:val="16"/>
                <w:szCs w:val="16"/>
                <w:lang w:val="en-US" w:eastAsia="zh-CN"/>
              </w:rPr>
              <w:t>第</w:t>
            </w:r>
            <w:r w:rsidRPr="004D41D8">
              <w:rPr>
                <w:rFonts w:ascii="Times New Roman" w:hAnsi="Times New Roman"/>
                <w:b w:val="0"/>
                <w:sz w:val="16"/>
                <w:szCs w:val="16"/>
                <w:lang w:val="es-AR" w:eastAsia="zh-CN"/>
              </w:rPr>
              <w:t>6</w:t>
            </w:r>
            <w:r w:rsidRPr="00381252">
              <w:rPr>
                <w:rFonts w:hint="eastAsia"/>
                <w:b w:val="0"/>
                <w:bCs/>
                <w:sz w:val="16"/>
                <w:szCs w:val="16"/>
                <w:lang w:val="en-US" w:eastAsia="zh-CN"/>
              </w:rPr>
              <w:t>条</w:t>
            </w:r>
            <w:r w:rsidRPr="00381252">
              <w:rPr>
                <w:b w:val="0"/>
                <w:bCs/>
                <w:sz w:val="16"/>
                <w:szCs w:val="16"/>
                <w:lang w:val="en-US" w:eastAsia="zh-CN"/>
              </w:rPr>
              <w:t>（</w:t>
            </w:r>
            <w:r w:rsidRPr="004D41D8">
              <w:rPr>
                <w:rFonts w:ascii="Times New Roman" w:hAnsi="Times New Roman"/>
                <w:b w:val="0"/>
                <w:sz w:val="16"/>
                <w:szCs w:val="16"/>
                <w:lang w:val="es-AR" w:eastAsia="zh-CN"/>
              </w:rPr>
              <w:t>WRC</w:t>
            </w:r>
            <w:r w:rsidRPr="004D41D8">
              <w:rPr>
                <w:rFonts w:ascii="Times New Roman" w:hAnsi="Times New Roman"/>
                <w:b w:val="0"/>
                <w:sz w:val="16"/>
                <w:szCs w:val="16"/>
                <w:lang w:val="es-AR" w:eastAsia="zh-CN"/>
              </w:rPr>
              <w:noBreakHyphen/>
              <w:t>1</w:t>
            </w:r>
            <w:r w:rsidRPr="004D41D8">
              <w:rPr>
                <w:rFonts w:ascii="Times New Roman" w:hAnsi="Times New Roman" w:hint="eastAsia"/>
                <w:b w:val="0"/>
                <w:sz w:val="16"/>
                <w:szCs w:val="16"/>
                <w:lang w:val="es-AR" w:eastAsia="zh-CN"/>
              </w:rPr>
              <w:t>5</w:t>
            </w:r>
            <w:r w:rsidRPr="00381252">
              <w:rPr>
                <w:rFonts w:hint="eastAsia"/>
                <w:b w:val="0"/>
                <w:bCs/>
                <w:sz w:val="16"/>
                <w:szCs w:val="16"/>
                <w:lang w:val="en-US" w:eastAsia="zh-CN"/>
              </w:rPr>
              <w:t>，</w:t>
            </w:r>
            <w:r w:rsidRPr="00381252">
              <w:rPr>
                <w:b w:val="0"/>
                <w:bCs/>
                <w:sz w:val="16"/>
                <w:szCs w:val="16"/>
                <w:lang w:val="en-US" w:eastAsia="zh-CN"/>
              </w:rPr>
              <w:t>修订版）</w:t>
            </w:r>
          </w:p>
          <w:p w14:paraId="0BDB2CFC" w14:textId="77777777" w:rsidR="002B60FD" w:rsidRPr="007E3EA7" w:rsidRDefault="002B60FD" w:rsidP="00CC49AB">
            <w:pPr>
              <w:pStyle w:val="Tablehead"/>
              <w:keepNext w:val="0"/>
              <w:snapToGrid w:val="0"/>
              <w:spacing w:before="0" w:after="0"/>
              <w:rPr>
                <w:b w:val="0"/>
                <w:bCs/>
                <w:sz w:val="16"/>
                <w:szCs w:val="16"/>
                <w:lang w:val="en-US" w:eastAsia="zh-CN"/>
              </w:rPr>
            </w:pPr>
            <w:r w:rsidRPr="007E3EA7">
              <w:rPr>
                <w:rFonts w:hint="eastAsia"/>
                <w:b w:val="0"/>
                <w:bCs/>
                <w:sz w:val="16"/>
                <w:szCs w:val="16"/>
                <w:lang w:eastAsia="zh-CN"/>
              </w:rPr>
              <w:t>将分配转换为指配或引入一个附加系统或修改列表中的一项指配的程序</w:t>
            </w:r>
            <w:r>
              <w:rPr>
                <w:rFonts w:hint="eastAsia"/>
                <w:b w:val="0"/>
                <w:bCs/>
                <w:sz w:val="16"/>
                <w:szCs w:val="16"/>
                <w:lang w:val="en-US" w:eastAsia="zh-CN"/>
              </w:rPr>
              <w:t>（</w:t>
            </w:r>
            <w:r w:rsidRPr="004D41D8">
              <w:rPr>
                <w:rFonts w:ascii="Times New Roman" w:hAnsi="Times New Roman"/>
                <w:b w:val="0"/>
                <w:sz w:val="16"/>
                <w:szCs w:val="16"/>
                <w:lang w:val="es-US" w:eastAsia="zh-CN"/>
              </w:rPr>
              <w:t>WRC-15</w:t>
            </w:r>
            <w:r>
              <w:rPr>
                <w:rFonts w:hint="eastAsia"/>
                <w:b w:val="0"/>
                <w:bCs/>
                <w:sz w:val="16"/>
                <w:szCs w:val="16"/>
                <w:lang w:val="en-US" w:eastAsia="zh-CN"/>
              </w:rPr>
              <w:t>）</w:t>
            </w:r>
          </w:p>
          <w:p w14:paraId="72597C29"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MOD </w:t>
            </w:r>
            <w:r w:rsidRPr="00501AC0">
              <w:rPr>
                <w:sz w:val="16"/>
                <w:szCs w:val="16"/>
                <w:lang w:val="en-US"/>
              </w:rPr>
              <w:t>6.21</w:t>
            </w:r>
          </w:p>
          <w:p w14:paraId="6DFD2F12" w14:textId="77777777" w:rsidR="002B60FD" w:rsidRPr="00501AC0" w:rsidRDefault="002B60FD" w:rsidP="00CC49AB">
            <w:pPr>
              <w:pStyle w:val="Tabletext"/>
              <w:spacing w:before="0" w:after="0"/>
              <w:jc w:val="center"/>
              <w:rPr>
                <w:b/>
                <w:sz w:val="16"/>
                <w:szCs w:val="16"/>
                <w:lang w:val="en-US"/>
              </w:rPr>
            </w:pPr>
            <w:r w:rsidRPr="00501AC0">
              <w:rPr>
                <w:b/>
                <w:sz w:val="16"/>
                <w:szCs w:val="16"/>
                <w:lang w:val="en-US"/>
              </w:rPr>
              <w:t xml:space="preserve">ADD </w:t>
            </w:r>
            <w:r w:rsidRPr="00501AC0">
              <w:rPr>
                <w:sz w:val="16"/>
                <w:szCs w:val="16"/>
                <w:lang w:val="en-US"/>
              </w:rPr>
              <w:t>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1AF17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AD40C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9A420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E48B98"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CC19C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053BFB" w14:textId="2E35500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DB0C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8842F0" w14:textId="3DEAF49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7CB8D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3CB1CA4" w14:textId="706D4AD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169CF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8F897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9971C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AD8C3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E9266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72D9AB" w14:textId="7D781C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153AF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83879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F4B9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75302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0C489E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EEB3EE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1DA0C67" w14:textId="549DF8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51A7A0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C8114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D4B73C9" w14:textId="290B8EB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2A5B93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ABE581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346CC5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19F8D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56C9577" w14:textId="3E08DE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AEE127" w14:textId="70DB88A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D0076C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DA63F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6393414" w14:textId="59068829"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2BAFFCB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06DE89" w14:textId="3A392202" w:rsidR="002B60FD" w:rsidRPr="007F3111" w:rsidRDefault="002B60FD" w:rsidP="00CC49AB">
            <w:pPr>
              <w:jc w:val="center"/>
              <w:rPr>
                <w:sz w:val="16"/>
                <w:szCs w:val="16"/>
                <w:lang w:val="en-US"/>
              </w:rPr>
            </w:pPr>
            <w:r w:rsidRPr="007F3111">
              <w:rPr>
                <w:sz w:val="16"/>
                <w:szCs w:val="16"/>
                <w:lang w:val="en-US"/>
              </w:rPr>
              <w:t>9.1</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93D57C" w14:textId="3CDA7660"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1B3DE" w14:textId="23FC1DF0" w:rsidR="002B60FD" w:rsidRPr="00381252" w:rsidRDefault="002B60FD" w:rsidP="00CC49AB">
            <w:pPr>
              <w:tabs>
                <w:tab w:val="center" w:pos="1985"/>
                <w:tab w:val="right" w:pos="8838"/>
              </w:tabs>
              <w:spacing w:before="20" w:after="20"/>
              <w:jc w:val="center"/>
              <w:rPr>
                <w:bCs/>
                <w:sz w:val="16"/>
                <w:lang w:val="fr-CA" w:eastAsia="zh-CN"/>
              </w:rPr>
            </w:pPr>
            <w:r w:rsidRPr="004D41D8">
              <w:rPr>
                <w:rFonts w:ascii="Times New Roman Bold" w:hAnsi="Times New Roman Bold"/>
                <w:b/>
                <w:sz w:val="16"/>
                <w:szCs w:val="16"/>
              </w:rPr>
              <w:t>MOD</w:t>
            </w:r>
            <w:r w:rsidRPr="00501AC0">
              <w:rPr>
                <w:sz w:val="16"/>
                <w:szCs w:val="16"/>
              </w:rPr>
              <w:br/>
            </w:r>
            <w:r w:rsidRPr="00501AC0">
              <w:rPr>
                <w:sz w:val="16"/>
                <w:szCs w:val="16"/>
                <w:lang w:val="en-US"/>
              </w:rPr>
              <w:t>5.441B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29A9FF" w14:textId="750F57A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6B774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CB97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8EC93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C91B9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3452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3DF4E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EA0743" w14:textId="4E5D4D4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253CA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D95A08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3D03A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C32E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E88E8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B183A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145BA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0C38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CD7CC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38557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330C5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6D779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90C93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384577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71D30D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E7D7E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51FE3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693AE78" w14:textId="2C32FD2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992DE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82B78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EC6BFB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9B64A1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1462AEE" w14:textId="46D83A5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BE9B19F" w14:textId="76C0559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F4FED5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50EE83"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3DACB23" w14:textId="13E7CDA8" w:rsidR="002B60FD" w:rsidRPr="00501AC0" w:rsidRDefault="002B60FD" w:rsidP="00CC49AB">
            <w:pPr>
              <w:spacing w:before="80" w:after="80"/>
              <w:ind w:left="-58"/>
              <w:jc w:val="center"/>
              <w:rPr>
                <w:sz w:val="16"/>
                <w:szCs w:val="16"/>
              </w:rPr>
            </w:pPr>
            <w:r w:rsidRPr="00470C3D">
              <w:rPr>
                <w:sz w:val="16"/>
                <w:szCs w:val="16"/>
              </w:rPr>
              <w:t>5</w:t>
            </w:r>
          </w:p>
        </w:tc>
      </w:tr>
      <w:tr w:rsidR="002B60FD" w:rsidRPr="00501AC0" w14:paraId="31AE2D7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03BB5" w14:textId="77777777" w:rsidR="002B60FD" w:rsidRPr="007F3111" w:rsidRDefault="002B60FD" w:rsidP="00CC49AB">
            <w:pPr>
              <w:jc w:val="center"/>
              <w:rPr>
                <w:sz w:val="16"/>
                <w:szCs w:val="16"/>
                <w:lang w:val="en-US"/>
              </w:rPr>
            </w:pPr>
            <w:r w:rsidRPr="007F3111">
              <w:rPr>
                <w:sz w:val="16"/>
                <w:szCs w:val="16"/>
                <w:lang w:val="en-US"/>
              </w:rPr>
              <w:t xml:space="preserve">9.1 / 9.1.1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2F6021"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F878F82" w14:textId="3FE9ADB7" w:rsidR="002B60FD" w:rsidRPr="00501AC0" w:rsidRDefault="002B60FD" w:rsidP="00CC49AB">
            <w:pPr>
              <w:pStyle w:val="Tablehead"/>
              <w:keepNext w:val="0"/>
              <w:snapToGrid w:val="0"/>
              <w:spacing w:before="0" w:after="0"/>
              <w:rPr>
                <w:sz w:val="16"/>
                <w:szCs w:val="16"/>
                <w:u w:val="single"/>
                <w:lang w:val="es-ES"/>
              </w:rPr>
            </w:pPr>
            <w:r w:rsidRPr="00501AC0">
              <w:rPr>
                <w:sz w:val="16"/>
                <w:szCs w:val="16"/>
                <w:u w:val="single"/>
                <w:lang w:val="es-ES"/>
              </w:rPr>
              <w:t>NOC</w:t>
            </w:r>
            <w:r w:rsidRPr="00501AC0">
              <w:rPr>
                <w:sz w:val="16"/>
                <w:szCs w:val="16"/>
                <w:u w:val="single"/>
                <w:lang w:val="es-ES"/>
              </w:rPr>
              <w:br/>
            </w:r>
            <w:r w:rsidRPr="00112515">
              <w:rPr>
                <w:rFonts w:ascii="SimHei" w:eastAsia="SimHei" w:hAnsi="SimHei" w:hint="eastAsia"/>
                <w:b w:val="0"/>
                <w:sz w:val="16"/>
                <w:szCs w:val="16"/>
                <w:lang w:val="es-ES" w:eastAsia="zh-CN"/>
              </w:rPr>
              <w:t>条款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699FA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1ECA1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3BE14B" w14:textId="4D1146A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3EEDA3" w14:textId="4227F3A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2F5590" w14:textId="3D139ED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F25CDE" w14:textId="5CCFA4E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E165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F32F7C" w14:textId="20E5AB9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71947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59931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6BB3FD" w14:textId="0AFF486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E4CF5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F2518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2EB8F4" w14:textId="7788FCA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7A4DB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0466F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EE9A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989E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02437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E308EA" w14:textId="09D5E91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FD9ED4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67152D9" w14:textId="47EA790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48451A7" w14:textId="37E50A6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33D799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86D79E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AEB798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A1F04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8AE10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3E6B2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62D7AB" w14:textId="35AD03A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EF896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9FB13B" w14:textId="0C37D44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65EEA7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56B73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3C0ACB4" w14:textId="09AF4F4B"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1E72FDA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11F66F" w14:textId="77777777" w:rsidR="002B60FD" w:rsidRPr="007F3111" w:rsidRDefault="002B60FD" w:rsidP="00CC49AB">
            <w:pPr>
              <w:jc w:val="center"/>
              <w:rPr>
                <w:sz w:val="16"/>
                <w:szCs w:val="16"/>
                <w:lang w:val="en-US"/>
              </w:rPr>
            </w:pPr>
            <w:r w:rsidRPr="007F3111">
              <w:rPr>
                <w:sz w:val="16"/>
                <w:szCs w:val="16"/>
                <w:lang w:val="en-US"/>
              </w:rPr>
              <w:t xml:space="preserve">9.1 / 9.1.1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27C483"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AA944F" w14:textId="4EB508C1" w:rsidR="002B60FD" w:rsidRPr="00501AC0" w:rsidRDefault="002B60FD" w:rsidP="00CC49AB">
            <w:pPr>
              <w:pStyle w:val="Tablehead"/>
              <w:keepNext w:val="0"/>
              <w:snapToGrid w:val="0"/>
              <w:spacing w:before="0" w:after="0"/>
              <w:rPr>
                <w:lang w:val="es-ES"/>
              </w:rPr>
            </w:pPr>
            <w:r w:rsidRPr="00501AC0">
              <w:rPr>
                <w:sz w:val="16"/>
                <w:szCs w:val="16"/>
                <w:u w:val="single"/>
                <w:lang w:val="es-ES"/>
              </w:rPr>
              <w:t>NOC</w:t>
            </w:r>
            <w:r w:rsidRPr="00501AC0">
              <w:rPr>
                <w:sz w:val="16"/>
                <w:szCs w:val="16"/>
                <w:u w:val="single"/>
                <w:lang w:val="es-ES"/>
              </w:rPr>
              <w:br/>
            </w:r>
            <w:r w:rsidRPr="00112515">
              <w:rPr>
                <w:rFonts w:ascii="SimHei" w:eastAsia="SimHei" w:hAnsi="SimHei" w:hint="eastAsia"/>
                <w:b w:val="0"/>
                <w:sz w:val="16"/>
                <w:szCs w:val="16"/>
                <w:lang w:val="es-ES" w:eastAsia="zh-CN"/>
              </w:rPr>
              <w:t>附录</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4EE0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F84A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527A72" w14:textId="7BEB256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3016FF" w14:textId="4CADE2E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EEF53A" w14:textId="31824C9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427B94" w14:textId="74B2250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8B978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403FA7" w14:textId="484F76B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D6B2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9BE07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FF9E1B" w14:textId="552009A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61605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B94D5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D989E7" w14:textId="476266C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8C47B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A75D4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B1DF3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CDB8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3ECB1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0294B0" w14:textId="0909871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50F01A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BC0063D" w14:textId="10DE8FE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0BC3B95" w14:textId="61B7EB5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46B2C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345224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E41018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EE4199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B7953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E36DF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FF600C" w14:textId="4D5E6EE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3147DB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2852D0" w14:textId="2D5064E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9FDD4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C54BB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0F552B7" w14:textId="7473EC27"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754351E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C7A2BAA" w14:textId="77777777" w:rsidR="002B60FD" w:rsidRPr="007F3111" w:rsidRDefault="002B60FD" w:rsidP="00CC49AB">
            <w:pPr>
              <w:jc w:val="center"/>
              <w:rPr>
                <w:sz w:val="16"/>
                <w:szCs w:val="16"/>
                <w:lang w:val="en-US"/>
              </w:rPr>
            </w:pPr>
            <w:r w:rsidRPr="007F3111">
              <w:rPr>
                <w:sz w:val="16"/>
                <w:szCs w:val="16"/>
                <w:lang w:val="en-US"/>
              </w:rPr>
              <w:t xml:space="preserve">9.1 / 9.1.1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E9E87C"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9889AB6" w14:textId="4EA1C2D2" w:rsidR="002B60FD" w:rsidRPr="00501AC0" w:rsidRDefault="002B60FD" w:rsidP="00CC49AB">
            <w:pPr>
              <w:pStyle w:val="Tablehead"/>
              <w:keepNext w:val="0"/>
              <w:snapToGrid w:val="0"/>
              <w:spacing w:before="0" w:after="0"/>
              <w:rPr>
                <w:b w:val="0"/>
                <w:sz w:val="16"/>
                <w:szCs w:val="16"/>
                <w:lang w:val="es-ES" w:eastAsia="zh-CN"/>
              </w:rPr>
            </w:pPr>
            <w:r w:rsidRPr="00501AC0">
              <w:rPr>
                <w:sz w:val="16"/>
                <w:szCs w:val="16"/>
                <w:lang w:val="es-ES" w:eastAsia="zh-CN"/>
              </w:rPr>
              <w:t>MOD</w:t>
            </w:r>
            <w:r w:rsidRPr="00501AC0">
              <w:rPr>
                <w:b w:val="0"/>
                <w:sz w:val="16"/>
                <w:szCs w:val="16"/>
                <w:lang w:val="es-ES" w:eastAsia="zh-CN"/>
              </w:rPr>
              <w:br/>
            </w:r>
            <w:r>
              <w:rPr>
                <w:rFonts w:hint="eastAsia"/>
                <w:b w:val="0"/>
                <w:sz w:val="16"/>
                <w:szCs w:val="16"/>
                <w:lang w:val="es-ES" w:eastAsia="zh-CN"/>
              </w:rPr>
              <w:t>第</w:t>
            </w:r>
            <w:r w:rsidRPr="004D41D8">
              <w:rPr>
                <w:rFonts w:ascii="Times New Roman" w:hAnsi="Times New Roman"/>
                <w:b w:val="0"/>
                <w:sz w:val="16"/>
                <w:szCs w:val="16"/>
                <w:lang w:val="es-AR" w:eastAsia="zh-CN"/>
              </w:rPr>
              <w:t>212</w:t>
            </w:r>
            <w:r>
              <w:rPr>
                <w:rFonts w:hint="eastAsia"/>
                <w:b w:val="0"/>
                <w:sz w:val="16"/>
                <w:szCs w:val="16"/>
                <w:lang w:val="es-ES" w:eastAsia="zh-CN"/>
              </w:rPr>
              <w:t>号决议</w:t>
            </w:r>
            <w:r>
              <w:rPr>
                <w:b w:val="0"/>
                <w:sz w:val="16"/>
                <w:szCs w:val="16"/>
                <w:lang w:val="es-ES" w:eastAsia="zh-CN"/>
              </w:rPr>
              <w:br/>
            </w:r>
            <w:r w:rsidRPr="00381252">
              <w:rPr>
                <w:b w:val="0"/>
                <w:bCs/>
                <w:sz w:val="16"/>
                <w:szCs w:val="16"/>
                <w:lang w:val="en-US" w:eastAsia="zh-CN"/>
              </w:rPr>
              <w:t>（</w:t>
            </w:r>
            <w:r w:rsidRPr="004D41D8">
              <w:rPr>
                <w:rFonts w:ascii="Times New Roman" w:hAnsi="Times New Roman"/>
                <w:b w:val="0"/>
                <w:sz w:val="16"/>
                <w:szCs w:val="16"/>
                <w:lang w:val="es-AR" w:eastAsia="zh-CN"/>
              </w:rPr>
              <w:t>WRC</w:t>
            </w:r>
            <w:r w:rsidRPr="004D41D8">
              <w:rPr>
                <w:rFonts w:ascii="Times New Roman" w:hAnsi="Times New Roman"/>
                <w:b w:val="0"/>
                <w:sz w:val="16"/>
                <w:szCs w:val="16"/>
                <w:lang w:val="es-AR" w:eastAsia="zh-CN"/>
              </w:rPr>
              <w:noBreakHyphen/>
              <w:t>1</w:t>
            </w:r>
            <w:r w:rsidRPr="004D41D8">
              <w:rPr>
                <w:rFonts w:ascii="Times New Roman" w:hAnsi="Times New Roman" w:hint="eastAsia"/>
                <w:b w:val="0"/>
                <w:sz w:val="16"/>
                <w:szCs w:val="16"/>
                <w:lang w:val="es-AR" w:eastAsia="zh-CN"/>
              </w:rPr>
              <w:t>9</w:t>
            </w:r>
            <w:r w:rsidRPr="00381252">
              <w:rPr>
                <w:rFonts w:hint="eastAsia"/>
                <w:b w:val="0"/>
                <w:bCs/>
                <w:sz w:val="16"/>
                <w:szCs w:val="16"/>
                <w:lang w:val="en-US" w:eastAsia="zh-CN"/>
              </w:rPr>
              <w:t>，</w:t>
            </w:r>
            <w:r w:rsidRPr="00381252">
              <w:rPr>
                <w:b w:val="0"/>
                <w:bCs/>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233538"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BD59CB"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2AA048" w14:textId="5110D10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53B457" w14:textId="6913028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03A1A57" w14:textId="5934B42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113FF1" w14:textId="0386E6C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CECD3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A316C3" w14:textId="389BB43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AD0C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D03B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8B992E" w14:textId="6A522F9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80347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692F9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5296F5" w14:textId="0E45219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76013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191DA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94645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DB40F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5917C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F12BE3" w14:textId="2766459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B2DAF6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2AFF47D" w14:textId="0D821BE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3433DF9" w14:textId="721AC4B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AD35C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0F4CF3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ABF16A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FD3CC3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4D6C5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42E9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FA2DCF" w14:textId="3724D83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9BC52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C69AE0" w14:textId="1ED51D4E"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6306D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E77C7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D9E8438" w14:textId="40E11473"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EA3269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2A8F031" w14:textId="77777777" w:rsidR="002B60FD" w:rsidRPr="007F3111" w:rsidRDefault="002B60FD" w:rsidP="00CC49AB">
            <w:pPr>
              <w:jc w:val="center"/>
              <w:rPr>
                <w:sz w:val="16"/>
                <w:szCs w:val="16"/>
                <w:lang w:val="en-US"/>
              </w:rPr>
            </w:pPr>
            <w:r w:rsidRPr="007F3111">
              <w:rPr>
                <w:sz w:val="16"/>
                <w:szCs w:val="16"/>
                <w:lang w:val="en-US"/>
              </w:rPr>
              <w:t>9 1 / 9 1 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6135E59"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1727F2" w14:textId="1524DC1C" w:rsidR="002B60FD" w:rsidRPr="00501AC0" w:rsidRDefault="002B60FD" w:rsidP="00CC49AB">
            <w:pPr>
              <w:pStyle w:val="Tablehead"/>
              <w:keepNext w:val="0"/>
              <w:snapToGrid w:val="0"/>
              <w:spacing w:before="0" w:after="0"/>
              <w:rPr>
                <w:b w:val="0"/>
                <w:sz w:val="16"/>
                <w:szCs w:val="16"/>
                <w:lang w:val="en-US"/>
              </w:rPr>
            </w:pPr>
            <w:r w:rsidRPr="00112515">
              <w:rPr>
                <w:rFonts w:ascii="Times New Roman" w:eastAsiaTheme="minorEastAsia" w:hAnsi="Times New Roman"/>
                <w:b w:val="0"/>
                <w:sz w:val="16"/>
                <w:szCs w:val="16"/>
              </w:rPr>
              <w:t>1 452-1 492 MHz</w:t>
            </w:r>
            <w:r>
              <w:rPr>
                <w:rFonts w:hint="eastAsia"/>
                <w:b w:val="0"/>
                <w:sz w:val="16"/>
                <w:szCs w:val="16"/>
                <w:lang w:val="en-US" w:eastAsia="zh-CN"/>
              </w:rPr>
              <w:t>频段</w:t>
            </w:r>
            <w:r w:rsidRPr="00501AC0">
              <w:rPr>
                <w:b w:val="0"/>
                <w:sz w:val="16"/>
                <w:szCs w:val="16"/>
                <w:lang w:val="en-US"/>
              </w:rPr>
              <w:br/>
            </w:r>
            <w:r w:rsidRPr="00501AC0">
              <w:rPr>
                <w:sz w:val="16"/>
                <w:szCs w:val="16"/>
                <w:u w:val="single"/>
                <w:lang w:val="en-US"/>
              </w:rPr>
              <w:t>NOC</w:t>
            </w:r>
            <w:r w:rsidRPr="00501AC0">
              <w:rPr>
                <w:b w:val="0"/>
                <w:sz w:val="16"/>
                <w:szCs w:val="16"/>
                <w:lang w:val="en-US"/>
              </w:rPr>
              <w:br/>
            </w:r>
            <w:r w:rsidRPr="00112515">
              <w:rPr>
                <w:rFonts w:ascii="Times New Roman" w:eastAsiaTheme="minorEastAsia" w:hAnsi="Times New Roman"/>
                <w:b w:val="0"/>
                <w:sz w:val="16"/>
                <w:szCs w:val="16"/>
              </w:rPr>
              <w:t>ITU-R2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E47AE3" w14:textId="74C3D30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4B0B0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F22A62" w14:textId="3910ED6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50C406" w14:textId="2B2D756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7CEC8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8AC26B" w14:textId="029F882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5178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91936C" w14:textId="572F0AC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D168E2" w14:textId="7DAE89D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B166FC" w14:textId="4D66ABA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C8DD4A" w14:textId="547B8CD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DE3C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B53BBD" w14:textId="462F2F2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C1B0A2" w14:textId="3708C62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A1F62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6D95C2" w14:textId="2C3980F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16E78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BDEF48" w14:textId="7D3DD05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9161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461C23" w14:textId="59F512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DB2410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A75B35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06DC582" w14:textId="5BA78CD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E3EC8D9" w14:textId="758742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ABDE4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17B775D" w14:textId="3171578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89F0F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90F5DE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93084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B1EBE7" w14:textId="60A9BFA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0B3E1C7" w14:textId="5BF7737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FE92F4A" w14:textId="12E0EF8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FC7F2D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4BCEA7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7C38FD" w14:textId="6AEA2B0D"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10F055E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40D33AC" w14:textId="77777777" w:rsidR="002B60FD" w:rsidRPr="007F3111" w:rsidRDefault="002B60FD" w:rsidP="00CC49AB">
            <w:pPr>
              <w:jc w:val="center"/>
              <w:rPr>
                <w:sz w:val="16"/>
                <w:szCs w:val="16"/>
                <w:lang w:val="en-US"/>
              </w:rPr>
            </w:pPr>
            <w:r w:rsidRPr="007F3111">
              <w:rPr>
                <w:sz w:val="16"/>
                <w:szCs w:val="16"/>
                <w:lang w:val="en-US"/>
              </w:rPr>
              <w:lastRenderedPageBreak/>
              <w:t>9 1 / 9 1 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8410C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A8433C0" w14:textId="66840066" w:rsidR="002B60FD" w:rsidRPr="00501AC0" w:rsidRDefault="002B60FD" w:rsidP="00CC49AB">
            <w:pPr>
              <w:pStyle w:val="Tablehead"/>
              <w:keepNext w:val="0"/>
              <w:snapToGrid w:val="0"/>
              <w:spacing w:before="0" w:after="0"/>
              <w:rPr>
                <w:b w:val="0"/>
                <w:sz w:val="16"/>
                <w:szCs w:val="16"/>
                <w:lang w:val="en-US" w:eastAsia="zh-CN"/>
              </w:rPr>
            </w:pPr>
            <w:r w:rsidRPr="00112515">
              <w:rPr>
                <w:rFonts w:ascii="Times New Roman" w:eastAsiaTheme="minorEastAsia" w:hAnsi="Times New Roman"/>
                <w:b w:val="0"/>
                <w:sz w:val="16"/>
                <w:szCs w:val="16"/>
                <w:lang w:eastAsia="zh-CN"/>
              </w:rPr>
              <w:t>1 452-1 492 MHz</w:t>
            </w:r>
            <w:r>
              <w:rPr>
                <w:rFonts w:hint="eastAsia"/>
                <w:b w:val="0"/>
                <w:sz w:val="16"/>
                <w:szCs w:val="16"/>
                <w:lang w:val="en-US" w:eastAsia="zh-CN"/>
              </w:rPr>
              <w:t>频段</w:t>
            </w:r>
            <w:r w:rsidRPr="00501AC0">
              <w:rPr>
                <w:b w:val="0"/>
                <w:sz w:val="16"/>
                <w:szCs w:val="16"/>
                <w:lang w:val="en-US" w:eastAsia="zh-CN"/>
              </w:rPr>
              <w:br/>
            </w:r>
            <w:r w:rsidRPr="00501AC0">
              <w:rPr>
                <w:sz w:val="16"/>
                <w:szCs w:val="16"/>
                <w:u w:val="single"/>
                <w:lang w:val="en-US" w:eastAsia="zh-CN"/>
              </w:rPr>
              <w:t>NOC</w:t>
            </w:r>
            <w:r w:rsidRPr="00501AC0">
              <w:rPr>
                <w:b w:val="0"/>
                <w:sz w:val="16"/>
                <w:szCs w:val="16"/>
                <w:lang w:val="en-US" w:eastAsia="zh-CN"/>
              </w:rPr>
              <w:br/>
            </w:r>
            <w:r w:rsidRPr="000222A9">
              <w:rPr>
                <w:rFonts w:hint="eastAsia"/>
                <w:b w:val="0"/>
                <w:sz w:val="16"/>
                <w:szCs w:val="16"/>
                <w:lang w:val="en-US" w:eastAsia="zh-CN"/>
              </w:rPr>
              <w:t>第</w:t>
            </w:r>
            <w:r w:rsidRPr="004D41D8">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4CC232F4"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073A6380" w14:textId="77777777" w:rsidR="002B60FD"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4D41D8">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p>
          <w:p w14:paraId="51298B30" w14:textId="6607CF88" w:rsidR="002B60FD" w:rsidRPr="00633420" w:rsidRDefault="002B60FD" w:rsidP="00CC49AB">
            <w:pPr>
              <w:pStyle w:val="Tabletext"/>
              <w:jc w:val="center"/>
              <w:rPr>
                <w:lang w:eastAsia="zh-CN"/>
              </w:rPr>
            </w:pPr>
            <w:r w:rsidRPr="00841368">
              <w:rPr>
                <w:sz w:val="16"/>
                <w:szCs w:val="16"/>
                <w:lang w:eastAsia="zh-CN"/>
              </w:rPr>
              <w:t>（见第</w:t>
            </w:r>
            <w:r w:rsidRPr="00841368">
              <w:rPr>
                <w:sz w:val="16"/>
                <w:szCs w:val="16"/>
                <w:lang w:eastAsia="zh-CN"/>
              </w:rPr>
              <w:t>2.1</w:t>
            </w:r>
            <w:r w:rsidRPr="00841368">
              <w:rPr>
                <w:sz w:val="16"/>
                <w:szCs w:val="16"/>
                <w:lang w:eastAsia="zh-CN"/>
              </w:rPr>
              <w:t>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C2A602" w14:textId="0E089B2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6760D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FBB25C" w14:textId="434DC10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F6568E" w14:textId="1507AE3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6344F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59F7EC" w14:textId="3E0C5BA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88EF2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4A8906" w14:textId="5FCC4CB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778252" w14:textId="4265FFE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CF6724" w14:textId="216293E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B4CAE3" w14:textId="188FA39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D8353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7E5525" w14:textId="02856C2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95684C" w14:textId="5FF3F23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CF0F3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868DA4" w14:textId="7204F0F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F480F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03E935" w14:textId="7F6E6D4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16648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1C6E4E" w14:textId="0407293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7C0948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20FECE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800CB55" w14:textId="280AF8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858585" w14:textId="2014709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A60331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7947875" w14:textId="0F00019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5DDF37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D15F8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14B060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6330CAB" w14:textId="28929CF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F79B299" w14:textId="60A108D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C54D15" w14:textId="625402C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2AECA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C4B9B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914E05E" w14:textId="7B7A9768"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4FEB4A7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C845D" w14:textId="77777777" w:rsidR="002B60FD" w:rsidRPr="007F3111" w:rsidRDefault="002B60FD" w:rsidP="00CC49AB">
            <w:pPr>
              <w:jc w:val="center"/>
              <w:rPr>
                <w:sz w:val="16"/>
                <w:szCs w:val="16"/>
                <w:lang w:val="en-US"/>
              </w:rPr>
            </w:pPr>
            <w:r w:rsidRPr="007F3111">
              <w:rPr>
                <w:sz w:val="16"/>
                <w:szCs w:val="16"/>
                <w:lang w:val="en-US"/>
              </w:rPr>
              <w:t>9 1 / 9 1 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0ED0E2"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03390" w14:textId="1411919D" w:rsidR="002B60FD" w:rsidRPr="00501AC0" w:rsidRDefault="002B60FD" w:rsidP="00CC49AB">
            <w:pPr>
              <w:pStyle w:val="Tablehead"/>
              <w:keepNext w:val="0"/>
              <w:snapToGrid w:val="0"/>
              <w:spacing w:before="0" w:after="0"/>
              <w:rPr>
                <w:b w:val="0"/>
                <w:sz w:val="16"/>
                <w:szCs w:val="16"/>
                <w:lang w:val="en-US"/>
              </w:rPr>
            </w:pPr>
            <w:r w:rsidRPr="00112515">
              <w:rPr>
                <w:rFonts w:ascii="Times New Roman" w:eastAsiaTheme="minorEastAsia" w:hAnsi="Times New Roman"/>
                <w:b w:val="0"/>
                <w:sz w:val="16"/>
                <w:szCs w:val="16"/>
              </w:rPr>
              <w:t>C-</w:t>
            </w:r>
            <w:r>
              <w:rPr>
                <w:rFonts w:ascii="Times New Roman" w:eastAsiaTheme="minorEastAsia" w:hAnsi="Times New Roman" w:hint="eastAsia"/>
                <w:b w:val="0"/>
                <w:sz w:val="16"/>
                <w:szCs w:val="16"/>
                <w:lang w:eastAsia="zh-CN"/>
              </w:rPr>
              <w:t>频段</w:t>
            </w:r>
            <w:r w:rsidRPr="004D41D8">
              <w:rPr>
                <w:rFonts w:asciiTheme="minorEastAsia" w:eastAsiaTheme="minorEastAsia" w:hAnsiTheme="minorEastAsia"/>
                <w:b w:val="0"/>
                <w:sz w:val="16"/>
                <w:szCs w:val="16"/>
              </w:rPr>
              <w:t>(</w:t>
            </w:r>
            <w:r w:rsidRPr="00112515">
              <w:rPr>
                <w:rFonts w:ascii="Times New Roman" w:eastAsiaTheme="minorEastAsia" w:hAnsi="Times New Roman"/>
                <w:b w:val="0"/>
                <w:sz w:val="16"/>
                <w:szCs w:val="16"/>
              </w:rPr>
              <w:t>FSS</w:t>
            </w:r>
            <w:r w:rsidRPr="004D41D8">
              <w:rPr>
                <w:rFonts w:asciiTheme="minorEastAsia" w:eastAsiaTheme="minorEastAsia" w:hAnsiTheme="minorEastAsia"/>
                <w:b w:val="0"/>
                <w:sz w:val="16"/>
                <w:szCs w:val="16"/>
              </w:rPr>
              <w:t>)</w:t>
            </w:r>
            <w:r w:rsidRPr="00501AC0">
              <w:rPr>
                <w:b w:val="0"/>
                <w:sz w:val="16"/>
                <w:szCs w:val="16"/>
                <w:lang w:val="en-US"/>
              </w:rPr>
              <w:br/>
            </w:r>
            <w:r w:rsidRPr="00501AC0">
              <w:rPr>
                <w:sz w:val="16"/>
                <w:szCs w:val="16"/>
                <w:u w:val="single"/>
                <w:lang w:val="en-US"/>
              </w:rPr>
              <w:t>NOC</w:t>
            </w:r>
            <w:r w:rsidRPr="00501AC0">
              <w:rPr>
                <w:b w:val="0"/>
                <w:sz w:val="16"/>
                <w:szCs w:val="16"/>
                <w:lang w:val="en-US"/>
              </w:rPr>
              <w:br/>
            </w:r>
            <w:r>
              <w:rPr>
                <w:rFonts w:hint="eastAsia"/>
                <w:b w:val="0"/>
                <w:sz w:val="16"/>
                <w:szCs w:val="16"/>
                <w:lang w:val="en-US" w:eastAsia="zh-CN"/>
              </w:rPr>
              <w:t>第</w:t>
            </w:r>
            <w:r w:rsidRPr="00501AC0">
              <w:rPr>
                <w:b w:val="0"/>
                <w:sz w:val="16"/>
                <w:szCs w:val="16"/>
                <w:lang w:val="en-US"/>
              </w:rPr>
              <w:t>21</w:t>
            </w:r>
            <w:r>
              <w:rPr>
                <w:rFonts w:hint="eastAsia"/>
                <w:b w:val="0"/>
                <w:sz w:val="16"/>
                <w:szCs w:val="16"/>
                <w:lang w:val="en-US"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1873D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20B42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AC2D1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4A7491"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666B4C4"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31B817" w14:textId="4F46328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7031F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3A4C0B" w14:textId="4FBF0BA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83FE0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B4A5E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4CC56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3E46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134D8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92DD5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42F10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268FBD" w14:textId="5DC3B2F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64FD7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5D3DE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1BFE0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EC9D0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5194A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6C176F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6FE55A0" w14:textId="22C682D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62797D1" w14:textId="2F6F2AF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7F80BB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1E61656" w14:textId="7F81E6F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F3DD8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872A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C8516F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8CDD22C"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B04D740" w14:textId="351B77E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C27011" w14:textId="4ACDDF0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55210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4BD2D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FE3C437" w14:textId="0AC0D0FD"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0092265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094CB4B" w14:textId="77777777" w:rsidR="002B60FD" w:rsidRPr="007F3111" w:rsidRDefault="002B60FD" w:rsidP="00CC49AB">
            <w:pPr>
              <w:jc w:val="center"/>
              <w:rPr>
                <w:sz w:val="16"/>
                <w:szCs w:val="16"/>
                <w:lang w:val="en-US"/>
              </w:rPr>
            </w:pPr>
            <w:r w:rsidRPr="007F3111">
              <w:rPr>
                <w:sz w:val="16"/>
                <w:szCs w:val="16"/>
                <w:lang w:val="en-US"/>
              </w:rPr>
              <w:t>9 1 / 9 1 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47ACBA"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A230D" w14:textId="4471F396" w:rsidR="002B60FD" w:rsidRPr="00501AC0" w:rsidRDefault="002B60FD" w:rsidP="00CC49AB">
            <w:pPr>
              <w:pStyle w:val="Tablehead"/>
              <w:keepNext w:val="0"/>
              <w:snapToGrid w:val="0"/>
              <w:spacing w:before="0" w:after="0"/>
              <w:rPr>
                <w:b w:val="0"/>
                <w:sz w:val="16"/>
                <w:szCs w:val="16"/>
                <w:lang w:val="en-US"/>
              </w:rPr>
            </w:pPr>
            <w:r w:rsidRPr="004D41D8">
              <w:rPr>
                <w:rFonts w:ascii="Times New Roman" w:eastAsiaTheme="minorEastAsia" w:hAnsi="Times New Roman"/>
                <w:b w:val="0"/>
                <w:sz w:val="16"/>
                <w:szCs w:val="16"/>
              </w:rPr>
              <w:t>C</w:t>
            </w:r>
            <w:r w:rsidRPr="00501AC0">
              <w:rPr>
                <w:b w:val="0"/>
                <w:sz w:val="16"/>
                <w:szCs w:val="16"/>
                <w:lang w:val="en-US"/>
              </w:rPr>
              <w:t>-</w:t>
            </w:r>
            <w:r>
              <w:rPr>
                <w:rFonts w:hint="eastAsia"/>
                <w:b w:val="0"/>
                <w:sz w:val="16"/>
                <w:szCs w:val="16"/>
                <w:lang w:val="en-US" w:eastAsia="zh-CN"/>
              </w:rPr>
              <w:t>频段</w:t>
            </w:r>
            <w:r w:rsidRPr="004D41D8">
              <w:rPr>
                <w:rFonts w:asciiTheme="minorEastAsia" w:eastAsiaTheme="minorEastAsia" w:hAnsiTheme="minorEastAsia"/>
                <w:b w:val="0"/>
                <w:sz w:val="16"/>
                <w:szCs w:val="16"/>
              </w:rPr>
              <w:t>(</w:t>
            </w:r>
            <w:r w:rsidRPr="004D41D8">
              <w:rPr>
                <w:rFonts w:ascii="Times New Roman" w:eastAsiaTheme="minorEastAsia" w:hAnsi="Times New Roman"/>
                <w:b w:val="0"/>
                <w:sz w:val="16"/>
                <w:szCs w:val="16"/>
              </w:rPr>
              <w:t>FSS</w:t>
            </w:r>
            <w:r w:rsidRPr="004D41D8">
              <w:rPr>
                <w:rFonts w:asciiTheme="minorEastAsia" w:eastAsiaTheme="minorEastAsia" w:hAnsiTheme="minorEastAsia"/>
                <w:b w:val="0"/>
                <w:sz w:val="16"/>
                <w:szCs w:val="16"/>
              </w:rPr>
              <w:t>)</w:t>
            </w:r>
            <w:r w:rsidRPr="004D41D8">
              <w:rPr>
                <w:rFonts w:asciiTheme="minorEastAsia" w:eastAsiaTheme="minorEastAsia" w:hAnsiTheme="minorEastAsia"/>
                <w:b w:val="0"/>
                <w:sz w:val="16"/>
                <w:szCs w:val="16"/>
              </w:rPr>
              <w:br/>
            </w:r>
            <w:r w:rsidRPr="00501AC0">
              <w:rPr>
                <w:sz w:val="16"/>
                <w:szCs w:val="16"/>
                <w:u w:val="single"/>
                <w:lang w:val="en-US"/>
              </w:rPr>
              <w:t>NOC</w:t>
            </w:r>
            <w:r w:rsidRPr="00501AC0">
              <w:rPr>
                <w:b w:val="0"/>
                <w:sz w:val="16"/>
                <w:szCs w:val="16"/>
                <w:lang w:val="en-US"/>
              </w:rPr>
              <w:br/>
            </w:r>
            <w:r>
              <w:rPr>
                <w:rFonts w:hint="eastAsia"/>
                <w:b w:val="0"/>
                <w:sz w:val="16"/>
                <w:szCs w:val="16"/>
                <w:lang w:val="en-US" w:eastAsia="zh-CN"/>
              </w:rPr>
              <w:t>第</w:t>
            </w:r>
            <w:r w:rsidRPr="004D41D8">
              <w:rPr>
                <w:rFonts w:ascii="Times New Roman" w:eastAsiaTheme="minorEastAsia" w:hAnsi="Times New Roman"/>
                <w:b w:val="0"/>
                <w:sz w:val="16"/>
                <w:szCs w:val="16"/>
              </w:rPr>
              <w:t>22</w:t>
            </w:r>
            <w:r>
              <w:rPr>
                <w:rFonts w:hint="eastAsia"/>
                <w:b w:val="0"/>
                <w:sz w:val="16"/>
                <w:szCs w:val="16"/>
                <w:lang w:val="en-US" w:eastAsia="zh-CN"/>
              </w:rPr>
              <w:t>条</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6AAA1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0C8CF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890B0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787B22"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518A9A8"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3177DB" w14:textId="7983CE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D006F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A91079" w14:textId="3608004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E9AF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FAB3C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D0677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1ED9B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93EB6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BA635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8134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CCD748" w14:textId="6B4057D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6BDA5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A43F1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15C0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7A889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D6E79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97E6F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298D787" w14:textId="48D2DD4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C912D40" w14:textId="4E83E3F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881CB4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660A3F6" w14:textId="49651A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47ED25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57E90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793D62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8BBF47"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53605A5" w14:textId="4B9D005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48378B6" w14:textId="07BD79D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2BABC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CB3CB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FE43355" w14:textId="783AEAC7"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3285BC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57EA6" w14:textId="77777777" w:rsidR="002B60FD" w:rsidRPr="007F3111" w:rsidRDefault="002B60FD" w:rsidP="00CC49AB">
            <w:pPr>
              <w:jc w:val="center"/>
              <w:rPr>
                <w:sz w:val="16"/>
                <w:szCs w:val="16"/>
                <w:lang w:val="en-US"/>
              </w:rPr>
            </w:pPr>
            <w:r w:rsidRPr="007F3111">
              <w:rPr>
                <w:sz w:val="16"/>
                <w:szCs w:val="16"/>
                <w:lang w:val="en-US"/>
              </w:rPr>
              <w:t>9 1 / 9 1 3</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684BC4"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2FA304" w14:textId="5D9F8789" w:rsidR="002B60FD" w:rsidRPr="00501AC0" w:rsidRDefault="002B60FD" w:rsidP="00CC49AB">
            <w:pPr>
              <w:pStyle w:val="Tablehead"/>
              <w:keepNext w:val="0"/>
              <w:snapToGrid w:val="0"/>
              <w:spacing w:before="0" w:after="0"/>
              <w:rPr>
                <w:b w:val="0"/>
                <w:sz w:val="16"/>
                <w:szCs w:val="16"/>
                <w:lang w:val="en-US"/>
              </w:rPr>
            </w:pPr>
            <w:r w:rsidRPr="00112515">
              <w:rPr>
                <w:rFonts w:ascii="Times New Roman" w:eastAsiaTheme="minorEastAsia" w:hAnsi="Times New Roman"/>
                <w:b w:val="0"/>
                <w:sz w:val="16"/>
                <w:szCs w:val="16"/>
              </w:rPr>
              <w:t>C-</w:t>
            </w:r>
            <w:proofErr w:type="spellStart"/>
            <w:r w:rsidRPr="00112515">
              <w:rPr>
                <w:rFonts w:ascii="Times New Roman" w:eastAsiaTheme="minorEastAsia" w:hAnsi="Times New Roman" w:hint="eastAsia"/>
                <w:b w:val="0"/>
                <w:sz w:val="16"/>
                <w:szCs w:val="16"/>
              </w:rPr>
              <w:t>频段</w:t>
            </w:r>
            <w:proofErr w:type="spellEnd"/>
            <w:r w:rsidRPr="004D41D8">
              <w:rPr>
                <w:rFonts w:asciiTheme="minorEastAsia" w:eastAsiaTheme="minorEastAsia" w:hAnsiTheme="minorEastAsia"/>
                <w:b w:val="0"/>
                <w:sz w:val="16"/>
                <w:szCs w:val="16"/>
              </w:rPr>
              <w:t>(</w:t>
            </w:r>
            <w:r w:rsidRPr="00112515">
              <w:rPr>
                <w:rFonts w:ascii="Times New Roman" w:eastAsiaTheme="minorEastAsia" w:hAnsi="Times New Roman"/>
                <w:b w:val="0"/>
                <w:sz w:val="16"/>
                <w:szCs w:val="16"/>
              </w:rPr>
              <w:t>FSS</w:t>
            </w:r>
            <w:r w:rsidRPr="004D41D8">
              <w:rPr>
                <w:rFonts w:asciiTheme="minorEastAsia" w:eastAsiaTheme="minorEastAsia" w:hAnsiTheme="minorEastAsia"/>
                <w:b w:val="0"/>
                <w:sz w:val="16"/>
                <w:szCs w:val="16"/>
              </w:rPr>
              <w:t>)</w:t>
            </w:r>
            <w:r w:rsidRPr="00501AC0">
              <w:rPr>
                <w:b w:val="0"/>
                <w:sz w:val="16"/>
                <w:szCs w:val="16"/>
                <w:lang w:val="en-US"/>
              </w:rPr>
              <w:br/>
            </w:r>
            <w:r w:rsidRPr="00501AC0">
              <w:rPr>
                <w:sz w:val="16"/>
                <w:szCs w:val="16"/>
                <w:lang w:val="en-US"/>
              </w:rPr>
              <w:t>SUP</w:t>
            </w:r>
            <w:r w:rsidRPr="00501AC0">
              <w:rPr>
                <w:b w:val="0"/>
                <w:sz w:val="16"/>
                <w:szCs w:val="16"/>
                <w:lang w:val="en-US"/>
              </w:rPr>
              <w:br/>
            </w:r>
            <w:r>
              <w:rPr>
                <w:rFonts w:hint="eastAsia"/>
                <w:b w:val="0"/>
                <w:sz w:val="16"/>
                <w:szCs w:val="16"/>
                <w:lang w:val="es-ES" w:eastAsia="zh-CN"/>
              </w:rPr>
              <w:t>第</w:t>
            </w:r>
            <w:r w:rsidRPr="00C66A0C">
              <w:rPr>
                <w:rFonts w:ascii="Times New Roman" w:eastAsiaTheme="minorEastAsia" w:hAnsi="Times New Roman" w:hint="eastAsia"/>
                <w:b w:val="0"/>
                <w:sz w:val="16"/>
                <w:szCs w:val="16"/>
              </w:rPr>
              <w:t>157</w:t>
            </w:r>
            <w:r>
              <w:rPr>
                <w:rFonts w:hint="eastAsia"/>
                <w:b w:val="0"/>
                <w:sz w:val="16"/>
                <w:szCs w:val="16"/>
                <w:lang w:val="es-ES" w:eastAsia="zh-CN"/>
              </w:rPr>
              <w:t>号决议</w:t>
            </w:r>
            <w:r>
              <w:rPr>
                <w:b w:val="0"/>
                <w:sz w:val="16"/>
                <w:szCs w:val="16"/>
                <w:lang w:val="es-ES" w:eastAsia="zh-CN"/>
              </w:rPr>
              <w:br/>
            </w:r>
            <w:r w:rsidRPr="00381252">
              <w:rPr>
                <w:b w:val="0"/>
                <w:bCs/>
                <w:sz w:val="16"/>
                <w:szCs w:val="16"/>
                <w:lang w:val="en-US" w:eastAsia="zh-CN"/>
              </w:rPr>
              <w:t>（</w:t>
            </w:r>
            <w:r w:rsidRPr="00C66A0C">
              <w:rPr>
                <w:rFonts w:ascii="Times New Roman" w:eastAsiaTheme="minorEastAsia" w:hAnsi="Times New Roman"/>
                <w:b w:val="0"/>
                <w:sz w:val="16"/>
                <w:szCs w:val="16"/>
              </w:rPr>
              <w:t>WRC</w:t>
            </w:r>
            <w:r w:rsidRPr="00C66A0C">
              <w:rPr>
                <w:rFonts w:ascii="Times New Roman" w:eastAsiaTheme="minorEastAsia" w:hAnsi="Times New Roman"/>
                <w:b w:val="0"/>
                <w:sz w:val="16"/>
                <w:szCs w:val="16"/>
              </w:rPr>
              <w:noBreakHyphen/>
              <w:t>1</w:t>
            </w:r>
            <w:r w:rsidRPr="00C66A0C">
              <w:rPr>
                <w:rFonts w:ascii="Times New Roman" w:eastAsiaTheme="minorEastAsia" w:hAnsi="Times New Roman" w:hint="eastAsia"/>
                <w:b w:val="0"/>
                <w:sz w:val="16"/>
                <w:szCs w:val="16"/>
              </w:rPr>
              <w:t>5</w:t>
            </w:r>
            <w:r w:rsidRPr="00381252">
              <w:rPr>
                <w:rFonts w:hint="eastAsia"/>
                <w:b w:val="0"/>
                <w:bCs/>
                <w:sz w:val="16"/>
                <w:szCs w:val="16"/>
                <w:lang w:val="en-US" w:eastAsia="zh-CN"/>
              </w:rPr>
              <w:t>，</w:t>
            </w:r>
            <w:r w:rsidRPr="00381252">
              <w:rPr>
                <w:b w:val="0"/>
                <w:bCs/>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3C1C7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1C109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B630A6"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753370"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431D76"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CE2688" w14:textId="4CE4203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A93A8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37F28A" w14:textId="53F0682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605E4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0D312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23152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EE98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4F480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8A77F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2A7AD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B70755" w14:textId="112F5F1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A12C6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326F2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DFC47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8044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BE2CC1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6BC5AB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2F0AF1E" w14:textId="51554C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67AD1D0" w14:textId="4F32A04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0CFF01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43A0F19" w14:textId="7E914B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62182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44B95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F86915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82E84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1151F97" w14:textId="21D199F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269C81C" w14:textId="51416E8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F2EB5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DF6262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723600A" w14:textId="657EF5D9"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2BDBB37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E562D66" w14:textId="77777777" w:rsidR="002B60FD" w:rsidRPr="007F3111" w:rsidRDefault="002B60FD" w:rsidP="00CC49AB">
            <w:pPr>
              <w:jc w:val="center"/>
              <w:rPr>
                <w:sz w:val="16"/>
                <w:szCs w:val="16"/>
                <w:lang w:val="en-US"/>
              </w:rPr>
            </w:pPr>
            <w:r w:rsidRPr="007F3111">
              <w:rPr>
                <w:sz w:val="16"/>
                <w:szCs w:val="16"/>
                <w:lang w:val="en-US"/>
              </w:rPr>
              <w:t>9 1 / 9 1 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1873CD"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1F5FD4" w14:textId="16C4B8A0"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s-ES" w:eastAsia="zh-CN"/>
              </w:rPr>
              <w:t>第</w:t>
            </w:r>
            <w:r w:rsidRPr="00C66A0C">
              <w:rPr>
                <w:rFonts w:ascii="Times New Roman" w:eastAsiaTheme="minorEastAsia" w:hAnsi="Times New Roman" w:hint="eastAsia"/>
                <w:b w:val="0"/>
                <w:sz w:val="16"/>
                <w:szCs w:val="16"/>
                <w:lang w:eastAsia="zh-CN"/>
              </w:rPr>
              <w:t>763</w:t>
            </w:r>
            <w:r>
              <w:rPr>
                <w:rFonts w:hint="eastAsia"/>
                <w:b w:val="0"/>
                <w:sz w:val="16"/>
                <w:szCs w:val="16"/>
                <w:lang w:val="es-ES" w:eastAsia="zh-CN"/>
              </w:rPr>
              <w:t>号决议</w:t>
            </w:r>
            <w:r>
              <w:rPr>
                <w:b w:val="0"/>
                <w:sz w:val="16"/>
                <w:szCs w:val="16"/>
                <w:lang w:val="es-ES" w:eastAsia="zh-CN"/>
              </w:rPr>
              <w:br/>
            </w:r>
            <w:r w:rsidRPr="00381252">
              <w:rPr>
                <w:b w:val="0"/>
                <w:bCs/>
                <w:sz w:val="16"/>
                <w:szCs w:val="16"/>
                <w:lang w:val="en-US" w:eastAsia="zh-CN"/>
              </w:rPr>
              <w:t>（</w:t>
            </w:r>
            <w:r w:rsidRPr="00C66A0C">
              <w:rPr>
                <w:rFonts w:ascii="Times New Roman" w:eastAsiaTheme="minorEastAsia" w:hAnsi="Times New Roman"/>
                <w:b w:val="0"/>
                <w:sz w:val="16"/>
                <w:szCs w:val="16"/>
                <w:lang w:eastAsia="zh-CN"/>
              </w:rPr>
              <w:t>WRC</w:t>
            </w:r>
            <w:r w:rsidRPr="00C66A0C">
              <w:rPr>
                <w:rFonts w:ascii="Times New Roman" w:eastAsiaTheme="minorEastAsia" w:hAnsi="Times New Roman"/>
                <w:b w:val="0"/>
                <w:sz w:val="16"/>
                <w:szCs w:val="16"/>
                <w:lang w:eastAsia="zh-CN"/>
              </w:rPr>
              <w:noBreakHyphen/>
              <w:t>1</w:t>
            </w:r>
            <w:r w:rsidRPr="00C66A0C">
              <w:rPr>
                <w:rFonts w:ascii="Times New Roman" w:eastAsiaTheme="minorEastAsia" w:hAnsi="Times New Roman" w:hint="eastAsia"/>
                <w:b w:val="0"/>
                <w:sz w:val="16"/>
                <w:szCs w:val="16"/>
                <w:lang w:eastAsia="zh-CN"/>
              </w:rPr>
              <w:t>5</w:t>
            </w:r>
            <w:r w:rsidRPr="00381252">
              <w:rPr>
                <w:rFonts w:hint="eastAsia"/>
                <w:b w:val="0"/>
                <w:bCs/>
                <w:sz w:val="16"/>
                <w:szCs w:val="16"/>
                <w:lang w:val="en-US" w:eastAsia="zh-CN"/>
              </w:rPr>
              <w:t>，</w:t>
            </w:r>
            <w:r w:rsidRPr="00381252">
              <w:rPr>
                <w:b w:val="0"/>
                <w:bCs/>
                <w:sz w:val="16"/>
                <w:szCs w:val="16"/>
                <w:lang w:val="en-US" w:eastAsia="zh-CN"/>
              </w:rPr>
              <w:t>修订版）</w:t>
            </w:r>
          </w:p>
          <w:p w14:paraId="52AC387B" w14:textId="57AC8882" w:rsidR="002B60FD" w:rsidRPr="00501AC0" w:rsidRDefault="002B60FD" w:rsidP="00CC49AB">
            <w:pPr>
              <w:pStyle w:val="Tablehead"/>
              <w:keepNext w:val="0"/>
              <w:snapToGrid w:val="0"/>
              <w:spacing w:before="0" w:after="0"/>
              <w:rPr>
                <w:b w:val="0"/>
                <w:sz w:val="16"/>
                <w:szCs w:val="16"/>
                <w:lang w:val="en-US" w:eastAsia="zh-CN"/>
              </w:rPr>
            </w:pPr>
            <w:r w:rsidRPr="002E6E00">
              <w:rPr>
                <w:b w:val="0"/>
                <w:bCs/>
                <w:sz w:val="16"/>
                <w:szCs w:val="16"/>
                <w:lang w:val="en-US" w:eastAsia="zh-CN"/>
              </w:rPr>
              <w:t>亚轨道飞行器载电</w:t>
            </w:r>
            <w:r w:rsidRPr="002E6E00">
              <w:rPr>
                <w:rFonts w:hint="eastAsia"/>
                <w:b w:val="0"/>
                <w:bCs/>
                <w:sz w:val="16"/>
                <w:szCs w:val="16"/>
                <w:lang w:val="en-US" w:eastAsia="zh-CN"/>
              </w:rPr>
              <w:t>台</w:t>
            </w:r>
          </w:p>
          <w:p w14:paraId="33FFB92D" w14:textId="77777777" w:rsidR="002B60FD" w:rsidRPr="00501AC0" w:rsidRDefault="002B60FD" w:rsidP="00CC49AB">
            <w:pPr>
              <w:pStyle w:val="Tabletext"/>
              <w:spacing w:before="0" w:after="0"/>
              <w:jc w:val="center"/>
              <w:rPr>
                <w:b/>
                <w:sz w:val="16"/>
                <w:szCs w:val="16"/>
                <w:lang w:val="en-US" w:eastAsia="zh-CN"/>
              </w:rPr>
            </w:pPr>
            <w:r w:rsidRPr="00501AC0">
              <w:rPr>
                <w:b/>
                <w:sz w:val="16"/>
                <w:szCs w:val="16"/>
                <w:lang w:val="en-US" w:eastAsia="zh-CN"/>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16CE50"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F5A8EE"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5E9272" w14:textId="718BE87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24ED0A"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A6795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8AD1BB" w14:textId="05DE498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9CD0D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03D29E" w14:textId="011DB47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B3D8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82D66A" w14:textId="0E11BBB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68944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0D0D5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C54FCB" w14:textId="42E4922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92F764" w14:textId="49A9A4C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29663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43DA65" w14:textId="695EC65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1E435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0B053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D35B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5BE684" w14:textId="3FE1C29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1A7348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696684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32B015F" w14:textId="6C2CC29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E07F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8200B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4639EEB" w14:textId="55A13AA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CD456B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0E9C6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0937FB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97C7A8"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AD33DA3" w14:textId="43C4813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4F08C9B" w14:textId="098F543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B4EC9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94763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287B948" w14:textId="15A0CCDD"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271C2FA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611B" w14:textId="77777777" w:rsidR="002B60FD" w:rsidRPr="007F3111" w:rsidRDefault="002B60FD" w:rsidP="00CC49AB">
            <w:pPr>
              <w:jc w:val="center"/>
              <w:rPr>
                <w:sz w:val="16"/>
                <w:szCs w:val="16"/>
                <w:lang w:val="en-US"/>
              </w:rPr>
            </w:pPr>
            <w:r w:rsidRPr="007F3111">
              <w:rPr>
                <w:sz w:val="16"/>
                <w:szCs w:val="16"/>
                <w:lang w:val="en-US"/>
              </w:rPr>
              <w:t>9 1 / 9 1 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1A0BDF"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6334A"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C66A0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302A9073"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608DC532" w14:textId="3AD712D8" w:rsidR="002B60FD" w:rsidRPr="00633420" w:rsidRDefault="002B60FD" w:rsidP="00CC49AB">
            <w:pPr>
              <w:pStyle w:val="Tablehead"/>
              <w:keepNext w:val="0"/>
              <w:snapToGrid w:val="0"/>
              <w:spacing w:before="0" w:after="0"/>
              <w:rPr>
                <w:b w:val="0"/>
                <w:sz w:val="16"/>
                <w:szCs w:val="16"/>
                <w:lang w:eastAsia="zh-CN"/>
              </w:rPr>
            </w:pPr>
            <w:r w:rsidRPr="00841368">
              <w:rPr>
                <w:rFonts w:hint="eastAsia"/>
                <w:b w:val="0"/>
                <w:sz w:val="16"/>
                <w:szCs w:val="16"/>
                <w:lang w:eastAsia="zh-CN"/>
              </w:rPr>
              <w:t>第</w:t>
            </w:r>
            <w:r w:rsidRPr="00C66A0C">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Pr>
                <w:b w:val="0"/>
                <w:sz w:val="16"/>
                <w:szCs w:val="16"/>
                <w:lang w:eastAsia="zh-CN"/>
              </w:rPr>
              <w:br/>
            </w:r>
            <w:r w:rsidRPr="00633420">
              <w:rPr>
                <w:b w:val="0"/>
                <w:bCs/>
                <w:sz w:val="16"/>
                <w:szCs w:val="16"/>
                <w:lang w:eastAsia="zh-CN"/>
              </w:rPr>
              <w:t>（见</w:t>
            </w:r>
            <w:r w:rsidRPr="00C66A0C">
              <w:rPr>
                <w:rFonts w:ascii="Times New Roman" w:eastAsiaTheme="minorEastAsia" w:hAnsi="Times New Roman"/>
                <w:b w:val="0"/>
                <w:sz w:val="16"/>
                <w:szCs w:val="16"/>
                <w:lang w:eastAsia="zh-CN"/>
              </w:rPr>
              <w:t>第</w:t>
            </w:r>
            <w:r w:rsidRPr="00C66A0C">
              <w:rPr>
                <w:rFonts w:ascii="Times New Roman" w:eastAsiaTheme="minorEastAsia" w:hAnsi="Times New Roman"/>
                <w:b w:val="0"/>
                <w:sz w:val="16"/>
                <w:szCs w:val="16"/>
                <w:lang w:eastAsia="zh-CN"/>
              </w:rPr>
              <w:t>2.1</w:t>
            </w:r>
            <w:r w:rsidRPr="00633420">
              <w:rPr>
                <w:b w:val="0"/>
                <w:bCs/>
                <w:sz w:val="16"/>
                <w:szCs w:val="16"/>
                <w:lang w:eastAsia="zh-CN"/>
              </w:rPr>
              <w:t>款）</w:t>
            </w:r>
          </w:p>
          <w:p w14:paraId="185BA20D" w14:textId="77777777" w:rsidR="002B60FD" w:rsidRPr="00501AC0" w:rsidRDefault="002B60FD" w:rsidP="00CC49AB">
            <w:pPr>
              <w:pStyle w:val="Tabletext"/>
              <w:spacing w:before="0" w:after="0"/>
              <w:jc w:val="center"/>
              <w:rPr>
                <w:sz w:val="16"/>
                <w:szCs w:val="16"/>
                <w:lang w:val="en-US"/>
              </w:rPr>
            </w:pPr>
            <w:r w:rsidRPr="00501AC0">
              <w:rPr>
                <w:b/>
                <w:sz w:val="16"/>
                <w:szCs w:val="16"/>
                <w:lang w:val="en-US"/>
              </w:rPr>
              <w:t xml:space="preserve">MOD </w:t>
            </w:r>
            <w:r w:rsidRPr="00501AC0">
              <w:rPr>
                <w:sz w:val="16"/>
                <w:szCs w:val="16"/>
                <w:lang w:val="en-US"/>
              </w:rPr>
              <w:t>5.447F</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B3D69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3BA3F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0DF70C" w14:textId="2FBF2BD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CB69AB" w14:textId="67938D8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A184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684290" w14:textId="41EA1A6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CCE608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593F08" w14:textId="2F62785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D3ED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50C7AF" w14:textId="2B615F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0937E6" w14:textId="499D3A7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B25CA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996B4D" w14:textId="29C41D9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B653E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BD59C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28E143" w14:textId="726DD6A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5677E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425AA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9C26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73B1C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77DAF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C16F32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77A90A1" w14:textId="0E3B3C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40B678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9057D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0861E0F" w14:textId="394CC57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43BE8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48336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E839A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F88998" w14:textId="4ED4CF5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DC36278" w14:textId="4A4CD8E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BA53C56" w14:textId="387F57A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D085F3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38E49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2A6767B" w14:textId="37D2CE97"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08DCD78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5D6492" w14:textId="77777777" w:rsidR="002B60FD" w:rsidRPr="007F3111" w:rsidRDefault="002B60FD" w:rsidP="00CC49AB">
            <w:pPr>
              <w:jc w:val="center"/>
              <w:rPr>
                <w:sz w:val="16"/>
                <w:szCs w:val="16"/>
                <w:lang w:val="en-US"/>
              </w:rPr>
            </w:pPr>
            <w:r w:rsidRPr="007F3111">
              <w:rPr>
                <w:sz w:val="16"/>
                <w:szCs w:val="16"/>
                <w:lang w:val="en-US"/>
              </w:rPr>
              <w:t>9 1 / 9 1 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E830BF"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2A2E508" w14:textId="77777777" w:rsidR="002B60FD" w:rsidRPr="00501AC0" w:rsidRDefault="002B60FD" w:rsidP="00CC49AB">
            <w:pPr>
              <w:pStyle w:val="Tablehead"/>
              <w:keepNext w:val="0"/>
              <w:snapToGrid w:val="0"/>
              <w:spacing w:before="0" w:after="0"/>
              <w:rPr>
                <w:b w:val="0"/>
                <w:sz w:val="16"/>
                <w:szCs w:val="16"/>
                <w:lang w:val="en-US" w:eastAsia="zh-CN"/>
              </w:rPr>
            </w:pPr>
            <w:r w:rsidRPr="000222A9">
              <w:rPr>
                <w:rFonts w:hint="eastAsia"/>
                <w:b w:val="0"/>
                <w:sz w:val="16"/>
                <w:szCs w:val="16"/>
                <w:lang w:val="en-US" w:eastAsia="zh-CN"/>
              </w:rPr>
              <w:t>第</w:t>
            </w:r>
            <w:r w:rsidRPr="00C66A0C">
              <w:rPr>
                <w:rFonts w:ascii="Times New Roman" w:eastAsiaTheme="minorEastAsia" w:hAnsi="Times New Roman"/>
                <w:b w:val="0"/>
                <w:sz w:val="16"/>
                <w:szCs w:val="16"/>
                <w:lang w:eastAsia="zh-CN"/>
              </w:rPr>
              <w:t>5</w:t>
            </w:r>
            <w:r w:rsidRPr="000222A9">
              <w:rPr>
                <w:rFonts w:hint="eastAsia"/>
                <w:b w:val="0"/>
                <w:sz w:val="16"/>
                <w:szCs w:val="16"/>
                <w:lang w:eastAsia="zh-CN"/>
              </w:rPr>
              <w:t>条</w:t>
            </w:r>
          </w:p>
          <w:p w14:paraId="2E392EFC" w14:textId="77777777" w:rsidR="002B60FD" w:rsidRPr="00501AC0" w:rsidRDefault="002B60FD" w:rsidP="00CC49AB">
            <w:pPr>
              <w:pStyle w:val="Tablehead"/>
              <w:keepNext w:val="0"/>
              <w:snapToGrid w:val="0"/>
              <w:spacing w:before="0" w:after="0"/>
              <w:rPr>
                <w:b w:val="0"/>
                <w:sz w:val="16"/>
                <w:szCs w:val="16"/>
                <w:lang w:val="en-US" w:eastAsia="zh-CN"/>
              </w:rPr>
            </w:pPr>
            <w:r w:rsidRPr="000222A9">
              <w:rPr>
                <w:b w:val="0"/>
                <w:sz w:val="16"/>
                <w:szCs w:val="16"/>
                <w:lang w:val="en-US" w:eastAsia="zh-CN"/>
              </w:rPr>
              <w:t>频率划分</w:t>
            </w:r>
          </w:p>
          <w:p w14:paraId="62CC5389" w14:textId="1AEE9783"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第</w:t>
            </w:r>
            <w:r w:rsidRPr="00C66A0C">
              <w:rPr>
                <w:rFonts w:ascii="Times New Roman" w:eastAsiaTheme="minorEastAsia" w:hAnsi="Times New Roman" w:hint="eastAsia"/>
                <w:b w:val="0"/>
                <w:sz w:val="16"/>
                <w:szCs w:val="16"/>
                <w:lang w:eastAsia="zh-CN"/>
              </w:rPr>
              <w:t>IV</w:t>
            </w:r>
            <w:r w:rsidRPr="00841368">
              <w:rPr>
                <w:rFonts w:hint="eastAsia"/>
                <w:b w:val="0"/>
                <w:sz w:val="16"/>
                <w:szCs w:val="16"/>
                <w:lang w:eastAsia="zh-CN"/>
              </w:rPr>
              <w:t>节</w:t>
            </w:r>
            <w:r w:rsidRPr="00841368">
              <w:rPr>
                <w:rFonts w:hint="eastAsia"/>
                <w:b w:val="0"/>
                <w:sz w:val="16"/>
                <w:szCs w:val="16"/>
                <w:lang w:eastAsia="zh-CN"/>
              </w:rPr>
              <w:t xml:space="preserve"> </w:t>
            </w:r>
            <w:r w:rsidRPr="00841368">
              <w:rPr>
                <w:b w:val="0"/>
                <w:sz w:val="16"/>
                <w:szCs w:val="16"/>
                <w:lang w:eastAsia="zh-CN"/>
              </w:rPr>
              <w:t>–</w:t>
            </w:r>
            <w:r w:rsidRPr="00841368">
              <w:rPr>
                <w:rFonts w:hint="eastAsia"/>
                <w:b w:val="0"/>
                <w:sz w:val="16"/>
                <w:szCs w:val="16"/>
                <w:lang w:eastAsia="zh-CN"/>
              </w:rPr>
              <w:t xml:space="preserve"> </w:t>
            </w:r>
            <w:r w:rsidRPr="00841368">
              <w:rPr>
                <w:rFonts w:hint="eastAsia"/>
                <w:b w:val="0"/>
                <w:sz w:val="16"/>
                <w:szCs w:val="16"/>
                <w:lang w:eastAsia="zh-CN"/>
              </w:rPr>
              <w:t>频率划分表</w:t>
            </w:r>
            <w:r>
              <w:rPr>
                <w:b w:val="0"/>
                <w:sz w:val="16"/>
                <w:szCs w:val="16"/>
                <w:lang w:eastAsia="zh-CN"/>
              </w:rPr>
              <w:br/>
            </w:r>
            <w:r w:rsidRPr="00633420">
              <w:rPr>
                <w:b w:val="0"/>
                <w:bCs/>
                <w:sz w:val="16"/>
                <w:szCs w:val="16"/>
                <w:lang w:eastAsia="zh-CN"/>
              </w:rPr>
              <w:t>（见</w:t>
            </w:r>
            <w:r w:rsidRPr="00C66A0C">
              <w:rPr>
                <w:rFonts w:ascii="Times New Roman" w:eastAsiaTheme="minorEastAsia" w:hAnsi="Times New Roman"/>
                <w:b w:val="0"/>
                <w:sz w:val="16"/>
                <w:szCs w:val="16"/>
                <w:lang w:eastAsia="zh-CN"/>
              </w:rPr>
              <w:t>第</w:t>
            </w:r>
            <w:r w:rsidRPr="00C66A0C">
              <w:rPr>
                <w:rFonts w:ascii="Times New Roman" w:eastAsiaTheme="minorEastAsia" w:hAnsi="Times New Roman"/>
                <w:b w:val="0"/>
                <w:sz w:val="16"/>
                <w:szCs w:val="16"/>
                <w:lang w:eastAsia="zh-CN"/>
              </w:rPr>
              <w:t>2.1</w:t>
            </w:r>
            <w:r w:rsidRPr="00633420">
              <w:rPr>
                <w:b w:val="0"/>
                <w:bCs/>
                <w:sz w:val="16"/>
                <w:szCs w:val="16"/>
                <w:lang w:eastAsia="zh-CN"/>
              </w:rPr>
              <w:t>款）</w:t>
            </w:r>
          </w:p>
          <w:p w14:paraId="53AD8E61" w14:textId="77777777" w:rsidR="002B60FD" w:rsidRPr="00501AC0" w:rsidRDefault="002B60FD" w:rsidP="00CC49AB">
            <w:pPr>
              <w:pStyle w:val="Tabletext"/>
              <w:spacing w:before="0" w:after="0"/>
              <w:jc w:val="center"/>
              <w:rPr>
                <w:sz w:val="16"/>
                <w:szCs w:val="16"/>
                <w:lang w:val="en-US"/>
              </w:rPr>
            </w:pPr>
            <w:r w:rsidRPr="00501AC0">
              <w:rPr>
                <w:b/>
                <w:sz w:val="16"/>
                <w:szCs w:val="16"/>
                <w:lang w:val="en-US"/>
              </w:rPr>
              <w:t xml:space="preserve">MOD </w:t>
            </w:r>
            <w:r w:rsidRPr="00501AC0">
              <w:rPr>
                <w:sz w:val="16"/>
                <w:szCs w:val="16"/>
                <w:lang w:val="en-US"/>
              </w:rPr>
              <w:t>5 450A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201D3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0DEB6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0B8949" w14:textId="6333B4A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9E83F9" w14:textId="10D08525"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39A1C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FF28BB" w14:textId="07AE936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CA49A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785C98" w14:textId="1B19A0C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84ED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9000F4" w14:textId="5E5F484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817F03" w14:textId="31CFC288"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F25EE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304C7D" w14:textId="2107A64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F33FA3"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DD1D2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B4C300" w14:textId="5972699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A9C2A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9E1A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7E92A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CD381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1EC690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586C3C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E11A200" w14:textId="2AFA874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580CBB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1507A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6D42E8C" w14:textId="74824D3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50A7B4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27A15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6564F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DE3F67" w14:textId="0CCF769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E3321B1" w14:textId="12A0AA9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AA06F63" w14:textId="38B828B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7DDF0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586A7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2F8ABA0" w14:textId="50A43C3C"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7F382EC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AEBD" w14:textId="77777777" w:rsidR="002B60FD" w:rsidRPr="007F3111" w:rsidRDefault="002B60FD" w:rsidP="00CC49AB">
            <w:pPr>
              <w:jc w:val="center"/>
              <w:rPr>
                <w:sz w:val="16"/>
                <w:szCs w:val="16"/>
                <w:lang w:val="en-US"/>
              </w:rPr>
            </w:pPr>
            <w:r w:rsidRPr="007F3111">
              <w:rPr>
                <w:sz w:val="16"/>
                <w:szCs w:val="16"/>
                <w:lang w:val="en-US"/>
              </w:rPr>
              <w:t>9 1 / 9 1 5</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4D47D3"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C94836"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s-ES" w:eastAsia="zh-CN"/>
              </w:rPr>
              <w:t>第</w:t>
            </w:r>
            <w:r w:rsidRPr="00C66A0C">
              <w:rPr>
                <w:rFonts w:ascii="Times New Roman" w:hAnsi="Times New Roman" w:hint="eastAsia"/>
                <w:b w:val="0"/>
                <w:sz w:val="16"/>
                <w:szCs w:val="16"/>
                <w:lang w:val="es-ES" w:eastAsia="zh-CN"/>
              </w:rPr>
              <w:t>764</w:t>
            </w:r>
            <w:r>
              <w:rPr>
                <w:rFonts w:hint="eastAsia"/>
                <w:b w:val="0"/>
                <w:sz w:val="16"/>
                <w:szCs w:val="16"/>
                <w:lang w:val="es-ES" w:eastAsia="zh-CN"/>
              </w:rPr>
              <w:t>号决议</w:t>
            </w:r>
            <w:r w:rsidRPr="00381252">
              <w:rPr>
                <w:b w:val="0"/>
                <w:bCs/>
                <w:sz w:val="16"/>
                <w:szCs w:val="16"/>
                <w:lang w:val="en-US" w:eastAsia="zh-CN"/>
              </w:rPr>
              <w:t>（</w:t>
            </w:r>
            <w:r w:rsidRPr="00C66A0C">
              <w:rPr>
                <w:rFonts w:ascii="Times New Roman" w:hAnsi="Times New Roman"/>
                <w:b w:val="0"/>
                <w:sz w:val="16"/>
                <w:szCs w:val="16"/>
                <w:lang w:val="es-ES" w:eastAsia="zh-CN"/>
              </w:rPr>
              <w:t>WRC</w:t>
            </w:r>
            <w:r w:rsidRPr="00C66A0C">
              <w:rPr>
                <w:rFonts w:ascii="Times New Roman" w:hAnsi="Times New Roman"/>
                <w:b w:val="0"/>
                <w:sz w:val="16"/>
                <w:szCs w:val="16"/>
                <w:lang w:val="es-ES" w:eastAsia="zh-CN"/>
              </w:rPr>
              <w:noBreakHyphen/>
              <w:t>1</w:t>
            </w:r>
            <w:r w:rsidRPr="00C66A0C">
              <w:rPr>
                <w:rFonts w:ascii="Times New Roman" w:hAnsi="Times New Roman" w:hint="eastAsia"/>
                <w:b w:val="0"/>
                <w:sz w:val="16"/>
                <w:szCs w:val="16"/>
                <w:lang w:val="es-ES" w:eastAsia="zh-CN"/>
              </w:rPr>
              <w:t>5</w:t>
            </w:r>
            <w:r w:rsidRPr="00381252">
              <w:rPr>
                <w:b w:val="0"/>
                <w:bCs/>
                <w:sz w:val="16"/>
                <w:szCs w:val="16"/>
                <w:lang w:val="en-US" w:eastAsia="zh-CN"/>
              </w:rPr>
              <w:t>）</w:t>
            </w:r>
          </w:p>
          <w:p w14:paraId="4AE4224C" w14:textId="77777777" w:rsidR="002B60FD" w:rsidRPr="00501AC0" w:rsidRDefault="002B60FD" w:rsidP="00CC49AB">
            <w:pPr>
              <w:pStyle w:val="Tabletext"/>
              <w:spacing w:before="0" w:after="0"/>
              <w:jc w:val="center"/>
              <w:rPr>
                <w:sz w:val="16"/>
                <w:szCs w:val="16"/>
                <w:lang w:val="en-US" w:eastAsia="zh-CN"/>
              </w:rPr>
            </w:pPr>
            <w:r w:rsidRPr="007E3EA7">
              <w:rPr>
                <w:sz w:val="16"/>
                <w:szCs w:val="16"/>
                <w:lang w:val="es-ES" w:eastAsia="zh-CN"/>
              </w:rPr>
              <w:t>审查在《无线电规则》第</w:t>
            </w:r>
            <w:r w:rsidRPr="007E3EA7">
              <w:rPr>
                <w:sz w:val="16"/>
                <w:szCs w:val="16"/>
                <w:lang w:val="es-ES" w:eastAsia="zh-CN"/>
              </w:rPr>
              <w:t>5.447F</w:t>
            </w:r>
            <w:r w:rsidRPr="007E3EA7">
              <w:rPr>
                <w:sz w:val="16"/>
                <w:szCs w:val="16"/>
                <w:lang w:val="es-ES" w:eastAsia="zh-CN"/>
              </w:rPr>
              <w:t>和</w:t>
            </w:r>
            <w:r w:rsidRPr="007E3EA7">
              <w:rPr>
                <w:sz w:val="16"/>
                <w:szCs w:val="16"/>
                <w:lang w:val="es-ES" w:eastAsia="zh-CN"/>
              </w:rPr>
              <w:t>5.450A</w:t>
            </w:r>
            <w:r w:rsidRPr="007E3EA7">
              <w:rPr>
                <w:sz w:val="16"/>
                <w:szCs w:val="16"/>
                <w:lang w:val="es-ES" w:eastAsia="zh-CN"/>
              </w:rPr>
              <w:t>款中引证</w:t>
            </w:r>
            <w:r w:rsidRPr="007E3EA7">
              <w:rPr>
                <w:sz w:val="16"/>
                <w:szCs w:val="16"/>
                <w:lang w:val="es-ES" w:eastAsia="zh-CN"/>
              </w:rPr>
              <w:br/>
              <w:t>ITU-R M.1638-1</w:t>
            </w:r>
            <w:r w:rsidRPr="007E3EA7">
              <w:rPr>
                <w:sz w:val="16"/>
                <w:szCs w:val="16"/>
                <w:lang w:val="es-ES" w:eastAsia="zh-CN"/>
              </w:rPr>
              <w:t>和</w:t>
            </w:r>
            <w:r w:rsidRPr="007E3EA7">
              <w:rPr>
                <w:sz w:val="16"/>
                <w:szCs w:val="16"/>
                <w:lang w:val="es-ES" w:eastAsia="zh-CN"/>
              </w:rPr>
              <w:t>M.1849-1</w:t>
            </w:r>
            <w:r w:rsidRPr="007E3EA7">
              <w:rPr>
                <w:sz w:val="16"/>
                <w:szCs w:val="16"/>
                <w:lang w:val="es-ES" w:eastAsia="zh-CN"/>
              </w:rPr>
              <w:t>建议书</w:t>
            </w:r>
            <w:r w:rsidRPr="007E3EA7">
              <w:rPr>
                <w:sz w:val="16"/>
                <w:szCs w:val="16"/>
                <w:lang w:val="es-ES" w:eastAsia="zh-CN"/>
              </w:rPr>
              <w:br/>
            </w:r>
            <w:r w:rsidRPr="007E3EA7">
              <w:rPr>
                <w:sz w:val="16"/>
                <w:szCs w:val="16"/>
                <w:lang w:val="es-ES" w:eastAsia="zh-CN"/>
              </w:rPr>
              <w:t>的技术和规则影</w:t>
            </w:r>
            <w:r w:rsidRPr="007E3EA7">
              <w:rPr>
                <w:rFonts w:eastAsiaTheme="minorEastAsia" w:hint="eastAsia"/>
                <w:sz w:val="16"/>
                <w:szCs w:val="16"/>
                <w:lang w:val="es-ES" w:eastAsia="zh-CN"/>
              </w:rPr>
              <w:t>响</w:t>
            </w:r>
          </w:p>
          <w:p w14:paraId="2D049FEB" w14:textId="77777777" w:rsidR="002B60FD" w:rsidRPr="00501AC0" w:rsidRDefault="002B60FD" w:rsidP="00CC49AB">
            <w:pPr>
              <w:pStyle w:val="Tabletext"/>
              <w:spacing w:before="0" w:after="0"/>
              <w:jc w:val="center"/>
              <w:rPr>
                <w:sz w:val="16"/>
                <w:szCs w:val="16"/>
                <w:lang w:val="en-US"/>
              </w:rPr>
            </w:pPr>
            <w:r w:rsidRPr="00501AC0">
              <w:rPr>
                <w:b/>
                <w:sz w:val="16"/>
                <w:szCs w:val="16"/>
                <w:lang w:val="en-US"/>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E2495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2506D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845DB0" w14:textId="065FC8D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0B253F" w14:textId="04BF6A4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A0B97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F8641F" w14:textId="7BDC8C7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25DB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56D026" w14:textId="7FDF202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7C2A7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768102" w14:textId="43A7833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3FF8C7" w14:textId="182F3A7A"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37B5F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4CD677" w14:textId="2FA37C23"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CC783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2D69F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461BB8" w14:textId="3B05719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A21B2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7F8F25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7717B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D6260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D7D536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BF64CB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2E9293F" w14:textId="7258D96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5E034F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55CFB3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B1D4C43" w14:textId="6520A3E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E03688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CCDF3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9D71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1F6C2A" w14:textId="27C9037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485716F" w14:textId="44E2BB2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E5D7190" w14:textId="40B4C40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1DA6AA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33AF54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7E1098D" w14:textId="02BF1BCC"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6E58108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966755C" w14:textId="77777777" w:rsidR="002B60FD" w:rsidRPr="007F3111" w:rsidRDefault="002B60FD" w:rsidP="00CC49AB">
            <w:pPr>
              <w:jc w:val="center"/>
              <w:rPr>
                <w:sz w:val="16"/>
                <w:szCs w:val="16"/>
                <w:lang w:val="en-US"/>
              </w:rPr>
            </w:pPr>
            <w:r w:rsidRPr="007F3111">
              <w:rPr>
                <w:sz w:val="16"/>
                <w:szCs w:val="16"/>
                <w:lang w:val="en-US"/>
              </w:rPr>
              <w:t>9 1 / 9 1 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B11CC4"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A97CF1" w14:textId="2D2A4EBF" w:rsidR="002B60FD" w:rsidRPr="00744512" w:rsidRDefault="002B60FD" w:rsidP="00CC49AB">
            <w:pPr>
              <w:pStyle w:val="Tablehead"/>
              <w:keepNext w:val="0"/>
              <w:snapToGrid w:val="0"/>
              <w:spacing w:before="0" w:after="0"/>
              <w:rPr>
                <w:rFonts w:ascii="SimHei" w:eastAsia="SimHei" w:hAnsi="SimHei"/>
                <w:b w:val="0"/>
                <w:sz w:val="16"/>
                <w:szCs w:val="16"/>
                <w:lang w:val="en-US"/>
              </w:rPr>
            </w:pPr>
            <w:proofErr w:type="spellStart"/>
            <w:r w:rsidRPr="00744512">
              <w:rPr>
                <w:rFonts w:ascii="SimHei" w:eastAsia="SimHei" w:hAnsi="SimHei" w:hint="eastAsia"/>
                <w:b w:val="0"/>
                <w:sz w:val="16"/>
                <w:szCs w:val="16"/>
                <w:lang w:val="en-US"/>
              </w:rPr>
              <w:t>条款</w:t>
            </w:r>
            <w:proofErr w:type="spellEnd"/>
          </w:p>
          <w:p w14:paraId="1C2B1F6A" w14:textId="5370B74C" w:rsidR="002B60FD" w:rsidRPr="00501AC0" w:rsidRDefault="002B60FD" w:rsidP="00CC49AB">
            <w:pPr>
              <w:pStyle w:val="Tablehead"/>
              <w:keepNext w:val="0"/>
              <w:snapToGrid w:val="0"/>
              <w:spacing w:before="0" w:after="0"/>
              <w:rPr>
                <w:b w:val="0"/>
                <w:sz w:val="16"/>
                <w:szCs w:val="16"/>
                <w:lang w:val="en-US"/>
              </w:rPr>
            </w:pPr>
            <w:r w:rsidRPr="00456871">
              <w:rPr>
                <w:rFonts w:hint="eastAsia"/>
                <w:b w:val="0"/>
                <w:sz w:val="16"/>
                <w:szCs w:val="16"/>
                <w:lang w:val="en-US"/>
              </w:rPr>
              <w:t>第</w:t>
            </w:r>
            <w:r w:rsidRPr="00744512">
              <w:rPr>
                <w:rFonts w:ascii="Times New Roman" w:hAnsi="Times New Roman" w:hint="eastAsia"/>
                <w:b w:val="0"/>
                <w:sz w:val="16"/>
                <w:szCs w:val="16"/>
                <w:lang w:val="es-ES" w:eastAsia="zh-CN"/>
              </w:rPr>
              <w:t>15.12</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15.12.1</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15.13</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15.13.1</w:t>
            </w:r>
            <w:r w:rsidRPr="00456871">
              <w:rPr>
                <w:rFonts w:hint="eastAsia"/>
                <w:b w:val="0"/>
                <w:sz w:val="16"/>
                <w:szCs w:val="16"/>
                <w:lang w:val="en-US"/>
              </w:rPr>
              <w:t>款</w:t>
            </w:r>
            <w:r w:rsidRPr="00501AC0">
              <w:rPr>
                <w:b w:val="0"/>
                <w:sz w:val="16"/>
                <w:szCs w:val="16"/>
                <w:lang w:val="en-US"/>
              </w:rPr>
              <w:t>,</w:t>
            </w:r>
          </w:p>
          <w:p w14:paraId="3D60F4A2" w14:textId="77777777" w:rsidR="002B60FD" w:rsidRPr="00501AC0" w:rsidRDefault="002B60FD" w:rsidP="00CC49AB">
            <w:pPr>
              <w:pStyle w:val="Tabletext"/>
              <w:spacing w:before="0" w:after="0"/>
              <w:jc w:val="center"/>
              <w:rPr>
                <w:b/>
                <w:sz w:val="16"/>
                <w:szCs w:val="16"/>
                <w:u w:val="single"/>
                <w:lang w:val="en-US"/>
              </w:rPr>
            </w:pPr>
            <w:r w:rsidRPr="00501AC0">
              <w:rPr>
                <w:b/>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094797" w14:textId="498A966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0C56C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69F1ED" w14:textId="760D20F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72DE93" w14:textId="23B71EE4"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ED1803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2FF35B" w14:textId="124F845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97A0D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01DCC0" w14:textId="66184EF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7E95C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44E003" w14:textId="4EAB554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52C26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F9F32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F2801A" w14:textId="2D5FBC4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294A3A" w14:textId="7F21355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11525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8F863A" w14:textId="0D42168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1D3D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D2432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67C83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79195D" w14:textId="0059EB1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8CEB26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C9F7E1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DB56D02" w14:textId="54D4433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23BD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1A139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56F5C55" w14:textId="5F9DF0A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C35EA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B7B47E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822A5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9EC861" w14:textId="784DFE8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D7A38B6" w14:textId="7B12E7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4DE612E" w14:textId="52387F7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242EAF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C3DDE7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C8CBDBE" w14:textId="22F8BB10"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6981AA8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F7B57" w14:textId="77777777" w:rsidR="002B60FD" w:rsidRPr="007F3111" w:rsidRDefault="002B60FD" w:rsidP="00CC49AB">
            <w:pPr>
              <w:jc w:val="center"/>
              <w:rPr>
                <w:sz w:val="16"/>
                <w:szCs w:val="16"/>
                <w:lang w:val="en-US"/>
              </w:rPr>
            </w:pPr>
            <w:r w:rsidRPr="007F3111">
              <w:rPr>
                <w:sz w:val="16"/>
                <w:szCs w:val="16"/>
                <w:lang w:val="en-US"/>
              </w:rPr>
              <w:lastRenderedPageBreak/>
              <w:t>9 1 / 9 1 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AB802A"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090A5" w14:textId="206E1B57" w:rsidR="002B60FD" w:rsidRPr="00744512" w:rsidRDefault="002B60FD" w:rsidP="00CC49AB">
            <w:pPr>
              <w:pStyle w:val="Tablehead"/>
              <w:keepNext w:val="0"/>
              <w:snapToGrid w:val="0"/>
              <w:spacing w:before="0" w:after="0"/>
              <w:rPr>
                <w:rFonts w:ascii="SimHei" w:eastAsia="SimHei" w:hAnsi="SimHei"/>
                <w:b w:val="0"/>
                <w:sz w:val="16"/>
                <w:szCs w:val="16"/>
                <w:lang w:val="en-US"/>
              </w:rPr>
            </w:pPr>
            <w:proofErr w:type="spellStart"/>
            <w:r w:rsidRPr="00744512">
              <w:rPr>
                <w:rFonts w:ascii="SimHei" w:eastAsia="SimHei" w:hAnsi="SimHei" w:hint="eastAsia"/>
                <w:b w:val="0"/>
                <w:sz w:val="16"/>
                <w:szCs w:val="16"/>
                <w:lang w:val="en-US"/>
              </w:rPr>
              <w:t>附录</w:t>
            </w:r>
            <w:proofErr w:type="spellEnd"/>
          </w:p>
          <w:p w14:paraId="5599C50F" w14:textId="372CE68C" w:rsidR="002B60FD" w:rsidRPr="00501AC0" w:rsidRDefault="002B60FD" w:rsidP="00CC49AB">
            <w:pPr>
              <w:pStyle w:val="Tablehead"/>
              <w:keepNext w:val="0"/>
              <w:snapToGrid w:val="0"/>
              <w:spacing w:before="0" w:after="0"/>
              <w:rPr>
                <w:b w:val="0"/>
                <w:sz w:val="16"/>
                <w:szCs w:val="16"/>
                <w:lang w:val="en-US"/>
              </w:rPr>
            </w:pPr>
            <w:r w:rsidRPr="00456871">
              <w:rPr>
                <w:rFonts w:hint="eastAsia"/>
                <w:b w:val="0"/>
                <w:sz w:val="16"/>
                <w:szCs w:val="16"/>
              </w:rPr>
              <w:t>第</w:t>
            </w:r>
            <w:r w:rsidRPr="00744512">
              <w:rPr>
                <w:rFonts w:ascii="Times New Roman" w:hAnsi="Times New Roman" w:hint="eastAsia"/>
                <w:b w:val="0"/>
                <w:sz w:val="16"/>
                <w:szCs w:val="16"/>
                <w:lang w:val="es-ES" w:eastAsia="zh-CN"/>
              </w:rPr>
              <w:t>15.12</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15.12.1</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15.13</w:t>
            </w:r>
            <w:r w:rsidRPr="00744512">
              <w:rPr>
                <w:rFonts w:ascii="Times New Roman" w:hAnsi="Times New Roman" w:hint="eastAsia"/>
                <w:b w:val="0"/>
                <w:sz w:val="16"/>
                <w:szCs w:val="16"/>
                <w:lang w:val="es-ES" w:eastAsia="zh-CN"/>
              </w:rPr>
              <w:t>、</w:t>
            </w:r>
            <w:r w:rsidRPr="00744512">
              <w:rPr>
                <w:rFonts w:ascii="Times New Roman" w:hAnsi="Times New Roman" w:hint="eastAsia"/>
                <w:b w:val="0"/>
                <w:sz w:val="16"/>
                <w:szCs w:val="16"/>
                <w:lang w:val="es-ES" w:eastAsia="zh-CN"/>
              </w:rPr>
              <w:t>15.13.1</w:t>
            </w:r>
            <w:r w:rsidRPr="00456871">
              <w:rPr>
                <w:rFonts w:hint="eastAsia"/>
                <w:b w:val="0"/>
                <w:sz w:val="16"/>
                <w:szCs w:val="16"/>
              </w:rPr>
              <w:t>款</w:t>
            </w:r>
          </w:p>
          <w:p w14:paraId="0729B65B" w14:textId="77777777" w:rsidR="002B60FD" w:rsidRPr="00501AC0" w:rsidRDefault="002B60FD" w:rsidP="00CC49AB">
            <w:pPr>
              <w:pStyle w:val="Tabletext"/>
              <w:spacing w:before="0" w:after="0"/>
              <w:jc w:val="center"/>
              <w:rPr>
                <w:b/>
                <w:sz w:val="16"/>
                <w:szCs w:val="16"/>
                <w:u w:val="single"/>
                <w:lang w:val="en-US"/>
              </w:rPr>
            </w:pPr>
            <w:r w:rsidRPr="00501AC0">
              <w:rPr>
                <w:b/>
                <w:sz w:val="16"/>
                <w:szCs w:val="16"/>
                <w:u w:val="single"/>
                <w:lang w:val="en-U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438D85" w14:textId="4E97778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99077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BFA258" w14:textId="27FC5E7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C3BC18" w14:textId="5C983B4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13D26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7C0359" w14:textId="6731949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995B2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4BB247" w14:textId="22588E7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031AF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2E9062" w14:textId="4D3C18D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65D5D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C9B2E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E25137" w14:textId="0977DF4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529560" w14:textId="3A67CD4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3981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2549AB" w14:textId="70457C0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88006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83929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9B35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715A42" w14:textId="0264613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7A06B8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04A9DF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99B1134" w14:textId="027889F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CEFD72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1CBB4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14A0FD3" w14:textId="0341C17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14DFAD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9D57E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A43446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A37EA2" w14:textId="2FF01E0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83DB948" w14:textId="438A56E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F9F458" w14:textId="6957A67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A1FBCA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94D65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EEF9DB3" w14:textId="3C0C3D48"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7CD3BA1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E78CADA" w14:textId="77777777" w:rsidR="002B60FD" w:rsidRPr="007F3111" w:rsidRDefault="002B60FD" w:rsidP="00CC49AB">
            <w:pPr>
              <w:jc w:val="center"/>
              <w:rPr>
                <w:sz w:val="16"/>
                <w:szCs w:val="16"/>
                <w:lang w:val="en-US"/>
              </w:rPr>
            </w:pPr>
            <w:r w:rsidRPr="007F3111">
              <w:rPr>
                <w:sz w:val="16"/>
                <w:szCs w:val="16"/>
                <w:lang w:val="en-US"/>
              </w:rPr>
              <w:t>9 1 / 9 1 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0AC8B0"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C1EA52"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s-ES" w:eastAsia="zh-CN"/>
              </w:rPr>
              <w:t>第</w:t>
            </w:r>
            <w:r w:rsidRPr="00C66A0C">
              <w:rPr>
                <w:rFonts w:ascii="Times New Roman" w:eastAsiaTheme="minorEastAsia" w:hAnsi="Times New Roman" w:hint="eastAsia"/>
                <w:b w:val="0"/>
                <w:sz w:val="16"/>
                <w:szCs w:val="16"/>
                <w:lang w:val="es-ES" w:eastAsia="zh-CN"/>
              </w:rPr>
              <w:t>958</w:t>
            </w:r>
            <w:r>
              <w:rPr>
                <w:rFonts w:hint="eastAsia"/>
                <w:b w:val="0"/>
                <w:sz w:val="16"/>
                <w:szCs w:val="16"/>
                <w:lang w:val="es-ES" w:eastAsia="zh-CN"/>
              </w:rPr>
              <w:t>号决议</w:t>
            </w:r>
            <w:r w:rsidRPr="00381252">
              <w:rPr>
                <w:b w:val="0"/>
                <w:bCs/>
                <w:sz w:val="16"/>
                <w:szCs w:val="16"/>
                <w:lang w:val="en-US" w:eastAsia="zh-CN"/>
              </w:rPr>
              <w:t>（</w:t>
            </w:r>
            <w:r w:rsidRPr="00C66A0C">
              <w:rPr>
                <w:rFonts w:ascii="Times New Roman" w:eastAsiaTheme="minorEastAsia" w:hAnsi="Times New Roman"/>
                <w:b w:val="0"/>
                <w:sz w:val="16"/>
                <w:szCs w:val="16"/>
                <w:lang w:val="es-ES" w:eastAsia="zh-CN"/>
              </w:rPr>
              <w:t>WRC</w:t>
            </w:r>
            <w:r w:rsidRPr="00C66A0C">
              <w:rPr>
                <w:rFonts w:ascii="Times New Roman" w:eastAsiaTheme="minorEastAsia" w:hAnsi="Times New Roman"/>
                <w:b w:val="0"/>
                <w:sz w:val="16"/>
                <w:szCs w:val="16"/>
                <w:lang w:val="es-ES" w:eastAsia="zh-CN"/>
              </w:rPr>
              <w:noBreakHyphen/>
              <w:t>1</w:t>
            </w:r>
            <w:r w:rsidRPr="00C66A0C">
              <w:rPr>
                <w:rFonts w:ascii="Times New Roman" w:eastAsiaTheme="minorEastAsia" w:hAnsi="Times New Roman" w:hint="eastAsia"/>
                <w:b w:val="0"/>
                <w:sz w:val="16"/>
                <w:szCs w:val="16"/>
                <w:lang w:val="es-ES" w:eastAsia="zh-CN"/>
              </w:rPr>
              <w:t>5</w:t>
            </w:r>
            <w:r w:rsidRPr="00381252">
              <w:rPr>
                <w:b w:val="0"/>
                <w:bCs/>
                <w:sz w:val="16"/>
                <w:szCs w:val="16"/>
                <w:lang w:val="en-US" w:eastAsia="zh-CN"/>
              </w:rPr>
              <w:t>）</w:t>
            </w:r>
          </w:p>
          <w:p w14:paraId="0547124D" w14:textId="77777777" w:rsidR="002B60FD" w:rsidRPr="00501AC0" w:rsidRDefault="002B60FD" w:rsidP="00CC49AB">
            <w:pPr>
              <w:pStyle w:val="Tablehead"/>
              <w:keepNext w:val="0"/>
              <w:snapToGrid w:val="0"/>
              <w:spacing w:before="0" w:after="0"/>
              <w:rPr>
                <w:b w:val="0"/>
                <w:sz w:val="16"/>
                <w:szCs w:val="16"/>
                <w:lang w:val="en-US" w:eastAsia="zh-CN"/>
              </w:rPr>
            </w:pPr>
            <w:r w:rsidRPr="007E3EA7">
              <w:rPr>
                <w:b w:val="0"/>
                <w:sz w:val="16"/>
                <w:szCs w:val="16"/>
                <w:lang w:val="es-ES" w:eastAsia="zh-CN"/>
              </w:rPr>
              <w:t>为筹备</w:t>
            </w:r>
            <w:r w:rsidRPr="00C66A0C">
              <w:rPr>
                <w:rFonts w:ascii="Times New Roman" w:eastAsiaTheme="minorEastAsia" w:hAnsi="Times New Roman"/>
                <w:b w:val="0"/>
                <w:sz w:val="16"/>
                <w:szCs w:val="16"/>
                <w:lang w:val="es-ES" w:eastAsia="zh-CN"/>
              </w:rPr>
              <w:t>2019</w:t>
            </w:r>
            <w:r w:rsidRPr="007E3EA7">
              <w:rPr>
                <w:b w:val="0"/>
                <w:sz w:val="16"/>
                <w:szCs w:val="16"/>
                <w:lang w:val="es-ES" w:eastAsia="zh-CN"/>
              </w:rPr>
              <w:t>年世界无线电通信大会需开展的紧急研</w:t>
            </w:r>
            <w:r w:rsidRPr="007E3EA7">
              <w:rPr>
                <w:rFonts w:ascii="Times New Roman" w:eastAsiaTheme="minorEastAsia" w:hAnsi="Times New Roman" w:hint="eastAsia"/>
                <w:b w:val="0"/>
                <w:sz w:val="16"/>
                <w:szCs w:val="16"/>
                <w:lang w:val="es-ES" w:eastAsia="zh-CN"/>
              </w:rPr>
              <w:t>究</w:t>
            </w:r>
          </w:p>
          <w:p w14:paraId="1295C487" w14:textId="77777777" w:rsidR="002B60FD" w:rsidRPr="00501AC0" w:rsidRDefault="002B60FD" w:rsidP="00CC49AB">
            <w:pPr>
              <w:pStyle w:val="Tablehead"/>
              <w:keepNext w:val="0"/>
              <w:snapToGrid w:val="0"/>
              <w:spacing w:before="0" w:after="0"/>
              <w:rPr>
                <w:sz w:val="16"/>
                <w:szCs w:val="16"/>
                <w:lang w:val="en-US"/>
              </w:rPr>
            </w:pPr>
            <w:r w:rsidRPr="00501AC0">
              <w:rPr>
                <w:sz w:val="16"/>
                <w:szCs w:val="16"/>
                <w:lang w:val="en-US"/>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3A9931" w14:textId="24A63B1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13DD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16AC87" w14:textId="430150E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E58EB5" w14:textId="3E74018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A0A38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AE297D" w14:textId="665FCCD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7A8A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121F95" w14:textId="140D418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5259D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4C73BB" w14:textId="53CC895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00876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5661C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F25C25" w14:textId="76CAA43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C5E882" w14:textId="7118255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75A0D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A72062" w14:textId="63AE507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921AC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194A9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4EAD2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54F958" w14:textId="475B9F4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2EE98D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669102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79D3833" w14:textId="587DEB4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581F7C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60BAC2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8D7BDE9" w14:textId="0E48694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79D95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8B5A2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0EC20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536F018" w14:textId="0A0724C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7A5A93A" w14:textId="27817F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959EE1C" w14:textId="7121ABD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A10926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8CE027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2406E4A" w14:textId="4C7F905D"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180318A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5E5F5" w14:textId="77777777" w:rsidR="002B60FD" w:rsidRPr="007F3111" w:rsidRDefault="002B60FD" w:rsidP="00CC49AB">
            <w:pPr>
              <w:jc w:val="center"/>
              <w:rPr>
                <w:sz w:val="16"/>
                <w:szCs w:val="16"/>
                <w:lang w:val="en-US"/>
              </w:rPr>
            </w:pPr>
            <w:r w:rsidRPr="007F3111">
              <w:rPr>
                <w:sz w:val="16"/>
                <w:szCs w:val="16"/>
                <w:lang w:val="en-US"/>
              </w:rPr>
              <w:t>9 1 / 9 1 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A3D95F"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ED6E487" w14:textId="49F9A97D" w:rsidR="002B60FD" w:rsidRPr="00710693" w:rsidRDefault="002B60FD" w:rsidP="00CC49AB">
            <w:pPr>
              <w:pStyle w:val="Tablehead"/>
              <w:keepNext w:val="0"/>
              <w:snapToGrid w:val="0"/>
              <w:spacing w:before="0" w:after="0"/>
              <w:rPr>
                <w:b w:val="0"/>
                <w:sz w:val="16"/>
                <w:szCs w:val="16"/>
                <w:lang w:val="en-US" w:eastAsia="zh-CN"/>
              </w:rPr>
            </w:pPr>
            <w:r w:rsidRPr="00710693">
              <w:rPr>
                <w:sz w:val="16"/>
                <w:szCs w:val="16"/>
                <w:u w:val="single"/>
                <w:lang w:val="en-US" w:eastAsia="zh-CN"/>
              </w:rPr>
              <w:t>NOC</w:t>
            </w:r>
            <w:r w:rsidRPr="00710693">
              <w:rPr>
                <w:b w:val="0"/>
                <w:sz w:val="16"/>
                <w:szCs w:val="16"/>
                <w:lang w:val="en-US" w:eastAsia="zh-CN"/>
              </w:rPr>
              <w:br/>
            </w:r>
            <w:r w:rsidRPr="00710693">
              <w:rPr>
                <w:rFonts w:hint="eastAsia"/>
                <w:b w:val="0"/>
                <w:sz w:val="16"/>
                <w:szCs w:val="16"/>
                <w:lang w:val="en-US" w:eastAsia="zh-CN"/>
              </w:rPr>
              <w:t>《无线电规则》（</w:t>
            </w:r>
            <w:r w:rsidRPr="00C66A0C">
              <w:rPr>
                <w:rFonts w:ascii="Times New Roman" w:eastAsiaTheme="minorEastAsia" w:hAnsi="Times New Roman"/>
                <w:b w:val="0"/>
                <w:sz w:val="16"/>
                <w:szCs w:val="16"/>
                <w:lang w:val="es-ES" w:eastAsia="zh-CN"/>
              </w:rPr>
              <w:t>WRC-15</w:t>
            </w:r>
            <w:r w:rsidRPr="00710693">
              <w:rPr>
                <w:rFonts w:hint="eastAsia"/>
                <w:b w:val="0"/>
                <w:sz w:val="16"/>
                <w:szCs w:val="16"/>
                <w:lang w:val="en-US" w:eastAsia="zh-CN"/>
              </w:rPr>
              <w:t>）</w:t>
            </w:r>
            <w:r>
              <w:rPr>
                <w:b w:val="0"/>
                <w:sz w:val="16"/>
                <w:szCs w:val="16"/>
                <w:lang w:val="en-US" w:eastAsia="zh-CN"/>
              </w:rPr>
              <w:br/>
            </w:r>
            <w:r w:rsidRPr="00710693">
              <w:rPr>
                <w:rFonts w:hint="eastAsia"/>
                <w:b w:val="0"/>
                <w:sz w:val="16"/>
                <w:szCs w:val="16"/>
                <w:lang w:val="en-US" w:eastAsia="zh-CN"/>
              </w:rPr>
              <w:t>第</w:t>
            </w:r>
            <w:r w:rsidRPr="00C66A0C">
              <w:rPr>
                <w:rFonts w:ascii="Times New Roman" w:eastAsiaTheme="minorEastAsia" w:hAnsi="Times New Roman" w:hint="eastAsia"/>
                <w:b w:val="0"/>
                <w:sz w:val="16"/>
                <w:szCs w:val="16"/>
                <w:lang w:val="es-ES" w:eastAsia="zh-CN"/>
              </w:rPr>
              <w:t>1</w:t>
            </w:r>
            <w:r w:rsidRPr="00710693">
              <w:rPr>
                <w:rFonts w:hint="eastAsia"/>
                <w:b w:val="0"/>
                <w:sz w:val="16"/>
                <w:szCs w:val="16"/>
                <w:lang w:val="en-US" w:eastAsia="zh-CN"/>
              </w:rPr>
              <w:t>卷</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732490"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4E81C7"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D5847D" w14:textId="1B4D7F6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48770B"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0BAD5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060CB1" w14:textId="65742DF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21C8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1E6D05" w14:textId="55D40E1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4956C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92AA72" w14:textId="4EC115A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A19A0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9EC4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E0875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B5071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DE128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7A04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0806B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F55F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6D3C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B884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C3D53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9D6C37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F169AE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4274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767D0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5A687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9C8D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F9FEF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B73AB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54AD4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48750E8" w14:textId="543DA10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637BA43" w14:textId="46EAA5F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2F157F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C9288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3239B21" w14:textId="69429B63"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50FC0DF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F7A671C" w14:textId="5492DFAE" w:rsidR="002B60FD" w:rsidRPr="007F3111" w:rsidRDefault="002B60FD" w:rsidP="00CC49AB">
            <w:pPr>
              <w:jc w:val="center"/>
              <w:rPr>
                <w:sz w:val="16"/>
                <w:szCs w:val="16"/>
                <w:lang w:val="en-US"/>
              </w:rPr>
            </w:pPr>
            <w:r w:rsidRPr="007F3111">
              <w:rPr>
                <w:sz w:val="16"/>
                <w:szCs w:val="16"/>
                <w:lang w:val="en-US"/>
              </w:rPr>
              <w:t>9 1 / 9 1 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D29D01" w14:textId="219BE710"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DE58" w14:textId="09E7EDF7" w:rsidR="002B60FD" w:rsidRPr="00C66A0C" w:rsidRDefault="002B60FD" w:rsidP="00CC49AB">
            <w:pPr>
              <w:pStyle w:val="Tablehead"/>
              <w:keepNext w:val="0"/>
              <w:snapToGrid w:val="0"/>
              <w:spacing w:before="0" w:after="0"/>
              <w:rPr>
                <w:rFonts w:ascii="Times New Roman" w:eastAsiaTheme="minorEastAsia" w:hAnsi="Times New Roman"/>
                <w:b w:val="0"/>
                <w:sz w:val="16"/>
                <w:szCs w:val="16"/>
                <w:lang w:val="es-ES" w:eastAsia="zh-CN"/>
              </w:rPr>
            </w:pPr>
            <w:r w:rsidRPr="00C66A0C">
              <w:rPr>
                <w:sz w:val="16"/>
                <w:szCs w:val="16"/>
                <w:u w:val="single"/>
                <w:lang w:val="en-US" w:eastAsia="zh-CN"/>
              </w:rPr>
              <w:t>NOC</w:t>
            </w:r>
            <w:r w:rsidRPr="00C66A0C">
              <w:rPr>
                <w:rFonts w:ascii="Times New Roman" w:eastAsiaTheme="minorEastAsia" w:hAnsi="Times New Roman"/>
                <w:b w:val="0"/>
                <w:sz w:val="16"/>
                <w:szCs w:val="16"/>
                <w:lang w:val="es-ES" w:eastAsia="zh-CN"/>
              </w:rPr>
              <w:br/>
            </w:r>
            <w:r w:rsidRPr="00C66A0C">
              <w:rPr>
                <w:rFonts w:ascii="Times New Roman" w:eastAsiaTheme="minorEastAsia" w:hAnsi="Times New Roman" w:hint="eastAsia"/>
                <w:b w:val="0"/>
                <w:sz w:val="16"/>
                <w:szCs w:val="16"/>
                <w:lang w:val="es-ES" w:eastAsia="zh-CN"/>
              </w:rPr>
              <w:t>《无线电规则》（</w:t>
            </w:r>
            <w:r w:rsidRPr="00C66A0C">
              <w:rPr>
                <w:rFonts w:ascii="Times New Roman" w:eastAsiaTheme="minorEastAsia" w:hAnsi="Times New Roman"/>
                <w:b w:val="0"/>
                <w:sz w:val="16"/>
                <w:szCs w:val="16"/>
                <w:lang w:val="es-ES" w:eastAsia="zh-CN"/>
              </w:rPr>
              <w:t>WRC-15</w:t>
            </w:r>
            <w:r w:rsidRPr="00C66A0C">
              <w:rPr>
                <w:rFonts w:ascii="Times New Roman" w:eastAsiaTheme="minorEastAsia" w:hAnsi="Times New Roman" w:hint="eastAsia"/>
                <w:b w:val="0"/>
                <w:sz w:val="16"/>
                <w:szCs w:val="16"/>
                <w:lang w:val="es-ES" w:eastAsia="zh-CN"/>
              </w:rPr>
              <w:t>）</w:t>
            </w:r>
            <w:r>
              <w:rPr>
                <w:rFonts w:ascii="Times New Roman" w:eastAsiaTheme="minorEastAsia" w:hAnsi="Times New Roman"/>
                <w:b w:val="0"/>
                <w:sz w:val="16"/>
                <w:szCs w:val="16"/>
                <w:lang w:val="es-ES" w:eastAsia="zh-CN"/>
              </w:rPr>
              <w:br/>
            </w:r>
            <w:r w:rsidRPr="00C66A0C">
              <w:rPr>
                <w:rFonts w:ascii="Times New Roman" w:eastAsiaTheme="minorEastAsia" w:hAnsi="Times New Roman" w:hint="eastAsia"/>
                <w:b w:val="0"/>
                <w:sz w:val="16"/>
                <w:szCs w:val="16"/>
                <w:lang w:val="es-ES" w:eastAsia="zh-CN"/>
              </w:rPr>
              <w:t>第</w:t>
            </w:r>
            <w:r w:rsidRPr="00C66A0C">
              <w:rPr>
                <w:rFonts w:ascii="Times New Roman" w:eastAsiaTheme="minorEastAsia" w:hAnsi="Times New Roman" w:hint="eastAsia"/>
                <w:b w:val="0"/>
                <w:sz w:val="16"/>
                <w:szCs w:val="16"/>
                <w:lang w:val="es-ES" w:eastAsia="zh-CN"/>
              </w:rPr>
              <w:t>2</w:t>
            </w:r>
            <w:r w:rsidRPr="00C66A0C">
              <w:rPr>
                <w:rFonts w:ascii="Times New Roman" w:eastAsiaTheme="minorEastAsia" w:hAnsi="Times New Roman" w:hint="eastAsia"/>
                <w:b w:val="0"/>
                <w:sz w:val="16"/>
                <w:szCs w:val="16"/>
                <w:lang w:val="es-ES" w:eastAsia="zh-CN"/>
              </w:rPr>
              <w:t>卷</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6C913E"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0CD5A1"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6C8716" w14:textId="0C3E995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872BBC"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1A5B5D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D3E048C" w14:textId="4198558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4149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BFAA80" w14:textId="487FC07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FCD09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D9D28B" w14:textId="7C1826E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6EFB1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A428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A4545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44E849"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9003C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EC9E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823A6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085FD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5242D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6DB8D6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FCD351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E7B5B1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D62A57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C71FEA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C43FAC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6F88C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3397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3C1A9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D469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9D47D4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7D7E085" w14:textId="4FEEDC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FCD1739" w14:textId="56A4903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A00B5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83D20F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C27768F" w14:textId="673A9741"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3E34D08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5AC70" w14:textId="77777777" w:rsidR="002B60FD" w:rsidRPr="007F3111" w:rsidRDefault="002B60FD" w:rsidP="00CC49AB">
            <w:pPr>
              <w:jc w:val="center"/>
              <w:rPr>
                <w:sz w:val="16"/>
                <w:szCs w:val="16"/>
                <w:lang w:val="en-US"/>
              </w:rPr>
            </w:pPr>
            <w:r w:rsidRPr="007F3111">
              <w:rPr>
                <w:sz w:val="16"/>
                <w:szCs w:val="16"/>
                <w:lang w:val="en-US"/>
              </w:rPr>
              <w:t>9 1 / 9 1 7</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452280" w14:textId="3663ED64"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8494BDC" w14:textId="7C0AE5CB" w:rsidR="002B60FD" w:rsidRPr="00710693" w:rsidRDefault="002B60FD" w:rsidP="00CC49AB">
            <w:pPr>
              <w:pStyle w:val="Tablehead"/>
              <w:keepNext w:val="0"/>
              <w:snapToGrid w:val="0"/>
              <w:spacing w:before="0" w:after="0"/>
              <w:rPr>
                <w:b w:val="0"/>
                <w:sz w:val="16"/>
                <w:szCs w:val="16"/>
                <w:lang w:val="en-US" w:eastAsia="zh-CN"/>
              </w:rPr>
            </w:pPr>
            <w:r w:rsidRPr="00710693">
              <w:rPr>
                <w:sz w:val="16"/>
                <w:szCs w:val="16"/>
                <w:lang w:val="en-US" w:eastAsia="zh-CN"/>
              </w:rPr>
              <w:t>SUP</w:t>
            </w:r>
            <w:r w:rsidRPr="00710693">
              <w:rPr>
                <w:b w:val="0"/>
                <w:sz w:val="16"/>
                <w:szCs w:val="16"/>
                <w:lang w:val="en-US" w:eastAsia="zh-CN"/>
              </w:rPr>
              <w:br/>
            </w:r>
            <w:r w:rsidRPr="00710693">
              <w:rPr>
                <w:rFonts w:hint="eastAsia"/>
                <w:b w:val="0"/>
                <w:sz w:val="16"/>
                <w:szCs w:val="16"/>
                <w:lang w:val="es-ES" w:eastAsia="zh-CN"/>
              </w:rPr>
              <w:t>第</w:t>
            </w:r>
            <w:r w:rsidRPr="002507FA">
              <w:rPr>
                <w:rFonts w:ascii="Times New Roman" w:eastAsiaTheme="minorEastAsia" w:hAnsi="Times New Roman" w:hint="eastAsia"/>
                <w:b w:val="0"/>
                <w:sz w:val="16"/>
                <w:szCs w:val="16"/>
                <w:lang w:val="es-ES" w:eastAsia="zh-CN"/>
              </w:rPr>
              <w:t>958</w:t>
            </w:r>
            <w:r w:rsidRPr="00710693">
              <w:rPr>
                <w:rFonts w:hint="eastAsia"/>
                <w:b w:val="0"/>
                <w:sz w:val="16"/>
                <w:szCs w:val="16"/>
                <w:lang w:val="es-ES" w:eastAsia="zh-CN"/>
              </w:rPr>
              <w:t>号决议</w:t>
            </w:r>
            <w:r w:rsidRPr="00710693">
              <w:rPr>
                <w:b w:val="0"/>
                <w:bCs/>
                <w:sz w:val="16"/>
                <w:szCs w:val="16"/>
                <w:lang w:val="en-US" w:eastAsia="zh-CN"/>
              </w:rPr>
              <w:t>（</w:t>
            </w:r>
            <w:r w:rsidRPr="002507FA">
              <w:rPr>
                <w:rFonts w:ascii="Times New Roman" w:eastAsiaTheme="minorEastAsia" w:hAnsi="Times New Roman"/>
                <w:b w:val="0"/>
                <w:sz w:val="16"/>
                <w:szCs w:val="16"/>
                <w:lang w:val="es-ES" w:eastAsia="zh-CN"/>
              </w:rPr>
              <w:t>WRC</w:t>
            </w:r>
            <w:r w:rsidRPr="002507FA">
              <w:rPr>
                <w:rFonts w:ascii="Times New Roman" w:eastAsiaTheme="minorEastAsia" w:hAnsi="Times New Roman"/>
                <w:b w:val="0"/>
                <w:sz w:val="16"/>
                <w:szCs w:val="16"/>
                <w:lang w:val="es-ES" w:eastAsia="zh-CN"/>
              </w:rPr>
              <w:noBreakHyphen/>
              <w:t>1</w:t>
            </w:r>
            <w:r w:rsidRPr="002507FA">
              <w:rPr>
                <w:rFonts w:ascii="Times New Roman" w:eastAsiaTheme="minorEastAsia" w:hAnsi="Times New Roman" w:hint="eastAsia"/>
                <w:b w:val="0"/>
                <w:sz w:val="16"/>
                <w:szCs w:val="16"/>
                <w:lang w:val="es-ES" w:eastAsia="zh-CN"/>
              </w:rPr>
              <w:t>5</w:t>
            </w:r>
            <w:r w:rsidRPr="00710693">
              <w:rPr>
                <w:b w:val="0"/>
                <w:bCs/>
                <w:sz w:val="16"/>
                <w:szCs w:val="16"/>
                <w:lang w:val="en-US" w:eastAsia="zh-CN"/>
              </w:rPr>
              <w:t>）</w:t>
            </w:r>
            <w:r>
              <w:rPr>
                <w:rFonts w:hint="eastAsia"/>
                <w:b w:val="0"/>
                <w:sz w:val="16"/>
                <w:szCs w:val="16"/>
                <w:lang w:val="en-US" w:eastAsia="zh-CN"/>
              </w:rPr>
              <w:t>附件项目</w:t>
            </w:r>
            <w:r w:rsidRPr="002507FA">
              <w:rPr>
                <w:rFonts w:ascii="Times New Roman" w:eastAsiaTheme="minorEastAsia" w:hAnsi="Times New Roman" w:hint="eastAsia"/>
                <w:b w:val="0"/>
                <w:sz w:val="16"/>
                <w:szCs w:val="16"/>
                <w:lang w:val="es-ES" w:eastAsia="zh-CN"/>
              </w:rPr>
              <w:t>2</w:t>
            </w:r>
            <w:r w:rsidRPr="00710693">
              <w:rPr>
                <w:b w:val="0"/>
                <w:sz w:val="16"/>
                <w:szCs w:val="16"/>
                <w:lang w:val="en-US" w:eastAsia="zh-CN"/>
              </w:rPr>
              <w:br/>
            </w:r>
            <w:r w:rsidRPr="00710693">
              <w:rPr>
                <w:b w:val="0"/>
                <w:sz w:val="16"/>
                <w:szCs w:val="16"/>
                <w:lang w:val="es-ES" w:eastAsia="zh-CN"/>
              </w:rPr>
              <w:t>为筹备</w:t>
            </w:r>
            <w:r w:rsidRPr="002507FA">
              <w:rPr>
                <w:rFonts w:ascii="Times New Roman" w:eastAsiaTheme="minorEastAsia" w:hAnsi="Times New Roman"/>
                <w:b w:val="0"/>
                <w:sz w:val="16"/>
                <w:szCs w:val="16"/>
                <w:lang w:val="es-ES" w:eastAsia="zh-CN"/>
              </w:rPr>
              <w:t>2019</w:t>
            </w:r>
            <w:r w:rsidRPr="00710693">
              <w:rPr>
                <w:b w:val="0"/>
                <w:sz w:val="16"/>
                <w:szCs w:val="16"/>
                <w:lang w:val="es-ES" w:eastAsia="zh-CN"/>
              </w:rPr>
              <w:t>年世界无线电通信大会需开展的紧急研</w:t>
            </w:r>
            <w:r w:rsidRPr="00710693">
              <w:rPr>
                <w:rFonts w:ascii="Times New Roman" w:eastAsiaTheme="minorEastAsia" w:hAnsi="Times New Roman" w:hint="eastAsia"/>
                <w:b w:val="0"/>
                <w:sz w:val="16"/>
                <w:szCs w:val="16"/>
                <w:lang w:val="es-ES" w:eastAsia="zh-CN"/>
              </w:rPr>
              <w:t>究</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71E6F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B72277"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B23607" w14:textId="49269C0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CF7BB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C9044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B5DC81" w14:textId="68719D5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D909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6139E8" w14:textId="29FF1C9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F72A9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2983E7" w14:textId="058C559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B5EC5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539958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29817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582831"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0AAC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8C70C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CE69A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B8788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F4778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9A87D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5AA22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30C1BA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28D62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07E4D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E31C5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5C328B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AFD0E8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9223C8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792D2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C64C20"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2630D03" w14:textId="10BF4FF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F71E6F" w14:textId="291FA94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F574E4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63F93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D5C04E7" w14:textId="379B994A" w:rsidR="002B60FD" w:rsidRPr="00501AC0" w:rsidRDefault="002B60FD" w:rsidP="00CC49AB">
            <w:pPr>
              <w:spacing w:before="80" w:after="80"/>
              <w:ind w:left="-58"/>
              <w:jc w:val="center"/>
              <w:rPr>
                <w:sz w:val="16"/>
                <w:szCs w:val="16"/>
              </w:rPr>
            </w:pPr>
            <w:r w:rsidRPr="00470C3D">
              <w:rPr>
                <w:sz w:val="16"/>
                <w:szCs w:val="16"/>
              </w:rPr>
              <w:t>6</w:t>
            </w:r>
          </w:p>
        </w:tc>
      </w:tr>
      <w:tr w:rsidR="002B60FD" w:rsidRPr="00501AC0" w14:paraId="0959ADD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1D219" w14:textId="77777777" w:rsidR="002B60FD" w:rsidRPr="007F3111" w:rsidRDefault="002B60FD" w:rsidP="00CC49AB">
            <w:pPr>
              <w:jc w:val="center"/>
              <w:rPr>
                <w:sz w:val="16"/>
                <w:szCs w:val="16"/>
                <w:lang w:val="en-US"/>
              </w:rPr>
            </w:pPr>
            <w:r w:rsidRPr="007F3111">
              <w:rPr>
                <w:sz w:val="16"/>
                <w:szCs w:val="16"/>
                <w:lang w:val="en-US"/>
              </w:rPr>
              <w:t>9 1 / 9 1 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55BBE3"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794FB23" w14:textId="14417230" w:rsidR="002B60FD" w:rsidRPr="00710693" w:rsidRDefault="002B60FD" w:rsidP="00CC49AB">
            <w:pPr>
              <w:pStyle w:val="Tablehead"/>
              <w:keepNext w:val="0"/>
              <w:snapToGrid w:val="0"/>
              <w:spacing w:before="0" w:after="0"/>
              <w:rPr>
                <w:b w:val="0"/>
                <w:sz w:val="16"/>
                <w:szCs w:val="16"/>
                <w:lang w:val="es-ES" w:eastAsia="zh-CN"/>
              </w:rPr>
            </w:pPr>
            <w:r w:rsidRPr="00710693">
              <w:rPr>
                <w:sz w:val="16"/>
                <w:szCs w:val="16"/>
                <w:u w:val="single"/>
                <w:lang w:val="es-ES" w:eastAsia="zh-CN"/>
              </w:rPr>
              <w:t>NOC</w:t>
            </w:r>
            <w:r w:rsidRPr="00710693">
              <w:rPr>
                <w:b w:val="0"/>
                <w:sz w:val="16"/>
                <w:szCs w:val="16"/>
                <w:lang w:val="es-ES" w:eastAsia="zh-CN"/>
              </w:rPr>
              <w:br/>
            </w:r>
            <w:r w:rsidRPr="00D836CB">
              <w:rPr>
                <w:rFonts w:ascii="SimHei" w:eastAsia="SimHei" w:hAnsi="SimHei" w:hint="eastAsia"/>
                <w:b w:val="0"/>
                <w:sz w:val="16"/>
                <w:szCs w:val="16"/>
                <w:lang w:val="en-US" w:eastAsia="zh-CN"/>
              </w:rPr>
              <w:t>条款</w:t>
            </w:r>
          </w:p>
          <w:p w14:paraId="2115ACCA" w14:textId="6E31916C" w:rsidR="002B60FD" w:rsidRPr="00710693" w:rsidRDefault="002B60FD" w:rsidP="00CC49AB">
            <w:pPr>
              <w:pStyle w:val="Tabletext"/>
              <w:rPr>
                <w:lang w:val="es-ES" w:eastAsia="zh-CN"/>
              </w:rPr>
            </w:pPr>
            <w:r w:rsidRPr="00710693">
              <w:rPr>
                <w:rFonts w:ascii="Times New Roman Bold" w:hAnsi="Times New Roman Bold" w:hint="eastAsia"/>
                <w:sz w:val="16"/>
                <w:szCs w:val="16"/>
                <w:lang w:val="es-ES" w:eastAsia="zh-CN"/>
              </w:rPr>
              <w:t>没有必要为</w:t>
            </w:r>
            <w:r w:rsidRPr="00710693">
              <w:rPr>
                <w:rFonts w:ascii="Times New Roman Bold" w:hAnsi="Times New Roman Bold"/>
                <w:sz w:val="16"/>
                <w:szCs w:val="16"/>
                <w:lang w:val="es-ES" w:eastAsia="zh-CN"/>
              </w:rPr>
              <w:t>物联网</w:t>
            </w:r>
            <w:r w:rsidRPr="00710693">
              <w:rPr>
                <w:rFonts w:ascii="Times New Roman Bold" w:hAnsi="Times New Roman Bold" w:hint="eastAsia"/>
                <w:sz w:val="16"/>
                <w:szCs w:val="16"/>
                <w:lang w:val="es-ES" w:eastAsia="zh-CN"/>
              </w:rPr>
              <w:t>或</w:t>
            </w:r>
            <w:r w:rsidRPr="00D836CB">
              <w:rPr>
                <w:rFonts w:eastAsiaTheme="minorEastAsia"/>
                <w:sz w:val="16"/>
                <w:szCs w:val="16"/>
                <w:lang w:val="es-ES" w:eastAsia="zh-CN"/>
              </w:rPr>
              <w:t>M2M</w:t>
            </w:r>
            <w:r w:rsidRPr="00710693">
              <w:rPr>
                <w:rFonts w:ascii="Times New Roman Bold" w:hAnsi="Times New Roman Bold" w:hint="eastAsia"/>
                <w:sz w:val="16"/>
                <w:szCs w:val="16"/>
                <w:lang w:val="es-ES" w:eastAsia="zh-CN"/>
              </w:rPr>
              <w:t>确定</w:t>
            </w:r>
            <w:r w:rsidRPr="00710693">
              <w:rPr>
                <w:rFonts w:ascii="Times New Roman Bold" w:hAnsi="Times New Roman Bold"/>
                <w:sz w:val="16"/>
                <w:szCs w:val="16"/>
                <w:lang w:val="es-ES" w:eastAsia="zh-CN"/>
              </w:rPr>
              <w:t>具体频谱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57D092" w14:textId="2FD764A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E9361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CE2F3C" w14:textId="6682126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F6E0D3" w14:textId="3A63D7A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61BB1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81EE2E" w14:textId="76794DC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9B1E3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E33D6F" w14:textId="061A27C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B8A5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A50DED" w14:textId="6051226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143CD9" w14:textId="0F76194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6F457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C9EBEE" w14:textId="149F5C6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6CFEA6" w14:textId="0D5652F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72037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FAD76D" w14:textId="41E31A4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272E1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20ED3F" w14:textId="502C54A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3A542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BAC325" w14:textId="5E3F8C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CDD22A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A87540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4B092CD" w14:textId="1158B26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4FC83A9" w14:textId="694A51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653C548" w14:textId="7A844E55"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06C441A9" w14:textId="56EBFE9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217B67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2BF539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0F76ED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64593D" w14:textId="285B869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7C07444" w14:textId="7578774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D393F54" w14:textId="64050CA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83F3F3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D685E8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7FEE9BB" w14:textId="5E53F0D4"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47C0602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6EAACE" w14:textId="77777777" w:rsidR="002B60FD" w:rsidRPr="007F3111" w:rsidRDefault="002B60FD" w:rsidP="00CC49AB">
            <w:pPr>
              <w:jc w:val="center"/>
              <w:rPr>
                <w:sz w:val="16"/>
                <w:szCs w:val="16"/>
                <w:lang w:val="en-US"/>
              </w:rPr>
            </w:pPr>
            <w:r w:rsidRPr="007F3111">
              <w:rPr>
                <w:sz w:val="16"/>
                <w:szCs w:val="16"/>
                <w:lang w:val="en-US"/>
              </w:rPr>
              <w:t>9 1 / 9 1 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9B864A"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9C7A" w14:textId="0A923D98" w:rsidR="002B60FD" w:rsidRPr="00710693" w:rsidRDefault="002B60FD" w:rsidP="00CC49AB">
            <w:pPr>
              <w:pStyle w:val="Tablehead"/>
              <w:keepNext w:val="0"/>
              <w:snapToGrid w:val="0"/>
              <w:spacing w:before="0" w:after="0"/>
              <w:rPr>
                <w:b w:val="0"/>
                <w:sz w:val="16"/>
                <w:szCs w:val="16"/>
                <w:lang w:val="es-ES" w:eastAsia="zh-CN"/>
              </w:rPr>
            </w:pPr>
            <w:r w:rsidRPr="00710693">
              <w:rPr>
                <w:sz w:val="16"/>
                <w:szCs w:val="16"/>
                <w:u w:val="single"/>
                <w:lang w:val="es-ES" w:eastAsia="zh-CN"/>
              </w:rPr>
              <w:t>NOC</w:t>
            </w:r>
            <w:r w:rsidRPr="00710693">
              <w:rPr>
                <w:b w:val="0"/>
                <w:sz w:val="16"/>
                <w:szCs w:val="16"/>
                <w:lang w:val="es-ES" w:eastAsia="zh-CN"/>
              </w:rPr>
              <w:br/>
            </w:r>
            <w:r w:rsidRPr="00710693">
              <w:rPr>
                <w:rFonts w:hint="eastAsia"/>
                <w:b w:val="0"/>
                <w:sz w:val="16"/>
                <w:szCs w:val="16"/>
                <w:lang w:eastAsia="zh-CN"/>
              </w:rPr>
              <w:t>附录</w:t>
            </w:r>
            <w:r w:rsidRPr="00710693">
              <w:rPr>
                <w:b w:val="0"/>
                <w:sz w:val="16"/>
                <w:szCs w:val="16"/>
                <w:lang w:val="es-ES" w:eastAsia="zh-CN"/>
              </w:rPr>
              <w:br/>
            </w:r>
            <w:r w:rsidRPr="00710693">
              <w:rPr>
                <w:rFonts w:hint="eastAsia"/>
                <w:b w:val="0"/>
                <w:sz w:val="16"/>
                <w:szCs w:val="16"/>
                <w:lang w:val="es-ES" w:eastAsia="zh-CN"/>
              </w:rPr>
              <w:t>没有必要为</w:t>
            </w:r>
            <w:r w:rsidRPr="00710693">
              <w:rPr>
                <w:b w:val="0"/>
                <w:sz w:val="16"/>
                <w:szCs w:val="16"/>
                <w:lang w:val="es-ES" w:eastAsia="zh-CN"/>
              </w:rPr>
              <w:t>物联网</w:t>
            </w:r>
            <w:r w:rsidRPr="00710693">
              <w:rPr>
                <w:rFonts w:hint="eastAsia"/>
                <w:b w:val="0"/>
                <w:sz w:val="16"/>
                <w:szCs w:val="16"/>
                <w:lang w:val="es-ES" w:eastAsia="zh-CN"/>
              </w:rPr>
              <w:t>或</w:t>
            </w:r>
            <w:r w:rsidRPr="00D836CB">
              <w:rPr>
                <w:rFonts w:ascii="Times New Roman" w:eastAsiaTheme="minorEastAsia" w:hAnsi="Times New Roman"/>
                <w:b w:val="0"/>
                <w:sz w:val="16"/>
                <w:szCs w:val="16"/>
                <w:lang w:val="es-ES" w:eastAsia="zh-CN"/>
              </w:rPr>
              <w:t>M2M</w:t>
            </w:r>
            <w:r w:rsidRPr="00710693">
              <w:rPr>
                <w:rFonts w:hint="eastAsia"/>
                <w:b w:val="0"/>
                <w:sz w:val="16"/>
                <w:szCs w:val="16"/>
                <w:lang w:val="es-ES" w:eastAsia="zh-CN"/>
              </w:rPr>
              <w:t>确定</w:t>
            </w:r>
            <w:r w:rsidRPr="00710693">
              <w:rPr>
                <w:b w:val="0"/>
                <w:sz w:val="16"/>
                <w:szCs w:val="16"/>
                <w:lang w:val="es-ES" w:eastAsia="zh-CN"/>
              </w:rPr>
              <w:t>具体频谱</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D95868" w14:textId="3691A3D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2177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E415A9" w14:textId="06DCC1A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1FEB14" w14:textId="445A3A1C"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F8A53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B905F7" w14:textId="07B2B39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26A0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F020A3" w14:textId="62B93DF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20E1B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80BEF1" w14:textId="1B7399E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29EEA0" w14:textId="188189D6"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B4707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4BD800" w14:textId="35B2A08D"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AA767B" w14:textId="6B7C014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90178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E3CE38" w14:textId="514CCB1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6AFFF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EA03AB" w14:textId="63C3A0F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9B6A4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49C1C5" w14:textId="059E320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49B8C7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E6797C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7368723" w14:textId="6A07BEA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EAF506" w14:textId="5A89872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DC6C092" w14:textId="0E06B19E"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0CD66F45" w14:textId="634DBC9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774F7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30077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A9BDA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81CC132" w14:textId="084FC24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22C70CF" w14:textId="69F6EFA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DF08047" w14:textId="5E4294F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E75FDC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95C14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F241EDA" w14:textId="79B7A2C6"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2FD6186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363CB2" w14:textId="77777777" w:rsidR="002B60FD" w:rsidRPr="007F3111" w:rsidRDefault="002B60FD" w:rsidP="00CC49AB">
            <w:pPr>
              <w:jc w:val="center"/>
              <w:rPr>
                <w:sz w:val="16"/>
                <w:szCs w:val="16"/>
                <w:lang w:val="en-US"/>
              </w:rPr>
            </w:pPr>
            <w:r w:rsidRPr="007F3111">
              <w:rPr>
                <w:sz w:val="16"/>
                <w:szCs w:val="16"/>
                <w:lang w:val="en-US"/>
              </w:rPr>
              <w:t>9 1 / 9 1 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341CB"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BFED60" w14:textId="4BF09877" w:rsidR="002B60FD" w:rsidRPr="00501AC0" w:rsidRDefault="002B60FD" w:rsidP="00CC49AB">
            <w:pPr>
              <w:pStyle w:val="Tablehead"/>
              <w:keepNext w:val="0"/>
              <w:snapToGrid w:val="0"/>
              <w:spacing w:before="0" w:after="0"/>
              <w:rPr>
                <w:b w:val="0"/>
                <w:sz w:val="16"/>
                <w:szCs w:val="16"/>
                <w:lang w:val="en-US" w:eastAsia="zh-CN"/>
              </w:rPr>
            </w:pPr>
            <w:r w:rsidRPr="00710693">
              <w:rPr>
                <w:sz w:val="16"/>
                <w:szCs w:val="16"/>
                <w:lang w:val="en-US" w:eastAsia="zh-CN"/>
              </w:rPr>
              <w:t>SUP</w:t>
            </w:r>
            <w:r w:rsidRPr="00710693">
              <w:rPr>
                <w:b w:val="0"/>
                <w:sz w:val="16"/>
                <w:szCs w:val="16"/>
                <w:lang w:val="en-US" w:eastAsia="zh-CN"/>
              </w:rPr>
              <w:br/>
            </w:r>
            <w:r w:rsidRPr="00710693">
              <w:rPr>
                <w:rFonts w:hint="eastAsia"/>
                <w:b w:val="0"/>
                <w:sz w:val="16"/>
                <w:szCs w:val="16"/>
                <w:lang w:val="es-ES" w:eastAsia="zh-CN"/>
              </w:rPr>
              <w:t>第</w:t>
            </w:r>
            <w:r w:rsidRPr="00D836CB">
              <w:rPr>
                <w:rFonts w:ascii="Times New Roman" w:eastAsiaTheme="minorEastAsia" w:hAnsi="Times New Roman" w:hint="eastAsia"/>
                <w:b w:val="0"/>
                <w:sz w:val="16"/>
                <w:szCs w:val="16"/>
                <w:lang w:val="es-ES" w:eastAsia="zh-CN"/>
              </w:rPr>
              <w:t>958</w:t>
            </w:r>
            <w:r w:rsidRPr="00710693">
              <w:rPr>
                <w:rFonts w:hint="eastAsia"/>
                <w:b w:val="0"/>
                <w:sz w:val="16"/>
                <w:szCs w:val="16"/>
                <w:lang w:val="es-ES" w:eastAsia="zh-CN"/>
              </w:rPr>
              <w:t>号决议</w:t>
            </w:r>
            <w:r w:rsidRPr="00710693">
              <w:rPr>
                <w:b w:val="0"/>
                <w:bCs/>
                <w:sz w:val="16"/>
                <w:szCs w:val="16"/>
                <w:lang w:val="en-US" w:eastAsia="zh-CN"/>
              </w:rPr>
              <w:t>（</w:t>
            </w:r>
            <w:r w:rsidRPr="00D836CB">
              <w:rPr>
                <w:rFonts w:ascii="Times New Roman" w:eastAsiaTheme="minorEastAsia" w:hAnsi="Times New Roman"/>
                <w:b w:val="0"/>
                <w:sz w:val="16"/>
                <w:szCs w:val="16"/>
                <w:lang w:val="es-ES" w:eastAsia="zh-CN"/>
              </w:rPr>
              <w:t>WRC</w:t>
            </w:r>
            <w:r w:rsidRPr="00D836CB">
              <w:rPr>
                <w:rFonts w:ascii="Times New Roman" w:eastAsiaTheme="minorEastAsia" w:hAnsi="Times New Roman"/>
                <w:b w:val="0"/>
                <w:sz w:val="16"/>
                <w:szCs w:val="16"/>
                <w:lang w:val="es-ES" w:eastAsia="zh-CN"/>
              </w:rPr>
              <w:noBreakHyphen/>
              <w:t>1</w:t>
            </w:r>
            <w:r w:rsidRPr="00D836CB">
              <w:rPr>
                <w:rFonts w:ascii="Times New Roman" w:eastAsiaTheme="minorEastAsia" w:hAnsi="Times New Roman" w:hint="eastAsia"/>
                <w:b w:val="0"/>
                <w:sz w:val="16"/>
                <w:szCs w:val="16"/>
                <w:lang w:val="es-ES" w:eastAsia="zh-CN"/>
              </w:rPr>
              <w:t>5</w:t>
            </w:r>
            <w:r w:rsidRPr="00710693">
              <w:rPr>
                <w:b w:val="0"/>
                <w:bCs/>
                <w:sz w:val="16"/>
                <w:szCs w:val="16"/>
                <w:lang w:val="en-US" w:eastAsia="zh-CN"/>
              </w:rPr>
              <w:t>）</w:t>
            </w:r>
            <w:r w:rsidRPr="00710693">
              <w:rPr>
                <w:rFonts w:hint="eastAsia"/>
                <w:b w:val="0"/>
                <w:bCs/>
                <w:sz w:val="16"/>
                <w:szCs w:val="16"/>
                <w:lang w:val="en-US" w:eastAsia="zh-CN"/>
              </w:rPr>
              <w:t>附件</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4BC2E8" w14:textId="524CC7C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80F5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5FCA4C" w14:textId="3B724DB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E08466" w14:textId="64E6E00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8441F2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6B52A3" w14:textId="7E8788A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4E17A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EE0C61" w14:textId="02C18D2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5DAD3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CC12B7" w14:textId="53AE4F0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F6E59A" w14:textId="58ED630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D306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B62035" w14:textId="2158DAD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FE56DD" w14:textId="6C6B6BA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572C5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4BAC3C" w14:textId="05B37E1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1B7C5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7D3FCF" w14:textId="3C2CFF8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05E94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D4079E" w14:textId="3AED15B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534E74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99A80E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7515CB7" w14:textId="79639E1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5EB71D" w14:textId="079DB84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7A3BD30" w14:textId="249DE5DE" w:rsidR="002B60FD" w:rsidRPr="00501AC0" w:rsidRDefault="002B60FD" w:rsidP="00CC49AB">
            <w:pPr>
              <w:spacing w:before="80" w:after="80"/>
              <w:ind w:left="-58"/>
              <w:jc w:val="center"/>
              <w:rPr>
                <w:sz w:val="16"/>
                <w:szCs w:val="16"/>
              </w:rPr>
            </w:pPr>
            <w:r w:rsidRPr="00470C3D">
              <w:rPr>
                <w:sz w:val="16"/>
                <w:szCs w:val="16"/>
              </w:rPr>
              <w:t>X</w:t>
            </w:r>
          </w:p>
        </w:tc>
        <w:tc>
          <w:tcPr>
            <w:tcW w:w="237" w:type="dxa"/>
            <w:shd w:val="clear" w:color="auto" w:fill="FDE9D9"/>
            <w:vAlign w:val="center"/>
          </w:tcPr>
          <w:p w14:paraId="7F9D9241" w14:textId="7E6A16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00D42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D8B94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47FC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BF1C23" w14:textId="3118EDD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CA75735" w14:textId="6AA847E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C98D0E" w14:textId="731F946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135353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14764B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F04D66" w14:textId="50AE224B" w:rsidR="002B60FD" w:rsidRPr="00501AC0" w:rsidRDefault="002B60FD" w:rsidP="00CC49AB">
            <w:pPr>
              <w:spacing w:before="80" w:after="80"/>
              <w:ind w:left="-58"/>
              <w:jc w:val="center"/>
              <w:rPr>
                <w:sz w:val="16"/>
                <w:szCs w:val="16"/>
              </w:rPr>
            </w:pPr>
            <w:r w:rsidRPr="00470C3D">
              <w:rPr>
                <w:sz w:val="16"/>
                <w:szCs w:val="16"/>
              </w:rPr>
              <w:t>19</w:t>
            </w:r>
          </w:p>
        </w:tc>
      </w:tr>
      <w:tr w:rsidR="002B60FD" w:rsidRPr="00501AC0" w14:paraId="3DBD537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1D7F1"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7613D1"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2F58B" w14:textId="77777777" w:rsidR="002B60FD" w:rsidRDefault="002B60FD" w:rsidP="00CC49AB">
            <w:pPr>
              <w:pStyle w:val="ArtNo"/>
              <w:keepNext w:val="0"/>
              <w:keepLines w:val="0"/>
              <w:spacing w:before="20" w:after="20"/>
              <w:rPr>
                <w:bCs/>
                <w:sz w:val="16"/>
                <w:szCs w:val="16"/>
                <w:lang w:val="en-US" w:eastAsia="zh-CN"/>
              </w:rPr>
            </w:pPr>
            <w:r w:rsidRPr="003F7D88">
              <w:rPr>
                <w:bCs/>
                <w:sz w:val="16"/>
                <w:szCs w:val="16"/>
                <w:lang w:val="en-US" w:eastAsia="zh-CN"/>
              </w:rPr>
              <w:t>51.4 - 55.78 GHz</w:t>
            </w:r>
            <w:r w:rsidRPr="003F7D88">
              <w:rPr>
                <w:rFonts w:hint="eastAsia"/>
                <w:bCs/>
                <w:sz w:val="16"/>
                <w:szCs w:val="16"/>
                <w:lang w:val="en-US" w:eastAsia="zh-CN"/>
              </w:rPr>
              <w:t>频段</w:t>
            </w:r>
          </w:p>
          <w:p w14:paraId="02F2AD51" w14:textId="566113EE" w:rsidR="002B60FD" w:rsidRPr="00841368" w:rsidRDefault="002B60FD" w:rsidP="00CC49AB">
            <w:pPr>
              <w:pStyle w:val="ArtNo"/>
              <w:keepNext w:val="0"/>
              <w:keepLines w:val="0"/>
              <w:spacing w:before="20" w:after="20"/>
              <w:rPr>
                <w:sz w:val="16"/>
                <w:szCs w:val="16"/>
                <w:lang w:eastAsia="zh-CN"/>
              </w:rPr>
            </w:pPr>
            <w:r w:rsidRPr="003F7D88">
              <w:rPr>
                <w:b/>
                <w:bCs/>
                <w:sz w:val="16"/>
                <w:szCs w:val="16"/>
                <w:lang w:val="en-US" w:eastAsia="zh-CN"/>
              </w:rPr>
              <w:t>MOD</w:t>
            </w:r>
            <w:r w:rsidRPr="00501AC0">
              <w:rPr>
                <w:b/>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32EFB6E9"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hint="eastAsia"/>
                <w:b w:val="0"/>
                <w:sz w:val="16"/>
                <w:szCs w:val="16"/>
                <w:lang w:eastAsia="zh-CN"/>
              </w:rPr>
              <w:t>频率划分</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F3F806"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7EE65E"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5880C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507FCD"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438F78" w14:textId="4D57BBC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E3F10C" w14:textId="67F0A85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A315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8EEFA3" w14:textId="7722DC9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8C1590" w14:textId="4747EC5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23E4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02866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EBE1B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3EBBF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BEAD9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15EA7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D1DA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C7EF4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733D12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EAEA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3BD88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EFAA8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36D1EC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C42CB88" w14:textId="1877771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986D0F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0B3BD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E02A1A8" w14:textId="0D70B50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60096F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FACD2D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21F3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93BE71" w14:textId="3D0F08B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FFDD841" w14:textId="60B7991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85E225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E5806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1F66F5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61A65BA" w14:textId="7515180B"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11DE1AD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3387764"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490BC6" w14:textId="7777777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799B" w14:textId="77777777" w:rsidR="002B60FD" w:rsidRPr="00841368" w:rsidRDefault="002B60FD" w:rsidP="00CC49AB">
            <w:pPr>
              <w:pStyle w:val="ArtNo"/>
              <w:keepNext w:val="0"/>
              <w:keepLines w:val="0"/>
              <w:spacing w:before="20" w:after="20"/>
              <w:rPr>
                <w:sz w:val="16"/>
                <w:szCs w:val="16"/>
                <w:lang w:eastAsia="zh-CN"/>
              </w:rPr>
            </w:pPr>
            <w:r w:rsidRPr="00744512">
              <w:rPr>
                <w:b/>
                <w:bCs/>
                <w:sz w:val="16"/>
                <w:szCs w:val="16"/>
                <w:lang w:val="en-US" w:eastAsia="zh-CN"/>
              </w:rPr>
              <w:t>MOD</w:t>
            </w:r>
            <w:r w:rsidRPr="00744512">
              <w:rPr>
                <w:b/>
                <w:bCs/>
                <w:sz w:val="16"/>
                <w:szCs w:val="16"/>
                <w:lang w:val="en-US" w:eastAsia="zh-CN"/>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2B26FE82" w14:textId="77777777" w:rsidR="002B60FD" w:rsidRPr="00501AC0" w:rsidRDefault="002B60FD" w:rsidP="00CC49AB">
            <w:pPr>
              <w:pStyle w:val="Tablehead"/>
              <w:keepNext w:val="0"/>
              <w:snapToGrid w:val="0"/>
              <w:spacing w:before="0" w:after="0"/>
              <w:rPr>
                <w:b w:val="0"/>
                <w:sz w:val="16"/>
                <w:szCs w:val="16"/>
                <w:lang w:val="en-US"/>
              </w:rPr>
            </w:pPr>
            <w:r w:rsidRPr="00841368">
              <w:rPr>
                <w:rFonts w:hint="eastAsia"/>
                <w:b w:val="0"/>
                <w:sz w:val="16"/>
                <w:szCs w:val="16"/>
                <w:lang w:eastAsia="zh-CN"/>
              </w:rPr>
              <w:t>频率划分</w:t>
            </w:r>
            <w:r w:rsidRPr="00501AC0">
              <w:rPr>
                <w:b w:val="0"/>
                <w:sz w:val="16"/>
                <w:szCs w:val="16"/>
                <w:lang w:val="en-US"/>
              </w:rPr>
              <w:br/>
            </w:r>
            <w:r w:rsidRPr="00744512">
              <w:rPr>
                <w:rFonts w:ascii="Times New Roman" w:eastAsiaTheme="minorEastAsia" w:hAnsi="Times New Roman"/>
                <w:b w:val="0"/>
                <w:sz w:val="16"/>
                <w:szCs w:val="16"/>
              </w:rPr>
              <w:t>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870D3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139C8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699A7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57F83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DA0ACE" w14:textId="0491D96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DD5CD8" w14:textId="790D38F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3FCCC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9F769C" w14:textId="5F9D35A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961EBA" w14:textId="6D6C14D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25C08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57D7B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FBEED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07442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CEDBB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D0013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CBF0C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DFD8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7076E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8EC3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DEA87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F19AA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AC7903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4F4CF71" w14:textId="4255C29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EC7221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74299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B6D7B13" w14:textId="45E8600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21758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A0781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2D08F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BCCA8F" w14:textId="0203E30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AB3B508" w14:textId="5D3031A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B34A8A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E370A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8A5B0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6D343D5" w14:textId="00EAC614"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3F4EE09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0B9A459"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E29AD0" w14:textId="77777777"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C59E50B" w14:textId="77777777" w:rsidR="002B60FD" w:rsidRPr="00841368" w:rsidRDefault="002B60FD" w:rsidP="00CC49AB">
            <w:pPr>
              <w:pStyle w:val="ArtNo"/>
              <w:keepNext w:val="0"/>
              <w:keepLines w:val="0"/>
              <w:spacing w:before="20" w:after="20"/>
              <w:rPr>
                <w:sz w:val="16"/>
                <w:szCs w:val="16"/>
                <w:lang w:eastAsia="zh-CN"/>
              </w:rPr>
            </w:pPr>
            <w:r w:rsidRPr="00D836CB">
              <w:rPr>
                <w:rFonts w:ascii="Times New Roman Bold" w:hAnsi="Times New Roman Bold"/>
                <w:b/>
                <w:caps w:val="0"/>
                <w:sz w:val="16"/>
                <w:szCs w:val="16"/>
                <w:lang w:val="es-AR"/>
              </w:rPr>
              <w:t>ADD</w:t>
            </w:r>
            <w:r w:rsidRPr="00501AC0">
              <w:rPr>
                <w:b/>
                <w:sz w:val="16"/>
                <w:szCs w:val="16"/>
                <w:lang w:val="en-US"/>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7FB4BBC5" w14:textId="77777777" w:rsidR="002B60FD" w:rsidRPr="00501AC0" w:rsidRDefault="002B60FD" w:rsidP="00CC49AB">
            <w:pPr>
              <w:pStyle w:val="Tablehead"/>
              <w:keepNext w:val="0"/>
              <w:snapToGrid w:val="0"/>
              <w:spacing w:before="0" w:after="0"/>
              <w:rPr>
                <w:b w:val="0"/>
                <w:sz w:val="16"/>
                <w:szCs w:val="16"/>
                <w:lang w:val="en-US"/>
              </w:rPr>
            </w:pPr>
            <w:r w:rsidRPr="00841368">
              <w:rPr>
                <w:rFonts w:hint="eastAsia"/>
                <w:b w:val="0"/>
                <w:sz w:val="16"/>
                <w:szCs w:val="16"/>
                <w:lang w:eastAsia="zh-CN"/>
              </w:rPr>
              <w:t>频率划分</w:t>
            </w:r>
            <w:r w:rsidRPr="00501AC0">
              <w:rPr>
                <w:b w:val="0"/>
                <w:sz w:val="16"/>
                <w:szCs w:val="16"/>
                <w:lang w:val="en-US"/>
              </w:rPr>
              <w:br/>
            </w:r>
            <w:r w:rsidRPr="00744512">
              <w:rPr>
                <w:rFonts w:ascii="Times New Roman" w:eastAsiaTheme="minorEastAsia" w:hAnsi="Times New Roman"/>
                <w:b w:val="0"/>
                <w:sz w:val="16"/>
                <w:szCs w:val="16"/>
              </w:rPr>
              <w:t>5.A919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13C6F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C39D6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799B4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471278"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09C3C12" w14:textId="0CB7F49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B93409" w14:textId="06C12E3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0E31A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92F111" w14:textId="3803ECE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36CB27" w14:textId="20AF7D8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1C76E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0B415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D62E8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C4949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8535A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6733F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4223F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697C6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D6BA4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B468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12CC4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C34C74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FCE64D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0012E1" w14:textId="5C008FF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9E11C2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C02CD6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28EC734" w14:textId="4F3E8EC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A7CE71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BB197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CD44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5C0FAF0" w14:textId="4CCB3CD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76783EE" w14:textId="71182DB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93D2AE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AA30FD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CA2BE7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A71802C" w14:textId="2CE54C6F"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30B575D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ADB12" w14:textId="77777777" w:rsidR="002B60FD" w:rsidRPr="007F3111" w:rsidRDefault="002B60FD" w:rsidP="00CC49AB">
            <w:pPr>
              <w:jc w:val="center"/>
              <w:rPr>
                <w:sz w:val="16"/>
                <w:szCs w:val="16"/>
                <w:lang w:val="en-US"/>
              </w:rPr>
            </w:pPr>
            <w:r w:rsidRPr="007F3111">
              <w:rPr>
                <w:sz w:val="16"/>
                <w:szCs w:val="16"/>
                <w:lang w:val="en-US"/>
              </w:rPr>
              <w:lastRenderedPageBreak/>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830FB0" w14:textId="77777777"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DFDBE15" w14:textId="77777777" w:rsidR="002B60FD" w:rsidRPr="00841368" w:rsidRDefault="002B60FD" w:rsidP="00CC49AB">
            <w:pPr>
              <w:pStyle w:val="ArtNo"/>
              <w:keepNext w:val="0"/>
              <w:keepLines w:val="0"/>
              <w:spacing w:before="20" w:after="20"/>
              <w:rPr>
                <w:sz w:val="16"/>
                <w:szCs w:val="16"/>
                <w:lang w:eastAsia="zh-CN"/>
              </w:rPr>
            </w:pPr>
            <w:r w:rsidRPr="00D836CB">
              <w:rPr>
                <w:rFonts w:ascii="Times New Roman Bold" w:hAnsi="Times New Roman Bold"/>
                <w:b/>
                <w:caps w:val="0"/>
                <w:sz w:val="16"/>
                <w:szCs w:val="16"/>
                <w:lang w:val="es-AR"/>
              </w:rPr>
              <w:t>ADD</w:t>
            </w:r>
            <w:r w:rsidRPr="00501AC0">
              <w:rPr>
                <w:b/>
                <w:sz w:val="16"/>
                <w:szCs w:val="16"/>
                <w:lang w:val="en-US"/>
              </w:rPr>
              <w:br/>
            </w:r>
            <w:r w:rsidRPr="00841368">
              <w:rPr>
                <w:rFonts w:hint="eastAsia"/>
                <w:sz w:val="16"/>
                <w:szCs w:val="16"/>
                <w:lang w:eastAsia="zh-CN"/>
              </w:rPr>
              <w:t>第</w:t>
            </w:r>
            <w:r w:rsidRPr="00841368">
              <w:rPr>
                <w:rStyle w:val="href"/>
                <w:rFonts w:hint="eastAsia"/>
                <w:sz w:val="16"/>
                <w:szCs w:val="16"/>
                <w:lang w:eastAsia="zh-CN"/>
              </w:rPr>
              <w:t>5</w:t>
            </w:r>
            <w:r w:rsidRPr="00841368">
              <w:rPr>
                <w:rFonts w:hint="eastAsia"/>
                <w:sz w:val="16"/>
                <w:szCs w:val="16"/>
                <w:lang w:eastAsia="zh-CN"/>
              </w:rPr>
              <w:t>条</w:t>
            </w:r>
          </w:p>
          <w:p w14:paraId="0A722218" w14:textId="77777777" w:rsidR="002B60FD" w:rsidRPr="00501AC0" w:rsidRDefault="002B60FD" w:rsidP="00CC49AB">
            <w:pPr>
              <w:pStyle w:val="Tablehead"/>
              <w:keepNext w:val="0"/>
              <w:snapToGrid w:val="0"/>
              <w:spacing w:before="0" w:after="0"/>
              <w:rPr>
                <w:b w:val="0"/>
                <w:sz w:val="16"/>
                <w:szCs w:val="16"/>
                <w:lang w:val="en-US"/>
              </w:rPr>
            </w:pPr>
            <w:r w:rsidRPr="00841368">
              <w:rPr>
                <w:rFonts w:hint="eastAsia"/>
                <w:b w:val="0"/>
                <w:sz w:val="16"/>
                <w:szCs w:val="16"/>
                <w:lang w:eastAsia="zh-CN"/>
              </w:rPr>
              <w:t>频率划分</w:t>
            </w:r>
            <w:r w:rsidRPr="00501AC0">
              <w:rPr>
                <w:b w:val="0"/>
                <w:sz w:val="16"/>
                <w:szCs w:val="16"/>
                <w:lang w:val="en-US"/>
              </w:rPr>
              <w:br/>
            </w:r>
            <w:r w:rsidRPr="00744512">
              <w:rPr>
                <w:rFonts w:ascii="Times New Roman" w:eastAsiaTheme="minorEastAsia" w:hAnsi="Times New Roman"/>
                <w:b w:val="0"/>
                <w:sz w:val="16"/>
                <w:szCs w:val="16"/>
              </w:rPr>
              <w:t>5.B919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01523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BB2E4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EBBCD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B7D2BB"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E1C0EE0" w14:textId="0D56AE7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737107" w14:textId="6281FA0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C4089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8A43AD" w14:textId="03112EB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530DE1" w14:textId="6A27CAF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4835E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48852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28354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8FD88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729A12"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8D750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CED11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37AFC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5F320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0EC3A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74D5B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43733C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4CA4DE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01AA2DB" w14:textId="672AC6D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8E677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84A3A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7871231" w14:textId="02EF2FF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3D191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9B79DB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2A02B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B812B5" w14:textId="524B9F3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2B281DE" w14:textId="47B4D7D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52D12D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D3993C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E838C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BD6F658" w14:textId="7896C233"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0E6AB07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C75C9D6"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CCFAB3" w14:textId="77777777" w:rsidR="002B60FD" w:rsidRPr="007F3111" w:rsidRDefault="002B60FD" w:rsidP="00CC49AB">
            <w:pPr>
              <w:jc w:val="center"/>
              <w:rPr>
                <w:sz w:val="16"/>
                <w:szCs w:val="16"/>
                <w:lang w:val="en-US"/>
              </w:rPr>
            </w:pPr>
            <w:r w:rsidRPr="007F3111">
              <w:rPr>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BA6458" w14:textId="0F773BA3"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第</w:t>
            </w:r>
            <w:r w:rsidRPr="00DC10E4">
              <w:rPr>
                <w:rFonts w:ascii="Times New Roman" w:eastAsiaTheme="minorEastAsia" w:hAnsi="Times New Roman"/>
                <w:b w:val="0"/>
                <w:sz w:val="16"/>
                <w:szCs w:val="16"/>
              </w:rPr>
              <w:t>21</w:t>
            </w:r>
            <w:r>
              <w:rPr>
                <w:rFonts w:hint="eastAsia"/>
                <w:b w:val="0"/>
                <w:sz w:val="16"/>
                <w:szCs w:val="16"/>
                <w:lang w:val="en-US" w:eastAsia="zh-CN"/>
              </w:rPr>
              <w:t>条</w:t>
            </w:r>
            <w:r w:rsidRPr="00501AC0">
              <w:rPr>
                <w:b w:val="0"/>
                <w:sz w:val="16"/>
                <w:szCs w:val="16"/>
                <w:lang w:val="en-US"/>
              </w:rPr>
              <w:br/>
            </w:r>
            <w:r>
              <w:rPr>
                <w:rFonts w:hint="eastAsia"/>
                <w:b w:val="0"/>
                <w:sz w:val="16"/>
                <w:szCs w:val="16"/>
                <w:lang w:val="en-US" w:eastAsia="zh-CN"/>
              </w:rPr>
              <w:t>表</w:t>
            </w:r>
            <w:r w:rsidRPr="00DC10E4">
              <w:rPr>
                <w:rFonts w:ascii="Times New Roman" w:eastAsiaTheme="minorEastAsia" w:hAnsi="Times New Roman"/>
                <w:b w:val="0"/>
                <w:sz w:val="16"/>
                <w:szCs w:val="16"/>
              </w:rPr>
              <w:t>21-2</w:t>
            </w:r>
            <w:r>
              <w:rPr>
                <w:rFonts w:hint="eastAsia"/>
                <w:b w:val="0"/>
                <w:sz w:val="16"/>
                <w:szCs w:val="16"/>
                <w:lang w:val="en-US" w:eastAsia="zh-CN"/>
              </w:rPr>
              <w:t>（</w:t>
            </w:r>
            <w:r w:rsidRPr="00DC10E4">
              <w:rPr>
                <w:rFonts w:ascii="Times New Roman" w:eastAsiaTheme="minorEastAsia" w:hAnsi="Times New Roman"/>
                <w:b w:val="0"/>
                <w:sz w:val="16"/>
                <w:szCs w:val="16"/>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2FA1E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623E2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F7635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A9EBA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6C2153F" w14:textId="3C78F39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B5F8D7" w14:textId="5310C6F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1819C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A11686" w14:textId="2EADF63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E9CDA6" w14:textId="1852D7E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83314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06075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54AEA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BD4E4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6FEAA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8AF19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63531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76C73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C61FA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B89E1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948A3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387B8AC"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8C4840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0945A6" w14:textId="319B90D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CC1D3F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2EE4CD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B072D07" w14:textId="0B70152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D5713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8A507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3D094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9A60F5" w14:textId="7D7FCD9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A866143" w14:textId="7601E5E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04DFB0A"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AA4953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6FD05A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3CE5A4B" w14:textId="1F446792"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4BE5E60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DFF6D37"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0D971F" w14:textId="77777777" w:rsidR="002B60FD" w:rsidRPr="007F3111" w:rsidRDefault="002B60FD" w:rsidP="00CC49AB">
            <w:pPr>
              <w:jc w:val="center"/>
              <w:rPr>
                <w:sz w:val="16"/>
                <w:szCs w:val="16"/>
                <w:lang w:val="en-US"/>
              </w:rPr>
            </w:pPr>
            <w:r w:rsidRPr="007F3111">
              <w:rPr>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B4653" w14:textId="59B93E3D"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第</w:t>
            </w:r>
            <w:r w:rsidRPr="00DC10E4">
              <w:rPr>
                <w:rFonts w:ascii="Times New Roman" w:eastAsiaTheme="minorEastAsia" w:hAnsi="Times New Roman"/>
                <w:b w:val="0"/>
                <w:sz w:val="16"/>
                <w:szCs w:val="16"/>
              </w:rPr>
              <w:t>21</w:t>
            </w:r>
            <w:r>
              <w:rPr>
                <w:rFonts w:hint="eastAsia"/>
                <w:b w:val="0"/>
                <w:sz w:val="16"/>
                <w:szCs w:val="16"/>
                <w:lang w:val="en-US" w:eastAsia="zh-CN"/>
              </w:rPr>
              <w:t>条</w:t>
            </w:r>
            <w:r w:rsidRPr="00501AC0">
              <w:rPr>
                <w:b w:val="0"/>
                <w:sz w:val="16"/>
                <w:szCs w:val="16"/>
                <w:lang w:val="en-US"/>
              </w:rPr>
              <w:br/>
            </w:r>
            <w:r>
              <w:rPr>
                <w:rFonts w:hint="eastAsia"/>
                <w:b w:val="0"/>
                <w:sz w:val="16"/>
                <w:szCs w:val="16"/>
                <w:lang w:val="en-US" w:eastAsia="zh-CN"/>
              </w:rPr>
              <w:t>表</w:t>
            </w:r>
            <w:r w:rsidRPr="00DC10E4">
              <w:rPr>
                <w:rFonts w:ascii="Times New Roman" w:eastAsiaTheme="minorEastAsia" w:hAnsi="Times New Roman"/>
                <w:b w:val="0"/>
                <w:sz w:val="16"/>
                <w:szCs w:val="16"/>
              </w:rPr>
              <w:t>21-3</w:t>
            </w:r>
            <w:r>
              <w:rPr>
                <w:rFonts w:hint="eastAsia"/>
                <w:b w:val="0"/>
                <w:sz w:val="16"/>
                <w:szCs w:val="16"/>
                <w:lang w:val="en-US" w:eastAsia="zh-CN"/>
              </w:rPr>
              <w:t>（</w:t>
            </w:r>
            <w:r w:rsidRPr="00DC10E4">
              <w:rPr>
                <w:rFonts w:ascii="Times New Roman" w:eastAsiaTheme="minorEastAsia" w:hAnsi="Times New Roman"/>
                <w:b w:val="0"/>
                <w:sz w:val="16"/>
                <w:szCs w:val="16"/>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6C4A2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65989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9B3A8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2077C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9FCC02" w14:textId="01A1378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6243D6" w14:textId="1984436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D1642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FBE5DD" w14:textId="27E4B08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AE23E1" w14:textId="365CEA4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A34B5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8E82A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371B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14DDF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953C2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32819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A1246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FECBB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D9800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11328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CC68C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DC0D7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0FDFF3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B34275C" w14:textId="62DACF2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AD6DA7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F883CE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89662A7" w14:textId="7BB0E26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C53ABF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F8C99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35B96A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BAF6002" w14:textId="028E496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202F050" w14:textId="29E9C1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5CA00C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18BE8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57983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E77257C" w14:textId="3BF658EB"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2A72D72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B68E88"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86D823" w14:textId="77777777" w:rsidR="002B60FD" w:rsidRPr="007F3111" w:rsidRDefault="002B60FD" w:rsidP="00CC49AB">
            <w:pPr>
              <w:jc w:val="center"/>
              <w:rPr>
                <w:sz w:val="16"/>
                <w:szCs w:val="16"/>
                <w:lang w:val="en-US"/>
              </w:rPr>
            </w:pPr>
            <w:r w:rsidRPr="007F3111">
              <w:rPr>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EA3AA" w14:textId="5EEC35C1"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附录</w:t>
            </w:r>
            <w:r w:rsidRPr="00DC10E4">
              <w:rPr>
                <w:rFonts w:ascii="Times New Roman" w:eastAsiaTheme="minorEastAsia" w:hAnsi="Times New Roman"/>
                <w:b w:val="0"/>
                <w:sz w:val="16"/>
                <w:szCs w:val="16"/>
                <w:lang w:eastAsia="zh-CN"/>
              </w:rPr>
              <w:t>4</w:t>
            </w:r>
            <w:r>
              <w:rPr>
                <w:rFonts w:hint="eastAsia"/>
                <w:b w:val="0"/>
                <w:sz w:val="16"/>
                <w:szCs w:val="16"/>
                <w:lang w:val="en-US" w:eastAsia="zh-CN"/>
              </w:rPr>
              <w:t>（</w:t>
            </w:r>
            <w:r w:rsidRPr="00DC10E4">
              <w:rPr>
                <w:rFonts w:ascii="Times New Roman" w:eastAsiaTheme="minorEastAsia" w:hAnsi="Times New Roman"/>
                <w:b w:val="0"/>
                <w:sz w:val="16"/>
                <w:szCs w:val="16"/>
                <w:lang w:eastAsia="zh-CN"/>
              </w:rPr>
              <w:t>WRC-1</w:t>
            </w:r>
            <w:r w:rsidRPr="00DC10E4">
              <w:rPr>
                <w:rFonts w:ascii="Times New Roman" w:eastAsiaTheme="minorEastAsia" w:hAnsi="Times New Roman" w:hint="eastAsia"/>
                <w:b w:val="0"/>
                <w:sz w:val="16"/>
                <w:szCs w:val="16"/>
                <w:lang w:eastAsia="zh-CN"/>
              </w:rPr>
              <w:t>5</w:t>
            </w:r>
            <w:r>
              <w:rPr>
                <w:rFonts w:hint="eastAsia"/>
                <w:b w:val="0"/>
                <w:sz w:val="16"/>
                <w:szCs w:val="16"/>
                <w:lang w:val="en-US" w:eastAsia="zh-CN"/>
              </w:rPr>
              <w:t>，修订版）</w:t>
            </w:r>
            <w:r w:rsidRPr="00501AC0">
              <w:rPr>
                <w:b w:val="0"/>
                <w:sz w:val="16"/>
                <w:szCs w:val="16"/>
                <w:lang w:val="en-US" w:eastAsia="zh-CN"/>
              </w:rPr>
              <w:br/>
            </w:r>
            <w:r>
              <w:rPr>
                <w:rFonts w:hint="eastAsia"/>
                <w:b w:val="0"/>
                <w:sz w:val="16"/>
                <w:szCs w:val="16"/>
                <w:lang w:val="en-US" w:eastAsia="zh-CN"/>
              </w:rPr>
              <w:t>附件</w:t>
            </w:r>
            <w:r w:rsidRPr="00DC10E4">
              <w:rPr>
                <w:rFonts w:ascii="Times New Roman" w:eastAsiaTheme="minorEastAsia" w:hAnsi="Times New Roman"/>
                <w:b w:val="0"/>
                <w:sz w:val="16"/>
                <w:szCs w:val="16"/>
                <w:lang w:eastAsia="zh-CN"/>
              </w:rPr>
              <w:t>2</w:t>
            </w:r>
            <w:r w:rsidRPr="00501AC0">
              <w:rPr>
                <w:b w:val="0"/>
                <w:sz w:val="16"/>
                <w:szCs w:val="16"/>
                <w:lang w:val="en-US" w:eastAsia="zh-CN"/>
              </w:rPr>
              <w:br/>
            </w:r>
            <w:r w:rsidRPr="00710693">
              <w:rPr>
                <w:b w:val="0"/>
                <w:sz w:val="16"/>
                <w:szCs w:val="16"/>
                <w:lang w:eastAsia="zh-CN"/>
              </w:rPr>
              <w:t>表</w:t>
            </w:r>
            <w:r w:rsidRPr="00DC10E4">
              <w:rPr>
                <w:rFonts w:ascii="Times New Roman" w:eastAsiaTheme="minorEastAsia" w:hAnsi="Times New Roman"/>
                <w:b w:val="0"/>
                <w:sz w:val="16"/>
                <w:szCs w:val="16"/>
                <w:lang w:eastAsia="zh-CN"/>
              </w:rPr>
              <w:t>A</w:t>
            </w:r>
            <w:r w:rsidRPr="00710693">
              <w:rPr>
                <w:rFonts w:hint="eastAsia"/>
                <w:b w:val="0"/>
                <w:sz w:val="16"/>
                <w:szCs w:val="16"/>
                <w:lang w:eastAsia="zh-CN"/>
              </w:rPr>
              <w:t>、</w:t>
            </w:r>
            <w:r w:rsidRPr="00DC10E4">
              <w:rPr>
                <w:rFonts w:ascii="Times New Roman" w:eastAsiaTheme="minorEastAsia" w:hAnsi="Times New Roman"/>
                <w:b w:val="0"/>
                <w:sz w:val="16"/>
                <w:szCs w:val="16"/>
                <w:lang w:eastAsia="zh-CN"/>
              </w:rPr>
              <w:t>B</w:t>
            </w:r>
            <w:r w:rsidRPr="00710693">
              <w:rPr>
                <w:rFonts w:hint="eastAsia"/>
                <w:b w:val="0"/>
                <w:sz w:val="16"/>
                <w:szCs w:val="16"/>
                <w:lang w:eastAsia="zh-CN"/>
              </w:rPr>
              <w:t>、</w:t>
            </w:r>
            <w:r w:rsidRPr="00DC10E4">
              <w:rPr>
                <w:rFonts w:ascii="Times New Roman" w:eastAsiaTheme="minorEastAsia" w:hAnsi="Times New Roman"/>
                <w:b w:val="0"/>
                <w:sz w:val="16"/>
                <w:szCs w:val="16"/>
                <w:lang w:eastAsia="zh-CN"/>
              </w:rPr>
              <w:t>C</w:t>
            </w:r>
            <w:r w:rsidRPr="00710693">
              <w:rPr>
                <w:b w:val="0"/>
                <w:sz w:val="16"/>
                <w:szCs w:val="16"/>
                <w:lang w:eastAsia="zh-CN"/>
              </w:rPr>
              <w:t>和</w:t>
            </w:r>
            <w:r w:rsidRPr="00DC10E4">
              <w:rPr>
                <w:rFonts w:ascii="Times New Roman" w:eastAsiaTheme="minorEastAsia" w:hAnsi="Times New Roman"/>
                <w:b w:val="0"/>
                <w:sz w:val="16"/>
                <w:szCs w:val="16"/>
                <w:lang w:eastAsia="zh-CN"/>
              </w:rPr>
              <w:t>D</w:t>
            </w:r>
            <w:r w:rsidRPr="00710693">
              <w:rPr>
                <w:b w:val="0"/>
                <w:sz w:val="16"/>
                <w:szCs w:val="16"/>
                <w:lang w:eastAsia="zh-CN"/>
              </w:rPr>
              <w:t>的脚注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A81C39"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4FB5DC"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009C3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754437"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9C6DD34" w14:textId="3A6B632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20EAF4" w14:textId="503A8B1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E2956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89F5D1" w14:textId="4B1C9DF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A8409E" w14:textId="0AA2B03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C3EA9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0C03D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FD21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E9116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4CE8D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8E67B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2C990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F6EC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D2E75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029B8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153B2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189ED3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35DAEA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02BA9A" w14:textId="640994E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FBD7B2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2B4B9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F0066A1" w14:textId="37089B7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D6E08D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1566F4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F800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42736A8" w14:textId="147727C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F68CAF0" w14:textId="0B74598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23E0F1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1D4A34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893CD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CF0517B" w14:textId="08E094E0"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609811A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4D4A"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062B9FE" w14:textId="77777777" w:rsidR="002B60FD" w:rsidRPr="007F3111" w:rsidRDefault="002B60FD" w:rsidP="00CC49AB">
            <w:pPr>
              <w:jc w:val="center"/>
              <w:rPr>
                <w:sz w:val="16"/>
                <w:szCs w:val="16"/>
                <w:lang w:val="en-US"/>
              </w:rPr>
            </w:pPr>
            <w:r w:rsidRPr="007F3111">
              <w:rPr>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62242" w14:textId="5FC7472D"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n-US"/>
              </w:rPr>
              <w:t>MOD</w:t>
            </w:r>
            <w:r w:rsidRPr="00501AC0">
              <w:rPr>
                <w:b w:val="0"/>
                <w:sz w:val="16"/>
                <w:szCs w:val="16"/>
                <w:lang w:val="en-US"/>
              </w:rPr>
              <w:br/>
            </w:r>
            <w:r>
              <w:rPr>
                <w:rFonts w:hint="eastAsia"/>
                <w:b w:val="0"/>
                <w:sz w:val="16"/>
                <w:szCs w:val="16"/>
                <w:lang w:val="en-US" w:eastAsia="zh-CN"/>
              </w:rPr>
              <w:t>附录</w:t>
            </w:r>
            <w:r>
              <w:rPr>
                <w:rFonts w:hint="eastAsia"/>
                <w:b w:val="0"/>
                <w:sz w:val="16"/>
                <w:szCs w:val="16"/>
                <w:lang w:val="en-US" w:eastAsia="zh-CN"/>
              </w:rPr>
              <w:t>7</w:t>
            </w:r>
            <w:r>
              <w:rPr>
                <w:rFonts w:hint="eastAsia"/>
                <w:b w:val="0"/>
                <w:sz w:val="16"/>
                <w:szCs w:val="16"/>
                <w:lang w:val="en-US" w:eastAsia="zh-CN"/>
              </w:rPr>
              <w:t>（</w:t>
            </w:r>
            <w:r w:rsidRPr="00DC10E4">
              <w:rPr>
                <w:rFonts w:ascii="Times New Roman" w:eastAsiaTheme="minorEastAsia" w:hAnsi="Times New Roman"/>
                <w:b w:val="0"/>
                <w:sz w:val="16"/>
                <w:szCs w:val="16"/>
              </w:rPr>
              <w:t>WRC-1</w:t>
            </w:r>
            <w:r w:rsidRPr="00DC10E4">
              <w:rPr>
                <w:rFonts w:ascii="Times New Roman" w:eastAsiaTheme="minorEastAsia" w:hAnsi="Times New Roman" w:hint="eastAsia"/>
                <w:b w:val="0"/>
                <w:sz w:val="16"/>
                <w:szCs w:val="16"/>
              </w:rPr>
              <w:t>5</w:t>
            </w:r>
            <w:r>
              <w:rPr>
                <w:rFonts w:hint="eastAsia"/>
                <w:b w:val="0"/>
                <w:sz w:val="16"/>
                <w:szCs w:val="16"/>
                <w:lang w:val="en-US" w:eastAsia="zh-CN"/>
              </w:rPr>
              <w:t>，修订版）</w:t>
            </w:r>
            <w:r w:rsidRPr="00501AC0">
              <w:rPr>
                <w:b w:val="0"/>
                <w:sz w:val="16"/>
                <w:szCs w:val="16"/>
                <w:lang w:val="en-US"/>
              </w:rPr>
              <w:br/>
            </w:r>
            <w:r>
              <w:rPr>
                <w:rFonts w:hint="eastAsia"/>
                <w:b w:val="0"/>
                <w:sz w:val="16"/>
                <w:szCs w:val="16"/>
                <w:lang w:val="en-US" w:eastAsia="zh-CN"/>
              </w:rPr>
              <w:t>附件</w:t>
            </w:r>
            <w:r w:rsidRPr="00501AC0">
              <w:rPr>
                <w:b w:val="0"/>
                <w:sz w:val="16"/>
                <w:szCs w:val="16"/>
                <w:lang w:val="en-US"/>
              </w:rPr>
              <w:t>7</w:t>
            </w:r>
            <w:r w:rsidRPr="00501AC0">
              <w:rPr>
                <w:b w:val="0"/>
                <w:sz w:val="16"/>
                <w:szCs w:val="16"/>
                <w:lang w:val="en-US"/>
              </w:rPr>
              <w:br/>
            </w:r>
            <w:r>
              <w:rPr>
                <w:rFonts w:hint="eastAsia"/>
                <w:b w:val="0"/>
                <w:sz w:val="16"/>
                <w:szCs w:val="16"/>
                <w:lang w:val="en-US" w:eastAsia="zh-CN"/>
              </w:rPr>
              <w:t>表</w:t>
            </w:r>
            <w:r w:rsidRPr="00501AC0">
              <w:rPr>
                <w:b w:val="0"/>
                <w:sz w:val="16"/>
                <w:szCs w:val="16"/>
                <w:lang w:val="en-US"/>
              </w:rPr>
              <w:t>7 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4BC30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86A7A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DBB5E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DD08FF"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FAF0870" w14:textId="0ADA62C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8E37672" w14:textId="4B36BB1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43D15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C4212C" w14:textId="68806D5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3971F9" w14:textId="6A12FC0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D620E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B8B6F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4F663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12037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1B7C6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80DFB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13292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1F77F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49352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89533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4A3F5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6CEF0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21BCEF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FE0B71E" w14:textId="7DCADE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ADDF9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0C229E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3CECB93" w14:textId="32357D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F64B0D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E25F7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B75F74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9C59D2" w14:textId="54B6C86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42ED762" w14:textId="70D23AE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4099B7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F9D64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41B73B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C33217A" w14:textId="496F7AB4"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063C25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EAD0D8" w14:textId="77777777" w:rsidR="002B60FD" w:rsidRPr="007F3111" w:rsidRDefault="002B60FD" w:rsidP="00CC49AB">
            <w:pPr>
              <w:jc w:val="center"/>
              <w:rPr>
                <w:sz w:val="16"/>
                <w:szCs w:val="16"/>
                <w:lang w:val="en-US"/>
              </w:rPr>
            </w:pPr>
            <w:r w:rsidRPr="007F3111">
              <w:rPr>
                <w:sz w:val="16"/>
                <w:szCs w:val="16"/>
                <w:lang w:val="en-US"/>
              </w:rPr>
              <w:t xml:space="preserve">9.1 / 9.1.9   </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5AD4BE" w14:textId="77777777" w:rsidR="002B60FD" w:rsidRPr="007F3111" w:rsidRDefault="002B60FD" w:rsidP="00CC49AB">
            <w:pPr>
              <w:jc w:val="center"/>
              <w:rPr>
                <w:sz w:val="16"/>
                <w:szCs w:val="16"/>
                <w:lang w:val="en-US"/>
              </w:rPr>
            </w:pPr>
            <w:r w:rsidRPr="007F3111">
              <w:rPr>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AA07AE7" w14:textId="77777777" w:rsidR="002B60FD" w:rsidRPr="00501AC0" w:rsidRDefault="002B60FD" w:rsidP="00CC49AB">
            <w:pPr>
              <w:pStyle w:val="Tablehead"/>
              <w:keepNext w:val="0"/>
              <w:snapToGrid w:val="0"/>
              <w:spacing w:before="0" w:after="0"/>
              <w:rPr>
                <w:b w:val="0"/>
                <w:sz w:val="16"/>
                <w:szCs w:val="16"/>
                <w:lang w:val="en-US" w:eastAsia="zh-CN"/>
              </w:rPr>
            </w:pPr>
            <w:r w:rsidRPr="00501AC0">
              <w:rPr>
                <w:sz w:val="16"/>
                <w:szCs w:val="16"/>
                <w:lang w:val="en-US" w:eastAsia="zh-CN"/>
              </w:rPr>
              <w:t>MOD</w:t>
            </w:r>
            <w:r w:rsidRPr="00501AC0">
              <w:rPr>
                <w:b w:val="0"/>
                <w:sz w:val="16"/>
                <w:szCs w:val="16"/>
                <w:lang w:val="en-US" w:eastAsia="zh-CN"/>
              </w:rPr>
              <w:br/>
            </w:r>
            <w:r>
              <w:rPr>
                <w:rFonts w:hint="eastAsia"/>
                <w:b w:val="0"/>
                <w:sz w:val="16"/>
                <w:szCs w:val="16"/>
                <w:lang w:val="en-US" w:eastAsia="zh-CN"/>
              </w:rPr>
              <w:t>第</w:t>
            </w:r>
            <w:r w:rsidRPr="00DC10E4">
              <w:rPr>
                <w:rFonts w:ascii="Times New Roman" w:eastAsiaTheme="minorEastAsia" w:hAnsi="Times New Roman"/>
                <w:b w:val="0"/>
                <w:sz w:val="16"/>
                <w:szCs w:val="16"/>
                <w:lang w:eastAsia="zh-CN"/>
              </w:rPr>
              <w:t>750</w:t>
            </w:r>
            <w:r>
              <w:rPr>
                <w:rFonts w:hint="eastAsia"/>
                <w:b w:val="0"/>
                <w:sz w:val="16"/>
                <w:szCs w:val="16"/>
                <w:lang w:val="en-US" w:eastAsia="zh-CN"/>
              </w:rPr>
              <w:t>号决议</w:t>
            </w:r>
          </w:p>
          <w:p w14:paraId="5997CFC0"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w:t>
            </w:r>
            <w:r w:rsidRPr="00DC10E4">
              <w:rPr>
                <w:rFonts w:ascii="Times New Roman" w:eastAsiaTheme="minorEastAsia" w:hAnsi="Times New Roman"/>
                <w:b w:val="0"/>
                <w:sz w:val="16"/>
                <w:szCs w:val="16"/>
                <w:lang w:eastAsia="zh-CN"/>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82CC9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F0619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DD1E1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D9688D"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8CA22A" w14:textId="5C39087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362743" w14:textId="789D473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8CEE8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A6E1C4" w14:textId="0A1FBE0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3015D0" w14:textId="0B2375C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C19ED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F73C2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ECB77C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BF4F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4BA18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8040D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4328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7D639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63A9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6F10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EA328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A1A01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E866E0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6384282" w14:textId="0C00C19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75C5D0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68B8C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5861DE3" w14:textId="2D5F33D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3554A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FD2D3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BC405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FD2DA4" w14:textId="4408F42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BCC8C93" w14:textId="388F2A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139AC6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970DC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F9135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367CE57" w14:textId="6B2AB6D5"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3A74148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2CB3"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D38A5E" w14:textId="77777777" w:rsidR="002B60FD" w:rsidRPr="007F3111" w:rsidRDefault="002B60FD" w:rsidP="00CC49AB">
            <w:pPr>
              <w:jc w:val="center"/>
              <w:rPr>
                <w:sz w:val="16"/>
                <w:szCs w:val="16"/>
                <w:lang w:val="en-US"/>
              </w:rPr>
            </w:pPr>
            <w:r w:rsidRPr="007F3111">
              <w:rPr>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7032F6" w14:textId="77777777" w:rsidR="002B60FD" w:rsidRPr="00380A9E" w:rsidRDefault="002B60FD" w:rsidP="00CC49AB">
            <w:pPr>
              <w:pStyle w:val="Tablehead"/>
              <w:keepNext w:val="0"/>
              <w:snapToGrid w:val="0"/>
              <w:spacing w:before="0" w:after="0"/>
              <w:rPr>
                <w:sz w:val="16"/>
                <w:szCs w:val="16"/>
                <w:lang w:eastAsia="zh-CN"/>
              </w:rPr>
            </w:pPr>
            <w:r w:rsidRPr="00380A9E">
              <w:rPr>
                <w:sz w:val="16"/>
                <w:szCs w:val="16"/>
                <w:lang w:eastAsia="zh-CN"/>
              </w:rPr>
              <w:t>MOD</w:t>
            </w:r>
          </w:p>
          <w:p w14:paraId="0D5FAFC2" w14:textId="77777777" w:rsidR="002B60FD" w:rsidRPr="00380A9E" w:rsidRDefault="002B60FD" w:rsidP="00CC49AB">
            <w:pPr>
              <w:pStyle w:val="Tablehead"/>
              <w:keepNext w:val="0"/>
              <w:snapToGrid w:val="0"/>
              <w:spacing w:before="0" w:after="0"/>
              <w:rPr>
                <w:b w:val="0"/>
                <w:sz w:val="16"/>
                <w:szCs w:val="16"/>
                <w:lang w:eastAsia="zh-CN"/>
              </w:rPr>
            </w:pPr>
            <w:r w:rsidRPr="00380A9E">
              <w:rPr>
                <w:rFonts w:hint="eastAsia"/>
                <w:b w:val="0"/>
                <w:sz w:val="16"/>
                <w:szCs w:val="16"/>
                <w:lang w:eastAsia="zh-CN"/>
              </w:rPr>
              <w:t>表</w:t>
            </w:r>
            <w:r w:rsidRPr="00DC10E4">
              <w:rPr>
                <w:rFonts w:ascii="Times New Roman" w:eastAsiaTheme="minorEastAsia" w:hAnsi="Times New Roman"/>
                <w:b w:val="0"/>
                <w:sz w:val="16"/>
                <w:szCs w:val="16"/>
                <w:lang w:eastAsia="zh-CN"/>
              </w:rPr>
              <w:t>1</w:t>
            </w:r>
          </w:p>
          <w:p w14:paraId="2AE65548" w14:textId="30ECD086" w:rsidR="002B60FD" w:rsidRPr="008B78AF" w:rsidRDefault="002B60FD" w:rsidP="00CC49AB">
            <w:pPr>
              <w:pStyle w:val="Tablehead"/>
              <w:keepNext w:val="0"/>
              <w:snapToGrid w:val="0"/>
              <w:spacing w:before="0" w:after="0"/>
              <w:rPr>
                <w:sz w:val="16"/>
                <w:szCs w:val="16"/>
                <w:highlight w:val="yellow"/>
                <w:lang w:val="en-US" w:eastAsia="zh-CN"/>
              </w:rPr>
            </w:pPr>
            <w:r w:rsidRPr="00380A9E">
              <w:rPr>
                <w:rFonts w:hint="eastAsia"/>
                <w:b w:val="0"/>
                <w:bCs/>
                <w:sz w:val="16"/>
                <w:szCs w:val="16"/>
                <w:lang w:eastAsia="zh-CN"/>
              </w:rPr>
              <w:t>在</w:t>
            </w:r>
            <w:r w:rsidRPr="00744512">
              <w:rPr>
                <w:rFonts w:ascii="Times New Roman" w:eastAsiaTheme="minorEastAsia" w:hAnsi="Times New Roman"/>
                <w:b w:val="0"/>
                <w:sz w:val="16"/>
                <w:szCs w:val="16"/>
                <w:lang w:eastAsia="zh-CN"/>
              </w:rPr>
              <w:t>20</w:t>
            </w:r>
            <w:r w:rsidRPr="00744512">
              <w:rPr>
                <w:rFonts w:ascii="Times New Roman" w:eastAsiaTheme="minorEastAsia" w:hAnsi="Times New Roman" w:hint="eastAsia"/>
                <w:b w:val="0"/>
                <w:sz w:val="16"/>
                <w:szCs w:val="16"/>
                <w:lang w:eastAsia="zh-CN"/>
              </w:rPr>
              <w:t>1</w:t>
            </w:r>
            <w:r w:rsidRPr="00744512">
              <w:rPr>
                <w:rFonts w:ascii="Times New Roman" w:eastAsiaTheme="minorEastAsia" w:hAnsi="Times New Roman"/>
                <w:b w:val="0"/>
                <w:sz w:val="16"/>
                <w:szCs w:val="16"/>
                <w:lang w:eastAsia="zh-CN"/>
              </w:rPr>
              <w:t>6</w:t>
            </w:r>
            <w:r w:rsidRPr="00380A9E">
              <w:rPr>
                <w:rFonts w:hint="eastAsia"/>
                <w:b w:val="0"/>
                <w:bCs/>
                <w:sz w:val="16"/>
                <w:szCs w:val="16"/>
                <w:lang w:eastAsia="zh-CN"/>
              </w:rPr>
              <w:t>年版《无线电规则》中发现的印刷和其它明显错误</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E3E0D3" w14:textId="1AEFF9E1"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34B07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63308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48AC31"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0299C9"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D28085" w14:textId="7AB3E5E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9959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0FBA12" w14:textId="688FDD3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621CC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F7E3A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E4545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84073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16782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0BD3C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C80C7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936AF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7BDDB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F6DBE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5FF0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95BEE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C9CC4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CAEC59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7E0019C" w14:textId="72F0BD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7AA94E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1EB2C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2BDBF8F" w14:textId="7CA5B6A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46A920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77243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9D478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CEFEA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290B63D8" w14:textId="39B35EC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5022AE3" w14:textId="0A8BADA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F3423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E2F9D5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3B4642F" w14:textId="14521630"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0D53767E"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433989"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02F7BD"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6E5A0" w14:textId="77777777" w:rsidR="002B60FD" w:rsidRPr="008B78AF" w:rsidRDefault="002B60FD" w:rsidP="00CC49AB">
            <w:pPr>
              <w:pStyle w:val="Tablehead"/>
              <w:keepNext w:val="0"/>
              <w:snapToGrid w:val="0"/>
              <w:spacing w:before="0" w:after="0"/>
              <w:rPr>
                <w:b w:val="0"/>
                <w:sz w:val="16"/>
                <w:szCs w:val="16"/>
                <w:highlight w:val="yellow"/>
                <w:lang w:val="en-US" w:eastAsia="zh-CN"/>
              </w:rPr>
            </w:pPr>
            <w:r w:rsidRPr="00380A9E">
              <w:rPr>
                <w:sz w:val="16"/>
                <w:szCs w:val="16"/>
                <w:lang w:eastAsia="zh-CN"/>
              </w:rPr>
              <w:t>MOD</w:t>
            </w:r>
            <w:r w:rsidRPr="00380A9E">
              <w:rPr>
                <w:sz w:val="16"/>
                <w:szCs w:val="16"/>
                <w:lang w:eastAsia="zh-CN"/>
              </w:rPr>
              <w:br/>
            </w:r>
            <w:r w:rsidRPr="00380A9E">
              <w:rPr>
                <w:rFonts w:hint="eastAsia"/>
                <w:b w:val="0"/>
                <w:sz w:val="16"/>
                <w:szCs w:val="16"/>
                <w:lang w:val="en-US" w:eastAsia="zh-CN"/>
              </w:rPr>
              <w:t>表</w:t>
            </w:r>
            <w:r w:rsidRPr="00DC10E4">
              <w:rPr>
                <w:rFonts w:ascii="Times New Roman" w:eastAsiaTheme="minorEastAsia" w:hAnsi="Times New Roman"/>
                <w:b w:val="0"/>
                <w:sz w:val="16"/>
                <w:szCs w:val="16"/>
                <w:lang w:eastAsia="zh-CN"/>
              </w:rPr>
              <w:t>2</w:t>
            </w:r>
          </w:p>
          <w:p w14:paraId="09040E69" w14:textId="78F2DB91" w:rsidR="002B60FD" w:rsidRPr="00380A9E" w:rsidRDefault="002B60FD" w:rsidP="00CC49AB">
            <w:pPr>
              <w:pStyle w:val="Tablehead"/>
              <w:keepNext w:val="0"/>
              <w:snapToGrid w:val="0"/>
              <w:spacing w:before="0" w:after="0"/>
              <w:rPr>
                <w:sz w:val="16"/>
                <w:szCs w:val="16"/>
                <w:highlight w:val="yellow"/>
                <w:lang w:eastAsia="zh-CN"/>
              </w:rPr>
            </w:pPr>
            <w:r w:rsidRPr="00380A9E">
              <w:rPr>
                <w:rFonts w:hint="eastAsia"/>
                <w:b w:val="0"/>
                <w:sz w:val="16"/>
                <w:szCs w:val="16"/>
                <w:lang w:val="en-US" w:eastAsia="zh-CN"/>
              </w:rPr>
              <w:t>《无线电规则》中前后矛盾之处和含义不清晰的条款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46C60C" w14:textId="61DB4FAC"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289DB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3749E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1BD7C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319621"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59499A" w14:textId="66E080B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697C1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C9CABC" w14:textId="12D5D315"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733C0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D1C49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6E85D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10F4B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894DD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7B71B8"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C6600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5FEC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FFD3A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682EA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D3575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CBBE0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345658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54261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F44F4A0" w14:textId="5EB511D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69938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44DE0E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AB93070" w14:textId="65A506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D843F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95886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49F4D7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6C5501"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5D05E1BA" w14:textId="1F16E79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5B178A8" w14:textId="57C0CFB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46EA7F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42D730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EA2F9BC" w14:textId="0D6ECCA6"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08F284B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5F58767"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586D22" w14:textId="7777777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65F8EB7" w14:textId="77777777" w:rsidR="002B60FD" w:rsidRPr="00380A9E" w:rsidRDefault="002B60FD" w:rsidP="00CC49AB">
            <w:pPr>
              <w:pStyle w:val="Tablehead"/>
              <w:keepNext w:val="0"/>
              <w:snapToGrid w:val="0"/>
              <w:spacing w:before="0" w:after="0"/>
              <w:rPr>
                <w:b w:val="0"/>
                <w:sz w:val="16"/>
                <w:szCs w:val="16"/>
                <w:lang w:val="en-US" w:eastAsia="zh-CN"/>
              </w:rPr>
            </w:pPr>
            <w:r w:rsidRPr="00380A9E">
              <w:rPr>
                <w:sz w:val="16"/>
                <w:szCs w:val="16"/>
                <w:lang w:eastAsia="zh-CN"/>
              </w:rPr>
              <w:t>MOD</w:t>
            </w:r>
            <w:r w:rsidRPr="00380A9E">
              <w:rPr>
                <w:sz w:val="16"/>
                <w:szCs w:val="16"/>
                <w:lang w:eastAsia="zh-CN"/>
              </w:rPr>
              <w:br/>
            </w:r>
            <w:r w:rsidRPr="00380A9E">
              <w:rPr>
                <w:rFonts w:hint="eastAsia"/>
                <w:b w:val="0"/>
                <w:sz w:val="16"/>
                <w:szCs w:val="16"/>
                <w:lang w:val="en-US" w:eastAsia="zh-CN"/>
              </w:rPr>
              <w:t>表</w:t>
            </w:r>
            <w:r w:rsidRPr="00DC10E4">
              <w:rPr>
                <w:rFonts w:ascii="Times New Roman" w:eastAsiaTheme="minorEastAsia" w:hAnsi="Times New Roman"/>
                <w:b w:val="0"/>
                <w:sz w:val="16"/>
                <w:szCs w:val="16"/>
                <w:lang w:eastAsia="zh-CN"/>
              </w:rPr>
              <w:t>3</w:t>
            </w:r>
          </w:p>
          <w:p w14:paraId="3AF2C265" w14:textId="6A7E2661" w:rsidR="002B60FD" w:rsidRPr="008B78AF" w:rsidRDefault="002B60FD" w:rsidP="00CC49AB">
            <w:pPr>
              <w:pStyle w:val="Tablehead"/>
              <w:keepNext w:val="0"/>
              <w:snapToGrid w:val="0"/>
              <w:spacing w:before="0" w:after="0"/>
              <w:rPr>
                <w:sz w:val="16"/>
                <w:szCs w:val="16"/>
                <w:highlight w:val="yellow"/>
                <w:lang w:val="en-US" w:eastAsia="zh-CN"/>
              </w:rPr>
            </w:pPr>
            <w:r w:rsidRPr="00380A9E">
              <w:rPr>
                <w:rFonts w:hint="eastAsia"/>
                <w:b w:val="0"/>
                <w:sz w:val="16"/>
                <w:szCs w:val="16"/>
                <w:lang w:val="en-US" w:eastAsia="zh-CN"/>
              </w:rPr>
              <w:t>《无线电规则》中可能需要更新的案文</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7D330C" w14:textId="1AE3BECF"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1C15F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83B74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1B76D0"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A9D6BD"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9FF974" w14:textId="7D1D9A1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31787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E8005F" w14:textId="680CDF8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62EF6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868F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40746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BE11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C52C2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3C4C5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4A931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FA4E4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9A8B2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D862C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534F4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162E5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FC92A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91E7D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0788D68" w14:textId="24F78A3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BD5A84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A44E1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30544343" w14:textId="7390EAF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BA52D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D6BCA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1085A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E4EF1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0B492B4" w14:textId="182926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A6CE553" w14:textId="4C98960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A664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5C7B6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6F67BA7" w14:textId="3810A4A6"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2916E28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7F25B21"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9EDEB9" w14:textId="4297D41C"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41F6" w14:textId="77777777" w:rsidR="002B60FD" w:rsidRPr="00501AC0" w:rsidRDefault="002B60FD" w:rsidP="00CC49AB">
            <w:pPr>
              <w:pStyle w:val="Tablehead"/>
              <w:keepNext w:val="0"/>
              <w:snapToGrid w:val="0"/>
              <w:spacing w:before="0" w:after="0"/>
              <w:rPr>
                <w:sz w:val="16"/>
                <w:szCs w:val="16"/>
                <w:lang w:val="en-US"/>
              </w:rPr>
            </w:pPr>
            <w:r w:rsidRPr="00501AC0">
              <w:rPr>
                <w:sz w:val="16"/>
                <w:szCs w:val="16"/>
              </w:rPr>
              <w:t>MOD</w:t>
            </w:r>
            <w:r w:rsidRPr="00501AC0">
              <w:rPr>
                <w:sz w:val="16"/>
                <w:szCs w:val="16"/>
              </w:rPr>
              <w:br/>
            </w:r>
            <w:r w:rsidRPr="009F2E84">
              <w:rPr>
                <w:rFonts w:ascii="Times New Roman" w:eastAsiaTheme="minorEastAsia" w:hAnsi="Times New Roman"/>
                <w:b w:val="0"/>
                <w:sz w:val="16"/>
                <w:szCs w:val="16"/>
              </w:rPr>
              <w:t>9.1A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796C48" w14:textId="39378DC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3C00F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FDD27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808EE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F7F68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BAAB56" w14:textId="4FFF208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4BBE8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DA5642" w14:textId="0EB8A28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2BE17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74801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63F77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19276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08B96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BCDC2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57F36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20B74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237C4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62873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E9BB9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CD962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506F06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642424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6F5EFD1" w14:textId="2233DB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FE04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EF8DB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B1BA701" w14:textId="7E07EAC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EE293D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54DE3E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2D4ED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35745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6BD8507" w14:textId="5DAC9E6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FA51955" w14:textId="1A72018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BC9D02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84284B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AEB1F26" w14:textId="238F123C"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CA5EDF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FC1F57"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4B3A72" w14:textId="55B1180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32B4" w14:textId="77777777" w:rsidR="002B60FD" w:rsidRPr="008865D7" w:rsidRDefault="002B60FD" w:rsidP="00CC49AB">
            <w:pPr>
              <w:pStyle w:val="Tablehead"/>
              <w:keepNext w:val="0"/>
              <w:snapToGrid w:val="0"/>
              <w:spacing w:before="0" w:after="0"/>
              <w:rPr>
                <w:b w:val="0"/>
                <w:sz w:val="16"/>
                <w:szCs w:val="16"/>
                <w:lang w:val="es-ES" w:eastAsia="zh-CN"/>
              </w:rPr>
            </w:pPr>
            <w:r w:rsidRPr="008865D7">
              <w:rPr>
                <w:sz w:val="16"/>
                <w:szCs w:val="16"/>
                <w:lang w:val="es-ES" w:eastAsia="zh-CN"/>
              </w:rPr>
              <w:t>MOD</w:t>
            </w:r>
            <w:r w:rsidRPr="008865D7">
              <w:rPr>
                <w:sz w:val="16"/>
                <w:szCs w:val="16"/>
                <w:lang w:val="es-ES" w:eastAsia="zh-CN"/>
              </w:rPr>
              <w:br/>
            </w:r>
            <w:r>
              <w:rPr>
                <w:rFonts w:hint="eastAsia"/>
                <w:b w:val="0"/>
                <w:sz w:val="16"/>
                <w:szCs w:val="16"/>
                <w:lang w:val="en-US" w:eastAsia="zh-CN"/>
              </w:rPr>
              <w:t>第</w:t>
            </w:r>
            <w:r w:rsidRPr="008865D7">
              <w:rPr>
                <w:b w:val="0"/>
                <w:sz w:val="16"/>
                <w:szCs w:val="16"/>
                <w:lang w:val="es-ES" w:eastAsia="zh-CN"/>
              </w:rPr>
              <w:t>9</w:t>
            </w:r>
            <w:r>
              <w:rPr>
                <w:rFonts w:hint="eastAsia"/>
                <w:b w:val="0"/>
                <w:sz w:val="16"/>
                <w:szCs w:val="16"/>
                <w:lang w:val="en-US" w:eastAsia="zh-CN"/>
              </w:rPr>
              <w:t>条</w:t>
            </w:r>
          </w:p>
          <w:p w14:paraId="54BC1701" w14:textId="1A748915" w:rsidR="002B60FD" w:rsidRPr="00F5007D" w:rsidRDefault="002B60FD" w:rsidP="00CC49AB">
            <w:pPr>
              <w:pStyle w:val="Tablehead"/>
              <w:keepNext w:val="0"/>
              <w:snapToGrid w:val="0"/>
              <w:spacing w:before="0" w:after="0"/>
              <w:rPr>
                <w:b w:val="0"/>
                <w:bCs/>
                <w:sz w:val="16"/>
                <w:szCs w:val="16"/>
                <w:lang w:val="es-ES" w:eastAsia="zh-CN"/>
              </w:rPr>
            </w:pPr>
            <w:r w:rsidRPr="00F5007D">
              <w:rPr>
                <w:rFonts w:hint="eastAsia"/>
                <w:b w:val="0"/>
                <w:bCs/>
                <w:sz w:val="16"/>
                <w:szCs w:val="16"/>
                <w:lang w:eastAsia="zh-CN"/>
              </w:rPr>
              <w:t>第</w:t>
            </w:r>
            <w:r w:rsidRPr="00DC10E4">
              <w:rPr>
                <w:rFonts w:ascii="Times New Roman" w:eastAsiaTheme="minorEastAsia" w:hAnsi="Times New Roman"/>
                <w:b w:val="0"/>
                <w:sz w:val="16"/>
                <w:szCs w:val="16"/>
                <w:lang w:eastAsia="zh-CN"/>
              </w:rPr>
              <w:t>IA</w:t>
            </w:r>
            <w:r w:rsidRPr="00F5007D">
              <w:rPr>
                <w:rFonts w:hint="eastAsia"/>
                <w:b w:val="0"/>
                <w:bCs/>
                <w:sz w:val="16"/>
                <w:szCs w:val="16"/>
                <w:lang w:eastAsia="zh-CN"/>
              </w:rPr>
              <w:t>分节</w:t>
            </w:r>
            <w:r w:rsidRPr="00F5007D">
              <w:rPr>
                <w:rFonts w:hint="eastAsia"/>
                <w:b w:val="0"/>
                <w:bCs/>
                <w:sz w:val="16"/>
                <w:szCs w:val="16"/>
                <w:lang w:eastAsia="zh-CN"/>
              </w:rPr>
              <w:t xml:space="preserve"> </w:t>
            </w:r>
            <w:r w:rsidRPr="00F5007D">
              <w:rPr>
                <w:b w:val="0"/>
                <w:bCs/>
                <w:sz w:val="16"/>
                <w:szCs w:val="16"/>
                <w:lang w:eastAsia="zh-CN"/>
              </w:rPr>
              <w:t xml:space="preserve">– </w:t>
            </w:r>
            <w:r w:rsidRPr="00F5007D">
              <w:rPr>
                <w:rFonts w:hint="eastAsia"/>
                <w:b w:val="0"/>
                <w:bCs/>
                <w:sz w:val="16"/>
                <w:szCs w:val="16"/>
                <w:lang w:eastAsia="zh-CN"/>
              </w:rPr>
              <w:t>提前</w:t>
            </w:r>
            <w:r w:rsidRPr="00F5007D">
              <w:rPr>
                <w:b w:val="0"/>
                <w:bCs/>
                <w:sz w:val="16"/>
                <w:szCs w:val="16"/>
                <w:lang w:eastAsia="zh-CN"/>
              </w:rPr>
              <w:t>公布不需经第</w:t>
            </w:r>
            <w:r w:rsidRPr="00DC10E4">
              <w:rPr>
                <w:rFonts w:ascii="Times New Roman" w:eastAsiaTheme="minorEastAsia" w:hAnsi="Times New Roman"/>
                <w:b w:val="0"/>
                <w:sz w:val="16"/>
                <w:szCs w:val="16"/>
                <w:lang w:eastAsia="zh-CN"/>
              </w:rPr>
              <w:t>II</w:t>
            </w:r>
            <w:r w:rsidRPr="00F5007D">
              <w:rPr>
                <w:b w:val="0"/>
                <w:bCs/>
                <w:sz w:val="16"/>
                <w:szCs w:val="16"/>
                <w:lang w:eastAsia="zh-CN"/>
              </w:rPr>
              <w:t>节</w:t>
            </w:r>
            <w:r w:rsidRPr="00F5007D">
              <w:rPr>
                <w:rFonts w:hint="eastAsia"/>
                <w:b w:val="0"/>
                <w:bCs/>
                <w:sz w:val="16"/>
                <w:szCs w:val="16"/>
                <w:lang w:eastAsia="zh-CN"/>
              </w:rPr>
              <w:t>协调</w:t>
            </w:r>
            <w:r w:rsidRPr="00F5007D">
              <w:rPr>
                <w:b w:val="0"/>
                <w:bCs/>
                <w:sz w:val="16"/>
                <w:szCs w:val="16"/>
                <w:lang w:eastAsia="zh-CN"/>
              </w:rPr>
              <w:t>程序的卫星网络或卫星系统的资料</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227565" w14:textId="2744B6EB"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FE801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8457AE"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2494F0"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729627"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F71D47" w14:textId="7429016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2AEE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154FC7" w14:textId="64D66D9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A268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A0FC1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F3883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BEB1D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B8DCC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FB3C3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4246C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A2F61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C8E05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529AB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05E15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A229C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28D3F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1577D9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4792CA5" w14:textId="27B123A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7B2914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7C3AB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0E65EB8" w14:textId="03A688A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0CC8E8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85FC5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92F2B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19C95DD"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1F2E3347" w14:textId="5150B5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A71E529" w14:textId="0A0129B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7142D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1E0FF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E584D9A" w14:textId="23182AD7"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4DDE600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4A77248"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D7DB58" w14:textId="05F3A6ED"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698BC" w14:textId="1F861CBC" w:rsidR="002B60FD" w:rsidRPr="00501AC0" w:rsidRDefault="002B60FD" w:rsidP="00CC49AB">
            <w:pPr>
              <w:pStyle w:val="Tablehead"/>
              <w:keepNext w:val="0"/>
              <w:snapToGrid w:val="0"/>
              <w:spacing w:before="0" w:after="0"/>
              <w:rPr>
                <w:b w:val="0"/>
                <w:sz w:val="16"/>
                <w:szCs w:val="16"/>
                <w:lang w:val="en-US" w:eastAsia="zh-CN"/>
              </w:rPr>
            </w:pPr>
            <w:r w:rsidRPr="009F2E84">
              <w:rPr>
                <w:rFonts w:ascii="Times New Roman" w:eastAsiaTheme="minorEastAsia" w:hAnsi="Times New Roman" w:hint="eastAsia"/>
                <w:b w:val="0"/>
                <w:sz w:val="16"/>
                <w:szCs w:val="16"/>
                <w:lang w:eastAsia="zh-CN"/>
              </w:rPr>
              <w:t>与</w:t>
            </w:r>
            <w:r w:rsidRPr="009F2E84">
              <w:rPr>
                <w:rFonts w:ascii="Times New Roman" w:eastAsiaTheme="minorEastAsia" w:hAnsi="Times New Roman" w:hint="eastAsia"/>
                <w:b w:val="0"/>
                <w:sz w:val="16"/>
                <w:szCs w:val="16"/>
                <w:lang w:eastAsia="zh-CN"/>
              </w:rPr>
              <w:t>4</w:t>
            </w:r>
            <w:r w:rsidRPr="009F2E84">
              <w:rPr>
                <w:rFonts w:ascii="Times New Roman" w:eastAsiaTheme="minorEastAsia" w:hAnsi="Times New Roman" w:hint="eastAsia"/>
                <w:b w:val="0"/>
                <w:sz w:val="16"/>
                <w:szCs w:val="16"/>
                <w:lang w:eastAsia="zh-CN"/>
              </w:rPr>
              <w:t>号文件补遗</w:t>
            </w:r>
            <w:r w:rsidRPr="009F2E84">
              <w:rPr>
                <w:rFonts w:ascii="Times New Roman" w:eastAsiaTheme="minorEastAsia" w:hAnsi="Times New Roman" w:hint="eastAsia"/>
                <w:b w:val="0"/>
                <w:sz w:val="16"/>
                <w:szCs w:val="16"/>
                <w:lang w:eastAsia="zh-CN"/>
              </w:rPr>
              <w:t>2</w:t>
            </w:r>
            <w:r w:rsidRPr="009F2E84">
              <w:rPr>
                <w:rFonts w:ascii="Times New Roman" w:eastAsiaTheme="minorEastAsia" w:hAnsi="Times New Roman" w:hint="eastAsia"/>
                <w:b w:val="0"/>
                <w:sz w:val="16"/>
                <w:szCs w:val="16"/>
                <w:lang w:eastAsia="zh-CN"/>
              </w:rPr>
              <w:t>第</w:t>
            </w:r>
            <w:r w:rsidRPr="009F2E84">
              <w:rPr>
                <w:rFonts w:ascii="Times New Roman" w:eastAsiaTheme="minorEastAsia" w:hAnsi="Times New Roman" w:hint="eastAsia"/>
                <w:b w:val="0"/>
                <w:sz w:val="16"/>
                <w:szCs w:val="16"/>
                <w:lang w:eastAsia="zh-CN"/>
              </w:rPr>
              <w:t>3.1.3.6</w:t>
            </w:r>
            <w:r w:rsidRPr="009F2E84">
              <w:rPr>
                <w:rFonts w:ascii="Times New Roman" w:eastAsiaTheme="minorEastAsia" w:hAnsi="Times New Roman" w:hint="eastAsia"/>
                <w:b w:val="0"/>
                <w:sz w:val="16"/>
                <w:szCs w:val="16"/>
                <w:lang w:eastAsia="zh-CN"/>
              </w:rPr>
              <w:t>节相关的意见</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FDF083" w14:textId="629344CE"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009F7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F1815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FB2DE2"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1C240C"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FBE64" w14:textId="5477602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5800F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298FF1" w14:textId="344C6C5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8401B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41C7C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9A0D6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005E9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3A8A1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D0AB7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4FB3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94CEF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D5B50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8E7D5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6B94D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39462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A454EC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FEB6DB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5DC445F" w14:textId="602A05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E37A9E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87E085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613C4E2" w14:textId="10F3233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F74D7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7E716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DD137D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E57E828"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D721116" w14:textId="7F95A4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C064891" w14:textId="65220E7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81AB8C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42F2C1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0BB55FC" w14:textId="1330A6AE"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76FB54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7174203" w14:textId="77777777" w:rsidR="002B60FD" w:rsidRPr="007F3111" w:rsidRDefault="002B60FD" w:rsidP="00CC49AB">
            <w:pPr>
              <w:jc w:val="center"/>
              <w:rPr>
                <w:sz w:val="16"/>
                <w:szCs w:val="16"/>
                <w:lang w:val="en-US"/>
              </w:rPr>
            </w:pPr>
            <w:r w:rsidRPr="007F3111">
              <w:rPr>
                <w:sz w:val="16"/>
                <w:szCs w:val="16"/>
                <w:lang w:val="en-US"/>
              </w:rPr>
              <w:lastRenderedPageBreak/>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4C59E4" w14:textId="6F579887"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296A" w14:textId="6207CBE1" w:rsidR="002B60FD" w:rsidRPr="00501AC0"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sz w:val="16"/>
                <w:szCs w:val="16"/>
                <w:lang w:val="en-US" w:eastAsia="zh-CN"/>
              </w:rPr>
            </w:pPr>
            <w:r w:rsidRPr="009F2E84">
              <w:rPr>
                <w:rFonts w:eastAsiaTheme="minorEastAsia" w:hint="eastAsia"/>
                <w:sz w:val="16"/>
                <w:szCs w:val="16"/>
                <w:lang w:eastAsia="zh-CN"/>
              </w:rPr>
              <w:t>与</w:t>
            </w:r>
            <w:r w:rsidRPr="009F2E84">
              <w:rPr>
                <w:rFonts w:eastAsiaTheme="minorEastAsia" w:hint="eastAsia"/>
                <w:sz w:val="16"/>
                <w:szCs w:val="16"/>
                <w:lang w:eastAsia="zh-CN"/>
              </w:rPr>
              <w:t>4</w:t>
            </w:r>
            <w:r w:rsidRPr="009F2E84">
              <w:rPr>
                <w:rFonts w:eastAsiaTheme="minorEastAsia" w:hint="eastAsia"/>
                <w:sz w:val="16"/>
                <w:szCs w:val="16"/>
                <w:lang w:eastAsia="zh-CN"/>
              </w:rPr>
              <w:t>号文件补遗</w:t>
            </w:r>
            <w:r w:rsidRPr="009F2E84">
              <w:rPr>
                <w:rFonts w:eastAsiaTheme="minorEastAsia" w:hint="eastAsia"/>
                <w:sz w:val="16"/>
                <w:szCs w:val="16"/>
                <w:lang w:eastAsia="zh-CN"/>
              </w:rPr>
              <w:t>2</w:t>
            </w:r>
            <w:r w:rsidRPr="009F2E84">
              <w:rPr>
                <w:rFonts w:eastAsiaTheme="minorEastAsia" w:hint="eastAsia"/>
                <w:sz w:val="16"/>
                <w:szCs w:val="16"/>
                <w:lang w:eastAsia="zh-CN"/>
              </w:rPr>
              <w:t>第</w:t>
            </w:r>
            <w:r w:rsidRPr="009F2E84">
              <w:rPr>
                <w:rFonts w:eastAsiaTheme="minorEastAsia" w:hint="eastAsia"/>
                <w:sz w:val="16"/>
                <w:szCs w:val="16"/>
                <w:lang w:eastAsia="zh-CN"/>
              </w:rPr>
              <w:t>3.1.3.4</w:t>
            </w:r>
            <w:r w:rsidRPr="009F2E84">
              <w:rPr>
                <w:rFonts w:eastAsiaTheme="minorEastAsia" w:hint="eastAsia"/>
                <w:sz w:val="16"/>
                <w:szCs w:val="16"/>
                <w:lang w:eastAsia="zh-CN"/>
              </w:rPr>
              <w:t>节相关的意见</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A9E88D" w14:textId="11E278C6"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4B49A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558E9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4B3706"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28AE62E"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AD3613" w14:textId="0934004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0035B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18A961" w14:textId="6B7FA41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26E58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40261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02F7A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E4C38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2EBCE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12E60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0F863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9CC69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7A99A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660BA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DA4AB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71B6D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7FED7D"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5C67B4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A74F6DC" w14:textId="49BED1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2F577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3B98F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4683E08" w14:textId="0C930CA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E208D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1EFA37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5EE4F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081F428"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64805DA6" w14:textId="5950768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B958F35" w14:textId="01A6822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3A3BF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EE6E5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50B23F7" w14:textId="7CC97B53"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10DD7A8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9E33"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40BFCD" w14:textId="0E83695C"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AFAEE" w14:textId="77777777" w:rsidR="002B60FD" w:rsidRPr="00501AC0" w:rsidRDefault="002B60FD" w:rsidP="00CC49AB">
            <w:pPr>
              <w:pStyle w:val="Tablehead"/>
              <w:keepNext w:val="0"/>
              <w:snapToGrid w:val="0"/>
              <w:spacing w:before="0" w:after="0"/>
              <w:rPr>
                <w:sz w:val="16"/>
                <w:szCs w:val="16"/>
              </w:rPr>
            </w:pPr>
            <w:r w:rsidRPr="00501AC0">
              <w:rPr>
                <w:sz w:val="16"/>
                <w:szCs w:val="16"/>
              </w:rPr>
              <w:t>NOC</w:t>
            </w:r>
          </w:p>
          <w:p w14:paraId="5149662F" w14:textId="77777777" w:rsidR="002B60FD" w:rsidRPr="00501AC0" w:rsidRDefault="002B60FD" w:rsidP="00CC49AB">
            <w:pPr>
              <w:pStyle w:val="Tablehead"/>
              <w:keepNext w:val="0"/>
              <w:snapToGrid w:val="0"/>
              <w:spacing w:before="0" w:after="0"/>
              <w:rPr>
                <w:b w:val="0"/>
                <w:sz w:val="16"/>
                <w:szCs w:val="16"/>
                <w:lang w:val="en-US"/>
              </w:rPr>
            </w:pPr>
            <w:r w:rsidRPr="009F2E84">
              <w:rPr>
                <w:rFonts w:ascii="Times New Roman" w:eastAsiaTheme="minorEastAsia" w:hAnsi="Times New Roman"/>
                <w:b w:val="0"/>
                <w:sz w:val="16"/>
                <w:szCs w:val="16"/>
              </w:rPr>
              <w:t>11.49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B17E17" w14:textId="39E46D3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3F18C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A6CE7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4B268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11386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AE4FFD" w14:textId="6A270AE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3F85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E07CE0" w14:textId="1D4515F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234A7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ED37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84D15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5F7EA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89845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A5AFC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55406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94AAD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6A40B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415A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41D4B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8AD0E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7C953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47454E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DE96B73" w14:textId="70CDD8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ECBCC3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66C8C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1314FDE" w14:textId="6DDE61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BD1956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25D21C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9E6A02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F9B84A3"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C3C3416" w14:textId="1F5CFE7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A705C9" w14:textId="5771A9B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E95C90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34E300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994E9E2" w14:textId="0D2F4699"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9B2DB5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2DF25"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274E35" w14:textId="626D9AB4"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F010D5" w14:textId="77777777" w:rsidR="002B60FD" w:rsidRPr="00252584" w:rsidRDefault="002B60FD" w:rsidP="00CC49AB">
            <w:pPr>
              <w:pStyle w:val="Tablehead"/>
              <w:keepNext w:val="0"/>
              <w:snapToGrid w:val="0"/>
              <w:spacing w:before="0" w:after="0"/>
              <w:rPr>
                <w:bCs/>
                <w:sz w:val="16"/>
                <w:szCs w:val="16"/>
                <w:lang w:eastAsia="zh-CN"/>
              </w:rPr>
            </w:pPr>
            <w:bookmarkStart w:id="13" w:name="_Toc327956595"/>
            <w:bookmarkStart w:id="14" w:name="_Toc451865304"/>
            <w:r w:rsidRPr="00252584">
              <w:rPr>
                <w:rFonts w:hint="eastAsia"/>
                <w:bCs/>
                <w:sz w:val="16"/>
                <w:szCs w:val="16"/>
                <w:lang w:eastAsia="zh-CN"/>
              </w:rPr>
              <w:t>第</w:t>
            </w:r>
            <w:r w:rsidRPr="00252584">
              <w:rPr>
                <w:rFonts w:ascii="Times New Roman" w:eastAsiaTheme="minorEastAsia" w:hAnsi="Times New Roman"/>
                <w:bCs/>
                <w:sz w:val="16"/>
                <w:szCs w:val="16"/>
                <w:lang w:eastAsia="zh-CN"/>
              </w:rPr>
              <w:t>11</w:t>
            </w:r>
            <w:bookmarkEnd w:id="13"/>
            <w:bookmarkEnd w:id="14"/>
            <w:r w:rsidRPr="00252584">
              <w:rPr>
                <w:rFonts w:hint="eastAsia"/>
                <w:bCs/>
                <w:sz w:val="16"/>
                <w:szCs w:val="16"/>
                <w:lang w:val="en-CA" w:eastAsia="zh-CN"/>
              </w:rPr>
              <w:t>条</w:t>
            </w:r>
          </w:p>
          <w:p w14:paraId="52C2A374" w14:textId="77777777" w:rsidR="002B60FD" w:rsidRPr="00501AC0" w:rsidRDefault="002B60FD" w:rsidP="00CC49AB">
            <w:pPr>
              <w:pStyle w:val="Tablehead"/>
              <w:keepNext w:val="0"/>
              <w:snapToGrid w:val="0"/>
              <w:spacing w:before="0" w:after="0"/>
              <w:rPr>
                <w:b w:val="0"/>
                <w:sz w:val="16"/>
                <w:szCs w:val="16"/>
                <w:lang w:val="en-US" w:eastAsia="zh-CN"/>
              </w:rPr>
            </w:pPr>
            <w:r w:rsidRPr="00841368">
              <w:rPr>
                <w:rFonts w:ascii="Times New Roman" w:eastAsiaTheme="minorEastAsia" w:hAnsi="Times New Roman"/>
                <w:b w:val="0"/>
                <w:sz w:val="16"/>
                <w:szCs w:val="16"/>
                <w:lang w:eastAsia="zh-CN"/>
              </w:rPr>
              <w:t>频率指配的通知和登记</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596C39" w14:textId="3B81A652"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998186"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0AE21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8FB80F"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950A63"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BC6A3B" w14:textId="77C0EB7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4433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7595D8" w14:textId="3087586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0250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DB8C5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A5039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875A9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AC6A6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7A5600"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41DF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1686C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3E8D9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C9A96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7490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E9FE3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9CA5D7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36FB39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F4A2F4E" w14:textId="7A6349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C058FB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C66304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757B9E3" w14:textId="694E1D3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B83110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E322C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5F0E26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2A260B"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3D02364F" w14:textId="7089F43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8EA4506" w14:textId="42C2C7B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E66C6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CF911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0FECAB1" w14:textId="0C019C72"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3A44CD5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D94855F"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CD6A5A" w14:textId="21D4D2A5"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B431" w14:textId="3B0A05F4" w:rsidR="002B60FD" w:rsidRPr="005949FD" w:rsidRDefault="002B60FD" w:rsidP="00CC49AB">
            <w:pPr>
              <w:pStyle w:val="Tablehead"/>
              <w:keepNext w:val="0"/>
              <w:snapToGrid w:val="0"/>
              <w:spacing w:before="0" w:after="0"/>
              <w:rPr>
                <w:b w:val="0"/>
                <w:sz w:val="16"/>
                <w:szCs w:val="16"/>
                <w:highlight w:val="yellow"/>
                <w:lang w:val="en-US" w:eastAsia="zh-CN"/>
              </w:rPr>
            </w:pPr>
            <w:r w:rsidRPr="007815F1">
              <w:rPr>
                <w:rFonts w:hint="eastAsia"/>
                <w:b w:val="0"/>
                <w:sz w:val="16"/>
                <w:szCs w:val="16"/>
                <w:lang w:eastAsia="zh-CN"/>
              </w:rPr>
              <w:t>与</w:t>
            </w:r>
            <w:r w:rsidRPr="009F2E84">
              <w:rPr>
                <w:rFonts w:ascii="Times New Roman" w:eastAsiaTheme="minorEastAsia" w:hAnsi="Times New Roman" w:hint="eastAsia"/>
                <w:b w:val="0"/>
                <w:sz w:val="16"/>
                <w:szCs w:val="16"/>
                <w:lang w:eastAsia="zh-CN"/>
              </w:rPr>
              <w:t>4</w:t>
            </w:r>
            <w:r w:rsidRPr="009F2E84">
              <w:rPr>
                <w:rFonts w:ascii="Times New Roman" w:eastAsiaTheme="minorEastAsia" w:hAnsi="Times New Roman" w:hint="eastAsia"/>
                <w:b w:val="0"/>
                <w:sz w:val="16"/>
                <w:szCs w:val="16"/>
                <w:lang w:eastAsia="zh-CN"/>
              </w:rPr>
              <w:t>号文件补遗</w:t>
            </w:r>
            <w:r w:rsidRPr="009F2E84">
              <w:rPr>
                <w:rFonts w:ascii="Times New Roman" w:eastAsiaTheme="minorEastAsia" w:hAnsi="Times New Roman" w:hint="eastAsia"/>
                <w:b w:val="0"/>
                <w:sz w:val="16"/>
                <w:szCs w:val="16"/>
                <w:lang w:eastAsia="zh-CN"/>
              </w:rPr>
              <w:t>2</w:t>
            </w:r>
            <w:r w:rsidRPr="009F2E84">
              <w:rPr>
                <w:rFonts w:ascii="Times New Roman" w:eastAsiaTheme="minorEastAsia" w:hAnsi="Times New Roman" w:hint="eastAsia"/>
                <w:b w:val="0"/>
                <w:sz w:val="16"/>
                <w:szCs w:val="16"/>
                <w:lang w:eastAsia="zh-CN"/>
              </w:rPr>
              <w:t>第</w:t>
            </w:r>
            <w:r w:rsidRPr="009F2E84">
              <w:rPr>
                <w:rFonts w:ascii="Times New Roman" w:eastAsiaTheme="minorEastAsia" w:hAnsi="Times New Roman" w:hint="eastAsia"/>
                <w:b w:val="0"/>
                <w:sz w:val="16"/>
                <w:szCs w:val="16"/>
                <w:lang w:eastAsia="zh-CN"/>
              </w:rPr>
              <w:t>3.1.4.</w:t>
            </w:r>
            <w:r w:rsidRPr="009F2E84">
              <w:rPr>
                <w:rFonts w:ascii="Times New Roman" w:eastAsiaTheme="minorEastAsia" w:hAnsi="Times New Roman"/>
                <w:b w:val="0"/>
                <w:sz w:val="16"/>
                <w:szCs w:val="16"/>
                <w:lang w:eastAsia="zh-CN"/>
              </w:rPr>
              <w:t>2.1</w:t>
            </w:r>
            <w:r w:rsidRPr="009F2E84">
              <w:rPr>
                <w:rFonts w:ascii="Times New Roman" w:eastAsiaTheme="minorEastAsia" w:hAnsi="Times New Roman" w:hint="eastAsia"/>
                <w:b w:val="0"/>
                <w:sz w:val="16"/>
                <w:szCs w:val="16"/>
                <w:lang w:eastAsia="zh-CN"/>
              </w:rPr>
              <w:t>节</w:t>
            </w:r>
            <w:r w:rsidRPr="007815F1">
              <w:rPr>
                <w:rFonts w:hint="eastAsia"/>
                <w:b w:val="0"/>
                <w:sz w:val="16"/>
                <w:szCs w:val="16"/>
                <w:lang w:eastAsia="zh-CN"/>
              </w:rPr>
              <w:t>相关</w:t>
            </w:r>
            <w:r>
              <w:rPr>
                <w:rFonts w:hint="eastAsia"/>
                <w:b w:val="0"/>
                <w:sz w:val="16"/>
                <w:szCs w:val="16"/>
                <w:lang w:eastAsia="zh-CN"/>
              </w:rPr>
              <w:t>的意见</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091877" w14:textId="636D917F"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FC8BEF"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912FA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DE2615"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67DC9B"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86EC25" w14:textId="5848FB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1E060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D947E6" w14:textId="1BACED3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A8463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9A184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A2180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80EC9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01E04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0517A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69F73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3D57E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63680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9BC11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4A9D2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7C34F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209BAD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A524171"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0A593BF" w14:textId="621D923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B21DE6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D5EE5D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CA47F09" w14:textId="3D836B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DAA67D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D5F833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438DC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4810A5B"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357701C0" w14:textId="5B61836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8B0189" w14:textId="0D43FE7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CC6B5F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40A73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15BCFF0" w14:textId="76193FE8"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0161C8E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85F09F"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6CF8A7" w14:textId="7CA1C2F4"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BDFEF" w14:textId="09AF2277" w:rsidR="002B60FD" w:rsidRPr="00501AC0" w:rsidRDefault="002B60FD" w:rsidP="00CC49AB">
            <w:pPr>
              <w:pStyle w:val="Tablehead"/>
              <w:keepNext w:val="0"/>
              <w:snapToGrid w:val="0"/>
              <w:spacing w:before="0" w:after="0"/>
              <w:rPr>
                <w:b w:val="0"/>
                <w:sz w:val="16"/>
                <w:szCs w:val="16"/>
                <w:lang w:val="en-US" w:eastAsia="zh-CN"/>
              </w:rPr>
            </w:pPr>
            <w:r w:rsidRPr="007815F1">
              <w:rPr>
                <w:rFonts w:hint="eastAsia"/>
                <w:b w:val="0"/>
                <w:sz w:val="16"/>
                <w:szCs w:val="16"/>
                <w:lang w:eastAsia="zh-CN"/>
              </w:rPr>
              <w:t>与</w:t>
            </w:r>
            <w:r w:rsidRPr="009F2E84">
              <w:rPr>
                <w:rFonts w:ascii="Times New Roman" w:eastAsiaTheme="minorEastAsia" w:hAnsi="Times New Roman" w:hint="eastAsia"/>
                <w:b w:val="0"/>
                <w:sz w:val="16"/>
                <w:szCs w:val="16"/>
                <w:lang w:eastAsia="zh-CN"/>
              </w:rPr>
              <w:t>4</w:t>
            </w:r>
            <w:r w:rsidRPr="009F2E84">
              <w:rPr>
                <w:rFonts w:ascii="Times New Roman" w:eastAsiaTheme="minorEastAsia" w:hAnsi="Times New Roman" w:hint="eastAsia"/>
                <w:b w:val="0"/>
                <w:sz w:val="16"/>
                <w:szCs w:val="16"/>
                <w:lang w:eastAsia="zh-CN"/>
              </w:rPr>
              <w:t>号文件补遗</w:t>
            </w:r>
            <w:r w:rsidRPr="009F2E84">
              <w:rPr>
                <w:rFonts w:ascii="Times New Roman" w:eastAsiaTheme="minorEastAsia" w:hAnsi="Times New Roman" w:hint="eastAsia"/>
                <w:b w:val="0"/>
                <w:sz w:val="16"/>
                <w:szCs w:val="16"/>
                <w:lang w:eastAsia="zh-CN"/>
              </w:rPr>
              <w:t>2</w:t>
            </w:r>
            <w:r w:rsidRPr="009F2E84">
              <w:rPr>
                <w:rFonts w:ascii="Times New Roman" w:eastAsiaTheme="minorEastAsia" w:hAnsi="Times New Roman" w:hint="eastAsia"/>
                <w:b w:val="0"/>
                <w:sz w:val="16"/>
                <w:szCs w:val="16"/>
                <w:lang w:eastAsia="zh-CN"/>
              </w:rPr>
              <w:t>第</w:t>
            </w:r>
            <w:r w:rsidRPr="009F2E84">
              <w:rPr>
                <w:rFonts w:ascii="Times New Roman" w:eastAsiaTheme="minorEastAsia" w:hAnsi="Times New Roman"/>
                <w:b w:val="0"/>
                <w:sz w:val="16"/>
                <w:szCs w:val="16"/>
                <w:lang w:eastAsia="zh-CN"/>
              </w:rPr>
              <w:t>3.1.4.2.2</w:t>
            </w:r>
            <w:r w:rsidRPr="00971D8F">
              <w:rPr>
                <w:rFonts w:hint="eastAsia"/>
                <w:b w:val="0"/>
                <w:sz w:val="16"/>
                <w:szCs w:val="16"/>
                <w:lang w:eastAsia="zh-CN"/>
              </w:rPr>
              <w:t>节相关的意见</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F8F8CF" w14:textId="70239A96"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6DE3A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C28DC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C6C40C"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85BBA47"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061F4A" w14:textId="72C77D4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EB507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7BE04B" w14:textId="13D2F87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5874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6A5DD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9EBFA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2BF6B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A56E8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8EF28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FC41E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78E84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72B4F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95602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961AF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9495E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47662F"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327D37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9E78300" w14:textId="5B3F827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994E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66350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90C6EC2" w14:textId="1FFC80B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D01EAE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9EA03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759CE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010F681"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45CD6943" w14:textId="1F26879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44C043B" w14:textId="77496A56"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34B43E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796B3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212AC1D" w14:textId="3D5435C7"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679901A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64FCC5"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1C38D" w14:textId="64C101A0"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796C1" w14:textId="547D0490" w:rsidR="002B60FD" w:rsidRPr="00501AC0" w:rsidRDefault="002B60FD" w:rsidP="00CC49AB">
            <w:pPr>
              <w:pStyle w:val="Tablehead"/>
              <w:keepNext w:val="0"/>
              <w:snapToGrid w:val="0"/>
              <w:spacing w:before="0" w:after="0"/>
              <w:rPr>
                <w:b w:val="0"/>
                <w:sz w:val="16"/>
                <w:szCs w:val="16"/>
                <w:lang w:val="en-US"/>
              </w:rPr>
            </w:pPr>
            <w:r w:rsidRPr="00501AC0">
              <w:rPr>
                <w:sz w:val="16"/>
                <w:szCs w:val="16"/>
                <w:lang w:val="es-US"/>
              </w:rPr>
              <w:t>MOD</w:t>
            </w:r>
            <w:r w:rsidRPr="00501AC0">
              <w:rPr>
                <w:sz w:val="16"/>
                <w:szCs w:val="16"/>
              </w:rPr>
              <w:br/>
            </w:r>
            <w:r>
              <w:rPr>
                <w:rFonts w:hint="eastAsia"/>
                <w:b w:val="0"/>
                <w:sz w:val="16"/>
                <w:szCs w:val="16"/>
                <w:lang w:val="en-US" w:eastAsia="zh-CN"/>
              </w:rPr>
              <w:t>第</w:t>
            </w:r>
            <w:r w:rsidRPr="00DC10E4">
              <w:rPr>
                <w:rFonts w:ascii="Times New Roman" w:eastAsiaTheme="minorEastAsia" w:hAnsi="Times New Roman"/>
                <w:b w:val="0"/>
                <w:sz w:val="16"/>
                <w:szCs w:val="16"/>
              </w:rPr>
              <w:t>21</w:t>
            </w:r>
            <w:r>
              <w:rPr>
                <w:rFonts w:hint="eastAsia"/>
                <w:b w:val="0"/>
                <w:sz w:val="16"/>
                <w:szCs w:val="16"/>
                <w:lang w:val="en-US" w:eastAsia="zh-CN"/>
              </w:rPr>
              <w:t>条</w:t>
            </w:r>
          </w:p>
          <w:p w14:paraId="365F57D9" w14:textId="428B22EB" w:rsidR="002B60FD" w:rsidRPr="00501AC0" w:rsidRDefault="002B60FD" w:rsidP="00CC49AB">
            <w:pPr>
              <w:pStyle w:val="Tablehead"/>
              <w:keepNext w:val="0"/>
              <w:snapToGrid w:val="0"/>
              <w:spacing w:before="0" w:after="0"/>
              <w:rPr>
                <w:sz w:val="16"/>
                <w:szCs w:val="16"/>
                <w:lang w:val="en-US"/>
              </w:rPr>
            </w:pPr>
            <w:r>
              <w:rPr>
                <w:rFonts w:hint="eastAsia"/>
                <w:b w:val="0"/>
                <w:sz w:val="16"/>
                <w:szCs w:val="16"/>
                <w:lang w:val="en-US" w:eastAsia="zh-CN"/>
              </w:rPr>
              <w:t>表</w:t>
            </w:r>
            <w:r w:rsidRPr="00DC10E4">
              <w:rPr>
                <w:rFonts w:ascii="Times New Roman" w:eastAsiaTheme="minorEastAsia" w:hAnsi="Times New Roman"/>
                <w:b w:val="0"/>
                <w:sz w:val="16"/>
                <w:szCs w:val="16"/>
              </w:rPr>
              <w:t>21-4</w:t>
            </w:r>
            <w:r>
              <w:rPr>
                <w:rFonts w:hint="eastAsia"/>
                <w:b w:val="0"/>
                <w:sz w:val="16"/>
                <w:szCs w:val="16"/>
                <w:lang w:val="en-US" w:eastAsia="zh-CN"/>
              </w:rPr>
              <w:t>（</w:t>
            </w:r>
            <w:r w:rsidRPr="00DC10E4">
              <w:rPr>
                <w:rFonts w:ascii="Times New Roman" w:eastAsiaTheme="minorEastAsia" w:hAnsi="Times New Roman"/>
                <w:b w:val="0"/>
                <w:sz w:val="16"/>
                <w:szCs w:val="16"/>
              </w:rPr>
              <w:t>WRC-19</w:t>
            </w:r>
            <w:r>
              <w:rPr>
                <w:rFonts w:hint="eastAsia"/>
                <w:b w:val="0"/>
                <w:sz w:val="16"/>
                <w:szCs w:val="16"/>
                <w:lang w:val="en-US" w:eastAsia="zh-CN"/>
              </w:rPr>
              <w:t>，修订版）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1A670C" w14:textId="2E220E76"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F0079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60B3C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DCC2EA"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2E4FA4"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B22F1A" w14:textId="4BFB3D8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C5E1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5D1274" w14:textId="6431E37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99DD6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D0B7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17C5B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0940F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0E401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BE6017"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793E1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504C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A4060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87090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7292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730DE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5EA5E0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B26AC2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5A6498D" w14:textId="7044E1A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7607ED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BEFB98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6AE4B2F" w14:textId="5CF6DA0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78738B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98B5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2807F3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69CD789"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7A05A751" w14:textId="7CD125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5F0B4B4" w14:textId="5ED1D8B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E5134F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6A67F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24107B" w14:textId="6E2D2DA6"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546B53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E1E5CB"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39936F" w14:textId="5B68420C"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9D861" w14:textId="199A64C5" w:rsidR="002B60FD" w:rsidRPr="00501AC0" w:rsidRDefault="002B60FD" w:rsidP="00CC49AB">
            <w:pPr>
              <w:pStyle w:val="Tablehead"/>
              <w:keepNext w:val="0"/>
              <w:snapToGrid w:val="0"/>
              <w:spacing w:before="0" w:after="0"/>
              <w:rPr>
                <w:sz w:val="16"/>
                <w:szCs w:val="16"/>
                <w:lang w:eastAsia="zh-CN"/>
              </w:rPr>
            </w:pPr>
            <w:r w:rsidRPr="00971D8F">
              <w:rPr>
                <w:sz w:val="16"/>
                <w:szCs w:val="16"/>
                <w:lang w:val="en-US" w:eastAsia="zh-CN"/>
              </w:rPr>
              <w:t>MOD</w:t>
            </w:r>
            <w:r w:rsidRPr="00971D8F">
              <w:rPr>
                <w:sz w:val="16"/>
                <w:szCs w:val="16"/>
                <w:lang w:val="en-US" w:eastAsia="zh-CN"/>
              </w:rPr>
              <w:br/>
            </w:r>
            <w:r w:rsidRPr="009F2E84">
              <w:rPr>
                <w:rFonts w:ascii="Times New Roman" w:eastAsiaTheme="minorEastAsia" w:hAnsi="Times New Roman" w:hint="eastAsia"/>
                <w:b w:val="0"/>
                <w:sz w:val="16"/>
                <w:szCs w:val="16"/>
                <w:lang w:eastAsia="zh-CN"/>
              </w:rPr>
              <w:t>有关通过</w:t>
            </w:r>
            <w:r w:rsidRPr="009F2E84">
              <w:rPr>
                <w:rFonts w:ascii="Times New Roman" w:eastAsiaTheme="minorEastAsia" w:hAnsi="Times New Roman" w:hint="eastAsia"/>
                <w:b w:val="0"/>
                <w:sz w:val="16"/>
                <w:szCs w:val="16"/>
                <w:lang w:eastAsia="zh-CN"/>
              </w:rPr>
              <w:t>4</w:t>
            </w:r>
            <w:r w:rsidRPr="009F2E84">
              <w:rPr>
                <w:rFonts w:ascii="Times New Roman" w:eastAsiaTheme="minorEastAsia" w:hAnsi="Times New Roman" w:hint="eastAsia"/>
                <w:b w:val="0"/>
                <w:sz w:val="16"/>
                <w:szCs w:val="16"/>
                <w:lang w:eastAsia="zh-CN"/>
              </w:rPr>
              <w:t>号文件补遗</w:t>
            </w:r>
            <w:r w:rsidRPr="009F2E84">
              <w:rPr>
                <w:rFonts w:ascii="Times New Roman" w:eastAsiaTheme="minorEastAsia" w:hAnsi="Times New Roman" w:hint="eastAsia"/>
                <w:b w:val="0"/>
                <w:sz w:val="16"/>
                <w:szCs w:val="16"/>
                <w:lang w:eastAsia="zh-CN"/>
              </w:rPr>
              <w:t>2</w:t>
            </w:r>
            <w:r w:rsidRPr="009F2E84">
              <w:rPr>
                <w:rFonts w:ascii="Times New Roman" w:eastAsiaTheme="minorEastAsia" w:hAnsi="Times New Roman" w:hint="eastAsia"/>
                <w:b w:val="0"/>
                <w:sz w:val="16"/>
                <w:szCs w:val="16"/>
                <w:lang w:eastAsia="zh-CN"/>
              </w:rPr>
              <w:t>第</w:t>
            </w:r>
            <w:r w:rsidRPr="009F2E84">
              <w:rPr>
                <w:rFonts w:ascii="Times New Roman" w:eastAsiaTheme="minorEastAsia" w:hAnsi="Times New Roman"/>
                <w:b w:val="0"/>
                <w:sz w:val="16"/>
                <w:szCs w:val="16"/>
                <w:lang w:eastAsia="zh-CN"/>
              </w:rPr>
              <w:t>3.</w:t>
            </w:r>
            <w:r w:rsidRPr="009F2E84">
              <w:rPr>
                <w:rFonts w:ascii="Times New Roman" w:eastAsiaTheme="minorEastAsia" w:hAnsi="Times New Roman" w:hint="eastAsia"/>
                <w:b w:val="0"/>
                <w:sz w:val="16"/>
                <w:szCs w:val="16"/>
                <w:lang w:eastAsia="zh-CN"/>
              </w:rPr>
              <w:t>3</w:t>
            </w:r>
            <w:r w:rsidRPr="009F2E84">
              <w:rPr>
                <w:rFonts w:ascii="Times New Roman" w:eastAsiaTheme="minorEastAsia" w:hAnsi="Times New Roman"/>
                <w:b w:val="0"/>
                <w:sz w:val="16"/>
                <w:szCs w:val="16"/>
                <w:lang w:eastAsia="zh-CN"/>
              </w:rPr>
              <w:t>.2.</w:t>
            </w:r>
            <w:r w:rsidRPr="009F2E84">
              <w:rPr>
                <w:rFonts w:ascii="Times New Roman" w:eastAsiaTheme="minorEastAsia" w:hAnsi="Times New Roman" w:hint="eastAsia"/>
                <w:b w:val="0"/>
                <w:sz w:val="16"/>
                <w:szCs w:val="16"/>
                <w:lang w:eastAsia="zh-CN"/>
              </w:rPr>
              <w:t>5</w:t>
            </w:r>
            <w:r w:rsidRPr="009F2E84">
              <w:rPr>
                <w:rFonts w:ascii="Times New Roman" w:eastAsiaTheme="minorEastAsia" w:hAnsi="Times New Roman" w:hint="eastAsia"/>
                <w:b w:val="0"/>
                <w:sz w:val="16"/>
                <w:szCs w:val="16"/>
                <w:lang w:eastAsia="zh-CN"/>
              </w:rPr>
              <w:t>节的第</w:t>
            </w:r>
            <w:r w:rsidRPr="009F2E84">
              <w:rPr>
                <w:rFonts w:ascii="Times New Roman" w:eastAsiaTheme="minorEastAsia" w:hAnsi="Times New Roman"/>
                <w:b w:val="0"/>
                <w:sz w:val="16"/>
                <w:szCs w:val="16"/>
                <w:lang w:eastAsia="zh-CN"/>
              </w:rPr>
              <w:t>3.3.2.1</w:t>
            </w:r>
            <w:r w:rsidRPr="009F2E84">
              <w:rPr>
                <w:rFonts w:ascii="Times New Roman" w:eastAsiaTheme="minorEastAsia" w:hAnsi="Times New Roman" w:hint="eastAsia"/>
                <w:b w:val="0"/>
                <w:sz w:val="16"/>
                <w:szCs w:val="16"/>
                <w:lang w:eastAsia="zh-CN"/>
              </w:rPr>
              <w:t>节的提案</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585A99" w14:textId="0292677B" w:rsidR="002B60FD" w:rsidRPr="00501AC0" w:rsidRDefault="002B60FD" w:rsidP="00CC49AB">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985E3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6384DA"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EC785B" w14:textId="77777777" w:rsidR="002B60FD" w:rsidRPr="00501AC0" w:rsidRDefault="002B60FD" w:rsidP="00CC49AB">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D2411B" w14:textId="77777777" w:rsidR="002B60FD" w:rsidRPr="00501AC0" w:rsidRDefault="002B60FD" w:rsidP="00CC49AB">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188100" w14:textId="0A467A3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19AED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54959E" w14:textId="48DD2F2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FC946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D540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0910B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D4270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EB42B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6B3F4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671D4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DACCC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EF2A5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39087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07103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066E1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BA4D3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030D6D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CAE3E0F" w14:textId="4C8C0DC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38FA46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8A222C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F1C608A" w14:textId="7C40195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EB075D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A5553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C28A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3AC0FA"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60A0340" w14:textId="6E65C39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92B6C37" w14:textId="1E5BFE9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1E35C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A52829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A69509F" w14:textId="26450D69"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13BDACA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9D1A" w14:textId="77777777" w:rsidR="002B60FD" w:rsidRPr="007F3111" w:rsidRDefault="002B60FD" w:rsidP="00CC49AB">
            <w:pPr>
              <w:jc w:val="center"/>
              <w:rPr>
                <w:sz w:val="16"/>
                <w:szCs w:val="16"/>
                <w:lang w:val="en-US"/>
              </w:rPr>
            </w:pPr>
            <w:r w:rsidRPr="007F3111">
              <w:rPr>
                <w:sz w:val="16"/>
                <w:szCs w:val="16"/>
                <w:lang w:val="en-US"/>
              </w:rPr>
              <w:t>9.2</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1C92F" w14:textId="49BAA7EA"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952DDE1" w14:textId="77777777" w:rsidR="002B60FD" w:rsidRDefault="002B60FD" w:rsidP="00CC49AB">
            <w:pPr>
              <w:pStyle w:val="Tablehead"/>
              <w:keepNext w:val="0"/>
              <w:snapToGrid w:val="0"/>
              <w:spacing w:before="0" w:after="0"/>
              <w:rPr>
                <w:b w:val="0"/>
                <w:sz w:val="16"/>
                <w:szCs w:val="16"/>
                <w:highlight w:val="yellow"/>
                <w:lang w:val="en-US" w:eastAsia="zh-CN"/>
              </w:rPr>
            </w:pPr>
            <w:r w:rsidRPr="00971D8F">
              <w:rPr>
                <w:sz w:val="16"/>
                <w:szCs w:val="16"/>
                <w:lang w:val="en-US" w:eastAsia="zh-CN"/>
              </w:rPr>
              <w:t>MOD</w:t>
            </w:r>
          </w:p>
          <w:p w14:paraId="713FE8A3" w14:textId="3674C914" w:rsidR="002B60FD" w:rsidRPr="00BB22E7" w:rsidRDefault="002B60FD" w:rsidP="00CC49AB">
            <w:pPr>
              <w:pStyle w:val="Tablehead"/>
              <w:keepNext w:val="0"/>
              <w:snapToGrid w:val="0"/>
              <w:spacing w:before="0" w:after="0"/>
              <w:rPr>
                <w:sz w:val="16"/>
                <w:szCs w:val="16"/>
                <w:highlight w:val="yellow"/>
                <w:lang w:val="en-US" w:eastAsia="zh-CN"/>
              </w:rPr>
            </w:pPr>
            <w:r w:rsidRPr="00971D8F">
              <w:rPr>
                <w:rFonts w:hint="eastAsia"/>
                <w:b w:val="0"/>
                <w:sz w:val="16"/>
                <w:szCs w:val="16"/>
                <w:lang w:val="en-US" w:eastAsia="zh-CN"/>
              </w:rPr>
              <w:t>对第</w:t>
            </w:r>
            <w:r w:rsidRPr="00DC10E4">
              <w:rPr>
                <w:rFonts w:ascii="Times New Roman" w:eastAsiaTheme="minorEastAsia" w:hAnsi="Times New Roman"/>
                <w:b w:val="0"/>
                <w:sz w:val="16"/>
                <w:szCs w:val="16"/>
                <w:lang w:eastAsia="zh-CN"/>
              </w:rPr>
              <w:t>49</w:t>
            </w:r>
            <w:r w:rsidRPr="00971D8F">
              <w:rPr>
                <w:rFonts w:hint="eastAsia"/>
                <w:b w:val="0"/>
                <w:sz w:val="16"/>
                <w:szCs w:val="16"/>
                <w:lang w:val="en-US" w:eastAsia="zh-CN"/>
              </w:rPr>
              <w:t>号决议（</w:t>
            </w:r>
            <w:r w:rsidRPr="00DC10E4">
              <w:rPr>
                <w:rFonts w:ascii="Times New Roman" w:eastAsiaTheme="minorEastAsia" w:hAnsi="Times New Roman"/>
                <w:b w:val="0"/>
                <w:sz w:val="16"/>
                <w:szCs w:val="16"/>
                <w:lang w:eastAsia="zh-CN"/>
              </w:rPr>
              <w:t>WRC-1</w:t>
            </w:r>
            <w:r w:rsidRPr="00DC10E4">
              <w:rPr>
                <w:rFonts w:ascii="Times New Roman" w:eastAsiaTheme="minorEastAsia" w:hAnsi="Times New Roman" w:hint="eastAsia"/>
                <w:b w:val="0"/>
                <w:sz w:val="16"/>
                <w:szCs w:val="16"/>
                <w:lang w:eastAsia="zh-CN"/>
              </w:rPr>
              <w:t>5</w:t>
            </w:r>
            <w:r w:rsidRPr="00DC10E4">
              <w:rPr>
                <w:rFonts w:ascii="Times New Roman" w:eastAsiaTheme="minorEastAsia" w:hAnsi="Times New Roman" w:hint="eastAsia"/>
                <w:b w:val="0"/>
                <w:sz w:val="16"/>
                <w:szCs w:val="16"/>
                <w:lang w:eastAsia="zh-CN"/>
              </w:rPr>
              <w:t>，</w:t>
            </w:r>
            <w:r w:rsidRPr="00971D8F">
              <w:rPr>
                <w:rFonts w:hint="eastAsia"/>
                <w:b w:val="0"/>
                <w:sz w:val="16"/>
                <w:szCs w:val="16"/>
                <w:lang w:val="en-US" w:eastAsia="zh-CN"/>
              </w:rPr>
              <w:t>修订版）的拟议修正</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9DEF89" w14:textId="6B66580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FB299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77895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DD396E"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1F114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BF1A8F" w14:textId="01B4A29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6AA1F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D44C2E" w14:textId="578F1859"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7B7D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8EE87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78334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54312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EDFFC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7A5CF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4E651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894E5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8F4CE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86FA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C435CF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51DF8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2F9CEB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47BCF3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CC96C89" w14:textId="229A57B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655B1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091788E"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7CABCF2" w14:textId="77882F7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7BF763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260D5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9D9BC4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181608" w14:textId="77777777" w:rsidR="002B60FD" w:rsidRPr="00501AC0" w:rsidRDefault="002B60FD" w:rsidP="00CC49AB">
            <w:pPr>
              <w:spacing w:before="80" w:after="80"/>
              <w:ind w:left="-58"/>
              <w:jc w:val="center"/>
              <w:rPr>
                <w:sz w:val="16"/>
                <w:szCs w:val="16"/>
              </w:rPr>
            </w:pPr>
          </w:p>
        </w:tc>
        <w:tc>
          <w:tcPr>
            <w:tcW w:w="236" w:type="dxa"/>
            <w:shd w:val="clear" w:color="auto" w:fill="auto"/>
            <w:vAlign w:val="center"/>
          </w:tcPr>
          <w:p w14:paraId="0411F3AC" w14:textId="106EEE3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FBDBAE4" w14:textId="44F3AA7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CB799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892AE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B3ECFFB" w14:textId="5E249230"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7AB2FAF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358B5" w14:textId="5C7F8756" w:rsidR="002B60FD" w:rsidRPr="007F3111" w:rsidRDefault="002B60FD" w:rsidP="00CC49AB">
            <w:pPr>
              <w:jc w:val="center"/>
              <w:rPr>
                <w:sz w:val="16"/>
                <w:szCs w:val="16"/>
                <w:lang w:val="en-US"/>
              </w:rPr>
            </w:pPr>
            <w:r w:rsidRPr="007F3111">
              <w:rPr>
                <w:sz w:val="16"/>
                <w:szCs w:val="16"/>
                <w:lang w:val="en-US"/>
              </w:rPr>
              <w:t>10(A)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5EF4BD" w14:textId="2377D1AD"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38EBF" w14:textId="5CEF52A9" w:rsidR="002B60FD" w:rsidRPr="00501AC0" w:rsidRDefault="002B60FD" w:rsidP="00CC49AB">
            <w:pPr>
              <w:pStyle w:val="Tablehead"/>
              <w:snapToGrid w:val="0"/>
              <w:spacing w:before="0" w:after="0"/>
              <w:rPr>
                <w:sz w:val="16"/>
                <w:szCs w:val="16"/>
                <w:lang w:val="en-US" w:eastAsia="zh-CN"/>
              </w:rPr>
            </w:pPr>
            <w:r>
              <w:rPr>
                <w:sz w:val="16"/>
                <w:szCs w:val="16"/>
                <w:lang w:val="en-US" w:eastAsia="zh-CN"/>
              </w:rPr>
              <w:t>A</w:t>
            </w:r>
            <w:r w:rsidRPr="00501AC0">
              <w:rPr>
                <w:sz w:val="16"/>
                <w:szCs w:val="16"/>
                <w:lang w:val="en-US" w:eastAsia="zh-CN"/>
              </w:rPr>
              <w:t>DD</w:t>
            </w:r>
          </w:p>
          <w:p w14:paraId="7178185D" w14:textId="18B46E3A" w:rsidR="002B60FD" w:rsidRPr="002206C7" w:rsidRDefault="002B60FD" w:rsidP="00CC49AB">
            <w:pPr>
              <w:jc w:val="center"/>
              <w:rPr>
                <w:sz w:val="16"/>
                <w:szCs w:val="16"/>
                <w:lang w:eastAsia="zh-CN"/>
              </w:rPr>
            </w:pPr>
            <w:r>
              <w:rPr>
                <w:rFonts w:hint="eastAsia"/>
                <w:sz w:val="16"/>
                <w:szCs w:val="16"/>
                <w:lang w:eastAsia="zh-CN"/>
              </w:rPr>
              <w:t>第</w:t>
            </w:r>
            <w:r w:rsidRPr="002206C7">
              <w:rPr>
                <w:sz w:val="16"/>
                <w:szCs w:val="16"/>
                <w:lang w:eastAsia="zh-CN"/>
              </w:rPr>
              <w:t>[IAP/10(A)2023]</w:t>
            </w:r>
            <w:r w:rsidRPr="008418A8">
              <w:rPr>
                <w:rFonts w:hint="eastAsia"/>
                <w:sz w:val="16"/>
                <w:szCs w:val="16"/>
                <w:lang w:eastAsia="zh-CN"/>
              </w:rPr>
              <w:t>号</w:t>
            </w:r>
            <w:r w:rsidRPr="008418A8">
              <w:rPr>
                <w:rFonts w:hint="eastAsia"/>
                <w:sz w:val="16"/>
                <w:szCs w:val="16"/>
                <w:lang w:val="en-US" w:eastAsia="zh-CN"/>
              </w:rPr>
              <w:t>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42DFE076" w14:textId="19682892" w:rsidR="002B60FD" w:rsidRPr="00501AC0" w:rsidRDefault="002B60FD" w:rsidP="00CC49AB">
            <w:pPr>
              <w:pStyle w:val="Tablehead"/>
              <w:keepNext w:val="0"/>
              <w:snapToGrid w:val="0"/>
              <w:spacing w:before="0" w:after="0"/>
              <w:rPr>
                <w:sz w:val="16"/>
                <w:szCs w:val="16"/>
                <w:lang w:val="en-US" w:eastAsia="zh-CN"/>
              </w:rPr>
            </w:pPr>
            <w:r w:rsidRPr="00DC10E4">
              <w:rPr>
                <w:rFonts w:ascii="Times New Roman" w:eastAsiaTheme="minorEastAsia" w:hAnsi="Times New Roman" w:hint="eastAsia"/>
                <w:b w:val="0"/>
                <w:sz w:val="16"/>
                <w:szCs w:val="16"/>
                <w:lang w:eastAsia="zh-CN"/>
              </w:rPr>
              <w:t>2023</w:t>
            </w:r>
            <w:r w:rsidRPr="00F36159">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93DC15"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6F094B"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C438CC" w14:textId="45B29D3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C3A694" w14:textId="7BA03586"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7DA45A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AEA888" w14:textId="408EA27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8417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944470" w14:textId="3543475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125DA6" w14:textId="30F0BB5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9F5E6F" w14:textId="6055B96D"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F6737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B9278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2D2FF8" w14:textId="40CB095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960818" w14:textId="76CB4BC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C17A1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4761B2C" w14:textId="2244F00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FD5E1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109D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86B49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CB8AA8" w14:textId="41C6745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5931B8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7941BB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7F7A66C" w14:textId="209876E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B87BD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A74A63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819C9EC" w14:textId="3812C3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0644E2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31826A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090D7A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AEC1FE" w14:textId="29477BA3"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E550550" w14:textId="6F44001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EB9B84F" w14:textId="0836E32B"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5E09E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24826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4AA7763" w14:textId="1ECA95E7"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2EF3D3D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1553" w14:textId="77777777" w:rsidR="002B60FD" w:rsidRPr="007F3111" w:rsidRDefault="002B60FD" w:rsidP="00CC49AB">
            <w:pPr>
              <w:jc w:val="center"/>
              <w:rPr>
                <w:sz w:val="16"/>
                <w:szCs w:val="16"/>
                <w:lang w:val="en-US"/>
              </w:rPr>
            </w:pPr>
            <w:r w:rsidRPr="007F3111">
              <w:rPr>
                <w:sz w:val="16"/>
                <w:szCs w:val="16"/>
                <w:lang w:val="en-US"/>
              </w:rPr>
              <w:t>10(A)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5FF3C1" w14:textId="650396A7" w:rsidR="002B60FD" w:rsidRPr="007F3111" w:rsidRDefault="002B60FD" w:rsidP="00CC49AB">
            <w:pPr>
              <w:jc w:val="center"/>
              <w:rPr>
                <w:sz w:val="16"/>
                <w:szCs w:val="16"/>
                <w:lang w:val="en-US"/>
              </w:rPr>
            </w:pPr>
            <w:r w:rsidRPr="007F3111">
              <w:rPr>
                <w:sz w:val="16"/>
                <w:szCs w:val="16"/>
                <w:lang w:val="en-US"/>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34D0" w14:textId="77777777" w:rsidR="002B60FD" w:rsidRPr="008865D7" w:rsidRDefault="002B60FD" w:rsidP="00CC49AB">
            <w:pPr>
              <w:pStyle w:val="Tablehead"/>
              <w:keepNext w:val="0"/>
              <w:snapToGrid w:val="0"/>
              <w:spacing w:before="0" w:after="0"/>
              <w:rPr>
                <w:sz w:val="16"/>
                <w:szCs w:val="16"/>
                <w:lang w:val="es-ES"/>
              </w:rPr>
            </w:pPr>
            <w:r w:rsidRPr="008865D7">
              <w:rPr>
                <w:sz w:val="16"/>
                <w:szCs w:val="16"/>
                <w:lang w:val="es-ES"/>
              </w:rPr>
              <w:t>ADD</w:t>
            </w:r>
          </w:p>
          <w:p w14:paraId="4951F983" w14:textId="01834B7B" w:rsidR="002B60FD" w:rsidRPr="008865D7" w:rsidRDefault="002B60FD" w:rsidP="00CC49AB">
            <w:pPr>
              <w:spacing w:before="0"/>
              <w:jc w:val="center"/>
              <w:rPr>
                <w:sz w:val="16"/>
                <w:szCs w:val="16"/>
                <w:lang w:val="es-ES" w:eastAsia="zh-CN"/>
              </w:rPr>
            </w:pPr>
            <w:r w:rsidRPr="006331A4">
              <w:rPr>
                <w:rFonts w:hint="eastAsia"/>
                <w:sz w:val="16"/>
                <w:szCs w:val="16"/>
                <w:lang w:eastAsia="zh-CN"/>
              </w:rPr>
              <w:t>第</w:t>
            </w:r>
            <w:r w:rsidRPr="008865D7">
              <w:rPr>
                <w:sz w:val="16"/>
                <w:szCs w:val="16"/>
                <w:lang w:val="es-ES"/>
              </w:rPr>
              <w:t>[AERO WIDEBAND HF]</w:t>
            </w:r>
            <w:r>
              <w:rPr>
                <w:rFonts w:hint="eastAsia"/>
                <w:sz w:val="16"/>
                <w:szCs w:val="16"/>
                <w:lang w:eastAsia="zh-CN"/>
              </w:rPr>
              <w:t>号</w:t>
            </w:r>
            <w:r w:rsidRPr="006331A4">
              <w:rPr>
                <w:rFonts w:hint="eastAsia"/>
                <w:sz w:val="16"/>
                <w:szCs w:val="16"/>
                <w:lang w:val="en-US" w:eastAsia="zh-CN"/>
              </w:rPr>
              <w:t>新决议</w:t>
            </w:r>
            <w:r w:rsidRPr="008865D7">
              <w:rPr>
                <w:rFonts w:hint="eastAsia"/>
                <w:sz w:val="16"/>
                <w:szCs w:val="16"/>
                <w:lang w:val="es-ES" w:eastAsia="zh-CN"/>
              </w:rPr>
              <w:t>（</w:t>
            </w:r>
            <w:r w:rsidRPr="008865D7">
              <w:rPr>
                <w:sz w:val="16"/>
                <w:szCs w:val="16"/>
                <w:lang w:val="es-ES" w:eastAsia="zh-CN"/>
              </w:rPr>
              <w:t>WRC-19</w:t>
            </w:r>
            <w:r w:rsidRPr="008865D7">
              <w:rPr>
                <w:rFonts w:hint="eastAsia"/>
                <w:sz w:val="16"/>
                <w:szCs w:val="16"/>
                <w:lang w:val="es-ES" w:eastAsia="zh-CN"/>
              </w:rPr>
              <w:t>）</w:t>
            </w:r>
            <w:r w:rsidRPr="006331A4">
              <w:rPr>
                <w:rFonts w:hint="eastAsia"/>
                <w:sz w:val="16"/>
                <w:szCs w:val="16"/>
                <w:lang w:val="en-US" w:eastAsia="zh-CN"/>
              </w:rPr>
              <w:t>草案</w:t>
            </w:r>
          </w:p>
          <w:p w14:paraId="68DDEA48" w14:textId="19A52182" w:rsidR="002B60FD" w:rsidRPr="00C64D2A" w:rsidRDefault="002B60FD" w:rsidP="00CC49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sz w:val="16"/>
                <w:szCs w:val="16"/>
                <w:lang w:val="es-ES" w:eastAsia="zh-CN"/>
              </w:rPr>
            </w:pPr>
            <w:proofErr w:type="spellStart"/>
            <w:r w:rsidRPr="009F2E84">
              <w:rPr>
                <w:rFonts w:eastAsiaTheme="minorEastAsia" w:hint="eastAsia"/>
                <w:sz w:val="16"/>
                <w:szCs w:val="16"/>
              </w:rPr>
              <w:t>更新《无线电规则》附录</w:t>
            </w:r>
            <w:proofErr w:type="spellEnd"/>
            <w:r w:rsidRPr="009F2E84">
              <w:rPr>
                <w:rFonts w:eastAsiaTheme="minorEastAsia" w:hint="eastAsia"/>
                <w:sz w:val="16"/>
                <w:szCs w:val="16"/>
              </w:rPr>
              <w:t>27</w:t>
            </w:r>
            <w:r w:rsidRPr="009F2E84">
              <w:rPr>
                <w:rFonts w:eastAsiaTheme="minorEastAsia" w:hint="eastAsia"/>
                <w:sz w:val="16"/>
                <w:szCs w:val="16"/>
              </w:rPr>
              <w:t>，</w:t>
            </w:r>
            <w:proofErr w:type="spellStart"/>
            <w:r w:rsidRPr="009F2E84">
              <w:rPr>
                <w:rFonts w:eastAsiaTheme="minorEastAsia" w:hint="eastAsia"/>
                <w:sz w:val="16"/>
                <w:szCs w:val="16"/>
              </w:rPr>
              <w:t>以支持航空宽带</w:t>
            </w:r>
            <w:proofErr w:type="spellEnd"/>
            <w:r w:rsidRPr="009F2E84">
              <w:rPr>
                <w:rFonts w:eastAsiaTheme="minorEastAsia" w:hint="eastAsia"/>
                <w:sz w:val="16"/>
                <w:szCs w:val="16"/>
              </w:rPr>
              <w:t>HF</w:t>
            </w:r>
            <w:proofErr w:type="spellStart"/>
            <w:r w:rsidRPr="009F2E84">
              <w:rPr>
                <w:rFonts w:eastAsiaTheme="minorEastAsia" w:hint="eastAsia"/>
                <w:sz w:val="16"/>
                <w:szCs w:val="16"/>
              </w:rPr>
              <w:t>现代化</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66E484"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595652"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5174BC" w14:textId="6B146AD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F82E2F" w14:textId="5F49AE3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2108B6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C0CF73" w14:textId="77C07F6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E3513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B03832" w14:textId="6CCEBA1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68C85C" w14:textId="1FCFC3E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DB3502" w14:textId="087315A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8D616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DF41F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F1FFAF" w14:textId="44AF965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EAD8CF" w14:textId="71C4BE6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8C36F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25A3AA" w14:textId="71534E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04538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05204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B5655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FEABEE" w14:textId="64E5162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C1688B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787378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96AE26E" w14:textId="1CE720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7D775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C59301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49674CB" w14:textId="30CA9B2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B0B373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852C81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D23B1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E32F346" w14:textId="3655082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3AB8431" w14:textId="2C54561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5FB3BBF" w14:textId="388A6F6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22FD03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54F42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9265766" w14:textId="1C681C72"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55BAB6D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9B92" w14:textId="3C4D1D4D" w:rsidR="002B60FD" w:rsidRPr="007F3111" w:rsidRDefault="002B60FD" w:rsidP="00CC49AB">
            <w:pPr>
              <w:jc w:val="center"/>
              <w:rPr>
                <w:sz w:val="16"/>
                <w:szCs w:val="16"/>
                <w:lang w:val="en-US"/>
              </w:rPr>
            </w:pPr>
            <w:r w:rsidRPr="007F3111">
              <w:rPr>
                <w:sz w:val="16"/>
                <w:szCs w:val="16"/>
                <w:lang w:val="en-US"/>
              </w:rPr>
              <w:t>10(A)</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3A3C61" w14:textId="7569DEF2" w:rsidR="002B60FD" w:rsidRPr="007F3111" w:rsidRDefault="002B60FD" w:rsidP="00CC49AB">
            <w:pPr>
              <w:jc w:val="center"/>
              <w:rPr>
                <w:sz w:val="16"/>
                <w:szCs w:val="16"/>
                <w:lang w:val="en-US"/>
              </w:rPr>
            </w:pPr>
            <w:r w:rsidRPr="007F3111">
              <w:rPr>
                <w:sz w:val="16"/>
                <w:szCs w:val="16"/>
                <w:lang w:val="en-US"/>
              </w:rPr>
              <w:t>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9AF128"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2A2B3752" w14:textId="6ED3A812" w:rsidR="002B60FD" w:rsidRPr="008865D7" w:rsidRDefault="002B60FD" w:rsidP="00CC49AB">
            <w:pPr>
              <w:pStyle w:val="Tablehead"/>
              <w:keepNext w:val="0"/>
              <w:snapToGrid w:val="0"/>
              <w:spacing w:before="0" w:after="0"/>
              <w:rPr>
                <w:sz w:val="16"/>
                <w:szCs w:val="16"/>
                <w:lang w:val="es-ES"/>
              </w:rPr>
            </w:pPr>
            <w:r w:rsidRPr="00F36159">
              <w:rPr>
                <w:rFonts w:hint="eastAsia"/>
                <w:b w:val="0"/>
                <w:sz w:val="16"/>
                <w:szCs w:val="16"/>
                <w:lang w:val="en-US"/>
              </w:rPr>
              <w:t>第</w:t>
            </w:r>
            <w:r w:rsidRPr="002507FA">
              <w:rPr>
                <w:rFonts w:ascii="Times New Roman" w:eastAsiaTheme="minorEastAsia" w:hAnsi="Times New Roman" w:hint="eastAsia"/>
                <w:b w:val="0"/>
                <w:sz w:val="16"/>
                <w:szCs w:val="16"/>
                <w:lang w:val="es-ES"/>
              </w:rPr>
              <w:t>810</w:t>
            </w:r>
            <w:proofErr w:type="spellStart"/>
            <w:r w:rsidRPr="00F36159">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ABC78D"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133D4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23549E" w14:textId="711489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71FA3A" w14:textId="3F5A47D1"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99723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BE8397" w14:textId="63ED858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CAFDC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760DBD" w14:textId="4CE159F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F9D4B7" w14:textId="67359BD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624E24" w14:textId="5F0B91C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5C96D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1489A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F2B98A" w14:textId="5A8FBB62"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C4E176" w14:textId="4A5FB61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0A4F2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8B3222" w14:textId="0CB2D42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0F073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9479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0D0AF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6A57DC" w14:textId="5C9E7C8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1B95A55"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ECB265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28A27E1" w14:textId="35B1F51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928A18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C99A20"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F2A8E8C" w14:textId="0F554B4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EAB71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2261B5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AF2E0C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2A6BAF2" w14:textId="4F5FAFB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15E8F4C" w14:textId="743F37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AC4CCF" w14:textId="32769A5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40B7C8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B57DB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8A4CF8A" w14:textId="6E538374"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0D9A070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46A0C7C" w14:textId="49435E2A" w:rsidR="002B60FD" w:rsidRPr="007F3111" w:rsidRDefault="002B60FD" w:rsidP="00CC49AB">
            <w:pPr>
              <w:jc w:val="center"/>
              <w:rPr>
                <w:sz w:val="16"/>
                <w:szCs w:val="16"/>
                <w:lang w:val="en-US"/>
              </w:rPr>
            </w:pPr>
            <w:r w:rsidRPr="007F3111">
              <w:rPr>
                <w:sz w:val="16"/>
                <w:szCs w:val="16"/>
                <w:lang w:val="en-US"/>
              </w:rPr>
              <w:t>10(B)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6DEF74" w14:textId="38804866" w:rsidR="002B60FD" w:rsidRPr="007F3111" w:rsidRDefault="002B60FD" w:rsidP="00CC49AB">
            <w:pPr>
              <w:jc w:val="center"/>
              <w:rPr>
                <w:sz w:val="16"/>
                <w:szCs w:val="16"/>
                <w:lang w:val="en-US"/>
              </w:rPr>
            </w:pPr>
            <w:r w:rsidRPr="007F3111">
              <w:rPr>
                <w:sz w:val="16"/>
                <w:szCs w:val="16"/>
                <w:lang w:val="en-US"/>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65469" w14:textId="14214130"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6CC11470" w14:textId="5C01F6CA" w:rsidR="002B60FD" w:rsidRPr="002206C7" w:rsidRDefault="002B60FD" w:rsidP="00CC49AB">
            <w:pPr>
              <w:jc w:val="center"/>
              <w:rPr>
                <w:sz w:val="16"/>
                <w:szCs w:val="16"/>
                <w:lang w:eastAsia="zh-CN"/>
              </w:rPr>
            </w:pPr>
            <w:r>
              <w:rPr>
                <w:rFonts w:hint="eastAsia"/>
                <w:sz w:val="16"/>
                <w:szCs w:val="16"/>
                <w:lang w:eastAsia="zh-CN"/>
              </w:rPr>
              <w:t>第</w:t>
            </w:r>
            <w:r w:rsidRPr="002206C7">
              <w:rPr>
                <w:sz w:val="16"/>
                <w:szCs w:val="16"/>
                <w:lang w:eastAsia="zh-CN"/>
              </w:rPr>
              <w:t>[IAP/10(B)2023]</w:t>
            </w:r>
            <w:r w:rsidRPr="008418A8">
              <w:rPr>
                <w:rFonts w:hint="eastAsia"/>
                <w:sz w:val="16"/>
                <w:szCs w:val="16"/>
                <w:lang w:eastAsia="zh-CN"/>
              </w:rPr>
              <w:t>号</w:t>
            </w:r>
            <w:r w:rsidRPr="008418A8">
              <w:rPr>
                <w:rFonts w:hint="eastAsia"/>
                <w:sz w:val="16"/>
                <w:szCs w:val="16"/>
                <w:lang w:val="en-US" w:eastAsia="zh-CN"/>
              </w:rPr>
              <w:t>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4B87F91A" w14:textId="03AD714A" w:rsidR="002B60FD" w:rsidRPr="008865D7" w:rsidRDefault="002B60FD" w:rsidP="00CC49AB">
            <w:pPr>
              <w:pStyle w:val="Tablehead"/>
              <w:keepNext w:val="0"/>
              <w:snapToGrid w:val="0"/>
              <w:spacing w:before="0" w:after="0"/>
              <w:rPr>
                <w:sz w:val="16"/>
                <w:szCs w:val="16"/>
                <w:lang w:val="es-ES" w:eastAsia="zh-CN"/>
              </w:rPr>
            </w:pPr>
            <w:r w:rsidRPr="009F2E84">
              <w:rPr>
                <w:rFonts w:ascii="Times New Roman" w:eastAsiaTheme="minorEastAsia" w:hAnsi="Times New Roman" w:hint="eastAsia"/>
                <w:b w:val="0"/>
                <w:sz w:val="16"/>
                <w:szCs w:val="16"/>
                <w:lang w:eastAsia="zh-CN"/>
              </w:rPr>
              <w:t>2023</w:t>
            </w:r>
            <w:r w:rsidRPr="00F36159">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ABD6D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5F234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9DEDE" w14:textId="779A491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7D6C6" w14:textId="2E9BCF60"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107218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9E0958" w14:textId="0E8B234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D92B8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675549" w14:textId="13BA85C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3FAA0C" w14:textId="4A062E8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6B6C52" w14:textId="5680FEE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27571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44C3E7"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1C57C0" w14:textId="505E56E1"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5F2AA1" w14:textId="4EC42B3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F3401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EEDEDB8" w14:textId="371D74D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C59D5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32B375" w14:textId="446E73C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1B4B9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2FF9FC" w14:textId="6700C1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96046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B32A9D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1A9BA0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53599D" w14:textId="4F1E92A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3A1D48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262CF28" w14:textId="48B376A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3B1E70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AF8EBE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7F177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8B5327D" w14:textId="4795332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A5EA69A" w14:textId="312982E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C2A167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5ACE01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1DE52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9EC698C" w14:textId="651EEF7F"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6BA129D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1305F8" w14:textId="77777777" w:rsidR="002B60FD" w:rsidRPr="007F3111" w:rsidRDefault="002B60FD" w:rsidP="00CC49AB">
            <w:pPr>
              <w:jc w:val="center"/>
              <w:rPr>
                <w:sz w:val="16"/>
                <w:szCs w:val="16"/>
                <w:lang w:val="en-US"/>
              </w:rPr>
            </w:pPr>
            <w:r w:rsidRPr="007F3111">
              <w:rPr>
                <w:sz w:val="16"/>
                <w:szCs w:val="16"/>
                <w:lang w:val="en-US"/>
              </w:rPr>
              <w:t>10(B)</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D8E8A5" w14:textId="55B7797B"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1A47C" w14:textId="77777777" w:rsidR="002B60FD" w:rsidRPr="008865D7" w:rsidRDefault="002B60FD" w:rsidP="00CC49AB">
            <w:pPr>
              <w:pStyle w:val="Tablehead"/>
              <w:keepNext w:val="0"/>
              <w:snapToGrid w:val="0"/>
              <w:spacing w:before="0" w:after="0"/>
              <w:rPr>
                <w:sz w:val="16"/>
                <w:szCs w:val="16"/>
                <w:lang w:val="es-ES"/>
              </w:rPr>
            </w:pPr>
            <w:r w:rsidRPr="008865D7">
              <w:rPr>
                <w:sz w:val="16"/>
                <w:szCs w:val="16"/>
                <w:lang w:val="es-ES"/>
              </w:rPr>
              <w:t>ADD</w:t>
            </w:r>
          </w:p>
          <w:p w14:paraId="43EFF8C5" w14:textId="223F89D1" w:rsidR="002B60FD" w:rsidRPr="008865D7" w:rsidRDefault="002B60FD" w:rsidP="00CC49AB">
            <w:pPr>
              <w:pStyle w:val="Tablehead"/>
              <w:keepNext w:val="0"/>
              <w:snapToGrid w:val="0"/>
              <w:spacing w:before="0" w:after="0"/>
              <w:rPr>
                <w:b w:val="0"/>
                <w:sz w:val="16"/>
                <w:szCs w:val="16"/>
                <w:lang w:val="es-ES"/>
              </w:rPr>
            </w:pPr>
            <w:r>
              <w:rPr>
                <w:rFonts w:hint="eastAsia"/>
                <w:b w:val="0"/>
                <w:sz w:val="16"/>
                <w:szCs w:val="16"/>
                <w:lang w:eastAsia="zh-CN"/>
              </w:rPr>
              <w:t>第</w:t>
            </w:r>
            <w:r w:rsidRPr="008865D7">
              <w:rPr>
                <w:b w:val="0"/>
                <w:sz w:val="16"/>
                <w:szCs w:val="16"/>
                <w:lang w:val="es-ES"/>
              </w:rPr>
              <w:t>[</w:t>
            </w:r>
            <w:r w:rsidRPr="009F2E84">
              <w:rPr>
                <w:rFonts w:ascii="Times New Roman" w:eastAsiaTheme="minorEastAsia" w:hAnsi="Times New Roman"/>
                <w:b w:val="0"/>
                <w:sz w:val="16"/>
                <w:szCs w:val="16"/>
              </w:rPr>
              <w:t>HA-IMT-BS]</w:t>
            </w:r>
            <w:proofErr w:type="spellStart"/>
            <w:r w:rsidRPr="009F2E84">
              <w:rPr>
                <w:rFonts w:ascii="Times New Roman" w:eastAsiaTheme="minorEastAsia" w:hAnsi="Times New Roman" w:hint="eastAsia"/>
                <w:b w:val="0"/>
                <w:sz w:val="16"/>
                <w:szCs w:val="16"/>
              </w:rPr>
              <w:t>号新决议草案</w:t>
            </w:r>
            <w:proofErr w:type="spellEnd"/>
            <w:r w:rsidRPr="009F2E84">
              <w:rPr>
                <w:rFonts w:ascii="Times New Roman" w:eastAsiaTheme="minorEastAsia" w:hAnsi="Times New Roman" w:hint="eastAsia"/>
                <w:b w:val="0"/>
                <w:sz w:val="16"/>
                <w:szCs w:val="16"/>
              </w:rPr>
              <w:t>（</w:t>
            </w:r>
            <w:r w:rsidRPr="009F2E84">
              <w:rPr>
                <w:rFonts w:ascii="Times New Roman" w:eastAsiaTheme="minorEastAsia" w:hAnsi="Times New Roman"/>
                <w:b w:val="0"/>
                <w:sz w:val="16"/>
                <w:szCs w:val="16"/>
              </w:rPr>
              <w:t>WRC-19</w:t>
            </w:r>
            <w:r w:rsidRPr="008865D7">
              <w:rPr>
                <w:rFonts w:hint="eastAsia"/>
                <w:b w:val="0"/>
                <w:bCs/>
                <w:sz w:val="16"/>
                <w:szCs w:val="16"/>
                <w:lang w:val="es-ES" w:eastAsia="zh-CN"/>
              </w:rPr>
              <w:t>）</w:t>
            </w:r>
            <w:r w:rsidRPr="006331A4">
              <w:rPr>
                <w:rFonts w:hint="eastAsia"/>
                <w:b w:val="0"/>
                <w:bCs/>
                <w:sz w:val="16"/>
                <w:szCs w:val="16"/>
                <w:lang w:eastAsia="zh-CN"/>
              </w:rPr>
              <w:t>草案</w:t>
            </w:r>
          </w:p>
          <w:p w14:paraId="68278198" w14:textId="57501381" w:rsidR="002B60FD" w:rsidRPr="008865D7" w:rsidRDefault="002B60FD" w:rsidP="00CC49AB">
            <w:pPr>
              <w:pStyle w:val="Tablehead"/>
              <w:keepNext w:val="0"/>
              <w:snapToGrid w:val="0"/>
              <w:spacing w:before="0" w:after="0"/>
              <w:rPr>
                <w:b w:val="0"/>
                <w:sz w:val="16"/>
                <w:szCs w:val="16"/>
                <w:lang w:val="es-ES" w:eastAsia="zh-CN"/>
              </w:rPr>
            </w:pPr>
            <w:r w:rsidRPr="006E13E8">
              <w:rPr>
                <w:rFonts w:hint="eastAsia"/>
                <w:b w:val="0"/>
                <w:sz w:val="16"/>
                <w:szCs w:val="16"/>
                <w:lang w:val="es-ES" w:eastAsia="zh-CN"/>
              </w:rPr>
              <w:t>在</w:t>
            </w:r>
            <w:r w:rsidRPr="009F2E84">
              <w:rPr>
                <w:rFonts w:ascii="Times New Roman" w:eastAsiaTheme="minorEastAsia" w:hAnsi="Times New Roman" w:hint="eastAsia"/>
                <w:b w:val="0"/>
                <w:sz w:val="16"/>
                <w:szCs w:val="16"/>
              </w:rPr>
              <w:t>IMT</w:t>
            </w:r>
            <w:proofErr w:type="spellStart"/>
            <w:r w:rsidRPr="009F2E84">
              <w:rPr>
                <w:rFonts w:ascii="Times New Roman" w:eastAsiaTheme="minorEastAsia" w:hAnsi="Times New Roman" w:hint="eastAsia"/>
                <w:b w:val="0"/>
                <w:sz w:val="16"/>
                <w:szCs w:val="16"/>
              </w:rPr>
              <w:t>区域统一的</w:t>
            </w:r>
            <w:proofErr w:type="spellEnd"/>
            <w:r w:rsidRPr="009F2E84">
              <w:rPr>
                <w:rFonts w:ascii="Times New Roman" w:eastAsiaTheme="minorEastAsia" w:hAnsi="Times New Roman" w:hint="eastAsia"/>
                <w:b w:val="0"/>
                <w:sz w:val="16"/>
                <w:szCs w:val="16"/>
              </w:rPr>
              <w:t>2.7 GHz</w:t>
            </w:r>
            <w:proofErr w:type="spellStart"/>
            <w:r w:rsidRPr="009F2E84">
              <w:rPr>
                <w:rFonts w:ascii="Times New Roman" w:eastAsiaTheme="minorEastAsia" w:hAnsi="Times New Roman" w:hint="eastAsia"/>
                <w:b w:val="0"/>
                <w:sz w:val="16"/>
                <w:szCs w:val="16"/>
              </w:rPr>
              <w:t>以下某些频段使用高空</w:t>
            </w:r>
            <w:proofErr w:type="spellEnd"/>
            <w:r w:rsidRPr="009F2E84">
              <w:rPr>
                <w:rFonts w:ascii="Times New Roman" w:eastAsiaTheme="minorEastAsia" w:hAnsi="Times New Roman" w:hint="eastAsia"/>
                <w:b w:val="0"/>
                <w:sz w:val="16"/>
                <w:szCs w:val="16"/>
              </w:rPr>
              <w:t>IMT</w:t>
            </w:r>
            <w:proofErr w:type="spellStart"/>
            <w:r w:rsidRPr="009F2E84">
              <w:rPr>
                <w:rFonts w:ascii="Times New Roman" w:eastAsiaTheme="minorEastAsia" w:hAnsi="Times New Roman" w:hint="eastAsia"/>
                <w:b w:val="0"/>
                <w:sz w:val="16"/>
                <w:szCs w:val="16"/>
              </w:rPr>
              <w:t>基站</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0A0CC9"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996B90"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C0468F" w14:textId="41AF810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5FAE38" w14:textId="73FF185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AB851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1EA384" w14:textId="2FC5897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73F41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670657" w14:textId="3E0C11C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6B3376" w14:textId="21E3B3B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A21960" w14:textId="2013DD1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B433B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31DEE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405C4B" w14:textId="6E7DCF5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217B12" w14:textId="6167076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7B228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E774D9" w14:textId="7E2E143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7A755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F4292E" w14:textId="241DB8A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DC816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5C64E0" w14:textId="47DDFC0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496888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E00110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39B55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93A3BA8" w14:textId="4CD219C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A0F683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C1E9539" w14:textId="5EE1DC6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C4F73D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F1CBC0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C67259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C1A477B" w14:textId="39FB2D86"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7351EEA" w14:textId="603CC91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BEFB9B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6B3AE7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638EC0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30C4092F" w14:textId="708169D2" w:rsidR="002B60FD" w:rsidRPr="00501AC0" w:rsidRDefault="002B60FD" w:rsidP="00CC49AB">
            <w:pPr>
              <w:spacing w:before="80" w:after="80"/>
              <w:ind w:left="-58"/>
              <w:jc w:val="center"/>
              <w:rPr>
                <w:sz w:val="16"/>
                <w:szCs w:val="16"/>
              </w:rPr>
            </w:pPr>
            <w:r w:rsidRPr="00470C3D">
              <w:rPr>
                <w:sz w:val="16"/>
                <w:szCs w:val="16"/>
              </w:rPr>
              <w:t>15</w:t>
            </w:r>
          </w:p>
        </w:tc>
      </w:tr>
      <w:tr w:rsidR="002B60FD" w:rsidRPr="00501AC0" w14:paraId="50F19DE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6791" w14:textId="2BCC30D8" w:rsidR="002B60FD" w:rsidRPr="007F3111" w:rsidRDefault="002B60FD" w:rsidP="00CC49AB">
            <w:pPr>
              <w:jc w:val="center"/>
              <w:rPr>
                <w:sz w:val="16"/>
                <w:szCs w:val="16"/>
                <w:lang w:val="en-US"/>
              </w:rPr>
            </w:pPr>
            <w:r w:rsidRPr="007F3111">
              <w:rPr>
                <w:sz w:val="16"/>
                <w:szCs w:val="16"/>
                <w:lang w:val="en-US"/>
              </w:rPr>
              <w:lastRenderedPageBreak/>
              <w:t>10(C)</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69EA15" w14:textId="537AA456"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F573A" w14:textId="0392063F"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38C219B2" w14:textId="5C903DD9" w:rsidR="002B60FD" w:rsidRPr="002206C7" w:rsidRDefault="002B60FD" w:rsidP="00CC49AB">
            <w:pPr>
              <w:jc w:val="center"/>
              <w:rPr>
                <w:sz w:val="16"/>
                <w:szCs w:val="16"/>
                <w:lang w:eastAsia="zh-CN"/>
              </w:rPr>
            </w:pPr>
            <w:r>
              <w:rPr>
                <w:rFonts w:hint="eastAsia"/>
                <w:sz w:val="16"/>
                <w:szCs w:val="16"/>
                <w:lang w:eastAsia="zh-CN"/>
              </w:rPr>
              <w:t>第</w:t>
            </w:r>
            <w:r w:rsidRPr="002206C7">
              <w:rPr>
                <w:sz w:val="16"/>
                <w:szCs w:val="16"/>
                <w:lang w:eastAsia="zh-CN"/>
              </w:rPr>
              <w:t>[IAP/10(C)2027]</w:t>
            </w:r>
            <w:r w:rsidRPr="008418A8">
              <w:rPr>
                <w:rFonts w:hint="eastAsia"/>
                <w:sz w:val="16"/>
                <w:szCs w:val="16"/>
                <w:lang w:eastAsia="zh-CN"/>
              </w:rPr>
              <w:t>号</w:t>
            </w:r>
            <w:r w:rsidRPr="008418A8">
              <w:rPr>
                <w:rFonts w:hint="eastAsia"/>
                <w:sz w:val="16"/>
                <w:szCs w:val="16"/>
                <w:lang w:val="en-US" w:eastAsia="zh-CN"/>
              </w:rPr>
              <w:t>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4246219D" w14:textId="19BFEFA3" w:rsidR="002B60FD" w:rsidRPr="008865D7" w:rsidRDefault="002B60FD" w:rsidP="00CC49AB">
            <w:pPr>
              <w:pStyle w:val="Tablehead"/>
              <w:keepNext w:val="0"/>
              <w:snapToGrid w:val="0"/>
              <w:spacing w:before="0" w:after="0"/>
              <w:rPr>
                <w:sz w:val="16"/>
                <w:szCs w:val="16"/>
                <w:lang w:val="es-ES" w:eastAsia="zh-CN"/>
              </w:rPr>
            </w:pPr>
            <w:r w:rsidRPr="009F2E84">
              <w:rPr>
                <w:rFonts w:ascii="Times New Roman" w:hAnsi="Times New Roman" w:hint="eastAsia"/>
                <w:b w:val="0"/>
                <w:sz w:val="16"/>
                <w:szCs w:val="16"/>
                <w:lang w:eastAsia="zh-CN"/>
              </w:rPr>
              <w:t>202</w:t>
            </w:r>
            <w:r w:rsidRPr="009F2E84">
              <w:rPr>
                <w:rFonts w:ascii="Times New Roman" w:hAnsi="Times New Roman"/>
                <w:b w:val="0"/>
                <w:sz w:val="16"/>
                <w:szCs w:val="16"/>
                <w:lang w:eastAsia="zh-CN"/>
              </w:rPr>
              <w:t>7</w:t>
            </w:r>
            <w:r w:rsidRPr="00F36159">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68BF3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7B69E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9BB2F8" w14:textId="4AB9423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2D8FF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AF8AF3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671C6A" w14:textId="3C16600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B9C7E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36C800" w14:textId="55A8A22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A3951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9BA58A" w14:textId="42230248"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2A879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A040E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E7060E" w14:textId="369ECC1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E03801" w14:textId="1E9D6F9C"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D14DF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A7C648" w14:textId="6B5B247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6E86A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31BFD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9973E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FFFB65" w14:textId="5703C16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35C3E6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4D3317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51E5F1B" w14:textId="2D521F8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933485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F6B91B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CC1FE55" w14:textId="64F0944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946EF7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15CF04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579F9E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7407C6" w14:textId="2DF8590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55B2B5E" w14:textId="761C556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59B997A" w14:textId="5545346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D5BBF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3CD833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E2F8AEF" w14:textId="073643B3"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2C79D98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0CEE7D0" w14:textId="77777777" w:rsidR="002B60FD" w:rsidRPr="007F3111" w:rsidRDefault="002B60FD" w:rsidP="00CC49AB">
            <w:pPr>
              <w:jc w:val="center"/>
              <w:rPr>
                <w:sz w:val="16"/>
                <w:szCs w:val="16"/>
                <w:lang w:val="en-US"/>
              </w:rPr>
            </w:pPr>
            <w:r w:rsidRPr="007F3111">
              <w:rPr>
                <w:sz w:val="16"/>
                <w:szCs w:val="16"/>
                <w:lang w:val="en-US"/>
              </w:rPr>
              <w:t>10(C)</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C9FCDC9" w14:textId="7ABC4456"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A66CD6"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MOD</w:t>
            </w:r>
          </w:p>
          <w:p w14:paraId="60AA3F42" w14:textId="77777777" w:rsidR="002B60FD" w:rsidRDefault="002B60FD" w:rsidP="00CC49AB">
            <w:pPr>
              <w:pStyle w:val="Tablehead"/>
              <w:keepNext w:val="0"/>
              <w:snapToGrid w:val="0"/>
              <w:spacing w:before="0" w:after="0"/>
              <w:rPr>
                <w:b w:val="0"/>
                <w:bCs/>
                <w:sz w:val="16"/>
                <w:szCs w:val="16"/>
                <w:lang w:val="en-US" w:eastAsia="zh-CN"/>
              </w:rPr>
            </w:pPr>
            <w:r>
              <w:rPr>
                <w:rFonts w:hint="eastAsia"/>
                <w:b w:val="0"/>
                <w:sz w:val="16"/>
                <w:szCs w:val="16"/>
                <w:lang w:val="en-US" w:eastAsia="zh-CN"/>
              </w:rPr>
              <w:t>第</w:t>
            </w:r>
            <w:r w:rsidRPr="009F2E84">
              <w:rPr>
                <w:rFonts w:ascii="Times New Roman" w:hAnsi="Times New Roman"/>
                <w:b w:val="0"/>
                <w:sz w:val="16"/>
                <w:szCs w:val="16"/>
                <w:lang w:eastAsia="zh-CN"/>
              </w:rPr>
              <w:t>657</w:t>
            </w:r>
            <w:r>
              <w:rPr>
                <w:rFonts w:hint="eastAsia"/>
                <w:b w:val="0"/>
                <w:sz w:val="16"/>
                <w:szCs w:val="16"/>
                <w:lang w:val="en-US" w:eastAsia="zh-CN"/>
              </w:rPr>
              <w:t>号决议</w:t>
            </w:r>
            <w:r w:rsidRPr="006331A4">
              <w:rPr>
                <w:rFonts w:hint="eastAsia"/>
                <w:b w:val="0"/>
                <w:bCs/>
                <w:sz w:val="16"/>
                <w:szCs w:val="16"/>
                <w:lang w:val="en-US" w:eastAsia="zh-CN"/>
              </w:rPr>
              <w:t>（</w:t>
            </w:r>
            <w:r w:rsidRPr="009F2E84">
              <w:rPr>
                <w:rFonts w:ascii="Times New Roman" w:hAnsi="Times New Roman"/>
                <w:b w:val="0"/>
                <w:sz w:val="16"/>
                <w:szCs w:val="16"/>
                <w:lang w:eastAsia="zh-CN"/>
              </w:rPr>
              <w:t>WRC-19</w:t>
            </w:r>
            <w:r w:rsidRPr="006331A4">
              <w:rPr>
                <w:rFonts w:hint="eastAsia"/>
                <w:b w:val="0"/>
                <w:bCs/>
                <w:sz w:val="16"/>
                <w:szCs w:val="16"/>
                <w:lang w:val="en-US" w:eastAsia="zh-CN"/>
              </w:rPr>
              <w:t>）</w:t>
            </w:r>
          </w:p>
          <w:p w14:paraId="7E49A7EE" w14:textId="7CB14EE6" w:rsidR="002B60FD" w:rsidRPr="00501AC0" w:rsidRDefault="002B60FD" w:rsidP="00CC49AB">
            <w:pPr>
              <w:pStyle w:val="Tablehead"/>
              <w:keepNext w:val="0"/>
              <w:snapToGrid w:val="0"/>
              <w:spacing w:before="0" w:after="0"/>
              <w:rPr>
                <w:b w:val="0"/>
                <w:sz w:val="16"/>
                <w:szCs w:val="16"/>
                <w:lang w:val="en-US" w:eastAsia="zh-CN"/>
              </w:rPr>
            </w:pPr>
            <w:r w:rsidRPr="00666CDB">
              <w:rPr>
                <w:rFonts w:hint="eastAsia"/>
                <w:b w:val="0"/>
                <w:sz w:val="16"/>
                <w:szCs w:val="16"/>
                <w:lang w:val="en-US" w:eastAsia="zh-CN"/>
              </w:rPr>
              <w:t>保护依赖无线电频谱的全球预测和告警空间气象传感器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BB0645"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EC76C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96B2B3" w14:textId="0D4EC59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524C26"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4046D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7E980E4" w14:textId="3D9076B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0270D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AEA811" w14:textId="14E6E13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72591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D16535" w14:textId="608F2B11"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247A8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7D191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390403" w14:textId="518C752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5BD3CF" w14:textId="2BC15FA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D99B9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33DA10" w14:textId="71BDA6A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414D3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3CE43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0B0D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03A951" w14:textId="474F4CA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7836BD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7CD8BD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379DA45" w14:textId="598EB33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4B760E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0C937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F8151FB" w14:textId="2974176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F32F4A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0E0AF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AEB72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7B656A0" w14:textId="3A758FE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926012E" w14:textId="0E5397A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2081F5E" w14:textId="0A71D46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CA85B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1C3601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F49C790" w14:textId="0A934E27"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1C031EB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582F5E" w14:textId="77777777" w:rsidR="002B60FD" w:rsidRPr="007F3111" w:rsidRDefault="002B60FD" w:rsidP="00CC49AB">
            <w:pPr>
              <w:jc w:val="center"/>
              <w:rPr>
                <w:sz w:val="16"/>
                <w:szCs w:val="16"/>
                <w:lang w:val="en-US"/>
              </w:rPr>
            </w:pPr>
            <w:r w:rsidRPr="007F3111">
              <w:rPr>
                <w:sz w:val="16"/>
                <w:szCs w:val="16"/>
                <w:lang w:val="en-US"/>
              </w:rPr>
              <w:t>10(D)</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561E1711"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8</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5B67D2EC"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69A1D877" w14:textId="185B3EF5" w:rsidR="002B60FD" w:rsidRPr="002206C7" w:rsidRDefault="002B60FD" w:rsidP="00CC49AB">
            <w:pPr>
              <w:jc w:val="center"/>
              <w:rPr>
                <w:sz w:val="16"/>
                <w:szCs w:val="16"/>
                <w:lang w:eastAsia="zh-CN"/>
              </w:rPr>
            </w:pPr>
            <w:r>
              <w:rPr>
                <w:rFonts w:hint="eastAsia"/>
                <w:sz w:val="16"/>
                <w:szCs w:val="16"/>
                <w:lang w:eastAsia="zh-CN"/>
              </w:rPr>
              <w:t>第</w:t>
            </w:r>
            <w:r w:rsidRPr="002206C7">
              <w:rPr>
                <w:sz w:val="16"/>
                <w:szCs w:val="16"/>
                <w:lang w:eastAsia="zh-CN"/>
              </w:rPr>
              <w:t>[IAP/10(D)2023]</w:t>
            </w:r>
            <w:r w:rsidRPr="008418A8">
              <w:rPr>
                <w:rFonts w:hint="eastAsia"/>
                <w:sz w:val="16"/>
                <w:szCs w:val="16"/>
                <w:lang w:eastAsia="zh-CN"/>
              </w:rPr>
              <w:t>号</w:t>
            </w:r>
            <w:r w:rsidRPr="008418A8">
              <w:rPr>
                <w:rFonts w:hint="eastAsia"/>
                <w:sz w:val="16"/>
                <w:szCs w:val="16"/>
                <w:lang w:val="en-US" w:eastAsia="zh-CN"/>
              </w:rPr>
              <w:t>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3D83E8E2" w14:textId="00FA40ED" w:rsidR="002B60FD" w:rsidRPr="00501AC0" w:rsidRDefault="002B60FD" w:rsidP="00CC49AB">
            <w:pPr>
              <w:pStyle w:val="Tablehead"/>
              <w:snapToGrid w:val="0"/>
              <w:spacing w:before="0" w:after="0"/>
              <w:rPr>
                <w:sz w:val="16"/>
                <w:szCs w:val="16"/>
                <w:lang w:val="en-US" w:eastAsia="zh-CN"/>
              </w:rPr>
            </w:pPr>
            <w:r w:rsidRPr="00565D5B">
              <w:rPr>
                <w:rFonts w:ascii="Times New Roman" w:eastAsiaTheme="minorEastAsia" w:hAnsi="Times New Roman" w:hint="eastAsia"/>
                <w:b w:val="0"/>
                <w:sz w:val="16"/>
                <w:szCs w:val="16"/>
                <w:lang w:eastAsia="zh-CN"/>
              </w:rPr>
              <w:t>2023</w:t>
            </w:r>
            <w:r w:rsidRPr="00F36159">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A5AF5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45119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C1D940" w14:textId="70387A5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B859F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C5F6FC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4F2CF6" w14:textId="126FA00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7C97F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DD7901" w14:textId="5A43389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77D24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CB19D5" w14:textId="6E1E107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AAB5A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07A7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A36BB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6797E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3C608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4EDC9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70D79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0B435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238D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F6E9CA" w14:textId="2AC20D4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73E96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BCD504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E8EBC44" w14:textId="5FE16E8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4D9672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358078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325D2AE" w14:textId="139775A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D105B1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83613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634547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9A2862" w14:textId="0B75FCBE"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50C23CC" w14:textId="36797F1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DC62E0A" w14:textId="09CA9D7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56E102C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359C7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0C1205B" w14:textId="42F23718"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2CADF08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0ECE5" w14:textId="78D710FA" w:rsidR="002B60FD" w:rsidRPr="007F3111" w:rsidRDefault="002B60FD" w:rsidP="00CC49AB">
            <w:pPr>
              <w:jc w:val="center"/>
              <w:rPr>
                <w:sz w:val="16"/>
                <w:szCs w:val="16"/>
                <w:lang w:val="en-US"/>
              </w:rPr>
            </w:pPr>
            <w:r w:rsidRPr="007F3111">
              <w:rPr>
                <w:sz w:val="16"/>
                <w:szCs w:val="16"/>
                <w:lang w:val="en-US"/>
              </w:rPr>
              <w:t>10(D)</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7CDA4A" w14:textId="650E6D35"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F0C61B6"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MOD</w:t>
            </w:r>
          </w:p>
          <w:p w14:paraId="69CF4590" w14:textId="7CB4EEAC" w:rsidR="002B60FD" w:rsidRPr="00501AC0" w:rsidRDefault="002B60FD" w:rsidP="00CC49AB">
            <w:pPr>
              <w:pStyle w:val="Tablehead"/>
              <w:keepNext w:val="0"/>
              <w:snapToGrid w:val="0"/>
              <w:spacing w:before="0" w:after="0"/>
              <w:rPr>
                <w:sz w:val="16"/>
                <w:szCs w:val="16"/>
                <w:lang w:val="en-US" w:eastAsia="zh-CN"/>
              </w:rPr>
            </w:pPr>
            <w:r w:rsidRPr="00565D5B">
              <w:rPr>
                <w:rFonts w:ascii="Times New Roman" w:eastAsiaTheme="minorEastAsia" w:hAnsi="Times New Roman" w:hint="eastAsia"/>
                <w:b w:val="0"/>
                <w:sz w:val="16"/>
                <w:szCs w:val="16"/>
                <w:lang w:eastAsia="zh-CN"/>
              </w:rPr>
              <w:t>第</w:t>
            </w:r>
            <w:r w:rsidRPr="00565D5B">
              <w:rPr>
                <w:rFonts w:ascii="Times New Roman" w:eastAsiaTheme="minorEastAsia" w:hAnsi="Times New Roman"/>
                <w:b w:val="0"/>
                <w:sz w:val="16"/>
                <w:szCs w:val="16"/>
                <w:lang w:eastAsia="zh-CN"/>
              </w:rPr>
              <w:t>361</w:t>
            </w:r>
            <w:r w:rsidRPr="00565D5B">
              <w:rPr>
                <w:rFonts w:ascii="Times New Roman" w:eastAsiaTheme="minorEastAsia" w:hAnsi="Times New Roman" w:hint="eastAsia"/>
                <w:b w:val="0"/>
                <w:sz w:val="16"/>
                <w:szCs w:val="16"/>
                <w:lang w:eastAsia="zh-CN"/>
              </w:rPr>
              <w:t>号决议（</w:t>
            </w:r>
            <w:r w:rsidRPr="00565D5B">
              <w:rPr>
                <w:rFonts w:ascii="Times New Roman" w:eastAsiaTheme="minorEastAsia" w:hAnsi="Times New Roman"/>
                <w:b w:val="0"/>
                <w:sz w:val="16"/>
                <w:szCs w:val="16"/>
                <w:lang w:eastAsia="zh-CN"/>
              </w:rPr>
              <w:t>WRC-1</w:t>
            </w:r>
            <w:r w:rsidRPr="00565D5B">
              <w:rPr>
                <w:rFonts w:ascii="Times New Roman" w:eastAsiaTheme="minorEastAsia" w:hAnsi="Times New Roman" w:hint="eastAsia"/>
                <w:b w:val="0"/>
                <w:sz w:val="16"/>
                <w:szCs w:val="16"/>
                <w:lang w:eastAsia="zh-CN"/>
              </w:rPr>
              <w:t>9</w:t>
            </w:r>
            <w:r w:rsidRPr="00565D5B">
              <w:rPr>
                <w:rFonts w:ascii="Times New Roman" w:eastAsiaTheme="minorEastAsia" w:hAnsi="Times New Roman" w:hint="eastAsia"/>
                <w:b w:val="0"/>
                <w:sz w:val="16"/>
                <w:szCs w:val="16"/>
                <w:lang w:eastAsia="zh-CN"/>
              </w:rPr>
              <w:t>，修订版）</w:t>
            </w:r>
            <w:r w:rsidRPr="00565D5B">
              <w:rPr>
                <w:rFonts w:ascii="Times New Roman" w:eastAsiaTheme="minorEastAsia" w:hAnsi="Times New Roman"/>
                <w:b w:val="0"/>
                <w:sz w:val="16"/>
                <w:szCs w:val="16"/>
                <w:lang w:eastAsia="zh-CN"/>
              </w:rPr>
              <w:t>GMDSS</w:t>
            </w:r>
            <w:r w:rsidRPr="00565D5B">
              <w:rPr>
                <w:rFonts w:ascii="Times New Roman" w:eastAsiaTheme="minorEastAsia" w:hAnsi="Times New Roman" w:hint="eastAsia"/>
                <w:b w:val="0"/>
                <w:sz w:val="16"/>
                <w:szCs w:val="16"/>
                <w:lang w:eastAsia="zh-CN"/>
              </w:rPr>
              <w:t>和电子导航</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06BC4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721F8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2F4950" w14:textId="4F597B6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1C7DC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411DB2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10AF1F" w14:textId="3C1AE53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1B173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55B853" w14:textId="7F87773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8D15D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38C33E6" w14:textId="2FB6F3D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AFC10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8C94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31F74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E89E4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0E210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415EBB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0009EB"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8958A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41C030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ACC1AA" w14:textId="756EA8D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B8E715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29F2DF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FB30CE8" w14:textId="5F94771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303189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D4347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FECEB75" w14:textId="4C5DF33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F11AC8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14029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EB4555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73BA9F4" w14:textId="24E86B8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6F3AEF7" w14:textId="582441C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D8BEB7C" w14:textId="412D8CF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BD5BEE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096900"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E0E10F8" w14:textId="2C793F25"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436B231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96D570B" w14:textId="77777777" w:rsidR="002B60FD" w:rsidRPr="007F3111" w:rsidRDefault="002B60FD" w:rsidP="00CC49AB">
            <w:pPr>
              <w:jc w:val="center"/>
              <w:rPr>
                <w:sz w:val="16"/>
                <w:szCs w:val="16"/>
                <w:lang w:val="en-US"/>
              </w:rPr>
            </w:pPr>
            <w:r w:rsidRPr="007F3111">
              <w:rPr>
                <w:sz w:val="16"/>
                <w:szCs w:val="16"/>
                <w:lang w:val="en-US"/>
              </w:rPr>
              <w:t>10(D)</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2B137C2"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10</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03B4E380"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4D8846B1" w14:textId="312A3164" w:rsidR="002B60FD" w:rsidRPr="00501AC0" w:rsidRDefault="002B60FD" w:rsidP="00CC49AB">
            <w:pPr>
              <w:pStyle w:val="Tablehead"/>
              <w:snapToGrid w:val="0"/>
              <w:spacing w:before="0" w:after="0"/>
              <w:rPr>
                <w:b w:val="0"/>
                <w:sz w:val="16"/>
                <w:szCs w:val="16"/>
                <w:lang w:val="en-US"/>
              </w:rPr>
            </w:pPr>
            <w:r w:rsidRPr="0079265F">
              <w:rPr>
                <w:rFonts w:hint="eastAsia"/>
                <w:b w:val="0"/>
                <w:sz w:val="16"/>
                <w:szCs w:val="16"/>
                <w:lang w:val="en-US"/>
              </w:rPr>
              <w:t>第</w:t>
            </w:r>
            <w:r w:rsidRPr="00E251BB">
              <w:rPr>
                <w:rFonts w:ascii="Times New Roman" w:eastAsiaTheme="minorEastAsia" w:hAnsi="Times New Roman" w:hint="eastAsia"/>
                <w:b w:val="0"/>
                <w:sz w:val="16"/>
                <w:szCs w:val="16"/>
              </w:rPr>
              <w:t>810</w:t>
            </w:r>
            <w:proofErr w:type="spellStart"/>
            <w:r w:rsidRPr="0079265F">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ABD70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64506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6E07B1" w14:textId="17D66DB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29DD94"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3264D2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6AE1EF" w14:textId="61C1634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6A3E9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F07D4E" w14:textId="034F11F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03C74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0062CE" w14:textId="1845783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DB504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A38CA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57F33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1A117F"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1DF56D"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5D2A9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37D47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DE015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E63DF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E44B5A" w14:textId="081FB22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72BA9FE"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125372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BC10698" w14:textId="1F3C347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726B6A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3939C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56A9671" w14:textId="6853D51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51A5B2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2687A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42F183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DC1BEB1" w14:textId="78DB858D"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CBD60BF" w14:textId="38574CF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8354E10" w14:textId="2CEFB08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0008B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FE1CBB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4509B86" w14:textId="584CAA1A"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127774F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02D36A5" w14:textId="77777777" w:rsidR="002B60FD" w:rsidRPr="007F3111" w:rsidRDefault="002B60FD" w:rsidP="00CC49AB">
            <w:pPr>
              <w:jc w:val="center"/>
              <w:rPr>
                <w:sz w:val="16"/>
                <w:szCs w:val="16"/>
                <w:lang w:val="en-US"/>
              </w:rPr>
            </w:pPr>
            <w:r w:rsidRPr="007F3111">
              <w:rPr>
                <w:sz w:val="16"/>
                <w:szCs w:val="16"/>
                <w:lang w:val="en-US"/>
              </w:rPr>
              <w:t>10(E)</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619607E5"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11</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53B9BF9F" w14:textId="77777777" w:rsidR="002B60FD" w:rsidRPr="0079265F" w:rsidRDefault="002B60FD" w:rsidP="00CC49AB">
            <w:pPr>
              <w:pStyle w:val="Tablehead"/>
              <w:snapToGrid w:val="0"/>
              <w:spacing w:before="0" w:after="0"/>
              <w:rPr>
                <w:b w:val="0"/>
                <w:sz w:val="16"/>
                <w:szCs w:val="16"/>
                <w:lang w:val="en-US" w:eastAsia="zh-CN"/>
              </w:rPr>
            </w:pPr>
            <w:r w:rsidRPr="0079265F">
              <w:rPr>
                <w:b w:val="0"/>
                <w:sz w:val="16"/>
                <w:szCs w:val="16"/>
                <w:lang w:val="en-US" w:eastAsia="zh-CN"/>
              </w:rPr>
              <w:t>ADD</w:t>
            </w:r>
          </w:p>
          <w:p w14:paraId="55834E40" w14:textId="46829DBA"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E251BB">
              <w:rPr>
                <w:rFonts w:eastAsiaTheme="minorEastAsia"/>
                <w:sz w:val="16"/>
                <w:szCs w:val="16"/>
                <w:lang w:eastAsia="zh-CN"/>
              </w:rPr>
              <w:t>[IAP/10(E)2023]</w:t>
            </w:r>
            <w:r w:rsidRPr="0079265F">
              <w:rPr>
                <w:rFonts w:ascii="Times New Roman Bold" w:hAnsi="Times New Roman Bold" w:hint="eastAsia"/>
                <w:sz w:val="16"/>
                <w:szCs w:val="16"/>
                <w:lang w:val="en-US" w:eastAsia="zh-CN"/>
              </w:rPr>
              <w:t>号新决议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4B5D3A54" w14:textId="295DD3C1" w:rsidR="002B60FD" w:rsidRPr="0079265F" w:rsidRDefault="002B60FD" w:rsidP="00CC49AB">
            <w:pPr>
              <w:pStyle w:val="Tabletext"/>
              <w:rPr>
                <w:rFonts w:ascii="Times New Roman Bold" w:hAnsi="Times New Roman Bold"/>
                <w:sz w:val="16"/>
                <w:szCs w:val="16"/>
                <w:lang w:val="en-US" w:eastAsia="zh-CN"/>
              </w:rPr>
            </w:pPr>
            <w:r w:rsidRPr="00E251BB">
              <w:rPr>
                <w:rFonts w:eastAsiaTheme="minorEastAsia" w:hint="eastAsia"/>
                <w:sz w:val="16"/>
                <w:szCs w:val="16"/>
                <w:lang w:eastAsia="zh-CN"/>
              </w:rPr>
              <w:t>2023</w:t>
            </w:r>
            <w:r w:rsidRPr="0079265F">
              <w:rPr>
                <w:rFonts w:ascii="Times New Roman Bold" w:hAnsi="Times New Roman Bold" w:hint="eastAsia"/>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BF3EE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DC0F1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3C890D" w14:textId="31FE01E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62966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31EA94" w14:textId="7B57F64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0109D5" w14:textId="5A2A904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E2F09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34C43E" w14:textId="7547158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59743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CD096D" w14:textId="72B2EF8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EF561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C692B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F8231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671FA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36B5B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E52795" w14:textId="6B88A68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2C68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B6B8B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D9F2B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4232D3" w14:textId="2AD56FE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2A48D4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0DCD120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0F3A18C0" w14:textId="0EAA2E5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2D42EA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10F942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DB2F522" w14:textId="575266B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572DAD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2423A8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1CB3CE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CEB71A9" w14:textId="59A4396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F7425C7" w14:textId="3DF0F72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5DA24C6" w14:textId="241F7CE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CC1A5D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C03B76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5A05206" w14:textId="0256D9C5"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4F76754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1713E" w14:textId="77777777" w:rsidR="002B60FD" w:rsidRPr="007F3111" w:rsidRDefault="002B60FD" w:rsidP="00CC49AB">
            <w:pPr>
              <w:jc w:val="center"/>
              <w:rPr>
                <w:sz w:val="16"/>
                <w:szCs w:val="16"/>
                <w:lang w:val="en-US"/>
              </w:rPr>
            </w:pPr>
            <w:r w:rsidRPr="007F3111">
              <w:rPr>
                <w:sz w:val="16"/>
                <w:szCs w:val="16"/>
                <w:lang w:val="en-US"/>
              </w:rPr>
              <w:t>10(E)</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023C99" w14:textId="5DF66B90"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DBBB0F" w14:textId="77777777" w:rsidR="002B60FD" w:rsidRPr="00501AC0" w:rsidRDefault="002B60FD" w:rsidP="00CC49AB">
            <w:pPr>
              <w:pStyle w:val="Tablehead"/>
              <w:keepNext w:val="0"/>
              <w:snapToGrid w:val="0"/>
              <w:spacing w:before="0" w:after="0"/>
              <w:rPr>
                <w:lang w:val="en-US" w:eastAsia="zh-CN"/>
              </w:rPr>
            </w:pPr>
            <w:r w:rsidRPr="00501AC0">
              <w:rPr>
                <w:sz w:val="16"/>
                <w:szCs w:val="16"/>
                <w:lang w:val="en-US" w:eastAsia="zh-CN"/>
              </w:rPr>
              <w:t>MOD</w:t>
            </w:r>
            <w:r w:rsidRPr="00501AC0">
              <w:rPr>
                <w:lang w:val="en-US" w:eastAsia="zh-CN"/>
              </w:rPr>
              <w:t xml:space="preserve"> </w:t>
            </w:r>
          </w:p>
          <w:p w14:paraId="03A4037F" w14:textId="77777777" w:rsidR="002B60FD" w:rsidRPr="00501AC0" w:rsidRDefault="002B60FD" w:rsidP="00CC49AB">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E251BB">
              <w:rPr>
                <w:rFonts w:ascii="Times New Roman" w:eastAsiaTheme="minorEastAsia" w:hAnsi="Times New Roman"/>
                <w:b w:val="0"/>
                <w:sz w:val="16"/>
                <w:szCs w:val="16"/>
                <w:lang w:eastAsia="zh-CN"/>
              </w:rPr>
              <w:t>656</w:t>
            </w:r>
            <w:r>
              <w:rPr>
                <w:rFonts w:hint="eastAsia"/>
                <w:b w:val="0"/>
                <w:sz w:val="16"/>
                <w:szCs w:val="16"/>
                <w:lang w:val="en-US" w:eastAsia="zh-CN"/>
              </w:rPr>
              <w:t>号决议</w:t>
            </w:r>
            <w:r w:rsidRPr="006331A4">
              <w:rPr>
                <w:rFonts w:hint="eastAsia"/>
                <w:b w:val="0"/>
                <w:bCs/>
                <w:sz w:val="16"/>
                <w:szCs w:val="16"/>
                <w:lang w:val="en-US" w:eastAsia="zh-CN"/>
              </w:rPr>
              <w:t>（</w:t>
            </w:r>
            <w:r w:rsidRPr="00E251BB">
              <w:rPr>
                <w:rFonts w:ascii="Times New Roman" w:eastAsiaTheme="minorEastAsia" w:hAnsi="Times New Roman"/>
                <w:b w:val="0"/>
                <w:sz w:val="16"/>
                <w:szCs w:val="16"/>
                <w:lang w:eastAsia="zh-CN"/>
              </w:rPr>
              <w:t>WRC-19</w:t>
            </w:r>
            <w:r w:rsidRPr="006331A4">
              <w:rPr>
                <w:rFonts w:hint="eastAsia"/>
                <w:b w:val="0"/>
                <w:bCs/>
                <w:sz w:val="16"/>
                <w:szCs w:val="16"/>
                <w:lang w:val="en-US" w:eastAsia="zh-CN"/>
              </w:rPr>
              <w:t>）</w:t>
            </w:r>
          </w:p>
          <w:p w14:paraId="4626D8D5" w14:textId="5969445B" w:rsidR="002B60FD" w:rsidRPr="00501AC0" w:rsidRDefault="002B60FD" w:rsidP="00CC49AB">
            <w:pPr>
              <w:pStyle w:val="Tablehead"/>
              <w:keepNext w:val="0"/>
              <w:snapToGrid w:val="0"/>
              <w:spacing w:before="0" w:after="0"/>
              <w:rPr>
                <w:b w:val="0"/>
                <w:sz w:val="16"/>
                <w:szCs w:val="16"/>
                <w:lang w:val="en-US" w:eastAsia="zh-CN"/>
              </w:rPr>
            </w:pPr>
            <w:r w:rsidRPr="00565D5B">
              <w:rPr>
                <w:rFonts w:ascii="Times New Roman" w:hAnsi="Times New Roman"/>
                <w:b w:val="0"/>
                <w:sz w:val="16"/>
                <w:szCs w:val="16"/>
                <w:lang w:eastAsia="zh-CN"/>
              </w:rPr>
              <w:t>45 MHz</w:t>
            </w:r>
            <w:r w:rsidRPr="0079265F">
              <w:rPr>
                <w:rFonts w:hint="eastAsia"/>
                <w:b w:val="0"/>
                <w:sz w:val="16"/>
                <w:szCs w:val="16"/>
                <w:lang w:val="en-US" w:eastAsia="zh-CN"/>
              </w:rPr>
              <w:t>星载雷达探测器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093F81"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D5ED96"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087667" w14:textId="1B73F45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B2F7E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DD3262" w14:textId="66B7F9D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3E2BC6F" w14:textId="006B711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63B84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A16059" w14:textId="5FDA5A8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FA072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F2492C" w14:textId="69BBE0B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EE188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306B2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8ABAA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26DD66"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08785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FD2C66" w14:textId="63E6564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9CFE8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DD40B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092F0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5F2637" w14:textId="76593AB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E4A0F0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A2F73E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97E687D" w14:textId="5E6A4FE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17B821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A3B724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9C8656" w14:textId="11ACF66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0DA319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AE197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14DF3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AC46F7D" w14:textId="2CF2C5C2"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CF5E9D3" w14:textId="32AE868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1180E35" w14:textId="5A7978D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2E5D6D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66F591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8BA55B2" w14:textId="1ADFC848"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1F03CA6A"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1A34EC4" w14:textId="77777777" w:rsidR="002B60FD" w:rsidRPr="007F3111" w:rsidRDefault="002B60FD" w:rsidP="00CC49AB">
            <w:pPr>
              <w:jc w:val="center"/>
              <w:rPr>
                <w:sz w:val="16"/>
                <w:szCs w:val="16"/>
                <w:lang w:val="en-US"/>
              </w:rPr>
            </w:pPr>
            <w:r w:rsidRPr="007F3111">
              <w:rPr>
                <w:sz w:val="16"/>
                <w:szCs w:val="16"/>
                <w:lang w:val="en-US"/>
              </w:rPr>
              <w:t>10(E)</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111B243"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13</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EF06DF6"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28B743FF" w14:textId="0738C212" w:rsidR="002B60FD" w:rsidRPr="00501AC0" w:rsidRDefault="002B60FD" w:rsidP="00CC49AB">
            <w:pPr>
              <w:pStyle w:val="Tablehead"/>
              <w:snapToGrid w:val="0"/>
              <w:spacing w:before="0" w:after="0"/>
              <w:rPr>
                <w:b w:val="0"/>
                <w:sz w:val="16"/>
                <w:szCs w:val="16"/>
                <w:lang w:val="en-US"/>
              </w:rPr>
            </w:pPr>
            <w:r w:rsidRPr="0079265F">
              <w:rPr>
                <w:rFonts w:hint="eastAsia"/>
                <w:b w:val="0"/>
                <w:sz w:val="16"/>
                <w:szCs w:val="16"/>
                <w:lang w:val="en-US"/>
              </w:rPr>
              <w:t>第</w:t>
            </w:r>
            <w:r w:rsidRPr="00E251BB">
              <w:rPr>
                <w:rFonts w:ascii="Times New Roman" w:eastAsiaTheme="minorEastAsia" w:hAnsi="Times New Roman" w:hint="eastAsia"/>
                <w:b w:val="0"/>
                <w:sz w:val="16"/>
                <w:szCs w:val="16"/>
              </w:rPr>
              <w:t>810</w:t>
            </w:r>
            <w:proofErr w:type="spellStart"/>
            <w:r w:rsidRPr="0079265F">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832395"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F8FBD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E18853" w14:textId="771EDA7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37945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41E229" w14:textId="6B2CDD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8E0699" w14:textId="50EB6BD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A0154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5CAAF2" w14:textId="4D0217C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16C6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C16CC2" w14:textId="7E933D2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761596"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26DD6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0998C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37FA7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917D9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8B6D61" w14:textId="534046E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F0218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439C5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D1EDC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9BD743" w14:textId="4120B8D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C9E1BB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9A881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B647655" w14:textId="27A8378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81C84C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91DACE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27F6DD0" w14:textId="593310B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DA4B87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345FA1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E97E8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C6D22C" w14:textId="201A0D0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A79D632" w14:textId="3D3ACEA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F1B31CD" w14:textId="5C5AEDF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152660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22061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150ACD8" w14:textId="316F28C0"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34E667C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F790638" w14:textId="77777777" w:rsidR="002B60FD" w:rsidRPr="007F3111" w:rsidRDefault="002B60FD" w:rsidP="00CC49AB">
            <w:pPr>
              <w:jc w:val="center"/>
              <w:rPr>
                <w:sz w:val="16"/>
                <w:szCs w:val="16"/>
                <w:lang w:val="en-US"/>
              </w:rPr>
            </w:pPr>
            <w:r w:rsidRPr="007F3111">
              <w:rPr>
                <w:sz w:val="16"/>
                <w:szCs w:val="16"/>
                <w:lang w:val="en-US"/>
              </w:rPr>
              <w:t>10(F)</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10F077A6"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14</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42AE4F5"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75811238" w14:textId="77777777"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IAP/10(F)2023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56BCFFB1" w14:textId="29211721" w:rsidR="002B60FD" w:rsidRPr="00501AC0" w:rsidRDefault="002B60FD" w:rsidP="00CC49AB">
            <w:pPr>
              <w:pStyle w:val="Tablehead"/>
              <w:snapToGrid w:val="0"/>
              <w:spacing w:before="0" w:after="0"/>
              <w:rPr>
                <w:sz w:val="16"/>
                <w:szCs w:val="16"/>
                <w:lang w:val="en-US" w:eastAsia="zh-CN"/>
              </w:rPr>
            </w:pPr>
            <w:r w:rsidRPr="00E251BB">
              <w:rPr>
                <w:rFonts w:ascii="Times New Roman" w:eastAsiaTheme="minorEastAsia"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2F52DD" w14:textId="601D985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8AC4D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AD92A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DF7C10"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A74D86" w14:textId="18E481A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55F41C" w14:textId="200EF40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82955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A7E2C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B4C38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BE62A6" w14:textId="6A350AB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DB21C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AC380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EE03E7" w14:textId="77D7446B"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187C40" w14:textId="065B05F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637A1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4FB234" w14:textId="2A78645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74334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E11CF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2008B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FB330A" w14:textId="38125EE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CE1E95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1C0845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1A2EFFA" w14:textId="543F372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2DD1DE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7D0860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5B277FB" w14:textId="2C5CC20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AB1D64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376A34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961F4A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F407DC" w14:textId="300C91A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5DE3E31" w14:textId="4D1DC01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A04AB4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02B959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1690AD"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3B94059" w14:textId="760E7C5F"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739A52F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F24EF" w14:textId="38D6BA55" w:rsidR="002B60FD" w:rsidRPr="007F3111" w:rsidRDefault="002B60FD" w:rsidP="00CC49AB">
            <w:pPr>
              <w:jc w:val="center"/>
              <w:rPr>
                <w:sz w:val="16"/>
                <w:szCs w:val="16"/>
                <w:lang w:val="en-US"/>
              </w:rPr>
            </w:pPr>
            <w:r w:rsidRPr="007F3111">
              <w:rPr>
                <w:sz w:val="16"/>
                <w:szCs w:val="16"/>
                <w:lang w:val="en-US"/>
              </w:rPr>
              <w:t>10(F)</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1B8D4B0" w14:textId="1FD3EFA1"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1C729" w14:textId="77777777" w:rsidR="002B60FD" w:rsidRPr="0079265F" w:rsidRDefault="002B60FD" w:rsidP="00CC49AB">
            <w:pPr>
              <w:pStyle w:val="Tablehead"/>
              <w:keepNext w:val="0"/>
              <w:snapToGrid w:val="0"/>
              <w:spacing w:before="0" w:after="0"/>
              <w:rPr>
                <w:sz w:val="16"/>
                <w:szCs w:val="16"/>
                <w:lang w:val="es-ES" w:eastAsia="zh-CN"/>
              </w:rPr>
            </w:pPr>
            <w:r w:rsidRPr="0079265F">
              <w:rPr>
                <w:sz w:val="16"/>
                <w:szCs w:val="16"/>
                <w:lang w:val="es-ES" w:eastAsia="zh-CN"/>
              </w:rPr>
              <w:t>ADD</w:t>
            </w:r>
          </w:p>
          <w:p w14:paraId="7B5227DD" w14:textId="690078A7" w:rsidR="002B60FD" w:rsidRPr="00971D8F" w:rsidRDefault="002B60FD" w:rsidP="00CC49AB">
            <w:pPr>
              <w:pStyle w:val="Tablehead"/>
              <w:keepNext w:val="0"/>
              <w:snapToGrid w:val="0"/>
              <w:spacing w:before="0" w:after="0"/>
              <w:rPr>
                <w:b w:val="0"/>
                <w:sz w:val="16"/>
                <w:szCs w:val="16"/>
                <w:lang w:val="es-ES" w:eastAsia="zh-CN"/>
              </w:rPr>
            </w:pPr>
            <w:r>
              <w:rPr>
                <w:rFonts w:hint="eastAsia"/>
                <w:b w:val="0"/>
                <w:sz w:val="16"/>
                <w:szCs w:val="16"/>
                <w:lang w:val="en-US" w:eastAsia="zh-CN"/>
              </w:rPr>
              <w:t>第</w:t>
            </w:r>
            <w:r w:rsidRPr="00565D5B">
              <w:rPr>
                <w:rFonts w:ascii="Times New Roman" w:eastAsiaTheme="minorEastAsia" w:hAnsi="Times New Roman"/>
                <w:b w:val="0"/>
                <w:sz w:val="16"/>
                <w:szCs w:val="16"/>
                <w:lang w:eastAsia="zh-CN"/>
              </w:rPr>
              <w:t>[NGSOFSS18GHz]</w:t>
            </w:r>
            <w:r w:rsidRPr="00971D8F">
              <w:rPr>
                <w:rFonts w:hint="eastAsia"/>
                <w:b w:val="0"/>
                <w:sz w:val="16"/>
                <w:szCs w:val="16"/>
                <w:lang w:val="en-US" w:eastAsia="zh-CN"/>
              </w:rPr>
              <w:t>号</w:t>
            </w:r>
            <w:r w:rsidRPr="00971D8F">
              <w:rPr>
                <w:rFonts w:hint="eastAsia"/>
                <w:b w:val="0"/>
                <w:bCs/>
                <w:sz w:val="16"/>
                <w:szCs w:val="16"/>
                <w:lang w:eastAsia="zh-CN"/>
              </w:rPr>
              <w:t>新决议</w:t>
            </w:r>
            <w:r w:rsidRPr="00971D8F">
              <w:rPr>
                <w:rFonts w:hint="eastAsia"/>
                <w:b w:val="0"/>
                <w:bCs/>
                <w:sz w:val="16"/>
                <w:szCs w:val="16"/>
                <w:lang w:val="es-ES" w:eastAsia="zh-CN"/>
              </w:rPr>
              <w:t>（</w:t>
            </w:r>
            <w:r w:rsidRPr="00E251BB">
              <w:rPr>
                <w:rFonts w:ascii="Times New Roman" w:hAnsi="Times New Roman"/>
                <w:b w:val="0"/>
                <w:sz w:val="16"/>
                <w:szCs w:val="16"/>
                <w:lang w:eastAsia="zh-CN"/>
              </w:rPr>
              <w:t>WRC-19</w:t>
            </w:r>
            <w:r w:rsidRPr="00971D8F">
              <w:rPr>
                <w:rFonts w:hint="eastAsia"/>
                <w:b w:val="0"/>
                <w:bCs/>
                <w:sz w:val="16"/>
                <w:szCs w:val="16"/>
                <w:lang w:val="es-ES" w:eastAsia="zh-CN"/>
              </w:rPr>
              <w:t>）</w:t>
            </w:r>
            <w:r w:rsidRPr="00971D8F">
              <w:rPr>
                <w:rFonts w:hint="eastAsia"/>
                <w:b w:val="0"/>
                <w:bCs/>
                <w:sz w:val="16"/>
                <w:szCs w:val="16"/>
                <w:lang w:eastAsia="zh-CN"/>
              </w:rPr>
              <w:t>草案</w:t>
            </w:r>
          </w:p>
          <w:p w14:paraId="5AC46B68" w14:textId="52460D60" w:rsidR="002B60FD" w:rsidRPr="0079265F" w:rsidRDefault="002B60FD" w:rsidP="00CC49AB">
            <w:pPr>
              <w:pStyle w:val="Tablehead"/>
              <w:keepNext w:val="0"/>
              <w:snapToGrid w:val="0"/>
              <w:spacing w:before="0" w:after="0"/>
              <w:rPr>
                <w:sz w:val="16"/>
                <w:szCs w:val="16"/>
                <w:lang w:val="es-ES" w:eastAsia="zh-CN"/>
              </w:rPr>
            </w:pPr>
            <w:r w:rsidRPr="00971D8F">
              <w:rPr>
                <w:rFonts w:hint="eastAsia"/>
                <w:b w:val="0"/>
                <w:sz w:val="16"/>
                <w:szCs w:val="16"/>
                <w:lang w:eastAsia="zh-CN"/>
              </w:rPr>
              <w:t>与对地静止共存的</w:t>
            </w:r>
            <w:r w:rsidRPr="00E251BB">
              <w:rPr>
                <w:rFonts w:ascii="Times New Roman" w:hAnsi="Times New Roman" w:hint="eastAsia"/>
                <w:b w:val="0"/>
                <w:sz w:val="16"/>
                <w:szCs w:val="16"/>
                <w:lang w:eastAsia="zh-CN"/>
              </w:rPr>
              <w:t>FSS</w:t>
            </w:r>
            <w:r w:rsidRPr="00971D8F">
              <w:rPr>
                <w:rFonts w:hint="eastAsia"/>
                <w:b w:val="0"/>
                <w:sz w:val="16"/>
                <w:szCs w:val="16"/>
                <w:lang w:eastAsia="zh-CN"/>
              </w:rPr>
              <w:t>非对地静止系统</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7FE089" w14:textId="65003050"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D5B3F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6626E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EE7442"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3EEDEBE" w14:textId="66B6993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E405E7" w14:textId="612E1F1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C3318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4FF43E"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59AD1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521889" w14:textId="5572AD9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83F6D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A1835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38E718" w14:textId="719E16BF"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063D90" w14:textId="77EC8D0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749FD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24F5D7" w14:textId="2DDE4A0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F800D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43FEE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95FD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24D942" w14:textId="6798786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DAF8D2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2C5B76C"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61AB048" w14:textId="24E3ACF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8E9925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3A0322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3B0E97F" w14:textId="5CFB85A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4FA732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71F38C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3D17C2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69428C0" w14:textId="684CC24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EC2603" w14:textId="1E71505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7B403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5C6DC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5ED452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A83211E" w14:textId="660EAEE7"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51C188B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FDA5F1" w14:textId="77777777" w:rsidR="002B60FD" w:rsidRPr="007F3111" w:rsidRDefault="002B60FD" w:rsidP="00CC49AB">
            <w:pPr>
              <w:jc w:val="center"/>
              <w:rPr>
                <w:sz w:val="16"/>
                <w:szCs w:val="16"/>
                <w:lang w:val="en-US"/>
              </w:rPr>
            </w:pPr>
            <w:r w:rsidRPr="007F3111">
              <w:rPr>
                <w:sz w:val="16"/>
                <w:szCs w:val="16"/>
                <w:lang w:val="en-US"/>
              </w:rPr>
              <w:t>10(G)</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3AD3DEA6" w14:textId="77777777" w:rsidR="002B60FD" w:rsidRPr="007F3111" w:rsidRDefault="002B60FD" w:rsidP="00CC49AB">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16</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6D1166CF"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3C451E1D" w14:textId="54DB5A40"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IAP/10(G)2023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178A2B45" w14:textId="42A11860" w:rsidR="002B60FD" w:rsidRPr="00501AC0" w:rsidRDefault="002B60FD" w:rsidP="00CC49AB">
            <w:pPr>
              <w:pStyle w:val="Tablehead"/>
              <w:snapToGrid w:val="0"/>
              <w:spacing w:before="0" w:after="0"/>
              <w:rPr>
                <w:sz w:val="16"/>
                <w:szCs w:val="16"/>
                <w:lang w:val="en-US" w:eastAsia="zh-CN"/>
              </w:rPr>
            </w:pPr>
            <w:r w:rsidRPr="00E251BB">
              <w:rPr>
                <w:rFonts w:ascii="Times New Roman"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61DC82"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5517D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8101F9"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35B05B"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BBB797B"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306F7F" w14:textId="52452F2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32593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966DE6" w14:textId="1EC0064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02EA6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E6F65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86272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99B79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24652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4998F5"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7DB84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1394B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A3D4CA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B1AB0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FA427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D5C2CE" w14:textId="620F838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89F02F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740DAE7"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4E1A935A" w14:textId="6872400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C93CF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D9862E2"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A166F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9D028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B1243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3C7D84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4C1FF40" w14:textId="08269FC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316A2F10" w14:textId="2CB29BA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19C5978" w14:textId="2AE843C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621369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37610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E92D351" w14:textId="0F233EB1"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6FE5125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2BE2" w14:textId="5471E277" w:rsidR="002B60FD" w:rsidRPr="007F3111" w:rsidRDefault="002B60FD" w:rsidP="00CC49AB">
            <w:pPr>
              <w:jc w:val="center"/>
              <w:rPr>
                <w:sz w:val="16"/>
                <w:szCs w:val="16"/>
                <w:lang w:val="en-US"/>
              </w:rPr>
            </w:pPr>
            <w:r w:rsidRPr="007F3111">
              <w:rPr>
                <w:sz w:val="16"/>
                <w:szCs w:val="16"/>
                <w:lang w:val="en-US"/>
              </w:rPr>
              <w:lastRenderedPageBreak/>
              <w:t>10(G)</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3674FC" w14:textId="375345A9"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0C0DDF" w14:textId="77777777" w:rsidR="002B60FD" w:rsidRPr="00501AC0" w:rsidRDefault="002B60FD" w:rsidP="00CC49AB">
            <w:pPr>
              <w:pStyle w:val="Tablehead"/>
              <w:keepNext w:val="0"/>
              <w:snapToGrid w:val="0"/>
              <w:spacing w:before="0" w:after="0"/>
              <w:rPr>
                <w:sz w:val="16"/>
                <w:szCs w:val="16"/>
                <w:lang w:val="en-US" w:eastAsia="zh-CN"/>
              </w:rPr>
            </w:pPr>
            <w:r w:rsidRPr="00501AC0">
              <w:rPr>
                <w:sz w:val="16"/>
                <w:szCs w:val="16"/>
                <w:lang w:val="en-US" w:eastAsia="zh-CN"/>
              </w:rPr>
              <w:t>ADD</w:t>
            </w:r>
          </w:p>
          <w:p w14:paraId="42E5DB42" w14:textId="77777777" w:rsidR="002B60FD" w:rsidRPr="0079265F" w:rsidRDefault="002B60FD" w:rsidP="00CC49AB">
            <w:pPr>
              <w:jc w:val="center"/>
              <w:rPr>
                <w:rFonts w:ascii="Times New Roman Bold" w:hAnsi="Times New Roman Bold"/>
                <w:sz w:val="16"/>
                <w:szCs w:val="16"/>
                <w:lang w:val="en-US" w:eastAsia="zh-CN"/>
              </w:rPr>
            </w:pPr>
            <w:r w:rsidRPr="00E251BB">
              <w:rPr>
                <w:rFonts w:eastAsiaTheme="minorEastAsia" w:hint="eastAsia"/>
                <w:sz w:val="16"/>
                <w:szCs w:val="16"/>
                <w:lang w:val="es-ES" w:eastAsia="zh-CN"/>
              </w:rPr>
              <w:t>第</w:t>
            </w:r>
            <w:r w:rsidRPr="00E251BB">
              <w:rPr>
                <w:rFonts w:eastAsiaTheme="minorEastAsia"/>
                <w:sz w:val="16"/>
                <w:szCs w:val="16"/>
                <w:lang w:val="es-ES" w:eastAsia="zh-CN"/>
              </w:rPr>
              <w:t>[YYY]</w:t>
            </w:r>
            <w:r w:rsidRPr="00E251BB">
              <w:rPr>
                <w:rFonts w:eastAsiaTheme="minorEastAsia" w:hint="eastAsia"/>
                <w:sz w:val="16"/>
                <w:szCs w:val="16"/>
                <w:lang w:val="es-ES" w:eastAsia="zh-CN"/>
              </w:rPr>
              <w:t>号新决议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4532D95D" w14:textId="14B3703F" w:rsidR="002B60FD" w:rsidRPr="00501AC0" w:rsidRDefault="002B60FD" w:rsidP="00CC49AB">
            <w:pPr>
              <w:pStyle w:val="Tablehead"/>
              <w:keepNext w:val="0"/>
              <w:snapToGrid w:val="0"/>
              <w:spacing w:before="0" w:after="0"/>
              <w:rPr>
                <w:sz w:val="16"/>
                <w:szCs w:val="16"/>
                <w:lang w:val="en-US" w:eastAsia="zh-CN"/>
              </w:rPr>
            </w:pPr>
            <w:r w:rsidRPr="006362FF">
              <w:rPr>
                <w:rFonts w:hint="eastAsia"/>
                <w:b w:val="0"/>
                <w:sz w:val="16"/>
                <w:szCs w:val="16"/>
                <w:lang w:val="en-US" w:eastAsia="zh-CN"/>
              </w:rPr>
              <w:t>亚轨道飞行器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58B77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84054F"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CC8BC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1C2B16" w14:textId="77777777"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ADCF53" w14:textId="77777777" w:rsidR="002B60FD" w:rsidRPr="00501AC0" w:rsidRDefault="002B60FD" w:rsidP="00CC49AB">
            <w:pPr>
              <w:spacing w:before="80" w:after="80"/>
              <w:ind w:left="-58"/>
              <w:jc w:val="center"/>
              <w:rPr>
                <w:sz w:val="16"/>
                <w:szCs w:val="16"/>
                <w:lang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F75EF3" w14:textId="7352327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0241C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A35825" w14:textId="1A49907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797B4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7A312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BD468B"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48090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8E424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91929B"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B224F7"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40FDB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51EAC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A804C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CCC44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938EAB" w14:textId="42A0619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7D52803"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76CD88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5BB79ED" w14:textId="2883339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4414CA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8261DB8"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694F1C7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05095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B43C98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29672F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0C464E9" w14:textId="5C450A8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496024EC" w14:textId="46F45AE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8754941" w14:textId="21E12FFD"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687FC1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9DE97A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B6DD72F" w14:textId="6ED9C342" w:rsidR="002B60FD" w:rsidRPr="00501AC0" w:rsidRDefault="002B60FD" w:rsidP="00CC49AB">
            <w:pPr>
              <w:spacing w:before="80" w:after="80"/>
              <w:ind w:left="-58"/>
              <w:jc w:val="center"/>
              <w:rPr>
                <w:sz w:val="16"/>
                <w:szCs w:val="16"/>
              </w:rPr>
            </w:pPr>
            <w:r w:rsidRPr="00470C3D">
              <w:rPr>
                <w:sz w:val="16"/>
                <w:szCs w:val="16"/>
              </w:rPr>
              <w:t>7</w:t>
            </w:r>
          </w:p>
        </w:tc>
      </w:tr>
      <w:tr w:rsidR="002B60FD" w:rsidRPr="00501AC0" w14:paraId="1359A99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1187B00" w14:textId="77777777" w:rsidR="002B60FD" w:rsidRPr="007F3111" w:rsidRDefault="002B60FD" w:rsidP="00CC49AB">
            <w:pPr>
              <w:jc w:val="center"/>
              <w:rPr>
                <w:sz w:val="16"/>
                <w:szCs w:val="16"/>
                <w:lang w:val="en-US"/>
              </w:rPr>
            </w:pPr>
            <w:r w:rsidRPr="007F3111">
              <w:rPr>
                <w:sz w:val="16"/>
                <w:szCs w:val="16"/>
                <w:lang w:val="en-US"/>
              </w:rPr>
              <w:t>10(H)</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3336267" w14:textId="77777777" w:rsidR="002B60FD" w:rsidRPr="007F3111" w:rsidRDefault="002B60FD" w:rsidP="00CC49AB">
            <w:pPr>
              <w:jc w:val="center"/>
              <w:rPr>
                <w:sz w:val="16"/>
                <w:szCs w:val="16"/>
                <w:lang w:val="en-US"/>
              </w:rPr>
            </w:pPr>
            <w:r w:rsidRPr="007F3111">
              <w:rPr>
                <w:sz w:val="16"/>
                <w:szCs w:val="16"/>
                <w:lang w:val="en-US"/>
              </w:rPr>
              <w:t>18</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0552D420"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0C31D208" w14:textId="6DC200D5"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IAP/10(H)2023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Pr>
                <w:rFonts w:hint="eastAsia"/>
                <w:sz w:val="16"/>
                <w:szCs w:val="16"/>
                <w:lang w:eastAsia="zh-CN"/>
              </w:rPr>
              <w:t>（</w:t>
            </w:r>
            <w:r w:rsidRPr="002206C7">
              <w:rPr>
                <w:sz w:val="16"/>
                <w:szCs w:val="16"/>
                <w:lang w:eastAsia="zh-CN"/>
              </w:rPr>
              <w:t>WRC-19</w:t>
            </w:r>
            <w:r>
              <w:rPr>
                <w:rFonts w:hint="eastAsia"/>
                <w:sz w:val="16"/>
                <w:szCs w:val="16"/>
                <w:lang w:eastAsia="zh-CN"/>
              </w:rPr>
              <w:t>）</w:t>
            </w:r>
            <w:r w:rsidRPr="008418A8">
              <w:rPr>
                <w:rFonts w:hint="eastAsia"/>
                <w:sz w:val="16"/>
                <w:szCs w:val="16"/>
                <w:lang w:val="en-US" w:eastAsia="zh-CN"/>
              </w:rPr>
              <w:t>草案</w:t>
            </w:r>
          </w:p>
          <w:p w14:paraId="0C1863EF" w14:textId="6E5335C6" w:rsidR="002B60FD" w:rsidRPr="00501AC0" w:rsidRDefault="002B60FD" w:rsidP="00CC49AB">
            <w:pPr>
              <w:pStyle w:val="Tablehead"/>
              <w:snapToGrid w:val="0"/>
              <w:spacing w:before="0" w:after="0"/>
              <w:rPr>
                <w:sz w:val="16"/>
                <w:szCs w:val="16"/>
                <w:lang w:val="en-US" w:eastAsia="zh-CN"/>
              </w:rPr>
            </w:pPr>
            <w:r w:rsidRPr="00E251BB">
              <w:rPr>
                <w:rFonts w:ascii="Times New Roman"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C160D3" w14:textId="2033E7C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AC3EC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F1B7CD" w14:textId="6998A18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252D4F"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47F083" w14:textId="327D8A2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E2B001" w14:textId="5817364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86C4B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369792" w14:textId="26C0720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61A11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6ED702" w14:textId="12E51F5B"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3B63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56EF6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2B63BD"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9E265A" w14:textId="7E414BC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31F24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27A438" w14:textId="20A7F970"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D3D4E1"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9AA21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492AD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FD55D1" w14:textId="42E5CA0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0D2195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7237739"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36A1A45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2A874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493A6C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F72C66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319B7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269D8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F75B70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1FA8A57" w14:textId="1064713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399F170" w14:textId="6CB3CDF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3D03A9D" w14:textId="055B1EE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6658CA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D1A0A2"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50C4903" w14:textId="3881F3CD"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AEE417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82E3" w14:textId="132175DC" w:rsidR="002B60FD" w:rsidRPr="007F3111" w:rsidRDefault="002B60FD" w:rsidP="00CC49AB">
            <w:pPr>
              <w:jc w:val="center"/>
              <w:rPr>
                <w:sz w:val="16"/>
                <w:szCs w:val="16"/>
                <w:lang w:val="en-US"/>
              </w:rPr>
            </w:pPr>
            <w:r w:rsidRPr="007F3111">
              <w:rPr>
                <w:sz w:val="16"/>
                <w:szCs w:val="16"/>
                <w:lang w:val="en-US"/>
              </w:rPr>
              <w:t>10(H)</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6DA0019" w14:textId="03D28511"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19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756243C" w14:textId="79AB61C0" w:rsidR="002B60FD" w:rsidRPr="00565D5B" w:rsidRDefault="002B60FD" w:rsidP="00CC49AB">
            <w:pPr>
              <w:pStyle w:val="Tablehead"/>
              <w:keepNext w:val="0"/>
              <w:snapToGrid w:val="0"/>
              <w:spacing w:before="0" w:after="0"/>
              <w:rPr>
                <w:rFonts w:ascii="Times New Roman" w:eastAsiaTheme="minorEastAsia" w:hAnsi="Times New Roman"/>
                <w:b w:val="0"/>
                <w:sz w:val="16"/>
                <w:szCs w:val="16"/>
                <w:lang w:eastAsia="zh-CN"/>
              </w:rPr>
            </w:pPr>
            <w:r w:rsidRPr="00E21C7F">
              <w:rPr>
                <w:rFonts w:hint="eastAsia"/>
                <w:b w:val="0"/>
                <w:bCs/>
                <w:sz w:val="16"/>
                <w:szCs w:val="16"/>
                <w:lang w:eastAsia="zh-CN"/>
              </w:rPr>
              <w:t>第</w:t>
            </w:r>
            <w:r w:rsidRPr="00565D5B">
              <w:rPr>
                <w:rFonts w:ascii="Times New Roman" w:eastAsiaTheme="minorEastAsia" w:hAnsi="Times New Roman"/>
                <w:b w:val="0"/>
                <w:sz w:val="16"/>
                <w:szCs w:val="16"/>
                <w:lang w:eastAsia="zh-CN"/>
              </w:rPr>
              <w:t>[NGSO ESIM]</w:t>
            </w:r>
            <w:r>
              <w:rPr>
                <w:rFonts w:hint="eastAsia"/>
                <w:b w:val="0"/>
                <w:sz w:val="16"/>
                <w:szCs w:val="16"/>
                <w:lang w:val="en-US" w:eastAsia="zh-CN"/>
              </w:rPr>
              <w:t>号</w:t>
            </w:r>
            <w:r w:rsidRPr="006331A4">
              <w:rPr>
                <w:rFonts w:hint="eastAsia"/>
                <w:b w:val="0"/>
                <w:bCs/>
                <w:sz w:val="16"/>
                <w:szCs w:val="16"/>
                <w:lang w:eastAsia="zh-CN"/>
              </w:rPr>
              <w:t>新决议</w:t>
            </w:r>
            <w:r w:rsidRPr="00565D5B">
              <w:rPr>
                <w:rFonts w:ascii="Times New Roman" w:eastAsiaTheme="minorEastAsia" w:hAnsi="Times New Roman" w:hint="eastAsia"/>
                <w:b w:val="0"/>
                <w:sz w:val="16"/>
                <w:szCs w:val="16"/>
                <w:lang w:eastAsia="zh-CN"/>
              </w:rPr>
              <w:t>（</w:t>
            </w:r>
            <w:r w:rsidRPr="00565D5B">
              <w:rPr>
                <w:rFonts w:ascii="Times New Roman" w:eastAsiaTheme="minorEastAsia" w:hAnsi="Times New Roman"/>
                <w:b w:val="0"/>
                <w:sz w:val="16"/>
                <w:szCs w:val="16"/>
                <w:lang w:eastAsia="zh-CN"/>
              </w:rPr>
              <w:t>WRC-19</w:t>
            </w:r>
            <w:r w:rsidRPr="00565D5B">
              <w:rPr>
                <w:rFonts w:ascii="Times New Roman" w:eastAsiaTheme="minorEastAsia" w:hAnsi="Times New Roman" w:hint="eastAsia"/>
                <w:b w:val="0"/>
                <w:sz w:val="16"/>
                <w:szCs w:val="16"/>
                <w:lang w:eastAsia="zh-CN"/>
              </w:rPr>
              <w:t>）草案</w:t>
            </w:r>
          </w:p>
          <w:p w14:paraId="2442C3C8" w14:textId="7779D696" w:rsidR="002B60FD" w:rsidRPr="00192825" w:rsidRDefault="002B60FD" w:rsidP="00CC49AB">
            <w:pPr>
              <w:pStyle w:val="Tablehead"/>
              <w:keepNext w:val="0"/>
              <w:snapToGrid w:val="0"/>
              <w:spacing w:before="0"/>
              <w:rPr>
                <w:bCs/>
                <w:sz w:val="16"/>
                <w:szCs w:val="16"/>
                <w:highlight w:val="yellow"/>
                <w:lang w:val="en-US" w:eastAsia="zh-CN"/>
              </w:rPr>
            </w:pPr>
            <w:bookmarkStart w:id="15" w:name="_Toc444767709"/>
            <w:r w:rsidRPr="00565D5B">
              <w:rPr>
                <w:rFonts w:ascii="Times New Roman" w:eastAsiaTheme="minorEastAsia" w:hAnsi="Times New Roman" w:hint="eastAsia"/>
                <w:b w:val="0"/>
                <w:sz w:val="16"/>
                <w:szCs w:val="16"/>
                <w:lang w:eastAsia="zh-CN"/>
              </w:rPr>
              <w:t>与</w:t>
            </w:r>
            <w:r w:rsidRPr="00565D5B">
              <w:rPr>
                <w:rFonts w:ascii="Times New Roman" w:eastAsiaTheme="minorEastAsia" w:hAnsi="Times New Roman" w:hint="eastAsia"/>
                <w:b w:val="0"/>
                <w:sz w:val="16"/>
                <w:szCs w:val="16"/>
                <w:lang w:eastAsia="zh-CN"/>
              </w:rPr>
              <w:t>FSS</w:t>
            </w:r>
            <w:r w:rsidRPr="00565D5B">
              <w:rPr>
                <w:rFonts w:ascii="Times New Roman" w:eastAsiaTheme="minorEastAsia" w:hAnsi="Times New Roman" w:hint="eastAsia"/>
                <w:b w:val="0"/>
                <w:sz w:val="16"/>
                <w:szCs w:val="16"/>
                <w:lang w:eastAsia="zh-CN"/>
              </w:rPr>
              <w:t>非</w:t>
            </w:r>
            <w:r w:rsidRPr="00565D5B">
              <w:rPr>
                <w:rFonts w:ascii="Times New Roman" w:eastAsiaTheme="minorEastAsia" w:hAnsi="Times New Roman"/>
                <w:b w:val="0"/>
                <w:sz w:val="16"/>
                <w:szCs w:val="16"/>
                <w:lang w:eastAsia="zh-CN"/>
              </w:rPr>
              <w:t>对地</w:t>
            </w:r>
            <w:r w:rsidRPr="00565D5B">
              <w:rPr>
                <w:rFonts w:ascii="Times New Roman" w:eastAsiaTheme="minorEastAsia" w:hAnsi="Times New Roman" w:hint="eastAsia"/>
                <w:b w:val="0"/>
                <w:sz w:val="16"/>
                <w:szCs w:val="16"/>
                <w:lang w:eastAsia="zh-CN"/>
              </w:rPr>
              <w:t>静止</w:t>
            </w:r>
            <w:r w:rsidRPr="00565D5B">
              <w:rPr>
                <w:rFonts w:ascii="Times New Roman" w:eastAsiaTheme="minorEastAsia" w:hAnsi="Times New Roman"/>
                <w:b w:val="0"/>
                <w:sz w:val="16"/>
                <w:szCs w:val="16"/>
                <w:lang w:eastAsia="zh-CN"/>
              </w:rPr>
              <w:t>空间</w:t>
            </w:r>
            <w:r w:rsidRPr="00565D5B">
              <w:rPr>
                <w:rFonts w:ascii="Times New Roman" w:eastAsiaTheme="minorEastAsia" w:hAnsi="Times New Roman" w:hint="eastAsia"/>
                <w:b w:val="0"/>
                <w:sz w:val="16"/>
                <w:szCs w:val="16"/>
                <w:lang w:eastAsia="zh-CN"/>
              </w:rPr>
              <w:t>电台进行通信的</w:t>
            </w:r>
            <w:r w:rsidRPr="00565D5B">
              <w:rPr>
                <w:rFonts w:ascii="Times New Roman" w:eastAsiaTheme="minorEastAsia" w:hAnsi="Times New Roman" w:hint="eastAsia"/>
                <w:b w:val="0"/>
                <w:sz w:val="16"/>
                <w:szCs w:val="16"/>
                <w:lang w:eastAsia="zh-CN"/>
              </w:rPr>
              <w:t>ESIM</w:t>
            </w:r>
            <w:r w:rsidRPr="00565D5B">
              <w:rPr>
                <w:rFonts w:ascii="Times New Roman" w:eastAsiaTheme="minorEastAsia" w:hAnsi="Times New Roman" w:hint="eastAsia"/>
                <w:b w:val="0"/>
                <w:sz w:val="16"/>
                <w:szCs w:val="16"/>
                <w:lang w:eastAsia="zh-CN"/>
              </w:rPr>
              <w:t>和</w:t>
            </w:r>
            <w:r w:rsidRPr="00565D5B">
              <w:rPr>
                <w:rFonts w:ascii="Times New Roman" w:eastAsiaTheme="minorEastAsia" w:hAnsi="Times New Roman"/>
                <w:b w:val="0"/>
                <w:sz w:val="16"/>
                <w:szCs w:val="16"/>
                <w:lang w:eastAsia="zh-CN"/>
              </w:rPr>
              <w:t>1</w:t>
            </w:r>
            <w:r w:rsidRPr="00565D5B">
              <w:rPr>
                <w:rFonts w:ascii="Times New Roman" w:eastAsiaTheme="minorEastAsia" w:hAnsi="Times New Roman" w:hint="eastAsia"/>
                <w:b w:val="0"/>
                <w:sz w:val="16"/>
                <w:szCs w:val="16"/>
                <w:lang w:eastAsia="zh-CN"/>
              </w:rPr>
              <w:t>7</w:t>
            </w:r>
            <w:r w:rsidRPr="00565D5B">
              <w:rPr>
                <w:rFonts w:ascii="Times New Roman" w:eastAsiaTheme="minorEastAsia" w:hAnsi="Times New Roman"/>
                <w:b w:val="0"/>
                <w:sz w:val="16"/>
                <w:szCs w:val="16"/>
                <w:lang w:eastAsia="zh-CN"/>
              </w:rPr>
              <w:t>.7-20.2 GHz</w:t>
            </w:r>
            <w:r w:rsidRPr="00565D5B">
              <w:rPr>
                <w:rFonts w:ascii="Times New Roman" w:eastAsiaTheme="minorEastAsia" w:hAnsi="Times New Roman" w:hint="eastAsia"/>
                <w:b w:val="0"/>
                <w:sz w:val="16"/>
                <w:szCs w:val="16"/>
                <w:lang w:eastAsia="zh-CN"/>
              </w:rPr>
              <w:t>、</w:t>
            </w:r>
            <w:r w:rsidRPr="00565D5B">
              <w:rPr>
                <w:rFonts w:ascii="Times New Roman" w:eastAsiaTheme="minorEastAsia" w:hAnsi="Times New Roman"/>
                <w:b w:val="0"/>
                <w:sz w:val="16"/>
                <w:szCs w:val="16"/>
                <w:lang w:eastAsia="zh-CN"/>
              </w:rPr>
              <w:t>27.5-29.1 GHz</w:t>
            </w:r>
            <w:r w:rsidRPr="00565D5B">
              <w:rPr>
                <w:rFonts w:ascii="Times New Roman" w:eastAsiaTheme="minorEastAsia" w:hAnsi="Times New Roman" w:hint="eastAsia"/>
                <w:b w:val="0"/>
                <w:sz w:val="16"/>
                <w:szCs w:val="16"/>
                <w:lang w:eastAsia="zh-CN"/>
              </w:rPr>
              <w:t>和</w:t>
            </w:r>
            <w:r w:rsidRPr="00565D5B">
              <w:rPr>
                <w:rFonts w:ascii="Times New Roman" w:eastAsiaTheme="minorEastAsia" w:hAnsi="Times New Roman"/>
                <w:b w:val="0"/>
                <w:sz w:val="16"/>
                <w:szCs w:val="16"/>
                <w:lang w:eastAsia="zh-CN"/>
              </w:rPr>
              <w:t>29.5-30.0 GHz</w:t>
            </w:r>
            <w:r w:rsidRPr="00565D5B">
              <w:rPr>
                <w:rFonts w:ascii="Times New Roman" w:eastAsiaTheme="minorEastAsia" w:hAnsi="Times New Roman" w:hint="eastAsia"/>
                <w:b w:val="0"/>
                <w:sz w:val="16"/>
                <w:szCs w:val="16"/>
                <w:lang w:eastAsia="zh-CN"/>
              </w:rPr>
              <w:t>频段内其他主要业务系统之间的共用研究</w:t>
            </w:r>
            <w:bookmarkEnd w:id="15"/>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705381" w14:textId="0E46B56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40361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67A2A4" w14:textId="793BA08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D72D5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FF3528D" w14:textId="074936F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B2AD15" w14:textId="6AE7381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A6F1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99B96C" w14:textId="56F46E14"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6B540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836AAF" w14:textId="17EF678F"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A082C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C515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D2205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2EF42F" w14:textId="6DBEDCF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5A755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550C6F" w14:textId="3DECDDD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CAD92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F8F33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98A86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825734" w14:textId="732BC81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8585E9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132055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70310C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BA8659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4EE30B"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B6900E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53701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9FFC63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6538F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A46A8DB" w14:textId="73C61E1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3C8A697" w14:textId="7DCF7E7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3AB97D8" w14:textId="32D3BAC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8ECFAA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658D9E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9ACF2DF" w14:textId="67D5E290"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B76B462"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FD17956" w14:textId="77777777" w:rsidR="002B60FD" w:rsidRPr="007F3111" w:rsidRDefault="002B60FD" w:rsidP="00CC49AB">
            <w:pPr>
              <w:jc w:val="center"/>
              <w:rPr>
                <w:sz w:val="16"/>
                <w:szCs w:val="16"/>
                <w:lang w:val="en-US"/>
              </w:rPr>
            </w:pPr>
            <w:r w:rsidRPr="007F3111">
              <w:rPr>
                <w:sz w:val="16"/>
                <w:szCs w:val="16"/>
                <w:lang w:val="en-US"/>
              </w:rPr>
              <w:t>10(H)</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72289CF3" w14:textId="77777777" w:rsidR="002B60FD" w:rsidRPr="007F3111" w:rsidRDefault="002B60FD" w:rsidP="00CC49AB">
            <w:pPr>
              <w:jc w:val="center"/>
              <w:rPr>
                <w:sz w:val="16"/>
                <w:szCs w:val="16"/>
                <w:lang w:val="en-US"/>
              </w:rPr>
            </w:pPr>
            <w:r w:rsidRPr="007F3111">
              <w:rPr>
                <w:sz w:val="16"/>
                <w:szCs w:val="16"/>
                <w:lang w:val="en-US"/>
              </w:rPr>
              <w:t>20</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B1A05C6"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505C3B32" w14:textId="44F88388" w:rsidR="002B60FD" w:rsidRPr="00501AC0" w:rsidRDefault="002B60FD" w:rsidP="00CC49AB">
            <w:pPr>
              <w:pStyle w:val="Tablehead"/>
              <w:snapToGrid w:val="0"/>
              <w:spacing w:before="0" w:after="0"/>
              <w:rPr>
                <w:b w:val="0"/>
                <w:sz w:val="16"/>
                <w:szCs w:val="16"/>
                <w:lang w:val="en-US"/>
              </w:rPr>
            </w:pPr>
            <w:r w:rsidRPr="000C3317">
              <w:rPr>
                <w:rFonts w:hint="eastAsia"/>
                <w:b w:val="0"/>
                <w:sz w:val="16"/>
                <w:szCs w:val="16"/>
                <w:lang w:val="en-US"/>
              </w:rPr>
              <w:t>第</w:t>
            </w:r>
            <w:r w:rsidRPr="00E251BB">
              <w:rPr>
                <w:rFonts w:ascii="Times New Roman" w:eastAsiaTheme="minorEastAsia" w:hAnsi="Times New Roman" w:hint="eastAsia"/>
                <w:b w:val="0"/>
                <w:sz w:val="16"/>
                <w:szCs w:val="16"/>
                <w:lang w:val="es-ES"/>
              </w:rPr>
              <w:t>810</w:t>
            </w:r>
            <w:proofErr w:type="spellStart"/>
            <w:r w:rsidRPr="000C3317">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708AE8" w14:textId="23152AC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8DB09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BD31B4" w14:textId="599EF99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28A8D9"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FE25A61" w14:textId="48CE529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B23B5E" w14:textId="6F8B00C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9C500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B5FB72" w14:textId="1199B52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7C306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5915FE" w14:textId="3811278A"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AD647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F36BF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80C01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54F28A" w14:textId="390BA7D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E971F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C62F21" w14:textId="47D2992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0ADE6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01FD7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6589F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6B5486" w14:textId="410B217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E967990"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DC25DD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4968A0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E39D34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B6A64F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BB0376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24AB5A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72685F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BEEB345"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6023D3" w14:textId="41DFDD2A"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64B339E" w14:textId="2B5C3C2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E07DF55" w14:textId="1A439AB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6F0F9CCA"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4FED43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F200BEE" w14:textId="617FAC7A"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5522F4C6"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F2BE16" w14:textId="77777777" w:rsidR="002B60FD" w:rsidRPr="007F3111" w:rsidRDefault="002B60FD" w:rsidP="00CC49AB">
            <w:pPr>
              <w:jc w:val="center"/>
              <w:rPr>
                <w:sz w:val="16"/>
                <w:szCs w:val="16"/>
                <w:lang w:val="en-US"/>
              </w:rPr>
            </w:pPr>
            <w:r w:rsidRPr="007F3111">
              <w:rPr>
                <w:sz w:val="16"/>
                <w:szCs w:val="16"/>
                <w:lang w:val="en-US"/>
              </w:rPr>
              <w:t>10(I)</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72732B74" w14:textId="77777777" w:rsidR="002B60FD" w:rsidRPr="007F3111" w:rsidRDefault="002B60FD" w:rsidP="00CC49AB">
            <w:pPr>
              <w:jc w:val="center"/>
              <w:rPr>
                <w:sz w:val="16"/>
                <w:szCs w:val="16"/>
                <w:lang w:val="en-US"/>
              </w:rPr>
            </w:pPr>
            <w:r w:rsidRPr="007F3111">
              <w:rPr>
                <w:sz w:val="16"/>
                <w:szCs w:val="16"/>
                <w:lang w:val="en-US"/>
              </w:rPr>
              <w:t>21</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4756FCB2"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7C9A630A" w14:textId="77CE7B4F" w:rsidR="002B60FD" w:rsidRPr="00286D35" w:rsidRDefault="002B60FD" w:rsidP="00CC49AB">
            <w:pPr>
              <w:pStyle w:val="dpstyleresno"/>
              <w:spacing w:before="0" w:beforeAutospacing="0" w:after="0" w:afterAutospacing="0"/>
              <w:jc w:val="center"/>
              <w:rPr>
                <w:rFonts w:eastAsia="SimSun"/>
                <w:color w:val="000000"/>
                <w:sz w:val="16"/>
                <w:szCs w:val="16"/>
              </w:rPr>
            </w:pPr>
            <w:r w:rsidRPr="00286D35">
              <w:rPr>
                <w:rFonts w:eastAsia="SimSun"/>
                <w:color w:val="000000"/>
                <w:sz w:val="16"/>
                <w:szCs w:val="16"/>
              </w:rPr>
              <w:t>第</w:t>
            </w:r>
            <w:r w:rsidRPr="00286D35">
              <w:rPr>
                <w:rFonts w:eastAsia="SimSun"/>
                <w:color w:val="000000"/>
                <w:sz w:val="16"/>
                <w:szCs w:val="16"/>
              </w:rPr>
              <w:t>[</w:t>
            </w:r>
            <w:r w:rsidRPr="00565D5B">
              <w:rPr>
                <w:rFonts w:eastAsiaTheme="minorEastAsia"/>
                <w:sz w:val="16"/>
                <w:szCs w:val="16"/>
              </w:rPr>
              <w:t>IAP/10(I)-2023]</w:t>
            </w:r>
            <w:r w:rsidRPr="00565D5B">
              <w:rPr>
                <w:rFonts w:eastAsiaTheme="minorEastAsia"/>
                <w:sz w:val="16"/>
                <w:szCs w:val="16"/>
              </w:rPr>
              <w:t>号新决议</w:t>
            </w:r>
            <w:r w:rsidRPr="00565D5B">
              <w:rPr>
                <w:rFonts w:eastAsiaTheme="minorEastAsia" w:hint="eastAsia"/>
                <w:sz w:val="16"/>
                <w:szCs w:val="16"/>
              </w:rPr>
              <w:t>（</w:t>
            </w:r>
            <w:r w:rsidRPr="00565D5B">
              <w:rPr>
                <w:rFonts w:eastAsiaTheme="minorEastAsia"/>
                <w:sz w:val="16"/>
                <w:szCs w:val="16"/>
              </w:rPr>
              <w:t>WRC-19</w:t>
            </w:r>
            <w:r w:rsidRPr="00565D5B">
              <w:rPr>
                <w:rFonts w:eastAsiaTheme="minorEastAsia" w:hint="eastAsia"/>
                <w:sz w:val="16"/>
                <w:szCs w:val="16"/>
              </w:rPr>
              <w:t>）草案</w:t>
            </w:r>
          </w:p>
          <w:p w14:paraId="18BFCD9F" w14:textId="0CB78519" w:rsidR="002B60FD" w:rsidRPr="00501AC0" w:rsidRDefault="002B60FD" w:rsidP="00CC49AB">
            <w:pPr>
              <w:pStyle w:val="dpstylerestitle"/>
              <w:spacing w:before="0" w:beforeAutospacing="0" w:after="0" w:afterAutospacing="0"/>
              <w:jc w:val="center"/>
              <w:rPr>
                <w:sz w:val="16"/>
                <w:szCs w:val="16"/>
                <w:lang w:val="en-US"/>
              </w:rPr>
            </w:pPr>
            <w:r w:rsidRPr="00286D35">
              <w:rPr>
                <w:rFonts w:eastAsia="SimSun"/>
                <w:color w:val="000000"/>
                <w:sz w:val="16"/>
                <w:szCs w:val="16"/>
              </w:rPr>
              <w:t>2023</w:t>
            </w:r>
            <w:r w:rsidRPr="00286D35">
              <w:rPr>
                <w:rFonts w:eastAsia="SimSun"/>
                <w:color w:val="000000"/>
                <w:sz w:val="16"/>
                <w:szCs w:val="16"/>
              </w:rPr>
              <w:t>年</w:t>
            </w:r>
            <w:r w:rsidRPr="00286D35">
              <w:rPr>
                <w:rFonts w:ascii="SimSun" w:eastAsia="SimSun" w:hAnsi="SimSun" w:cs="SimSun" w:hint="eastAsia"/>
                <w:color w:val="000000"/>
                <w:sz w:val="16"/>
                <w:szCs w:val="16"/>
              </w:rPr>
              <w:t>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C6508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0CE23A"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4F9CF8" w14:textId="38BC5027"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459E07"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CC3467" w14:textId="78572D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0346A8" w14:textId="414C347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BA82F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3EC85F" w14:textId="4FE7961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99B66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F7A21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119B2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790DD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15BF10" w14:textId="7CEBC58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4F923F" w14:textId="20F918E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AA2EA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CCF6F1" w14:textId="4F8DF79A"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2A447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910C3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8EF11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C438BA" w14:textId="599FCB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9C11FF2"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0F361C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3FBDBF9" w14:textId="754412B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032CBE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C44A35"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05FBA6E" w14:textId="4FB0B67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37FEC6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9BCD4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1E212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7EB06F9" w14:textId="3B088BB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1E775992" w14:textId="40A082A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3B40B15" w14:textId="7D5DB880"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D1A04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A32A88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4784605" w14:textId="23F49AE5"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3C8B0E6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5A467" w14:textId="15F7B20D" w:rsidR="002B60FD" w:rsidRPr="007F3111" w:rsidRDefault="002B60FD" w:rsidP="00CC49AB">
            <w:pPr>
              <w:jc w:val="center"/>
              <w:rPr>
                <w:sz w:val="16"/>
                <w:szCs w:val="16"/>
                <w:lang w:val="en-US"/>
              </w:rPr>
            </w:pPr>
            <w:r w:rsidRPr="007F3111">
              <w:rPr>
                <w:sz w:val="16"/>
                <w:szCs w:val="16"/>
                <w:lang w:val="en-US"/>
              </w:rPr>
              <w:t>10(I)</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F0A7B0" w14:textId="3E477E38"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22</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EBD35" w14:textId="77777777" w:rsidR="002B60FD" w:rsidRPr="008865D7" w:rsidRDefault="002B60FD" w:rsidP="00CC49AB">
            <w:pPr>
              <w:pStyle w:val="Tablehead"/>
              <w:keepNext w:val="0"/>
              <w:snapToGrid w:val="0"/>
              <w:spacing w:before="0" w:after="0"/>
              <w:rPr>
                <w:sz w:val="16"/>
                <w:szCs w:val="16"/>
                <w:lang w:val="es-ES" w:eastAsia="zh-CN"/>
              </w:rPr>
            </w:pPr>
            <w:r w:rsidRPr="008865D7">
              <w:rPr>
                <w:sz w:val="16"/>
                <w:szCs w:val="16"/>
                <w:lang w:val="es-ES" w:eastAsia="zh-CN"/>
              </w:rPr>
              <w:t>ADD</w:t>
            </w:r>
          </w:p>
          <w:p w14:paraId="182D4B43" w14:textId="77777777" w:rsidR="002B60FD" w:rsidRPr="008865D7" w:rsidRDefault="002B60FD" w:rsidP="00CC49AB">
            <w:pPr>
              <w:pStyle w:val="Tablehead"/>
              <w:keepNext w:val="0"/>
              <w:snapToGrid w:val="0"/>
              <w:spacing w:before="0" w:after="0"/>
              <w:rPr>
                <w:b w:val="0"/>
                <w:sz w:val="16"/>
                <w:szCs w:val="16"/>
                <w:lang w:val="es-ES" w:eastAsia="zh-CN"/>
              </w:rPr>
            </w:pPr>
            <w:r>
              <w:rPr>
                <w:rFonts w:hint="eastAsia"/>
                <w:b w:val="0"/>
                <w:sz w:val="16"/>
                <w:szCs w:val="16"/>
                <w:lang w:eastAsia="zh-CN"/>
              </w:rPr>
              <w:t>第</w:t>
            </w:r>
            <w:r w:rsidRPr="008865D7">
              <w:rPr>
                <w:b w:val="0"/>
                <w:sz w:val="16"/>
                <w:szCs w:val="16"/>
                <w:lang w:val="es-ES" w:eastAsia="zh-CN"/>
              </w:rPr>
              <w:t>[</w:t>
            </w:r>
            <w:r w:rsidRPr="00E251BB">
              <w:rPr>
                <w:rFonts w:ascii="Times New Roman" w:eastAsiaTheme="minorEastAsia" w:hAnsi="Times New Roman"/>
                <w:b w:val="0"/>
                <w:sz w:val="16"/>
                <w:szCs w:val="16"/>
                <w:lang w:eastAsia="zh-CN"/>
              </w:rPr>
              <w:t>A10-E-BAND-NGSO-SAT</w:t>
            </w:r>
            <w:r w:rsidRPr="008865D7">
              <w:rPr>
                <w:b w:val="0"/>
                <w:sz w:val="16"/>
                <w:szCs w:val="16"/>
                <w:lang w:val="es-ES" w:eastAsia="zh-CN"/>
              </w:rPr>
              <w:t>]</w:t>
            </w:r>
            <w:r>
              <w:rPr>
                <w:rFonts w:hint="eastAsia"/>
                <w:b w:val="0"/>
                <w:sz w:val="16"/>
                <w:szCs w:val="16"/>
                <w:lang w:val="en-US" w:eastAsia="zh-CN"/>
              </w:rPr>
              <w:t>号</w:t>
            </w:r>
            <w:r w:rsidRPr="006331A4">
              <w:rPr>
                <w:rFonts w:hint="eastAsia"/>
                <w:b w:val="0"/>
                <w:bCs/>
                <w:sz w:val="16"/>
                <w:szCs w:val="16"/>
                <w:lang w:eastAsia="zh-CN"/>
              </w:rPr>
              <w:t>新决议草案</w:t>
            </w:r>
            <w:r w:rsidRPr="008865D7">
              <w:rPr>
                <w:rFonts w:hint="eastAsia"/>
                <w:b w:val="0"/>
                <w:bCs/>
                <w:sz w:val="16"/>
                <w:szCs w:val="16"/>
                <w:lang w:val="es-ES" w:eastAsia="zh-CN"/>
              </w:rPr>
              <w:t>（</w:t>
            </w:r>
            <w:r w:rsidRPr="00E251BB">
              <w:rPr>
                <w:rFonts w:ascii="Times New Roman" w:eastAsiaTheme="minorEastAsia" w:hAnsi="Times New Roman"/>
                <w:b w:val="0"/>
                <w:sz w:val="16"/>
                <w:szCs w:val="16"/>
                <w:lang w:eastAsia="zh-CN"/>
              </w:rPr>
              <w:t>WRC-19</w:t>
            </w:r>
            <w:r w:rsidRPr="008865D7">
              <w:rPr>
                <w:rFonts w:hint="eastAsia"/>
                <w:b w:val="0"/>
                <w:bCs/>
                <w:sz w:val="16"/>
                <w:szCs w:val="16"/>
                <w:lang w:val="es-ES" w:eastAsia="zh-CN"/>
              </w:rPr>
              <w:t>）</w:t>
            </w:r>
          </w:p>
          <w:p w14:paraId="075DBB1F" w14:textId="54CD517E" w:rsidR="002B60FD" w:rsidRPr="00A36F5F" w:rsidRDefault="002B60FD" w:rsidP="00CC49AB">
            <w:pPr>
              <w:pStyle w:val="Tablehead"/>
              <w:snapToGrid w:val="0"/>
              <w:spacing w:before="0"/>
              <w:rPr>
                <w:b w:val="0"/>
                <w:bCs/>
                <w:sz w:val="16"/>
                <w:szCs w:val="16"/>
                <w:lang w:val="es-ES" w:eastAsia="zh-CN"/>
              </w:rPr>
            </w:pPr>
            <w:r w:rsidRPr="006362FF">
              <w:rPr>
                <w:rFonts w:hint="eastAsia"/>
                <w:b w:val="0"/>
                <w:sz w:val="16"/>
                <w:szCs w:val="16"/>
                <w:lang w:val="es-ES" w:eastAsia="zh-CN"/>
              </w:rPr>
              <w:t>为</w:t>
            </w:r>
            <w:r w:rsidRPr="00E251BB">
              <w:rPr>
                <w:rFonts w:ascii="Times New Roman" w:eastAsiaTheme="minorEastAsia" w:hAnsi="Times New Roman" w:hint="eastAsia"/>
                <w:b w:val="0"/>
                <w:sz w:val="16"/>
                <w:szCs w:val="16"/>
                <w:lang w:eastAsia="zh-CN"/>
              </w:rPr>
              <w:t>71-76 GHz</w:t>
            </w:r>
            <w:r w:rsidRPr="006362FF">
              <w:rPr>
                <w:rFonts w:hint="eastAsia"/>
                <w:b w:val="0"/>
                <w:sz w:val="16"/>
                <w:szCs w:val="16"/>
                <w:lang w:val="es-ES" w:eastAsia="zh-CN"/>
              </w:rPr>
              <w:t>（空对地以及拟议的新的地对空）和</w:t>
            </w:r>
            <w:r w:rsidRPr="00E251BB">
              <w:rPr>
                <w:rFonts w:ascii="Times New Roman" w:eastAsiaTheme="minorEastAsia" w:hAnsi="Times New Roman" w:hint="eastAsia"/>
                <w:b w:val="0"/>
                <w:sz w:val="16"/>
                <w:szCs w:val="16"/>
                <w:lang w:eastAsia="zh-CN"/>
              </w:rPr>
              <w:t>81-86 GHz</w:t>
            </w:r>
            <w:r w:rsidRPr="006362FF">
              <w:rPr>
                <w:rFonts w:hint="eastAsia"/>
                <w:b w:val="0"/>
                <w:sz w:val="16"/>
                <w:szCs w:val="16"/>
                <w:lang w:val="es-ES" w:eastAsia="zh-CN"/>
              </w:rPr>
              <w:t>（地对空）频段的非对地静止卫星固定业务卫星系统馈线链路研究技术、操作问题和规则条款</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FF1CE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04FAC1"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146501" w14:textId="30DEBE4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73AC41"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FA43219" w14:textId="6A858278"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22C5EA" w14:textId="3CD84EA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0FA43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1C5FCC" w14:textId="6D5B26E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93F26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C6EBF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5897A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BE27C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07BAEE" w14:textId="73D9E540"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9B0F8F" w14:textId="79451A1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B0A54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C1AE2B" w14:textId="04AB9A8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43A0D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7EC75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B2A0B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CC37DC" w14:textId="456D359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087F9B7"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B83D8FE"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C285752" w14:textId="613B871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2AAD6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F006E8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E9D70B6" w14:textId="5C09895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8F9C20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09513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22C59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B026DAD" w14:textId="68CC0FB9"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7362E15" w14:textId="209DB8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492E137" w14:textId="51B41865"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1D6E6C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C612EF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6754D562" w14:textId="227EB84D"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1F0A946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944B1D3" w14:textId="77777777" w:rsidR="002B60FD" w:rsidRPr="007F3111" w:rsidRDefault="002B60FD" w:rsidP="00CC49AB">
            <w:pPr>
              <w:jc w:val="center"/>
              <w:rPr>
                <w:sz w:val="16"/>
                <w:szCs w:val="16"/>
                <w:lang w:val="en-US"/>
              </w:rPr>
            </w:pPr>
            <w:r w:rsidRPr="007F3111">
              <w:rPr>
                <w:sz w:val="16"/>
                <w:szCs w:val="16"/>
                <w:lang w:val="en-US"/>
              </w:rPr>
              <w:t>10(I)</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B669C95" w14:textId="77777777" w:rsidR="002B60FD" w:rsidRPr="007F3111" w:rsidRDefault="002B60FD" w:rsidP="00CC49AB">
            <w:pPr>
              <w:jc w:val="center"/>
              <w:rPr>
                <w:sz w:val="16"/>
                <w:szCs w:val="16"/>
                <w:lang w:val="en-US"/>
              </w:rPr>
            </w:pPr>
            <w:r w:rsidRPr="007F3111">
              <w:rPr>
                <w:sz w:val="16"/>
                <w:szCs w:val="16"/>
                <w:lang w:val="en-US"/>
              </w:rPr>
              <w:t>23</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A91CB0F"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6627CA80" w14:textId="686E082F" w:rsidR="002B60FD" w:rsidRPr="00501AC0" w:rsidRDefault="002B60FD" w:rsidP="00CC49AB">
            <w:pPr>
              <w:pStyle w:val="Tablehead"/>
              <w:snapToGrid w:val="0"/>
              <w:spacing w:before="0" w:after="0"/>
              <w:rPr>
                <w:b w:val="0"/>
                <w:sz w:val="16"/>
                <w:szCs w:val="16"/>
                <w:lang w:val="en-US"/>
              </w:rPr>
            </w:pPr>
            <w:r w:rsidRPr="00097C57">
              <w:rPr>
                <w:rFonts w:hint="eastAsia"/>
                <w:b w:val="0"/>
                <w:sz w:val="16"/>
                <w:szCs w:val="16"/>
                <w:lang w:val="en-US"/>
              </w:rPr>
              <w:t>第</w:t>
            </w:r>
            <w:r w:rsidRPr="00F1148B">
              <w:rPr>
                <w:rFonts w:ascii="Times New Roman" w:eastAsiaTheme="minorEastAsia" w:hAnsi="Times New Roman" w:hint="eastAsia"/>
                <w:b w:val="0"/>
                <w:sz w:val="16"/>
                <w:szCs w:val="16"/>
                <w:lang w:eastAsia="zh-CN"/>
              </w:rPr>
              <w:t>810</w:t>
            </w:r>
            <w:proofErr w:type="spellStart"/>
            <w:r w:rsidRPr="00097C57">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129FBC"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86DD37"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E172B9" w14:textId="79BD928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FB2B0D"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2AF77B4" w14:textId="4556EA76"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8FF008" w14:textId="2E21A26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CF8533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9D9656" w14:textId="3749019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9D38E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9D0A0D"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977289"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11B52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5E9824" w14:textId="6C51F96C"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FF7F28" w14:textId="1F200E4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BE18D0"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CAEA5C" w14:textId="512B49C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8D9C9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BC5C0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22CA2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B27663" w14:textId="1404FD1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5074989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40ED6E3"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85689DF" w14:textId="71A2CFA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AF40DD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FC31B0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AF0273E" w14:textId="0579885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4A1E579B"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913A63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1DD05DE"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736E6B9" w14:textId="66B8704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03E0F38" w14:textId="5125CCB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7DA79CF" w14:textId="67FA4744"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37FE95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D26BEF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7278CAD7" w14:textId="4244D785" w:rsidR="002B60FD" w:rsidRPr="00501AC0" w:rsidRDefault="002B60FD" w:rsidP="00CC49AB">
            <w:pPr>
              <w:spacing w:before="80" w:after="80"/>
              <w:ind w:left="-58"/>
              <w:jc w:val="center"/>
              <w:rPr>
                <w:sz w:val="16"/>
                <w:szCs w:val="16"/>
              </w:rPr>
            </w:pPr>
            <w:r w:rsidRPr="00470C3D">
              <w:rPr>
                <w:sz w:val="16"/>
                <w:szCs w:val="16"/>
              </w:rPr>
              <w:t>13</w:t>
            </w:r>
          </w:p>
        </w:tc>
      </w:tr>
      <w:tr w:rsidR="002B60FD" w:rsidRPr="00501AC0" w14:paraId="65BD9BB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3EB8496" w14:textId="77777777" w:rsidR="002B60FD" w:rsidRPr="007F3111" w:rsidRDefault="002B60FD" w:rsidP="00CC49AB">
            <w:pPr>
              <w:jc w:val="center"/>
              <w:rPr>
                <w:sz w:val="16"/>
                <w:szCs w:val="16"/>
                <w:lang w:val="en-US"/>
              </w:rPr>
            </w:pPr>
            <w:r w:rsidRPr="007F3111">
              <w:rPr>
                <w:sz w:val="16"/>
                <w:szCs w:val="16"/>
                <w:lang w:val="en-US"/>
              </w:rPr>
              <w:t>10(J)</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D4A5A8A" w14:textId="77777777" w:rsidR="002B60FD" w:rsidRPr="007F3111" w:rsidRDefault="002B60FD" w:rsidP="00CC49AB">
            <w:pPr>
              <w:jc w:val="center"/>
              <w:rPr>
                <w:sz w:val="16"/>
                <w:szCs w:val="16"/>
                <w:lang w:val="en-US"/>
              </w:rPr>
            </w:pPr>
            <w:r w:rsidRPr="007F3111">
              <w:rPr>
                <w:sz w:val="16"/>
                <w:szCs w:val="16"/>
                <w:lang w:val="en-US"/>
              </w:rPr>
              <w:t>24</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09D55BCA" w14:textId="0CDAC151" w:rsidR="002B60FD" w:rsidRPr="002206C7" w:rsidRDefault="002B60FD" w:rsidP="00CC49AB">
            <w:pPr>
              <w:pStyle w:val="Tablehead"/>
              <w:snapToGrid w:val="0"/>
              <w:spacing w:before="0" w:after="0"/>
              <w:rPr>
                <w:sz w:val="16"/>
                <w:szCs w:val="16"/>
                <w:lang w:eastAsia="zh-CN"/>
              </w:rPr>
            </w:pPr>
            <w:r w:rsidRPr="00501AC0">
              <w:rPr>
                <w:sz w:val="16"/>
                <w:szCs w:val="16"/>
                <w:lang w:val="en-US" w:eastAsia="zh-CN"/>
              </w:rPr>
              <w:t>ADD</w:t>
            </w:r>
          </w:p>
          <w:p w14:paraId="3893C6A8" w14:textId="50F4652A"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IAP/10(J)2023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565D5B">
              <w:rPr>
                <w:rFonts w:eastAsiaTheme="minorEastAsia" w:hint="eastAsia"/>
                <w:sz w:val="16"/>
                <w:szCs w:val="16"/>
                <w:lang w:eastAsia="zh-CN"/>
              </w:rPr>
              <w:t>（</w:t>
            </w:r>
            <w:r w:rsidRPr="00565D5B">
              <w:rPr>
                <w:rFonts w:eastAsiaTheme="minorEastAsia"/>
                <w:sz w:val="16"/>
                <w:szCs w:val="16"/>
                <w:lang w:eastAsia="zh-CN"/>
              </w:rPr>
              <w:t>WRC-19</w:t>
            </w:r>
            <w:r w:rsidRPr="00565D5B">
              <w:rPr>
                <w:rFonts w:eastAsiaTheme="minorEastAsia" w:hint="eastAsia"/>
                <w:sz w:val="16"/>
                <w:szCs w:val="16"/>
                <w:lang w:eastAsia="zh-CN"/>
              </w:rPr>
              <w:t>）草案</w:t>
            </w:r>
          </w:p>
          <w:p w14:paraId="592F0250" w14:textId="1838DC99" w:rsidR="002B60FD" w:rsidRPr="00501AC0" w:rsidRDefault="002B60FD" w:rsidP="00CC49AB">
            <w:pPr>
              <w:pStyle w:val="Tablehead"/>
              <w:snapToGrid w:val="0"/>
              <w:spacing w:before="0" w:after="0"/>
              <w:rPr>
                <w:sz w:val="16"/>
                <w:szCs w:val="16"/>
                <w:lang w:val="en-US" w:eastAsia="zh-CN"/>
              </w:rPr>
            </w:pPr>
            <w:r w:rsidRPr="00F1148B">
              <w:rPr>
                <w:rFonts w:ascii="Times New Roman" w:eastAsiaTheme="minorEastAsia"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EADE7E"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665193"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547162"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8E958B" w14:textId="1764E7D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F0BC04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DC21EA" w14:textId="6F5F5A5D"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0DB17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5D5F65" w14:textId="714C52A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218A2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BD13D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AE0E4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6642A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172B7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EBAD01" w14:textId="14569B0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58D65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24367A" w14:textId="6884835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4AC2D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2231E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E1962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494BB3" w14:textId="7AE8789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3EE9F87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30ED5F98"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D7921D0" w14:textId="682A7B9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4B12E90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F8186EF"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72241D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8438AE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3383B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D50391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9AA8005" w14:textId="437F3338"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CFE0BCC" w14:textId="0C5D5B1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9174BA1" w14:textId="3F929FA1"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DBD340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81065E"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6DE35AB" w14:textId="3C06F524"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32C9F83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BA84" w14:textId="7CEA89E5" w:rsidR="002B60FD" w:rsidRPr="007F3111" w:rsidRDefault="002B60FD" w:rsidP="00CC49AB">
            <w:pPr>
              <w:jc w:val="center"/>
              <w:rPr>
                <w:sz w:val="16"/>
                <w:szCs w:val="16"/>
                <w:lang w:val="en-US"/>
              </w:rPr>
            </w:pPr>
            <w:r w:rsidRPr="007F3111">
              <w:rPr>
                <w:sz w:val="16"/>
                <w:szCs w:val="16"/>
                <w:lang w:val="en-US"/>
              </w:rPr>
              <w:lastRenderedPageBreak/>
              <w:t>10(J)</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5B131F" w14:textId="49BFA9E4"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6F24E" w14:textId="77777777" w:rsidR="002B60FD" w:rsidRPr="008865D7" w:rsidRDefault="002B60FD" w:rsidP="00CC49AB">
            <w:pPr>
              <w:pStyle w:val="Tablehead"/>
              <w:keepNext w:val="0"/>
              <w:snapToGrid w:val="0"/>
              <w:spacing w:before="0" w:after="0"/>
              <w:rPr>
                <w:b w:val="0"/>
                <w:sz w:val="16"/>
                <w:szCs w:val="16"/>
                <w:lang w:val="es-ES" w:eastAsia="zh-CN"/>
              </w:rPr>
            </w:pPr>
            <w:r w:rsidRPr="008865D7">
              <w:rPr>
                <w:sz w:val="16"/>
                <w:szCs w:val="16"/>
                <w:lang w:val="es-ES" w:eastAsia="zh-CN"/>
              </w:rPr>
              <w:t>ADD</w:t>
            </w:r>
          </w:p>
          <w:p w14:paraId="011A882F" w14:textId="77777777" w:rsidR="002B60FD" w:rsidRPr="005756D2" w:rsidRDefault="002B60FD" w:rsidP="00CC49AB">
            <w:pPr>
              <w:jc w:val="center"/>
              <w:rPr>
                <w:sz w:val="16"/>
                <w:szCs w:val="16"/>
                <w:lang w:val="es-419" w:eastAsia="zh-CN"/>
              </w:rPr>
            </w:pPr>
            <w:r w:rsidRPr="005756D2">
              <w:rPr>
                <w:rFonts w:hint="eastAsia"/>
                <w:sz w:val="16"/>
                <w:szCs w:val="16"/>
                <w:lang w:val="es-419" w:eastAsia="zh-CN"/>
              </w:rPr>
              <w:t>第</w:t>
            </w:r>
            <w:r w:rsidRPr="005756D2">
              <w:rPr>
                <w:sz w:val="16"/>
                <w:szCs w:val="16"/>
                <w:lang w:val="es-419" w:eastAsia="zh-CN"/>
              </w:rPr>
              <w:t>[RES155]</w:t>
            </w:r>
            <w:r w:rsidRPr="005756D2">
              <w:rPr>
                <w:rFonts w:hint="eastAsia"/>
                <w:sz w:val="16"/>
                <w:szCs w:val="16"/>
                <w:lang w:val="es-419" w:eastAsia="zh-CN"/>
              </w:rPr>
              <w:t>号新决议草案</w:t>
            </w:r>
          </w:p>
          <w:p w14:paraId="7CF97CCD" w14:textId="7B962922" w:rsidR="002B60FD" w:rsidRPr="008865D7" w:rsidRDefault="002B60FD" w:rsidP="00CC49AB">
            <w:pPr>
              <w:jc w:val="center"/>
              <w:rPr>
                <w:sz w:val="16"/>
                <w:szCs w:val="16"/>
                <w:lang w:val="es-ES" w:eastAsia="zh-CN"/>
              </w:rPr>
            </w:pPr>
            <w:r w:rsidRPr="005756D2">
              <w:rPr>
                <w:rFonts w:hint="eastAsia"/>
                <w:sz w:val="16"/>
                <w:szCs w:val="16"/>
                <w:lang w:val="es-419" w:eastAsia="zh-CN"/>
              </w:rPr>
              <w:t>对</w:t>
            </w:r>
            <w:r w:rsidRPr="005756D2">
              <w:rPr>
                <w:rFonts w:hint="eastAsia"/>
                <w:sz w:val="16"/>
                <w:szCs w:val="16"/>
                <w:lang w:val="es-419" w:eastAsia="zh-CN"/>
              </w:rPr>
              <w:t>155</w:t>
            </w:r>
            <w:r w:rsidRPr="005756D2">
              <w:rPr>
                <w:rFonts w:hint="eastAsia"/>
                <w:sz w:val="16"/>
                <w:szCs w:val="16"/>
                <w:lang w:val="es-419" w:eastAsia="zh-CN"/>
              </w:rPr>
              <w:t>号决议（</w:t>
            </w:r>
            <w:r w:rsidRPr="005756D2">
              <w:rPr>
                <w:rFonts w:hint="eastAsia"/>
                <w:sz w:val="16"/>
                <w:szCs w:val="16"/>
                <w:lang w:val="es-419" w:eastAsia="zh-CN"/>
              </w:rPr>
              <w:t>WRC-15</w:t>
            </w:r>
            <w:r w:rsidRPr="005756D2">
              <w:rPr>
                <w:rFonts w:hint="eastAsia"/>
                <w:sz w:val="16"/>
                <w:szCs w:val="16"/>
                <w:lang w:val="es-419" w:eastAsia="zh-CN"/>
              </w:rPr>
              <w:t>）和</w:t>
            </w:r>
            <w:r>
              <w:rPr>
                <w:rFonts w:hint="eastAsia"/>
                <w:sz w:val="16"/>
                <w:szCs w:val="16"/>
                <w:lang w:val="es-419" w:eastAsia="zh-CN"/>
              </w:rPr>
              <w:t>《无线电规则》</w:t>
            </w:r>
            <w:r w:rsidRPr="005756D2">
              <w:rPr>
                <w:rFonts w:hint="eastAsia"/>
                <w:sz w:val="16"/>
                <w:szCs w:val="16"/>
                <w:lang w:val="es-419" w:eastAsia="zh-CN"/>
              </w:rPr>
              <w:t>第</w:t>
            </w:r>
            <w:r w:rsidRPr="005756D2">
              <w:rPr>
                <w:rFonts w:hint="eastAsia"/>
                <w:sz w:val="16"/>
                <w:szCs w:val="16"/>
                <w:lang w:val="es-419" w:eastAsia="zh-CN"/>
              </w:rPr>
              <w:t>5.484B</w:t>
            </w:r>
            <w:r w:rsidRPr="005756D2">
              <w:rPr>
                <w:rFonts w:hint="eastAsia"/>
                <w:sz w:val="16"/>
                <w:szCs w:val="16"/>
                <w:lang w:val="es-419" w:eastAsia="zh-CN"/>
              </w:rPr>
              <w:t>款中用于无人机系统控制和非有效载荷通信使用</w:t>
            </w:r>
            <w:r w:rsidRPr="005756D2">
              <w:rPr>
                <w:rFonts w:hint="eastAsia"/>
                <w:sz w:val="16"/>
                <w:szCs w:val="16"/>
                <w:lang w:val="es-419" w:eastAsia="zh-CN"/>
              </w:rPr>
              <w:t>FSS</w:t>
            </w:r>
            <w:r w:rsidRPr="005756D2">
              <w:rPr>
                <w:rFonts w:hint="eastAsia"/>
                <w:sz w:val="16"/>
                <w:szCs w:val="16"/>
                <w:lang w:val="es-419" w:eastAsia="zh-CN"/>
              </w:rPr>
              <w:t>网络的频段进行审议和可能的修订</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C9FDF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212B33"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831308"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7DC2AA" w14:textId="348175DF"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BA1ECC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050287" w14:textId="7200038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3EE16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5985D4" w14:textId="1729792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70015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EF439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FFBB8F"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CB4B6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18317E"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2F7368" w14:textId="4EDD8A3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6B454E"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4EAA17" w14:textId="1BA48F8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DFE54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6BEC7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5AC3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1783F1" w14:textId="2262064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92D8BE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35D884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6418713" w14:textId="7456490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E7ACBB"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4DA710D"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B2FE7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7E2222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94519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B01225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8F641C" w14:textId="114F8F3B"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9004D5B" w14:textId="291ECA1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BA464F8" w14:textId="269F21A7"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CC2277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F70712B"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7B26B45" w14:textId="7EDBF62B"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032F19D7"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17AE01" w14:textId="77777777" w:rsidR="002B60FD" w:rsidRPr="007F3111" w:rsidRDefault="002B60FD" w:rsidP="00CC49AB">
            <w:pPr>
              <w:jc w:val="center"/>
              <w:rPr>
                <w:sz w:val="16"/>
                <w:szCs w:val="16"/>
                <w:lang w:val="en-US"/>
              </w:rPr>
            </w:pPr>
            <w:r w:rsidRPr="007F3111">
              <w:rPr>
                <w:sz w:val="16"/>
                <w:szCs w:val="16"/>
                <w:lang w:val="en-US"/>
              </w:rPr>
              <w:t>10(J)</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07B48DD" w14:textId="77777777" w:rsidR="002B60FD" w:rsidRPr="007F3111" w:rsidRDefault="002B60FD" w:rsidP="00CC49AB">
            <w:pPr>
              <w:jc w:val="center"/>
              <w:rPr>
                <w:sz w:val="16"/>
                <w:szCs w:val="16"/>
                <w:lang w:val="en-US"/>
              </w:rPr>
            </w:pPr>
            <w:r w:rsidRPr="007F3111">
              <w:rPr>
                <w:sz w:val="16"/>
                <w:szCs w:val="16"/>
                <w:lang w:val="en-US"/>
              </w:rPr>
              <w:t>26</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4A705D3"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06974AB2" w14:textId="5EDE7C36" w:rsidR="002B60FD" w:rsidRPr="00501AC0" w:rsidRDefault="002B60FD" w:rsidP="00CC49AB">
            <w:pPr>
              <w:pStyle w:val="Tablehead"/>
              <w:snapToGrid w:val="0"/>
              <w:spacing w:before="0" w:after="0"/>
              <w:rPr>
                <w:b w:val="0"/>
                <w:sz w:val="16"/>
                <w:szCs w:val="16"/>
                <w:lang w:val="en-US"/>
              </w:rPr>
            </w:pPr>
            <w:r w:rsidRPr="000C3317">
              <w:rPr>
                <w:rFonts w:hint="eastAsia"/>
                <w:b w:val="0"/>
                <w:sz w:val="16"/>
                <w:szCs w:val="16"/>
                <w:lang w:val="en-US"/>
              </w:rPr>
              <w:t>第</w:t>
            </w:r>
            <w:r w:rsidRPr="00F1148B">
              <w:rPr>
                <w:rFonts w:ascii="Times New Roman" w:hAnsi="Times New Roman" w:hint="eastAsia"/>
                <w:b w:val="0"/>
                <w:sz w:val="16"/>
                <w:szCs w:val="16"/>
                <w:lang w:val="es-419"/>
              </w:rPr>
              <w:t>810</w:t>
            </w:r>
            <w:proofErr w:type="spellStart"/>
            <w:r w:rsidRPr="000C3317">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2B1E6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395658"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B21F0B"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5DE83A" w14:textId="5F7F6A5D"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A2BD0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3AAC14" w14:textId="117A99D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E862B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20E6F2" w14:textId="24D0C04A"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48962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B60208"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78C40C"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05E3B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FDB7C7"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800E08" w14:textId="43DFB4E0"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A7205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90CF33" w14:textId="1AF51E5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9699B56"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791AD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0799D4"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A506E6" w14:textId="3D703448"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40677D4"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72FC46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E8F5D37" w14:textId="561040F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CF7FC1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08EFAF7"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83E8BD5"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87236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65E2A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0B548B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5B42EE3" w14:textId="16CA9860"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C778519" w14:textId="5BEE3CC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039CBBB" w14:textId="3B1EF168"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4496886"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F3BC13C"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270F9E2" w14:textId="3C8A8FB2" w:rsidR="002B60FD" w:rsidRPr="00501AC0" w:rsidRDefault="002B60FD" w:rsidP="00CC49AB">
            <w:pPr>
              <w:spacing w:before="80" w:after="80"/>
              <w:ind w:left="-58"/>
              <w:jc w:val="center"/>
              <w:rPr>
                <w:sz w:val="16"/>
                <w:szCs w:val="16"/>
              </w:rPr>
            </w:pPr>
            <w:r w:rsidRPr="00470C3D">
              <w:rPr>
                <w:sz w:val="16"/>
                <w:szCs w:val="16"/>
              </w:rPr>
              <w:t>10</w:t>
            </w:r>
          </w:p>
        </w:tc>
      </w:tr>
      <w:tr w:rsidR="002B60FD" w:rsidRPr="00501AC0" w14:paraId="558CCB5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FEEC33" w14:textId="77777777" w:rsidR="002B60FD" w:rsidRPr="007F3111" w:rsidRDefault="002B60FD" w:rsidP="00CC49AB">
            <w:pPr>
              <w:jc w:val="center"/>
              <w:rPr>
                <w:sz w:val="16"/>
                <w:szCs w:val="16"/>
                <w:lang w:val="en-US"/>
              </w:rPr>
            </w:pPr>
            <w:r w:rsidRPr="007F3111">
              <w:rPr>
                <w:sz w:val="16"/>
                <w:szCs w:val="16"/>
                <w:lang w:val="en-US"/>
              </w:rPr>
              <w:t>10(K)</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0EB848FC" w14:textId="77777777" w:rsidR="002B60FD" w:rsidRPr="007F3111" w:rsidRDefault="002B60FD" w:rsidP="00CC49AB">
            <w:pPr>
              <w:jc w:val="center"/>
              <w:rPr>
                <w:sz w:val="16"/>
                <w:szCs w:val="16"/>
                <w:lang w:val="en-US"/>
              </w:rPr>
            </w:pPr>
            <w:r w:rsidRPr="007F3111">
              <w:rPr>
                <w:sz w:val="16"/>
                <w:szCs w:val="16"/>
                <w:lang w:val="en-US"/>
              </w:rPr>
              <w:t>27</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4ED4979B"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74B55214" w14:textId="2144C851"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IAP/10(K)2023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565D5B">
              <w:rPr>
                <w:rFonts w:eastAsiaTheme="minorEastAsia" w:hint="eastAsia"/>
                <w:sz w:val="16"/>
                <w:szCs w:val="16"/>
                <w:lang w:eastAsia="zh-CN"/>
              </w:rPr>
              <w:t>（</w:t>
            </w:r>
            <w:r w:rsidRPr="00565D5B">
              <w:rPr>
                <w:rFonts w:eastAsiaTheme="minorEastAsia"/>
                <w:sz w:val="16"/>
                <w:szCs w:val="16"/>
                <w:lang w:eastAsia="zh-CN"/>
              </w:rPr>
              <w:t>WRC-19</w:t>
            </w:r>
            <w:r w:rsidRPr="00565D5B">
              <w:rPr>
                <w:rFonts w:eastAsiaTheme="minorEastAsia" w:hint="eastAsia"/>
                <w:sz w:val="16"/>
                <w:szCs w:val="16"/>
                <w:lang w:eastAsia="zh-CN"/>
              </w:rPr>
              <w:t>）草案</w:t>
            </w:r>
          </w:p>
          <w:p w14:paraId="526BE369" w14:textId="6B1AB862" w:rsidR="002B60FD" w:rsidRPr="00501AC0" w:rsidRDefault="002B60FD" w:rsidP="00CC49AB">
            <w:pPr>
              <w:pStyle w:val="Tablehead"/>
              <w:snapToGrid w:val="0"/>
              <w:spacing w:before="0" w:after="0"/>
              <w:rPr>
                <w:sz w:val="16"/>
                <w:szCs w:val="16"/>
                <w:lang w:val="en-US" w:eastAsia="zh-CN"/>
              </w:rPr>
            </w:pPr>
            <w:r w:rsidRPr="004057B7">
              <w:rPr>
                <w:rFonts w:ascii="Times New Roman" w:hAnsi="Times New Roman" w:hint="eastAsia"/>
                <w:b w:val="0"/>
                <w:sz w:val="16"/>
                <w:szCs w:val="16"/>
                <w:lang w:val="es-419"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671361"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5F6340"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6F877B" w14:textId="5C751342"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AD75FD" w14:textId="0716701A"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9451F0" w14:textId="16B0E77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1834BB" w14:textId="26E7461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ABF44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C62114" w14:textId="41885B8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EFD05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185C7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9F35CA"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DF5EF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4A5E9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1B267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A0514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5A7EF6" w14:textId="5E64809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C5748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13BAED"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F7012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F4BE30" w14:textId="7F1874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B31230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5719E3D0"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74590C9" w14:textId="66A0520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2D029E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6E4C701"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1B358C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61242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B4DAF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241E82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5754FD5" w14:textId="4242EC51"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5084626A" w14:textId="2D66018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1C053A7" w14:textId="058AEC33"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A55EAA9"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D1829B1"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304430C" w14:textId="757F9425"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3D9068A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888DA86" w14:textId="6AA5055D" w:rsidR="002B60FD" w:rsidRPr="007F3111" w:rsidRDefault="002B60FD" w:rsidP="00CC49AB">
            <w:pPr>
              <w:jc w:val="center"/>
              <w:rPr>
                <w:sz w:val="16"/>
                <w:szCs w:val="16"/>
                <w:lang w:val="en-US"/>
              </w:rPr>
            </w:pPr>
            <w:r w:rsidRPr="007F3111">
              <w:rPr>
                <w:sz w:val="16"/>
                <w:szCs w:val="16"/>
                <w:lang w:val="en-US"/>
              </w:rPr>
              <w:t>10(K)</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34386C" w14:textId="75C5A343"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28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9CBF" w14:textId="77777777" w:rsidR="002B60FD" w:rsidRPr="004057B7" w:rsidRDefault="002B60FD" w:rsidP="00CC49AB">
            <w:pPr>
              <w:pStyle w:val="Tablehead"/>
              <w:snapToGrid w:val="0"/>
              <w:spacing w:before="0" w:after="0"/>
              <w:rPr>
                <w:sz w:val="16"/>
                <w:szCs w:val="16"/>
                <w:lang w:val="en-US" w:eastAsia="zh-CN"/>
              </w:rPr>
            </w:pPr>
            <w:r w:rsidRPr="004057B7">
              <w:rPr>
                <w:sz w:val="16"/>
                <w:szCs w:val="16"/>
                <w:lang w:val="en-US" w:eastAsia="zh-CN"/>
              </w:rPr>
              <w:t>ADD</w:t>
            </w:r>
          </w:p>
          <w:p w14:paraId="3F932381" w14:textId="25DCA42D" w:rsidR="002B60FD" w:rsidRPr="004057B7" w:rsidRDefault="002B60FD" w:rsidP="00CC49AB">
            <w:pPr>
              <w:jc w:val="center"/>
              <w:rPr>
                <w:sz w:val="16"/>
                <w:szCs w:val="16"/>
                <w:lang w:val="es-419" w:eastAsia="zh-CN"/>
              </w:rPr>
            </w:pPr>
            <w:r w:rsidRPr="004057B7">
              <w:rPr>
                <w:rFonts w:hint="eastAsia"/>
                <w:sz w:val="16"/>
                <w:szCs w:val="16"/>
                <w:lang w:val="es-419" w:eastAsia="zh-CN"/>
              </w:rPr>
              <w:t>第</w:t>
            </w:r>
            <w:r w:rsidRPr="004057B7">
              <w:rPr>
                <w:sz w:val="16"/>
                <w:szCs w:val="16"/>
                <w:lang w:val="es-419" w:eastAsia="zh-CN"/>
              </w:rPr>
              <w:t>[FSS 12.75-13.25 GHz]</w:t>
            </w:r>
            <w:r w:rsidRPr="004057B7">
              <w:rPr>
                <w:rFonts w:hint="eastAsia"/>
                <w:sz w:val="16"/>
                <w:szCs w:val="16"/>
                <w:lang w:val="es-419" w:eastAsia="zh-CN"/>
              </w:rPr>
              <w:t>号新决议（</w:t>
            </w:r>
            <w:r w:rsidRPr="004057B7">
              <w:rPr>
                <w:sz w:val="16"/>
                <w:szCs w:val="16"/>
                <w:lang w:val="es-419" w:eastAsia="zh-CN"/>
              </w:rPr>
              <w:t>WRC-19</w:t>
            </w:r>
            <w:r w:rsidRPr="004057B7">
              <w:rPr>
                <w:rFonts w:hint="eastAsia"/>
                <w:sz w:val="16"/>
                <w:szCs w:val="16"/>
                <w:lang w:val="es-419" w:eastAsia="zh-CN"/>
              </w:rPr>
              <w:t>）草案</w:t>
            </w:r>
          </w:p>
          <w:p w14:paraId="25B75E32" w14:textId="77777777" w:rsidR="002B60FD" w:rsidRPr="004057B7" w:rsidRDefault="002B60FD" w:rsidP="00CC49AB">
            <w:pPr>
              <w:jc w:val="center"/>
              <w:rPr>
                <w:sz w:val="16"/>
                <w:szCs w:val="16"/>
                <w:lang w:val="es-419" w:eastAsia="zh-CN"/>
              </w:rPr>
            </w:pPr>
            <w:r w:rsidRPr="004057B7">
              <w:rPr>
                <w:rFonts w:hint="eastAsia"/>
                <w:sz w:val="16"/>
                <w:szCs w:val="16"/>
                <w:lang w:val="es-419" w:eastAsia="zh-CN"/>
              </w:rPr>
              <w:t>10.7-10.95 GHz</w:t>
            </w:r>
            <w:r w:rsidRPr="004057B7">
              <w:rPr>
                <w:rFonts w:hint="eastAsia"/>
                <w:sz w:val="16"/>
                <w:szCs w:val="16"/>
                <w:lang w:val="es-419" w:eastAsia="zh-CN"/>
              </w:rPr>
              <w:t>（空对地）、</w:t>
            </w:r>
            <w:r w:rsidRPr="004057B7">
              <w:rPr>
                <w:rFonts w:hint="eastAsia"/>
                <w:sz w:val="16"/>
                <w:szCs w:val="16"/>
                <w:lang w:val="es-419" w:eastAsia="zh-CN"/>
              </w:rPr>
              <w:t>11.2-11.45 GHz</w:t>
            </w:r>
            <w:r w:rsidRPr="004057B7">
              <w:rPr>
                <w:rFonts w:hint="eastAsia"/>
                <w:sz w:val="16"/>
                <w:szCs w:val="16"/>
                <w:lang w:val="es-419" w:eastAsia="zh-CN"/>
              </w:rPr>
              <w:t>（空对地）和</w:t>
            </w:r>
          </w:p>
          <w:p w14:paraId="2F6556E2" w14:textId="1C932765" w:rsidR="002B60FD" w:rsidRPr="004057B7" w:rsidRDefault="002B60FD" w:rsidP="00CC49AB">
            <w:pPr>
              <w:jc w:val="center"/>
              <w:rPr>
                <w:sz w:val="16"/>
                <w:szCs w:val="16"/>
                <w:lang w:val="es-419" w:eastAsia="zh-CN"/>
              </w:rPr>
            </w:pPr>
            <w:r w:rsidRPr="004057B7">
              <w:rPr>
                <w:rFonts w:hint="eastAsia"/>
                <w:sz w:val="16"/>
                <w:szCs w:val="16"/>
                <w:lang w:val="es-419" w:eastAsia="zh-CN"/>
              </w:rPr>
              <w:t>12.75-13.25 GHz</w:t>
            </w:r>
            <w:r w:rsidRPr="004057B7">
              <w:rPr>
                <w:rFonts w:hint="eastAsia"/>
                <w:sz w:val="16"/>
                <w:szCs w:val="16"/>
                <w:lang w:val="es-419" w:eastAsia="zh-CN"/>
              </w:rPr>
              <w:t>（地对空）频段中与卫星固定业务对地静止空间台站通信的动中通航空和水上地球站的运行</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DD8AAA"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1D5D66"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94CA08" w14:textId="0BB4842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173C52" w14:textId="14BBFB02"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B71DE18" w14:textId="32C0038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62236C" w14:textId="42A0EA79"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F5C4D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8E624D" w14:textId="42552672"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5DDBCB"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C5E0F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539AD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67749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F14423"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CFC6CA"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09ED9A"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ED0BF4" w14:textId="30C3EA8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F075C4"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E2D03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5AE377"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D50E04" w14:textId="58068947"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22879BB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476DF41B"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03A78DD" w14:textId="19D20C6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E3B93F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EA786B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BE76E6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84069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BFCC0A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A7736D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A806340" w14:textId="47B4849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A6C531B" w14:textId="3B44B66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8BD303E" w14:textId="1569C6E2"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7CF070B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F204304"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03B7CF17" w14:textId="08F2FE3B"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3160319F"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7DB73D" w14:textId="77777777" w:rsidR="002B60FD" w:rsidRPr="007F3111" w:rsidRDefault="002B60FD" w:rsidP="00CC49AB">
            <w:pPr>
              <w:jc w:val="center"/>
              <w:rPr>
                <w:sz w:val="16"/>
                <w:szCs w:val="16"/>
                <w:lang w:val="en-US"/>
              </w:rPr>
            </w:pPr>
            <w:r w:rsidRPr="007F3111">
              <w:rPr>
                <w:sz w:val="16"/>
                <w:szCs w:val="16"/>
                <w:lang w:val="en-US"/>
              </w:rPr>
              <w:t>10(K)</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65EB619F" w14:textId="77777777" w:rsidR="002B60FD" w:rsidRPr="007F3111" w:rsidRDefault="002B60FD" w:rsidP="00CC49AB">
            <w:pPr>
              <w:jc w:val="center"/>
              <w:rPr>
                <w:sz w:val="16"/>
                <w:szCs w:val="16"/>
                <w:lang w:val="en-US"/>
              </w:rPr>
            </w:pPr>
            <w:r w:rsidRPr="007F3111">
              <w:rPr>
                <w:sz w:val="16"/>
                <w:szCs w:val="16"/>
                <w:lang w:val="en-US"/>
              </w:rPr>
              <w:t>29</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120CEF06" w14:textId="77777777" w:rsidR="002B60FD" w:rsidRPr="00501AC0" w:rsidRDefault="002B60FD" w:rsidP="00CC49AB">
            <w:pPr>
              <w:pStyle w:val="Tablehead"/>
              <w:snapToGrid w:val="0"/>
              <w:spacing w:before="0" w:after="0"/>
              <w:rPr>
                <w:sz w:val="16"/>
                <w:szCs w:val="16"/>
                <w:lang w:val="en-US"/>
              </w:rPr>
            </w:pPr>
            <w:r>
              <w:rPr>
                <w:sz w:val="16"/>
                <w:szCs w:val="16"/>
                <w:lang w:val="en-US"/>
              </w:rPr>
              <w:t>SUP</w:t>
            </w:r>
          </w:p>
          <w:p w14:paraId="153A7FFD" w14:textId="3244CE0A" w:rsidR="002B60FD" w:rsidRPr="00501AC0" w:rsidRDefault="002B60FD" w:rsidP="00CC49AB">
            <w:pPr>
              <w:pStyle w:val="Tablehead"/>
              <w:snapToGrid w:val="0"/>
              <w:spacing w:before="0" w:after="0"/>
              <w:rPr>
                <w:b w:val="0"/>
                <w:sz w:val="16"/>
                <w:szCs w:val="16"/>
                <w:lang w:val="en-US"/>
              </w:rPr>
            </w:pPr>
            <w:r w:rsidRPr="000C3317">
              <w:rPr>
                <w:rFonts w:hint="eastAsia"/>
                <w:b w:val="0"/>
                <w:sz w:val="16"/>
                <w:szCs w:val="16"/>
                <w:lang w:val="en-US"/>
              </w:rPr>
              <w:t>第</w:t>
            </w:r>
            <w:r w:rsidRPr="000E210C">
              <w:rPr>
                <w:rFonts w:ascii="Times New Roman" w:eastAsiaTheme="minorEastAsia" w:hAnsi="Times New Roman" w:hint="eastAsia"/>
                <w:b w:val="0"/>
                <w:sz w:val="16"/>
                <w:szCs w:val="16"/>
                <w:lang w:val="es-ES"/>
              </w:rPr>
              <w:t>810</w:t>
            </w:r>
            <w:proofErr w:type="spellStart"/>
            <w:r w:rsidRPr="000C3317">
              <w:rPr>
                <w:rFonts w:hint="eastAsia"/>
                <w:b w:val="0"/>
                <w:sz w:val="16"/>
                <w:szCs w:val="16"/>
                <w:lang w:val="en-US"/>
              </w:rPr>
              <w:t>号决议</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956F33"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D7B771" w14:textId="77777777" w:rsidR="002B60FD" w:rsidRPr="00501AC0" w:rsidRDefault="002B60FD" w:rsidP="00CC49AB">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A54191" w14:textId="124A1245"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D13782" w14:textId="5706EED3" w:rsidR="002B60FD" w:rsidRPr="00501AC0" w:rsidRDefault="002B60FD" w:rsidP="00CC49AB">
            <w:pPr>
              <w:spacing w:before="80" w:after="80"/>
              <w:ind w:left="-58"/>
              <w:jc w:val="center"/>
              <w:rPr>
                <w:sz w:val="16"/>
                <w:szCs w:val="16"/>
              </w:rPr>
            </w:pPr>
            <w:r w:rsidRPr="00470C3D">
              <w:rPr>
                <w:sz w:val="16"/>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4B5C47" w14:textId="17697305"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1FF8C5" w14:textId="7663250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97637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D004DA" w14:textId="6B25F0A6"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570E9E"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D87AC5"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EABA5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FAC51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66D885"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98D3AC4"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141985"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23AC27" w14:textId="48AF0D5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902DC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3934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AAE8C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B0C107" w14:textId="3323546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8EA263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69C93C2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6814E5FA" w14:textId="79A4641B"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4C78AC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624B249"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78D8963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80804B7"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6A9ABA2"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62A46C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EEB4EAF" w14:textId="73352D1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4368777" w14:textId="4801D0B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AF78552" w14:textId="0DEAFCE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44C2714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27FBBFA"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295B5F35" w14:textId="0EB92E78" w:rsidR="002B60FD" w:rsidRPr="00501AC0" w:rsidRDefault="002B60FD" w:rsidP="00CC49AB">
            <w:pPr>
              <w:spacing w:before="80" w:after="80"/>
              <w:ind w:left="-58"/>
              <w:jc w:val="center"/>
              <w:rPr>
                <w:sz w:val="16"/>
                <w:szCs w:val="16"/>
              </w:rPr>
            </w:pPr>
            <w:r w:rsidRPr="00470C3D">
              <w:rPr>
                <w:sz w:val="16"/>
                <w:szCs w:val="16"/>
              </w:rPr>
              <w:t>11</w:t>
            </w:r>
          </w:p>
        </w:tc>
      </w:tr>
      <w:tr w:rsidR="002B60FD" w:rsidRPr="00501AC0" w14:paraId="62DD2E6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25C7189" w14:textId="77777777" w:rsidR="002B60FD" w:rsidRPr="007F3111" w:rsidRDefault="002B60FD" w:rsidP="00CC49AB">
            <w:pPr>
              <w:jc w:val="center"/>
              <w:rPr>
                <w:sz w:val="16"/>
                <w:szCs w:val="16"/>
                <w:lang w:val="en-US"/>
              </w:rPr>
            </w:pPr>
            <w:r w:rsidRPr="007F3111">
              <w:rPr>
                <w:sz w:val="16"/>
                <w:szCs w:val="16"/>
                <w:lang w:val="en-US"/>
              </w:rPr>
              <w:t>10(L)</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3F7C6744" w14:textId="77777777" w:rsidR="002B60FD" w:rsidRPr="007F3111" w:rsidRDefault="002B60FD" w:rsidP="00CC49AB">
            <w:pPr>
              <w:jc w:val="center"/>
              <w:rPr>
                <w:sz w:val="16"/>
                <w:szCs w:val="16"/>
                <w:lang w:val="en-US"/>
              </w:rPr>
            </w:pPr>
            <w:r w:rsidRPr="007F3111">
              <w:rPr>
                <w:sz w:val="16"/>
                <w:szCs w:val="16"/>
                <w:lang w:val="en-US"/>
              </w:rPr>
              <w:t>30</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22927505"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309F68DF" w14:textId="37CE8E68" w:rsidR="002B60FD" w:rsidRPr="0079265F" w:rsidRDefault="002B60FD" w:rsidP="00CC49AB">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IAP/10(L)2023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565D5B">
              <w:rPr>
                <w:rFonts w:eastAsiaTheme="minorEastAsia" w:hint="eastAsia"/>
                <w:sz w:val="16"/>
                <w:szCs w:val="16"/>
                <w:lang w:eastAsia="zh-CN"/>
              </w:rPr>
              <w:t>（</w:t>
            </w:r>
            <w:r w:rsidRPr="00565D5B">
              <w:rPr>
                <w:rFonts w:eastAsiaTheme="minorEastAsia"/>
                <w:sz w:val="16"/>
                <w:szCs w:val="16"/>
                <w:lang w:eastAsia="zh-CN"/>
              </w:rPr>
              <w:t>WRC-19</w:t>
            </w:r>
            <w:r w:rsidRPr="00565D5B">
              <w:rPr>
                <w:rFonts w:eastAsiaTheme="minorEastAsia" w:hint="eastAsia"/>
                <w:sz w:val="16"/>
                <w:szCs w:val="16"/>
                <w:lang w:eastAsia="zh-CN"/>
              </w:rPr>
              <w:t>）草案</w:t>
            </w:r>
          </w:p>
          <w:p w14:paraId="016290C8" w14:textId="6E86FB17" w:rsidR="002B60FD" w:rsidRPr="00664AB8" w:rsidRDefault="002B60FD" w:rsidP="00CC49AB">
            <w:pPr>
              <w:pStyle w:val="Tabletext"/>
              <w:rPr>
                <w:lang w:val="en-US" w:eastAsia="zh-CN"/>
              </w:rPr>
            </w:pPr>
            <w:r w:rsidRPr="00907AB2">
              <w:rPr>
                <w:rFonts w:hint="eastAsia"/>
                <w:sz w:val="16"/>
                <w:szCs w:val="16"/>
                <w:lang w:val="es-419" w:eastAsia="zh-CN"/>
              </w:rPr>
              <w:t>2023</w:t>
            </w:r>
            <w:r w:rsidRPr="0079265F">
              <w:rPr>
                <w:rFonts w:ascii="Times New Roman Bold" w:hAnsi="Times New Roman Bold" w:hint="eastAsia"/>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61459E"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B89F48"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C361AD"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86FF7D"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8044FDA" w14:textId="1CE045D3" w:rsidR="002B60FD" w:rsidRPr="00501AC0" w:rsidRDefault="002B60FD" w:rsidP="00CC49AB">
            <w:pPr>
              <w:spacing w:before="80" w:after="80"/>
              <w:ind w:left="-58"/>
              <w:jc w:val="center"/>
              <w:rPr>
                <w:sz w:val="16"/>
                <w:szCs w:val="16"/>
                <w:lang w:val="es-US"/>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78382F" w14:textId="498F6CF4"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1042AE"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DB04B9" w14:textId="07DC28B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50FC4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EA3BA8" w14:textId="2270AAA4"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FF61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406161"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E49225" w14:textId="102C17F7"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C748FD" w14:textId="472EFE2F"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4810E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BDB65B" w14:textId="7B31B5BF"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097043"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24A4D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D3B4A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C7270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E309A19"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9947C3D"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06EEAC0" w14:textId="1F81473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A30C99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CB2EA8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26DCA8EB" w14:textId="440A124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A4911B7" w14:textId="416C1BE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0398B38"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1A9ED95C"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B05551E" w14:textId="078CE42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69F50AA" w14:textId="6E1035E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8E671C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BA6FDD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063E256"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2EEEBE9" w14:textId="00802B62"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282F1C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CBA73E" w14:textId="580AFFAB" w:rsidR="002B60FD" w:rsidRPr="007F3111" w:rsidRDefault="002B60FD" w:rsidP="00CC49AB">
            <w:pPr>
              <w:jc w:val="center"/>
              <w:rPr>
                <w:sz w:val="16"/>
                <w:szCs w:val="16"/>
                <w:lang w:val="en-US"/>
              </w:rPr>
            </w:pPr>
            <w:r w:rsidRPr="007F3111">
              <w:rPr>
                <w:sz w:val="16"/>
                <w:szCs w:val="16"/>
                <w:lang w:val="en-US"/>
              </w:rPr>
              <w:t>10(L)</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DBC639" w14:textId="5B2A328E"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31</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AF867" w14:textId="77777777" w:rsidR="002B60FD" w:rsidRPr="00E21C7F" w:rsidRDefault="002B60FD" w:rsidP="00CC49AB">
            <w:pPr>
              <w:pStyle w:val="Tablehead"/>
              <w:keepNext w:val="0"/>
              <w:snapToGrid w:val="0"/>
              <w:spacing w:before="0" w:after="0"/>
              <w:rPr>
                <w:sz w:val="16"/>
                <w:szCs w:val="16"/>
                <w:lang w:val="es-ES" w:eastAsia="zh-CN"/>
              </w:rPr>
            </w:pPr>
            <w:r w:rsidRPr="00E21C7F">
              <w:rPr>
                <w:sz w:val="16"/>
                <w:szCs w:val="16"/>
                <w:lang w:val="es-ES" w:eastAsia="zh-CN"/>
              </w:rPr>
              <w:t>ADD</w:t>
            </w:r>
          </w:p>
          <w:p w14:paraId="15587C9C" w14:textId="1AAE5972" w:rsidR="002B60FD" w:rsidRPr="00907AB2" w:rsidRDefault="002B60FD" w:rsidP="00CC49AB">
            <w:pPr>
              <w:pStyle w:val="Tablehead"/>
              <w:keepNext w:val="0"/>
              <w:snapToGrid w:val="0"/>
              <w:spacing w:before="0" w:after="0"/>
              <w:rPr>
                <w:rFonts w:ascii="Times New Roman" w:hAnsi="Times New Roman"/>
                <w:b w:val="0"/>
                <w:sz w:val="16"/>
                <w:szCs w:val="16"/>
                <w:lang w:val="es-419" w:eastAsia="zh-CN"/>
              </w:rPr>
            </w:pPr>
            <w:r w:rsidRPr="00907AB2">
              <w:rPr>
                <w:rFonts w:ascii="Times New Roman" w:hAnsi="Times New Roman" w:hint="eastAsia"/>
                <w:b w:val="0"/>
                <w:sz w:val="16"/>
                <w:szCs w:val="16"/>
                <w:lang w:val="es-419" w:eastAsia="zh-CN"/>
              </w:rPr>
              <w:t>第</w:t>
            </w:r>
            <w:r w:rsidRPr="00907AB2">
              <w:rPr>
                <w:rFonts w:ascii="Times New Roman" w:hAnsi="Times New Roman"/>
                <w:b w:val="0"/>
                <w:sz w:val="16"/>
                <w:szCs w:val="16"/>
                <w:lang w:val="es-419" w:eastAsia="zh-CN"/>
              </w:rPr>
              <w:t>[FSS (s-E) 17.3-17.7 GHz]</w:t>
            </w:r>
            <w:r w:rsidRPr="00907AB2">
              <w:rPr>
                <w:rFonts w:ascii="Times New Roman" w:hAnsi="Times New Roman" w:hint="eastAsia"/>
                <w:b w:val="0"/>
                <w:sz w:val="16"/>
                <w:szCs w:val="16"/>
                <w:lang w:val="es-419" w:eastAsia="zh-CN"/>
              </w:rPr>
              <w:t>号新决议（</w:t>
            </w:r>
            <w:r w:rsidRPr="00907AB2">
              <w:rPr>
                <w:rFonts w:ascii="Times New Roman" w:hAnsi="Times New Roman"/>
                <w:b w:val="0"/>
                <w:sz w:val="16"/>
                <w:szCs w:val="16"/>
                <w:lang w:val="es-419" w:eastAsia="zh-CN"/>
              </w:rPr>
              <w:t>WRC-19</w:t>
            </w:r>
            <w:r w:rsidRPr="00907AB2">
              <w:rPr>
                <w:rFonts w:ascii="Times New Roman" w:hAnsi="Times New Roman" w:hint="eastAsia"/>
                <w:b w:val="0"/>
                <w:sz w:val="16"/>
                <w:szCs w:val="16"/>
                <w:lang w:val="es-419" w:eastAsia="zh-CN"/>
              </w:rPr>
              <w:t>）草案</w:t>
            </w:r>
          </w:p>
          <w:p w14:paraId="4150443C" w14:textId="7E92FA1F" w:rsidR="002B60FD" w:rsidRPr="008865D7" w:rsidRDefault="002B60FD" w:rsidP="00CC49AB">
            <w:pPr>
              <w:pStyle w:val="Tablehead"/>
              <w:keepNext w:val="0"/>
              <w:snapToGrid w:val="0"/>
              <w:spacing w:before="0" w:after="0"/>
              <w:rPr>
                <w:sz w:val="16"/>
                <w:szCs w:val="16"/>
                <w:lang w:val="es-ES" w:eastAsia="zh-CN"/>
              </w:rPr>
            </w:pPr>
            <w:r w:rsidRPr="00907AB2">
              <w:rPr>
                <w:rFonts w:ascii="Times New Roman" w:hAnsi="Times New Roman" w:hint="eastAsia"/>
                <w:b w:val="0"/>
                <w:sz w:val="16"/>
                <w:szCs w:val="16"/>
                <w:lang w:val="es-419" w:eastAsia="zh-CN"/>
              </w:rPr>
              <w:t>在</w:t>
            </w:r>
            <w:r w:rsidRPr="00907AB2">
              <w:rPr>
                <w:rFonts w:ascii="Times New Roman" w:hAnsi="Times New Roman" w:hint="eastAsia"/>
                <w:b w:val="0"/>
                <w:sz w:val="16"/>
                <w:szCs w:val="16"/>
                <w:lang w:val="es-419" w:eastAsia="zh-CN"/>
              </w:rPr>
              <w:t>2</w:t>
            </w:r>
            <w:r w:rsidRPr="00907AB2">
              <w:rPr>
                <w:rFonts w:ascii="Times New Roman" w:hAnsi="Times New Roman" w:hint="eastAsia"/>
                <w:b w:val="0"/>
                <w:sz w:val="16"/>
                <w:szCs w:val="16"/>
                <w:lang w:val="es-419" w:eastAsia="zh-CN"/>
              </w:rPr>
              <w:t>区在</w:t>
            </w:r>
            <w:r w:rsidRPr="00907AB2">
              <w:rPr>
                <w:rFonts w:ascii="Times New Roman" w:hAnsi="Times New Roman" w:hint="eastAsia"/>
                <w:b w:val="0"/>
                <w:sz w:val="16"/>
                <w:szCs w:val="16"/>
                <w:lang w:val="es-419" w:eastAsia="zh-CN"/>
              </w:rPr>
              <w:t>17.3-17.7 GHz</w:t>
            </w:r>
            <w:r w:rsidRPr="003F1E01">
              <w:rPr>
                <w:rFonts w:hint="eastAsia"/>
                <w:b w:val="0"/>
                <w:sz w:val="16"/>
                <w:szCs w:val="16"/>
                <w:lang w:val="es-ES" w:eastAsia="zh-CN"/>
              </w:rPr>
              <w:t>频段为卫星固定业务的空对地方向做主要业务划分</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C1B7AD"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B0619C" w14:textId="77777777"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9D5798" w14:textId="21392A5E" w:rsidR="002B60FD" w:rsidRPr="00501AC0" w:rsidRDefault="002B60FD" w:rsidP="00CC49AB">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36255A" w14:textId="291B11C5" w:rsidR="002B60FD" w:rsidRPr="00501AC0" w:rsidRDefault="002B60FD" w:rsidP="00CC49AB">
            <w:pPr>
              <w:spacing w:before="80" w:after="80"/>
              <w:ind w:left="-58"/>
              <w:jc w:val="center"/>
              <w:rPr>
                <w:sz w:val="16"/>
                <w:szCs w:val="16"/>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43EFCF" w14:textId="1D46944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53AF0B" w14:textId="4ACB239B"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6F007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722D19" w14:textId="205EAF4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38FDA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69081B" w14:textId="555DBF23"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68AC14"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D9E64E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924357" w14:textId="616F1F64" w:rsidR="002B60FD" w:rsidRPr="00501AC0" w:rsidRDefault="002B60FD"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2E54BE" w14:textId="41559573"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75EBB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DFCA01" w14:textId="103B35E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5566F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5D2E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C584DA"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869369" w14:textId="61101292"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1D1F26B"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2E4DD374"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AB5E825" w14:textId="047695C2"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2F97DFEF"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769D7A"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1184405E" w14:textId="66335F3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9A6111F" w14:textId="46DCB9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2EB83DE"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702E989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69FC000" w14:textId="369E748C"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7995AB38" w14:textId="63D49545"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DD680C5" w14:textId="06CF8231"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2917087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3ACA3A8"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10F497C" w14:textId="64F06892" w:rsidR="002B60FD" w:rsidRPr="00501AC0" w:rsidRDefault="002B60FD" w:rsidP="00CC49AB">
            <w:pPr>
              <w:spacing w:before="80" w:after="80"/>
              <w:ind w:left="-58"/>
              <w:jc w:val="center"/>
              <w:rPr>
                <w:sz w:val="16"/>
                <w:szCs w:val="16"/>
              </w:rPr>
            </w:pPr>
            <w:r w:rsidRPr="00470C3D">
              <w:rPr>
                <w:sz w:val="16"/>
                <w:szCs w:val="16"/>
              </w:rPr>
              <w:t>12</w:t>
            </w:r>
          </w:p>
        </w:tc>
      </w:tr>
      <w:tr w:rsidR="002B60FD" w:rsidRPr="00501AC0" w14:paraId="0CACAAB8"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A03E5B3" w14:textId="77777777" w:rsidR="002B60FD" w:rsidRPr="007F3111" w:rsidRDefault="002B60FD" w:rsidP="00CC49AB">
            <w:pPr>
              <w:jc w:val="center"/>
              <w:rPr>
                <w:sz w:val="16"/>
                <w:szCs w:val="16"/>
                <w:lang w:val="en-US"/>
              </w:rPr>
            </w:pPr>
            <w:r w:rsidRPr="007F3111">
              <w:rPr>
                <w:sz w:val="16"/>
                <w:szCs w:val="16"/>
                <w:lang w:val="en-US"/>
              </w:rPr>
              <w:t>10(M)</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428FE330" w14:textId="77777777" w:rsidR="002B60FD" w:rsidRPr="007F3111" w:rsidRDefault="002B60FD" w:rsidP="00CC49AB">
            <w:pPr>
              <w:jc w:val="center"/>
              <w:rPr>
                <w:sz w:val="16"/>
                <w:szCs w:val="16"/>
                <w:lang w:val="en-US"/>
              </w:rPr>
            </w:pPr>
            <w:r w:rsidRPr="007F3111">
              <w:rPr>
                <w:sz w:val="16"/>
                <w:szCs w:val="16"/>
                <w:lang w:val="en-US"/>
              </w:rPr>
              <w:t>32</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250B7624"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61097230" w14:textId="2DE3F6F3" w:rsidR="002B60FD" w:rsidRPr="00907AB2" w:rsidRDefault="002B60FD" w:rsidP="00CC49AB">
            <w:pPr>
              <w:jc w:val="center"/>
              <w:rPr>
                <w:sz w:val="16"/>
                <w:szCs w:val="16"/>
                <w:lang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IAP/10(M)2023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907AB2">
              <w:rPr>
                <w:rFonts w:hint="eastAsia"/>
                <w:sz w:val="16"/>
                <w:szCs w:val="16"/>
                <w:lang w:eastAsia="zh-CN"/>
              </w:rPr>
              <w:t>（</w:t>
            </w:r>
            <w:r w:rsidRPr="00907AB2">
              <w:rPr>
                <w:sz w:val="16"/>
                <w:szCs w:val="16"/>
                <w:lang w:eastAsia="zh-CN"/>
              </w:rPr>
              <w:t>WRC-19</w:t>
            </w:r>
            <w:r w:rsidRPr="00907AB2">
              <w:rPr>
                <w:rFonts w:hint="eastAsia"/>
                <w:sz w:val="16"/>
                <w:szCs w:val="16"/>
                <w:lang w:eastAsia="zh-CN"/>
              </w:rPr>
              <w:t>）草案</w:t>
            </w:r>
          </w:p>
          <w:p w14:paraId="38763F55" w14:textId="426E77E6" w:rsidR="002B60FD" w:rsidRPr="00501AC0" w:rsidRDefault="002B60FD" w:rsidP="00CC49AB">
            <w:pPr>
              <w:pStyle w:val="Tablehead"/>
              <w:snapToGrid w:val="0"/>
              <w:spacing w:before="0" w:after="0"/>
              <w:rPr>
                <w:sz w:val="16"/>
                <w:szCs w:val="16"/>
                <w:lang w:val="en-US" w:eastAsia="zh-CN"/>
              </w:rPr>
            </w:pPr>
            <w:r w:rsidRPr="00907AB2">
              <w:rPr>
                <w:rFonts w:ascii="Times New Roman"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AA58A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192FD4"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4CB468" w14:textId="7464BE3C"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B1ABD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619F11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4373C6" w14:textId="395CD9EC"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BD3A0A"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685392" w14:textId="2081D9DD"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5ADBE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B250C3" w14:textId="11C6BAF9"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D0EC4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055CC6"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C507E0"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3CBDE17" w14:textId="5B52E18E"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13D74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37484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DC216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F98DC9"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C12220"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46F1C1"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59B54191"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9A14A52"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5BACDBD1"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179CB54"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7A064C"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C504E9A"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3FE43E3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32349143"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25B58EC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1336785" w14:textId="4CC3944F"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6C17437D" w14:textId="348532DD"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5384FB02" w14:textId="2D975CDC"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2F9E6B72"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6B8CC795"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12D190CC" w14:textId="74594D60"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50F8262C"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323C15" w14:textId="43848287" w:rsidR="002B60FD" w:rsidRPr="007F3111" w:rsidRDefault="002B60FD" w:rsidP="00CC49AB">
            <w:pPr>
              <w:jc w:val="center"/>
              <w:rPr>
                <w:sz w:val="16"/>
                <w:szCs w:val="16"/>
                <w:lang w:val="en-US"/>
              </w:rPr>
            </w:pPr>
            <w:r w:rsidRPr="007F3111">
              <w:rPr>
                <w:sz w:val="16"/>
                <w:szCs w:val="16"/>
                <w:lang w:val="en-US"/>
              </w:rPr>
              <w:lastRenderedPageBreak/>
              <w:t>10(M)</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37AE65" w14:textId="14E3D330"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01BC" w14:textId="77777777" w:rsidR="002B60FD" w:rsidRPr="008865D7" w:rsidRDefault="002B60FD" w:rsidP="00CC49AB">
            <w:pPr>
              <w:pStyle w:val="Tablehead"/>
              <w:keepNext w:val="0"/>
              <w:snapToGrid w:val="0"/>
              <w:spacing w:before="0" w:after="0"/>
              <w:rPr>
                <w:sz w:val="16"/>
                <w:szCs w:val="16"/>
                <w:lang w:val="es-ES"/>
              </w:rPr>
            </w:pPr>
            <w:r w:rsidRPr="008865D7">
              <w:rPr>
                <w:sz w:val="16"/>
                <w:szCs w:val="16"/>
                <w:lang w:val="es-ES"/>
              </w:rPr>
              <w:t>ADD</w:t>
            </w:r>
          </w:p>
          <w:p w14:paraId="694D824E" w14:textId="7DA64668" w:rsidR="002B60FD" w:rsidRPr="00907AB2" w:rsidRDefault="002B60FD" w:rsidP="00CC49AB">
            <w:pPr>
              <w:pStyle w:val="Tablehead"/>
              <w:keepNext w:val="0"/>
              <w:snapToGrid w:val="0"/>
              <w:spacing w:before="0" w:after="0"/>
              <w:rPr>
                <w:rFonts w:ascii="Times New Roman" w:hAnsi="Times New Roman"/>
                <w:b w:val="0"/>
                <w:sz w:val="16"/>
                <w:szCs w:val="16"/>
                <w:lang w:eastAsia="zh-CN"/>
              </w:rPr>
            </w:pPr>
            <w:r>
              <w:rPr>
                <w:rFonts w:hint="eastAsia"/>
                <w:b w:val="0"/>
                <w:sz w:val="16"/>
                <w:szCs w:val="16"/>
                <w:lang w:val="en-US" w:eastAsia="zh-CN"/>
              </w:rPr>
              <w:t>第</w:t>
            </w:r>
            <w:r w:rsidRPr="00907AB2">
              <w:rPr>
                <w:rFonts w:ascii="Times New Roman" w:hAnsi="Times New Roman"/>
                <w:b w:val="0"/>
                <w:sz w:val="16"/>
                <w:szCs w:val="16"/>
                <w:lang w:eastAsia="zh-CN"/>
              </w:rPr>
              <w:t>[AMS(R)S VHF]</w:t>
            </w:r>
            <w:r w:rsidRPr="00907AB2">
              <w:rPr>
                <w:rFonts w:ascii="Times New Roman" w:hAnsi="Times New Roman" w:hint="eastAsia"/>
                <w:b w:val="0"/>
                <w:sz w:val="16"/>
                <w:szCs w:val="16"/>
                <w:lang w:eastAsia="zh-CN"/>
              </w:rPr>
              <w:t>号新决议（</w:t>
            </w:r>
            <w:r w:rsidRPr="00907AB2">
              <w:rPr>
                <w:rFonts w:ascii="Times New Roman" w:hAnsi="Times New Roman"/>
                <w:b w:val="0"/>
                <w:sz w:val="16"/>
                <w:szCs w:val="16"/>
                <w:lang w:eastAsia="zh-CN"/>
              </w:rPr>
              <w:t>WRC-19</w:t>
            </w:r>
            <w:r w:rsidRPr="00907AB2">
              <w:rPr>
                <w:rFonts w:ascii="Times New Roman" w:hAnsi="Times New Roman" w:hint="eastAsia"/>
                <w:b w:val="0"/>
                <w:sz w:val="16"/>
                <w:szCs w:val="16"/>
                <w:lang w:eastAsia="zh-CN"/>
              </w:rPr>
              <w:t>）草案</w:t>
            </w:r>
          </w:p>
          <w:p w14:paraId="5F2A3E72" w14:textId="11A1D7CC" w:rsidR="002B60FD" w:rsidRPr="008865D7" w:rsidRDefault="002B60FD" w:rsidP="00CC49AB">
            <w:pPr>
              <w:pStyle w:val="Tablehead"/>
              <w:keepNext w:val="0"/>
              <w:snapToGrid w:val="0"/>
              <w:spacing w:before="0" w:after="0"/>
              <w:rPr>
                <w:sz w:val="16"/>
                <w:szCs w:val="16"/>
                <w:lang w:val="es-ES"/>
              </w:rPr>
            </w:pPr>
            <w:r w:rsidRPr="00907AB2">
              <w:rPr>
                <w:rFonts w:ascii="Times New Roman" w:hAnsi="Times New Roman" w:hint="eastAsia"/>
                <w:b w:val="0"/>
                <w:sz w:val="16"/>
                <w:szCs w:val="16"/>
                <w:lang w:eastAsia="zh-CN"/>
              </w:rPr>
              <w:t>在</w:t>
            </w:r>
            <w:r w:rsidRPr="00907AB2">
              <w:rPr>
                <w:rFonts w:ascii="Times New Roman" w:hAnsi="Times New Roman"/>
                <w:b w:val="0"/>
                <w:sz w:val="16"/>
                <w:szCs w:val="16"/>
                <w:lang w:eastAsia="zh-CN"/>
              </w:rPr>
              <w:t>118-137 MHz</w:t>
            </w:r>
            <w:r w:rsidRPr="00907AB2">
              <w:rPr>
                <w:rFonts w:ascii="Times New Roman" w:hAnsi="Times New Roman" w:hint="eastAsia"/>
                <w:b w:val="0"/>
                <w:sz w:val="16"/>
                <w:szCs w:val="16"/>
                <w:lang w:eastAsia="zh-CN"/>
              </w:rPr>
              <w:t>频段内可能的</w:t>
            </w:r>
            <w:r w:rsidRPr="00907AB2">
              <w:rPr>
                <w:rFonts w:ascii="Times New Roman" w:hAnsi="Times New Roman"/>
                <w:b w:val="0"/>
                <w:sz w:val="16"/>
                <w:szCs w:val="16"/>
                <w:lang w:eastAsia="zh-CN"/>
              </w:rPr>
              <w:t>AMS(R)S</w:t>
            </w:r>
            <w:r w:rsidRPr="00907AB2">
              <w:rPr>
                <w:rFonts w:ascii="Times New Roman" w:hAnsi="Times New Roman" w:hint="eastAsia"/>
                <w:b w:val="0"/>
                <w:sz w:val="16"/>
                <w:szCs w:val="16"/>
                <w:lang w:eastAsia="zh-CN"/>
              </w:rPr>
              <w:t>划分</w:t>
            </w:r>
            <w:r w:rsidRPr="001D0886">
              <w:rPr>
                <w:b w:val="0"/>
                <w:sz w:val="16"/>
                <w:szCs w:val="16"/>
                <w:lang w:val="es-ES"/>
              </w:rPr>
              <w:t xml:space="preserve">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EADE92"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694500"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891985" w14:textId="3CA31FEE"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A4DB5C"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801C4F" w14:textId="5028E4A2"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CACBE7" w14:textId="5B467B22"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FD488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D3C380" w14:textId="15202A27"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FFCD48"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731D72" w14:textId="5F7045F6" w:rsidR="002B60FD" w:rsidRPr="00501AC0" w:rsidRDefault="002B60FD" w:rsidP="00CC49AB">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3D7388"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860F6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0AE5DF" w14:textId="4EF470B6"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217FF7" w14:textId="2D7067E1"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370C68"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E3DE47" w14:textId="1D7E6F6D"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D3243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21CE7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FB7031"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0BFF76"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2542EC8"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72936B1F"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C817482" w14:textId="16856F68"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2D5F6D87"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0F9A6C4"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447F750F" w14:textId="180FB536"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BAA1B4" w14:textId="2DA79696"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5ADA6DC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08B14628"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3DD131F" w14:textId="662D5374"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33354A5" w14:textId="12875DEC"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3430341" w14:textId="7EE5058F"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3CE088C4"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CEB8ADF"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33B31F4" w14:textId="041A108A" w:rsidR="002B60FD" w:rsidRPr="00501AC0" w:rsidRDefault="002B60FD" w:rsidP="00CC49AB">
            <w:pPr>
              <w:spacing w:before="80" w:after="80"/>
              <w:ind w:left="-58"/>
              <w:jc w:val="center"/>
              <w:rPr>
                <w:sz w:val="16"/>
                <w:szCs w:val="16"/>
              </w:rPr>
            </w:pPr>
            <w:r w:rsidRPr="00470C3D">
              <w:rPr>
                <w:sz w:val="16"/>
                <w:szCs w:val="16"/>
              </w:rPr>
              <w:t>8</w:t>
            </w:r>
          </w:p>
        </w:tc>
      </w:tr>
      <w:tr w:rsidR="002B60FD" w:rsidRPr="00501AC0" w14:paraId="64216C4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650548" w14:textId="77777777" w:rsidR="002B60FD" w:rsidRPr="007F3111" w:rsidRDefault="002B60FD" w:rsidP="00CC49AB">
            <w:pPr>
              <w:jc w:val="center"/>
              <w:rPr>
                <w:sz w:val="16"/>
                <w:szCs w:val="16"/>
                <w:lang w:val="en-US"/>
              </w:rPr>
            </w:pPr>
            <w:r w:rsidRPr="007F3111">
              <w:rPr>
                <w:sz w:val="16"/>
                <w:szCs w:val="16"/>
                <w:lang w:val="en-US"/>
              </w:rPr>
              <w:t>10(N)</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65887FEF" w14:textId="77777777" w:rsidR="002B60FD" w:rsidRPr="007F3111" w:rsidRDefault="002B60FD" w:rsidP="00CC49AB">
            <w:pPr>
              <w:jc w:val="center"/>
              <w:rPr>
                <w:sz w:val="16"/>
                <w:szCs w:val="16"/>
                <w:lang w:val="en-US"/>
              </w:rPr>
            </w:pPr>
            <w:r w:rsidRPr="007F3111">
              <w:rPr>
                <w:sz w:val="16"/>
                <w:szCs w:val="16"/>
                <w:lang w:val="en-US"/>
              </w:rPr>
              <w:t>34</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40A0D96D" w14:textId="77777777" w:rsidR="002B60FD" w:rsidRPr="00501AC0" w:rsidRDefault="002B60FD" w:rsidP="00CC49AB">
            <w:pPr>
              <w:pStyle w:val="Tablehead"/>
              <w:snapToGrid w:val="0"/>
              <w:spacing w:before="0" w:after="0"/>
              <w:rPr>
                <w:sz w:val="16"/>
                <w:szCs w:val="16"/>
                <w:lang w:val="en-US" w:eastAsia="zh-CN"/>
              </w:rPr>
            </w:pPr>
            <w:r w:rsidRPr="00501AC0">
              <w:rPr>
                <w:sz w:val="16"/>
                <w:szCs w:val="16"/>
                <w:lang w:val="en-US" w:eastAsia="zh-CN"/>
              </w:rPr>
              <w:t>ADD</w:t>
            </w:r>
          </w:p>
          <w:p w14:paraId="36B9A473" w14:textId="49E2E880" w:rsidR="002B60FD" w:rsidRPr="00907AB2" w:rsidRDefault="002B60FD" w:rsidP="00CC49AB">
            <w:pPr>
              <w:jc w:val="center"/>
              <w:rPr>
                <w:sz w:val="16"/>
                <w:szCs w:val="16"/>
                <w:lang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IAP/10(N)2023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907AB2">
              <w:rPr>
                <w:rFonts w:hint="eastAsia"/>
                <w:sz w:val="16"/>
                <w:szCs w:val="16"/>
                <w:lang w:eastAsia="zh-CN"/>
              </w:rPr>
              <w:t>（</w:t>
            </w:r>
            <w:r w:rsidRPr="00907AB2">
              <w:rPr>
                <w:sz w:val="16"/>
                <w:szCs w:val="16"/>
                <w:lang w:eastAsia="zh-CN"/>
              </w:rPr>
              <w:t>WRC-19</w:t>
            </w:r>
            <w:r w:rsidRPr="00907AB2">
              <w:rPr>
                <w:rFonts w:hint="eastAsia"/>
                <w:sz w:val="16"/>
                <w:szCs w:val="16"/>
                <w:lang w:eastAsia="zh-CN"/>
              </w:rPr>
              <w:t>）草案</w:t>
            </w:r>
          </w:p>
          <w:p w14:paraId="30F17A30" w14:textId="0AE68FD8" w:rsidR="002B60FD" w:rsidRPr="00501AC0" w:rsidRDefault="002B60FD" w:rsidP="00CC49AB">
            <w:pPr>
              <w:pStyle w:val="Tablehead"/>
              <w:snapToGrid w:val="0"/>
              <w:spacing w:before="0" w:after="0"/>
              <w:rPr>
                <w:sz w:val="16"/>
                <w:szCs w:val="16"/>
                <w:lang w:val="en-US" w:eastAsia="zh-CN"/>
              </w:rPr>
            </w:pPr>
            <w:r w:rsidRPr="00907AB2">
              <w:rPr>
                <w:rFonts w:ascii="Times New Roman" w:hAnsi="Times New Roman" w:hint="eastAsia"/>
                <w:b w:val="0"/>
                <w:sz w:val="16"/>
                <w:szCs w:val="16"/>
                <w:lang w:eastAsia="zh-CN"/>
              </w:rPr>
              <w:t>2023</w:t>
            </w:r>
            <w:r w:rsidRPr="00907AB2">
              <w:rPr>
                <w:rFonts w:ascii="Times New Roman" w:hAnsi="Times New Roman" w:hint="eastAsia"/>
                <w:b w:val="0"/>
                <w:sz w:val="16"/>
                <w:szCs w:val="16"/>
                <w:lang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773E04"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930E1F"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91A00B" w14:textId="77777777" w:rsidR="002B60FD" w:rsidRPr="00501AC0" w:rsidRDefault="002B60FD" w:rsidP="00CC49AB">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B5853D" w14:textId="77777777" w:rsidR="002B60FD" w:rsidRPr="00501AC0" w:rsidRDefault="002B60FD" w:rsidP="00CC49AB">
            <w:pPr>
              <w:spacing w:before="80" w:after="80"/>
              <w:ind w:left="-58"/>
              <w:jc w:val="center"/>
              <w:rPr>
                <w:sz w:val="16"/>
                <w:szCs w:val="16"/>
                <w:lang w:val="es-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3C53453" w14:textId="77777777" w:rsidR="002B60FD" w:rsidRPr="00501AC0" w:rsidRDefault="002B60FD" w:rsidP="00CC49AB">
            <w:pPr>
              <w:spacing w:before="80" w:after="80"/>
              <w:ind w:left="-58"/>
              <w:jc w:val="center"/>
              <w:rPr>
                <w:sz w:val="16"/>
                <w:szCs w:val="16"/>
                <w:lang w:val="es-US" w:eastAsia="zh-CN"/>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7532B7" w14:textId="51F69393"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2752C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A03E6A" w14:textId="378475F8"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874E56"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D50D63"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6F6822"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FA99AB"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E6339A" w14:textId="0EDB1011" w:rsidR="002B60FD" w:rsidRPr="00501AC0" w:rsidRDefault="008F7262"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5665CC"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8C2E8F"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E2E98E" w14:textId="162B8B1E"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26E2F9"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DE43FF"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E369C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5EA0FB" w14:textId="43AEDDDA"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6252B046"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9414745"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7857F3BC" w14:textId="5EBE2A70"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612E730C"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E008806"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056F20E8" w14:textId="7AF6CD0E"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134E05C7" w14:textId="5F75C921"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33405E30"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76A286F"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4E9E11BA" w14:textId="7998CDA7"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211AD986" w14:textId="55FE194F"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1E17B210" w14:textId="6426EEA9"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0E16D520"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1CFAE0C7"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5F8DF5F4" w14:textId="4FA7CD89" w:rsidR="002B60FD" w:rsidRPr="00501AC0" w:rsidRDefault="002B60FD" w:rsidP="00CC49AB">
            <w:pPr>
              <w:spacing w:before="80" w:after="80"/>
              <w:ind w:left="-58"/>
              <w:jc w:val="center"/>
              <w:rPr>
                <w:sz w:val="16"/>
                <w:szCs w:val="16"/>
              </w:rPr>
            </w:pPr>
            <w:r w:rsidRPr="00470C3D">
              <w:rPr>
                <w:sz w:val="16"/>
                <w:szCs w:val="16"/>
              </w:rPr>
              <w:t>1</w:t>
            </w:r>
            <w:r w:rsidR="00B36465">
              <w:rPr>
                <w:sz w:val="16"/>
                <w:szCs w:val="16"/>
              </w:rPr>
              <w:t>1</w:t>
            </w:r>
          </w:p>
        </w:tc>
      </w:tr>
      <w:tr w:rsidR="002B60FD" w:rsidRPr="00501AC0" w14:paraId="61FA1E30"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BE70E" w14:textId="5BEE9F36" w:rsidR="002B60FD" w:rsidRPr="007F3111" w:rsidRDefault="002B60FD" w:rsidP="00CC49AB">
            <w:pPr>
              <w:jc w:val="center"/>
              <w:rPr>
                <w:sz w:val="16"/>
                <w:szCs w:val="16"/>
                <w:lang w:val="en-US"/>
              </w:rPr>
            </w:pPr>
            <w:r w:rsidRPr="007F3111">
              <w:rPr>
                <w:sz w:val="16"/>
                <w:szCs w:val="16"/>
                <w:lang w:val="en-US"/>
              </w:rPr>
              <w:t>10(N)</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5BEF62" w14:textId="6F1F7CB1" w:rsidR="002B60FD" w:rsidRPr="007F3111" w:rsidRDefault="002B60FD" w:rsidP="00CC49AB">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516F" w14:textId="2AEA2FDB" w:rsidR="002B60FD" w:rsidRPr="008865D7" w:rsidRDefault="002B60FD" w:rsidP="00CC49AB">
            <w:pPr>
              <w:pStyle w:val="Tablehead"/>
              <w:keepNext w:val="0"/>
              <w:snapToGrid w:val="0"/>
              <w:spacing w:before="0" w:after="0"/>
              <w:rPr>
                <w:b w:val="0"/>
                <w:sz w:val="16"/>
                <w:szCs w:val="16"/>
                <w:lang w:val="es-ES"/>
              </w:rPr>
            </w:pPr>
            <w:r w:rsidRPr="008865D7">
              <w:rPr>
                <w:b w:val="0"/>
                <w:sz w:val="16"/>
                <w:szCs w:val="16"/>
                <w:lang w:val="es-ES"/>
              </w:rPr>
              <w:t>ADD</w:t>
            </w:r>
          </w:p>
          <w:p w14:paraId="4EE0BBE8" w14:textId="26F54673" w:rsidR="002B60FD" w:rsidRPr="00907AB2" w:rsidRDefault="002B60FD" w:rsidP="00CC49AB">
            <w:pPr>
              <w:pStyle w:val="Tablehead"/>
              <w:keepNext w:val="0"/>
              <w:snapToGrid w:val="0"/>
              <w:spacing w:before="0" w:after="0"/>
              <w:rPr>
                <w:b w:val="0"/>
                <w:sz w:val="16"/>
                <w:szCs w:val="16"/>
                <w:lang w:val="en-US" w:eastAsia="zh-CN"/>
              </w:rPr>
            </w:pPr>
            <w:r>
              <w:rPr>
                <w:rFonts w:hint="eastAsia"/>
                <w:b w:val="0"/>
                <w:sz w:val="16"/>
                <w:szCs w:val="16"/>
                <w:lang w:eastAsia="zh-CN"/>
              </w:rPr>
              <w:t>第</w:t>
            </w:r>
            <w:r w:rsidRPr="00907AB2">
              <w:rPr>
                <w:rFonts w:ascii="Times New Roman" w:hAnsi="Times New Roman"/>
                <w:b w:val="0"/>
                <w:sz w:val="16"/>
                <w:szCs w:val="16"/>
                <w:lang w:eastAsia="zh-CN"/>
              </w:rPr>
              <w:t>[IMT-WRC-23</w:t>
            </w:r>
            <w:r w:rsidRPr="00907AB2">
              <w:rPr>
                <w:b w:val="0"/>
                <w:sz w:val="16"/>
                <w:szCs w:val="16"/>
                <w:lang w:val="en-US" w:eastAsia="zh-CN"/>
              </w:rPr>
              <w:t>]</w:t>
            </w:r>
            <w:r>
              <w:rPr>
                <w:rFonts w:hint="eastAsia"/>
                <w:b w:val="0"/>
                <w:sz w:val="16"/>
                <w:szCs w:val="16"/>
                <w:lang w:val="en-US" w:eastAsia="zh-CN"/>
              </w:rPr>
              <w:t>号</w:t>
            </w:r>
            <w:r w:rsidRPr="00907AB2">
              <w:rPr>
                <w:rFonts w:hint="eastAsia"/>
                <w:b w:val="0"/>
                <w:sz w:val="16"/>
                <w:szCs w:val="16"/>
                <w:lang w:val="en-US" w:eastAsia="zh-CN"/>
              </w:rPr>
              <w:t>新决议（</w:t>
            </w:r>
            <w:r w:rsidRPr="00907AB2">
              <w:rPr>
                <w:rFonts w:ascii="Times New Roman" w:hAnsi="Times New Roman"/>
                <w:b w:val="0"/>
                <w:sz w:val="16"/>
                <w:szCs w:val="16"/>
                <w:lang w:eastAsia="zh-CN"/>
              </w:rPr>
              <w:t>WRC-19</w:t>
            </w:r>
            <w:r w:rsidRPr="00907AB2">
              <w:rPr>
                <w:rFonts w:hint="eastAsia"/>
                <w:b w:val="0"/>
                <w:sz w:val="16"/>
                <w:szCs w:val="16"/>
                <w:lang w:val="en-US" w:eastAsia="zh-CN"/>
              </w:rPr>
              <w:t>）草案</w:t>
            </w:r>
          </w:p>
          <w:p w14:paraId="65FB60A2" w14:textId="183C8A50" w:rsidR="002B60FD" w:rsidRPr="008865D7" w:rsidRDefault="002B60FD" w:rsidP="00CC49AB">
            <w:pPr>
              <w:pStyle w:val="Tablehead"/>
              <w:keepNext w:val="0"/>
              <w:snapToGrid w:val="0"/>
              <w:spacing w:before="0" w:after="0"/>
              <w:rPr>
                <w:sz w:val="16"/>
                <w:szCs w:val="16"/>
                <w:lang w:val="es-ES" w:eastAsia="zh-CN"/>
              </w:rPr>
            </w:pPr>
            <w:r w:rsidRPr="00907AB2">
              <w:rPr>
                <w:rFonts w:ascii="Times New Roman" w:eastAsiaTheme="minorEastAsia" w:hAnsi="Times New Roman"/>
                <w:b w:val="0"/>
                <w:sz w:val="16"/>
                <w:szCs w:val="16"/>
              </w:rPr>
              <w:t>3 300 MHz</w:t>
            </w:r>
            <w:r w:rsidRPr="00907AB2">
              <w:rPr>
                <w:rFonts w:ascii="Times New Roman" w:eastAsiaTheme="minorEastAsia" w:hAnsi="Times New Roman" w:hint="eastAsia"/>
                <w:b w:val="0"/>
                <w:sz w:val="16"/>
                <w:szCs w:val="16"/>
              </w:rPr>
              <w:t>与</w:t>
            </w:r>
            <w:r w:rsidRPr="00907AB2">
              <w:rPr>
                <w:rFonts w:ascii="Times New Roman" w:eastAsiaTheme="minorEastAsia" w:hAnsi="Times New Roman"/>
                <w:b w:val="0"/>
                <w:sz w:val="16"/>
                <w:szCs w:val="16"/>
              </w:rPr>
              <w:t>15.35 GHz</w:t>
            </w:r>
            <w:proofErr w:type="spellStart"/>
            <w:r w:rsidRPr="00907AB2">
              <w:rPr>
                <w:rFonts w:ascii="Times New Roman" w:eastAsiaTheme="minorEastAsia" w:hAnsi="Times New Roman" w:hint="eastAsia"/>
                <w:b w:val="0"/>
                <w:sz w:val="16"/>
                <w:szCs w:val="16"/>
              </w:rPr>
              <w:t>之间</w:t>
            </w:r>
            <w:proofErr w:type="spellEnd"/>
            <w:r w:rsidRPr="00907AB2">
              <w:rPr>
                <w:rFonts w:ascii="Times New Roman" w:eastAsiaTheme="minorEastAsia" w:hAnsi="Times New Roman"/>
                <w:b w:val="0"/>
                <w:sz w:val="16"/>
                <w:szCs w:val="16"/>
              </w:rPr>
              <w:t>IMT</w:t>
            </w:r>
            <w:proofErr w:type="spellStart"/>
            <w:r w:rsidRPr="00907AB2">
              <w:rPr>
                <w:rFonts w:ascii="Times New Roman" w:eastAsiaTheme="minorEastAsia" w:hAnsi="Times New Roman" w:hint="eastAsia"/>
                <w:b w:val="0"/>
                <w:sz w:val="16"/>
                <w:szCs w:val="16"/>
              </w:rPr>
              <w:t>地面部分的附加频段</w:t>
            </w:r>
            <w:proofErr w:type="spellEnd"/>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25B879"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22DD3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8E3A7C"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669245" w14:textId="77777777" w:rsidR="002B60FD" w:rsidRPr="00501AC0" w:rsidRDefault="002B60FD" w:rsidP="00CC49AB">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063822"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A44CBE" w14:textId="1D3E2D11"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20C71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820AA2" w14:textId="23870B2B" w:rsidR="002B60FD" w:rsidRPr="00501AC0" w:rsidRDefault="002B60FD" w:rsidP="00CC49AB">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DE9D73"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4B323F"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D39A31" w14:textId="77777777" w:rsidR="002B60FD" w:rsidRPr="00501AC0" w:rsidRDefault="002B60FD" w:rsidP="00CC49AB">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CF1494" w14:textId="77777777" w:rsidR="002B60FD" w:rsidRPr="00501AC0" w:rsidRDefault="002B60FD" w:rsidP="00CC49AB">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55563F" w14:textId="7E8EC9CD" w:rsidR="002B60FD" w:rsidRPr="00501AC0" w:rsidRDefault="008F7262" w:rsidP="00CC49AB">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DA789D" w14:textId="77777777" w:rsidR="002B60FD" w:rsidRPr="00501AC0" w:rsidRDefault="002B60FD" w:rsidP="00CC49AB">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52150C"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FE4A7F" w14:textId="19A8F6B7" w:rsidR="002B60FD" w:rsidRPr="00501AC0" w:rsidRDefault="002B60FD" w:rsidP="00CC49AB">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7CBB82" w14:textId="77777777" w:rsidR="002B60FD" w:rsidRPr="00501AC0" w:rsidRDefault="002B60FD" w:rsidP="00CC49AB">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324E1C"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EB4085" w14:textId="77777777" w:rsidR="002B60FD" w:rsidRPr="00501AC0" w:rsidRDefault="002B60FD" w:rsidP="00CC49AB">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316F893" w14:textId="5EF00046"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734AD31A" w14:textId="77777777" w:rsidR="002B60FD" w:rsidRPr="00501AC0" w:rsidRDefault="002B60FD" w:rsidP="00CC49AB">
            <w:pPr>
              <w:spacing w:before="80" w:after="80"/>
              <w:ind w:left="-58"/>
              <w:jc w:val="center"/>
              <w:rPr>
                <w:sz w:val="16"/>
                <w:szCs w:val="16"/>
              </w:rPr>
            </w:pPr>
          </w:p>
        </w:tc>
        <w:tc>
          <w:tcPr>
            <w:tcW w:w="236" w:type="dxa"/>
            <w:shd w:val="clear" w:color="auto" w:fill="FDE9D9"/>
            <w:vAlign w:val="center"/>
          </w:tcPr>
          <w:p w14:paraId="18917306" w14:textId="77777777" w:rsidR="002B60FD" w:rsidRPr="00501AC0" w:rsidRDefault="002B60FD" w:rsidP="00CC49AB">
            <w:pPr>
              <w:spacing w:before="80" w:after="80"/>
              <w:ind w:left="-58"/>
              <w:jc w:val="center"/>
              <w:rPr>
                <w:sz w:val="16"/>
                <w:szCs w:val="16"/>
              </w:rPr>
            </w:pPr>
          </w:p>
        </w:tc>
        <w:tc>
          <w:tcPr>
            <w:tcW w:w="240" w:type="dxa"/>
            <w:shd w:val="clear" w:color="auto" w:fill="auto"/>
            <w:vAlign w:val="center"/>
          </w:tcPr>
          <w:p w14:paraId="1EF67A49" w14:textId="23A6DDD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0BDF279"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420BEF63" w14:textId="77777777" w:rsidR="002B60FD" w:rsidRPr="00501AC0" w:rsidRDefault="002B60FD" w:rsidP="00CC49AB">
            <w:pPr>
              <w:spacing w:before="80" w:after="80"/>
              <w:ind w:left="-58"/>
              <w:jc w:val="center"/>
              <w:rPr>
                <w:sz w:val="16"/>
                <w:szCs w:val="16"/>
              </w:rPr>
            </w:pPr>
          </w:p>
        </w:tc>
        <w:tc>
          <w:tcPr>
            <w:tcW w:w="237" w:type="dxa"/>
            <w:shd w:val="clear" w:color="auto" w:fill="FDE9D9"/>
            <w:vAlign w:val="center"/>
          </w:tcPr>
          <w:p w14:paraId="5EEB844D" w14:textId="44E84F84"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auto"/>
            <w:vAlign w:val="center"/>
          </w:tcPr>
          <w:p w14:paraId="0C3F67ED" w14:textId="5AB06C69"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77829C6D" w14:textId="77777777" w:rsidR="002B60FD" w:rsidRPr="00501AC0" w:rsidRDefault="002B60FD" w:rsidP="00CC49AB">
            <w:pPr>
              <w:spacing w:before="80" w:after="80"/>
              <w:ind w:left="-58"/>
              <w:jc w:val="center"/>
              <w:rPr>
                <w:sz w:val="16"/>
                <w:szCs w:val="16"/>
              </w:rPr>
            </w:pPr>
          </w:p>
        </w:tc>
        <w:tc>
          <w:tcPr>
            <w:tcW w:w="238" w:type="dxa"/>
            <w:shd w:val="clear" w:color="auto" w:fill="auto"/>
            <w:vAlign w:val="center"/>
          </w:tcPr>
          <w:p w14:paraId="68B7FDAD"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758BCE41" w14:textId="3BA2DA55" w:rsidR="002B60FD" w:rsidRPr="00501AC0" w:rsidRDefault="002B60FD" w:rsidP="00CC49AB">
            <w:pPr>
              <w:spacing w:before="80" w:after="80"/>
              <w:ind w:left="-58"/>
              <w:jc w:val="center"/>
              <w:rPr>
                <w:sz w:val="16"/>
                <w:szCs w:val="16"/>
              </w:rPr>
            </w:pPr>
            <w:r w:rsidRPr="00470C3D">
              <w:rPr>
                <w:sz w:val="16"/>
                <w:szCs w:val="16"/>
              </w:rPr>
              <w:t>X</w:t>
            </w:r>
          </w:p>
        </w:tc>
        <w:tc>
          <w:tcPr>
            <w:tcW w:w="236" w:type="dxa"/>
            <w:shd w:val="clear" w:color="auto" w:fill="auto"/>
            <w:vAlign w:val="center"/>
          </w:tcPr>
          <w:p w14:paraId="0F748FD9" w14:textId="704851E3" w:rsidR="002B60FD" w:rsidRPr="00501AC0" w:rsidRDefault="002B60FD" w:rsidP="00CC49AB">
            <w:pPr>
              <w:spacing w:before="80" w:after="80"/>
              <w:ind w:left="-58"/>
              <w:jc w:val="center"/>
              <w:rPr>
                <w:sz w:val="16"/>
                <w:szCs w:val="16"/>
              </w:rPr>
            </w:pPr>
            <w:r w:rsidRPr="00470C3D">
              <w:rPr>
                <w:sz w:val="16"/>
                <w:szCs w:val="16"/>
              </w:rPr>
              <w:t>X</w:t>
            </w:r>
          </w:p>
        </w:tc>
        <w:tc>
          <w:tcPr>
            <w:tcW w:w="238" w:type="dxa"/>
            <w:shd w:val="clear" w:color="auto" w:fill="FDE9D9"/>
            <w:vAlign w:val="center"/>
          </w:tcPr>
          <w:p w14:paraId="05BF319B" w14:textId="719B3C8A" w:rsidR="002B60FD" w:rsidRPr="00501AC0" w:rsidRDefault="002B60FD" w:rsidP="00CC49AB">
            <w:pPr>
              <w:spacing w:before="80" w:after="80"/>
              <w:ind w:left="-58"/>
              <w:jc w:val="center"/>
              <w:rPr>
                <w:sz w:val="16"/>
                <w:szCs w:val="16"/>
              </w:rPr>
            </w:pPr>
            <w:r w:rsidRPr="00470C3D">
              <w:rPr>
                <w:sz w:val="16"/>
                <w:szCs w:val="16"/>
              </w:rPr>
              <w:t>X</w:t>
            </w:r>
          </w:p>
        </w:tc>
        <w:tc>
          <w:tcPr>
            <w:tcW w:w="240" w:type="dxa"/>
            <w:shd w:val="clear" w:color="auto" w:fill="auto"/>
            <w:vAlign w:val="center"/>
          </w:tcPr>
          <w:p w14:paraId="12DEBC83" w14:textId="77777777" w:rsidR="002B60FD" w:rsidRPr="00501AC0" w:rsidRDefault="002B60FD" w:rsidP="00CC49AB">
            <w:pPr>
              <w:spacing w:before="80" w:after="80"/>
              <w:ind w:left="-58"/>
              <w:jc w:val="center"/>
              <w:rPr>
                <w:sz w:val="16"/>
                <w:szCs w:val="16"/>
              </w:rPr>
            </w:pPr>
          </w:p>
        </w:tc>
        <w:tc>
          <w:tcPr>
            <w:tcW w:w="238" w:type="dxa"/>
            <w:shd w:val="clear" w:color="auto" w:fill="FDE9D9"/>
            <w:vAlign w:val="center"/>
          </w:tcPr>
          <w:p w14:paraId="05F29FB9" w14:textId="77777777" w:rsidR="002B60FD" w:rsidRPr="00501AC0" w:rsidRDefault="002B60FD" w:rsidP="00CC49AB">
            <w:pPr>
              <w:spacing w:before="80" w:after="80"/>
              <w:ind w:left="-58"/>
              <w:jc w:val="center"/>
              <w:rPr>
                <w:sz w:val="16"/>
                <w:szCs w:val="16"/>
              </w:rPr>
            </w:pPr>
          </w:p>
        </w:tc>
        <w:tc>
          <w:tcPr>
            <w:tcW w:w="539" w:type="dxa"/>
            <w:shd w:val="clear" w:color="auto" w:fill="auto"/>
            <w:vAlign w:val="center"/>
          </w:tcPr>
          <w:p w14:paraId="47E61D2D" w14:textId="4D02F624" w:rsidR="002B60FD" w:rsidRPr="00501AC0" w:rsidRDefault="002B60FD" w:rsidP="00CC49AB">
            <w:pPr>
              <w:spacing w:before="80" w:after="80"/>
              <w:ind w:left="-58"/>
              <w:jc w:val="center"/>
              <w:rPr>
                <w:sz w:val="16"/>
                <w:szCs w:val="16"/>
              </w:rPr>
            </w:pPr>
            <w:r w:rsidRPr="00470C3D">
              <w:rPr>
                <w:sz w:val="16"/>
                <w:szCs w:val="16"/>
              </w:rPr>
              <w:t>1</w:t>
            </w:r>
            <w:r w:rsidR="00B36465">
              <w:rPr>
                <w:sz w:val="16"/>
                <w:szCs w:val="16"/>
              </w:rPr>
              <w:t>1</w:t>
            </w:r>
          </w:p>
        </w:tc>
      </w:tr>
      <w:tr w:rsidR="00716E15" w:rsidRPr="00716E15" w14:paraId="0E21645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555E04" w14:textId="77777777" w:rsidR="00716E15" w:rsidRPr="007F3111" w:rsidRDefault="00716E15" w:rsidP="00716E15">
            <w:pPr>
              <w:jc w:val="center"/>
              <w:rPr>
                <w:sz w:val="16"/>
                <w:szCs w:val="16"/>
                <w:lang w:val="en-US"/>
              </w:rPr>
            </w:pPr>
            <w:r w:rsidRPr="007F3111">
              <w:rPr>
                <w:sz w:val="16"/>
                <w:szCs w:val="16"/>
                <w:lang w:val="en-US"/>
              </w:rPr>
              <w:t>10(O)</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5004B77D" w14:textId="77777777" w:rsidR="00716E15" w:rsidRPr="007F3111" w:rsidRDefault="00716E15" w:rsidP="00716E15">
            <w:pPr>
              <w:jc w:val="center"/>
              <w:rPr>
                <w:sz w:val="16"/>
                <w:szCs w:val="16"/>
                <w:lang w:val="en-US"/>
              </w:rPr>
            </w:pPr>
            <w:r w:rsidRPr="007F3111">
              <w:rPr>
                <w:sz w:val="16"/>
                <w:szCs w:val="16"/>
                <w:lang w:val="en-US"/>
              </w:rPr>
              <w:t>36</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60000FF3" w14:textId="77777777" w:rsidR="00716E15" w:rsidRPr="00501AC0" w:rsidRDefault="00716E15" w:rsidP="00716E15">
            <w:pPr>
              <w:pStyle w:val="Tablehead"/>
              <w:snapToGrid w:val="0"/>
              <w:spacing w:before="0" w:after="0"/>
              <w:rPr>
                <w:sz w:val="16"/>
                <w:szCs w:val="16"/>
                <w:lang w:val="en-US" w:eastAsia="zh-CN"/>
              </w:rPr>
            </w:pPr>
            <w:r w:rsidRPr="00501AC0">
              <w:rPr>
                <w:sz w:val="16"/>
                <w:szCs w:val="16"/>
                <w:lang w:val="en-US" w:eastAsia="zh-CN"/>
              </w:rPr>
              <w:t>ADD</w:t>
            </w:r>
          </w:p>
          <w:p w14:paraId="2900CDE9" w14:textId="77777777" w:rsidR="00716E15" w:rsidRPr="00907AB2" w:rsidRDefault="00716E15" w:rsidP="00716E15">
            <w:pPr>
              <w:pStyle w:val="Tablehead"/>
              <w:keepNext w:val="0"/>
              <w:snapToGrid w:val="0"/>
              <w:spacing w:before="0" w:after="0"/>
              <w:rPr>
                <w:b w:val="0"/>
                <w:sz w:val="16"/>
                <w:szCs w:val="16"/>
                <w:lang w:val="en-US" w:eastAsia="zh-CN"/>
              </w:rPr>
            </w:pPr>
            <w:r w:rsidRPr="00907AB2">
              <w:rPr>
                <w:rFonts w:ascii="Times New Roman" w:hAnsi="Times New Roman" w:hint="eastAsia"/>
                <w:b w:val="0"/>
                <w:sz w:val="16"/>
                <w:szCs w:val="16"/>
                <w:lang w:eastAsia="zh-CN"/>
              </w:rPr>
              <w:t>第</w:t>
            </w:r>
            <w:r w:rsidRPr="00907AB2">
              <w:rPr>
                <w:rFonts w:ascii="Times New Roman" w:hAnsi="Times New Roman"/>
                <w:b w:val="0"/>
                <w:sz w:val="16"/>
                <w:szCs w:val="16"/>
                <w:lang w:eastAsia="zh-CN"/>
              </w:rPr>
              <w:t>[IAP/10(O)2023]</w:t>
            </w:r>
            <w:r w:rsidRPr="00907AB2">
              <w:rPr>
                <w:rFonts w:ascii="Times New Roman" w:hAnsi="Times New Roman" w:hint="eastAsia"/>
                <w:b w:val="0"/>
                <w:sz w:val="16"/>
                <w:szCs w:val="16"/>
                <w:lang w:eastAsia="zh-CN"/>
              </w:rPr>
              <w:t>号新决议</w:t>
            </w:r>
            <w:r w:rsidRPr="00907AB2">
              <w:rPr>
                <w:rFonts w:hint="eastAsia"/>
                <w:b w:val="0"/>
                <w:sz w:val="16"/>
                <w:szCs w:val="16"/>
                <w:lang w:val="en-US" w:eastAsia="zh-CN"/>
              </w:rPr>
              <w:t>（</w:t>
            </w:r>
            <w:r w:rsidRPr="00907AB2">
              <w:rPr>
                <w:rFonts w:ascii="Times New Roman" w:hAnsi="Times New Roman"/>
                <w:b w:val="0"/>
                <w:sz w:val="16"/>
                <w:szCs w:val="16"/>
                <w:lang w:eastAsia="zh-CN"/>
              </w:rPr>
              <w:t>WRC-19</w:t>
            </w:r>
            <w:r w:rsidRPr="00907AB2">
              <w:rPr>
                <w:rFonts w:hint="eastAsia"/>
                <w:b w:val="0"/>
                <w:sz w:val="16"/>
                <w:szCs w:val="16"/>
                <w:lang w:val="en-US" w:eastAsia="zh-CN"/>
              </w:rPr>
              <w:t>）草案</w:t>
            </w:r>
          </w:p>
          <w:p w14:paraId="6886E78F" w14:textId="7B5FE5D3" w:rsidR="00716E15" w:rsidRPr="00501AC0" w:rsidRDefault="00716E15" w:rsidP="00716E15">
            <w:pPr>
              <w:pStyle w:val="Tablehead"/>
              <w:snapToGrid w:val="0"/>
              <w:spacing w:before="0" w:after="0"/>
              <w:rPr>
                <w:sz w:val="16"/>
                <w:szCs w:val="16"/>
                <w:lang w:val="en-US" w:eastAsia="zh-CN"/>
              </w:rPr>
            </w:pPr>
            <w:r w:rsidRPr="00907AB2">
              <w:rPr>
                <w:rFonts w:ascii="Times New Roman"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576654" w14:textId="123F2FDF" w:rsidR="00716E15" w:rsidRPr="00716E15" w:rsidRDefault="00716E15" w:rsidP="00716E15">
            <w:pPr>
              <w:spacing w:before="80" w:after="80"/>
              <w:ind w:left="-58"/>
              <w:jc w:val="center"/>
              <w:rPr>
                <w:sz w:val="16"/>
                <w:szCs w:val="16"/>
              </w:rPr>
            </w:pPr>
            <w:r w:rsidRPr="00716E15">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FDA864" w14:textId="77777777" w:rsidR="00716E15" w:rsidRPr="00716E15" w:rsidRDefault="00716E15" w:rsidP="00716E15">
            <w:pPr>
              <w:pStyle w:val="Tablehead"/>
              <w:snapToGrid w:val="0"/>
              <w:ind w:left="-30"/>
              <w:rPr>
                <w:b w:val="0"/>
                <w:bCs/>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31D22E" w14:textId="600A7E68" w:rsidR="00716E15" w:rsidRPr="00716E15" w:rsidRDefault="00716E15" w:rsidP="00716E15">
            <w:pPr>
              <w:spacing w:before="80" w:after="80"/>
              <w:ind w:left="-58"/>
              <w:jc w:val="center"/>
              <w:rPr>
                <w:sz w:val="16"/>
                <w:szCs w:val="16"/>
              </w:rPr>
            </w:pPr>
            <w:r w:rsidRPr="00716E15">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58FDFC" w14:textId="77777777" w:rsidR="00716E15" w:rsidRPr="00716E15" w:rsidRDefault="00716E15" w:rsidP="00716E15">
            <w:pPr>
              <w:pStyle w:val="Tablehead"/>
              <w:snapToGrid w:val="0"/>
              <w:ind w:left="-30"/>
              <w:rPr>
                <w:b w:val="0"/>
                <w:bCs/>
                <w:sz w:val="16"/>
                <w:szCs w:val="16"/>
                <w:lang w:val="es-419"/>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1148D21" w14:textId="77777777" w:rsidR="00716E15" w:rsidRPr="00716E15" w:rsidRDefault="00716E15" w:rsidP="00716E15">
            <w:pPr>
              <w:pStyle w:val="Tablehead"/>
              <w:snapToGrid w:val="0"/>
              <w:ind w:left="-30"/>
              <w:rPr>
                <w:b w:val="0"/>
                <w:bCs/>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770A00" w14:textId="52C96E03" w:rsidR="00716E15" w:rsidRPr="00716E15" w:rsidRDefault="00716E15" w:rsidP="00716E15">
            <w:pPr>
              <w:spacing w:before="80" w:after="80"/>
              <w:ind w:left="-58"/>
              <w:jc w:val="center"/>
              <w:rPr>
                <w:sz w:val="16"/>
                <w:szCs w:val="16"/>
              </w:rPr>
            </w:pPr>
            <w:r w:rsidRPr="00716E15">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C761C4" w14:textId="77777777" w:rsidR="00716E15" w:rsidRPr="00716E15" w:rsidRDefault="00716E15" w:rsidP="00716E15">
            <w:pPr>
              <w:pStyle w:val="Tablehead"/>
              <w:snapToGrid w:val="0"/>
              <w:ind w:left="-30"/>
              <w:rPr>
                <w:b w:val="0"/>
                <w:bCs/>
                <w:sz w:val="16"/>
                <w:szCs w:val="16"/>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FE65C9" w14:textId="6A3F7FB4" w:rsidR="00716E15" w:rsidRPr="00716E15" w:rsidRDefault="00716E15" w:rsidP="00716E15">
            <w:pPr>
              <w:spacing w:before="80" w:after="80"/>
              <w:ind w:left="-58"/>
              <w:jc w:val="center"/>
              <w:rPr>
                <w:sz w:val="16"/>
                <w:szCs w:val="16"/>
              </w:rPr>
            </w:pPr>
            <w:r w:rsidRPr="00716E15">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9391BC" w14:textId="77777777" w:rsidR="00716E15" w:rsidRPr="00716E15" w:rsidRDefault="00716E15" w:rsidP="00716E15">
            <w:pPr>
              <w:pStyle w:val="Tablehead"/>
              <w:snapToGrid w:val="0"/>
              <w:ind w:left="-30"/>
              <w:rPr>
                <w:b w:val="0"/>
                <w:bCs/>
                <w:sz w:val="16"/>
                <w:szCs w:val="16"/>
                <w:lang w:val="es-E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4A983C" w14:textId="792FDE5B" w:rsidR="00716E15" w:rsidRPr="00716E15" w:rsidRDefault="00716E15" w:rsidP="00716E15">
            <w:pPr>
              <w:spacing w:before="80" w:after="80"/>
              <w:ind w:left="-58"/>
              <w:jc w:val="center"/>
              <w:rPr>
                <w:sz w:val="16"/>
                <w:szCs w:val="16"/>
              </w:rPr>
            </w:pPr>
            <w:r w:rsidRPr="00716E15">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BF25D1" w14:textId="77777777" w:rsidR="00716E15" w:rsidRPr="00716E15" w:rsidRDefault="00716E15" w:rsidP="00716E15">
            <w:pPr>
              <w:pStyle w:val="Tablehead"/>
              <w:snapToGrid w:val="0"/>
              <w:ind w:left="-30"/>
              <w:rPr>
                <w:b w:val="0"/>
                <w:bCs/>
                <w:sz w:val="16"/>
                <w:szCs w:val="16"/>
                <w:lang w:val="es-E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1A8BAE" w14:textId="77777777" w:rsidR="00716E15" w:rsidRPr="00716E15" w:rsidRDefault="00716E15" w:rsidP="00716E15">
            <w:pPr>
              <w:pStyle w:val="Tablehead"/>
              <w:snapToGrid w:val="0"/>
              <w:ind w:left="-30"/>
              <w:rPr>
                <w:b w:val="0"/>
                <w:bCs/>
                <w:sz w:val="16"/>
                <w:szCs w:val="16"/>
                <w:lang w:val="es-E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6D7A5E" w14:textId="77777777" w:rsidR="00716E15" w:rsidRPr="00716E15" w:rsidRDefault="00716E15" w:rsidP="00716E15">
            <w:pPr>
              <w:pStyle w:val="Tablehead"/>
              <w:snapToGrid w:val="0"/>
              <w:ind w:left="-30"/>
              <w:rPr>
                <w:b w:val="0"/>
                <w:bCs/>
                <w:sz w:val="16"/>
                <w:szCs w:val="16"/>
                <w:lang w:val="es-E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FC07B2" w14:textId="77777777" w:rsidR="00716E15" w:rsidRPr="00716E15" w:rsidRDefault="00716E15" w:rsidP="00716E15">
            <w:pPr>
              <w:pStyle w:val="Tablehead"/>
              <w:snapToGrid w:val="0"/>
              <w:ind w:left="-30"/>
              <w:rPr>
                <w:b w:val="0"/>
                <w:bCs/>
                <w:sz w:val="16"/>
                <w:szCs w:val="16"/>
                <w:lang w:val="es-ES"/>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BFFD32" w14:textId="77777777" w:rsidR="00716E15" w:rsidRPr="00716E15" w:rsidRDefault="00716E15" w:rsidP="00716E15">
            <w:pPr>
              <w:pStyle w:val="Tablehead"/>
              <w:snapToGrid w:val="0"/>
              <w:ind w:left="-30"/>
              <w:rPr>
                <w:b w:val="0"/>
                <w:bCs/>
                <w:sz w:val="16"/>
                <w:szCs w:val="16"/>
                <w:lang w:val="es-E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615696" w14:textId="2F20A486" w:rsidR="00716E15" w:rsidRPr="00716E15" w:rsidRDefault="00716E15" w:rsidP="00716E15">
            <w:pPr>
              <w:spacing w:before="80" w:after="80"/>
              <w:ind w:left="-58"/>
              <w:jc w:val="center"/>
              <w:rPr>
                <w:sz w:val="16"/>
                <w:szCs w:val="16"/>
              </w:rPr>
            </w:pPr>
            <w:r w:rsidRPr="00716E15">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5436FDE" w14:textId="77777777" w:rsidR="00716E15" w:rsidRPr="00716E15" w:rsidRDefault="00716E15" w:rsidP="00716E15">
            <w:pPr>
              <w:pStyle w:val="Tablehead"/>
              <w:snapToGrid w:val="0"/>
              <w:ind w:left="-30"/>
              <w:rPr>
                <w:b w:val="0"/>
                <w:bCs/>
                <w:sz w:val="16"/>
                <w:szCs w:val="16"/>
                <w:lang w:val="es-E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27540B" w14:textId="77777777" w:rsidR="00716E15" w:rsidRPr="00716E15" w:rsidRDefault="00716E15" w:rsidP="00716E15">
            <w:pPr>
              <w:pStyle w:val="Tablehead"/>
              <w:snapToGrid w:val="0"/>
              <w:ind w:left="-30"/>
              <w:rPr>
                <w:b w:val="0"/>
                <w:bCs/>
                <w:sz w:val="16"/>
                <w:szCs w:val="16"/>
                <w:lang w:val="es-ES"/>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CFECE9" w14:textId="77777777" w:rsidR="00716E15" w:rsidRPr="00716E15" w:rsidRDefault="00716E15" w:rsidP="00716E15">
            <w:pPr>
              <w:pStyle w:val="Tablehead"/>
              <w:snapToGrid w:val="0"/>
              <w:ind w:left="-30"/>
              <w:rPr>
                <w:b w:val="0"/>
                <w:bCs/>
                <w:sz w:val="16"/>
                <w:szCs w:val="16"/>
                <w:lang w:val="es-E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C061FE"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auto"/>
            <w:vAlign w:val="center"/>
          </w:tcPr>
          <w:p w14:paraId="407BFB5B" w14:textId="77777777" w:rsidR="00716E15" w:rsidRPr="00716E15" w:rsidRDefault="00716E15" w:rsidP="00716E15">
            <w:pPr>
              <w:pStyle w:val="Tablehead"/>
              <w:snapToGrid w:val="0"/>
              <w:ind w:left="-30"/>
              <w:rPr>
                <w:b w:val="0"/>
                <w:bCs/>
                <w:sz w:val="16"/>
                <w:szCs w:val="16"/>
                <w:lang w:val="es-ES"/>
              </w:rPr>
            </w:pPr>
          </w:p>
        </w:tc>
        <w:tc>
          <w:tcPr>
            <w:tcW w:w="236" w:type="dxa"/>
            <w:shd w:val="clear" w:color="auto" w:fill="FDE9D9"/>
            <w:vAlign w:val="center"/>
          </w:tcPr>
          <w:p w14:paraId="6F66A0BB" w14:textId="77777777" w:rsidR="00716E15" w:rsidRPr="00716E15" w:rsidRDefault="00716E15" w:rsidP="00716E15">
            <w:pPr>
              <w:pStyle w:val="Tablehead"/>
              <w:snapToGrid w:val="0"/>
              <w:ind w:left="-30"/>
              <w:rPr>
                <w:b w:val="0"/>
                <w:bCs/>
                <w:sz w:val="16"/>
                <w:szCs w:val="16"/>
                <w:lang w:val="es-ES"/>
              </w:rPr>
            </w:pPr>
          </w:p>
        </w:tc>
        <w:tc>
          <w:tcPr>
            <w:tcW w:w="240" w:type="dxa"/>
            <w:shd w:val="clear" w:color="auto" w:fill="auto"/>
            <w:vAlign w:val="center"/>
          </w:tcPr>
          <w:p w14:paraId="4F311B7F"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FDE9D9"/>
            <w:vAlign w:val="center"/>
          </w:tcPr>
          <w:p w14:paraId="29F8B0D4"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auto"/>
            <w:vAlign w:val="center"/>
          </w:tcPr>
          <w:p w14:paraId="44A478C0" w14:textId="77777777" w:rsidR="00716E15" w:rsidRPr="00716E15" w:rsidRDefault="00716E15" w:rsidP="00716E15">
            <w:pPr>
              <w:pStyle w:val="Tablehead"/>
              <w:snapToGrid w:val="0"/>
              <w:ind w:left="-30"/>
              <w:rPr>
                <w:b w:val="0"/>
                <w:bCs/>
                <w:sz w:val="16"/>
                <w:szCs w:val="16"/>
                <w:lang w:val="es-ES"/>
              </w:rPr>
            </w:pPr>
          </w:p>
        </w:tc>
        <w:tc>
          <w:tcPr>
            <w:tcW w:w="237" w:type="dxa"/>
            <w:shd w:val="clear" w:color="auto" w:fill="FDE9D9"/>
            <w:vAlign w:val="center"/>
          </w:tcPr>
          <w:p w14:paraId="74B93F61" w14:textId="4F8A5534" w:rsidR="00716E15" w:rsidRPr="00716E15" w:rsidRDefault="00716E15" w:rsidP="00716E15">
            <w:pPr>
              <w:spacing w:before="80" w:after="80"/>
              <w:ind w:left="-58"/>
              <w:jc w:val="center"/>
              <w:rPr>
                <w:sz w:val="16"/>
                <w:szCs w:val="16"/>
              </w:rPr>
            </w:pPr>
            <w:r w:rsidRPr="00716E15">
              <w:rPr>
                <w:sz w:val="16"/>
                <w:szCs w:val="16"/>
              </w:rPr>
              <w:t>X</w:t>
            </w:r>
          </w:p>
        </w:tc>
        <w:tc>
          <w:tcPr>
            <w:tcW w:w="238" w:type="dxa"/>
            <w:shd w:val="clear" w:color="auto" w:fill="auto"/>
            <w:vAlign w:val="center"/>
          </w:tcPr>
          <w:p w14:paraId="01C16015"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FDE9D9"/>
            <w:vAlign w:val="center"/>
          </w:tcPr>
          <w:p w14:paraId="728FB235"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auto"/>
            <w:vAlign w:val="center"/>
          </w:tcPr>
          <w:p w14:paraId="0DB49E62"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FDE9D9"/>
            <w:vAlign w:val="center"/>
          </w:tcPr>
          <w:p w14:paraId="652CDB35" w14:textId="017247B4" w:rsidR="00716E15" w:rsidRPr="00716E15" w:rsidRDefault="00716E15" w:rsidP="00716E15">
            <w:pPr>
              <w:spacing w:before="80" w:after="80"/>
              <w:ind w:left="-58"/>
              <w:jc w:val="center"/>
              <w:rPr>
                <w:sz w:val="16"/>
                <w:szCs w:val="16"/>
              </w:rPr>
            </w:pPr>
            <w:r w:rsidRPr="00716E15">
              <w:rPr>
                <w:sz w:val="16"/>
                <w:szCs w:val="16"/>
              </w:rPr>
              <w:t>X</w:t>
            </w:r>
          </w:p>
        </w:tc>
        <w:tc>
          <w:tcPr>
            <w:tcW w:w="236" w:type="dxa"/>
            <w:shd w:val="clear" w:color="auto" w:fill="auto"/>
            <w:vAlign w:val="center"/>
          </w:tcPr>
          <w:p w14:paraId="04E276A5" w14:textId="57A021AC" w:rsidR="00716E15" w:rsidRPr="00716E15" w:rsidRDefault="00716E15" w:rsidP="00716E15">
            <w:pPr>
              <w:spacing w:before="80" w:after="80"/>
              <w:ind w:left="-58"/>
              <w:jc w:val="center"/>
              <w:rPr>
                <w:sz w:val="16"/>
                <w:szCs w:val="16"/>
              </w:rPr>
            </w:pPr>
            <w:r w:rsidRPr="00716E15">
              <w:rPr>
                <w:sz w:val="16"/>
                <w:szCs w:val="16"/>
              </w:rPr>
              <w:t>X</w:t>
            </w:r>
          </w:p>
        </w:tc>
        <w:tc>
          <w:tcPr>
            <w:tcW w:w="238" w:type="dxa"/>
            <w:shd w:val="clear" w:color="auto" w:fill="FDE9D9"/>
            <w:vAlign w:val="center"/>
          </w:tcPr>
          <w:p w14:paraId="7EEE4B1D" w14:textId="77777777" w:rsidR="00716E15" w:rsidRPr="00716E15" w:rsidRDefault="00716E15" w:rsidP="00716E15">
            <w:pPr>
              <w:spacing w:before="80" w:after="80"/>
              <w:ind w:left="-58"/>
              <w:jc w:val="center"/>
              <w:rPr>
                <w:sz w:val="16"/>
                <w:szCs w:val="16"/>
              </w:rPr>
            </w:pPr>
          </w:p>
        </w:tc>
        <w:tc>
          <w:tcPr>
            <w:tcW w:w="240" w:type="dxa"/>
            <w:shd w:val="clear" w:color="auto" w:fill="auto"/>
            <w:vAlign w:val="center"/>
          </w:tcPr>
          <w:p w14:paraId="16C49A10" w14:textId="77777777" w:rsidR="00716E15" w:rsidRPr="00716E15" w:rsidRDefault="00716E15" w:rsidP="00716E15">
            <w:pPr>
              <w:pStyle w:val="Tablehead"/>
              <w:snapToGrid w:val="0"/>
              <w:ind w:left="-30"/>
              <w:rPr>
                <w:b w:val="0"/>
                <w:bCs/>
                <w:sz w:val="16"/>
                <w:szCs w:val="16"/>
                <w:lang w:val="es-ES"/>
              </w:rPr>
            </w:pPr>
          </w:p>
        </w:tc>
        <w:tc>
          <w:tcPr>
            <w:tcW w:w="238" w:type="dxa"/>
            <w:shd w:val="clear" w:color="auto" w:fill="FDE9D9"/>
            <w:vAlign w:val="center"/>
          </w:tcPr>
          <w:p w14:paraId="0F571B7A" w14:textId="77777777" w:rsidR="00716E15" w:rsidRPr="00716E15" w:rsidRDefault="00716E15" w:rsidP="00716E15">
            <w:pPr>
              <w:pStyle w:val="Tablehead"/>
              <w:snapToGrid w:val="0"/>
              <w:ind w:left="-30"/>
              <w:rPr>
                <w:b w:val="0"/>
                <w:bCs/>
                <w:sz w:val="16"/>
                <w:szCs w:val="16"/>
                <w:lang w:val="es-ES"/>
              </w:rPr>
            </w:pPr>
          </w:p>
        </w:tc>
        <w:tc>
          <w:tcPr>
            <w:tcW w:w="539" w:type="dxa"/>
            <w:shd w:val="clear" w:color="auto" w:fill="auto"/>
            <w:vAlign w:val="center"/>
          </w:tcPr>
          <w:p w14:paraId="1BC5CB9F" w14:textId="59A32795" w:rsidR="00716E15" w:rsidRPr="00716E15" w:rsidRDefault="00716E15" w:rsidP="00716E15">
            <w:pPr>
              <w:spacing w:before="80" w:after="80"/>
              <w:ind w:left="-58"/>
              <w:jc w:val="center"/>
              <w:rPr>
                <w:sz w:val="16"/>
                <w:szCs w:val="16"/>
              </w:rPr>
            </w:pPr>
            <w:r w:rsidRPr="00716E15">
              <w:rPr>
                <w:sz w:val="16"/>
                <w:szCs w:val="16"/>
              </w:rPr>
              <w:t>9</w:t>
            </w:r>
          </w:p>
        </w:tc>
      </w:tr>
      <w:tr w:rsidR="00716E15" w:rsidRPr="00501AC0" w14:paraId="5F8D59A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628F8" w14:textId="4AC70F19" w:rsidR="00716E15" w:rsidRPr="007F3111" w:rsidRDefault="00716E15" w:rsidP="00716E15">
            <w:pPr>
              <w:jc w:val="center"/>
              <w:rPr>
                <w:sz w:val="16"/>
                <w:szCs w:val="16"/>
                <w:lang w:val="en-US"/>
              </w:rPr>
            </w:pPr>
            <w:r w:rsidRPr="007F3111">
              <w:rPr>
                <w:sz w:val="16"/>
                <w:szCs w:val="16"/>
                <w:lang w:val="en-US"/>
              </w:rPr>
              <w:t>10(O)</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CEB5D1" w14:textId="546B782A" w:rsidR="00716E15" w:rsidRPr="007F3111" w:rsidRDefault="00716E15" w:rsidP="00716E15">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37</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7D17A" w14:textId="77777777" w:rsidR="00716E15" w:rsidRPr="001D0886" w:rsidRDefault="00716E15" w:rsidP="00716E15">
            <w:pPr>
              <w:pStyle w:val="Tablehead"/>
              <w:snapToGrid w:val="0"/>
              <w:spacing w:before="0"/>
              <w:rPr>
                <w:b w:val="0"/>
                <w:sz w:val="16"/>
                <w:szCs w:val="16"/>
                <w:lang w:val="es-ES" w:eastAsia="zh-CN"/>
              </w:rPr>
            </w:pPr>
            <w:r w:rsidRPr="001D0886">
              <w:rPr>
                <w:sz w:val="16"/>
                <w:szCs w:val="16"/>
                <w:lang w:val="es-ES" w:eastAsia="zh-CN"/>
              </w:rPr>
              <w:t>ADD</w:t>
            </w:r>
          </w:p>
          <w:p w14:paraId="4C698253" w14:textId="089BF6A3" w:rsidR="00716E15" w:rsidRPr="008C6AAF" w:rsidRDefault="00716E15" w:rsidP="00716E15">
            <w:pPr>
              <w:pStyle w:val="Tablehead"/>
              <w:snapToGrid w:val="0"/>
              <w:spacing w:before="0"/>
              <w:rPr>
                <w:rFonts w:ascii="Times New Roman" w:hAnsi="Times New Roman"/>
                <w:b w:val="0"/>
                <w:sz w:val="16"/>
                <w:szCs w:val="16"/>
                <w:lang w:eastAsia="zh-CN"/>
              </w:rPr>
            </w:pPr>
            <w:r w:rsidRPr="001D0886">
              <w:rPr>
                <w:rFonts w:hint="eastAsia"/>
                <w:b w:val="0"/>
                <w:sz w:val="16"/>
                <w:szCs w:val="16"/>
                <w:lang w:val="es-ES" w:eastAsia="zh-CN"/>
              </w:rPr>
              <w:t>第</w:t>
            </w:r>
            <w:r w:rsidRPr="008C6AAF">
              <w:rPr>
                <w:rFonts w:ascii="Times New Roman" w:hAnsi="Times New Roman"/>
                <w:b w:val="0"/>
                <w:sz w:val="16"/>
                <w:szCs w:val="16"/>
                <w:lang w:eastAsia="zh-CN"/>
              </w:rPr>
              <w:t>[IAP/10(O)/MSS-GSO-NGSO]</w:t>
            </w:r>
            <w:r w:rsidRPr="008C6AAF">
              <w:rPr>
                <w:rFonts w:ascii="Times New Roman" w:hAnsi="Times New Roman" w:hint="eastAsia"/>
                <w:b w:val="0"/>
                <w:sz w:val="16"/>
                <w:szCs w:val="16"/>
                <w:lang w:eastAsia="zh-CN"/>
              </w:rPr>
              <w:t>号</w:t>
            </w:r>
            <w:r w:rsidRPr="008C6AAF">
              <w:rPr>
                <w:rFonts w:ascii="Times New Roman" w:hAnsi="Times New Roman"/>
                <w:b w:val="0"/>
                <w:sz w:val="16"/>
                <w:szCs w:val="16"/>
                <w:lang w:eastAsia="zh-CN"/>
              </w:rPr>
              <w:t>新决议</w:t>
            </w:r>
            <w:r w:rsidRPr="008C6AAF">
              <w:rPr>
                <w:rFonts w:ascii="Times New Roman" w:hAnsi="Times New Roman" w:hint="eastAsia"/>
                <w:b w:val="0"/>
                <w:sz w:val="16"/>
                <w:szCs w:val="16"/>
                <w:lang w:eastAsia="zh-CN"/>
              </w:rPr>
              <w:t>（</w:t>
            </w:r>
            <w:r w:rsidRPr="00907AB2">
              <w:rPr>
                <w:rFonts w:ascii="Times New Roman" w:hAnsi="Times New Roman"/>
                <w:b w:val="0"/>
                <w:sz w:val="16"/>
                <w:szCs w:val="16"/>
                <w:lang w:eastAsia="zh-CN"/>
              </w:rPr>
              <w:t>WRC-19</w:t>
            </w:r>
            <w:r w:rsidRPr="008C6AAF">
              <w:rPr>
                <w:rFonts w:ascii="Times New Roman" w:hAnsi="Times New Roman" w:hint="eastAsia"/>
                <w:b w:val="0"/>
                <w:sz w:val="16"/>
                <w:szCs w:val="16"/>
                <w:lang w:eastAsia="zh-CN"/>
              </w:rPr>
              <w:t>）草案</w:t>
            </w:r>
          </w:p>
          <w:p w14:paraId="4921F95A" w14:textId="21EDFFE0" w:rsidR="00716E15" w:rsidRPr="008865D7" w:rsidRDefault="00716E15" w:rsidP="00716E15">
            <w:pPr>
              <w:pStyle w:val="Tablehead"/>
              <w:keepNext w:val="0"/>
              <w:snapToGrid w:val="0"/>
              <w:spacing w:before="0"/>
              <w:rPr>
                <w:b w:val="0"/>
                <w:sz w:val="16"/>
                <w:szCs w:val="16"/>
                <w:lang w:val="es-ES" w:eastAsia="zh-CN"/>
              </w:rPr>
            </w:pPr>
            <w:r w:rsidRPr="008C6AAF">
              <w:rPr>
                <w:rFonts w:ascii="Times New Roman" w:hAnsi="Times New Roman" w:hint="eastAsia"/>
                <w:b w:val="0"/>
                <w:sz w:val="16"/>
                <w:szCs w:val="16"/>
                <w:lang w:eastAsia="zh-CN"/>
              </w:rPr>
              <w:t>在</w:t>
            </w:r>
            <w:r w:rsidRPr="008C6AAF">
              <w:rPr>
                <w:rFonts w:ascii="Times New Roman" w:hAnsi="Times New Roman" w:hint="eastAsia"/>
                <w:b w:val="0"/>
                <w:sz w:val="16"/>
                <w:szCs w:val="16"/>
                <w:lang w:eastAsia="zh-CN"/>
              </w:rPr>
              <w:t>1.6 GHz</w:t>
            </w:r>
            <w:r w:rsidRPr="008C6AAF">
              <w:rPr>
                <w:rFonts w:ascii="Times New Roman" w:hAnsi="Times New Roman" w:hint="eastAsia"/>
                <w:b w:val="0"/>
                <w:sz w:val="16"/>
                <w:szCs w:val="16"/>
                <w:lang w:eastAsia="zh-CN"/>
              </w:rPr>
              <w:t>与</w:t>
            </w:r>
            <w:r w:rsidRPr="008C6AAF">
              <w:rPr>
                <w:rFonts w:ascii="Times New Roman" w:hAnsi="Times New Roman" w:hint="eastAsia"/>
                <w:b w:val="0"/>
                <w:sz w:val="16"/>
                <w:szCs w:val="16"/>
                <w:lang w:eastAsia="zh-CN"/>
              </w:rPr>
              <w:t>5 GHz</w:t>
            </w:r>
            <w:r w:rsidRPr="008C6AAF">
              <w:rPr>
                <w:rFonts w:ascii="Times New Roman" w:hAnsi="Times New Roman" w:hint="eastAsia"/>
                <w:b w:val="0"/>
                <w:sz w:val="16"/>
                <w:szCs w:val="16"/>
                <w:lang w:eastAsia="zh-CN"/>
              </w:rPr>
              <w:t>之间对卫星移动业务的潜在划分，以及</w:t>
            </w:r>
            <w:r w:rsidRPr="008C6AAF">
              <w:rPr>
                <w:rFonts w:ascii="Times New Roman" w:hAnsi="Times New Roman" w:hint="eastAsia"/>
                <w:b w:val="0"/>
                <w:sz w:val="16"/>
                <w:szCs w:val="16"/>
                <w:lang w:eastAsia="zh-CN"/>
              </w:rPr>
              <w:t>GSO</w:t>
            </w:r>
            <w:r w:rsidRPr="008C6AAF">
              <w:rPr>
                <w:rFonts w:ascii="Times New Roman" w:hAnsi="Times New Roman" w:hint="eastAsia"/>
                <w:b w:val="0"/>
                <w:sz w:val="16"/>
                <w:szCs w:val="16"/>
                <w:lang w:eastAsia="zh-CN"/>
              </w:rPr>
              <w:t>与</w:t>
            </w:r>
            <w:r w:rsidRPr="008C6AAF">
              <w:rPr>
                <w:rFonts w:ascii="Times New Roman" w:hAnsi="Times New Roman" w:hint="eastAsia"/>
                <w:b w:val="0"/>
                <w:sz w:val="16"/>
                <w:szCs w:val="16"/>
                <w:lang w:eastAsia="zh-CN"/>
              </w:rPr>
              <w:t>non-GSO</w:t>
            </w:r>
            <w:r w:rsidRPr="008C6AAF">
              <w:rPr>
                <w:rFonts w:ascii="Times New Roman" w:hAnsi="Times New Roman" w:hint="eastAsia"/>
                <w:b w:val="0"/>
                <w:sz w:val="16"/>
                <w:szCs w:val="16"/>
                <w:lang w:eastAsia="zh-CN"/>
              </w:rPr>
              <w:t>之间在</w:t>
            </w:r>
            <w:r w:rsidRPr="008C6AAF">
              <w:rPr>
                <w:rFonts w:ascii="Times New Roman" w:hAnsi="Times New Roman" w:hint="eastAsia"/>
                <w:b w:val="0"/>
                <w:sz w:val="16"/>
                <w:szCs w:val="16"/>
                <w:lang w:eastAsia="zh-CN"/>
              </w:rPr>
              <w:t>1.5 GHz</w:t>
            </w:r>
            <w:r w:rsidRPr="008C6AAF">
              <w:rPr>
                <w:rFonts w:ascii="Times New Roman" w:hAnsi="Times New Roman" w:hint="eastAsia"/>
                <w:b w:val="0"/>
                <w:sz w:val="16"/>
                <w:szCs w:val="16"/>
                <w:lang w:eastAsia="zh-CN"/>
              </w:rPr>
              <w:t>与</w:t>
            </w:r>
            <w:r w:rsidRPr="008C6AAF">
              <w:rPr>
                <w:rFonts w:ascii="Times New Roman" w:hAnsi="Times New Roman" w:hint="eastAsia"/>
                <w:b w:val="0"/>
                <w:sz w:val="16"/>
                <w:szCs w:val="16"/>
                <w:lang w:eastAsia="zh-CN"/>
              </w:rPr>
              <w:t>2.7 GHz</w:t>
            </w:r>
            <w:r w:rsidRPr="008C6AAF">
              <w:rPr>
                <w:rFonts w:ascii="Times New Roman" w:hAnsi="Times New Roman" w:hint="eastAsia"/>
                <w:b w:val="0"/>
                <w:sz w:val="16"/>
                <w:szCs w:val="16"/>
                <w:lang w:eastAsia="zh-CN"/>
              </w:rPr>
              <w:t>之间现有卫星移动业务频段中的潜在共用</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B5A466" w14:textId="1D3B7764"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709D7E"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56CCB5" w14:textId="33B9F2C4"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F7FEBE" w14:textId="77777777"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F48155"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129090" w14:textId="31AF2138"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40D9BA"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ED803F" w14:textId="04D4D7A6"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5DDC41"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D7B50F" w14:textId="61BD48DD"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49B547"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BC1A71"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4F3CFE"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E38AE1" w14:textId="77777777" w:rsidR="00716E15" w:rsidRPr="00501AC0" w:rsidRDefault="00716E15" w:rsidP="00716E15">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53B2D5"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0047BB" w14:textId="01CD3821"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CCAD2B"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1C3B76"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220CFD"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5907C5"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0C8C03CF" w14:textId="77777777" w:rsidR="00716E15" w:rsidRPr="00501AC0" w:rsidRDefault="00716E15" w:rsidP="00716E15">
            <w:pPr>
              <w:spacing w:before="80" w:after="80"/>
              <w:ind w:left="-58"/>
              <w:jc w:val="center"/>
              <w:rPr>
                <w:sz w:val="16"/>
                <w:szCs w:val="16"/>
              </w:rPr>
            </w:pPr>
          </w:p>
        </w:tc>
        <w:tc>
          <w:tcPr>
            <w:tcW w:w="236" w:type="dxa"/>
            <w:shd w:val="clear" w:color="auto" w:fill="FDE9D9"/>
            <w:vAlign w:val="center"/>
          </w:tcPr>
          <w:p w14:paraId="727ADD9C" w14:textId="77777777"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6E949976"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55D0445E"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31DBB7C5" w14:textId="77777777" w:rsidR="00716E15" w:rsidRPr="00501AC0" w:rsidRDefault="00716E15" w:rsidP="00716E15">
            <w:pPr>
              <w:spacing w:before="80" w:after="80"/>
              <w:ind w:left="-58"/>
              <w:jc w:val="center"/>
              <w:rPr>
                <w:sz w:val="16"/>
                <w:szCs w:val="16"/>
              </w:rPr>
            </w:pPr>
          </w:p>
        </w:tc>
        <w:tc>
          <w:tcPr>
            <w:tcW w:w="237" w:type="dxa"/>
            <w:shd w:val="clear" w:color="auto" w:fill="FDE9D9"/>
            <w:vAlign w:val="center"/>
          </w:tcPr>
          <w:p w14:paraId="5525D070" w14:textId="41B86457"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auto"/>
            <w:vAlign w:val="center"/>
          </w:tcPr>
          <w:p w14:paraId="26BA4AA8"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53CECD12"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3F9E14AA"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2E8B9187" w14:textId="204B1F30" w:rsidR="00716E15" w:rsidRPr="00501AC0" w:rsidRDefault="00716E15" w:rsidP="00716E15">
            <w:pPr>
              <w:spacing w:before="80" w:after="80"/>
              <w:ind w:left="-58"/>
              <w:jc w:val="center"/>
              <w:rPr>
                <w:sz w:val="16"/>
                <w:szCs w:val="16"/>
              </w:rPr>
            </w:pPr>
            <w:r w:rsidRPr="00470C3D">
              <w:rPr>
                <w:sz w:val="16"/>
                <w:szCs w:val="16"/>
              </w:rPr>
              <w:t>X</w:t>
            </w:r>
          </w:p>
        </w:tc>
        <w:tc>
          <w:tcPr>
            <w:tcW w:w="236" w:type="dxa"/>
            <w:shd w:val="clear" w:color="auto" w:fill="auto"/>
            <w:vAlign w:val="center"/>
          </w:tcPr>
          <w:p w14:paraId="3B5AC4BB" w14:textId="5808E334"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FDE9D9"/>
            <w:vAlign w:val="center"/>
          </w:tcPr>
          <w:p w14:paraId="243A07DC" w14:textId="77777777"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614C592A"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49057CB8" w14:textId="77777777" w:rsidR="00716E15" w:rsidRPr="00501AC0" w:rsidRDefault="00716E15" w:rsidP="00716E15">
            <w:pPr>
              <w:spacing w:before="80" w:after="80"/>
              <w:ind w:left="-58"/>
              <w:jc w:val="center"/>
              <w:rPr>
                <w:sz w:val="16"/>
                <w:szCs w:val="16"/>
              </w:rPr>
            </w:pPr>
          </w:p>
        </w:tc>
        <w:tc>
          <w:tcPr>
            <w:tcW w:w="539" w:type="dxa"/>
            <w:shd w:val="clear" w:color="auto" w:fill="auto"/>
            <w:vAlign w:val="center"/>
          </w:tcPr>
          <w:p w14:paraId="728E7E3A" w14:textId="0F3B1378" w:rsidR="00716E15" w:rsidRPr="00501AC0" w:rsidRDefault="00716E15" w:rsidP="00716E15">
            <w:pPr>
              <w:spacing w:before="80" w:after="80"/>
              <w:ind w:left="-58"/>
              <w:jc w:val="center"/>
              <w:rPr>
                <w:sz w:val="16"/>
                <w:szCs w:val="16"/>
              </w:rPr>
            </w:pPr>
            <w:r w:rsidRPr="00470C3D">
              <w:rPr>
                <w:sz w:val="16"/>
                <w:szCs w:val="16"/>
              </w:rPr>
              <w:t>9</w:t>
            </w:r>
          </w:p>
        </w:tc>
      </w:tr>
      <w:tr w:rsidR="00716E15" w:rsidRPr="00501AC0" w14:paraId="3A5E925B"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DA5432" w14:textId="7E3E599E" w:rsidR="00716E15" w:rsidRPr="007F3111" w:rsidRDefault="00716E15" w:rsidP="00716E15">
            <w:pPr>
              <w:jc w:val="center"/>
              <w:rPr>
                <w:sz w:val="16"/>
                <w:szCs w:val="16"/>
                <w:lang w:val="en-US"/>
              </w:rPr>
            </w:pPr>
            <w:r w:rsidRPr="007F3111">
              <w:rPr>
                <w:sz w:val="16"/>
                <w:szCs w:val="16"/>
                <w:lang w:val="en-US"/>
              </w:rPr>
              <w:t>10(P)</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DCEE49" w14:textId="39010F1D" w:rsidR="00716E15" w:rsidRPr="007F3111" w:rsidRDefault="00716E15" w:rsidP="00716E15">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38</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0086EF8" w14:textId="77777777" w:rsidR="00716E15" w:rsidRPr="00470C3D" w:rsidRDefault="00716E15" w:rsidP="00716E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b/>
                <w:sz w:val="16"/>
                <w:szCs w:val="16"/>
                <w:lang w:eastAsia="zh-CN"/>
              </w:rPr>
            </w:pPr>
            <w:r w:rsidRPr="00470C3D">
              <w:rPr>
                <w:b/>
                <w:sz w:val="16"/>
                <w:szCs w:val="16"/>
                <w:lang w:eastAsia="zh-CN"/>
              </w:rPr>
              <w:t>ADD</w:t>
            </w:r>
          </w:p>
          <w:p w14:paraId="331CB5C8" w14:textId="77777777" w:rsidR="00716E15" w:rsidRPr="00907AB2" w:rsidRDefault="00716E15" w:rsidP="00716E15">
            <w:pPr>
              <w:pStyle w:val="Tablehead"/>
              <w:keepNext w:val="0"/>
              <w:snapToGrid w:val="0"/>
              <w:spacing w:before="0" w:after="0"/>
              <w:rPr>
                <w:b w:val="0"/>
                <w:sz w:val="16"/>
                <w:szCs w:val="16"/>
                <w:lang w:val="en-US" w:eastAsia="zh-CN"/>
              </w:rPr>
            </w:pPr>
            <w:r w:rsidRPr="00F80C03">
              <w:rPr>
                <w:rFonts w:ascii="Times New Roman" w:hAnsi="Times New Roman" w:hint="eastAsia"/>
                <w:b w:val="0"/>
                <w:sz w:val="16"/>
                <w:szCs w:val="16"/>
                <w:lang w:eastAsia="zh-CN"/>
              </w:rPr>
              <w:t>第</w:t>
            </w:r>
            <w:r w:rsidRPr="00F80C03">
              <w:rPr>
                <w:rFonts w:ascii="Times New Roman" w:hAnsi="Times New Roman"/>
                <w:b w:val="0"/>
                <w:sz w:val="16"/>
                <w:szCs w:val="16"/>
                <w:lang w:eastAsia="zh-CN"/>
              </w:rPr>
              <w:t>[IAP/10(P)2023]</w:t>
            </w:r>
            <w:r w:rsidRPr="00F80C03">
              <w:rPr>
                <w:rFonts w:ascii="Times New Roman" w:hAnsi="Times New Roman" w:hint="eastAsia"/>
                <w:b w:val="0"/>
                <w:sz w:val="16"/>
                <w:szCs w:val="16"/>
                <w:lang w:eastAsia="zh-CN"/>
              </w:rPr>
              <w:t>号新决议</w:t>
            </w:r>
            <w:r w:rsidRPr="00907AB2">
              <w:rPr>
                <w:rFonts w:hint="eastAsia"/>
                <w:b w:val="0"/>
                <w:sz w:val="16"/>
                <w:szCs w:val="16"/>
                <w:lang w:val="en-US" w:eastAsia="zh-CN"/>
              </w:rPr>
              <w:t>（</w:t>
            </w:r>
            <w:r w:rsidRPr="00907AB2">
              <w:rPr>
                <w:rFonts w:ascii="Times New Roman" w:hAnsi="Times New Roman"/>
                <w:b w:val="0"/>
                <w:sz w:val="16"/>
                <w:szCs w:val="16"/>
                <w:lang w:eastAsia="zh-CN"/>
              </w:rPr>
              <w:t>WRC-19</w:t>
            </w:r>
            <w:r w:rsidRPr="00907AB2">
              <w:rPr>
                <w:rFonts w:hint="eastAsia"/>
                <w:b w:val="0"/>
                <w:sz w:val="16"/>
                <w:szCs w:val="16"/>
                <w:lang w:val="en-US" w:eastAsia="zh-CN"/>
              </w:rPr>
              <w:t>）草案</w:t>
            </w:r>
          </w:p>
          <w:p w14:paraId="16AE447C" w14:textId="6F7695F7" w:rsidR="00716E15" w:rsidRPr="00A36F5F" w:rsidRDefault="00716E15" w:rsidP="00716E15">
            <w:pPr>
              <w:pStyle w:val="Tablehead"/>
              <w:snapToGrid w:val="0"/>
              <w:spacing w:before="0" w:after="0"/>
              <w:rPr>
                <w:sz w:val="16"/>
                <w:szCs w:val="16"/>
                <w:lang w:val="es-ES" w:eastAsia="zh-CN"/>
              </w:rPr>
            </w:pPr>
            <w:r w:rsidRPr="00907AB2">
              <w:rPr>
                <w:rFonts w:ascii="Times New Roman"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EDC118" w14:textId="68669984" w:rsidR="00716E15" w:rsidRPr="00501AC0" w:rsidRDefault="00716E15" w:rsidP="00716E15">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15988C" w14:textId="77777777" w:rsidR="00716E15" w:rsidRPr="00501AC0" w:rsidRDefault="00716E15" w:rsidP="00716E15">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8A231B" w14:textId="2D40B1FB"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717A2D" w14:textId="790A6F64"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691978" w14:textId="627A746D"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02D3A7" w14:textId="4E9CC45E"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7E9D4F"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65D243" w14:textId="24DAD71C"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404A35"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6B7C04" w14:textId="7A7B1D6B"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81781A"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E93E55"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092842" w14:textId="79426CC9"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5A3C99" w14:textId="60248050"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D3A481"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5ACA80" w14:textId="1665FC73"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17379C" w14:textId="619281D8" w:rsidR="00716E15" w:rsidRPr="00501AC0" w:rsidRDefault="00716E15" w:rsidP="00716E15">
            <w:pPr>
              <w:spacing w:before="80" w:after="80"/>
              <w:ind w:left="-58"/>
              <w:jc w:val="center"/>
              <w:rPr>
                <w:sz w:val="16"/>
                <w:szCs w:val="16"/>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BD54D4"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6C3E35"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9B2E08" w14:textId="21C541F8"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5A4193EA" w14:textId="77777777" w:rsidR="00716E15" w:rsidRPr="00501AC0" w:rsidRDefault="00716E15" w:rsidP="00716E15">
            <w:pPr>
              <w:spacing w:before="80" w:after="80"/>
              <w:ind w:left="-58"/>
              <w:jc w:val="center"/>
              <w:rPr>
                <w:sz w:val="16"/>
                <w:szCs w:val="16"/>
              </w:rPr>
            </w:pPr>
          </w:p>
        </w:tc>
        <w:tc>
          <w:tcPr>
            <w:tcW w:w="236" w:type="dxa"/>
            <w:shd w:val="clear" w:color="auto" w:fill="FDE9D9"/>
            <w:vAlign w:val="center"/>
          </w:tcPr>
          <w:p w14:paraId="20D45BE4" w14:textId="77777777"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0DD5F22D" w14:textId="278094F2"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63B8729A"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36115803" w14:textId="77777777" w:rsidR="00716E15" w:rsidRPr="00501AC0" w:rsidRDefault="00716E15" w:rsidP="00716E15">
            <w:pPr>
              <w:spacing w:before="80" w:after="80"/>
              <w:ind w:left="-58"/>
              <w:jc w:val="center"/>
              <w:rPr>
                <w:sz w:val="16"/>
                <w:szCs w:val="16"/>
              </w:rPr>
            </w:pPr>
          </w:p>
        </w:tc>
        <w:tc>
          <w:tcPr>
            <w:tcW w:w="237" w:type="dxa"/>
            <w:shd w:val="clear" w:color="auto" w:fill="FDE9D9"/>
            <w:vAlign w:val="center"/>
          </w:tcPr>
          <w:p w14:paraId="526A2B4D" w14:textId="4C8C32E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4E0C1C5D" w14:textId="62B5F7D3"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41A8EB22"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08515EE8"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34B29ECF" w14:textId="7322FDB6" w:rsidR="00716E15" w:rsidRPr="00501AC0" w:rsidRDefault="00716E15" w:rsidP="00716E15">
            <w:pPr>
              <w:spacing w:before="80" w:after="80"/>
              <w:ind w:left="-58"/>
              <w:jc w:val="center"/>
              <w:rPr>
                <w:sz w:val="16"/>
                <w:szCs w:val="16"/>
              </w:rPr>
            </w:pPr>
            <w:r w:rsidRPr="00470C3D">
              <w:rPr>
                <w:sz w:val="16"/>
                <w:szCs w:val="16"/>
              </w:rPr>
              <w:t>X</w:t>
            </w:r>
          </w:p>
        </w:tc>
        <w:tc>
          <w:tcPr>
            <w:tcW w:w="236" w:type="dxa"/>
            <w:shd w:val="clear" w:color="auto" w:fill="auto"/>
            <w:vAlign w:val="center"/>
          </w:tcPr>
          <w:p w14:paraId="43832B57" w14:textId="206C1E3D"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1A226EAB" w14:textId="544DD6DC"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35FC433B"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29ABEF40" w14:textId="77777777" w:rsidR="00716E15" w:rsidRPr="00501AC0" w:rsidRDefault="00716E15" w:rsidP="00716E15">
            <w:pPr>
              <w:spacing w:before="80" w:after="80"/>
              <w:ind w:left="-58"/>
              <w:jc w:val="center"/>
              <w:rPr>
                <w:sz w:val="16"/>
                <w:szCs w:val="16"/>
              </w:rPr>
            </w:pPr>
          </w:p>
        </w:tc>
        <w:tc>
          <w:tcPr>
            <w:tcW w:w="539" w:type="dxa"/>
            <w:shd w:val="clear" w:color="auto" w:fill="auto"/>
            <w:vAlign w:val="center"/>
          </w:tcPr>
          <w:p w14:paraId="4406224C" w14:textId="5B2FCF0E" w:rsidR="00716E15" w:rsidRPr="00501AC0" w:rsidRDefault="00716E15" w:rsidP="00716E15">
            <w:pPr>
              <w:spacing w:before="80" w:after="80"/>
              <w:ind w:left="-58"/>
              <w:jc w:val="center"/>
              <w:rPr>
                <w:sz w:val="16"/>
                <w:szCs w:val="16"/>
              </w:rPr>
            </w:pPr>
            <w:r w:rsidRPr="00470C3D">
              <w:rPr>
                <w:sz w:val="16"/>
                <w:szCs w:val="16"/>
              </w:rPr>
              <w:t>7</w:t>
            </w:r>
          </w:p>
        </w:tc>
      </w:tr>
      <w:tr w:rsidR="00716E15" w:rsidRPr="00501AC0" w14:paraId="1707DE01"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3566" w14:textId="56515204" w:rsidR="00716E15" w:rsidRPr="007F3111" w:rsidRDefault="00716E15" w:rsidP="00716E15">
            <w:pPr>
              <w:jc w:val="center"/>
              <w:rPr>
                <w:sz w:val="16"/>
                <w:szCs w:val="16"/>
                <w:lang w:val="en-US"/>
              </w:rPr>
            </w:pPr>
            <w:r w:rsidRPr="007F3111">
              <w:rPr>
                <w:sz w:val="16"/>
                <w:szCs w:val="16"/>
                <w:lang w:val="en-US"/>
              </w:rPr>
              <w:t>10(P)</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414B78" w14:textId="5E1B7BF3" w:rsidR="00716E15" w:rsidRPr="007F3111" w:rsidRDefault="00716E15" w:rsidP="00716E15">
            <w:pPr>
              <w:pStyle w:val="Tablehead"/>
              <w:snapToGrid w:val="0"/>
              <w:rPr>
                <w:rFonts w:ascii="Times New Roman" w:hAnsi="Times New Roman"/>
                <w:b w:val="0"/>
                <w:sz w:val="16"/>
                <w:szCs w:val="16"/>
                <w:lang w:val="en-US"/>
              </w:rPr>
            </w:pPr>
            <w:r w:rsidRPr="007F3111">
              <w:rPr>
                <w:rFonts w:ascii="Times New Roman" w:hAnsi="Times New Roman"/>
                <w:b w:val="0"/>
                <w:sz w:val="16"/>
                <w:szCs w:val="16"/>
                <w:lang w:val="en-US"/>
              </w:rPr>
              <w:t>39</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D686BD" w14:textId="77777777" w:rsidR="00716E15" w:rsidRDefault="00716E15" w:rsidP="00716E15">
            <w:pPr>
              <w:pStyle w:val="Tablehead"/>
              <w:keepNext w:val="0"/>
              <w:snapToGrid w:val="0"/>
              <w:spacing w:before="0" w:after="0"/>
              <w:rPr>
                <w:sz w:val="16"/>
                <w:szCs w:val="16"/>
                <w:lang w:val="es-ES"/>
              </w:rPr>
            </w:pPr>
            <w:r w:rsidRPr="00A57B44">
              <w:rPr>
                <w:sz w:val="16"/>
                <w:szCs w:val="16"/>
                <w:lang w:val="es-ES"/>
              </w:rPr>
              <w:t>ADD</w:t>
            </w:r>
          </w:p>
          <w:p w14:paraId="4591134A" w14:textId="079BBA22" w:rsidR="00716E15" w:rsidRDefault="00716E15" w:rsidP="00716E15">
            <w:pPr>
              <w:pStyle w:val="Tablehead"/>
              <w:keepNext w:val="0"/>
              <w:snapToGrid w:val="0"/>
              <w:spacing w:before="0" w:after="0"/>
              <w:rPr>
                <w:sz w:val="16"/>
                <w:szCs w:val="16"/>
                <w:lang w:val="es-ES" w:eastAsia="zh-CN"/>
              </w:rPr>
            </w:pPr>
            <w:r w:rsidRPr="00F80C03">
              <w:rPr>
                <w:rFonts w:ascii="Times New Roman" w:hAnsi="Times New Roman" w:hint="eastAsia"/>
                <w:b w:val="0"/>
                <w:sz w:val="16"/>
                <w:szCs w:val="16"/>
                <w:lang w:eastAsia="zh-CN"/>
              </w:rPr>
              <w:t>第</w:t>
            </w:r>
            <w:r w:rsidRPr="00F80C03">
              <w:rPr>
                <w:rFonts w:ascii="Times New Roman" w:hAnsi="Times New Roman"/>
                <w:b w:val="0"/>
                <w:sz w:val="16"/>
                <w:szCs w:val="16"/>
                <w:lang w:eastAsia="zh-CN"/>
              </w:rPr>
              <w:t>[IAP/10(P)/SAT-TO-SAT]</w:t>
            </w:r>
            <w:r w:rsidRPr="00F80C03">
              <w:rPr>
                <w:rFonts w:ascii="Times New Roman" w:hAnsi="Times New Roman" w:hint="eastAsia"/>
                <w:b w:val="0"/>
                <w:sz w:val="16"/>
                <w:szCs w:val="16"/>
                <w:lang w:eastAsia="zh-CN"/>
              </w:rPr>
              <w:t>号新决议</w:t>
            </w:r>
            <w:r w:rsidRPr="008C6AAF">
              <w:rPr>
                <w:rFonts w:ascii="Times New Roman" w:hAnsi="Times New Roman" w:hint="eastAsia"/>
                <w:b w:val="0"/>
                <w:sz w:val="16"/>
                <w:szCs w:val="16"/>
                <w:lang w:eastAsia="zh-CN"/>
              </w:rPr>
              <w:t>（</w:t>
            </w:r>
            <w:r w:rsidRPr="00907AB2">
              <w:rPr>
                <w:rFonts w:ascii="Times New Roman" w:hAnsi="Times New Roman"/>
                <w:b w:val="0"/>
                <w:sz w:val="16"/>
                <w:szCs w:val="16"/>
                <w:lang w:eastAsia="zh-CN"/>
              </w:rPr>
              <w:t>WRC-19</w:t>
            </w:r>
            <w:r w:rsidRPr="008C6AAF">
              <w:rPr>
                <w:rFonts w:ascii="Times New Roman" w:hAnsi="Times New Roman" w:hint="eastAsia"/>
                <w:b w:val="0"/>
                <w:sz w:val="16"/>
                <w:szCs w:val="16"/>
                <w:lang w:eastAsia="zh-CN"/>
              </w:rPr>
              <w:t>）</w:t>
            </w:r>
            <w:r w:rsidRPr="00F80C03">
              <w:rPr>
                <w:rFonts w:ascii="Times New Roman" w:hAnsi="Times New Roman" w:hint="eastAsia"/>
                <w:b w:val="0"/>
                <w:sz w:val="16"/>
                <w:szCs w:val="16"/>
                <w:lang w:eastAsia="zh-CN"/>
              </w:rPr>
              <w:t>草案</w:t>
            </w:r>
          </w:p>
          <w:p w14:paraId="27F90406" w14:textId="52487073" w:rsidR="00716E15" w:rsidRPr="00E21C7F" w:rsidRDefault="00716E15" w:rsidP="00716E15">
            <w:pPr>
              <w:pStyle w:val="Tablehead"/>
              <w:keepNext w:val="0"/>
              <w:snapToGrid w:val="0"/>
              <w:spacing w:before="0" w:after="0"/>
              <w:rPr>
                <w:sz w:val="16"/>
                <w:szCs w:val="16"/>
                <w:lang w:val="es-ES"/>
              </w:rPr>
            </w:pPr>
            <w:proofErr w:type="spellStart"/>
            <w:r w:rsidRPr="003669A1">
              <w:rPr>
                <w:rFonts w:hint="eastAsia"/>
                <w:b w:val="0"/>
                <w:sz w:val="16"/>
                <w:szCs w:val="16"/>
                <w:lang w:val="es-ES"/>
              </w:rPr>
              <w:t>卫星间链路</w:t>
            </w:r>
            <w:proofErr w:type="spellEnd"/>
            <w:r>
              <w:rPr>
                <w:rFonts w:hint="eastAsia"/>
                <w:b w:val="0"/>
                <w:sz w:val="16"/>
                <w:szCs w:val="16"/>
                <w:lang w:eastAsia="zh-CN"/>
              </w:rPr>
              <w:t>（</w:t>
            </w:r>
            <w:r w:rsidRPr="00C17E30">
              <w:rPr>
                <w:rFonts w:ascii="Times New Roman" w:eastAsiaTheme="minorEastAsia" w:hAnsi="Times New Roman"/>
                <w:b w:val="0"/>
                <w:sz w:val="16"/>
                <w:szCs w:val="16"/>
              </w:rPr>
              <w:t>ISL</w:t>
            </w:r>
            <w:r>
              <w:rPr>
                <w:rFonts w:hint="eastAsia"/>
                <w:b w:val="0"/>
                <w:sz w:val="16"/>
                <w:szCs w:val="16"/>
                <w:lang w:eastAsia="zh-CN"/>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0FF4F9" w14:textId="539DD6FF" w:rsidR="00716E15" w:rsidRPr="00501AC0" w:rsidRDefault="00716E15" w:rsidP="00716E15">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35BD5C" w14:textId="77777777" w:rsidR="00716E15" w:rsidRPr="00501AC0" w:rsidRDefault="00716E15" w:rsidP="00716E15">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AE6881" w14:textId="7F032E74"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EC2741" w14:textId="77777777"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AAAD556" w14:textId="77777777" w:rsidR="00716E15" w:rsidRPr="00501AC0" w:rsidRDefault="00716E15" w:rsidP="00716E15">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C70D4C" w14:textId="5AF4076C"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55FA45"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6F04DA" w14:textId="12E9A9B8"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1A0C98"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61DE2F" w14:textId="2E27D2A1"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95AF68"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76E5DA"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5C9118"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3728B2" w14:textId="677E41C2"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2132D8"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A85DD1" w14:textId="2C2E7AEE"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23CA22" w14:textId="367592EC" w:rsidR="00716E15" w:rsidRPr="00501AC0" w:rsidRDefault="00716E15" w:rsidP="00716E15">
            <w:pPr>
              <w:spacing w:before="80" w:after="80"/>
              <w:ind w:left="-58"/>
              <w:jc w:val="center"/>
              <w:rPr>
                <w:sz w:val="16"/>
                <w:szCs w:val="16"/>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0E3E77"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7F12F9"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07E00E" w14:textId="3694A06D"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2B2B4DD5" w14:textId="77777777" w:rsidR="00716E15" w:rsidRPr="00501AC0" w:rsidRDefault="00716E15" w:rsidP="00716E15">
            <w:pPr>
              <w:spacing w:before="80" w:after="80"/>
              <w:ind w:left="-58"/>
              <w:jc w:val="center"/>
              <w:rPr>
                <w:sz w:val="16"/>
                <w:szCs w:val="16"/>
              </w:rPr>
            </w:pPr>
          </w:p>
        </w:tc>
        <w:tc>
          <w:tcPr>
            <w:tcW w:w="236" w:type="dxa"/>
            <w:shd w:val="clear" w:color="auto" w:fill="FDE9D9"/>
            <w:vAlign w:val="center"/>
          </w:tcPr>
          <w:p w14:paraId="3755A891" w14:textId="77777777"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6C308163" w14:textId="7EDB42EC"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1BE0B472"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16772819" w14:textId="77777777" w:rsidR="00716E15" w:rsidRPr="00501AC0" w:rsidRDefault="00716E15" w:rsidP="00716E15">
            <w:pPr>
              <w:spacing w:before="80" w:after="80"/>
              <w:ind w:left="-58"/>
              <w:jc w:val="center"/>
              <w:rPr>
                <w:sz w:val="16"/>
                <w:szCs w:val="16"/>
              </w:rPr>
            </w:pPr>
          </w:p>
        </w:tc>
        <w:tc>
          <w:tcPr>
            <w:tcW w:w="237" w:type="dxa"/>
            <w:shd w:val="clear" w:color="auto" w:fill="FDE9D9"/>
            <w:vAlign w:val="center"/>
          </w:tcPr>
          <w:p w14:paraId="744A00C6" w14:textId="6366340B"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560CA6E3" w14:textId="390FD6CC"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3E6B2F27"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30FCB918"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6A55A3F5" w14:textId="1D7ADDA6" w:rsidR="00716E15" w:rsidRPr="00501AC0" w:rsidRDefault="00716E15" w:rsidP="00716E15">
            <w:pPr>
              <w:spacing w:before="80" w:after="80"/>
              <w:ind w:left="-58"/>
              <w:jc w:val="center"/>
              <w:rPr>
                <w:sz w:val="16"/>
                <w:szCs w:val="16"/>
              </w:rPr>
            </w:pPr>
            <w:r w:rsidRPr="00470C3D">
              <w:rPr>
                <w:sz w:val="16"/>
                <w:szCs w:val="16"/>
              </w:rPr>
              <w:t>X</w:t>
            </w:r>
          </w:p>
        </w:tc>
        <w:tc>
          <w:tcPr>
            <w:tcW w:w="236" w:type="dxa"/>
            <w:shd w:val="clear" w:color="auto" w:fill="auto"/>
            <w:vAlign w:val="center"/>
          </w:tcPr>
          <w:p w14:paraId="727FF0D3" w14:textId="359D3E24"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3146D467" w14:textId="056911C9" w:rsidR="00716E15" w:rsidRPr="00501AC0" w:rsidRDefault="00716E15" w:rsidP="00716E15">
            <w:pPr>
              <w:spacing w:before="80" w:after="80"/>
              <w:ind w:left="-58"/>
              <w:jc w:val="center"/>
              <w:rPr>
                <w:sz w:val="16"/>
                <w:szCs w:val="16"/>
              </w:rPr>
            </w:pPr>
          </w:p>
        </w:tc>
        <w:tc>
          <w:tcPr>
            <w:tcW w:w="240" w:type="dxa"/>
            <w:shd w:val="clear" w:color="auto" w:fill="auto"/>
            <w:vAlign w:val="center"/>
          </w:tcPr>
          <w:p w14:paraId="054F2FBD"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49E7219A" w14:textId="77777777" w:rsidR="00716E15" w:rsidRPr="00501AC0" w:rsidRDefault="00716E15" w:rsidP="00716E15">
            <w:pPr>
              <w:spacing w:before="80" w:after="80"/>
              <w:ind w:left="-58"/>
              <w:jc w:val="center"/>
              <w:rPr>
                <w:sz w:val="16"/>
                <w:szCs w:val="16"/>
              </w:rPr>
            </w:pPr>
          </w:p>
        </w:tc>
        <w:tc>
          <w:tcPr>
            <w:tcW w:w="539" w:type="dxa"/>
            <w:shd w:val="clear" w:color="auto" w:fill="auto"/>
            <w:vAlign w:val="center"/>
          </w:tcPr>
          <w:p w14:paraId="4300F6C6" w14:textId="4E347D6D" w:rsidR="00716E15" w:rsidRPr="00501AC0" w:rsidRDefault="00716E15" w:rsidP="00716E15">
            <w:pPr>
              <w:spacing w:before="80" w:after="80"/>
              <w:ind w:left="-58"/>
              <w:jc w:val="center"/>
              <w:rPr>
                <w:sz w:val="16"/>
                <w:szCs w:val="16"/>
              </w:rPr>
            </w:pPr>
            <w:r w:rsidRPr="00470C3D">
              <w:rPr>
                <w:sz w:val="16"/>
                <w:szCs w:val="16"/>
              </w:rPr>
              <w:t>7</w:t>
            </w:r>
          </w:p>
        </w:tc>
      </w:tr>
      <w:tr w:rsidR="00716E15" w:rsidRPr="00501AC0" w14:paraId="4C686ACD"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5CAC0A" w14:textId="4893E7D5" w:rsidR="00716E15" w:rsidRPr="007F3111" w:rsidRDefault="00716E15" w:rsidP="00716E15">
            <w:pPr>
              <w:jc w:val="center"/>
              <w:rPr>
                <w:sz w:val="16"/>
                <w:szCs w:val="16"/>
                <w:lang w:val="en-US"/>
              </w:rPr>
            </w:pPr>
            <w:r w:rsidRPr="007F3111">
              <w:rPr>
                <w:sz w:val="16"/>
                <w:szCs w:val="16"/>
                <w:lang w:val="en-US"/>
              </w:rPr>
              <w:t>10(Q)</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40E9A1" w14:textId="68B0CA63" w:rsidR="00716E15" w:rsidRPr="007F3111" w:rsidRDefault="00716E15" w:rsidP="00716E15">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40</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0F2A2" w14:textId="77777777" w:rsidR="00716E15" w:rsidRPr="00501AC0" w:rsidRDefault="00716E15" w:rsidP="00716E15">
            <w:pPr>
              <w:pStyle w:val="Tablehead"/>
              <w:keepNext w:val="0"/>
              <w:snapToGrid w:val="0"/>
              <w:spacing w:before="0" w:after="0"/>
              <w:rPr>
                <w:sz w:val="16"/>
                <w:szCs w:val="16"/>
                <w:lang w:val="en-US" w:eastAsia="zh-CN"/>
              </w:rPr>
            </w:pPr>
            <w:r w:rsidRPr="00501AC0">
              <w:rPr>
                <w:sz w:val="16"/>
                <w:szCs w:val="16"/>
                <w:lang w:val="en-US" w:eastAsia="zh-CN"/>
              </w:rPr>
              <w:t>SUP</w:t>
            </w:r>
          </w:p>
          <w:p w14:paraId="5048E53A" w14:textId="77777777" w:rsidR="00716E15" w:rsidRPr="00501AC0" w:rsidRDefault="00716E15" w:rsidP="00716E15">
            <w:pPr>
              <w:pStyle w:val="Tablehead"/>
              <w:keepNext w:val="0"/>
              <w:snapToGrid w:val="0"/>
              <w:spacing w:before="0" w:after="0"/>
              <w:rPr>
                <w:b w:val="0"/>
                <w:sz w:val="16"/>
                <w:szCs w:val="16"/>
                <w:lang w:val="en-US" w:eastAsia="zh-CN"/>
              </w:rPr>
            </w:pPr>
            <w:r>
              <w:rPr>
                <w:rFonts w:hint="eastAsia"/>
                <w:b w:val="0"/>
                <w:sz w:val="16"/>
                <w:szCs w:val="16"/>
                <w:lang w:val="en-US" w:eastAsia="zh-CN"/>
              </w:rPr>
              <w:t>第</w:t>
            </w:r>
            <w:r w:rsidRPr="00C17E30">
              <w:rPr>
                <w:rFonts w:ascii="Times New Roman" w:eastAsiaTheme="minorEastAsia" w:hAnsi="Times New Roman"/>
                <w:b w:val="0"/>
                <w:sz w:val="16"/>
                <w:szCs w:val="16"/>
                <w:lang w:eastAsia="zh-CN"/>
              </w:rPr>
              <w:t>161</w:t>
            </w:r>
            <w:r>
              <w:rPr>
                <w:rFonts w:hint="eastAsia"/>
                <w:b w:val="0"/>
                <w:sz w:val="16"/>
                <w:szCs w:val="16"/>
                <w:lang w:val="en-US" w:eastAsia="zh-CN"/>
              </w:rPr>
              <w:t>号决议（</w:t>
            </w:r>
            <w:r w:rsidRPr="00C17E30">
              <w:rPr>
                <w:rFonts w:ascii="Times New Roman" w:eastAsiaTheme="minorEastAsia" w:hAnsi="Times New Roman"/>
                <w:b w:val="0"/>
                <w:sz w:val="16"/>
                <w:szCs w:val="16"/>
                <w:lang w:eastAsia="zh-CN"/>
              </w:rPr>
              <w:t>WRC-15</w:t>
            </w:r>
            <w:r>
              <w:rPr>
                <w:rFonts w:hint="eastAsia"/>
                <w:b w:val="0"/>
                <w:sz w:val="16"/>
                <w:szCs w:val="16"/>
                <w:lang w:val="en-US" w:eastAsia="zh-CN"/>
              </w:rPr>
              <w:t>）</w:t>
            </w:r>
          </w:p>
          <w:p w14:paraId="454F91D7" w14:textId="178EBAA3" w:rsidR="00716E15" w:rsidRPr="00A36F5F" w:rsidRDefault="00716E15" w:rsidP="00716E15">
            <w:pPr>
              <w:pStyle w:val="Tablehead"/>
              <w:keepNext w:val="0"/>
              <w:snapToGrid w:val="0"/>
              <w:spacing w:before="0" w:after="0"/>
              <w:rPr>
                <w:sz w:val="16"/>
                <w:szCs w:val="16"/>
                <w:lang w:val="es-ES" w:eastAsia="zh-CN"/>
              </w:rPr>
            </w:pPr>
            <w:r w:rsidRPr="00A61811">
              <w:rPr>
                <w:b w:val="0"/>
                <w:sz w:val="16"/>
                <w:szCs w:val="16"/>
                <w:lang w:val="en-US" w:eastAsia="zh-CN"/>
              </w:rPr>
              <w:t>有关卫星固定业务的频谱需求及可能在</w:t>
            </w:r>
            <w:r w:rsidRPr="00F80C03">
              <w:rPr>
                <w:rFonts w:ascii="Times New Roman" w:eastAsiaTheme="minorEastAsia" w:hAnsi="Times New Roman"/>
                <w:b w:val="0"/>
                <w:sz w:val="16"/>
                <w:szCs w:val="16"/>
                <w:lang w:eastAsia="zh-CN"/>
              </w:rPr>
              <w:t>37.5-39.5 GHz</w:t>
            </w:r>
            <w:r w:rsidRPr="00A61811">
              <w:rPr>
                <w:b w:val="0"/>
                <w:sz w:val="16"/>
                <w:szCs w:val="16"/>
                <w:lang w:val="en-US" w:eastAsia="zh-CN"/>
              </w:rPr>
              <w:t>频段内做出划分的研</w:t>
            </w:r>
            <w:r w:rsidRPr="00A61811">
              <w:rPr>
                <w:rFonts w:ascii="Times New Roman" w:eastAsiaTheme="minorEastAsia" w:hAnsi="Times New Roman" w:hint="eastAsia"/>
                <w:b w:val="0"/>
                <w:sz w:val="16"/>
                <w:szCs w:val="16"/>
                <w:lang w:val="en-US" w:eastAsia="zh-CN"/>
              </w:rPr>
              <w:t>究</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4233583" w14:textId="59B41D64"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55C893BE" w14:textId="77777777"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D8BFDC" w14:textId="3298A4BA"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38451A9D" w14:textId="6A0FFA26"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E1ABBA5" w14:textId="30DA211E"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729D9523" w14:textId="76EECAC8"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226F44A5"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1A93B32" w14:textId="46EF38FF"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450AB0D"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55BF1346" w14:textId="13B5FD4F"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534085" w14:textId="254E37FB" w:rsidR="00716E15" w:rsidRPr="00501AC0" w:rsidRDefault="00716E15" w:rsidP="00716E15">
            <w:pPr>
              <w:spacing w:before="80" w:after="80"/>
              <w:ind w:left="-58"/>
              <w:jc w:val="center"/>
              <w:rPr>
                <w:sz w:val="16"/>
                <w:szCs w:val="16"/>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7ADEEADB" w14:textId="07C15384" w:rsidR="00716E15" w:rsidRPr="00501AC0" w:rsidRDefault="00716E15" w:rsidP="00716E15">
            <w:pPr>
              <w:spacing w:before="80" w:after="80"/>
              <w:ind w:left="-58"/>
              <w:jc w:val="center"/>
              <w:rPr>
                <w:sz w:val="16"/>
                <w:szCs w:val="16"/>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4E4CAC5" w14:textId="004DF053"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6843C11B" w14:textId="6B631DB0" w:rsidR="00716E15" w:rsidRPr="00501AC0" w:rsidRDefault="00716E15" w:rsidP="00716E15">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A5404F9"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544F87F7" w14:textId="5476C94B"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0A2001D3" w14:textId="079BD7DC" w:rsidR="00716E15" w:rsidRPr="00501AC0" w:rsidRDefault="00716E15" w:rsidP="00716E15">
            <w:pPr>
              <w:spacing w:before="80" w:after="80"/>
              <w:ind w:left="-58"/>
              <w:jc w:val="center"/>
              <w:rPr>
                <w:sz w:val="16"/>
                <w:szCs w:val="16"/>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08F2AF22"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13556A9" w14:textId="317F907D"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564A6AC8" w14:textId="1CE40AEE"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auto"/>
          </w:tcPr>
          <w:p w14:paraId="7FEF6F3E" w14:textId="77777777" w:rsidR="00716E15" w:rsidRPr="00501AC0" w:rsidRDefault="00716E15" w:rsidP="00716E15">
            <w:pPr>
              <w:spacing w:before="80" w:after="80"/>
              <w:ind w:left="-58"/>
              <w:jc w:val="center"/>
              <w:rPr>
                <w:sz w:val="16"/>
                <w:szCs w:val="16"/>
              </w:rPr>
            </w:pPr>
          </w:p>
        </w:tc>
        <w:tc>
          <w:tcPr>
            <w:tcW w:w="236" w:type="dxa"/>
            <w:shd w:val="clear" w:color="auto" w:fill="FDE9D9"/>
          </w:tcPr>
          <w:p w14:paraId="1F8B8FA4" w14:textId="2CFF5944" w:rsidR="00716E15" w:rsidRPr="00501AC0" w:rsidRDefault="00716E15" w:rsidP="00716E15">
            <w:pPr>
              <w:spacing w:before="80" w:after="80"/>
              <w:ind w:left="-58"/>
              <w:jc w:val="center"/>
              <w:rPr>
                <w:sz w:val="16"/>
                <w:szCs w:val="16"/>
              </w:rPr>
            </w:pPr>
            <w:r w:rsidRPr="00470C3D">
              <w:rPr>
                <w:sz w:val="16"/>
                <w:szCs w:val="16"/>
              </w:rPr>
              <w:t>X</w:t>
            </w:r>
          </w:p>
        </w:tc>
        <w:tc>
          <w:tcPr>
            <w:tcW w:w="240" w:type="dxa"/>
            <w:shd w:val="clear" w:color="auto" w:fill="auto"/>
          </w:tcPr>
          <w:p w14:paraId="481252A1" w14:textId="1CC3F977"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FDE9D9"/>
          </w:tcPr>
          <w:p w14:paraId="01F8D258" w14:textId="77777777" w:rsidR="00716E15" w:rsidRPr="00501AC0" w:rsidRDefault="00716E15" w:rsidP="00716E15">
            <w:pPr>
              <w:spacing w:before="80" w:after="80"/>
              <w:ind w:left="-58"/>
              <w:jc w:val="center"/>
              <w:rPr>
                <w:sz w:val="16"/>
                <w:szCs w:val="16"/>
              </w:rPr>
            </w:pPr>
          </w:p>
        </w:tc>
        <w:tc>
          <w:tcPr>
            <w:tcW w:w="238" w:type="dxa"/>
            <w:shd w:val="clear" w:color="auto" w:fill="auto"/>
          </w:tcPr>
          <w:p w14:paraId="41AA2401" w14:textId="77777777" w:rsidR="00716E15" w:rsidRPr="00501AC0" w:rsidRDefault="00716E15" w:rsidP="00716E15">
            <w:pPr>
              <w:spacing w:before="80" w:after="80"/>
              <w:ind w:left="-58"/>
              <w:jc w:val="center"/>
              <w:rPr>
                <w:sz w:val="16"/>
                <w:szCs w:val="16"/>
              </w:rPr>
            </w:pPr>
          </w:p>
        </w:tc>
        <w:tc>
          <w:tcPr>
            <w:tcW w:w="237" w:type="dxa"/>
            <w:shd w:val="clear" w:color="auto" w:fill="FDE9D9"/>
          </w:tcPr>
          <w:p w14:paraId="37341062" w14:textId="236D64BB" w:rsidR="00716E15" w:rsidRPr="00501AC0" w:rsidRDefault="00716E15" w:rsidP="00716E15">
            <w:pPr>
              <w:spacing w:before="80" w:after="80"/>
              <w:ind w:left="-58"/>
              <w:jc w:val="center"/>
              <w:rPr>
                <w:sz w:val="16"/>
                <w:szCs w:val="16"/>
              </w:rPr>
            </w:pPr>
          </w:p>
        </w:tc>
        <w:tc>
          <w:tcPr>
            <w:tcW w:w="238" w:type="dxa"/>
            <w:shd w:val="clear" w:color="auto" w:fill="auto"/>
          </w:tcPr>
          <w:p w14:paraId="63655E29" w14:textId="73D29F36" w:rsidR="00716E15" w:rsidRPr="00501AC0" w:rsidRDefault="00716E15" w:rsidP="00716E15">
            <w:pPr>
              <w:spacing w:before="80" w:after="80"/>
              <w:ind w:left="-58"/>
              <w:jc w:val="center"/>
              <w:rPr>
                <w:sz w:val="16"/>
                <w:szCs w:val="16"/>
              </w:rPr>
            </w:pPr>
          </w:p>
        </w:tc>
        <w:tc>
          <w:tcPr>
            <w:tcW w:w="238" w:type="dxa"/>
            <w:shd w:val="clear" w:color="auto" w:fill="FDE9D9"/>
          </w:tcPr>
          <w:p w14:paraId="42DA2D93" w14:textId="77777777" w:rsidR="00716E15" w:rsidRPr="00501AC0" w:rsidRDefault="00716E15" w:rsidP="00716E15">
            <w:pPr>
              <w:spacing w:before="80" w:after="80"/>
              <w:ind w:left="-58"/>
              <w:jc w:val="center"/>
              <w:rPr>
                <w:sz w:val="16"/>
                <w:szCs w:val="16"/>
              </w:rPr>
            </w:pPr>
          </w:p>
        </w:tc>
        <w:tc>
          <w:tcPr>
            <w:tcW w:w="238" w:type="dxa"/>
            <w:shd w:val="clear" w:color="auto" w:fill="auto"/>
          </w:tcPr>
          <w:p w14:paraId="471342B5"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48F2FF95" w14:textId="0C2537C5" w:rsidR="00716E15" w:rsidRPr="00501AC0" w:rsidRDefault="00716E15" w:rsidP="00716E15">
            <w:pPr>
              <w:spacing w:before="80" w:after="80"/>
              <w:ind w:left="-58"/>
              <w:jc w:val="center"/>
              <w:rPr>
                <w:sz w:val="16"/>
                <w:szCs w:val="16"/>
              </w:rPr>
            </w:pPr>
            <w:r w:rsidRPr="00470C3D">
              <w:rPr>
                <w:sz w:val="16"/>
                <w:szCs w:val="16"/>
              </w:rPr>
              <w:t>X</w:t>
            </w:r>
          </w:p>
        </w:tc>
        <w:tc>
          <w:tcPr>
            <w:tcW w:w="236" w:type="dxa"/>
            <w:shd w:val="clear" w:color="auto" w:fill="auto"/>
          </w:tcPr>
          <w:p w14:paraId="2D43CB33" w14:textId="24EE5940" w:rsidR="00716E15" w:rsidRPr="00501AC0" w:rsidRDefault="00716E15" w:rsidP="00716E15">
            <w:pPr>
              <w:spacing w:before="80" w:after="80"/>
              <w:ind w:left="-58"/>
              <w:jc w:val="center"/>
              <w:rPr>
                <w:sz w:val="16"/>
                <w:szCs w:val="16"/>
              </w:rPr>
            </w:pPr>
          </w:p>
        </w:tc>
        <w:tc>
          <w:tcPr>
            <w:tcW w:w="238" w:type="dxa"/>
            <w:shd w:val="clear" w:color="auto" w:fill="FDE9D9"/>
          </w:tcPr>
          <w:p w14:paraId="1CD735BA" w14:textId="4AD38E7A" w:rsidR="00716E15" w:rsidRPr="00501AC0" w:rsidRDefault="00716E15" w:rsidP="00716E15">
            <w:pPr>
              <w:spacing w:before="80" w:after="80"/>
              <w:ind w:left="-58"/>
              <w:jc w:val="center"/>
              <w:rPr>
                <w:sz w:val="16"/>
                <w:szCs w:val="16"/>
              </w:rPr>
            </w:pPr>
            <w:r w:rsidRPr="00470C3D">
              <w:rPr>
                <w:sz w:val="16"/>
                <w:szCs w:val="16"/>
              </w:rPr>
              <w:t>X</w:t>
            </w:r>
          </w:p>
        </w:tc>
        <w:tc>
          <w:tcPr>
            <w:tcW w:w="240" w:type="dxa"/>
            <w:shd w:val="clear" w:color="auto" w:fill="auto"/>
          </w:tcPr>
          <w:p w14:paraId="0734DE04"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1235F0D6" w14:textId="77777777" w:rsidR="00716E15" w:rsidRPr="00501AC0" w:rsidRDefault="00716E15" w:rsidP="00716E15">
            <w:pPr>
              <w:spacing w:before="80" w:after="80"/>
              <w:ind w:left="-58"/>
              <w:jc w:val="center"/>
              <w:rPr>
                <w:sz w:val="16"/>
                <w:szCs w:val="16"/>
              </w:rPr>
            </w:pPr>
          </w:p>
        </w:tc>
        <w:tc>
          <w:tcPr>
            <w:tcW w:w="539" w:type="dxa"/>
            <w:shd w:val="clear" w:color="auto" w:fill="auto"/>
          </w:tcPr>
          <w:p w14:paraId="3A64E9C1" w14:textId="768CCC7F" w:rsidR="00716E15" w:rsidRPr="00501AC0" w:rsidRDefault="00716E15" w:rsidP="00716E15">
            <w:pPr>
              <w:spacing w:before="80" w:after="80"/>
              <w:ind w:left="-58"/>
              <w:jc w:val="center"/>
              <w:rPr>
                <w:sz w:val="16"/>
                <w:szCs w:val="16"/>
              </w:rPr>
            </w:pPr>
            <w:r w:rsidRPr="00470C3D">
              <w:rPr>
                <w:sz w:val="16"/>
                <w:szCs w:val="16"/>
              </w:rPr>
              <w:t>11</w:t>
            </w:r>
          </w:p>
        </w:tc>
      </w:tr>
      <w:tr w:rsidR="00716E15" w:rsidRPr="00501AC0" w14:paraId="2DC0B979"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E2D698" w14:textId="77777777" w:rsidR="00716E15" w:rsidRPr="007F3111" w:rsidRDefault="00716E15" w:rsidP="00716E15">
            <w:pPr>
              <w:jc w:val="center"/>
              <w:rPr>
                <w:sz w:val="16"/>
                <w:szCs w:val="16"/>
                <w:lang w:val="en-US"/>
              </w:rPr>
            </w:pPr>
            <w:r w:rsidRPr="007F3111">
              <w:rPr>
                <w:sz w:val="16"/>
                <w:szCs w:val="16"/>
                <w:lang w:val="en-US"/>
              </w:rPr>
              <w:lastRenderedPageBreak/>
              <w:t>10(Q)</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14F48F5" w14:textId="77777777" w:rsidR="00716E15" w:rsidRPr="007F3111" w:rsidRDefault="00716E15" w:rsidP="00716E15">
            <w:pPr>
              <w:jc w:val="center"/>
              <w:rPr>
                <w:sz w:val="16"/>
                <w:szCs w:val="16"/>
                <w:lang w:val="en-US"/>
              </w:rPr>
            </w:pPr>
            <w:r w:rsidRPr="007F3111">
              <w:rPr>
                <w:sz w:val="16"/>
                <w:szCs w:val="16"/>
                <w:lang w:val="en-US"/>
              </w:rPr>
              <w:t>41</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A613CE8" w14:textId="2647B758" w:rsidR="00716E15" w:rsidRPr="001D0886" w:rsidRDefault="00716E15" w:rsidP="00716E15">
            <w:pPr>
              <w:pStyle w:val="Tablehead"/>
              <w:snapToGrid w:val="0"/>
              <w:spacing w:before="0" w:after="0"/>
              <w:rPr>
                <w:sz w:val="16"/>
                <w:szCs w:val="16"/>
                <w:lang w:val="en-US" w:eastAsia="zh-CN"/>
              </w:rPr>
            </w:pPr>
            <w:r w:rsidRPr="00501AC0">
              <w:rPr>
                <w:sz w:val="16"/>
                <w:szCs w:val="16"/>
                <w:lang w:val="en-US" w:eastAsia="zh-CN"/>
              </w:rPr>
              <w:t>MOD</w:t>
            </w:r>
          </w:p>
          <w:p w14:paraId="7E478E7D" w14:textId="6069ED13" w:rsidR="00716E15" w:rsidRPr="00F80C03" w:rsidRDefault="00716E15" w:rsidP="00716E15">
            <w:pPr>
              <w:pStyle w:val="Tablehead"/>
              <w:keepNext w:val="0"/>
              <w:snapToGrid w:val="0"/>
              <w:spacing w:before="0" w:after="0"/>
              <w:rPr>
                <w:b w:val="0"/>
                <w:sz w:val="16"/>
                <w:szCs w:val="16"/>
                <w:lang w:val="en-US" w:eastAsia="zh-CN"/>
              </w:rPr>
            </w:pPr>
            <w:r w:rsidRPr="00F80C03">
              <w:rPr>
                <w:rFonts w:hint="eastAsia"/>
                <w:b w:val="0"/>
                <w:sz w:val="16"/>
                <w:szCs w:val="16"/>
                <w:lang w:val="en-US" w:eastAsia="zh-CN"/>
              </w:rPr>
              <w:t>第</w:t>
            </w:r>
            <w:r w:rsidRPr="00C17E30">
              <w:rPr>
                <w:rFonts w:ascii="Times New Roman" w:eastAsiaTheme="minorEastAsia" w:hAnsi="Times New Roman"/>
                <w:b w:val="0"/>
                <w:sz w:val="16"/>
                <w:szCs w:val="16"/>
                <w:lang w:eastAsia="zh-CN"/>
              </w:rPr>
              <w:t>810</w:t>
            </w:r>
            <w:r w:rsidRPr="00F80C03">
              <w:rPr>
                <w:rFonts w:hint="eastAsia"/>
                <w:b w:val="0"/>
                <w:sz w:val="16"/>
                <w:szCs w:val="16"/>
                <w:lang w:val="en-US" w:eastAsia="zh-CN"/>
              </w:rPr>
              <w:t>号决议</w:t>
            </w:r>
            <w:r>
              <w:rPr>
                <w:b w:val="0"/>
                <w:sz w:val="16"/>
                <w:szCs w:val="16"/>
                <w:lang w:val="en-US" w:eastAsia="zh-CN"/>
              </w:rPr>
              <w:br/>
            </w:r>
            <w:r w:rsidRPr="00F80C03">
              <w:rPr>
                <w:b w:val="0"/>
                <w:sz w:val="16"/>
                <w:szCs w:val="16"/>
                <w:lang w:val="en-US" w:eastAsia="zh-CN"/>
              </w:rPr>
              <w:t>（</w:t>
            </w:r>
            <w:r w:rsidRPr="00C17E30">
              <w:rPr>
                <w:rFonts w:ascii="Times New Roman" w:eastAsiaTheme="minorEastAsia" w:hAnsi="Times New Roman"/>
                <w:b w:val="0"/>
                <w:sz w:val="16"/>
                <w:szCs w:val="16"/>
                <w:lang w:eastAsia="zh-CN"/>
              </w:rPr>
              <w:t>WRC-1</w:t>
            </w:r>
            <w:r w:rsidRPr="00C17E30">
              <w:rPr>
                <w:rFonts w:ascii="Times New Roman" w:eastAsiaTheme="minorEastAsia" w:hAnsi="Times New Roman" w:hint="eastAsia"/>
                <w:b w:val="0"/>
                <w:sz w:val="16"/>
                <w:szCs w:val="16"/>
                <w:lang w:eastAsia="zh-CN"/>
              </w:rPr>
              <w:t>9</w:t>
            </w:r>
            <w:r w:rsidRPr="00F80C03">
              <w:rPr>
                <w:rFonts w:hint="eastAsia"/>
                <w:b w:val="0"/>
                <w:sz w:val="16"/>
                <w:szCs w:val="16"/>
                <w:lang w:val="en-US" w:eastAsia="zh-CN"/>
              </w:rPr>
              <w:t>，修订版</w:t>
            </w:r>
            <w:r w:rsidRPr="00F80C03">
              <w:rPr>
                <w:b w:val="0"/>
                <w:sz w:val="16"/>
                <w:szCs w:val="16"/>
                <w:lang w:val="en-US" w:eastAsia="zh-CN"/>
              </w:rPr>
              <w:t>）</w:t>
            </w:r>
          </w:p>
          <w:p w14:paraId="3F6A633A" w14:textId="1A3250F1" w:rsidR="00716E15" w:rsidRPr="00501AC0" w:rsidRDefault="00716E15" w:rsidP="00716E15">
            <w:pPr>
              <w:pStyle w:val="Tablehead"/>
              <w:keepNext w:val="0"/>
              <w:snapToGrid w:val="0"/>
              <w:spacing w:before="0" w:after="0"/>
              <w:rPr>
                <w:b w:val="0"/>
                <w:sz w:val="16"/>
                <w:szCs w:val="16"/>
                <w:lang w:val="en-US" w:eastAsia="zh-CN"/>
              </w:rPr>
            </w:pPr>
            <w:r w:rsidRPr="00C17E30">
              <w:rPr>
                <w:rFonts w:ascii="Times New Roman" w:eastAsiaTheme="minorEastAsia" w:hAnsi="Times New Roman"/>
                <w:b w:val="0"/>
                <w:sz w:val="16"/>
                <w:szCs w:val="16"/>
                <w:lang w:eastAsia="zh-CN"/>
              </w:rPr>
              <w:t>2023</w:t>
            </w:r>
            <w:r w:rsidRPr="00F80C03">
              <w:rPr>
                <w:b w:val="0"/>
                <w:sz w:val="16"/>
                <w:szCs w:val="16"/>
                <w:lang w:val="en-US" w:eastAsia="zh-CN"/>
              </w:rPr>
              <w:t>年世界无线电通信大会的初步议程</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07CE4EF" w14:textId="77777777" w:rsidR="00716E15" w:rsidRPr="00501AC0" w:rsidRDefault="00716E15" w:rsidP="00716E15">
            <w:pPr>
              <w:pStyle w:val="Tablehead"/>
              <w:snapToGrid w:val="0"/>
              <w:ind w:left="-30"/>
              <w:rPr>
                <w:b w:val="0"/>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2675634" w14:textId="77777777" w:rsidR="00716E15" w:rsidRPr="00501AC0" w:rsidRDefault="00716E15" w:rsidP="00716E15">
            <w:pPr>
              <w:pStyle w:val="Tablehead"/>
              <w:snapToGrid w:val="0"/>
              <w:ind w:left="-30"/>
              <w:rPr>
                <w:b w:val="0"/>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162D743" w14:textId="6DE1DFB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7E92564" w14:textId="77777777" w:rsidR="00716E15" w:rsidRPr="00501AC0" w:rsidRDefault="00716E15" w:rsidP="00716E15">
            <w:pPr>
              <w:pStyle w:val="Tablehead"/>
              <w:snapToGrid w:val="0"/>
              <w:ind w:left="-30"/>
              <w:rPr>
                <w:b w:val="0"/>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64C5780" w14:textId="77777777" w:rsidR="00716E15" w:rsidRPr="00501AC0" w:rsidRDefault="00716E15" w:rsidP="00716E15">
            <w:pPr>
              <w:pStyle w:val="Tablehead"/>
              <w:snapToGrid w:val="0"/>
              <w:ind w:left="-30"/>
              <w:rPr>
                <w:b w:val="0"/>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79C5B22C" w14:textId="77777777" w:rsidR="00716E15" w:rsidRPr="00501AC0" w:rsidRDefault="00716E15" w:rsidP="00716E15">
            <w:pPr>
              <w:pStyle w:val="Tablehead"/>
              <w:snapToGrid w:val="0"/>
              <w:ind w:left="-30"/>
              <w:rPr>
                <w:b w:val="0"/>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305138AC" w14:textId="77777777" w:rsidR="00716E15" w:rsidRPr="00501AC0" w:rsidRDefault="00716E15" w:rsidP="00716E15">
            <w:pPr>
              <w:pStyle w:val="Tablehead"/>
              <w:snapToGrid w:val="0"/>
              <w:ind w:left="-30"/>
              <w:rPr>
                <w:b w:val="0"/>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36F7ED89" w14:textId="63D6275B"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60606C72" w14:textId="77777777" w:rsidR="00716E15" w:rsidRPr="00501AC0" w:rsidRDefault="00716E15" w:rsidP="00716E15">
            <w:pPr>
              <w:pStyle w:val="Tablehead"/>
              <w:snapToGrid w:val="0"/>
              <w:ind w:left="-30"/>
              <w:rPr>
                <w:b w:val="0"/>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6E2D3CC9" w14:textId="77777777" w:rsidR="00716E15" w:rsidRPr="00501AC0" w:rsidRDefault="00716E15" w:rsidP="00716E15">
            <w:pPr>
              <w:pStyle w:val="Tablehead"/>
              <w:snapToGrid w:val="0"/>
              <w:ind w:left="-30"/>
              <w:rPr>
                <w:b w:val="0"/>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81D006" w14:textId="790095E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07164A54" w14:textId="297E2075"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D2E2B50" w14:textId="77777777" w:rsidR="00716E15" w:rsidRPr="00501AC0" w:rsidRDefault="00716E15" w:rsidP="00716E15">
            <w:pPr>
              <w:pStyle w:val="Tablehead"/>
              <w:snapToGrid w:val="0"/>
              <w:ind w:left="-30"/>
              <w:rPr>
                <w:b w:val="0"/>
                <w:sz w:val="16"/>
                <w:szCs w:val="16"/>
                <w:lang w:val="es-US"/>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6F40A21B" w14:textId="77777777" w:rsidR="00716E15" w:rsidRPr="00501AC0" w:rsidRDefault="00716E15" w:rsidP="00716E15">
            <w:pPr>
              <w:pStyle w:val="Tablehead"/>
              <w:snapToGrid w:val="0"/>
              <w:ind w:left="-30"/>
              <w:rPr>
                <w:b w:val="0"/>
                <w:sz w:val="16"/>
                <w:szCs w:val="16"/>
                <w:lang w:val="es-US"/>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D97E45D" w14:textId="77777777" w:rsidR="00716E15" w:rsidRPr="00501AC0" w:rsidRDefault="00716E15" w:rsidP="00716E15">
            <w:pPr>
              <w:pStyle w:val="Tablehead"/>
              <w:snapToGrid w:val="0"/>
              <w:ind w:left="-30"/>
              <w:rPr>
                <w:b w:val="0"/>
                <w:sz w:val="16"/>
                <w:szCs w:val="16"/>
                <w:lang w:val="es-US"/>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672095AE" w14:textId="77777777" w:rsidR="00716E15" w:rsidRPr="00501AC0" w:rsidRDefault="00716E15" w:rsidP="00716E15">
            <w:pPr>
              <w:pStyle w:val="Tablehead"/>
              <w:snapToGrid w:val="0"/>
              <w:ind w:left="-30"/>
              <w:rPr>
                <w:b w:val="0"/>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81B2281" w14:textId="0856E72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74079716" w14:textId="77777777" w:rsidR="00716E15" w:rsidRPr="00501AC0" w:rsidRDefault="00716E15" w:rsidP="00716E15">
            <w:pPr>
              <w:pStyle w:val="Tablehead"/>
              <w:snapToGrid w:val="0"/>
              <w:ind w:left="-30"/>
              <w:rPr>
                <w:b w:val="0"/>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23C1A3B" w14:textId="42722546"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36C7315C" w14:textId="74497DCC"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shd w:val="clear" w:color="auto" w:fill="auto"/>
          </w:tcPr>
          <w:p w14:paraId="12BD6DCB" w14:textId="77777777" w:rsidR="00716E15" w:rsidRPr="00501AC0" w:rsidRDefault="00716E15" w:rsidP="00716E15">
            <w:pPr>
              <w:pStyle w:val="Tablehead"/>
              <w:snapToGrid w:val="0"/>
              <w:ind w:left="-30"/>
              <w:rPr>
                <w:b w:val="0"/>
                <w:sz w:val="16"/>
                <w:szCs w:val="16"/>
                <w:lang w:val="es-US"/>
              </w:rPr>
            </w:pPr>
          </w:p>
        </w:tc>
        <w:tc>
          <w:tcPr>
            <w:tcW w:w="236" w:type="dxa"/>
            <w:shd w:val="clear" w:color="auto" w:fill="FDE9D9"/>
          </w:tcPr>
          <w:p w14:paraId="0829B048" w14:textId="77777777" w:rsidR="00716E15" w:rsidRPr="00501AC0" w:rsidRDefault="00716E15" w:rsidP="00716E15">
            <w:pPr>
              <w:pStyle w:val="Tablehead"/>
              <w:snapToGrid w:val="0"/>
              <w:ind w:left="-30"/>
              <w:rPr>
                <w:b w:val="0"/>
                <w:sz w:val="16"/>
                <w:szCs w:val="16"/>
                <w:lang w:val="es-US"/>
              </w:rPr>
            </w:pPr>
          </w:p>
        </w:tc>
        <w:tc>
          <w:tcPr>
            <w:tcW w:w="240" w:type="dxa"/>
            <w:shd w:val="clear" w:color="auto" w:fill="auto"/>
          </w:tcPr>
          <w:p w14:paraId="425C8216" w14:textId="42A6687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shd w:val="clear" w:color="auto" w:fill="FDE9D9"/>
          </w:tcPr>
          <w:p w14:paraId="71F76E37" w14:textId="77777777" w:rsidR="00716E15" w:rsidRPr="00501AC0" w:rsidRDefault="00716E15" w:rsidP="00716E15">
            <w:pPr>
              <w:pStyle w:val="Tablehead"/>
              <w:snapToGrid w:val="0"/>
              <w:ind w:left="-30"/>
              <w:rPr>
                <w:b w:val="0"/>
                <w:sz w:val="16"/>
                <w:szCs w:val="16"/>
                <w:lang w:val="es-US"/>
              </w:rPr>
            </w:pPr>
          </w:p>
        </w:tc>
        <w:tc>
          <w:tcPr>
            <w:tcW w:w="238" w:type="dxa"/>
            <w:shd w:val="clear" w:color="auto" w:fill="auto"/>
          </w:tcPr>
          <w:p w14:paraId="3C4C2739" w14:textId="77777777" w:rsidR="00716E15" w:rsidRPr="00501AC0" w:rsidRDefault="00716E15" w:rsidP="00716E15">
            <w:pPr>
              <w:pStyle w:val="Tablehead"/>
              <w:snapToGrid w:val="0"/>
              <w:ind w:left="-30"/>
              <w:rPr>
                <w:b w:val="0"/>
                <w:sz w:val="16"/>
                <w:szCs w:val="16"/>
                <w:lang w:val="es-US"/>
              </w:rPr>
            </w:pPr>
          </w:p>
        </w:tc>
        <w:tc>
          <w:tcPr>
            <w:tcW w:w="237" w:type="dxa"/>
            <w:shd w:val="clear" w:color="auto" w:fill="FDE9D9"/>
          </w:tcPr>
          <w:p w14:paraId="50897745" w14:textId="77777777" w:rsidR="00716E15" w:rsidRPr="00501AC0" w:rsidRDefault="00716E15" w:rsidP="00716E15">
            <w:pPr>
              <w:pStyle w:val="Tablehead"/>
              <w:snapToGrid w:val="0"/>
              <w:ind w:left="-30"/>
              <w:rPr>
                <w:b w:val="0"/>
                <w:sz w:val="16"/>
                <w:szCs w:val="16"/>
                <w:lang w:val="es-US"/>
              </w:rPr>
            </w:pPr>
          </w:p>
        </w:tc>
        <w:tc>
          <w:tcPr>
            <w:tcW w:w="238" w:type="dxa"/>
            <w:shd w:val="clear" w:color="auto" w:fill="auto"/>
          </w:tcPr>
          <w:p w14:paraId="44B1696F" w14:textId="77777777" w:rsidR="00716E15" w:rsidRPr="00501AC0" w:rsidRDefault="00716E15" w:rsidP="00716E15">
            <w:pPr>
              <w:pStyle w:val="Tablehead"/>
              <w:snapToGrid w:val="0"/>
              <w:ind w:left="-30"/>
              <w:rPr>
                <w:b w:val="0"/>
                <w:sz w:val="16"/>
                <w:szCs w:val="16"/>
                <w:lang w:val="es-US"/>
              </w:rPr>
            </w:pPr>
          </w:p>
        </w:tc>
        <w:tc>
          <w:tcPr>
            <w:tcW w:w="238" w:type="dxa"/>
            <w:shd w:val="clear" w:color="auto" w:fill="FDE9D9"/>
          </w:tcPr>
          <w:p w14:paraId="65269938" w14:textId="77777777" w:rsidR="00716E15" w:rsidRPr="00501AC0" w:rsidRDefault="00716E15" w:rsidP="00716E15">
            <w:pPr>
              <w:pStyle w:val="Tablehead"/>
              <w:snapToGrid w:val="0"/>
              <w:ind w:left="-30"/>
              <w:rPr>
                <w:b w:val="0"/>
                <w:sz w:val="16"/>
                <w:szCs w:val="16"/>
                <w:lang w:val="es-US"/>
              </w:rPr>
            </w:pPr>
          </w:p>
        </w:tc>
        <w:tc>
          <w:tcPr>
            <w:tcW w:w="238" w:type="dxa"/>
            <w:shd w:val="clear" w:color="auto" w:fill="auto"/>
          </w:tcPr>
          <w:p w14:paraId="14D0E7A4" w14:textId="77777777" w:rsidR="00716E15" w:rsidRPr="00501AC0" w:rsidRDefault="00716E15" w:rsidP="00716E15">
            <w:pPr>
              <w:pStyle w:val="Tablehead"/>
              <w:snapToGrid w:val="0"/>
              <w:ind w:left="-30"/>
              <w:rPr>
                <w:b w:val="0"/>
                <w:sz w:val="16"/>
                <w:szCs w:val="16"/>
                <w:lang w:val="es-US"/>
              </w:rPr>
            </w:pPr>
          </w:p>
        </w:tc>
        <w:tc>
          <w:tcPr>
            <w:tcW w:w="238" w:type="dxa"/>
            <w:shd w:val="clear" w:color="auto" w:fill="FDE9D9"/>
          </w:tcPr>
          <w:p w14:paraId="2D534071" w14:textId="4FD1A355"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shd w:val="clear" w:color="auto" w:fill="auto"/>
          </w:tcPr>
          <w:p w14:paraId="6DDBFBED" w14:textId="77777777" w:rsidR="00716E15" w:rsidRPr="00501AC0" w:rsidRDefault="00716E15" w:rsidP="00716E15">
            <w:pPr>
              <w:pStyle w:val="Tablehead"/>
              <w:snapToGrid w:val="0"/>
              <w:ind w:left="-30"/>
              <w:rPr>
                <w:b w:val="0"/>
                <w:sz w:val="16"/>
                <w:szCs w:val="16"/>
                <w:lang w:val="es-US"/>
              </w:rPr>
            </w:pPr>
          </w:p>
        </w:tc>
        <w:tc>
          <w:tcPr>
            <w:tcW w:w="238" w:type="dxa"/>
            <w:shd w:val="clear" w:color="auto" w:fill="FDE9D9"/>
          </w:tcPr>
          <w:p w14:paraId="2B5C9AE0" w14:textId="4F1AACD5"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40" w:type="dxa"/>
            <w:shd w:val="clear" w:color="auto" w:fill="auto"/>
          </w:tcPr>
          <w:p w14:paraId="1AAE4CE2" w14:textId="77777777" w:rsidR="00716E15" w:rsidRPr="00C9307E" w:rsidRDefault="00716E15" w:rsidP="00C9307E">
            <w:pPr>
              <w:spacing w:before="80" w:after="80"/>
              <w:ind w:left="-58"/>
              <w:jc w:val="center"/>
              <w:rPr>
                <w:sz w:val="16"/>
                <w:szCs w:val="16"/>
                <w:lang w:eastAsia="zh-CN"/>
              </w:rPr>
            </w:pPr>
          </w:p>
        </w:tc>
        <w:tc>
          <w:tcPr>
            <w:tcW w:w="238" w:type="dxa"/>
            <w:shd w:val="clear" w:color="auto" w:fill="FDE9D9"/>
          </w:tcPr>
          <w:p w14:paraId="2BC834D9" w14:textId="77777777" w:rsidR="00716E15" w:rsidRPr="00501AC0" w:rsidRDefault="00716E15" w:rsidP="00716E15">
            <w:pPr>
              <w:pStyle w:val="Tablehead"/>
              <w:snapToGrid w:val="0"/>
              <w:ind w:left="-30"/>
              <w:rPr>
                <w:b w:val="0"/>
                <w:sz w:val="16"/>
                <w:szCs w:val="16"/>
                <w:lang w:val="en-US"/>
              </w:rPr>
            </w:pPr>
          </w:p>
        </w:tc>
        <w:tc>
          <w:tcPr>
            <w:tcW w:w="539" w:type="dxa"/>
            <w:shd w:val="clear" w:color="auto" w:fill="auto"/>
          </w:tcPr>
          <w:p w14:paraId="3AA02BE5" w14:textId="41446A5A" w:rsidR="00716E15" w:rsidRPr="00501AC0" w:rsidRDefault="00716E15" w:rsidP="00C9307E">
            <w:pPr>
              <w:spacing w:before="80" w:after="80"/>
              <w:ind w:left="-58"/>
              <w:jc w:val="center"/>
              <w:rPr>
                <w:b/>
                <w:sz w:val="16"/>
                <w:szCs w:val="16"/>
                <w:lang w:val="en-US"/>
              </w:rPr>
            </w:pPr>
            <w:r w:rsidRPr="00470C3D">
              <w:rPr>
                <w:sz w:val="16"/>
                <w:szCs w:val="16"/>
                <w:lang w:eastAsia="zh-CN"/>
              </w:rPr>
              <w:t>11</w:t>
            </w:r>
          </w:p>
        </w:tc>
      </w:tr>
      <w:tr w:rsidR="00716E15" w:rsidRPr="00501AC0" w14:paraId="078FE445"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5982328" w14:textId="77777777" w:rsidR="00716E15" w:rsidRPr="007F3111" w:rsidRDefault="00716E15" w:rsidP="00716E15">
            <w:pPr>
              <w:jc w:val="center"/>
              <w:rPr>
                <w:sz w:val="16"/>
                <w:szCs w:val="16"/>
                <w:lang w:val="en-US"/>
              </w:rPr>
            </w:pPr>
            <w:r w:rsidRPr="007F3111">
              <w:rPr>
                <w:sz w:val="16"/>
                <w:szCs w:val="16"/>
                <w:lang w:val="en-US"/>
              </w:rPr>
              <w:t>10(R)</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4889AB51" w14:textId="77777777" w:rsidR="00716E15" w:rsidRPr="007F3111" w:rsidRDefault="00716E15" w:rsidP="00716E15">
            <w:pPr>
              <w:jc w:val="center"/>
              <w:rPr>
                <w:sz w:val="16"/>
                <w:szCs w:val="16"/>
                <w:lang w:val="en-US"/>
              </w:rPr>
            </w:pPr>
            <w:r w:rsidRPr="007F3111">
              <w:rPr>
                <w:sz w:val="16"/>
                <w:szCs w:val="16"/>
                <w:lang w:val="en-US"/>
              </w:rPr>
              <w:t>42</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647E30F1" w14:textId="77777777" w:rsidR="00716E15" w:rsidRPr="00501AC0" w:rsidRDefault="00716E15" w:rsidP="00716E15">
            <w:pPr>
              <w:pStyle w:val="Tablehead"/>
              <w:snapToGrid w:val="0"/>
              <w:spacing w:before="0" w:after="0"/>
              <w:rPr>
                <w:sz w:val="16"/>
                <w:szCs w:val="16"/>
                <w:lang w:val="en-US" w:eastAsia="zh-CN"/>
              </w:rPr>
            </w:pPr>
            <w:r w:rsidRPr="00501AC0">
              <w:rPr>
                <w:sz w:val="16"/>
                <w:szCs w:val="16"/>
                <w:lang w:val="en-US" w:eastAsia="zh-CN"/>
              </w:rPr>
              <w:t>ADD</w:t>
            </w:r>
          </w:p>
          <w:p w14:paraId="17E7393B" w14:textId="779697DC" w:rsidR="00716E15" w:rsidRPr="0079265F" w:rsidRDefault="00716E15" w:rsidP="00716E15">
            <w:pPr>
              <w:jc w:val="center"/>
              <w:rPr>
                <w:rFonts w:ascii="Times New Roman Bold" w:hAnsi="Times New Roman Bold"/>
                <w:sz w:val="16"/>
                <w:szCs w:val="16"/>
                <w:lang w:val="en-US" w:eastAsia="zh-CN"/>
              </w:rPr>
            </w:pPr>
            <w:r w:rsidRPr="0079265F">
              <w:rPr>
                <w:rFonts w:ascii="Times New Roman Bold" w:hAnsi="Times New Roman Bold" w:hint="eastAsia"/>
                <w:sz w:val="16"/>
                <w:szCs w:val="16"/>
                <w:lang w:val="en-US" w:eastAsia="zh-CN"/>
              </w:rPr>
              <w:t>第</w:t>
            </w:r>
            <w:r w:rsidRPr="0079265F">
              <w:rPr>
                <w:rFonts w:ascii="Times New Roman Bold" w:hAnsi="Times New Roman Bold"/>
                <w:sz w:val="16"/>
                <w:szCs w:val="16"/>
                <w:lang w:val="en-US" w:eastAsia="zh-CN"/>
              </w:rPr>
              <w:t>[</w:t>
            </w:r>
            <w:r w:rsidRPr="002206C7">
              <w:rPr>
                <w:sz w:val="16"/>
                <w:szCs w:val="16"/>
                <w:lang w:eastAsia="zh-CN"/>
              </w:rPr>
              <w:t>IAP/10(R)2023</w:t>
            </w:r>
            <w:r w:rsidRPr="0079265F">
              <w:rPr>
                <w:rFonts w:ascii="Times New Roman Bold" w:hAnsi="Times New Roman Bold"/>
                <w:sz w:val="16"/>
                <w:szCs w:val="16"/>
                <w:lang w:val="en-US" w:eastAsia="zh-CN"/>
              </w:rPr>
              <w:t>]</w:t>
            </w:r>
            <w:r w:rsidRPr="0079265F">
              <w:rPr>
                <w:rFonts w:ascii="Times New Roman Bold" w:hAnsi="Times New Roman Bold" w:hint="eastAsia"/>
                <w:sz w:val="16"/>
                <w:szCs w:val="16"/>
                <w:lang w:val="en-US" w:eastAsia="zh-CN"/>
              </w:rPr>
              <w:t>号新决议</w:t>
            </w:r>
            <w:r w:rsidRPr="00C17E30">
              <w:rPr>
                <w:rFonts w:ascii="Times New Roman Bold" w:hAnsi="Times New Roman Bold" w:hint="eastAsia"/>
                <w:sz w:val="16"/>
                <w:szCs w:val="16"/>
                <w:lang w:val="en-US" w:eastAsia="zh-CN"/>
              </w:rPr>
              <w:t>（</w:t>
            </w:r>
            <w:r w:rsidRPr="00C17E30">
              <w:rPr>
                <w:rFonts w:eastAsiaTheme="minorEastAsia"/>
                <w:sz w:val="16"/>
                <w:szCs w:val="16"/>
                <w:lang w:eastAsia="zh-CN"/>
              </w:rPr>
              <w:t>WRC-19</w:t>
            </w:r>
            <w:r w:rsidRPr="00C17E30">
              <w:rPr>
                <w:rFonts w:ascii="Times New Roman Bold" w:hAnsi="Times New Roman Bold" w:hint="eastAsia"/>
                <w:sz w:val="16"/>
                <w:szCs w:val="16"/>
                <w:lang w:val="en-US" w:eastAsia="zh-CN"/>
              </w:rPr>
              <w:t>）草案</w:t>
            </w:r>
          </w:p>
          <w:p w14:paraId="265D1C17" w14:textId="1C8B4A40" w:rsidR="00716E15" w:rsidRPr="00501AC0" w:rsidRDefault="00716E15" w:rsidP="00716E15">
            <w:pPr>
              <w:pStyle w:val="Tablehead"/>
              <w:snapToGrid w:val="0"/>
              <w:spacing w:before="0" w:after="0"/>
              <w:rPr>
                <w:sz w:val="16"/>
                <w:szCs w:val="16"/>
                <w:lang w:val="en-US" w:eastAsia="zh-CN"/>
              </w:rPr>
            </w:pPr>
            <w:r w:rsidRPr="00C17E30">
              <w:rPr>
                <w:rFonts w:ascii="Times New Roman" w:eastAsiaTheme="minorEastAsia"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5E7E9C2" w14:textId="77777777" w:rsidR="00716E15" w:rsidRPr="00501AC0" w:rsidRDefault="00716E15" w:rsidP="00716E15">
            <w:pPr>
              <w:pStyle w:val="Tablehead"/>
              <w:snapToGrid w:val="0"/>
              <w:ind w:left="-30"/>
              <w:rPr>
                <w:b w:val="0"/>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5CFFAB64" w14:textId="77777777" w:rsidR="00716E15" w:rsidRPr="00501AC0" w:rsidRDefault="00716E15" w:rsidP="00716E15">
            <w:pPr>
              <w:pStyle w:val="Tablehead"/>
              <w:snapToGrid w:val="0"/>
              <w:ind w:left="-30"/>
              <w:rPr>
                <w:b w:val="0"/>
                <w:sz w:val="16"/>
                <w:szCs w:val="16"/>
                <w:lang w:val="es-419"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75EF52B" w14:textId="323C3F4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0F0444A" w14:textId="77777777" w:rsidR="00716E15" w:rsidRPr="00501AC0" w:rsidRDefault="00716E15" w:rsidP="00716E15">
            <w:pPr>
              <w:pStyle w:val="Tablehead"/>
              <w:snapToGrid w:val="0"/>
              <w:ind w:left="-30"/>
              <w:rPr>
                <w:b w:val="0"/>
                <w:sz w:val="16"/>
                <w:szCs w:val="16"/>
                <w:lang w:val="es-419"/>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C78CAA3" w14:textId="77777777" w:rsidR="00716E15" w:rsidRPr="00501AC0" w:rsidRDefault="00716E15" w:rsidP="00716E15">
            <w:pPr>
              <w:pStyle w:val="Tablehead"/>
              <w:snapToGrid w:val="0"/>
              <w:ind w:left="-30"/>
              <w:rPr>
                <w:b w:val="0"/>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51029D84" w14:textId="77777777" w:rsidR="00716E15" w:rsidRPr="00501AC0" w:rsidRDefault="00716E15" w:rsidP="00716E15">
            <w:pPr>
              <w:pStyle w:val="Tablehead"/>
              <w:snapToGrid w:val="0"/>
              <w:ind w:left="-30"/>
              <w:rPr>
                <w:b w:val="0"/>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C61A3AC" w14:textId="77777777" w:rsidR="00716E15" w:rsidRPr="00501AC0" w:rsidRDefault="00716E15" w:rsidP="00716E15">
            <w:pPr>
              <w:pStyle w:val="Tablehead"/>
              <w:snapToGrid w:val="0"/>
              <w:ind w:left="-30"/>
              <w:rPr>
                <w:b w:val="0"/>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8D0EBB3" w14:textId="77777777" w:rsidR="00716E15" w:rsidRPr="00501AC0" w:rsidRDefault="00716E15" w:rsidP="00716E15">
            <w:pPr>
              <w:pStyle w:val="Tablehead"/>
              <w:snapToGrid w:val="0"/>
              <w:ind w:left="-30"/>
              <w:rPr>
                <w:b w:val="0"/>
                <w:sz w:val="16"/>
                <w:szCs w:val="16"/>
                <w:lang w:val="es-419"/>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1EF39BA" w14:textId="77777777" w:rsidR="00716E15" w:rsidRPr="00501AC0" w:rsidRDefault="00716E15" w:rsidP="00716E15">
            <w:pPr>
              <w:pStyle w:val="Tablehead"/>
              <w:snapToGrid w:val="0"/>
              <w:ind w:left="-30"/>
              <w:rPr>
                <w:b w:val="0"/>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5186463F" w14:textId="77777777" w:rsidR="00716E15" w:rsidRPr="00501AC0" w:rsidRDefault="00716E15" w:rsidP="00716E15">
            <w:pPr>
              <w:pStyle w:val="Tablehead"/>
              <w:snapToGrid w:val="0"/>
              <w:ind w:left="-30"/>
              <w:rPr>
                <w:b w:val="0"/>
                <w:sz w:val="16"/>
                <w:szCs w:val="16"/>
                <w:lang w:val="es-419"/>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741C924" w14:textId="5ED4D873"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21CE23ED" w14:textId="2EC5610D"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44F743" w14:textId="77777777" w:rsidR="00716E15" w:rsidRPr="00501AC0" w:rsidRDefault="00716E15" w:rsidP="00716E15">
            <w:pPr>
              <w:pStyle w:val="Tablehead"/>
              <w:snapToGrid w:val="0"/>
              <w:ind w:left="-30"/>
              <w:rPr>
                <w:b w:val="0"/>
                <w:sz w:val="16"/>
                <w:szCs w:val="16"/>
                <w:lang w:val="es-419"/>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7CCEC012" w14:textId="77777777" w:rsidR="00716E15" w:rsidRPr="00501AC0" w:rsidRDefault="00716E15" w:rsidP="00716E15">
            <w:pPr>
              <w:pStyle w:val="Tablehead"/>
              <w:snapToGrid w:val="0"/>
              <w:ind w:left="-30"/>
              <w:rPr>
                <w:b w:val="0"/>
                <w:sz w:val="16"/>
                <w:szCs w:val="16"/>
                <w:lang w:val="es-419"/>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AB60C3" w14:textId="77777777" w:rsidR="00716E15" w:rsidRPr="00501AC0" w:rsidRDefault="00716E15" w:rsidP="00716E15">
            <w:pPr>
              <w:pStyle w:val="Tablehead"/>
              <w:snapToGrid w:val="0"/>
              <w:ind w:left="-30"/>
              <w:rPr>
                <w:b w:val="0"/>
                <w:sz w:val="16"/>
                <w:szCs w:val="16"/>
                <w:lang w:val="es-419"/>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23ABD3CF" w14:textId="77777777" w:rsidR="00716E15" w:rsidRPr="00501AC0" w:rsidRDefault="00716E15" w:rsidP="00716E15">
            <w:pPr>
              <w:pStyle w:val="Tablehead"/>
              <w:snapToGrid w:val="0"/>
              <w:ind w:left="-30"/>
              <w:rPr>
                <w:b w:val="0"/>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11E9842B" w14:textId="719D33C7"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4680228A" w14:textId="77777777" w:rsidR="00716E15" w:rsidRPr="00501AC0" w:rsidRDefault="00716E15" w:rsidP="00716E15">
            <w:pPr>
              <w:pStyle w:val="Tablehead"/>
              <w:snapToGrid w:val="0"/>
              <w:ind w:left="-30"/>
              <w:rPr>
                <w:b w:val="0"/>
                <w:sz w:val="16"/>
                <w:szCs w:val="16"/>
                <w:lang w:val="es-419"/>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3CB9D576" w14:textId="20DD9DB4"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03ED4BA" w14:textId="6A5C3391"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shd w:val="clear" w:color="auto" w:fill="auto"/>
          </w:tcPr>
          <w:p w14:paraId="4573BAA3" w14:textId="77777777" w:rsidR="00716E15" w:rsidRPr="00C9307E" w:rsidRDefault="00716E15" w:rsidP="00C9307E">
            <w:pPr>
              <w:spacing w:before="80" w:after="80"/>
              <w:ind w:left="-58"/>
              <w:jc w:val="center"/>
              <w:rPr>
                <w:sz w:val="16"/>
                <w:szCs w:val="16"/>
                <w:lang w:eastAsia="zh-CN"/>
              </w:rPr>
            </w:pPr>
          </w:p>
        </w:tc>
        <w:tc>
          <w:tcPr>
            <w:tcW w:w="236" w:type="dxa"/>
            <w:shd w:val="clear" w:color="auto" w:fill="FDE9D9"/>
          </w:tcPr>
          <w:p w14:paraId="03CBDB9B" w14:textId="3EBB2EB0"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40" w:type="dxa"/>
            <w:shd w:val="clear" w:color="auto" w:fill="auto"/>
          </w:tcPr>
          <w:p w14:paraId="3EB47B5C" w14:textId="0E09FFC3"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8" w:type="dxa"/>
            <w:shd w:val="clear" w:color="auto" w:fill="FDE9D9"/>
          </w:tcPr>
          <w:p w14:paraId="2CED5F26" w14:textId="77777777" w:rsidR="00716E15" w:rsidRPr="00501AC0" w:rsidRDefault="00716E15" w:rsidP="00716E15">
            <w:pPr>
              <w:pStyle w:val="Tablehead"/>
              <w:snapToGrid w:val="0"/>
              <w:ind w:left="-30"/>
              <w:rPr>
                <w:b w:val="0"/>
                <w:sz w:val="16"/>
                <w:szCs w:val="16"/>
                <w:lang w:val="es-419"/>
              </w:rPr>
            </w:pPr>
          </w:p>
        </w:tc>
        <w:tc>
          <w:tcPr>
            <w:tcW w:w="238" w:type="dxa"/>
            <w:shd w:val="clear" w:color="auto" w:fill="auto"/>
          </w:tcPr>
          <w:p w14:paraId="29680FC5" w14:textId="77777777" w:rsidR="00716E15" w:rsidRPr="00501AC0" w:rsidRDefault="00716E15" w:rsidP="00716E15">
            <w:pPr>
              <w:pStyle w:val="Tablehead"/>
              <w:snapToGrid w:val="0"/>
              <w:ind w:left="-30"/>
              <w:rPr>
                <w:b w:val="0"/>
                <w:sz w:val="16"/>
                <w:szCs w:val="16"/>
                <w:lang w:val="es-419"/>
              </w:rPr>
            </w:pPr>
          </w:p>
        </w:tc>
        <w:tc>
          <w:tcPr>
            <w:tcW w:w="237" w:type="dxa"/>
            <w:shd w:val="clear" w:color="auto" w:fill="FDE9D9"/>
          </w:tcPr>
          <w:p w14:paraId="1831BFAD" w14:textId="77777777" w:rsidR="00716E15" w:rsidRPr="00501AC0" w:rsidRDefault="00716E15" w:rsidP="00716E15">
            <w:pPr>
              <w:pStyle w:val="Tablehead"/>
              <w:snapToGrid w:val="0"/>
              <w:ind w:left="-30"/>
              <w:rPr>
                <w:b w:val="0"/>
                <w:sz w:val="16"/>
                <w:szCs w:val="16"/>
                <w:lang w:val="es-419"/>
              </w:rPr>
            </w:pPr>
          </w:p>
        </w:tc>
        <w:tc>
          <w:tcPr>
            <w:tcW w:w="238" w:type="dxa"/>
            <w:shd w:val="clear" w:color="auto" w:fill="auto"/>
          </w:tcPr>
          <w:p w14:paraId="479311C9" w14:textId="77777777" w:rsidR="00716E15" w:rsidRPr="00501AC0" w:rsidRDefault="00716E15" w:rsidP="00716E15">
            <w:pPr>
              <w:pStyle w:val="Tablehead"/>
              <w:snapToGrid w:val="0"/>
              <w:ind w:left="-30"/>
              <w:rPr>
                <w:b w:val="0"/>
                <w:sz w:val="16"/>
                <w:szCs w:val="16"/>
                <w:lang w:val="es-419"/>
              </w:rPr>
            </w:pPr>
          </w:p>
        </w:tc>
        <w:tc>
          <w:tcPr>
            <w:tcW w:w="238" w:type="dxa"/>
            <w:shd w:val="clear" w:color="auto" w:fill="FDE9D9"/>
          </w:tcPr>
          <w:p w14:paraId="701E1FDD" w14:textId="77777777" w:rsidR="00716E15" w:rsidRPr="00501AC0" w:rsidRDefault="00716E15" w:rsidP="00716E15">
            <w:pPr>
              <w:pStyle w:val="Tablehead"/>
              <w:snapToGrid w:val="0"/>
              <w:ind w:left="-30"/>
              <w:rPr>
                <w:b w:val="0"/>
                <w:sz w:val="16"/>
                <w:szCs w:val="16"/>
                <w:lang w:val="es-419"/>
              </w:rPr>
            </w:pPr>
          </w:p>
        </w:tc>
        <w:tc>
          <w:tcPr>
            <w:tcW w:w="238" w:type="dxa"/>
            <w:shd w:val="clear" w:color="auto" w:fill="auto"/>
          </w:tcPr>
          <w:p w14:paraId="4EB944F0" w14:textId="77777777" w:rsidR="00716E15" w:rsidRPr="00501AC0" w:rsidRDefault="00716E15" w:rsidP="00716E15">
            <w:pPr>
              <w:pStyle w:val="Tablehead"/>
              <w:snapToGrid w:val="0"/>
              <w:ind w:left="-30"/>
              <w:rPr>
                <w:b w:val="0"/>
                <w:sz w:val="16"/>
                <w:szCs w:val="16"/>
                <w:lang w:val="es-419"/>
              </w:rPr>
            </w:pPr>
          </w:p>
        </w:tc>
        <w:tc>
          <w:tcPr>
            <w:tcW w:w="238" w:type="dxa"/>
            <w:shd w:val="clear" w:color="auto" w:fill="FDE9D9"/>
          </w:tcPr>
          <w:p w14:paraId="34969B82" w14:textId="5C2714B3"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36" w:type="dxa"/>
            <w:shd w:val="clear" w:color="auto" w:fill="auto"/>
          </w:tcPr>
          <w:p w14:paraId="10D8886C" w14:textId="77777777" w:rsidR="00716E15" w:rsidRPr="00501AC0" w:rsidRDefault="00716E15" w:rsidP="00716E15">
            <w:pPr>
              <w:pStyle w:val="Tablehead"/>
              <w:snapToGrid w:val="0"/>
              <w:ind w:left="-30"/>
              <w:rPr>
                <w:b w:val="0"/>
                <w:sz w:val="16"/>
                <w:szCs w:val="16"/>
                <w:lang w:val="es-419"/>
              </w:rPr>
            </w:pPr>
          </w:p>
        </w:tc>
        <w:tc>
          <w:tcPr>
            <w:tcW w:w="238" w:type="dxa"/>
            <w:shd w:val="clear" w:color="auto" w:fill="FDE9D9"/>
          </w:tcPr>
          <w:p w14:paraId="5DF64191" w14:textId="7BDA4E98" w:rsidR="00716E15" w:rsidRPr="00C9307E" w:rsidRDefault="00716E15" w:rsidP="00C9307E">
            <w:pPr>
              <w:spacing w:before="80" w:after="80"/>
              <w:ind w:left="-58"/>
              <w:jc w:val="center"/>
              <w:rPr>
                <w:sz w:val="16"/>
                <w:szCs w:val="16"/>
                <w:lang w:eastAsia="zh-CN"/>
              </w:rPr>
            </w:pPr>
            <w:r w:rsidRPr="00470C3D">
              <w:rPr>
                <w:sz w:val="16"/>
                <w:szCs w:val="16"/>
                <w:lang w:eastAsia="zh-CN"/>
              </w:rPr>
              <w:t>X</w:t>
            </w:r>
          </w:p>
        </w:tc>
        <w:tc>
          <w:tcPr>
            <w:tcW w:w="240" w:type="dxa"/>
            <w:shd w:val="clear" w:color="auto" w:fill="auto"/>
          </w:tcPr>
          <w:p w14:paraId="4B3E4991" w14:textId="77777777" w:rsidR="00716E15" w:rsidRPr="00501AC0" w:rsidRDefault="00716E15" w:rsidP="00716E15">
            <w:pPr>
              <w:pStyle w:val="Tablehead"/>
              <w:snapToGrid w:val="0"/>
              <w:ind w:left="-30"/>
              <w:rPr>
                <w:b w:val="0"/>
                <w:sz w:val="16"/>
                <w:szCs w:val="16"/>
                <w:lang w:val="es-419"/>
              </w:rPr>
            </w:pPr>
          </w:p>
        </w:tc>
        <w:tc>
          <w:tcPr>
            <w:tcW w:w="238" w:type="dxa"/>
            <w:shd w:val="clear" w:color="auto" w:fill="FDE9D9"/>
          </w:tcPr>
          <w:p w14:paraId="2F991D1D" w14:textId="77777777" w:rsidR="00716E15" w:rsidRPr="00501AC0" w:rsidRDefault="00716E15" w:rsidP="00716E15">
            <w:pPr>
              <w:pStyle w:val="Tablehead"/>
              <w:snapToGrid w:val="0"/>
              <w:ind w:left="-30"/>
              <w:rPr>
                <w:b w:val="0"/>
                <w:sz w:val="16"/>
                <w:szCs w:val="16"/>
                <w:lang w:val="es-419"/>
              </w:rPr>
            </w:pPr>
          </w:p>
        </w:tc>
        <w:tc>
          <w:tcPr>
            <w:tcW w:w="539" w:type="dxa"/>
            <w:shd w:val="clear" w:color="auto" w:fill="auto"/>
          </w:tcPr>
          <w:p w14:paraId="1FFEA86B" w14:textId="61DA5308" w:rsidR="00716E15" w:rsidRPr="00C9307E" w:rsidRDefault="00716E15" w:rsidP="00C9307E">
            <w:pPr>
              <w:spacing w:before="80" w:after="80"/>
              <w:ind w:left="-58"/>
              <w:jc w:val="center"/>
              <w:rPr>
                <w:sz w:val="16"/>
                <w:szCs w:val="16"/>
                <w:lang w:eastAsia="zh-CN"/>
              </w:rPr>
            </w:pPr>
            <w:r w:rsidRPr="00470C3D">
              <w:rPr>
                <w:sz w:val="16"/>
                <w:szCs w:val="16"/>
                <w:lang w:eastAsia="zh-CN"/>
              </w:rPr>
              <w:t>10</w:t>
            </w:r>
          </w:p>
        </w:tc>
        <w:bookmarkStart w:id="16" w:name="_GoBack"/>
        <w:bookmarkEnd w:id="16"/>
      </w:tr>
      <w:tr w:rsidR="00716E15" w:rsidRPr="00501AC0" w14:paraId="2525741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9811" w14:textId="551237F1" w:rsidR="00716E15" w:rsidRPr="007F3111" w:rsidRDefault="00716E15" w:rsidP="00716E15">
            <w:pPr>
              <w:jc w:val="center"/>
              <w:rPr>
                <w:sz w:val="16"/>
                <w:szCs w:val="16"/>
                <w:lang w:val="en-US"/>
              </w:rPr>
            </w:pPr>
            <w:r w:rsidRPr="007F3111">
              <w:rPr>
                <w:sz w:val="16"/>
                <w:szCs w:val="16"/>
                <w:lang w:val="en-US"/>
              </w:rPr>
              <w:t>10(R)</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44B5B0" w14:textId="536F9197" w:rsidR="00716E15" w:rsidRPr="007F3111" w:rsidRDefault="00716E15" w:rsidP="00716E15">
            <w:pPr>
              <w:pStyle w:val="Tablehead"/>
              <w:keepNext w:val="0"/>
              <w:snapToGrid w:val="0"/>
              <w:rPr>
                <w:rFonts w:ascii="Times New Roman" w:hAnsi="Times New Roman"/>
                <w:b w:val="0"/>
                <w:sz w:val="16"/>
                <w:szCs w:val="16"/>
                <w:lang w:val="en-US"/>
              </w:rPr>
            </w:pPr>
            <w:r w:rsidRPr="007F3111">
              <w:rPr>
                <w:rFonts w:ascii="Times New Roman" w:hAnsi="Times New Roman"/>
                <w:b w:val="0"/>
                <w:sz w:val="16"/>
                <w:szCs w:val="16"/>
                <w:lang w:val="en-US"/>
              </w:rPr>
              <w:t>43</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D035" w14:textId="5CAA744A" w:rsidR="00716E15" w:rsidRPr="004D626F" w:rsidRDefault="00716E15" w:rsidP="00716E15">
            <w:pPr>
              <w:pStyle w:val="Tablehead"/>
              <w:snapToGrid w:val="0"/>
              <w:spacing w:before="0"/>
              <w:rPr>
                <w:b w:val="0"/>
                <w:sz w:val="16"/>
                <w:szCs w:val="16"/>
                <w:lang w:val="en-US" w:eastAsia="zh-CN"/>
              </w:rPr>
            </w:pPr>
            <w:r w:rsidRPr="00501AC0">
              <w:rPr>
                <w:b w:val="0"/>
                <w:sz w:val="16"/>
                <w:szCs w:val="16"/>
                <w:lang w:val="es-419" w:eastAsia="zh-CN"/>
              </w:rPr>
              <w:t>ADD</w:t>
            </w:r>
            <w:r w:rsidRPr="00501AC0">
              <w:rPr>
                <w:b w:val="0"/>
                <w:sz w:val="16"/>
                <w:szCs w:val="16"/>
                <w:lang w:val="es-419" w:eastAsia="zh-CN"/>
              </w:rPr>
              <w:br/>
            </w:r>
            <w:r>
              <w:rPr>
                <w:rFonts w:hint="eastAsia"/>
                <w:b w:val="0"/>
                <w:sz w:val="16"/>
                <w:szCs w:val="16"/>
                <w:lang w:val="en-US" w:eastAsia="zh-CN"/>
              </w:rPr>
              <w:t>第</w:t>
            </w:r>
            <w:r w:rsidRPr="004D626F">
              <w:rPr>
                <w:rFonts w:hint="eastAsia"/>
                <w:b w:val="0"/>
                <w:sz w:val="16"/>
                <w:szCs w:val="16"/>
                <w:lang w:val="en-US" w:eastAsia="zh-CN"/>
              </w:rPr>
              <w:t>[</w:t>
            </w:r>
            <w:r w:rsidRPr="00CC49AB">
              <w:rPr>
                <w:rFonts w:ascii="Times New Roman" w:hAnsi="Times New Roman" w:hint="eastAsia"/>
                <w:b w:val="0"/>
                <w:sz w:val="16"/>
                <w:szCs w:val="16"/>
                <w:lang w:eastAsia="zh-CN"/>
              </w:rPr>
              <w:t>IAP/10(R)/MOBILE</w:t>
            </w:r>
            <w:r w:rsidRPr="004D626F">
              <w:rPr>
                <w:rFonts w:hint="eastAsia"/>
                <w:b w:val="0"/>
                <w:sz w:val="16"/>
                <w:szCs w:val="16"/>
                <w:lang w:val="en-US" w:eastAsia="zh-CN"/>
              </w:rPr>
              <w:t>]</w:t>
            </w:r>
            <w:r>
              <w:rPr>
                <w:rFonts w:hint="eastAsia"/>
                <w:b w:val="0"/>
                <w:sz w:val="16"/>
                <w:szCs w:val="16"/>
                <w:lang w:val="en-US" w:eastAsia="zh-CN"/>
              </w:rPr>
              <w:t>号新决议</w:t>
            </w:r>
            <w:r w:rsidRPr="00907AB2">
              <w:rPr>
                <w:rFonts w:hint="eastAsia"/>
                <w:b w:val="0"/>
                <w:sz w:val="16"/>
                <w:szCs w:val="16"/>
                <w:lang w:val="en-US" w:eastAsia="zh-CN"/>
              </w:rPr>
              <w:t>（</w:t>
            </w:r>
            <w:r w:rsidRPr="00907AB2">
              <w:rPr>
                <w:rFonts w:ascii="Times New Roman" w:hAnsi="Times New Roman"/>
                <w:b w:val="0"/>
                <w:sz w:val="16"/>
                <w:szCs w:val="16"/>
                <w:lang w:eastAsia="zh-CN"/>
              </w:rPr>
              <w:t>WRC-19</w:t>
            </w:r>
            <w:r w:rsidRPr="00907AB2">
              <w:rPr>
                <w:rFonts w:hint="eastAsia"/>
                <w:b w:val="0"/>
                <w:sz w:val="16"/>
                <w:szCs w:val="16"/>
                <w:lang w:val="en-US" w:eastAsia="zh-CN"/>
              </w:rPr>
              <w:t>）草案</w:t>
            </w:r>
          </w:p>
          <w:p w14:paraId="21FB2843" w14:textId="27813BC6" w:rsidR="00716E15" w:rsidRPr="00501AC0" w:rsidRDefault="00716E15" w:rsidP="00716E15">
            <w:pPr>
              <w:pStyle w:val="Tablehead"/>
              <w:keepNext w:val="0"/>
              <w:snapToGrid w:val="0"/>
              <w:spacing w:before="0" w:after="0"/>
              <w:rPr>
                <w:sz w:val="16"/>
                <w:szCs w:val="16"/>
                <w:lang w:val="en-US" w:eastAsia="zh-CN"/>
              </w:rPr>
            </w:pPr>
            <w:r w:rsidRPr="004D626F">
              <w:rPr>
                <w:rFonts w:hint="eastAsia"/>
                <w:b w:val="0"/>
                <w:sz w:val="16"/>
                <w:szCs w:val="16"/>
                <w:lang w:val="en-US" w:eastAsia="zh-CN"/>
              </w:rPr>
              <w:t>关于为地面移动宽带应用的未来发展对</w:t>
            </w:r>
            <w:r w:rsidRPr="00C17E30">
              <w:rPr>
                <w:rFonts w:ascii="Times New Roman" w:eastAsiaTheme="minorEastAsia" w:hAnsi="Times New Roman" w:hint="eastAsia"/>
                <w:b w:val="0"/>
                <w:sz w:val="16"/>
                <w:szCs w:val="16"/>
                <w:lang w:eastAsia="zh-CN"/>
              </w:rPr>
              <w:t>1300-1350 MHz</w:t>
            </w:r>
            <w:r w:rsidRPr="004D626F">
              <w:rPr>
                <w:rFonts w:hint="eastAsia"/>
                <w:b w:val="0"/>
                <w:sz w:val="16"/>
                <w:szCs w:val="16"/>
                <w:lang w:val="en-US" w:eastAsia="zh-CN"/>
              </w:rPr>
              <w:t>频段进行划分以供移动业务使用之可能性的研究</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457C317E" w14:textId="77777777"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48839859" w14:textId="77777777"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B78658C" w14:textId="79B4B5DE" w:rsidR="00716E15" w:rsidRPr="00501AC0" w:rsidRDefault="00716E15" w:rsidP="00716E15">
            <w:pPr>
              <w:spacing w:before="80" w:after="80"/>
              <w:ind w:left="-58"/>
              <w:jc w:val="center"/>
              <w:rPr>
                <w:b/>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54DC962F" w14:textId="77777777"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D7A5953"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9C18D3C"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21540699"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F8DE038" w14:textId="77777777" w:rsidR="00716E15" w:rsidRPr="00501AC0" w:rsidRDefault="00716E15" w:rsidP="00716E15">
            <w:pPr>
              <w:spacing w:before="80" w:after="80"/>
              <w:ind w:left="-58"/>
              <w:jc w:val="center"/>
              <w:rPr>
                <w:b/>
                <w:sz w:val="16"/>
                <w:szCs w:val="16"/>
                <w:lang w:val="es-US"/>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0DF8681"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A37EB9D"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E56BD7A" w14:textId="5BC85741" w:rsidR="00716E15" w:rsidRPr="00501AC0" w:rsidRDefault="00716E15" w:rsidP="00716E15">
            <w:pPr>
              <w:spacing w:before="80" w:after="80"/>
              <w:ind w:left="-58"/>
              <w:jc w:val="center"/>
              <w:rPr>
                <w:b/>
                <w:sz w:val="16"/>
                <w:szCs w:val="16"/>
                <w:lang w:val="es-US"/>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40AFCA30" w14:textId="2DB78427" w:rsidR="00716E15" w:rsidRPr="00501AC0" w:rsidRDefault="00716E15" w:rsidP="00716E15">
            <w:pPr>
              <w:spacing w:before="80" w:after="80"/>
              <w:ind w:left="-58"/>
              <w:jc w:val="center"/>
              <w:rPr>
                <w:b/>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2EC5740"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2FDBF47D" w14:textId="77777777" w:rsidR="00716E15" w:rsidRPr="00501AC0" w:rsidRDefault="00716E15" w:rsidP="00716E15">
            <w:pPr>
              <w:spacing w:before="80" w:after="80"/>
              <w:ind w:left="-58"/>
              <w:jc w:val="center"/>
              <w:rPr>
                <w:sz w:val="16"/>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43F28C4"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260BBA60"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2AF9C02E" w14:textId="10817DEF" w:rsidR="00716E15" w:rsidRPr="00501AC0" w:rsidRDefault="00716E15" w:rsidP="00716E15">
            <w:pPr>
              <w:spacing w:before="80" w:after="80"/>
              <w:ind w:left="-58"/>
              <w:jc w:val="center"/>
              <w:rPr>
                <w:b/>
                <w:sz w:val="16"/>
                <w:szCs w:val="16"/>
                <w:lang w:val="es-US"/>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4A4E6D3E"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3DC1B6C5" w14:textId="0207EBDB" w:rsidR="00716E15" w:rsidRPr="00501AC0" w:rsidRDefault="00716E15" w:rsidP="00716E15">
            <w:pPr>
              <w:spacing w:before="80" w:after="80"/>
              <w:ind w:left="-58"/>
              <w:jc w:val="center"/>
              <w:rPr>
                <w:b/>
                <w:sz w:val="16"/>
                <w:szCs w:val="16"/>
                <w:lang w:val="es-US"/>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B8D75D6" w14:textId="003A53E6" w:rsidR="00716E15" w:rsidRPr="00501AC0" w:rsidRDefault="00716E15" w:rsidP="00716E15">
            <w:pPr>
              <w:spacing w:before="80" w:after="80"/>
              <w:ind w:left="-58"/>
              <w:jc w:val="center"/>
              <w:rPr>
                <w:b/>
                <w:sz w:val="16"/>
                <w:szCs w:val="16"/>
                <w:lang w:val="es-US"/>
              </w:rPr>
            </w:pPr>
            <w:r w:rsidRPr="00470C3D">
              <w:rPr>
                <w:sz w:val="16"/>
                <w:szCs w:val="16"/>
              </w:rPr>
              <w:t>X</w:t>
            </w:r>
          </w:p>
        </w:tc>
        <w:tc>
          <w:tcPr>
            <w:tcW w:w="238" w:type="dxa"/>
            <w:shd w:val="clear" w:color="auto" w:fill="auto"/>
          </w:tcPr>
          <w:p w14:paraId="0CEE7D85" w14:textId="77777777" w:rsidR="00716E15" w:rsidRPr="00501AC0" w:rsidRDefault="00716E15" w:rsidP="00716E15">
            <w:pPr>
              <w:spacing w:before="80" w:after="80"/>
              <w:ind w:left="-58"/>
              <w:jc w:val="center"/>
              <w:rPr>
                <w:sz w:val="16"/>
                <w:szCs w:val="16"/>
              </w:rPr>
            </w:pPr>
          </w:p>
        </w:tc>
        <w:tc>
          <w:tcPr>
            <w:tcW w:w="236" w:type="dxa"/>
            <w:shd w:val="clear" w:color="auto" w:fill="FDE9D9"/>
          </w:tcPr>
          <w:p w14:paraId="34520493" w14:textId="2596133F" w:rsidR="00716E15" w:rsidRPr="00501AC0" w:rsidRDefault="00716E15" w:rsidP="00716E15">
            <w:pPr>
              <w:spacing w:before="80" w:after="80"/>
              <w:ind w:left="-58"/>
              <w:jc w:val="center"/>
              <w:rPr>
                <w:b/>
                <w:sz w:val="16"/>
                <w:szCs w:val="16"/>
                <w:lang w:val="es-US"/>
              </w:rPr>
            </w:pPr>
            <w:r w:rsidRPr="00470C3D">
              <w:rPr>
                <w:sz w:val="16"/>
                <w:szCs w:val="16"/>
              </w:rPr>
              <w:t>X</w:t>
            </w:r>
          </w:p>
        </w:tc>
        <w:tc>
          <w:tcPr>
            <w:tcW w:w="240" w:type="dxa"/>
            <w:shd w:val="clear" w:color="auto" w:fill="auto"/>
          </w:tcPr>
          <w:p w14:paraId="49864A27" w14:textId="37933DDF" w:rsidR="00716E15" w:rsidRPr="00501AC0" w:rsidRDefault="00716E15" w:rsidP="00716E15">
            <w:pPr>
              <w:spacing w:before="80" w:after="80"/>
              <w:ind w:left="-58"/>
              <w:jc w:val="center"/>
              <w:rPr>
                <w:b/>
                <w:sz w:val="16"/>
                <w:szCs w:val="16"/>
                <w:lang w:val="es-US"/>
              </w:rPr>
            </w:pPr>
            <w:r w:rsidRPr="00470C3D">
              <w:rPr>
                <w:sz w:val="16"/>
                <w:szCs w:val="16"/>
              </w:rPr>
              <w:t>X</w:t>
            </w:r>
          </w:p>
        </w:tc>
        <w:tc>
          <w:tcPr>
            <w:tcW w:w="238" w:type="dxa"/>
            <w:shd w:val="clear" w:color="auto" w:fill="FDE9D9"/>
          </w:tcPr>
          <w:p w14:paraId="3FD79056" w14:textId="77777777" w:rsidR="00716E15" w:rsidRPr="00501AC0" w:rsidRDefault="00716E15" w:rsidP="00716E15">
            <w:pPr>
              <w:spacing w:before="80" w:after="80"/>
              <w:ind w:left="-58"/>
              <w:jc w:val="center"/>
              <w:rPr>
                <w:sz w:val="16"/>
                <w:szCs w:val="16"/>
              </w:rPr>
            </w:pPr>
          </w:p>
        </w:tc>
        <w:tc>
          <w:tcPr>
            <w:tcW w:w="238" w:type="dxa"/>
            <w:shd w:val="clear" w:color="auto" w:fill="auto"/>
          </w:tcPr>
          <w:p w14:paraId="4BC908BC" w14:textId="77777777" w:rsidR="00716E15" w:rsidRPr="00501AC0" w:rsidRDefault="00716E15" w:rsidP="00716E15">
            <w:pPr>
              <w:spacing w:before="80" w:after="80"/>
              <w:ind w:left="-58"/>
              <w:jc w:val="center"/>
              <w:rPr>
                <w:sz w:val="16"/>
                <w:szCs w:val="16"/>
              </w:rPr>
            </w:pPr>
          </w:p>
        </w:tc>
        <w:tc>
          <w:tcPr>
            <w:tcW w:w="237" w:type="dxa"/>
            <w:shd w:val="clear" w:color="auto" w:fill="FDE9D9"/>
          </w:tcPr>
          <w:p w14:paraId="7A60F7CC" w14:textId="77777777" w:rsidR="00716E15" w:rsidRPr="00501AC0" w:rsidRDefault="00716E15" w:rsidP="00716E15">
            <w:pPr>
              <w:spacing w:before="80" w:after="80"/>
              <w:ind w:left="-58"/>
              <w:jc w:val="center"/>
              <w:rPr>
                <w:sz w:val="16"/>
                <w:szCs w:val="16"/>
              </w:rPr>
            </w:pPr>
          </w:p>
        </w:tc>
        <w:tc>
          <w:tcPr>
            <w:tcW w:w="238" w:type="dxa"/>
            <w:shd w:val="clear" w:color="auto" w:fill="auto"/>
          </w:tcPr>
          <w:p w14:paraId="750F55B3"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6857B953" w14:textId="77777777" w:rsidR="00716E15" w:rsidRPr="00501AC0" w:rsidRDefault="00716E15" w:rsidP="00716E15">
            <w:pPr>
              <w:spacing w:before="80" w:after="80"/>
              <w:ind w:left="-58"/>
              <w:jc w:val="center"/>
              <w:rPr>
                <w:sz w:val="16"/>
                <w:szCs w:val="16"/>
              </w:rPr>
            </w:pPr>
          </w:p>
        </w:tc>
        <w:tc>
          <w:tcPr>
            <w:tcW w:w="238" w:type="dxa"/>
            <w:shd w:val="clear" w:color="auto" w:fill="auto"/>
          </w:tcPr>
          <w:p w14:paraId="086D8464"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6C7C9EA2" w14:textId="31CC6079" w:rsidR="00716E15" w:rsidRPr="00501AC0" w:rsidRDefault="00716E15" w:rsidP="00716E15">
            <w:pPr>
              <w:spacing w:before="80" w:after="80"/>
              <w:ind w:left="-58"/>
              <w:jc w:val="center"/>
              <w:rPr>
                <w:b/>
                <w:sz w:val="16"/>
                <w:szCs w:val="16"/>
                <w:lang w:val="es-US"/>
              </w:rPr>
            </w:pPr>
            <w:r w:rsidRPr="00470C3D">
              <w:rPr>
                <w:sz w:val="16"/>
                <w:szCs w:val="16"/>
              </w:rPr>
              <w:t>X</w:t>
            </w:r>
          </w:p>
        </w:tc>
        <w:tc>
          <w:tcPr>
            <w:tcW w:w="236" w:type="dxa"/>
            <w:shd w:val="clear" w:color="auto" w:fill="auto"/>
          </w:tcPr>
          <w:p w14:paraId="03DE906F"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0C57B53D" w14:textId="29DB003C" w:rsidR="00716E15" w:rsidRPr="00501AC0" w:rsidRDefault="00716E15" w:rsidP="00716E15">
            <w:pPr>
              <w:spacing w:before="80" w:after="80"/>
              <w:ind w:left="-58"/>
              <w:jc w:val="center"/>
              <w:rPr>
                <w:b/>
                <w:sz w:val="16"/>
                <w:szCs w:val="16"/>
                <w:lang w:val="en-US"/>
              </w:rPr>
            </w:pPr>
            <w:r w:rsidRPr="00470C3D">
              <w:rPr>
                <w:sz w:val="16"/>
                <w:szCs w:val="16"/>
              </w:rPr>
              <w:t>X</w:t>
            </w:r>
          </w:p>
        </w:tc>
        <w:tc>
          <w:tcPr>
            <w:tcW w:w="240" w:type="dxa"/>
            <w:shd w:val="clear" w:color="auto" w:fill="auto"/>
          </w:tcPr>
          <w:p w14:paraId="1BD0A082" w14:textId="77777777" w:rsidR="00716E15" w:rsidRPr="00501AC0" w:rsidRDefault="00716E15" w:rsidP="00716E15">
            <w:pPr>
              <w:spacing w:before="80" w:after="80"/>
              <w:ind w:left="-58"/>
              <w:jc w:val="center"/>
              <w:rPr>
                <w:sz w:val="16"/>
                <w:szCs w:val="16"/>
              </w:rPr>
            </w:pPr>
          </w:p>
        </w:tc>
        <w:tc>
          <w:tcPr>
            <w:tcW w:w="238" w:type="dxa"/>
            <w:shd w:val="clear" w:color="auto" w:fill="FDE9D9"/>
          </w:tcPr>
          <w:p w14:paraId="2DAA494F" w14:textId="77777777" w:rsidR="00716E15" w:rsidRPr="00501AC0" w:rsidRDefault="00716E15" w:rsidP="00716E15">
            <w:pPr>
              <w:spacing w:before="80" w:after="80"/>
              <w:ind w:left="-58"/>
              <w:jc w:val="center"/>
              <w:rPr>
                <w:sz w:val="16"/>
                <w:szCs w:val="16"/>
              </w:rPr>
            </w:pPr>
          </w:p>
        </w:tc>
        <w:tc>
          <w:tcPr>
            <w:tcW w:w="539" w:type="dxa"/>
            <w:shd w:val="clear" w:color="auto" w:fill="auto"/>
          </w:tcPr>
          <w:p w14:paraId="78CB2A5F" w14:textId="371D517F" w:rsidR="00716E15" w:rsidRPr="00501AC0" w:rsidRDefault="00716E15" w:rsidP="00716E15">
            <w:pPr>
              <w:spacing w:before="80" w:after="80"/>
              <w:ind w:left="-58"/>
              <w:jc w:val="center"/>
              <w:rPr>
                <w:b/>
                <w:sz w:val="16"/>
                <w:szCs w:val="16"/>
                <w:lang w:val="en-US"/>
              </w:rPr>
            </w:pPr>
            <w:r w:rsidRPr="00470C3D">
              <w:rPr>
                <w:sz w:val="16"/>
                <w:szCs w:val="16"/>
              </w:rPr>
              <w:t>10</w:t>
            </w:r>
          </w:p>
        </w:tc>
      </w:tr>
      <w:tr w:rsidR="00716E15" w:rsidRPr="007F6EBA" w14:paraId="3EA49D54"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0A63B0" w14:textId="77777777" w:rsidR="00716E15" w:rsidRPr="007F3111" w:rsidRDefault="00716E15" w:rsidP="00716E15">
            <w:pPr>
              <w:jc w:val="center"/>
              <w:rPr>
                <w:sz w:val="16"/>
                <w:szCs w:val="16"/>
                <w:lang w:val="en-US"/>
              </w:rPr>
            </w:pPr>
            <w:r w:rsidRPr="007F3111">
              <w:rPr>
                <w:sz w:val="16"/>
                <w:szCs w:val="16"/>
                <w:lang w:val="en-US"/>
              </w:rPr>
              <w:t>10(S)</w:t>
            </w: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569F144D" w14:textId="77777777" w:rsidR="00716E15" w:rsidRPr="007F3111" w:rsidRDefault="00716E15" w:rsidP="00716E15">
            <w:pPr>
              <w:jc w:val="center"/>
              <w:rPr>
                <w:sz w:val="16"/>
                <w:szCs w:val="16"/>
                <w:lang w:val="en-US"/>
              </w:rPr>
            </w:pPr>
            <w:r w:rsidRPr="007F3111">
              <w:rPr>
                <w:sz w:val="16"/>
                <w:szCs w:val="16"/>
                <w:lang w:val="en-US"/>
              </w:rPr>
              <w:t>44</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2FDAC51C" w14:textId="77777777" w:rsidR="00716E15" w:rsidRPr="00501AC0" w:rsidRDefault="00716E15" w:rsidP="00716E15">
            <w:pPr>
              <w:pStyle w:val="Tablehead"/>
              <w:snapToGrid w:val="0"/>
              <w:spacing w:before="0" w:after="0"/>
              <w:rPr>
                <w:sz w:val="16"/>
                <w:szCs w:val="16"/>
                <w:lang w:val="en-US" w:eastAsia="zh-CN"/>
              </w:rPr>
            </w:pPr>
            <w:r w:rsidRPr="00501AC0">
              <w:rPr>
                <w:sz w:val="16"/>
                <w:szCs w:val="16"/>
                <w:lang w:val="en-US" w:eastAsia="zh-CN"/>
              </w:rPr>
              <w:t>ADD</w:t>
            </w:r>
          </w:p>
          <w:p w14:paraId="76675189" w14:textId="77777777" w:rsidR="00716E15" w:rsidRPr="004D626F" w:rsidRDefault="00716E15" w:rsidP="00716E15">
            <w:pPr>
              <w:pStyle w:val="Tablehead"/>
              <w:snapToGrid w:val="0"/>
              <w:spacing w:before="0"/>
              <w:rPr>
                <w:b w:val="0"/>
                <w:sz w:val="16"/>
                <w:szCs w:val="16"/>
                <w:lang w:val="en-US" w:eastAsia="zh-CN"/>
              </w:rPr>
            </w:pPr>
            <w:r w:rsidRPr="00C17E30">
              <w:rPr>
                <w:rFonts w:hint="eastAsia"/>
                <w:b w:val="0"/>
                <w:sz w:val="16"/>
                <w:szCs w:val="16"/>
                <w:lang w:val="en-US" w:eastAsia="zh-CN"/>
              </w:rPr>
              <w:t>第</w:t>
            </w:r>
            <w:r w:rsidRPr="00C17E30">
              <w:rPr>
                <w:b w:val="0"/>
                <w:sz w:val="16"/>
                <w:szCs w:val="16"/>
                <w:lang w:val="en-US" w:eastAsia="zh-CN"/>
              </w:rPr>
              <w:t>[</w:t>
            </w:r>
            <w:r w:rsidRPr="00CC49AB">
              <w:rPr>
                <w:rFonts w:ascii="Times New Roman" w:hAnsi="Times New Roman"/>
                <w:b w:val="0"/>
                <w:sz w:val="16"/>
                <w:szCs w:val="16"/>
                <w:lang w:val="es-419" w:eastAsia="zh-CN"/>
              </w:rPr>
              <w:t>IAP/10(S)2023</w:t>
            </w:r>
            <w:r w:rsidRPr="00C17E30">
              <w:rPr>
                <w:b w:val="0"/>
                <w:sz w:val="16"/>
                <w:szCs w:val="16"/>
                <w:lang w:val="en-US" w:eastAsia="zh-CN"/>
              </w:rPr>
              <w:t>]</w:t>
            </w:r>
            <w:r w:rsidRPr="00C17E30">
              <w:rPr>
                <w:rFonts w:hint="eastAsia"/>
                <w:b w:val="0"/>
                <w:sz w:val="16"/>
                <w:szCs w:val="16"/>
                <w:lang w:val="en-US" w:eastAsia="zh-CN"/>
              </w:rPr>
              <w:t>号新决议</w:t>
            </w:r>
            <w:r w:rsidRPr="00907AB2">
              <w:rPr>
                <w:rFonts w:hint="eastAsia"/>
                <w:b w:val="0"/>
                <w:sz w:val="16"/>
                <w:szCs w:val="16"/>
                <w:lang w:val="en-US" w:eastAsia="zh-CN"/>
              </w:rPr>
              <w:t>（</w:t>
            </w:r>
            <w:r w:rsidRPr="00907AB2">
              <w:rPr>
                <w:rFonts w:ascii="Times New Roman" w:hAnsi="Times New Roman"/>
                <w:b w:val="0"/>
                <w:sz w:val="16"/>
                <w:szCs w:val="16"/>
                <w:lang w:eastAsia="zh-CN"/>
              </w:rPr>
              <w:t>WRC-19</w:t>
            </w:r>
            <w:r w:rsidRPr="00907AB2">
              <w:rPr>
                <w:rFonts w:hint="eastAsia"/>
                <w:b w:val="0"/>
                <w:sz w:val="16"/>
                <w:szCs w:val="16"/>
                <w:lang w:val="en-US" w:eastAsia="zh-CN"/>
              </w:rPr>
              <w:t>）草案</w:t>
            </w:r>
          </w:p>
          <w:p w14:paraId="08229A70" w14:textId="1E171402" w:rsidR="00716E15" w:rsidRPr="00501AC0" w:rsidRDefault="00716E15" w:rsidP="00716E15">
            <w:pPr>
              <w:pStyle w:val="Tablehead"/>
              <w:snapToGrid w:val="0"/>
              <w:spacing w:before="0" w:after="0"/>
              <w:rPr>
                <w:sz w:val="16"/>
                <w:szCs w:val="16"/>
                <w:lang w:val="en-US" w:eastAsia="zh-CN"/>
              </w:rPr>
            </w:pPr>
            <w:r w:rsidRPr="00C17E30">
              <w:rPr>
                <w:rFonts w:ascii="Times New Roman" w:eastAsiaTheme="minorEastAsia" w:hAnsi="Times New Roman" w:hint="eastAsia"/>
                <w:b w:val="0"/>
                <w:sz w:val="16"/>
                <w:szCs w:val="16"/>
                <w:lang w:eastAsia="zh-CN"/>
              </w:rPr>
              <w:t>2023</w:t>
            </w:r>
            <w:r w:rsidRPr="0079265F">
              <w:rPr>
                <w:rFonts w:hint="eastAsia"/>
                <w:b w:val="0"/>
                <w:sz w:val="16"/>
                <w:szCs w:val="16"/>
                <w:lang w:val="en-US" w:eastAsia="zh-CN"/>
              </w:rPr>
              <w:t>年世界无线电通信大会议程</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9A3E67" w14:textId="77777777" w:rsidR="00716E15" w:rsidRPr="00501AC0" w:rsidRDefault="00716E15" w:rsidP="00716E15">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58C943" w14:textId="77777777" w:rsidR="00716E15" w:rsidRPr="00501AC0" w:rsidRDefault="00716E15" w:rsidP="00716E15">
            <w:pPr>
              <w:spacing w:before="80" w:after="80"/>
              <w:ind w:left="-58"/>
              <w:jc w:val="center"/>
              <w:rPr>
                <w:sz w:val="16"/>
                <w:szCs w:val="16"/>
                <w:lang w:val="es-US"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2DF300" w14:textId="0C071299" w:rsidR="00716E15" w:rsidRPr="00501AC0" w:rsidRDefault="00716E15" w:rsidP="00716E15">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CFEA71" w14:textId="77777777" w:rsidR="00716E15" w:rsidRPr="00501AC0" w:rsidRDefault="00716E15" w:rsidP="00716E15">
            <w:pPr>
              <w:spacing w:before="80" w:after="80"/>
              <w:ind w:left="-58"/>
              <w:jc w:val="center"/>
              <w:rPr>
                <w:sz w:val="16"/>
                <w:szCs w:val="16"/>
                <w:lang w:val="es-U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261C7AB" w14:textId="77777777" w:rsidR="00716E15" w:rsidRPr="00501AC0" w:rsidRDefault="00716E15" w:rsidP="00716E15">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35C40F" w14:textId="77777777" w:rsidR="00716E15" w:rsidRPr="00501AC0" w:rsidRDefault="00716E15" w:rsidP="00716E15">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AF6498" w14:textId="77777777" w:rsidR="00716E15" w:rsidRPr="00501AC0" w:rsidRDefault="00716E15" w:rsidP="00716E15">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B2D957" w14:textId="595EA8E1" w:rsidR="00716E15" w:rsidRPr="00501AC0" w:rsidRDefault="00716E15" w:rsidP="00716E15">
            <w:pPr>
              <w:spacing w:before="80" w:after="80"/>
              <w:ind w:left="-58"/>
              <w:jc w:val="center"/>
              <w:rPr>
                <w:sz w:val="16"/>
                <w:szCs w:val="16"/>
                <w:lang w:val="es-US"/>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4881F8" w14:textId="77777777" w:rsidR="00716E15" w:rsidRPr="00501AC0" w:rsidRDefault="00716E15" w:rsidP="00716E15">
            <w:pPr>
              <w:spacing w:before="80" w:after="80"/>
              <w:ind w:left="-58"/>
              <w:jc w:val="center"/>
              <w:rPr>
                <w:sz w:val="16"/>
                <w:szCs w:val="16"/>
                <w:lang w:val="es-U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AEFD1B" w14:textId="77777777" w:rsidR="00716E15" w:rsidRPr="00501AC0" w:rsidRDefault="00716E15" w:rsidP="00716E15">
            <w:pPr>
              <w:spacing w:before="80" w:after="80"/>
              <w:ind w:left="-58"/>
              <w:jc w:val="center"/>
              <w:rPr>
                <w:sz w:val="16"/>
                <w:szCs w:val="16"/>
                <w:lang w:val="es-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30D1DF" w14:textId="49C5563F" w:rsidR="00716E15" w:rsidRPr="00501AC0" w:rsidRDefault="00716E15" w:rsidP="00716E15">
            <w:pPr>
              <w:spacing w:before="80" w:after="80"/>
              <w:ind w:left="-58"/>
              <w:jc w:val="center"/>
              <w:rPr>
                <w:sz w:val="16"/>
                <w:szCs w:val="16"/>
                <w:lang w:val="es-US"/>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F0226A" w14:textId="0A8078A8" w:rsidR="00716E15" w:rsidRPr="00501AC0" w:rsidRDefault="00716E15" w:rsidP="00716E15">
            <w:pPr>
              <w:spacing w:before="80" w:after="80"/>
              <w:ind w:left="-58"/>
              <w:jc w:val="center"/>
              <w:rPr>
                <w:sz w:val="16"/>
                <w:szCs w:val="16"/>
                <w:lang w:val="es-US"/>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652482" w14:textId="77777777" w:rsidR="00716E15" w:rsidRPr="00501AC0" w:rsidRDefault="00716E15" w:rsidP="00716E15">
            <w:pPr>
              <w:spacing w:before="80" w:after="80"/>
              <w:ind w:left="-58"/>
              <w:jc w:val="center"/>
              <w:rPr>
                <w:sz w:val="16"/>
                <w:szCs w:val="16"/>
                <w:lang w:val="es-U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366D8F" w14:textId="36202A55"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15FB16"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4E69AA" w14:textId="511AFD9F"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385D1A" w14:textId="49ED0349" w:rsidR="00716E15" w:rsidRPr="00501AC0" w:rsidRDefault="00716E15" w:rsidP="00716E15">
            <w:pPr>
              <w:spacing w:before="80" w:after="80"/>
              <w:ind w:left="-58"/>
              <w:jc w:val="center"/>
              <w:rPr>
                <w:sz w:val="16"/>
                <w:szCs w:val="16"/>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5866B8"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696421" w14:textId="3ECCCF4D"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33242D" w14:textId="0489D030"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auto"/>
            <w:vAlign w:val="center"/>
          </w:tcPr>
          <w:p w14:paraId="1EFF9244" w14:textId="77777777" w:rsidR="00716E15" w:rsidRPr="00501AC0" w:rsidRDefault="00716E15" w:rsidP="00716E15">
            <w:pPr>
              <w:spacing w:before="80" w:after="80"/>
              <w:ind w:left="-58"/>
              <w:jc w:val="center"/>
              <w:rPr>
                <w:sz w:val="16"/>
                <w:szCs w:val="16"/>
              </w:rPr>
            </w:pPr>
          </w:p>
        </w:tc>
        <w:tc>
          <w:tcPr>
            <w:tcW w:w="236" w:type="dxa"/>
            <w:shd w:val="clear" w:color="auto" w:fill="FDE9D9"/>
            <w:vAlign w:val="center"/>
          </w:tcPr>
          <w:p w14:paraId="4D9AEBDB" w14:textId="6644ECD0" w:rsidR="00716E15" w:rsidRPr="00501AC0" w:rsidRDefault="00716E15" w:rsidP="00716E15">
            <w:pPr>
              <w:pStyle w:val="Tablehead"/>
              <w:snapToGrid w:val="0"/>
              <w:ind w:left="-30"/>
              <w:rPr>
                <w:b w:val="0"/>
                <w:sz w:val="16"/>
                <w:szCs w:val="16"/>
                <w:lang w:val="es-US"/>
              </w:rPr>
            </w:pPr>
            <w:r w:rsidRPr="00470C3D">
              <w:rPr>
                <w:sz w:val="16"/>
                <w:szCs w:val="16"/>
              </w:rPr>
              <w:t>X</w:t>
            </w:r>
          </w:p>
        </w:tc>
        <w:tc>
          <w:tcPr>
            <w:tcW w:w="240" w:type="dxa"/>
            <w:shd w:val="clear" w:color="auto" w:fill="auto"/>
            <w:vAlign w:val="center"/>
          </w:tcPr>
          <w:p w14:paraId="4B571064" w14:textId="4816FCB9"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FDE9D9"/>
            <w:vAlign w:val="center"/>
          </w:tcPr>
          <w:p w14:paraId="661CB261"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75F41C36" w14:textId="77777777" w:rsidR="00716E15" w:rsidRPr="00501AC0" w:rsidRDefault="00716E15" w:rsidP="00716E15">
            <w:pPr>
              <w:spacing w:before="80" w:after="80"/>
              <w:ind w:left="-58"/>
              <w:jc w:val="center"/>
              <w:rPr>
                <w:sz w:val="16"/>
                <w:szCs w:val="16"/>
              </w:rPr>
            </w:pPr>
          </w:p>
        </w:tc>
        <w:tc>
          <w:tcPr>
            <w:tcW w:w="237" w:type="dxa"/>
            <w:shd w:val="clear" w:color="auto" w:fill="FDE9D9"/>
            <w:vAlign w:val="center"/>
          </w:tcPr>
          <w:p w14:paraId="30EB2FD1" w14:textId="16484EEE"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auto"/>
            <w:vAlign w:val="center"/>
          </w:tcPr>
          <w:p w14:paraId="4996237E"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1FDC65F4"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653FF890"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622F8B9F" w14:textId="3BA11339" w:rsidR="00716E15" w:rsidRPr="00501AC0" w:rsidRDefault="00716E15" w:rsidP="00716E15">
            <w:pPr>
              <w:spacing w:before="80" w:after="80"/>
              <w:ind w:left="-58"/>
              <w:jc w:val="center"/>
              <w:rPr>
                <w:sz w:val="16"/>
                <w:szCs w:val="16"/>
              </w:rPr>
            </w:pPr>
            <w:r w:rsidRPr="00470C3D">
              <w:rPr>
                <w:sz w:val="16"/>
                <w:szCs w:val="16"/>
              </w:rPr>
              <w:t>X</w:t>
            </w:r>
          </w:p>
        </w:tc>
        <w:tc>
          <w:tcPr>
            <w:tcW w:w="236" w:type="dxa"/>
            <w:shd w:val="clear" w:color="auto" w:fill="auto"/>
            <w:vAlign w:val="center"/>
          </w:tcPr>
          <w:p w14:paraId="550C2E66" w14:textId="06FC1A05"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FDE9D9"/>
            <w:vAlign w:val="center"/>
          </w:tcPr>
          <w:p w14:paraId="4F5CDE83" w14:textId="6F4BFE9F" w:rsidR="00716E15" w:rsidRPr="00501AC0" w:rsidRDefault="00716E15" w:rsidP="00716E15">
            <w:pPr>
              <w:spacing w:before="80" w:after="80"/>
              <w:ind w:left="-58"/>
              <w:jc w:val="center"/>
              <w:rPr>
                <w:sz w:val="16"/>
                <w:szCs w:val="16"/>
              </w:rPr>
            </w:pPr>
            <w:r w:rsidRPr="00470C3D">
              <w:rPr>
                <w:sz w:val="16"/>
                <w:szCs w:val="16"/>
              </w:rPr>
              <w:t>X</w:t>
            </w:r>
          </w:p>
        </w:tc>
        <w:tc>
          <w:tcPr>
            <w:tcW w:w="240" w:type="dxa"/>
            <w:shd w:val="clear" w:color="auto" w:fill="auto"/>
            <w:vAlign w:val="center"/>
          </w:tcPr>
          <w:p w14:paraId="38D1312A"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4C57EF79" w14:textId="77777777" w:rsidR="00716E15" w:rsidRPr="00501AC0" w:rsidRDefault="00716E15" w:rsidP="00716E15">
            <w:pPr>
              <w:spacing w:before="80" w:after="80"/>
              <w:ind w:left="-58"/>
              <w:jc w:val="center"/>
              <w:rPr>
                <w:sz w:val="16"/>
                <w:szCs w:val="16"/>
              </w:rPr>
            </w:pPr>
          </w:p>
        </w:tc>
        <w:tc>
          <w:tcPr>
            <w:tcW w:w="539" w:type="dxa"/>
            <w:shd w:val="clear" w:color="auto" w:fill="auto"/>
            <w:vAlign w:val="center"/>
          </w:tcPr>
          <w:p w14:paraId="648ADF47" w14:textId="6D96702A" w:rsidR="00716E15" w:rsidRPr="00C257CB" w:rsidRDefault="00716E15" w:rsidP="00716E15">
            <w:pPr>
              <w:spacing w:before="80" w:after="80"/>
              <w:ind w:left="-58"/>
              <w:jc w:val="center"/>
              <w:rPr>
                <w:sz w:val="16"/>
                <w:szCs w:val="16"/>
              </w:rPr>
            </w:pPr>
            <w:r w:rsidRPr="00470C3D">
              <w:rPr>
                <w:sz w:val="16"/>
                <w:szCs w:val="16"/>
              </w:rPr>
              <w:t>15</w:t>
            </w:r>
          </w:p>
        </w:tc>
      </w:tr>
      <w:tr w:rsidR="00716E15" w:rsidRPr="00501AC0" w14:paraId="14F834B3" w14:textId="77777777" w:rsidTr="00716E15">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A1006" w14:textId="6DBAF89E" w:rsidR="00716E15" w:rsidRPr="007F3111" w:rsidRDefault="00716E15" w:rsidP="00716E15">
            <w:pPr>
              <w:jc w:val="center"/>
              <w:rPr>
                <w:sz w:val="16"/>
                <w:szCs w:val="16"/>
                <w:lang w:val="en-US"/>
              </w:rPr>
            </w:pPr>
            <w:r w:rsidRPr="007F3111">
              <w:rPr>
                <w:sz w:val="16"/>
                <w:szCs w:val="16"/>
                <w:lang w:val="en-US"/>
              </w:rPr>
              <w:t>10(S)</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459FE7" w14:textId="6A8016D2" w:rsidR="00716E15" w:rsidRPr="007F3111" w:rsidRDefault="00716E15" w:rsidP="00716E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jc w:val="center"/>
              <w:rPr>
                <w:sz w:val="16"/>
                <w:szCs w:val="16"/>
                <w:lang w:val="en-US"/>
              </w:rPr>
            </w:pPr>
            <w:r w:rsidRPr="007F3111">
              <w:rPr>
                <w:rFonts w:eastAsiaTheme="minorEastAsia"/>
                <w:sz w:val="16"/>
                <w:szCs w:val="16"/>
              </w:rPr>
              <w:t>45</w:t>
            </w: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F3251C" w14:textId="46CF259A" w:rsidR="00716E15" w:rsidRDefault="00716E15" w:rsidP="00716E15">
            <w:pPr>
              <w:pStyle w:val="Tablehead"/>
              <w:snapToGrid w:val="0"/>
              <w:spacing w:before="0"/>
              <w:rPr>
                <w:sz w:val="16"/>
                <w:szCs w:val="16"/>
                <w:lang w:val="en-US" w:eastAsia="zh-CN"/>
              </w:rPr>
            </w:pPr>
            <w:r w:rsidRPr="00501AC0">
              <w:rPr>
                <w:sz w:val="16"/>
                <w:szCs w:val="16"/>
                <w:lang w:val="en-US" w:eastAsia="zh-CN"/>
              </w:rPr>
              <w:t>ADD</w:t>
            </w:r>
          </w:p>
          <w:p w14:paraId="6CBAB1C7" w14:textId="6FA72F71" w:rsidR="00716E15" w:rsidRPr="00515BBB" w:rsidRDefault="00716E15" w:rsidP="00716E15">
            <w:pPr>
              <w:pStyle w:val="Tablehead"/>
              <w:snapToGrid w:val="0"/>
              <w:spacing w:before="0"/>
              <w:rPr>
                <w:b w:val="0"/>
                <w:sz w:val="16"/>
                <w:szCs w:val="16"/>
                <w:lang w:val="en-US" w:eastAsia="zh-CN"/>
              </w:rPr>
            </w:pPr>
            <w:r>
              <w:rPr>
                <w:rFonts w:hint="eastAsia"/>
                <w:b w:val="0"/>
                <w:sz w:val="16"/>
                <w:szCs w:val="16"/>
                <w:lang w:val="en-US" w:eastAsia="zh-CN"/>
              </w:rPr>
              <w:t>第</w:t>
            </w:r>
            <w:r w:rsidRPr="00515BBB">
              <w:rPr>
                <w:rFonts w:hint="eastAsia"/>
                <w:b w:val="0"/>
                <w:sz w:val="16"/>
                <w:szCs w:val="16"/>
                <w:lang w:val="en-US" w:eastAsia="zh-CN"/>
              </w:rPr>
              <w:t>[</w:t>
            </w:r>
            <w:r w:rsidRPr="00CC49AB">
              <w:rPr>
                <w:rFonts w:ascii="Times New Roman" w:eastAsiaTheme="minorEastAsia" w:hAnsi="Times New Roman" w:hint="eastAsia"/>
                <w:b w:val="0"/>
                <w:sz w:val="16"/>
                <w:szCs w:val="16"/>
                <w:lang w:val="es-ES" w:eastAsia="zh-CN"/>
              </w:rPr>
              <w:t>IAP/10(S)-FSS</w:t>
            </w:r>
            <w:r w:rsidRPr="00515BBB">
              <w:rPr>
                <w:rFonts w:hint="eastAsia"/>
                <w:b w:val="0"/>
                <w:sz w:val="16"/>
                <w:szCs w:val="16"/>
                <w:lang w:val="en-US" w:eastAsia="zh-CN"/>
              </w:rPr>
              <w:t>]</w:t>
            </w:r>
            <w:r>
              <w:rPr>
                <w:rFonts w:hint="eastAsia"/>
                <w:b w:val="0"/>
                <w:sz w:val="16"/>
                <w:szCs w:val="16"/>
                <w:lang w:val="en-US" w:eastAsia="zh-CN"/>
              </w:rPr>
              <w:t>号新决议</w:t>
            </w:r>
            <w:r w:rsidRPr="00515BBB">
              <w:rPr>
                <w:rFonts w:hint="eastAsia"/>
                <w:b w:val="0"/>
                <w:sz w:val="16"/>
                <w:szCs w:val="16"/>
                <w:lang w:val="en-US" w:eastAsia="zh-CN"/>
              </w:rPr>
              <w:t>（</w:t>
            </w:r>
            <w:r w:rsidRPr="00907AB2">
              <w:rPr>
                <w:rFonts w:ascii="Times New Roman" w:hAnsi="Times New Roman"/>
                <w:b w:val="0"/>
                <w:sz w:val="16"/>
                <w:szCs w:val="16"/>
                <w:lang w:eastAsia="zh-CN"/>
              </w:rPr>
              <w:t>WRC-19</w:t>
            </w:r>
            <w:r w:rsidRPr="00515BBB">
              <w:rPr>
                <w:rFonts w:hint="eastAsia"/>
                <w:b w:val="0"/>
                <w:sz w:val="16"/>
                <w:szCs w:val="16"/>
                <w:lang w:val="en-US" w:eastAsia="zh-CN"/>
              </w:rPr>
              <w:t>）</w:t>
            </w:r>
            <w:r>
              <w:rPr>
                <w:rFonts w:hint="eastAsia"/>
                <w:b w:val="0"/>
                <w:sz w:val="16"/>
                <w:szCs w:val="16"/>
                <w:lang w:val="en-US" w:eastAsia="zh-CN"/>
              </w:rPr>
              <w:t>草案</w:t>
            </w:r>
          </w:p>
          <w:p w14:paraId="19144626" w14:textId="5143233E" w:rsidR="00716E15" w:rsidRPr="00501AC0" w:rsidRDefault="00716E15" w:rsidP="00716E15">
            <w:pPr>
              <w:pStyle w:val="Tablehead"/>
              <w:keepNext w:val="0"/>
              <w:snapToGrid w:val="0"/>
              <w:spacing w:before="0" w:after="0"/>
              <w:rPr>
                <w:sz w:val="16"/>
                <w:szCs w:val="16"/>
                <w:lang w:val="en-US" w:eastAsia="zh-CN"/>
              </w:rPr>
            </w:pPr>
            <w:r w:rsidRPr="00515BBB">
              <w:rPr>
                <w:rFonts w:hint="eastAsia"/>
                <w:b w:val="0"/>
                <w:sz w:val="16"/>
                <w:szCs w:val="16"/>
                <w:lang w:val="en-US" w:eastAsia="zh-CN"/>
              </w:rPr>
              <w:t>有关卫星固定业务的频谱需求及可能在</w:t>
            </w:r>
            <w:r w:rsidRPr="00C17E30">
              <w:rPr>
                <w:rFonts w:ascii="Times New Roman" w:eastAsiaTheme="minorEastAsia" w:hAnsi="Times New Roman" w:hint="eastAsia"/>
                <w:b w:val="0"/>
                <w:sz w:val="16"/>
                <w:szCs w:val="16"/>
                <w:lang w:eastAsia="zh-CN"/>
              </w:rPr>
              <w:t>43.5-45.5 GHz</w:t>
            </w:r>
            <w:r w:rsidRPr="00515BBB">
              <w:rPr>
                <w:rFonts w:hint="eastAsia"/>
                <w:b w:val="0"/>
                <w:sz w:val="16"/>
                <w:szCs w:val="16"/>
                <w:lang w:val="en-US" w:eastAsia="zh-CN"/>
              </w:rPr>
              <w:t>频段内做出划分的研究</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A4C894" w14:textId="77777777"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AF9036" w14:textId="77777777" w:rsidR="00716E15" w:rsidRPr="00501AC0" w:rsidRDefault="00716E15" w:rsidP="00716E15">
            <w:pPr>
              <w:spacing w:before="80" w:after="80"/>
              <w:ind w:left="-58"/>
              <w:jc w:val="center"/>
              <w:rPr>
                <w:sz w:val="16"/>
                <w:szCs w:val="16"/>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3C352C" w14:textId="7978568A" w:rsidR="00716E15" w:rsidRPr="00501AC0" w:rsidRDefault="00716E15" w:rsidP="00716E15">
            <w:pPr>
              <w:spacing w:before="80" w:after="80"/>
              <w:ind w:left="-58"/>
              <w:jc w:val="center"/>
              <w:rPr>
                <w:b/>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D08C63" w14:textId="77777777" w:rsidR="00716E15" w:rsidRPr="00501AC0" w:rsidRDefault="00716E15" w:rsidP="00716E15">
            <w:pPr>
              <w:spacing w:before="80" w:after="80"/>
              <w:ind w:left="-58"/>
              <w:jc w:val="center"/>
              <w:rPr>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A67CAB"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0989A2"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F1D9B4"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399DAB" w14:textId="57658E17" w:rsidR="00716E15" w:rsidRPr="00501AC0" w:rsidRDefault="00716E15" w:rsidP="00716E15">
            <w:pPr>
              <w:spacing w:before="80" w:after="80"/>
              <w:ind w:left="-58"/>
              <w:jc w:val="center"/>
              <w:rPr>
                <w:b/>
                <w:sz w:val="16"/>
                <w:szCs w:val="16"/>
                <w:lang w:val="es-US"/>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626357"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89DF9E" w14:textId="77777777" w:rsidR="00716E15" w:rsidRPr="00501AC0" w:rsidRDefault="00716E15" w:rsidP="00716E15">
            <w:pPr>
              <w:spacing w:before="80" w:after="80"/>
              <w:ind w:left="-58"/>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54702A" w14:textId="652B11B9" w:rsidR="00716E15" w:rsidRPr="00501AC0" w:rsidRDefault="00716E15" w:rsidP="00716E15">
            <w:pPr>
              <w:spacing w:before="80" w:after="80"/>
              <w:ind w:left="-58"/>
              <w:jc w:val="center"/>
              <w:rPr>
                <w:b/>
                <w:sz w:val="16"/>
                <w:szCs w:val="16"/>
                <w:lang w:val="es-419"/>
              </w:rPr>
            </w:pPr>
            <w:r w:rsidRPr="00470C3D">
              <w:rPr>
                <w:sz w:val="16"/>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5FC4D6" w14:textId="6B1A7A14" w:rsidR="00716E15" w:rsidRPr="00501AC0" w:rsidRDefault="00716E15" w:rsidP="00716E15">
            <w:pPr>
              <w:spacing w:before="80" w:after="80"/>
              <w:ind w:left="-58"/>
              <w:jc w:val="center"/>
              <w:rPr>
                <w:b/>
                <w:sz w:val="16"/>
                <w:szCs w:val="16"/>
                <w:lang w:val="es-419"/>
              </w:rPr>
            </w:pPr>
            <w:r w:rsidRPr="00470C3D">
              <w:rPr>
                <w:sz w:val="16"/>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0F2DD2" w14:textId="77777777" w:rsidR="00716E15" w:rsidRPr="00501AC0" w:rsidRDefault="00716E15" w:rsidP="00716E15">
            <w:pPr>
              <w:spacing w:before="80" w:after="80"/>
              <w:ind w:left="-58"/>
              <w:jc w:val="center"/>
              <w:rPr>
                <w:sz w:val="16"/>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5D903B" w14:textId="749C7447" w:rsidR="00716E15" w:rsidRPr="00501AC0" w:rsidRDefault="00716E15" w:rsidP="00716E15">
            <w:pPr>
              <w:spacing w:before="80" w:after="80"/>
              <w:ind w:left="-58"/>
              <w:jc w:val="center"/>
              <w:rPr>
                <w:sz w:val="16"/>
                <w:szCs w:val="16"/>
              </w:rPr>
            </w:pPr>
            <w:r w:rsidRPr="00470C3D">
              <w:rPr>
                <w:sz w:val="16"/>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72F117" w14:textId="77777777" w:rsidR="00716E15" w:rsidRPr="00501AC0" w:rsidRDefault="00716E15" w:rsidP="00716E15">
            <w:pPr>
              <w:spacing w:before="80" w:after="80"/>
              <w:ind w:left="-58"/>
              <w:jc w:val="center"/>
              <w:rPr>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97C808" w14:textId="0D6B81F2" w:rsidR="00716E15" w:rsidRPr="00501AC0" w:rsidRDefault="00716E15" w:rsidP="00716E15">
            <w:pPr>
              <w:spacing w:before="80" w:after="80"/>
              <w:ind w:left="-58"/>
              <w:jc w:val="center"/>
              <w:rPr>
                <w:sz w:val="16"/>
                <w:szCs w:val="16"/>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E1E274" w14:textId="664BFC79" w:rsidR="00716E15" w:rsidRPr="00501AC0" w:rsidRDefault="00716E15" w:rsidP="00716E15">
            <w:pPr>
              <w:spacing w:before="80" w:after="80"/>
              <w:ind w:left="-58"/>
              <w:jc w:val="center"/>
              <w:rPr>
                <w:b/>
                <w:sz w:val="16"/>
                <w:szCs w:val="16"/>
                <w:lang w:val="es-419"/>
              </w:rPr>
            </w:pPr>
            <w:r w:rsidRPr="00470C3D">
              <w:rPr>
                <w:sz w:val="16"/>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B9463F" w14:textId="77777777" w:rsidR="00716E15" w:rsidRPr="00501AC0" w:rsidRDefault="00716E15" w:rsidP="00716E15">
            <w:pPr>
              <w:spacing w:before="80" w:after="80"/>
              <w:ind w:left="-58"/>
              <w:jc w:val="center"/>
              <w:rPr>
                <w:sz w:val="16"/>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C8AB04" w14:textId="015D0101" w:rsidR="00716E15" w:rsidRPr="00501AC0" w:rsidRDefault="00716E15" w:rsidP="00716E15">
            <w:pPr>
              <w:spacing w:before="80" w:after="80"/>
              <w:ind w:left="-58"/>
              <w:jc w:val="center"/>
              <w:rPr>
                <w:b/>
                <w:sz w:val="16"/>
                <w:szCs w:val="16"/>
                <w:lang w:val="es-419"/>
              </w:rPr>
            </w:pPr>
            <w:r w:rsidRPr="00470C3D">
              <w:rPr>
                <w:sz w:val="16"/>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5580E9" w14:textId="51972A5D" w:rsidR="00716E15" w:rsidRPr="00501AC0" w:rsidRDefault="00716E15" w:rsidP="00716E15">
            <w:pPr>
              <w:spacing w:before="80" w:after="80"/>
              <w:ind w:left="-58"/>
              <w:jc w:val="center"/>
              <w:rPr>
                <w:b/>
                <w:sz w:val="16"/>
                <w:szCs w:val="16"/>
                <w:lang w:val="es-419"/>
              </w:rPr>
            </w:pPr>
            <w:r w:rsidRPr="00470C3D">
              <w:rPr>
                <w:sz w:val="16"/>
                <w:szCs w:val="16"/>
              </w:rPr>
              <w:t>X</w:t>
            </w:r>
          </w:p>
        </w:tc>
        <w:tc>
          <w:tcPr>
            <w:tcW w:w="238" w:type="dxa"/>
            <w:shd w:val="clear" w:color="auto" w:fill="auto"/>
            <w:vAlign w:val="center"/>
          </w:tcPr>
          <w:p w14:paraId="093F36ED" w14:textId="77777777" w:rsidR="00716E15" w:rsidRPr="00501AC0" w:rsidRDefault="00716E15" w:rsidP="00716E15">
            <w:pPr>
              <w:spacing w:before="80" w:after="80"/>
              <w:ind w:left="-58"/>
              <w:jc w:val="center"/>
              <w:rPr>
                <w:sz w:val="16"/>
                <w:szCs w:val="16"/>
              </w:rPr>
            </w:pPr>
          </w:p>
        </w:tc>
        <w:tc>
          <w:tcPr>
            <w:tcW w:w="236" w:type="dxa"/>
            <w:shd w:val="clear" w:color="auto" w:fill="FDE9D9"/>
            <w:vAlign w:val="center"/>
          </w:tcPr>
          <w:p w14:paraId="592AD220" w14:textId="6FE8CDF4" w:rsidR="00716E15" w:rsidRPr="00501AC0" w:rsidRDefault="00716E15" w:rsidP="00716E15">
            <w:pPr>
              <w:spacing w:before="80" w:after="80"/>
              <w:ind w:left="-58"/>
              <w:jc w:val="center"/>
              <w:rPr>
                <w:b/>
                <w:sz w:val="16"/>
                <w:szCs w:val="16"/>
                <w:lang w:val="es-US"/>
              </w:rPr>
            </w:pPr>
            <w:r w:rsidRPr="00470C3D">
              <w:rPr>
                <w:sz w:val="16"/>
                <w:szCs w:val="16"/>
              </w:rPr>
              <w:t>X</w:t>
            </w:r>
          </w:p>
        </w:tc>
        <w:tc>
          <w:tcPr>
            <w:tcW w:w="240" w:type="dxa"/>
            <w:shd w:val="clear" w:color="auto" w:fill="auto"/>
            <w:vAlign w:val="center"/>
          </w:tcPr>
          <w:p w14:paraId="5ACC0006" w14:textId="07E152F2" w:rsidR="00716E15" w:rsidRPr="00501AC0" w:rsidRDefault="00716E15" w:rsidP="00716E15">
            <w:pPr>
              <w:spacing w:before="80" w:after="80"/>
              <w:ind w:left="-58"/>
              <w:jc w:val="center"/>
              <w:rPr>
                <w:b/>
                <w:sz w:val="16"/>
                <w:szCs w:val="16"/>
                <w:lang w:val="es-419"/>
              </w:rPr>
            </w:pPr>
            <w:r w:rsidRPr="00470C3D">
              <w:rPr>
                <w:sz w:val="16"/>
                <w:szCs w:val="16"/>
              </w:rPr>
              <w:t>X</w:t>
            </w:r>
          </w:p>
        </w:tc>
        <w:tc>
          <w:tcPr>
            <w:tcW w:w="238" w:type="dxa"/>
            <w:shd w:val="clear" w:color="auto" w:fill="FDE9D9"/>
            <w:vAlign w:val="center"/>
          </w:tcPr>
          <w:p w14:paraId="5F29BD52"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5F50D624" w14:textId="77777777" w:rsidR="00716E15" w:rsidRPr="00501AC0" w:rsidRDefault="00716E15" w:rsidP="00716E15">
            <w:pPr>
              <w:spacing w:before="80" w:after="80"/>
              <w:ind w:left="-58"/>
              <w:jc w:val="center"/>
              <w:rPr>
                <w:sz w:val="16"/>
                <w:szCs w:val="16"/>
              </w:rPr>
            </w:pPr>
          </w:p>
        </w:tc>
        <w:tc>
          <w:tcPr>
            <w:tcW w:w="237" w:type="dxa"/>
            <w:shd w:val="clear" w:color="auto" w:fill="FDE9D9"/>
            <w:vAlign w:val="center"/>
          </w:tcPr>
          <w:p w14:paraId="3B341DBD" w14:textId="78F18043"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auto"/>
            <w:vAlign w:val="center"/>
          </w:tcPr>
          <w:p w14:paraId="59659C66"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2A2DCC7F" w14:textId="77777777" w:rsidR="00716E15" w:rsidRPr="00501AC0" w:rsidRDefault="00716E15" w:rsidP="00716E15">
            <w:pPr>
              <w:spacing w:before="80" w:after="80"/>
              <w:ind w:left="-58"/>
              <w:jc w:val="center"/>
              <w:rPr>
                <w:sz w:val="16"/>
                <w:szCs w:val="16"/>
              </w:rPr>
            </w:pPr>
          </w:p>
        </w:tc>
        <w:tc>
          <w:tcPr>
            <w:tcW w:w="238" w:type="dxa"/>
            <w:shd w:val="clear" w:color="auto" w:fill="auto"/>
            <w:vAlign w:val="center"/>
          </w:tcPr>
          <w:p w14:paraId="3A0AFD01"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5298D32C" w14:textId="1F842363" w:rsidR="00716E15" w:rsidRPr="00501AC0" w:rsidRDefault="00716E15" w:rsidP="00716E15">
            <w:pPr>
              <w:spacing w:before="80" w:after="80"/>
              <w:ind w:left="-58"/>
              <w:jc w:val="center"/>
              <w:rPr>
                <w:b/>
                <w:sz w:val="16"/>
                <w:szCs w:val="16"/>
                <w:lang w:val="es-419"/>
              </w:rPr>
            </w:pPr>
            <w:r w:rsidRPr="00470C3D">
              <w:rPr>
                <w:sz w:val="16"/>
                <w:szCs w:val="16"/>
              </w:rPr>
              <w:t>X</w:t>
            </w:r>
          </w:p>
        </w:tc>
        <w:tc>
          <w:tcPr>
            <w:tcW w:w="236" w:type="dxa"/>
            <w:shd w:val="clear" w:color="auto" w:fill="auto"/>
            <w:vAlign w:val="center"/>
          </w:tcPr>
          <w:p w14:paraId="4BEA2795" w14:textId="741F1FD1" w:rsidR="00716E15" w:rsidRPr="00501AC0" w:rsidRDefault="00716E15" w:rsidP="00716E15">
            <w:pPr>
              <w:spacing w:before="80" w:after="80"/>
              <w:ind w:left="-58"/>
              <w:jc w:val="center"/>
              <w:rPr>
                <w:sz w:val="16"/>
                <w:szCs w:val="16"/>
              </w:rPr>
            </w:pPr>
            <w:r w:rsidRPr="00470C3D">
              <w:rPr>
                <w:sz w:val="16"/>
                <w:szCs w:val="16"/>
              </w:rPr>
              <w:t>X</w:t>
            </w:r>
          </w:p>
        </w:tc>
        <w:tc>
          <w:tcPr>
            <w:tcW w:w="238" w:type="dxa"/>
            <w:shd w:val="clear" w:color="auto" w:fill="FDE9D9"/>
            <w:vAlign w:val="center"/>
          </w:tcPr>
          <w:p w14:paraId="70FD6ED8" w14:textId="5145F73A" w:rsidR="00716E15" w:rsidRPr="00501AC0" w:rsidRDefault="00716E15" w:rsidP="00716E15">
            <w:pPr>
              <w:spacing w:before="80" w:after="80"/>
              <w:ind w:left="-58"/>
              <w:jc w:val="center"/>
              <w:rPr>
                <w:b/>
                <w:sz w:val="16"/>
                <w:szCs w:val="16"/>
                <w:lang w:val="es-419"/>
              </w:rPr>
            </w:pPr>
            <w:r w:rsidRPr="00470C3D">
              <w:rPr>
                <w:sz w:val="16"/>
                <w:szCs w:val="16"/>
              </w:rPr>
              <w:t>X</w:t>
            </w:r>
          </w:p>
        </w:tc>
        <w:tc>
          <w:tcPr>
            <w:tcW w:w="240" w:type="dxa"/>
            <w:shd w:val="clear" w:color="auto" w:fill="auto"/>
            <w:vAlign w:val="center"/>
          </w:tcPr>
          <w:p w14:paraId="45924E01" w14:textId="77777777" w:rsidR="00716E15" w:rsidRPr="00501AC0" w:rsidRDefault="00716E15" w:rsidP="00716E15">
            <w:pPr>
              <w:spacing w:before="80" w:after="80"/>
              <w:ind w:left="-58"/>
              <w:jc w:val="center"/>
              <w:rPr>
                <w:sz w:val="16"/>
                <w:szCs w:val="16"/>
              </w:rPr>
            </w:pPr>
          </w:p>
        </w:tc>
        <w:tc>
          <w:tcPr>
            <w:tcW w:w="238" w:type="dxa"/>
            <w:shd w:val="clear" w:color="auto" w:fill="FDE9D9"/>
            <w:vAlign w:val="center"/>
          </w:tcPr>
          <w:p w14:paraId="18C747D2" w14:textId="77777777" w:rsidR="00716E15" w:rsidRPr="00501AC0" w:rsidRDefault="00716E15" w:rsidP="00716E15">
            <w:pPr>
              <w:spacing w:before="80" w:after="80"/>
              <w:ind w:left="-58"/>
              <w:jc w:val="center"/>
              <w:rPr>
                <w:sz w:val="16"/>
                <w:szCs w:val="16"/>
              </w:rPr>
            </w:pPr>
          </w:p>
        </w:tc>
        <w:tc>
          <w:tcPr>
            <w:tcW w:w="539" w:type="dxa"/>
            <w:shd w:val="clear" w:color="auto" w:fill="auto"/>
            <w:vAlign w:val="center"/>
          </w:tcPr>
          <w:p w14:paraId="301AF365" w14:textId="64BA6DF6" w:rsidR="00716E15" w:rsidRPr="00501AC0" w:rsidRDefault="00716E15" w:rsidP="00716E15">
            <w:pPr>
              <w:spacing w:before="80" w:after="80"/>
              <w:ind w:left="-58"/>
              <w:jc w:val="center"/>
              <w:rPr>
                <w:b/>
                <w:sz w:val="16"/>
                <w:szCs w:val="16"/>
                <w:lang w:val="es-419"/>
              </w:rPr>
            </w:pPr>
            <w:r w:rsidRPr="00470C3D">
              <w:rPr>
                <w:sz w:val="16"/>
                <w:szCs w:val="16"/>
              </w:rPr>
              <w:t>15</w:t>
            </w:r>
          </w:p>
        </w:tc>
      </w:tr>
    </w:tbl>
    <w:p w14:paraId="09F18698" w14:textId="77777777" w:rsidR="00EE6364" w:rsidRDefault="00EE6364" w:rsidP="00EE6364">
      <w:pPr>
        <w:jc w:val="center"/>
      </w:pPr>
      <w:r>
        <w:t>______________</w:t>
      </w:r>
    </w:p>
    <w:sectPr w:rsidR="00EE6364" w:rsidSect="001945E7">
      <w:footerReference w:type="first" r:id="rId16"/>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A6C9" w14:textId="77777777" w:rsidR="00FA73E2" w:rsidRDefault="00FA73E2">
      <w:r>
        <w:separator/>
      </w:r>
    </w:p>
  </w:endnote>
  <w:endnote w:type="continuationSeparator" w:id="0">
    <w:p w14:paraId="3404FEA3" w14:textId="77777777" w:rsidR="00FA73E2" w:rsidRDefault="00FA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9647" w14:textId="77777777" w:rsidR="00FA73E2" w:rsidRDefault="00FA7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76E0B11" w14:textId="4EB9EC81" w:rsidR="00FA73E2" w:rsidRPr="001F20A1" w:rsidRDefault="00FA73E2">
    <w:pPr>
      <w:ind w:right="360"/>
    </w:pPr>
    <w:r>
      <w:rPr>
        <w:noProof/>
      </w:rPr>
      <w:fldChar w:fldCharType="begin"/>
    </w:r>
    <w:r>
      <w:rPr>
        <w:noProof/>
      </w:rPr>
      <w:instrText xml:space="preserve"> FILENAME \p  \* MERGEFORMAT </w:instrText>
    </w:r>
    <w:r>
      <w:rPr>
        <w:noProof/>
      </w:rPr>
      <w:fldChar w:fldCharType="separate"/>
    </w:r>
    <w:r>
      <w:rPr>
        <w:noProof/>
      </w:rPr>
      <w:t>P:\CHI\ITU-R\CONF-R\CMR19\000\011C.docx</w:t>
    </w:r>
    <w:r>
      <w:rPr>
        <w:noProof/>
      </w:rPr>
      <w:fldChar w:fldCharType="end"/>
    </w:r>
    <w:r w:rsidRPr="001F20A1">
      <w:tab/>
    </w:r>
    <w:r>
      <w:fldChar w:fldCharType="begin"/>
    </w:r>
    <w:r>
      <w:instrText xml:space="preserve"> SAVEDATE \@ DD.MM.YY </w:instrText>
    </w:r>
    <w:r>
      <w:fldChar w:fldCharType="separate"/>
    </w:r>
    <w:r w:rsidR="00983B01">
      <w:rPr>
        <w:noProof/>
      </w:rPr>
      <w:t>08.11.19</w:t>
    </w:r>
    <w:r>
      <w:rPr>
        <w:noProof/>
      </w:rPr>
      <w:fldChar w:fldCharType="end"/>
    </w:r>
    <w:r w:rsidRPr="001F20A1">
      <w:tab/>
    </w:r>
    <w:r>
      <w:fldChar w:fldCharType="begin"/>
    </w:r>
    <w:r>
      <w:instrText xml:space="preserve"> PRINTDATE \@ DD.MM.YY </w:instrText>
    </w:r>
    <w:r>
      <w:fldChar w:fldCharType="separate"/>
    </w:r>
    <w:r>
      <w:rPr>
        <w:noProof/>
      </w:rPr>
      <w:t>22.10.19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EE8C" w14:textId="48830E9D" w:rsidR="00FA73E2" w:rsidRPr="0067207C" w:rsidRDefault="00FA73E2" w:rsidP="0015123E">
    <w:pPr>
      <w:pStyle w:val="Footer"/>
    </w:pPr>
    <w:r>
      <w:fldChar w:fldCharType="begin"/>
    </w:r>
    <w:r w:rsidRPr="003A08DB">
      <w:instrText xml:space="preserve"> FILENAME \p  \* MERGEFORMAT </w:instrText>
    </w:r>
    <w:r>
      <w:fldChar w:fldCharType="separate"/>
    </w:r>
    <w:r w:rsidR="00983B01">
      <w:t>P:\CHI\ITU-R\CONF-R\CMR19\000\011REV1C.docx</w:t>
    </w:r>
    <w:r>
      <w:fldChar w:fldCharType="end"/>
    </w:r>
    <w:r>
      <w:t xml:space="preserve"> (4</w:t>
    </w:r>
    <w:r w:rsidR="00507F3F">
      <w:t>63996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9F7" w14:textId="33984DAF" w:rsidR="00FA73E2" w:rsidRPr="003A08DB" w:rsidRDefault="00FA73E2" w:rsidP="0015123E">
    <w:pPr>
      <w:pStyle w:val="Footer"/>
    </w:pPr>
    <w:r>
      <w:fldChar w:fldCharType="begin"/>
    </w:r>
    <w:r w:rsidRPr="003A08DB">
      <w:instrText xml:space="preserve"> FILENAME \p  \* MERGEFORMAT </w:instrText>
    </w:r>
    <w:r>
      <w:fldChar w:fldCharType="separate"/>
    </w:r>
    <w:r w:rsidR="00983B01">
      <w:t>P:\CHI\ITU-R\CONF-R\CMR19\000\011REV1C.docx</w:t>
    </w:r>
    <w:r>
      <w:fldChar w:fldCharType="end"/>
    </w:r>
    <w:r>
      <w:t xml:space="preserve"> (4</w:t>
    </w:r>
    <w:r w:rsidR="00507F3F">
      <w:rPr>
        <w:rFonts w:hint="eastAsia"/>
        <w:lang w:eastAsia="zh-CN"/>
      </w:rPr>
      <w:t>63996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9E4B" w14:textId="33D6F0A7" w:rsidR="00FA73E2" w:rsidRPr="00DA0469" w:rsidRDefault="00C9307E" w:rsidP="00956528">
    <w:pPr>
      <w:pStyle w:val="Footer"/>
      <w:rPr>
        <w:lang w:val="en-US"/>
      </w:rPr>
    </w:pPr>
    <w:r>
      <w:fldChar w:fldCharType="begin"/>
    </w:r>
    <w:r>
      <w:instrText xml:space="preserve"> FILENAME \p  \* MERGEFORMAT </w:instrText>
    </w:r>
    <w:r>
      <w:fldChar w:fldCharType="separate"/>
    </w:r>
    <w:r w:rsidR="00FA73E2">
      <w:t>P:\CHI\ITU-R\CONF-R\CMR19\000\011C.docx</w:t>
    </w:r>
    <w:r>
      <w:fldChar w:fldCharType="end"/>
    </w:r>
    <w:r w:rsidR="00FA73E2">
      <w:t xml:space="preserve"> (457743)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6348" w14:textId="77777777" w:rsidR="00FA73E2" w:rsidRDefault="00FA73E2">
      <w:r>
        <w:t>____________________</w:t>
      </w:r>
    </w:p>
  </w:footnote>
  <w:footnote w:type="continuationSeparator" w:id="0">
    <w:p w14:paraId="19E957DC" w14:textId="77777777" w:rsidR="00FA73E2" w:rsidRDefault="00FA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ACFB" w14:textId="4EF6FD30" w:rsidR="00FA73E2" w:rsidRDefault="00FA73E2" w:rsidP="0015123E">
    <w:pPr>
      <w:pStyle w:val="Header"/>
    </w:pPr>
    <w:r>
      <w:fldChar w:fldCharType="begin"/>
    </w:r>
    <w:r>
      <w:instrText xml:space="preserve"> PAGE </w:instrText>
    </w:r>
    <w:r>
      <w:fldChar w:fldCharType="separate"/>
    </w:r>
    <w:r w:rsidR="00B36465">
      <w:rPr>
        <w:noProof/>
      </w:rPr>
      <w:t>33</w:t>
    </w:r>
    <w:r>
      <w:rPr>
        <w:noProof/>
      </w:rPr>
      <w:fldChar w:fldCharType="end"/>
    </w:r>
  </w:p>
  <w:p w14:paraId="627FE16A" w14:textId="73E59353" w:rsidR="00FA73E2" w:rsidRPr="00800972" w:rsidRDefault="00FA73E2" w:rsidP="0015123E">
    <w:pPr>
      <w:pStyle w:val="Header"/>
    </w:pPr>
    <w:r>
      <w:t>CMR19/11</w:t>
    </w:r>
    <w:r w:rsidR="00507F3F">
      <w:t>(Rev.1)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1"/>
    <w:multiLevelType w:val="multilevel"/>
    <w:tmpl w:val="00000001"/>
    <w:lvl w:ilvl="0">
      <w:start w:val="4"/>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15:restartNumberingAfterBreak="0">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13"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14"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1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6"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rPr>
    </w:lvl>
  </w:abstractNum>
  <w:abstractNum w:abstractNumId="2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0C"/>
    <w:multiLevelType w:val="singleLevel"/>
    <w:tmpl w:val="0000000C"/>
    <w:name w:val="WW8Num12"/>
    <w:lvl w:ilvl="0">
      <w:start w:val="1"/>
      <w:numFmt w:val="decimal"/>
      <w:lvlText w:val="%1."/>
      <w:lvlJc w:val="left"/>
      <w:pPr>
        <w:tabs>
          <w:tab w:val="num" w:pos="0"/>
        </w:tabs>
        <w:ind w:left="652" w:hanging="360"/>
      </w:pPr>
      <w:rPr>
        <w:rFonts w:cs="Times New Roman"/>
      </w:rPr>
    </w:lvl>
  </w:abstractNum>
  <w:abstractNum w:abstractNumId="23"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cs="Times New Roman"/>
      </w:rPr>
    </w:lvl>
  </w:abstractNum>
  <w:abstractNum w:abstractNumId="24"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28" w15:restartNumberingAfterBreak="0">
    <w:nsid w:val="64AF63F2"/>
    <w:multiLevelType w:val="hybridMultilevel"/>
    <w:tmpl w:val="026E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4"/>
  </w:num>
  <w:num w:numId="13">
    <w:abstractNumId w:val="26"/>
  </w:num>
  <w:num w:numId="14">
    <w:abstractNumId w:val="29"/>
  </w:num>
  <w:num w:numId="15">
    <w:abstractNumId w:val="25"/>
  </w:num>
  <w:num w:numId="16">
    <w:abstractNumId w:val="27"/>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US"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 w:vendorID="64" w:dllVersion="6" w:nlCheck="1" w:checkStyle="0"/>
  <w:activeWritingStyle w:appName="MSWord" w:lang="es-AR" w:vendorID="64" w:dllVersion="0" w:nlCheck="1" w:checkStyle="0"/>
  <w:activeWritingStyle w:appName="MSWord" w:lang="fr-CA" w:vendorID="64" w:dllVersion="0" w:nlCheck="1" w:checkStyle="0"/>
  <w:activeWritingStyle w:appName="MSWord" w:lang="es-MX" w:vendorID="64" w:dllVersion="0" w:nlCheck="1" w:checkStyle="0"/>
  <w:activeWritingStyle w:appName="MSWord" w:lang="es-419" w:vendorID="64" w:dllVersion="6" w:nlCheck="1" w:checkStyle="0"/>
  <w:activeWritingStyle w:appName="MSWord" w:lang="es-US" w:vendorID="64" w:dllVersion="6" w:nlCheck="1" w:checkStyle="0"/>
  <w:activeWritingStyle w:appName="MSWord" w:lang="es-AR" w:vendorID="64" w:dllVersion="6" w:nlCheck="1" w:checkStyle="0"/>
  <w:activeWritingStyle w:appName="MSWord" w:lang="fr-CA" w:vendorID="64" w:dllVersion="6" w:nlCheck="1" w:checkStyle="0"/>
  <w:activeWritingStyle w:appName="MSWord" w:lang="es-MX"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B7"/>
    <w:rsid w:val="00001CC1"/>
    <w:rsid w:val="00011F20"/>
    <w:rsid w:val="000264C2"/>
    <w:rsid w:val="000273B7"/>
    <w:rsid w:val="00037C90"/>
    <w:rsid w:val="0004079C"/>
    <w:rsid w:val="00053240"/>
    <w:rsid w:val="00056B35"/>
    <w:rsid w:val="00070546"/>
    <w:rsid w:val="00086880"/>
    <w:rsid w:val="00087EFA"/>
    <w:rsid w:val="00093542"/>
    <w:rsid w:val="0009713F"/>
    <w:rsid w:val="00097C57"/>
    <w:rsid w:val="000C0212"/>
    <w:rsid w:val="000C09BA"/>
    <w:rsid w:val="000C1F1E"/>
    <w:rsid w:val="000C3317"/>
    <w:rsid w:val="000C6AA7"/>
    <w:rsid w:val="000E1F78"/>
    <w:rsid w:val="000E210C"/>
    <w:rsid w:val="000E26F6"/>
    <w:rsid w:val="00103B18"/>
    <w:rsid w:val="00106535"/>
    <w:rsid w:val="00112515"/>
    <w:rsid w:val="0012355C"/>
    <w:rsid w:val="00123C07"/>
    <w:rsid w:val="001307F0"/>
    <w:rsid w:val="00131871"/>
    <w:rsid w:val="00136966"/>
    <w:rsid w:val="00150015"/>
    <w:rsid w:val="0015123E"/>
    <w:rsid w:val="00154DA6"/>
    <w:rsid w:val="001622A7"/>
    <w:rsid w:val="00166859"/>
    <w:rsid w:val="001765EC"/>
    <w:rsid w:val="001853E8"/>
    <w:rsid w:val="00192825"/>
    <w:rsid w:val="001945E7"/>
    <w:rsid w:val="001A4E73"/>
    <w:rsid w:val="001B6360"/>
    <w:rsid w:val="001B68A5"/>
    <w:rsid w:val="001C696B"/>
    <w:rsid w:val="001D0886"/>
    <w:rsid w:val="001D3AE5"/>
    <w:rsid w:val="001E0904"/>
    <w:rsid w:val="001F35C2"/>
    <w:rsid w:val="001F4EA6"/>
    <w:rsid w:val="00212524"/>
    <w:rsid w:val="00214959"/>
    <w:rsid w:val="0022272C"/>
    <w:rsid w:val="002260A6"/>
    <w:rsid w:val="00235571"/>
    <w:rsid w:val="0023592E"/>
    <w:rsid w:val="00244A5E"/>
    <w:rsid w:val="00247A7D"/>
    <w:rsid w:val="002507FA"/>
    <w:rsid w:val="002515C1"/>
    <w:rsid w:val="00252584"/>
    <w:rsid w:val="00252DA9"/>
    <w:rsid w:val="002742B3"/>
    <w:rsid w:val="00285CDE"/>
    <w:rsid w:val="00286D35"/>
    <w:rsid w:val="002A0103"/>
    <w:rsid w:val="002A4C9C"/>
    <w:rsid w:val="002A7CD4"/>
    <w:rsid w:val="002B509B"/>
    <w:rsid w:val="002B60FD"/>
    <w:rsid w:val="002D5BFC"/>
    <w:rsid w:val="002E2A59"/>
    <w:rsid w:val="002E4507"/>
    <w:rsid w:val="002E6E00"/>
    <w:rsid w:val="00305254"/>
    <w:rsid w:val="00305D60"/>
    <w:rsid w:val="00313287"/>
    <w:rsid w:val="003169D2"/>
    <w:rsid w:val="00330EEF"/>
    <w:rsid w:val="00336EBF"/>
    <w:rsid w:val="00343643"/>
    <w:rsid w:val="003459C2"/>
    <w:rsid w:val="00351B4A"/>
    <w:rsid w:val="003669A1"/>
    <w:rsid w:val="00380A9E"/>
    <w:rsid w:val="00385AF5"/>
    <w:rsid w:val="0039449E"/>
    <w:rsid w:val="00397A18"/>
    <w:rsid w:val="003A0344"/>
    <w:rsid w:val="003A7266"/>
    <w:rsid w:val="003B4BEF"/>
    <w:rsid w:val="003B653C"/>
    <w:rsid w:val="003C6B45"/>
    <w:rsid w:val="003E48E2"/>
    <w:rsid w:val="003E5931"/>
    <w:rsid w:val="003F1E01"/>
    <w:rsid w:val="004057B7"/>
    <w:rsid w:val="0041282E"/>
    <w:rsid w:val="0043197B"/>
    <w:rsid w:val="00437869"/>
    <w:rsid w:val="00456475"/>
    <w:rsid w:val="00456871"/>
    <w:rsid w:val="00465A34"/>
    <w:rsid w:val="00484097"/>
    <w:rsid w:val="0049538C"/>
    <w:rsid w:val="004A7A7B"/>
    <w:rsid w:val="004B4C76"/>
    <w:rsid w:val="004B6225"/>
    <w:rsid w:val="004C4554"/>
    <w:rsid w:val="004D0A64"/>
    <w:rsid w:val="004D2DEC"/>
    <w:rsid w:val="004D41D8"/>
    <w:rsid w:val="004D626F"/>
    <w:rsid w:val="004D6A98"/>
    <w:rsid w:val="004D768A"/>
    <w:rsid w:val="004E039B"/>
    <w:rsid w:val="004F2BE6"/>
    <w:rsid w:val="00506EA3"/>
    <w:rsid w:val="00507F3F"/>
    <w:rsid w:val="00515BBB"/>
    <w:rsid w:val="00527E8A"/>
    <w:rsid w:val="00542E85"/>
    <w:rsid w:val="00551E3D"/>
    <w:rsid w:val="00553C1E"/>
    <w:rsid w:val="005617CB"/>
    <w:rsid w:val="00562479"/>
    <w:rsid w:val="005640DD"/>
    <w:rsid w:val="00565D5B"/>
    <w:rsid w:val="005741E4"/>
    <w:rsid w:val="005756D2"/>
    <w:rsid w:val="00576849"/>
    <w:rsid w:val="00590E47"/>
    <w:rsid w:val="00594406"/>
    <w:rsid w:val="005949FD"/>
    <w:rsid w:val="005A0ACB"/>
    <w:rsid w:val="005B06C3"/>
    <w:rsid w:val="005E08D2"/>
    <w:rsid w:val="005E599C"/>
    <w:rsid w:val="005E5E92"/>
    <w:rsid w:val="005E7FD8"/>
    <w:rsid w:val="006129B7"/>
    <w:rsid w:val="006145B3"/>
    <w:rsid w:val="00622560"/>
    <w:rsid w:val="00633420"/>
    <w:rsid w:val="006362FF"/>
    <w:rsid w:val="00644391"/>
    <w:rsid w:val="00647712"/>
    <w:rsid w:val="00662E12"/>
    <w:rsid w:val="00664AB8"/>
    <w:rsid w:val="00666CDB"/>
    <w:rsid w:val="00691142"/>
    <w:rsid w:val="006976DD"/>
    <w:rsid w:val="006A5BC3"/>
    <w:rsid w:val="006A7E62"/>
    <w:rsid w:val="006B67CE"/>
    <w:rsid w:val="006C38ED"/>
    <w:rsid w:val="006E13E8"/>
    <w:rsid w:val="006E6182"/>
    <w:rsid w:val="006F0B6C"/>
    <w:rsid w:val="006F3C60"/>
    <w:rsid w:val="006F5BAC"/>
    <w:rsid w:val="0070364C"/>
    <w:rsid w:val="00710693"/>
    <w:rsid w:val="00713A06"/>
    <w:rsid w:val="00716E15"/>
    <w:rsid w:val="007230D0"/>
    <w:rsid w:val="00736415"/>
    <w:rsid w:val="00737FF6"/>
    <w:rsid w:val="00744512"/>
    <w:rsid w:val="0076740D"/>
    <w:rsid w:val="00770D2A"/>
    <w:rsid w:val="0077371F"/>
    <w:rsid w:val="007815F1"/>
    <w:rsid w:val="007864F6"/>
    <w:rsid w:val="0079265F"/>
    <w:rsid w:val="007B7C4B"/>
    <w:rsid w:val="007C117D"/>
    <w:rsid w:val="007F0FC5"/>
    <w:rsid w:val="007F3111"/>
    <w:rsid w:val="007F5C36"/>
    <w:rsid w:val="008047DB"/>
    <w:rsid w:val="00805739"/>
    <w:rsid w:val="00805E0E"/>
    <w:rsid w:val="008129A9"/>
    <w:rsid w:val="008221A4"/>
    <w:rsid w:val="00824843"/>
    <w:rsid w:val="00824BD6"/>
    <w:rsid w:val="00832138"/>
    <w:rsid w:val="0083672D"/>
    <w:rsid w:val="008418A8"/>
    <w:rsid w:val="00844314"/>
    <w:rsid w:val="00844734"/>
    <w:rsid w:val="00856E82"/>
    <w:rsid w:val="00865DFB"/>
    <w:rsid w:val="008716A2"/>
    <w:rsid w:val="00876A04"/>
    <w:rsid w:val="00886143"/>
    <w:rsid w:val="008865D7"/>
    <w:rsid w:val="00896A79"/>
    <w:rsid w:val="008A2BFA"/>
    <w:rsid w:val="008A7416"/>
    <w:rsid w:val="008B6852"/>
    <w:rsid w:val="008B78AF"/>
    <w:rsid w:val="008C26FF"/>
    <w:rsid w:val="008C6858"/>
    <w:rsid w:val="008C6AAF"/>
    <w:rsid w:val="008D1D14"/>
    <w:rsid w:val="008E082B"/>
    <w:rsid w:val="008E1785"/>
    <w:rsid w:val="008E7127"/>
    <w:rsid w:val="008E7C8E"/>
    <w:rsid w:val="008F7262"/>
    <w:rsid w:val="00907AB2"/>
    <w:rsid w:val="00912959"/>
    <w:rsid w:val="00923046"/>
    <w:rsid w:val="00924472"/>
    <w:rsid w:val="00941E4F"/>
    <w:rsid w:val="00950ACC"/>
    <w:rsid w:val="00956528"/>
    <w:rsid w:val="00956ED9"/>
    <w:rsid w:val="00963BF4"/>
    <w:rsid w:val="009657F9"/>
    <w:rsid w:val="00971D8F"/>
    <w:rsid w:val="00983B01"/>
    <w:rsid w:val="0099525B"/>
    <w:rsid w:val="009A3664"/>
    <w:rsid w:val="009A4DA3"/>
    <w:rsid w:val="009B2AD9"/>
    <w:rsid w:val="009C72B7"/>
    <w:rsid w:val="009F2E84"/>
    <w:rsid w:val="00A0052C"/>
    <w:rsid w:val="00A31B14"/>
    <w:rsid w:val="00A323DC"/>
    <w:rsid w:val="00A36F5F"/>
    <w:rsid w:val="00A466E6"/>
    <w:rsid w:val="00A543A1"/>
    <w:rsid w:val="00A57B44"/>
    <w:rsid w:val="00A72A49"/>
    <w:rsid w:val="00A815BE"/>
    <w:rsid w:val="00A93295"/>
    <w:rsid w:val="00AA43C6"/>
    <w:rsid w:val="00AA5DA1"/>
    <w:rsid w:val="00AC2C94"/>
    <w:rsid w:val="00AD63A9"/>
    <w:rsid w:val="00AD7044"/>
    <w:rsid w:val="00AE369F"/>
    <w:rsid w:val="00B026CB"/>
    <w:rsid w:val="00B2025B"/>
    <w:rsid w:val="00B36465"/>
    <w:rsid w:val="00B4044E"/>
    <w:rsid w:val="00B443F7"/>
    <w:rsid w:val="00B50377"/>
    <w:rsid w:val="00B60996"/>
    <w:rsid w:val="00B711CC"/>
    <w:rsid w:val="00B851D4"/>
    <w:rsid w:val="00B868FC"/>
    <w:rsid w:val="00B875D0"/>
    <w:rsid w:val="00B877F4"/>
    <w:rsid w:val="00B95072"/>
    <w:rsid w:val="00B96866"/>
    <w:rsid w:val="00BA1246"/>
    <w:rsid w:val="00BB22E7"/>
    <w:rsid w:val="00BB26CD"/>
    <w:rsid w:val="00BC5B7D"/>
    <w:rsid w:val="00C07239"/>
    <w:rsid w:val="00C17E30"/>
    <w:rsid w:val="00C265C9"/>
    <w:rsid w:val="00C364B1"/>
    <w:rsid w:val="00C47D87"/>
    <w:rsid w:val="00C50E8C"/>
    <w:rsid w:val="00C627F9"/>
    <w:rsid w:val="00C64D2A"/>
    <w:rsid w:val="00C6584D"/>
    <w:rsid w:val="00C66A0C"/>
    <w:rsid w:val="00C7659E"/>
    <w:rsid w:val="00C9165D"/>
    <w:rsid w:val="00C929E0"/>
    <w:rsid w:val="00C9307E"/>
    <w:rsid w:val="00CB3E17"/>
    <w:rsid w:val="00CB4E5A"/>
    <w:rsid w:val="00CB4EBB"/>
    <w:rsid w:val="00CB72CE"/>
    <w:rsid w:val="00CC136D"/>
    <w:rsid w:val="00CC49AB"/>
    <w:rsid w:val="00CC73D7"/>
    <w:rsid w:val="00CD1D42"/>
    <w:rsid w:val="00CF0AD7"/>
    <w:rsid w:val="00CF0BE1"/>
    <w:rsid w:val="00CF7625"/>
    <w:rsid w:val="00CF7C2B"/>
    <w:rsid w:val="00D22E9E"/>
    <w:rsid w:val="00D33AD5"/>
    <w:rsid w:val="00D3604B"/>
    <w:rsid w:val="00D52A14"/>
    <w:rsid w:val="00D604B5"/>
    <w:rsid w:val="00D6206A"/>
    <w:rsid w:val="00D74599"/>
    <w:rsid w:val="00D836CB"/>
    <w:rsid w:val="00DA0469"/>
    <w:rsid w:val="00DA3B62"/>
    <w:rsid w:val="00DB677A"/>
    <w:rsid w:val="00DC10E4"/>
    <w:rsid w:val="00DC58C1"/>
    <w:rsid w:val="00DD13B7"/>
    <w:rsid w:val="00DF08D1"/>
    <w:rsid w:val="00DF3B0C"/>
    <w:rsid w:val="00DF4588"/>
    <w:rsid w:val="00E021E4"/>
    <w:rsid w:val="00E14984"/>
    <w:rsid w:val="00E22A25"/>
    <w:rsid w:val="00E251BB"/>
    <w:rsid w:val="00E32CB9"/>
    <w:rsid w:val="00E34BAF"/>
    <w:rsid w:val="00E47559"/>
    <w:rsid w:val="00E560F1"/>
    <w:rsid w:val="00E635E8"/>
    <w:rsid w:val="00E661C6"/>
    <w:rsid w:val="00E92319"/>
    <w:rsid w:val="00EB614A"/>
    <w:rsid w:val="00EC1FE4"/>
    <w:rsid w:val="00EC4C4D"/>
    <w:rsid w:val="00ED1EFD"/>
    <w:rsid w:val="00EE6364"/>
    <w:rsid w:val="00EE6ADB"/>
    <w:rsid w:val="00F07B28"/>
    <w:rsid w:val="00F1148B"/>
    <w:rsid w:val="00F309CB"/>
    <w:rsid w:val="00F36159"/>
    <w:rsid w:val="00F5007D"/>
    <w:rsid w:val="00F80C03"/>
    <w:rsid w:val="00F837F4"/>
    <w:rsid w:val="00F83CF4"/>
    <w:rsid w:val="00FA3630"/>
    <w:rsid w:val="00FA73E2"/>
    <w:rsid w:val="00FC59C4"/>
    <w:rsid w:val="00FE01D6"/>
    <w:rsid w:val="00FE2481"/>
    <w:rsid w:val="00FF1B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AA5C0C"/>
  <w15:docId w15:val="{BA83291B-758D-4979-A063-02CF943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9"/>
    <w:qFormat/>
    <w:rsid w:val="00B026CB"/>
    <w:pPr>
      <w:outlineLvl w:val="3"/>
    </w:pPr>
  </w:style>
  <w:style w:type="paragraph" w:styleId="Heading5">
    <w:name w:val="heading 5"/>
    <w:basedOn w:val="Heading4"/>
    <w:next w:val="Normal"/>
    <w:link w:val="Heading5Char"/>
    <w:uiPriority w:val="99"/>
    <w:qFormat/>
    <w:rsid w:val="00B026CB"/>
    <w:pPr>
      <w:outlineLvl w:val="4"/>
    </w:pPr>
  </w:style>
  <w:style w:type="paragraph" w:styleId="Heading6">
    <w:name w:val="heading 6"/>
    <w:basedOn w:val="Heading4"/>
    <w:next w:val="Normal"/>
    <w:link w:val="Heading6Char"/>
    <w:uiPriority w:val="99"/>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123E"/>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5123E"/>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5123E"/>
    <w:rPr>
      <w:rFonts w:ascii="Times New Roman" w:hAnsi="Times New Roman"/>
      <w:b/>
      <w:sz w:val="24"/>
      <w:lang w:val="en-GB" w:eastAsia="en-US"/>
    </w:rPr>
  </w:style>
  <w:style w:type="character" w:customStyle="1" w:styleId="Heading4Char">
    <w:name w:val="Heading 4 Char"/>
    <w:basedOn w:val="DefaultParagraphFont"/>
    <w:link w:val="Heading4"/>
    <w:uiPriority w:val="99"/>
    <w:rsid w:val="0015123E"/>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5123E"/>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5123E"/>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5123E"/>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5123E"/>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5123E"/>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uiPriority w:val="99"/>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uiPriority w:val="99"/>
    <w:rsid w:val="000C6AA7"/>
    <w:pPr>
      <w:keepNext/>
      <w:keepLines/>
      <w:spacing w:before="480"/>
      <w:jc w:val="center"/>
    </w:pPr>
    <w:rPr>
      <w:caps/>
      <w:sz w:val="28"/>
    </w:rPr>
  </w:style>
  <w:style w:type="paragraph" w:customStyle="1" w:styleId="Arttitle">
    <w:name w:val="Art_title"/>
    <w:basedOn w:val="Normal"/>
    <w:next w:val="Normal"/>
    <w:link w:val="ArttitleCar"/>
    <w:uiPriority w:val="99"/>
    <w:rsid w:val="00B026CB"/>
    <w:pPr>
      <w:keepNext/>
      <w:keepLines/>
      <w:spacing w:before="240"/>
      <w:jc w:val="center"/>
    </w:pPr>
    <w:rPr>
      <w:b/>
      <w:sz w:val="28"/>
    </w:rPr>
  </w:style>
  <w:style w:type="character" w:customStyle="1" w:styleId="ArttitleCar">
    <w:name w:val="Art_title Car"/>
    <w:link w:val="Arttitle"/>
    <w:uiPriority w:val="99"/>
    <w:locked/>
    <w:rsid w:val="0015123E"/>
    <w:rPr>
      <w:rFonts w:ascii="Times New Roman" w:hAnsi="Times New Roman"/>
      <w:b/>
      <w:sz w:val="28"/>
      <w:lang w:val="en-GB" w:eastAsia="en-US"/>
    </w:rPr>
  </w:style>
  <w:style w:type="character" w:customStyle="1" w:styleId="ArtNoChar">
    <w:name w:val="Art_No Char"/>
    <w:link w:val="ArtNo"/>
    <w:uiPriority w:val="99"/>
    <w:locked/>
    <w:rsid w:val="0015123E"/>
    <w:rPr>
      <w:rFonts w:ascii="Times New Roman" w:hAnsi="Times New Roman"/>
      <w:caps/>
      <w:sz w:val="28"/>
      <w:lang w:val="en-GB" w:eastAsia="en-US"/>
    </w:r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uiPriority w:val="99"/>
    <w:rsid w:val="00B026CB"/>
    <w:rPr>
      <w:rFonts w:ascii="Times New Roman Bold" w:hAnsi="Times New Roman Bold"/>
      <w:b/>
    </w:rPr>
  </w:style>
  <w:style w:type="paragraph" w:customStyle="1" w:styleId="Chaptitle">
    <w:name w:val="Chap_title"/>
    <w:basedOn w:val="Arttitle"/>
    <w:next w:val="Normal"/>
    <w:uiPriority w:val="99"/>
    <w:rsid w:val="00B026CB"/>
  </w:style>
  <w:style w:type="character" w:styleId="EndnoteReference">
    <w:name w:val="endnote reference"/>
    <w:basedOn w:val="DefaultParagraphFont"/>
    <w:uiPriority w:val="99"/>
    <w:rsid w:val="00B026CB"/>
    <w:rPr>
      <w:vertAlign w:val="superscript"/>
    </w:rPr>
  </w:style>
  <w:style w:type="paragraph" w:customStyle="1" w:styleId="enumlev1">
    <w:name w:val="enumlev1"/>
    <w:basedOn w:val="Normal"/>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uiPriority w:val="99"/>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B026CB"/>
    <w:pPr>
      <w:ind w:left="1134"/>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title"/>
    <w:uiPriority w:val="99"/>
    <w:rsid w:val="00B026CB"/>
  </w:style>
  <w:style w:type="paragraph" w:customStyle="1" w:styleId="RecNo">
    <w:name w:val="Rec_No"/>
    <w:basedOn w:val="Normal"/>
    <w:next w:val="Rectitle"/>
    <w:uiPriority w:val="99"/>
    <w:rsid w:val="00B026CB"/>
    <w:pPr>
      <w:keepNext/>
      <w:keepLines/>
      <w:spacing w:before="480"/>
      <w:jc w:val="center"/>
    </w:pPr>
    <w:rPr>
      <w:caps/>
      <w:sz w:val="28"/>
    </w:rPr>
  </w:style>
  <w:style w:type="paragraph" w:customStyle="1" w:styleId="Rectitle">
    <w:name w:val="Rec_title"/>
    <w:basedOn w:val="RecNo"/>
    <w:next w:val="Recref"/>
    <w:uiPriority w:val="99"/>
    <w:rsid w:val="00B026CB"/>
    <w:pPr>
      <w:spacing w:before="240"/>
    </w:pPr>
    <w:rPr>
      <w:rFonts w:ascii="Times New Roman Bold" w:hAnsi="Times New Roman Bold"/>
      <w:b/>
      <w:caps w:val="0"/>
    </w:rPr>
  </w:style>
  <w:style w:type="paragraph" w:customStyle="1" w:styleId="Recref">
    <w:name w:val="Rec_ref"/>
    <w:basedOn w:val="Rectitle"/>
    <w:next w:val="Recdate"/>
    <w:uiPriority w:val="99"/>
    <w:rsid w:val="00B026CB"/>
    <w:pPr>
      <w:spacing w:before="120"/>
    </w:pPr>
    <w:rPr>
      <w:rFonts w:ascii="Times New Roman" w:hAnsi="Times New Roman"/>
      <w:b w:val="0"/>
      <w:sz w:val="24"/>
    </w:rPr>
  </w:style>
  <w:style w:type="paragraph" w:customStyle="1" w:styleId="Recdate">
    <w:name w:val="Rec_date"/>
    <w:basedOn w:val="Recref"/>
    <w:next w:val="Normalaftertitle0"/>
    <w:uiPriority w:val="99"/>
    <w:rsid w:val="00B026CB"/>
    <w:pPr>
      <w:jc w:val="right"/>
    </w:pPr>
    <w:rPr>
      <w:sz w:val="22"/>
    </w:rPr>
  </w:style>
  <w:style w:type="paragraph" w:customStyle="1" w:styleId="Normalaftertitle0">
    <w:name w:val="Normal after title"/>
    <w:basedOn w:val="Normal"/>
    <w:next w:val="Normal"/>
    <w:uiPriority w:val="99"/>
    <w:rsid w:val="00B026CB"/>
    <w:pPr>
      <w:spacing w:before="280"/>
    </w:pPr>
  </w:style>
  <w:style w:type="paragraph" w:customStyle="1" w:styleId="Questiontitle">
    <w:name w:val="Question_title"/>
    <w:basedOn w:val="Rectitle"/>
    <w:next w:val="Questionref"/>
    <w:uiPriority w:val="99"/>
    <w:rsid w:val="00B026CB"/>
  </w:style>
  <w:style w:type="paragraph" w:customStyle="1" w:styleId="Questionref">
    <w:name w:val="Question_ref"/>
    <w:basedOn w:val="Recref"/>
    <w:next w:val="Questiondate"/>
    <w:uiPriority w:val="99"/>
    <w:rsid w:val="00B026CB"/>
  </w:style>
  <w:style w:type="paragraph" w:customStyle="1" w:styleId="Questiondate">
    <w:name w:val="Question_date"/>
    <w:basedOn w:val="Recdate"/>
    <w:next w:val="Normalaftertitle0"/>
    <w:uiPriority w:val="99"/>
    <w:rsid w:val="00B026CB"/>
  </w:style>
  <w:style w:type="paragraph" w:customStyle="1" w:styleId="Tabletext">
    <w:name w:val="Table_text"/>
    <w:basedOn w:val="Normal"/>
    <w:link w:val="TabletextChar"/>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15123E"/>
    <w:rPr>
      <w:rFonts w:ascii="Times New Roman" w:hAnsi="Times New Roman"/>
      <w:lang w:val="en-GB" w:eastAsia="en-US"/>
    </w:rPr>
  </w:style>
  <w:style w:type="paragraph" w:customStyle="1" w:styleId="Figurewithouttitle">
    <w:name w:val="Figure_without_title"/>
    <w:basedOn w:val="FigureNo"/>
    <w:next w:val="Normal"/>
    <w:uiPriority w:val="99"/>
    <w:rsid w:val="00B026CB"/>
    <w:pPr>
      <w:keepNext w:val="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Figuretitle">
    <w:name w:val="Figure_title"/>
    <w:basedOn w:val="Tabletitle"/>
    <w:next w:val="Normal"/>
    <w:uiPriority w:val="99"/>
    <w:rsid w:val="00B026CB"/>
    <w:pPr>
      <w:spacing w:after="480"/>
    </w:pPr>
  </w:style>
  <w:style w:type="paragraph" w:customStyle="1" w:styleId="Tabletitle">
    <w:name w:val="Table_title"/>
    <w:basedOn w:val="Normal"/>
    <w:next w:val="Tabletext"/>
    <w:link w:val="TabletitleChar"/>
    <w:uiPriority w:val="99"/>
    <w:rsid w:val="00B026CB"/>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15123E"/>
    <w:rPr>
      <w:rFonts w:ascii="Times New Roman Bold" w:hAnsi="Times New Roman Bold"/>
      <w:b/>
      <w:lang w:val="en-GB" w:eastAsia="en-US"/>
    </w:r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15123E"/>
    <w:rPr>
      <w:rFonts w:ascii="Times New Roman" w:hAnsi="Times New Roman"/>
      <w:caps/>
      <w:noProof/>
      <w:sz w:val="16"/>
      <w:lang w:val="en-GB" w:eastAsia="en-US"/>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Ref. de nota al pie),pie pddes,Footnote symbol,Style 12,(NECG) Footnote Reference,Style 124,o,fr,Style 13,FR,Style 17,Appel note de bas de p + 11 pt,Italic,Appel note de bas de p1,Footnote"/>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B026CB"/>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15123E"/>
    <w:rPr>
      <w:rFonts w:ascii="Times New Roman" w:hAnsi="Times New Roman"/>
      <w:sz w:val="22"/>
      <w:lang w:val="en-GB" w:eastAsia="en-US"/>
    </w:rPr>
  </w:style>
  <w:style w:type="paragraph" w:customStyle="1" w:styleId="Note">
    <w:name w:val="Note"/>
    <w:basedOn w:val="Normal"/>
    <w:uiPriority w:val="99"/>
    <w:rsid w:val="00B026CB"/>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head"/>
    <w:basedOn w:val="Normal"/>
    <w:link w:val="HeaderChar"/>
    <w:uiPriority w:val="99"/>
    <w:rsid w:val="00B026CB"/>
    <w:pPr>
      <w:spacing w:before="0"/>
      <w:jc w:val="center"/>
    </w:pPr>
    <w:rPr>
      <w:sz w:val="18"/>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15123E"/>
    <w:rPr>
      <w:rFonts w:ascii="Times New Roman" w:hAnsi="Times New Roman"/>
      <w:sz w:val="18"/>
      <w:lang w:val="en-GB" w:eastAsia="en-US"/>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uiPriority w:val="99"/>
    <w:rsid w:val="00B026CB"/>
  </w:style>
  <w:style w:type="paragraph" w:customStyle="1" w:styleId="AnnexNo">
    <w:name w:val="Annex_No"/>
    <w:basedOn w:val="Normal"/>
    <w:next w:val="Normal"/>
    <w:link w:val="AnnexNoCar"/>
    <w:uiPriority w:val="99"/>
    <w:rsid w:val="00B026CB"/>
    <w:pPr>
      <w:keepNext/>
      <w:keepLines/>
      <w:spacing w:before="480" w:after="80"/>
      <w:jc w:val="center"/>
    </w:pPr>
    <w:rPr>
      <w:caps/>
      <w:sz w:val="28"/>
    </w:rPr>
  </w:style>
  <w:style w:type="character" w:customStyle="1" w:styleId="AnnexNoCar">
    <w:name w:val="Annex_No Car"/>
    <w:link w:val="AnnexNo"/>
    <w:uiPriority w:val="99"/>
    <w:locked/>
    <w:rsid w:val="0004079C"/>
    <w:rPr>
      <w:rFonts w:ascii="Times New Roman" w:hAnsi="Times New Roman"/>
      <w:caps/>
      <w:sz w:val="28"/>
      <w:lang w:val="en-GB" w:eastAsia="en-US"/>
    </w:rPr>
  </w:style>
  <w:style w:type="paragraph" w:customStyle="1" w:styleId="Partref">
    <w:name w:val="Part_ref"/>
    <w:basedOn w:val="Annexref"/>
    <w:next w:val="Parttitle"/>
    <w:rsid w:val="00B026CB"/>
  </w:style>
  <w:style w:type="paragraph" w:customStyle="1" w:styleId="Annexref">
    <w:name w:val="Annex_ref"/>
    <w:basedOn w:val="Normal"/>
    <w:next w:val="Annextitle"/>
    <w:uiPriority w:val="99"/>
    <w:rsid w:val="00B026CB"/>
    <w:pPr>
      <w:keepNext/>
      <w:keepLines/>
      <w:spacing w:after="280"/>
      <w:jc w:val="center"/>
    </w:pPr>
  </w:style>
  <w:style w:type="paragraph" w:customStyle="1" w:styleId="Annextitle">
    <w:name w:val="Annex_title"/>
    <w:basedOn w:val="Normal"/>
    <w:next w:val="Normal"/>
    <w:link w:val="AnnextitleChar"/>
    <w:uiPriority w:val="99"/>
    <w:rsid w:val="00B026CB"/>
    <w:pPr>
      <w:keepNext/>
      <w:keepLines/>
      <w:spacing w:before="240" w:after="280"/>
      <w:jc w:val="center"/>
    </w:pPr>
    <w:rPr>
      <w:rFonts w:ascii="Times New Roman Bold" w:hAnsi="Times New Roman Bold"/>
      <w:b/>
      <w:sz w:val="28"/>
    </w:rPr>
  </w:style>
  <w:style w:type="character" w:customStyle="1" w:styleId="AnnextitleChar">
    <w:name w:val="Annex_title Char"/>
    <w:link w:val="Annextitle"/>
    <w:uiPriority w:val="99"/>
    <w:locked/>
    <w:rsid w:val="0004079C"/>
    <w:rPr>
      <w:rFonts w:ascii="Times New Roman Bold" w:hAnsi="Times New Roman Bold"/>
      <w:b/>
      <w:sz w:val="28"/>
      <w:lang w:val="en-GB" w:eastAsia="en-US"/>
    </w:rPr>
  </w:style>
  <w:style w:type="paragraph" w:customStyle="1" w:styleId="Parttitle">
    <w:name w:val="Part_title"/>
    <w:basedOn w:val="Annextitle"/>
    <w:next w:val="Normalaftertitle0"/>
    <w:uiPriority w:val="99"/>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uiPriority w:val="99"/>
    <w:rsid w:val="00B026CB"/>
    <w:pPr>
      <w:spacing w:before="480"/>
      <w:jc w:val="center"/>
    </w:pPr>
    <w:rPr>
      <w:caps/>
    </w:rPr>
  </w:style>
  <w:style w:type="paragraph" w:customStyle="1" w:styleId="Repdate">
    <w:name w:val="Rep_date"/>
    <w:basedOn w:val="Recdate"/>
    <w:next w:val="Normalaftertitle0"/>
    <w:uiPriority w:val="99"/>
    <w:rsid w:val="00B026CB"/>
  </w:style>
  <w:style w:type="paragraph" w:customStyle="1" w:styleId="Reptitle">
    <w:name w:val="Rep_title"/>
    <w:basedOn w:val="Rectitle"/>
    <w:next w:val="Repref"/>
    <w:uiPriority w:val="99"/>
    <w:rsid w:val="00B026CB"/>
  </w:style>
  <w:style w:type="paragraph" w:customStyle="1" w:styleId="Repref">
    <w:name w:val="Rep_ref"/>
    <w:basedOn w:val="Recref"/>
    <w:next w:val="Repdate"/>
    <w:uiPriority w:val="99"/>
    <w:rsid w:val="00B026CB"/>
  </w:style>
  <w:style w:type="paragraph" w:customStyle="1" w:styleId="Resdate">
    <w:name w:val="Res_date"/>
    <w:basedOn w:val="Recdate"/>
    <w:next w:val="Normalaftertitle0"/>
    <w:uiPriority w:val="99"/>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uiPriority w:val="99"/>
    <w:rsid w:val="00B026CB"/>
  </w:style>
  <w:style w:type="character" w:customStyle="1" w:styleId="RestitleChar">
    <w:name w:val="Res_title Char"/>
    <w:link w:val="Restitle"/>
    <w:uiPriority w:val="99"/>
    <w:locked/>
    <w:rsid w:val="0015123E"/>
    <w:rPr>
      <w:rFonts w:ascii="Times New Roman Bold" w:hAnsi="Times New Roman Bold"/>
      <w:b/>
      <w:sz w:val="28"/>
      <w:lang w:val="en-GB" w:eastAsia="en-US"/>
    </w:rPr>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character" w:customStyle="1" w:styleId="TableheadChar">
    <w:name w:val="Table_head Char"/>
    <w:link w:val="Tablehead"/>
    <w:locked/>
    <w:rsid w:val="0015123E"/>
    <w:rPr>
      <w:rFonts w:ascii="Times New Roman Bold" w:hAnsi="Times New Roman Bold"/>
      <w:b/>
      <w:lang w:val="en-GB" w:eastAsia="en-US"/>
    </w:rPr>
  </w:style>
  <w:style w:type="paragraph" w:customStyle="1" w:styleId="Tablelegend">
    <w:name w:val="Table_legend"/>
    <w:basedOn w:val="Tabletext"/>
    <w:uiPriority w:val="99"/>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character" w:customStyle="1" w:styleId="TableNoChar">
    <w:name w:val="Table_No Char"/>
    <w:link w:val="TableNo"/>
    <w:qFormat/>
    <w:locked/>
    <w:rsid w:val="0015123E"/>
    <w:rPr>
      <w:rFonts w:ascii="Times New Roman" w:hAnsi="Times New Roman"/>
      <w:caps/>
      <w:lang w:val="en-GB" w:eastAsia="en-US"/>
    </w:rPr>
  </w:style>
  <w:style w:type="paragraph" w:customStyle="1" w:styleId="Tableref">
    <w:name w:val="Table_ref"/>
    <w:basedOn w:val="Normal"/>
    <w:next w:val="Tabletitle"/>
    <w:uiPriority w:val="99"/>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9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B026CB"/>
    <w:pPr>
      <w:spacing w:before="120"/>
    </w:pPr>
  </w:style>
  <w:style w:type="paragraph" w:styleId="TOC3">
    <w:name w:val="toc 3"/>
    <w:basedOn w:val="TOC2"/>
    <w:uiPriority w:val="99"/>
    <w:rsid w:val="00B026CB"/>
  </w:style>
  <w:style w:type="paragraph" w:styleId="TOC4">
    <w:name w:val="toc 4"/>
    <w:basedOn w:val="TOC3"/>
    <w:uiPriority w:val="99"/>
    <w:rsid w:val="00B026CB"/>
  </w:style>
  <w:style w:type="paragraph" w:styleId="TOC5">
    <w:name w:val="toc 5"/>
    <w:basedOn w:val="TOC4"/>
    <w:uiPriority w:val="99"/>
    <w:rsid w:val="00B026CB"/>
  </w:style>
  <w:style w:type="paragraph" w:styleId="TOC6">
    <w:name w:val="toc 6"/>
    <w:basedOn w:val="TOC4"/>
    <w:uiPriority w:val="99"/>
    <w:rsid w:val="00B026CB"/>
  </w:style>
  <w:style w:type="paragraph" w:styleId="TOC7">
    <w:name w:val="toc 7"/>
    <w:basedOn w:val="TOC4"/>
    <w:uiPriority w:val="99"/>
    <w:rsid w:val="00B026CB"/>
  </w:style>
  <w:style w:type="paragraph" w:styleId="TOC8">
    <w:name w:val="toc 8"/>
    <w:basedOn w:val="TOC4"/>
    <w:uiPriority w:val="99"/>
    <w:rsid w:val="00B026CB"/>
  </w:style>
  <w:style w:type="character" w:customStyle="1" w:styleId="Appdef">
    <w:name w:val="App_def"/>
    <w:basedOn w:val="DefaultParagraphFont"/>
    <w:uiPriority w:val="99"/>
    <w:rsid w:val="00B026CB"/>
    <w:rPr>
      <w:rFonts w:ascii="Times New Roman" w:hAnsi="Times New Roman"/>
      <w:b/>
    </w:rPr>
  </w:style>
  <w:style w:type="character" w:customStyle="1" w:styleId="Appref">
    <w:name w:val="App_ref"/>
    <w:basedOn w:val="DefaultParagraphFont"/>
    <w:uiPriority w:val="99"/>
    <w:rsid w:val="00B026CB"/>
  </w:style>
  <w:style w:type="character" w:customStyle="1" w:styleId="Artdef">
    <w:name w:val="Art_def"/>
    <w:basedOn w:val="DefaultParagraphFont"/>
    <w:uiPriority w:val="99"/>
    <w:rsid w:val="00B026CB"/>
    <w:rPr>
      <w:rFonts w:ascii="Times New Roman" w:hAnsi="Times New Roman"/>
      <w:b/>
    </w:rPr>
  </w:style>
  <w:style w:type="character" w:customStyle="1" w:styleId="Artref">
    <w:name w:val="Art_ref"/>
    <w:basedOn w:val="DefaultParagraphFont"/>
    <w:uiPriority w:val="99"/>
    <w:rsid w:val="00B026CB"/>
  </w:style>
  <w:style w:type="character" w:customStyle="1" w:styleId="Recdef">
    <w:name w:val="Rec_def"/>
    <w:basedOn w:val="DefaultParagraphFont"/>
    <w:uiPriority w:val="99"/>
    <w:rsid w:val="00B026CB"/>
    <w:rPr>
      <w:b/>
    </w:rPr>
  </w:style>
  <w:style w:type="character" w:customStyle="1" w:styleId="Resdef">
    <w:name w:val="Res_def"/>
    <w:basedOn w:val="DefaultParagraphFont"/>
    <w:uiPriority w:val="99"/>
    <w:rsid w:val="00B026CB"/>
    <w:rPr>
      <w:rFonts w:ascii="Times New Roman" w:hAnsi="Times New Roman"/>
      <w:b/>
    </w:rPr>
  </w:style>
  <w:style w:type="character" w:customStyle="1" w:styleId="Tablefreq">
    <w:name w:val="Table_freq"/>
    <w:basedOn w:val="DefaultParagraphFont"/>
    <w:uiPriority w:val="99"/>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rsid w:val="00B026CB"/>
    <w:pPr>
      <w:tabs>
        <w:tab w:val="clear" w:pos="1134"/>
        <w:tab w:val="clear" w:pos="1871"/>
        <w:tab w:val="clear" w:pos="2268"/>
        <w:tab w:val="center" w:pos="4820"/>
      </w:tabs>
      <w:spacing w:before="360"/>
      <w:jc w:val="center"/>
    </w:pPr>
    <w:rPr>
      <w:b/>
    </w:rPr>
  </w:style>
  <w:style w:type="character" w:customStyle="1" w:styleId="Section1Char">
    <w:name w:val="Section_1 Char"/>
    <w:link w:val="Section1"/>
    <w:uiPriority w:val="99"/>
    <w:locked/>
    <w:rsid w:val="0015123E"/>
    <w:rPr>
      <w:rFonts w:ascii="Times New Roman" w:hAnsi="Times New Roman"/>
      <w:b/>
      <w:sz w:val="24"/>
      <w:lang w:val="en-GB" w:eastAsia="en-US"/>
    </w:rPr>
  </w:style>
  <w:style w:type="paragraph" w:customStyle="1" w:styleId="Section2">
    <w:name w:val="Section_2"/>
    <w:basedOn w:val="Section1"/>
    <w:rsid w:val="00B026CB"/>
    <w:rPr>
      <w:b w:val="0"/>
      <w:i/>
    </w:rPr>
  </w:style>
  <w:style w:type="paragraph" w:customStyle="1" w:styleId="Headingi">
    <w:name w:val="Heading_i"/>
    <w:basedOn w:val="Normal"/>
    <w:next w:val="Normal"/>
    <w:uiPriority w:val="99"/>
    <w:qFormat/>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B026CB"/>
    <w:pPr>
      <w:keepNext/>
      <w:spacing w:before="160"/>
    </w:pPr>
    <w:rPr>
      <w:rFonts w:ascii="Times" w:hAnsi="Times"/>
      <w:b/>
    </w:rPr>
  </w:style>
  <w:style w:type="paragraph" w:customStyle="1" w:styleId="Figure">
    <w:name w:val="Figure"/>
    <w:basedOn w:val="Normal"/>
    <w:next w:val="Figuretitle"/>
    <w:uiPriority w:val="99"/>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uiPriority w:val="99"/>
    <w:rsid w:val="00B026CB"/>
  </w:style>
  <w:style w:type="paragraph" w:customStyle="1" w:styleId="ResNo">
    <w:name w:val="Res_No"/>
    <w:basedOn w:val="RecNo"/>
    <w:next w:val="Restitle"/>
    <w:link w:val="ResNoChar"/>
    <w:rsid w:val="00B026CB"/>
  </w:style>
  <w:style w:type="character" w:customStyle="1" w:styleId="ResNoChar">
    <w:name w:val="Res_No Char"/>
    <w:link w:val="ResNo"/>
    <w:uiPriority w:val="99"/>
    <w:locked/>
    <w:rsid w:val="0015123E"/>
    <w:rPr>
      <w:rFonts w:ascii="Times New Roman" w:hAnsi="Times New Roman"/>
      <w:caps/>
      <w:sz w:val="28"/>
      <w:lang w:val="en-GB" w:eastAsia="en-US"/>
    </w:rPr>
  </w:style>
  <w:style w:type="paragraph" w:customStyle="1" w:styleId="Appendixtitle">
    <w:name w:val="Appendix_title"/>
    <w:basedOn w:val="Annextitle"/>
    <w:next w:val="Normal"/>
    <w:uiPriority w:val="99"/>
    <w:rsid w:val="00B026CB"/>
  </w:style>
  <w:style w:type="paragraph" w:customStyle="1" w:styleId="AppendixNo">
    <w:name w:val="Appendix_No"/>
    <w:basedOn w:val="AnnexNo"/>
    <w:next w:val="Annexref"/>
    <w:link w:val="AppendixNoChar"/>
    <w:uiPriority w:val="99"/>
    <w:rsid w:val="00B026CB"/>
  </w:style>
  <w:style w:type="character" w:customStyle="1" w:styleId="AppendixNoChar">
    <w:name w:val="Appendix_No Char"/>
    <w:link w:val="AppendixNo"/>
    <w:uiPriority w:val="99"/>
    <w:locked/>
    <w:rsid w:val="0015123E"/>
    <w:rPr>
      <w:rFonts w:ascii="Times New Roman" w:hAnsi="Times New Roman"/>
      <w:caps/>
      <w:sz w:val="28"/>
      <w:lang w:val="en-GB" w:eastAsia="en-US"/>
    </w:rPr>
  </w:style>
  <w:style w:type="paragraph" w:customStyle="1" w:styleId="Reasons">
    <w:name w:val="Reasons"/>
    <w:basedOn w:val="Normal"/>
    <w:link w:val="ReasonsChar"/>
    <w:uiPriority w:val="99"/>
    <w:qFormat/>
    <w:rsid w:val="00B026CB"/>
    <w:pPr>
      <w:tabs>
        <w:tab w:val="clear" w:pos="1871"/>
        <w:tab w:val="clear" w:pos="2268"/>
        <w:tab w:val="left" w:pos="1588"/>
        <w:tab w:val="left" w:pos="1985"/>
      </w:tabs>
    </w:pPr>
  </w:style>
  <w:style w:type="character" w:customStyle="1" w:styleId="ReasonsChar">
    <w:name w:val="Reasons Char"/>
    <w:link w:val="Reasons"/>
    <w:uiPriority w:val="99"/>
    <w:locked/>
    <w:rsid w:val="0015123E"/>
    <w:rPr>
      <w:rFonts w:ascii="Times New Roman" w:hAnsi="Times New Roman"/>
      <w:sz w:val="24"/>
      <w:lang w:val="en-GB" w:eastAsia="en-US"/>
    </w:rPr>
  </w:style>
  <w:style w:type="paragraph" w:customStyle="1" w:styleId="TableTextS5">
    <w:name w:val="Table_TextS5"/>
    <w:basedOn w:val="Normal"/>
    <w:uiPriority w:val="99"/>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uiPriority w:val="99"/>
    <w:rsid w:val="00B026CB"/>
    <w:rPr>
      <w:rFonts w:ascii="Tahoma" w:hAnsi="Tahoma" w:cs="Tahoma"/>
      <w:sz w:val="16"/>
      <w:szCs w:val="16"/>
    </w:rPr>
  </w:style>
  <w:style w:type="character" w:customStyle="1" w:styleId="BalloonTextChar">
    <w:name w:val="Balloon Text Char"/>
    <w:basedOn w:val="DefaultParagraphFont"/>
    <w:link w:val="BalloonText"/>
    <w:uiPriority w:val="99"/>
    <w:rsid w:val="0015123E"/>
    <w:rPr>
      <w:rFonts w:ascii="Tahoma" w:hAnsi="Tahoma" w:cs="Tahoma"/>
      <w:sz w:val="16"/>
      <w:szCs w:val="16"/>
      <w:lang w:val="en-GB" w:eastAsia="en-US"/>
    </w:rPr>
  </w:style>
  <w:style w:type="paragraph" w:customStyle="1" w:styleId="Proposal">
    <w:name w:val="Proposal"/>
    <w:basedOn w:val="Normal"/>
    <w:next w:val="Normal"/>
    <w:link w:val="ProposalChar"/>
    <w:uiPriority w:val="99"/>
    <w:rsid w:val="00D6206A"/>
    <w:pPr>
      <w:keepNext/>
      <w:spacing w:before="240"/>
    </w:pPr>
    <w:rPr>
      <w:b/>
      <w:caps/>
    </w:rPr>
  </w:style>
  <w:style w:type="character" w:customStyle="1" w:styleId="ProposalChar">
    <w:name w:val="Proposal Char"/>
    <w:link w:val="Proposal"/>
    <w:uiPriority w:val="99"/>
    <w:locked/>
    <w:rsid w:val="0015123E"/>
    <w:rPr>
      <w:rFonts w:ascii="Times New Roman" w:hAnsi="Times New Roman"/>
      <w:b/>
      <w:caps/>
      <w:sz w:val="24"/>
      <w:lang w:val="en-GB" w:eastAsia="en-US"/>
    </w:r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B026CB"/>
    <w:pPr>
      <w:ind w:left="849"/>
    </w:pPr>
  </w:style>
  <w:style w:type="paragraph" w:styleId="Index5">
    <w:name w:val="index 5"/>
    <w:basedOn w:val="Normal"/>
    <w:next w:val="Normal"/>
    <w:uiPriority w:val="99"/>
    <w:rsid w:val="00B026CB"/>
    <w:pPr>
      <w:ind w:left="1132"/>
    </w:pPr>
  </w:style>
  <w:style w:type="paragraph" w:styleId="Index6">
    <w:name w:val="index 6"/>
    <w:basedOn w:val="Normal"/>
    <w:next w:val="Normal"/>
    <w:uiPriority w:val="99"/>
    <w:rsid w:val="00B026CB"/>
    <w:pPr>
      <w:ind w:left="1415"/>
    </w:pPr>
  </w:style>
  <w:style w:type="paragraph" w:styleId="Index7">
    <w:name w:val="index 7"/>
    <w:basedOn w:val="Normal"/>
    <w:next w:val="Normal"/>
    <w:uiPriority w:val="99"/>
    <w:rsid w:val="00B026CB"/>
    <w:pPr>
      <w:ind w:left="1698"/>
    </w:pPr>
  </w:style>
  <w:style w:type="paragraph" w:styleId="IndexHeading">
    <w:name w:val="index heading"/>
    <w:basedOn w:val="Normal"/>
    <w:next w:val="Index1"/>
    <w:uiPriority w:val="99"/>
    <w:rsid w:val="00B026CB"/>
  </w:style>
  <w:style w:type="character" w:styleId="LineNumber">
    <w:name w:val="line number"/>
    <w:basedOn w:val="DefaultParagraphFont"/>
    <w:uiPriority w:val="99"/>
    <w:rsid w:val="00B026CB"/>
  </w:style>
  <w:style w:type="paragraph" w:customStyle="1" w:styleId="Section3">
    <w:name w:val="Section_3"/>
    <w:basedOn w:val="Section1"/>
    <w:uiPriority w:val="99"/>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uiPriority w:val="99"/>
    <w:qFormat/>
    <w:rsid w:val="00C47D87"/>
    <w:rPr>
      <w:lang w:val="en-US" w:eastAsia="zh-CN"/>
    </w:rPr>
  </w:style>
  <w:style w:type="paragraph" w:customStyle="1" w:styleId="Subsection1">
    <w:name w:val="Subsection_1"/>
    <w:basedOn w:val="Section1"/>
    <w:next w:val="Section1"/>
    <w:uiPriority w:val="99"/>
    <w:qFormat/>
    <w:rsid w:val="00037C90"/>
  </w:style>
  <w:style w:type="paragraph" w:customStyle="1" w:styleId="Part1">
    <w:name w:val="Part_1"/>
    <w:basedOn w:val="Subsection1"/>
    <w:next w:val="Normalaftertitle0"/>
    <w:uiPriority w:val="99"/>
    <w:qFormat/>
    <w:rsid w:val="00037C90"/>
  </w:style>
  <w:style w:type="paragraph" w:customStyle="1" w:styleId="Normalend">
    <w:name w:val="Normal_end"/>
    <w:basedOn w:val="Normal"/>
    <w:uiPriority w:val="99"/>
    <w:qFormat/>
    <w:rsid w:val="00C07239"/>
  </w:style>
  <w:style w:type="paragraph" w:customStyle="1" w:styleId="ApptoAnnex">
    <w:name w:val="App_to_Annex"/>
    <w:basedOn w:val="AppendixNo"/>
    <w:uiPriority w:val="99"/>
    <w:qFormat/>
    <w:rsid w:val="00C07239"/>
  </w:style>
  <w:style w:type="paragraph" w:customStyle="1" w:styleId="AppArtNo">
    <w:name w:val="App_Art_No"/>
    <w:basedOn w:val="ArtNo"/>
    <w:uiPriority w:val="99"/>
    <w:qFormat/>
    <w:rsid w:val="008E7127"/>
  </w:style>
  <w:style w:type="paragraph" w:customStyle="1" w:styleId="AppArttitle">
    <w:name w:val="App_Art_title"/>
    <w:basedOn w:val="Arttitle"/>
    <w:uiPriority w:val="99"/>
    <w:qFormat/>
    <w:rsid w:val="008E7127"/>
  </w:style>
  <w:style w:type="paragraph" w:customStyle="1" w:styleId="Volumetitle">
    <w:name w:val="Volume_title"/>
    <w:basedOn w:val="ArtNo"/>
    <w:qFormat/>
    <w:rsid w:val="0083672D"/>
  </w:style>
  <w:style w:type="paragraph" w:customStyle="1" w:styleId="Committee">
    <w:name w:val="Committee"/>
    <w:basedOn w:val="Normal"/>
    <w:uiPriority w:val="99"/>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uiPriority w:val="99"/>
    <w:rsid w:val="0004079C"/>
    <w:rPr>
      <w:rFonts w:cs="Times New Roman"/>
      <w:color w:val="0000FF"/>
      <w:u w:val="single"/>
    </w:rPr>
  </w:style>
  <w:style w:type="paragraph" w:customStyle="1" w:styleId="Normalsplit">
    <w:name w:val="Normal_split"/>
    <w:basedOn w:val="Normal"/>
    <w:qFormat/>
    <w:rsid w:val="0015123E"/>
    <w:rPr>
      <w:rFonts w:eastAsia="Times New Roman"/>
    </w:rPr>
  </w:style>
  <w:style w:type="paragraph" w:customStyle="1" w:styleId="Tablesplit">
    <w:name w:val="Table_split"/>
    <w:basedOn w:val="Tabletext"/>
    <w:qFormat/>
    <w:rsid w:val="0015123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Times New Roman"/>
      <w:b/>
    </w:rPr>
  </w:style>
  <w:style w:type="paragraph" w:customStyle="1" w:styleId="ddate">
    <w:name w:val="ddate"/>
    <w:basedOn w:val="Normal"/>
    <w:uiPriority w:val="99"/>
    <w:rsid w:val="0015123E"/>
    <w:pPr>
      <w:framePr w:hSpace="181" w:wrap="around" w:vAnchor="page" w:hAnchor="margin" w:y="852"/>
      <w:shd w:val="solid" w:color="FFFFFF" w:fill="FFFFFF"/>
      <w:spacing w:before="0"/>
    </w:pPr>
    <w:rPr>
      <w:rFonts w:eastAsia="Times New Roman"/>
      <w:b/>
      <w:bCs/>
      <w:lang w:val="es-ES_tradnl"/>
    </w:rPr>
  </w:style>
  <w:style w:type="paragraph" w:customStyle="1" w:styleId="dnum">
    <w:name w:val="dnum"/>
    <w:basedOn w:val="Normal"/>
    <w:uiPriority w:val="99"/>
    <w:rsid w:val="0015123E"/>
    <w:pPr>
      <w:framePr w:hSpace="181" w:wrap="around" w:vAnchor="page" w:hAnchor="margin" w:y="852"/>
      <w:shd w:val="solid" w:color="FFFFFF" w:fill="FFFFFF"/>
    </w:pPr>
    <w:rPr>
      <w:rFonts w:eastAsia="Times New Roman"/>
      <w:b/>
      <w:bCs/>
      <w:lang w:val="es-ES_tradnl"/>
    </w:rPr>
  </w:style>
  <w:style w:type="paragraph" w:customStyle="1" w:styleId="dorlang">
    <w:name w:val="dorlang"/>
    <w:basedOn w:val="Normal"/>
    <w:uiPriority w:val="99"/>
    <w:rsid w:val="0015123E"/>
    <w:pPr>
      <w:framePr w:hSpace="181" w:wrap="around" w:vAnchor="page" w:hAnchor="margin" w:y="852"/>
      <w:shd w:val="solid" w:color="FFFFFF" w:fill="FFFFFF"/>
      <w:spacing w:before="0"/>
    </w:pPr>
    <w:rPr>
      <w:rFonts w:eastAsia="Times New Roman"/>
      <w:b/>
      <w:bCs/>
      <w:lang w:val="es-ES_tradnl"/>
    </w:rPr>
  </w:style>
  <w:style w:type="character" w:styleId="CommentReference">
    <w:name w:val="annotation reference"/>
    <w:basedOn w:val="DefaultParagraphFont"/>
    <w:uiPriority w:val="99"/>
    <w:rsid w:val="0015123E"/>
    <w:rPr>
      <w:sz w:val="16"/>
      <w:szCs w:val="16"/>
    </w:rPr>
  </w:style>
  <w:style w:type="paragraph" w:styleId="CommentText">
    <w:name w:val="annotation text"/>
    <w:basedOn w:val="Normal"/>
    <w:link w:val="CommentTextChar1"/>
    <w:uiPriority w:val="99"/>
    <w:rsid w:val="0015123E"/>
    <w:rPr>
      <w:rFonts w:eastAsia="Times New Roman"/>
      <w:sz w:val="20"/>
      <w:lang w:val="es-ES_tradnl"/>
    </w:rPr>
  </w:style>
  <w:style w:type="character" w:customStyle="1" w:styleId="CommentTextChar1">
    <w:name w:val="Comment Text Char1"/>
    <w:basedOn w:val="DefaultParagraphFont"/>
    <w:link w:val="CommentText"/>
    <w:uiPriority w:val="99"/>
    <w:rsid w:val="0015123E"/>
    <w:rPr>
      <w:rFonts w:ascii="Times New Roman" w:eastAsia="Times New Roman" w:hAnsi="Times New Roman"/>
      <w:lang w:val="es-ES_tradnl" w:eastAsia="en-US"/>
    </w:rPr>
  </w:style>
  <w:style w:type="character" w:customStyle="1" w:styleId="CommentTextChar">
    <w:name w:val="Comment Text Char"/>
    <w:basedOn w:val="DefaultParagraphFont"/>
    <w:uiPriority w:val="99"/>
    <w:rsid w:val="0015123E"/>
    <w:rPr>
      <w:rFonts w:ascii="Times New Roman" w:hAnsi="Times New Roman"/>
      <w:lang w:val="en-GB" w:eastAsia="en-US"/>
    </w:rPr>
  </w:style>
  <w:style w:type="character" w:customStyle="1" w:styleId="href">
    <w:name w:val="href"/>
    <w:rsid w:val="0015123E"/>
  </w:style>
  <w:style w:type="character" w:customStyle="1" w:styleId="CharChar24">
    <w:name w:val="Char Char24"/>
    <w:uiPriority w:val="99"/>
    <w:rsid w:val="0015123E"/>
    <w:rPr>
      <w:b/>
      <w:color w:val="000000"/>
      <w:sz w:val="24"/>
      <w:lang w:val="es-ES_tradnl" w:eastAsia="zh-CN"/>
    </w:rPr>
  </w:style>
  <w:style w:type="character" w:customStyle="1" w:styleId="CharChar23">
    <w:name w:val="Char Char23"/>
    <w:uiPriority w:val="99"/>
    <w:rsid w:val="0015123E"/>
    <w:rPr>
      <w:rFonts w:ascii="Times New Roman Bold" w:hAnsi="Times New Roman Bold"/>
      <w:b/>
      <w:caps/>
      <w:sz w:val="22"/>
      <w:lang w:val="en-CA" w:eastAsia="zh-CN"/>
    </w:rPr>
  </w:style>
  <w:style w:type="character" w:customStyle="1" w:styleId="CharChar22">
    <w:name w:val="Char Char22"/>
    <w:uiPriority w:val="99"/>
    <w:rsid w:val="0015123E"/>
    <w:rPr>
      <w:b/>
      <w:sz w:val="22"/>
      <w:lang w:val="es-ES_tradnl" w:eastAsia="es-ES"/>
    </w:rPr>
  </w:style>
  <w:style w:type="character" w:customStyle="1" w:styleId="CharChar21">
    <w:name w:val="Char Char21"/>
    <w:uiPriority w:val="99"/>
    <w:rsid w:val="0015123E"/>
    <w:rPr>
      <w:b/>
      <w:sz w:val="22"/>
      <w:lang w:eastAsia="zh-CN"/>
    </w:rPr>
  </w:style>
  <w:style w:type="character" w:customStyle="1" w:styleId="CharChar20">
    <w:name w:val="Char Char20"/>
    <w:uiPriority w:val="99"/>
    <w:rsid w:val="0015123E"/>
    <w:rPr>
      <w:b/>
      <w:sz w:val="22"/>
      <w:lang w:val="es-VE" w:eastAsia="zh-CN"/>
    </w:rPr>
  </w:style>
  <w:style w:type="character" w:customStyle="1" w:styleId="CharChar19">
    <w:name w:val="Char Char19"/>
    <w:uiPriority w:val="99"/>
    <w:rsid w:val="0015123E"/>
    <w:rPr>
      <w:b/>
      <w:sz w:val="24"/>
      <w:lang w:eastAsia="zh-CN"/>
    </w:rPr>
  </w:style>
  <w:style w:type="character" w:customStyle="1" w:styleId="CharChar18">
    <w:name w:val="Char Char18"/>
    <w:uiPriority w:val="99"/>
    <w:rsid w:val="0015123E"/>
    <w:rPr>
      <w:rFonts w:ascii="Times New Roman Bold" w:hAnsi="Times New Roman Bold"/>
      <w:b/>
      <w:caps/>
      <w:sz w:val="24"/>
      <w:lang w:val="es-ES_tradnl" w:eastAsia="zh-CN"/>
    </w:rPr>
  </w:style>
  <w:style w:type="character" w:customStyle="1" w:styleId="CharChar17">
    <w:name w:val="Char Char17"/>
    <w:uiPriority w:val="99"/>
    <w:rsid w:val="0015123E"/>
    <w:rPr>
      <w:b/>
      <w:sz w:val="22"/>
      <w:lang w:val="es-ES_tradnl" w:eastAsia="zh-CN"/>
    </w:rPr>
  </w:style>
  <w:style w:type="character" w:customStyle="1" w:styleId="CharChar16">
    <w:name w:val="Char Char16"/>
    <w:uiPriority w:val="99"/>
    <w:rsid w:val="0015123E"/>
    <w:rPr>
      <w:rFonts w:ascii="Times New Roman Bold" w:hAnsi="Times New Roman Bold"/>
      <w:b/>
      <w:caps/>
      <w:sz w:val="24"/>
      <w:lang w:val="en-US" w:eastAsia="zh-CN"/>
    </w:rPr>
  </w:style>
  <w:style w:type="character" w:customStyle="1" w:styleId="CharChar15">
    <w:name w:val="Char Char15"/>
    <w:uiPriority w:val="99"/>
    <w:rsid w:val="0015123E"/>
    <w:rPr>
      <w:lang w:val="en-US" w:eastAsia="en-US"/>
    </w:rPr>
  </w:style>
  <w:style w:type="character" w:customStyle="1" w:styleId="CharChar14">
    <w:name w:val="Char Char14"/>
    <w:uiPriority w:val="99"/>
    <w:rsid w:val="0015123E"/>
    <w:rPr>
      <w:lang w:val="en-US" w:eastAsia="en-US"/>
    </w:rPr>
  </w:style>
  <w:style w:type="paragraph" w:styleId="BodyTextIndent2">
    <w:name w:val="Body Text Indent 2"/>
    <w:basedOn w:val="Normal"/>
    <w:link w:val="BodyTextIndent2Char1"/>
    <w:uiPriority w:val="99"/>
    <w:rsid w:val="0015123E"/>
    <w:pPr>
      <w:tabs>
        <w:tab w:val="clear" w:pos="1134"/>
        <w:tab w:val="clear" w:pos="1871"/>
        <w:tab w:val="clear" w:pos="2268"/>
      </w:tabs>
      <w:overflowPunct/>
      <w:autoSpaceDE/>
      <w:autoSpaceDN/>
      <w:adjustRightInd/>
      <w:spacing w:before="0"/>
      <w:ind w:left="-90" w:firstLine="709"/>
      <w:jc w:val="both"/>
      <w:textAlignment w:val="auto"/>
    </w:pPr>
    <w:rPr>
      <w:rFonts w:ascii="Times" w:eastAsia="Times New Roman" w:hAnsi="Times"/>
      <w:lang w:val="en-US"/>
    </w:rPr>
  </w:style>
  <w:style w:type="character" w:customStyle="1" w:styleId="BodyTextIndent2Char1">
    <w:name w:val="Body Text Indent 2 Char1"/>
    <w:link w:val="BodyTextIndent2"/>
    <w:uiPriority w:val="99"/>
    <w:locked/>
    <w:rsid w:val="0015123E"/>
    <w:rPr>
      <w:rFonts w:ascii="Times" w:eastAsia="Times New Roman" w:hAnsi="Times"/>
      <w:sz w:val="24"/>
      <w:lang w:eastAsia="en-US"/>
    </w:rPr>
  </w:style>
  <w:style w:type="character" w:customStyle="1" w:styleId="BodyTextIndent2Char">
    <w:name w:val="Body Text Indent 2 Char"/>
    <w:basedOn w:val="DefaultParagraphFont"/>
    <w:uiPriority w:val="99"/>
    <w:semiHidden/>
    <w:rsid w:val="0015123E"/>
    <w:rPr>
      <w:rFonts w:ascii="Times New Roman" w:hAnsi="Times New Roman"/>
      <w:sz w:val="24"/>
      <w:lang w:val="en-GB" w:eastAsia="en-US"/>
    </w:rPr>
  </w:style>
  <w:style w:type="character" w:customStyle="1" w:styleId="Caracteresdenotaalpie">
    <w:name w:val="Caracteres de nota al pie"/>
    <w:uiPriority w:val="99"/>
    <w:rsid w:val="0015123E"/>
    <w:rPr>
      <w:vertAlign w:val="superscript"/>
    </w:rPr>
  </w:style>
  <w:style w:type="character" w:customStyle="1" w:styleId="hps">
    <w:name w:val="hps"/>
    <w:uiPriority w:val="99"/>
    <w:rsid w:val="0015123E"/>
  </w:style>
  <w:style w:type="character" w:customStyle="1" w:styleId="WW-Caracteresdenotaalpie">
    <w:name w:val="WW-Caracteres de nota al pie"/>
    <w:uiPriority w:val="99"/>
    <w:rsid w:val="0015123E"/>
    <w:rPr>
      <w:position w:val="1"/>
      <w:sz w:val="16"/>
    </w:rPr>
  </w:style>
  <w:style w:type="character" w:customStyle="1" w:styleId="WW-Caracteresdenotafinal">
    <w:name w:val="WW-Caracteres de nota final"/>
    <w:uiPriority w:val="99"/>
    <w:rsid w:val="0015123E"/>
    <w:rPr>
      <w:rFonts w:ascii="Times New Roman" w:hAnsi="Times New Roman"/>
      <w:vertAlign w:val="superscript"/>
    </w:rPr>
  </w:style>
  <w:style w:type="paragraph" w:styleId="BodyText">
    <w:name w:val="Body Text"/>
    <w:basedOn w:val="Normal"/>
    <w:link w:val="BodyTextChar1"/>
    <w:uiPriority w:val="99"/>
    <w:rsid w:val="0015123E"/>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MX" w:eastAsia="zh-CN"/>
    </w:rPr>
  </w:style>
  <w:style w:type="character" w:customStyle="1" w:styleId="BodyTextChar1">
    <w:name w:val="Body Text Char1"/>
    <w:link w:val="BodyText"/>
    <w:uiPriority w:val="99"/>
    <w:locked/>
    <w:rsid w:val="0015123E"/>
    <w:rPr>
      <w:rFonts w:ascii="Times" w:eastAsia="Times New Roman" w:hAnsi="Times"/>
      <w:sz w:val="22"/>
      <w:lang w:val="es-MX"/>
    </w:rPr>
  </w:style>
  <w:style w:type="character" w:customStyle="1" w:styleId="BodyTextChar">
    <w:name w:val="Body Text Char"/>
    <w:basedOn w:val="DefaultParagraphFont"/>
    <w:uiPriority w:val="99"/>
    <w:rsid w:val="0015123E"/>
    <w:rPr>
      <w:rFonts w:ascii="Times New Roman" w:hAnsi="Times New Roman"/>
      <w:sz w:val="24"/>
      <w:lang w:val="en-GB" w:eastAsia="en-US"/>
    </w:rPr>
  </w:style>
  <w:style w:type="paragraph" w:styleId="DocumentMap">
    <w:name w:val="Document Map"/>
    <w:basedOn w:val="Normal"/>
    <w:link w:val="DocumentMapChar1"/>
    <w:uiPriority w:val="99"/>
    <w:rsid w:val="0015123E"/>
    <w:pPr>
      <w:shd w:val="clear" w:color="auto" w:fill="000080"/>
      <w:tabs>
        <w:tab w:val="clear" w:pos="1134"/>
        <w:tab w:val="clear" w:pos="1871"/>
        <w:tab w:val="clear" w:pos="2268"/>
      </w:tabs>
      <w:suppressAutoHyphens/>
      <w:overflowPunct/>
      <w:autoSpaceDE/>
      <w:autoSpaceDN/>
      <w:adjustRightInd/>
      <w:spacing w:before="0"/>
      <w:textAlignment w:val="auto"/>
    </w:pPr>
    <w:rPr>
      <w:rFonts w:ascii="Tahoma" w:eastAsia="Times New Roman" w:hAnsi="Tahoma"/>
      <w:sz w:val="22"/>
      <w:lang w:val="en-US" w:eastAsia="zh-CN"/>
    </w:rPr>
  </w:style>
  <w:style w:type="character" w:customStyle="1" w:styleId="DocumentMapChar1">
    <w:name w:val="Document Map Char1"/>
    <w:link w:val="DocumentMap"/>
    <w:uiPriority w:val="99"/>
    <w:locked/>
    <w:rsid w:val="0015123E"/>
    <w:rPr>
      <w:rFonts w:ascii="Tahoma" w:eastAsia="Times New Roman" w:hAnsi="Tahoma"/>
      <w:sz w:val="22"/>
      <w:shd w:val="clear" w:color="auto" w:fill="000080"/>
    </w:rPr>
  </w:style>
  <w:style w:type="character" w:customStyle="1" w:styleId="DocumentMapChar">
    <w:name w:val="Document Map Char"/>
    <w:basedOn w:val="DefaultParagraphFont"/>
    <w:uiPriority w:val="99"/>
    <w:rsid w:val="0015123E"/>
    <w:rPr>
      <w:rFonts w:ascii="Segoe UI" w:hAnsi="Segoe UI" w:cs="Segoe UI"/>
      <w:sz w:val="16"/>
      <w:szCs w:val="16"/>
      <w:lang w:val="en-GB" w:eastAsia="en-US"/>
    </w:rPr>
  </w:style>
  <w:style w:type="paragraph" w:styleId="BodyTextIndent">
    <w:name w:val="Body Text Indent"/>
    <w:basedOn w:val="Normal"/>
    <w:link w:val="BodyTextIndentChar1"/>
    <w:uiPriority w:val="99"/>
    <w:rsid w:val="0015123E"/>
    <w:pPr>
      <w:widowControl w:val="0"/>
      <w:tabs>
        <w:tab w:val="clear" w:pos="1134"/>
        <w:tab w:val="clear" w:pos="1871"/>
        <w:tab w:val="clear" w:pos="2268"/>
      </w:tabs>
      <w:suppressAutoHyphens/>
      <w:overflowPunct/>
      <w:autoSpaceDN/>
      <w:adjustRightInd/>
      <w:spacing w:before="0" w:line="240" w:lineRule="atLeast"/>
      <w:ind w:firstLine="851"/>
      <w:textAlignment w:val="auto"/>
    </w:pPr>
    <w:rPr>
      <w:rFonts w:ascii="Times" w:eastAsia="Times New Roman" w:hAnsi="Times"/>
      <w:lang w:val="en-US" w:eastAsia="zh-CN"/>
    </w:rPr>
  </w:style>
  <w:style w:type="character" w:customStyle="1" w:styleId="BodyTextIndentChar1">
    <w:name w:val="Body Text Indent Char1"/>
    <w:link w:val="BodyTextIndent"/>
    <w:uiPriority w:val="99"/>
    <w:locked/>
    <w:rsid w:val="0015123E"/>
    <w:rPr>
      <w:rFonts w:ascii="Times" w:eastAsia="Times New Roman" w:hAnsi="Times"/>
      <w:sz w:val="24"/>
    </w:rPr>
  </w:style>
  <w:style w:type="character" w:customStyle="1" w:styleId="BodyTextIndentChar">
    <w:name w:val="Body Text Indent Char"/>
    <w:basedOn w:val="DefaultParagraphFont"/>
    <w:uiPriority w:val="99"/>
    <w:rsid w:val="0015123E"/>
    <w:rPr>
      <w:rFonts w:ascii="Times New Roman" w:hAnsi="Times New Roman"/>
      <w:sz w:val="24"/>
      <w:lang w:val="en-GB" w:eastAsia="en-US"/>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rsid w:val="0015123E"/>
    <w:rPr>
      <w:lang w:val="es-ES_tradnl" w:eastAsia="zh-CN"/>
    </w:rPr>
  </w:style>
  <w:style w:type="paragraph" w:styleId="BodyTextIndent3">
    <w:name w:val="Body Text Indent 3"/>
    <w:basedOn w:val="Normal"/>
    <w:link w:val="BodyTextIndent3Char1"/>
    <w:uiPriority w:val="99"/>
    <w:rsid w:val="0015123E"/>
    <w:pPr>
      <w:tabs>
        <w:tab w:val="clear" w:pos="1134"/>
        <w:tab w:val="clear" w:pos="1871"/>
        <w:tab w:val="clear" w:pos="2268"/>
      </w:tabs>
      <w:suppressAutoHyphens/>
      <w:overflowPunct/>
      <w:autoSpaceDE/>
      <w:autoSpaceDN/>
      <w:adjustRightInd/>
      <w:spacing w:before="0"/>
      <w:ind w:left="2823" w:hanging="706"/>
      <w:jc w:val="both"/>
      <w:textAlignment w:val="auto"/>
    </w:pPr>
    <w:rPr>
      <w:rFonts w:ascii="Times" w:eastAsia="Times New Roman" w:hAnsi="Times"/>
      <w:color w:val="000000"/>
      <w:sz w:val="22"/>
      <w:lang w:val="es-ES_tradnl" w:eastAsia="zh-CN"/>
    </w:rPr>
  </w:style>
  <w:style w:type="character" w:customStyle="1" w:styleId="BodyTextIndent3Char1">
    <w:name w:val="Body Text Indent 3 Char1"/>
    <w:link w:val="BodyTextIndent3"/>
    <w:uiPriority w:val="99"/>
    <w:locked/>
    <w:rsid w:val="0015123E"/>
    <w:rPr>
      <w:rFonts w:ascii="Times" w:eastAsia="Times New Roman" w:hAnsi="Times"/>
      <w:color w:val="000000"/>
      <w:sz w:val="22"/>
      <w:lang w:val="es-ES_tradnl"/>
    </w:rPr>
  </w:style>
  <w:style w:type="character" w:customStyle="1" w:styleId="BodyTextIndent3Char">
    <w:name w:val="Body Text Indent 3 Char"/>
    <w:basedOn w:val="DefaultParagraphFont"/>
    <w:uiPriority w:val="99"/>
    <w:rsid w:val="0015123E"/>
    <w:rPr>
      <w:rFonts w:ascii="Times New Roman" w:hAnsi="Times New Roman"/>
      <w:sz w:val="16"/>
      <w:szCs w:val="16"/>
      <w:lang w:val="en-GB" w:eastAsia="en-US"/>
    </w:rPr>
  </w:style>
  <w:style w:type="paragraph" w:styleId="BodyText2">
    <w:name w:val="Body Text 2"/>
    <w:basedOn w:val="Normal"/>
    <w:link w:val="BodyText2Char1"/>
    <w:uiPriority w:val="99"/>
    <w:rsid w:val="0015123E"/>
    <w:pPr>
      <w:tabs>
        <w:tab w:val="clear" w:pos="1134"/>
        <w:tab w:val="clear" w:pos="1871"/>
        <w:tab w:val="clear" w:pos="2268"/>
        <w:tab w:val="left" w:pos="-648"/>
        <w:tab w:val="left" w:pos="0"/>
        <w:tab w:val="left" w:pos="720"/>
        <w:tab w:val="left" w:pos="1440"/>
        <w:tab w:val="left" w:pos="2160"/>
        <w:tab w:val="left" w:pos="2880"/>
        <w:tab w:val="left" w:pos="6480"/>
      </w:tabs>
      <w:suppressAutoHyphens/>
      <w:overflowPunct/>
      <w:autoSpaceDE/>
      <w:autoSpaceDN/>
      <w:adjustRightInd/>
      <w:spacing w:before="0"/>
      <w:jc w:val="both"/>
      <w:textAlignment w:val="auto"/>
    </w:pPr>
    <w:rPr>
      <w:rFonts w:ascii="Times" w:eastAsia="Times New Roman" w:hAnsi="Times"/>
      <w:lang w:eastAsia="zh-CN"/>
    </w:rPr>
  </w:style>
  <w:style w:type="character" w:customStyle="1" w:styleId="BodyText2Char1">
    <w:name w:val="Body Text 2 Char1"/>
    <w:link w:val="BodyText2"/>
    <w:uiPriority w:val="99"/>
    <w:locked/>
    <w:rsid w:val="0015123E"/>
    <w:rPr>
      <w:rFonts w:ascii="Times" w:eastAsia="Times New Roman" w:hAnsi="Times"/>
      <w:sz w:val="24"/>
      <w:lang w:val="en-GB"/>
    </w:rPr>
  </w:style>
  <w:style w:type="character" w:customStyle="1" w:styleId="BodyText2Char">
    <w:name w:val="Body Text 2 Char"/>
    <w:basedOn w:val="DefaultParagraphFont"/>
    <w:uiPriority w:val="99"/>
    <w:rsid w:val="0015123E"/>
    <w:rPr>
      <w:rFonts w:ascii="Times New Roman" w:hAnsi="Times New Roman"/>
      <w:sz w:val="24"/>
      <w:lang w:val="en-GB" w:eastAsia="en-US"/>
    </w:rPr>
  </w:style>
  <w:style w:type="paragraph" w:styleId="Date">
    <w:name w:val="Date"/>
    <w:basedOn w:val="Normal"/>
    <w:next w:val="Normal"/>
    <w:link w:val="DateChar1"/>
    <w:uiPriority w:val="99"/>
    <w:rsid w:val="0015123E"/>
    <w:pPr>
      <w:tabs>
        <w:tab w:val="clear" w:pos="1871"/>
        <w:tab w:val="left" w:pos="567"/>
        <w:tab w:val="left" w:pos="1701"/>
        <w:tab w:val="left" w:pos="2835"/>
      </w:tabs>
      <w:suppressAutoHyphens/>
      <w:overflowPunct/>
      <w:autoSpaceDE/>
      <w:autoSpaceDN/>
      <w:adjustRightInd/>
      <w:spacing w:before="0"/>
      <w:textAlignment w:val="auto"/>
    </w:pPr>
    <w:rPr>
      <w:rFonts w:ascii="Times" w:eastAsia="Times New Roman" w:hAnsi="Times"/>
      <w:lang w:eastAsia="zh-CN"/>
    </w:rPr>
  </w:style>
  <w:style w:type="character" w:customStyle="1" w:styleId="DateChar1">
    <w:name w:val="Date Char1"/>
    <w:link w:val="Date"/>
    <w:uiPriority w:val="99"/>
    <w:locked/>
    <w:rsid w:val="0015123E"/>
    <w:rPr>
      <w:rFonts w:ascii="Times" w:eastAsia="Times New Roman" w:hAnsi="Times"/>
      <w:sz w:val="24"/>
      <w:lang w:val="en-GB"/>
    </w:rPr>
  </w:style>
  <w:style w:type="character" w:customStyle="1" w:styleId="DateChar">
    <w:name w:val="Date Char"/>
    <w:basedOn w:val="DefaultParagraphFont"/>
    <w:uiPriority w:val="99"/>
    <w:rsid w:val="0015123E"/>
    <w:rPr>
      <w:rFonts w:ascii="Times New Roman" w:hAnsi="Times New Roman"/>
      <w:sz w:val="24"/>
      <w:lang w:val="en-GB" w:eastAsia="en-US"/>
    </w:rPr>
  </w:style>
  <w:style w:type="paragraph" w:styleId="BodyText3">
    <w:name w:val="Body Text 3"/>
    <w:basedOn w:val="Normal"/>
    <w:link w:val="BodyText3Char1"/>
    <w:uiPriority w:val="99"/>
    <w:rsid w:val="0015123E"/>
    <w:pPr>
      <w:tabs>
        <w:tab w:val="clear" w:pos="1134"/>
        <w:tab w:val="clear" w:pos="1871"/>
        <w:tab w:val="clear" w:pos="2268"/>
      </w:tabs>
      <w:suppressAutoHyphens/>
      <w:overflowPunct/>
      <w:autoSpaceDE/>
      <w:autoSpaceDN/>
      <w:adjustRightInd/>
      <w:spacing w:before="0"/>
      <w:jc w:val="both"/>
      <w:textAlignment w:val="auto"/>
    </w:pPr>
    <w:rPr>
      <w:rFonts w:ascii="Times" w:eastAsia="Times New Roman" w:hAnsi="Times"/>
      <w:sz w:val="22"/>
      <w:lang w:val="es-ES_tradnl" w:eastAsia="zh-CN"/>
    </w:rPr>
  </w:style>
  <w:style w:type="character" w:customStyle="1" w:styleId="BodyText3Char1">
    <w:name w:val="Body Text 3 Char1"/>
    <w:link w:val="BodyText3"/>
    <w:uiPriority w:val="99"/>
    <w:locked/>
    <w:rsid w:val="0015123E"/>
    <w:rPr>
      <w:rFonts w:ascii="Times" w:eastAsia="Times New Roman" w:hAnsi="Times"/>
      <w:sz w:val="22"/>
      <w:lang w:val="es-ES_tradnl"/>
    </w:rPr>
  </w:style>
  <w:style w:type="character" w:customStyle="1" w:styleId="BodyText3Char">
    <w:name w:val="Body Text 3 Char"/>
    <w:basedOn w:val="DefaultParagraphFont"/>
    <w:uiPriority w:val="99"/>
    <w:rsid w:val="0015123E"/>
    <w:rPr>
      <w:rFonts w:ascii="Times New Roman" w:hAnsi="Times New Roman"/>
      <w:sz w:val="16"/>
      <w:szCs w:val="16"/>
      <w:lang w:val="en-GB" w:eastAsia="en-US"/>
    </w:rPr>
  </w:style>
  <w:style w:type="character" w:customStyle="1" w:styleId="CharChar5">
    <w:name w:val="Char Char5"/>
    <w:uiPriority w:val="99"/>
    <w:rsid w:val="0015123E"/>
    <w:rPr>
      <w:lang w:val="en-US" w:eastAsia="zh-CN"/>
    </w:rPr>
  </w:style>
  <w:style w:type="paragraph" w:styleId="EndnoteText">
    <w:name w:val="endnote text"/>
    <w:basedOn w:val="Normal"/>
    <w:link w:val="EndnoteTextChar1"/>
    <w:uiPriority w:val="99"/>
    <w:rsid w:val="0015123E"/>
    <w:pPr>
      <w:widowControl w:val="0"/>
      <w:tabs>
        <w:tab w:val="clear" w:pos="1134"/>
        <w:tab w:val="clear" w:pos="1871"/>
        <w:tab w:val="clear" w:pos="2268"/>
        <w:tab w:val="left" w:pos="720"/>
        <w:tab w:val="left" w:pos="1440"/>
        <w:tab w:val="left" w:pos="2160"/>
        <w:tab w:val="left" w:pos="2880"/>
        <w:tab w:val="left" w:pos="3600"/>
        <w:tab w:val="left" w:pos="4320"/>
        <w:tab w:val="left" w:pos="5760"/>
        <w:tab w:val="left" w:pos="6480"/>
        <w:tab w:val="left" w:pos="7200"/>
        <w:tab w:val="left" w:pos="7920"/>
      </w:tabs>
      <w:suppressAutoHyphens/>
      <w:overflowPunct/>
      <w:autoSpaceDE/>
      <w:autoSpaceDN/>
      <w:adjustRightInd/>
      <w:spacing w:before="0"/>
      <w:jc w:val="both"/>
      <w:textAlignment w:val="auto"/>
    </w:pPr>
    <w:rPr>
      <w:rFonts w:ascii="CG Times" w:eastAsia="Times New Roman" w:hAnsi="CG Times"/>
      <w:sz w:val="22"/>
      <w:lang w:val="es-ES" w:eastAsia="ko-KR"/>
    </w:rPr>
  </w:style>
  <w:style w:type="character" w:customStyle="1" w:styleId="EndnoteTextChar1">
    <w:name w:val="Endnote Text Char1"/>
    <w:link w:val="EndnoteText"/>
    <w:uiPriority w:val="99"/>
    <w:locked/>
    <w:rsid w:val="0015123E"/>
    <w:rPr>
      <w:rFonts w:eastAsia="Times New Roman"/>
      <w:sz w:val="22"/>
      <w:lang w:val="es-ES" w:eastAsia="ko-KR"/>
    </w:rPr>
  </w:style>
  <w:style w:type="character" w:customStyle="1" w:styleId="EndnoteTextChar">
    <w:name w:val="Endnote Text Char"/>
    <w:basedOn w:val="DefaultParagraphFont"/>
    <w:uiPriority w:val="99"/>
    <w:rsid w:val="0015123E"/>
    <w:rPr>
      <w:rFonts w:ascii="Times New Roman" w:hAnsi="Times New Roman"/>
      <w:lang w:val="en-GB" w:eastAsia="en-US"/>
    </w:rPr>
  </w:style>
  <w:style w:type="paragraph" w:styleId="CommentSubject">
    <w:name w:val="annotation subject"/>
    <w:basedOn w:val="CommentText"/>
    <w:next w:val="CommentText"/>
    <w:link w:val="CommentSubjectChar1"/>
    <w:uiPriority w:val="99"/>
    <w:rsid w:val="0015123E"/>
    <w:pPr>
      <w:tabs>
        <w:tab w:val="clear" w:pos="1134"/>
        <w:tab w:val="clear" w:pos="1871"/>
        <w:tab w:val="clear" w:pos="2268"/>
      </w:tabs>
      <w:suppressAutoHyphens/>
      <w:overflowPunct/>
      <w:autoSpaceDE/>
      <w:autoSpaceDN/>
      <w:adjustRightInd/>
      <w:spacing w:before="0"/>
      <w:textAlignment w:val="auto"/>
    </w:pPr>
    <w:rPr>
      <w:rFonts w:ascii="Times" w:hAnsi="Times"/>
      <w:b/>
      <w:lang w:val="en-US" w:eastAsia="zh-CN"/>
    </w:rPr>
  </w:style>
  <w:style w:type="character" w:customStyle="1" w:styleId="CommentSubjectChar1">
    <w:name w:val="Comment Subject Char1"/>
    <w:link w:val="CommentSubject"/>
    <w:uiPriority w:val="99"/>
    <w:locked/>
    <w:rsid w:val="0015123E"/>
    <w:rPr>
      <w:rFonts w:ascii="Times" w:eastAsia="Times New Roman" w:hAnsi="Times"/>
      <w:b/>
    </w:rPr>
  </w:style>
  <w:style w:type="character" w:customStyle="1" w:styleId="CommentSubjectChar">
    <w:name w:val="Comment Subject Char"/>
    <w:basedOn w:val="CommentTextChar"/>
    <w:uiPriority w:val="99"/>
    <w:rsid w:val="0015123E"/>
    <w:rPr>
      <w:rFonts w:ascii="Times New Roman" w:hAnsi="Times New Roman"/>
      <w:b/>
      <w:bCs/>
      <w:lang w:val="en-GB" w:eastAsia="en-US"/>
    </w:rPr>
  </w:style>
  <w:style w:type="character" w:customStyle="1" w:styleId="BalloonTextChar1">
    <w:name w:val="Balloon Text Char1"/>
    <w:uiPriority w:val="99"/>
    <w:locked/>
    <w:rsid w:val="0015123E"/>
    <w:rPr>
      <w:rFonts w:ascii="Tahoma" w:hAnsi="Tahoma"/>
      <w:sz w:val="16"/>
    </w:rPr>
  </w:style>
  <w:style w:type="paragraph" w:customStyle="1" w:styleId="ColorfulList-Accent11">
    <w:name w:val="Colorful List - Accent 11"/>
    <w:basedOn w:val="Normal"/>
    <w:uiPriority w:val="99"/>
    <w:rsid w:val="0015123E"/>
    <w:pPr>
      <w:tabs>
        <w:tab w:val="clear" w:pos="1134"/>
        <w:tab w:val="clear" w:pos="1871"/>
        <w:tab w:val="clear" w:pos="2268"/>
      </w:tabs>
      <w:suppressAutoHyphens/>
      <w:overflowPunct/>
      <w:autoSpaceDE/>
      <w:autoSpaceDN/>
      <w:adjustRightInd/>
      <w:spacing w:before="0"/>
      <w:ind w:left="720"/>
      <w:textAlignment w:val="auto"/>
    </w:pPr>
    <w:rPr>
      <w:rFonts w:eastAsia="Times New Roman"/>
      <w:sz w:val="20"/>
      <w:lang w:val="es-MX" w:eastAsia="zh-CN"/>
    </w:rPr>
  </w:style>
  <w:style w:type="paragraph" w:styleId="PlainText">
    <w:name w:val="Plain Text"/>
    <w:basedOn w:val="Normal"/>
    <w:link w:val="PlainTextChar1"/>
    <w:uiPriority w:val="99"/>
    <w:rsid w:val="0015123E"/>
    <w:pPr>
      <w:tabs>
        <w:tab w:val="clear" w:pos="1134"/>
        <w:tab w:val="clear" w:pos="1871"/>
        <w:tab w:val="clear" w:pos="2268"/>
      </w:tabs>
      <w:suppressAutoHyphens/>
      <w:overflowPunct/>
      <w:autoSpaceDE/>
      <w:autoSpaceDN/>
      <w:adjustRightInd/>
      <w:spacing w:before="0"/>
      <w:textAlignment w:val="auto"/>
    </w:pPr>
    <w:rPr>
      <w:rFonts w:ascii="Consolas" w:eastAsia="Times New Roman" w:hAnsi="Consolas"/>
      <w:sz w:val="21"/>
      <w:lang w:val="en-CA" w:eastAsia="zh-CN"/>
    </w:rPr>
  </w:style>
  <w:style w:type="character" w:customStyle="1" w:styleId="PlainTextChar1">
    <w:name w:val="Plain Text Char1"/>
    <w:link w:val="PlainText"/>
    <w:uiPriority w:val="99"/>
    <w:locked/>
    <w:rsid w:val="0015123E"/>
    <w:rPr>
      <w:rFonts w:ascii="Consolas" w:eastAsia="Times New Roman" w:hAnsi="Consolas"/>
      <w:sz w:val="21"/>
      <w:lang w:val="en-CA"/>
    </w:rPr>
  </w:style>
  <w:style w:type="character" w:customStyle="1" w:styleId="PlainTextChar">
    <w:name w:val="Plain Text Char"/>
    <w:basedOn w:val="DefaultParagraphFont"/>
    <w:uiPriority w:val="99"/>
    <w:rsid w:val="0015123E"/>
    <w:rPr>
      <w:rFonts w:ascii="Consolas" w:hAnsi="Consolas"/>
      <w:sz w:val="21"/>
      <w:szCs w:val="21"/>
      <w:lang w:val="en-GB" w:eastAsia="en-US"/>
    </w:rPr>
  </w:style>
  <w:style w:type="paragraph" w:styleId="Subtitle">
    <w:name w:val="Subtitle"/>
    <w:basedOn w:val="Normal"/>
    <w:next w:val="Normal"/>
    <w:link w:val="SubtitleChar1"/>
    <w:uiPriority w:val="99"/>
    <w:qFormat/>
    <w:rsid w:val="0015123E"/>
    <w:pPr>
      <w:tabs>
        <w:tab w:val="clear" w:pos="1134"/>
        <w:tab w:val="clear" w:pos="1871"/>
        <w:tab w:val="clear" w:pos="2268"/>
      </w:tabs>
      <w:suppressAutoHyphens/>
      <w:overflowPunct/>
      <w:autoSpaceDE/>
      <w:autoSpaceDN/>
      <w:adjustRightInd/>
      <w:spacing w:before="0" w:after="60"/>
      <w:jc w:val="center"/>
      <w:textAlignment w:val="auto"/>
    </w:pPr>
    <w:rPr>
      <w:rFonts w:ascii="Cambria" w:eastAsia="Times New Roman" w:hAnsi="Cambria"/>
      <w:lang w:val="en-US" w:eastAsia="zh-CN"/>
    </w:rPr>
  </w:style>
  <w:style w:type="character" w:customStyle="1" w:styleId="SubtitleChar1">
    <w:name w:val="Subtitle Char1"/>
    <w:link w:val="Subtitle"/>
    <w:uiPriority w:val="99"/>
    <w:locked/>
    <w:rsid w:val="0015123E"/>
    <w:rPr>
      <w:rFonts w:ascii="Cambria" w:eastAsia="Times New Roman" w:hAnsi="Cambria"/>
      <w:sz w:val="24"/>
    </w:rPr>
  </w:style>
  <w:style w:type="character" w:customStyle="1" w:styleId="SubtitleChar">
    <w:name w:val="Subtitle Char"/>
    <w:basedOn w:val="DefaultParagraphFont"/>
    <w:uiPriority w:val="99"/>
    <w:rsid w:val="0015123E"/>
    <w:rPr>
      <w:rFonts w:asciiTheme="minorHAnsi" w:eastAsiaTheme="minorEastAsia" w:hAnsiTheme="minorHAnsi" w:cstheme="minorBidi"/>
      <w:color w:val="5A5A5A" w:themeColor="text1" w:themeTint="A5"/>
      <w:spacing w:val="15"/>
      <w:sz w:val="22"/>
      <w:szCs w:val="22"/>
      <w:lang w:val="en-GB" w:eastAsia="en-US"/>
    </w:rPr>
  </w:style>
  <w:style w:type="character" w:customStyle="1" w:styleId="Caracteresdenotafinal">
    <w:name w:val="Caracteres de nota final"/>
    <w:uiPriority w:val="99"/>
    <w:rsid w:val="0015123E"/>
    <w:rPr>
      <w:rFonts w:ascii="Times New Roman" w:hAnsi="Times New Roman"/>
      <w:vertAlign w:val="superscript"/>
    </w:rPr>
  </w:style>
  <w:style w:type="paragraph" w:customStyle="1" w:styleId="ResTitle0">
    <w:name w:val="Res_Title"/>
    <w:basedOn w:val="Normal"/>
    <w:next w:val="Normal"/>
    <w:uiPriority w:val="99"/>
    <w:rsid w:val="0015123E"/>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s-ES" w:eastAsia="es-ES"/>
    </w:rPr>
  </w:style>
  <w:style w:type="character" w:styleId="FollowedHyperlink">
    <w:name w:val="FollowedHyperlink"/>
    <w:uiPriority w:val="99"/>
    <w:unhideWhenUsed/>
    <w:rsid w:val="0015123E"/>
    <w:rPr>
      <w:color w:val="800080"/>
      <w:u w:val="single"/>
    </w:rPr>
  </w:style>
  <w:style w:type="paragraph" w:customStyle="1" w:styleId="xl65">
    <w:name w:val="xl65"/>
    <w:basedOn w:val="Normal"/>
    <w:rsid w:val="0015123E"/>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66">
    <w:name w:val="xl66"/>
    <w:basedOn w:val="Normal"/>
    <w:rsid w:val="0015123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imes New Roman"/>
      <w:szCs w:val="24"/>
      <w:lang w:val="en-US"/>
    </w:rPr>
  </w:style>
  <w:style w:type="paragraph" w:customStyle="1" w:styleId="xl67">
    <w:name w:val="xl67"/>
    <w:basedOn w:val="Normal"/>
    <w:rsid w:val="0015123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68">
    <w:name w:val="xl68"/>
    <w:basedOn w:val="Normal"/>
    <w:rsid w:val="0015123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eastAsia="Times New Roman"/>
      <w:szCs w:val="24"/>
      <w:lang w:val="en-US"/>
    </w:rPr>
  </w:style>
  <w:style w:type="paragraph" w:customStyle="1" w:styleId="xl69">
    <w:name w:val="xl69"/>
    <w:basedOn w:val="Normal"/>
    <w:rsid w:val="0015123E"/>
    <w:pPr>
      <w:pBdr>
        <w:top w:val="single" w:sz="4" w:space="0" w:color="auto"/>
        <w:left w:val="single" w:sz="4" w:space="0" w:color="auto"/>
        <w:bottom w:val="single" w:sz="4" w:space="0" w:color="auto"/>
        <w:right w:val="single" w:sz="4" w:space="0" w:color="auto"/>
      </w:pBd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xl70">
    <w:name w:val="xl70"/>
    <w:basedOn w:val="Normal"/>
    <w:rsid w:val="0015123E"/>
    <w:pP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styleId="ListParagraph">
    <w:name w:val="List Paragraph"/>
    <w:basedOn w:val="Normal"/>
    <w:uiPriority w:val="34"/>
    <w:qFormat/>
    <w:rsid w:val="0015123E"/>
    <w:pPr>
      <w:ind w:left="720"/>
      <w:contextualSpacing/>
    </w:pPr>
    <w:rPr>
      <w:rFonts w:eastAsia="Times New Roman"/>
      <w:lang w:val="es-ES_tradnl"/>
    </w:rPr>
  </w:style>
  <w:style w:type="paragraph" w:customStyle="1" w:styleId="dpstyleapparttitle">
    <w:name w:val="dpstyleapparttitle"/>
    <w:basedOn w:val="Normal"/>
    <w:rsid w:val="00DC58C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dpstylefootnotereference">
    <w:name w:val="dpstylefootnotereference"/>
    <w:basedOn w:val="DefaultParagraphFont"/>
    <w:rsid w:val="002E6E00"/>
  </w:style>
  <w:style w:type="character" w:customStyle="1" w:styleId="NormalaftertitleChar">
    <w:name w:val="Normal_after_title Char"/>
    <w:basedOn w:val="DefaultParagraphFont"/>
    <w:link w:val="Normalaftertitle"/>
    <w:uiPriority w:val="99"/>
    <w:qFormat/>
    <w:locked/>
    <w:rsid w:val="00C265C9"/>
    <w:rPr>
      <w:rFonts w:ascii="Times New Roman" w:hAnsi="Times New Roman"/>
      <w:sz w:val="24"/>
      <w:lang w:val="en-GB" w:eastAsia="en-US"/>
    </w:rPr>
  </w:style>
  <w:style w:type="paragraph" w:customStyle="1" w:styleId="dpstyleresno">
    <w:name w:val="dpstyleresno"/>
    <w:basedOn w:val="Normal"/>
    <w:rsid w:val="00286D3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dpstylerestitle">
    <w:name w:val="dpstylerestitle"/>
    <w:basedOn w:val="Normal"/>
    <w:rsid w:val="00286D3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937710433">
      <w:bodyDiv w:val="1"/>
      <w:marLeft w:val="60"/>
      <w:marRight w:val="60"/>
      <w:marTop w:val="60"/>
      <w:marBottom w:val="60"/>
      <w:divBdr>
        <w:top w:val="none" w:sz="0" w:space="0" w:color="auto"/>
        <w:left w:val="none" w:sz="0" w:space="0" w:color="auto"/>
        <w:bottom w:val="none" w:sz="0" w:space="0" w:color="auto"/>
        <w:right w:val="none" w:sz="0" w:space="0" w:color="auto"/>
      </w:divBdr>
      <w:divsChild>
        <w:div w:id="887256954">
          <w:marLeft w:val="0"/>
          <w:marRight w:val="0"/>
          <w:marTop w:val="0"/>
          <w:marBottom w:val="0"/>
          <w:divBdr>
            <w:top w:val="none" w:sz="0" w:space="0" w:color="auto"/>
            <w:left w:val="none" w:sz="0" w:space="0" w:color="auto"/>
            <w:bottom w:val="none" w:sz="0" w:space="0" w:color="auto"/>
            <w:right w:val="none" w:sz="0" w:space="0" w:color="auto"/>
          </w:divBdr>
        </w:div>
      </w:divsChild>
    </w:div>
    <w:div w:id="1317026291">
      <w:bodyDiv w:val="1"/>
      <w:marLeft w:val="60"/>
      <w:marRight w:val="60"/>
      <w:marTop w:val="60"/>
      <w:marBottom w:val="60"/>
      <w:divBdr>
        <w:top w:val="none" w:sz="0" w:space="0" w:color="auto"/>
        <w:left w:val="none" w:sz="0" w:space="0" w:color="auto"/>
        <w:bottom w:val="none" w:sz="0" w:space="0" w:color="auto"/>
        <w:right w:val="none" w:sz="0" w:space="0" w:color="auto"/>
      </w:divBdr>
      <w:divsChild>
        <w:div w:id="1571847302">
          <w:marLeft w:val="0"/>
          <w:marRight w:val="0"/>
          <w:marTop w:val="0"/>
          <w:marBottom w:val="0"/>
          <w:divBdr>
            <w:top w:val="none" w:sz="0" w:space="0" w:color="auto"/>
            <w:left w:val="none" w:sz="0" w:space="0" w:color="auto"/>
            <w:bottom w:val="none" w:sz="0" w:space="0" w:color="auto"/>
            <w:right w:val="none" w:sz="0" w:space="0" w:color="auto"/>
          </w:divBdr>
        </w:div>
      </w:divsChild>
    </w:div>
    <w:div w:id="1678773824">
      <w:bodyDiv w:val="1"/>
      <w:marLeft w:val="60"/>
      <w:marRight w:val="60"/>
      <w:marTop w:val="60"/>
      <w:marBottom w:val="60"/>
      <w:divBdr>
        <w:top w:val="none" w:sz="0" w:space="0" w:color="auto"/>
        <w:left w:val="none" w:sz="0" w:space="0" w:color="auto"/>
        <w:bottom w:val="none" w:sz="0" w:space="0" w:color="auto"/>
        <w:right w:val="none" w:sz="0" w:space="0" w:color="auto"/>
      </w:divBdr>
      <w:divsChild>
        <w:div w:id="2053995921">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B2D3-2A25-4344-85CA-A42C2BDAF2B6}">
  <ds:schemaRefs>
    <ds:schemaRef ds:uri="http://schemas.microsoft.com/office/2006/metadata/properties"/>
    <ds:schemaRef ds:uri="http://www.w3.org/XML/1998/namespace"/>
    <ds:schemaRef ds:uri="http://purl.org/dc/dcmitype/"/>
    <ds:schemaRef ds:uri="996b2e75-67fd-4955-a3b0-5ab9934cb5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PC_WRC19.dotx</Template>
  <TotalTime>13</TotalTime>
  <Pages>35</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Yu, Yan</dc:creator>
  <dc:description/>
  <cp:lastModifiedBy>Huang,  Jie, Miss</cp:lastModifiedBy>
  <cp:revision>5</cp:revision>
  <cp:lastPrinted>2019-10-22T14:25:00Z</cp:lastPrinted>
  <dcterms:created xsi:type="dcterms:W3CDTF">2019-11-08T16:04:00Z</dcterms:created>
  <dcterms:modified xsi:type="dcterms:W3CDTF">2019-11-08T16:22:00Z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