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89"/>
        <w:gridCol w:w="122"/>
        <w:gridCol w:w="3120"/>
      </w:tblGrid>
      <w:tr w:rsidR="0090121B" w:rsidRPr="00B45750" w14:paraId="4F24F200" w14:textId="77777777" w:rsidTr="0050008E">
        <w:trPr>
          <w:cantSplit/>
        </w:trPr>
        <w:tc>
          <w:tcPr>
            <w:tcW w:w="6911" w:type="dxa"/>
            <w:gridSpan w:val="2"/>
          </w:tcPr>
          <w:p w14:paraId="46316ABF" w14:textId="77777777" w:rsidR="0090121B" w:rsidRPr="00B4575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4575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B45750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B45750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B4575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B4575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0D8FB13" w14:textId="77777777" w:rsidR="0090121B" w:rsidRPr="00B45750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45750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3DF6665E" wp14:editId="30C20A6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45750" w14:paraId="758C104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764CBA1" w14:textId="77777777" w:rsidR="0090121B" w:rsidRPr="00B4575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E4D354" w14:textId="77777777" w:rsidR="0090121B" w:rsidRPr="00B4575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45750" w14:paraId="62245551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95A9BE4" w14:textId="77777777" w:rsidR="0090121B" w:rsidRPr="00B4575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1B309A" w14:textId="77777777" w:rsidR="0090121B" w:rsidRPr="00B4575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45750" w14:paraId="6E23B19C" w14:textId="77777777" w:rsidTr="00E156D8">
        <w:trPr>
          <w:cantSplit/>
        </w:trPr>
        <w:tc>
          <w:tcPr>
            <w:tcW w:w="6789" w:type="dxa"/>
          </w:tcPr>
          <w:p w14:paraId="26E9E84F" w14:textId="77777777" w:rsidR="0090121B" w:rsidRPr="00B45750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B45750">
              <w:rPr>
                <w:lang w:val="es-ES_tradnl"/>
              </w:rPr>
              <w:t>SESIÓN PLENARIA</w:t>
            </w:r>
          </w:p>
        </w:tc>
        <w:tc>
          <w:tcPr>
            <w:tcW w:w="3242" w:type="dxa"/>
            <w:gridSpan w:val="2"/>
          </w:tcPr>
          <w:p w14:paraId="7681D70B" w14:textId="77777777" w:rsidR="0090121B" w:rsidRPr="00B4575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45750"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 w:rsidRPr="00B45750">
              <w:rPr>
                <w:rFonts w:ascii="Verdana" w:hAnsi="Verdana"/>
                <w:b/>
                <w:sz w:val="20"/>
              </w:rPr>
              <w:t xml:space="preserve"> 2 al</w:t>
            </w:r>
            <w:r w:rsidRPr="00B45750">
              <w:rPr>
                <w:rFonts w:ascii="Verdana" w:hAnsi="Verdana"/>
                <w:b/>
                <w:sz w:val="20"/>
              </w:rPr>
              <w:br/>
              <w:t>Documento 11(Add.13)</w:t>
            </w:r>
            <w:r w:rsidR="0090121B" w:rsidRPr="00B45750">
              <w:rPr>
                <w:rFonts w:ascii="Verdana" w:hAnsi="Verdana"/>
                <w:b/>
                <w:sz w:val="20"/>
              </w:rPr>
              <w:t>-</w:t>
            </w:r>
            <w:r w:rsidRPr="00B4575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B45750" w14:paraId="4D20F92F" w14:textId="77777777" w:rsidTr="00E156D8">
        <w:trPr>
          <w:cantSplit/>
        </w:trPr>
        <w:tc>
          <w:tcPr>
            <w:tcW w:w="6789" w:type="dxa"/>
          </w:tcPr>
          <w:p w14:paraId="6A61AE2C" w14:textId="77777777" w:rsidR="000A5B9A" w:rsidRPr="00B4575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42" w:type="dxa"/>
            <w:gridSpan w:val="2"/>
          </w:tcPr>
          <w:p w14:paraId="4063BB9B" w14:textId="71C06C34" w:rsidR="000A5B9A" w:rsidRPr="00B45750" w:rsidRDefault="00955DC8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13</w:t>
            </w:r>
            <w:r w:rsidR="000A5B9A" w:rsidRPr="00B45750">
              <w:rPr>
                <w:rFonts w:ascii="Verdana" w:hAnsi="Verdana"/>
                <w:b/>
                <w:sz w:val="20"/>
              </w:rPr>
              <w:t xml:space="preserve"> de septiembre de 2019</w:t>
            </w:r>
          </w:p>
        </w:tc>
      </w:tr>
      <w:tr w:rsidR="000A5B9A" w:rsidRPr="00B45750" w14:paraId="4BF45060" w14:textId="77777777" w:rsidTr="00E156D8">
        <w:trPr>
          <w:cantSplit/>
        </w:trPr>
        <w:tc>
          <w:tcPr>
            <w:tcW w:w="6789" w:type="dxa"/>
          </w:tcPr>
          <w:p w14:paraId="05044BAE" w14:textId="77777777" w:rsidR="000A5B9A" w:rsidRPr="00B4575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42" w:type="dxa"/>
            <w:gridSpan w:val="2"/>
          </w:tcPr>
          <w:p w14:paraId="10D81041" w14:textId="20E2CCD3" w:rsidR="000A5B9A" w:rsidRPr="00B4575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45750">
              <w:rPr>
                <w:rFonts w:ascii="Verdana" w:hAnsi="Verdana"/>
                <w:b/>
                <w:sz w:val="20"/>
              </w:rPr>
              <w:t>Original: inglés</w:t>
            </w:r>
            <w:r w:rsidR="005D3F55" w:rsidRPr="00B45750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B45750" w14:paraId="2FEF04A1" w14:textId="77777777" w:rsidTr="006744FC">
        <w:trPr>
          <w:cantSplit/>
        </w:trPr>
        <w:tc>
          <w:tcPr>
            <w:tcW w:w="10031" w:type="dxa"/>
            <w:gridSpan w:val="3"/>
          </w:tcPr>
          <w:p w14:paraId="76BC46A4" w14:textId="77777777" w:rsidR="000A5B9A" w:rsidRPr="00B4575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45750" w14:paraId="077C32A0" w14:textId="77777777" w:rsidTr="0050008E">
        <w:trPr>
          <w:cantSplit/>
        </w:trPr>
        <w:tc>
          <w:tcPr>
            <w:tcW w:w="10031" w:type="dxa"/>
            <w:gridSpan w:val="3"/>
          </w:tcPr>
          <w:p w14:paraId="7F91627C" w14:textId="77777777" w:rsidR="000A5B9A" w:rsidRPr="00B45750" w:rsidRDefault="000A5B9A" w:rsidP="000A5B9A">
            <w:pPr>
              <w:pStyle w:val="Source"/>
            </w:pPr>
            <w:bookmarkStart w:id="2" w:name="dsource" w:colFirst="0" w:colLast="0"/>
            <w:r w:rsidRPr="00B45750">
              <w:t>Estados Miembros de la Comisión Interamericana de Telecomunicaciones (CITEL)</w:t>
            </w:r>
          </w:p>
        </w:tc>
      </w:tr>
      <w:tr w:rsidR="00955DC8" w:rsidRPr="00B45750" w14:paraId="48588334" w14:textId="77777777" w:rsidTr="0050008E">
        <w:trPr>
          <w:cantSplit/>
        </w:trPr>
        <w:tc>
          <w:tcPr>
            <w:tcW w:w="10031" w:type="dxa"/>
            <w:gridSpan w:val="3"/>
          </w:tcPr>
          <w:p w14:paraId="42AED61A" w14:textId="387BB6E8" w:rsidR="00955DC8" w:rsidRPr="00B45750" w:rsidRDefault="00955DC8" w:rsidP="00955DC8">
            <w:pPr>
              <w:pStyle w:val="Title1"/>
            </w:pPr>
            <w:bookmarkStart w:id="3" w:name="dtitle1" w:colFirst="0" w:colLast="0"/>
            <w:bookmarkEnd w:id="2"/>
            <w:r w:rsidRPr="00BA420C">
              <w:rPr>
                <w:lang w:val="es-ES"/>
              </w:rPr>
              <w:t>Propuestas para los trabajos de la Conferencia</w:t>
            </w:r>
          </w:p>
        </w:tc>
      </w:tr>
      <w:tr w:rsidR="000A5B9A" w:rsidRPr="00B45750" w14:paraId="65FF7D8D" w14:textId="77777777" w:rsidTr="0050008E">
        <w:trPr>
          <w:cantSplit/>
        </w:trPr>
        <w:tc>
          <w:tcPr>
            <w:tcW w:w="10031" w:type="dxa"/>
            <w:gridSpan w:val="3"/>
          </w:tcPr>
          <w:p w14:paraId="06AE40FA" w14:textId="77777777" w:rsidR="000A5B9A" w:rsidRPr="00B4575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B45750" w14:paraId="7C3D6C71" w14:textId="77777777" w:rsidTr="0050008E">
        <w:trPr>
          <w:cantSplit/>
        </w:trPr>
        <w:tc>
          <w:tcPr>
            <w:tcW w:w="10031" w:type="dxa"/>
            <w:gridSpan w:val="3"/>
          </w:tcPr>
          <w:p w14:paraId="1580760C" w14:textId="77777777" w:rsidR="000A5B9A" w:rsidRPr="00B45750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B45750">
              <w:t>Punto 1.13 del orden del día</w:t>
            </w:r>
          </w:p>
        </w:tc>
      </w:tr>
    </w:tbl>
    <w:bookmarkEnd w:id="5"/>
    <w:p w14:paraId="5B763332" w14:textId="77777777" w:rsidR="001C0E40" w:rsidRPr="00B45750" w:rsidRDefault="002149B1" w:rsidP="003A37B0">
      <w:r w:rsidRPr="00B45750">
        <w:t>1.13</w:t>
      </w:r>
      <w:r w:rsidRPr="00B45750">
        <w:tab/>
      </w:r>
      <w:r w:rsidRPr="00B45750">
        <w:t xml:space="preserve">considerar la identificación de bandas de frecuencias para el futuro despliegue de las Telecomunicaciones Móviles Internacionales </w:t>
      </w:r>
      <w:r w:rsidRPr="00B45750">
        <w:rPr>
          <w:lang w:eastAsia="ja-JP"/>
        </w:rPr>
        <w:t>(</w:t>
      </w:r>
      <w:r w:rsidRPr="00B45750">
        <w:t>IMT</w:t>
      </w:r>
      <w:r w:rsidRPr="00B45750">
        <w:rPr>
          <w:lang w:eastAsia="ko-KR"/>
        </w:rPr>
        <w:t>)</w:t>
      </w:r>
      <w:r w:rsidRPr="00B45750">
        <w:t>, incluidas posibles atribuciones adicionales al servicio móvil a título primario, de conformidad con la Resolución </w:t>
      </w:r>
      <w:r w:rsidRPr="00B45750">
        <w:rPr>
          <w:rFonts w:eastAsia="SimSun"/>
          <w:b/>
          <w:szCs w:val="24"/>
          <w:lang w:eastAsia="zh-CN"/>
        </w:rPr>
        <w:t>238 (</w:t>
      </w:r>
      <w:r w:rsidRPr="00B45750">
        <w:rPr>
          <w:rFonts w:eastAsia="SimSun"/>
          <w:b/>
          <w:szCs w:val="24"/>
          <w:lang w:eastAsia="zh-CN"/>
        </w:rPr>
        <w:t>CMR-15)</w:t>
      </w:r>
      <w:r w:rsidRPr="00B45750">
        <w:rPr>
          <w:rFonts w:eastAsia="SimSun"/>
          <w:szCs w:val="24"/>
          <w:lang w:eastAsia="zh-CN"/>
        </w:rPr>
        <w:t>;</w:t>
      </w:r>
    </w:p>
    <w:p w14:paraId="5319C5CE" w14:textId="77777777" w:rsidR="00656F3B" w:rsidRPr="00B45750" w:rsidRDefault="00656F3B" w:rsidP="00656F3B">
      <w:pPr>
        <w:pStyle w:val="Title4"/>
      </w:pPr>
      <w:r w:rsidRPr="00B45750">
        <w:t>Parte 2 – Banda de frecuencias 31,8-33,4 GHz</w:t>
      </w:r>
    </w:p>
    <w:p w14:paraId="1EC65837" w14:textId="700BF9CA" w:rsidR="00656F3B" w:rsidRPr="00B45750" w:rsidRDefault="00656F3B" w:rsidP="005D3F55">
      <w:pPr>
        <w:pStyle w:val="Headingb"/>
      </w:pPr>
      <w:r w:rsidRPr="00B45750">
        <w:t>A</w:t>
      </w:r>
      <w:r w:rsidR="00203753" w:rsidRPr="00B45750">
        <w:t>ntecedentes</w:t>
      </w:r>
    </w:p>
    <w:p w14:paraId="3A32EA6E" w14:textId="03408CDD" w:rsidR="00656F3B" w:rsidRPr="00B45750" w:rsidRDefault="00656F3B" w:rsidP="00656F3B">
      <w:r w:rsidRPr="00B45750">
        <w:t>El proyecto de texto de la RPC elaborado para el punto 1.13 del orden del día está organizado siguiendo una estructura coherente para facilitar la gestión de este complejo debate y el número de posibles variantes en las propuestas.</w:t>
      </w:r>
    </w:p>
    <w:p w14:paraId="4E585D7E" w14:textId="5661AF58" w:rsidR="00656F3B" w:rsidRPr="00B45750" w:rsidRDefault="00656F3B" w:rsidP="00656F3B">
      <w:r w:rsidRPr="00B45750">
        <w:t>Cada una de las 12 bandas candidatas para la identificación se indica con una letra: A</w:t>
      </w:r>
      <w:r w:rsidR="002149B1">
        <w:t> </w:t>
      </w:r>
      <w:r w:rsidRPr="00B45750">
        <w:t>(24,25</w:t>
      </w:r>
      <w:r w:rsidR="002149B1">
        <w:noBreakHyphen/>
      </w:r>
      <w:r w:rsidRPr="00B45750">
        <w:t>27,5</w:t>
      </w:r>
      <w:r w:rsidR="002149B1">
        <w:t> </w:t>
      </w:r>
      <w:r w:rsidRPr="00B45750">
        <w:t>GHz), B (31,8-33,4 GHz), C (37-40,5 GHz), D (40,5-42,5 GHz), E (42,5-43,5 GHz), F (45,5-47 GHz), G (47-47,2 GHz), H (47,2-50,2 GHz), I (50,4-52,6 GHz), J (66-71 GHz), K</w:t>
      </w:r>
      <w:r w:rsidR="002149B1">
        <w:t> </w:t>
      </w:r>
      <w:bookmarkStart w:id="6" w:name="_GoBack"/>
      <w:bookmarkEnd w:id="6"/>
      <w:r w:rsidRPr="00B45750">
        <w:t>(71</w:t>
      </w:r>
      <w:r w:rsidR="002149B1">
        <w:noBreakHyphen/>
      </w:r>
      <w:r w:rsidRPr="00B45750">
        <w:t>76 GHz) y L</w:t>
      </w:r>
      <w:r w:rsidR="007D2A3D">
        <w:t> </w:t>
      </w:r>
      <w:r w:rsidRPr="00B45750">
        <w:t>(81-86 GHz).</w:t>
      </w:r>
    </w:p>
    <w:p w14:paraId="2F079B51" w14:textId="677E2E59" w:rsidR="00656F3B" w:rsidRPr="00B45750" w:rsidRDefault="00656F3B" w:rsidP="00656F3B">
      <w:r w:rsidRPr="00B45750">
        <w:t>Para la Banda B (31,8-33,4 GHz), actualmente s</w:t>
      </w:r>
      <w:r w:rsidR="00B45750">
        <w:t>o</w:t>
      </w:r>
      <w:r w:rsidRPr="00B45750">
        <w:t>lo existe una propuesta para no introducir cambios debido a la incompatibilidad de las IMT con otros servicios a los que se ha atribuido la banda a título primario.</w:t>
      </w:r>
    </w:p>
    <w:p w14:paraId="6096E0A6" w14:textId="77777777" w:rsidR="00363A65" w:rsidRPr="00B45750" w:rsidRDefault="00363A65" w:rsidP="002C1A52"/>
    <w:p w14:paraId="17353831" w14:textId="77777777" w:rsidR="008750A8" w:rsidRPr="00B4575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45750">
        <w:br w:type="page"/>
      </w:r>
    </w:p>
    <w:p w14:paraId="6FB97B40" w14:textId="77777777" w:rsidR="006537F1" w:rsidRPr="00B45750" w:rsidRDefault="002149B1" w:rsidP="00BE468A">
      <w:pPr>
        <w:pStyle w:val="ArtNo"/>
        <w:spacing w:before="0"/>
      </w:pPr>
      <w:r w:rsidRPr="00B45750">
        <w:lastRenderedPageBreak/>
        <w:t xml:space="preserve">ARTÍCULO </w:t>
      </w:r>
      <w:r w:rsidRPr="00B45750">
        <w:rPr>
          <w:rStyle w:val="href"/>
        </w:rPr>
        <w:t>5</w:t>
      </w:r>
    </w:p>
    <w:p w14:paraId="39BA4315" w14:textId="77777777" w:rsidR="006537F1" w:rsidRPr="00B45750" w:rsidRDefault="002149B1" w:rsidP="006537F1">
      <w:pPr>
        <w:pStyle w:val="Arttitle"/>
      </w:pPr>
      <w:r w:rsidRPr="00B45750">
        <w:t>Atribuciones de frecuencia</w:t>
      </w:r>
    </w:p>
    <w:p w14:paraId="39AC47C8" w14:textId="77777777" w:rsidR="006537F1" w:rsidRPr="00B45750" w:rsidRDefault="002149B1" w:rsidP="006537F1">
      <w:pPr>
        <w:pStyle w:val="Section1"/>
      </w:pPr>
      <w:r w:rsidRPr="00B45750">
        <w:t>Sección IV – Cuadro de atribución de bandas de frecuencias</w:t>
      </w:r>
      <w:r w:rsidRPr="00B45750">
        <w:br/>
      </w:r>
      <w:r w:rsidRPr="00B45750">
        <w:rPr>
          <w:b w:val="0"/>
          <w:bCs/>
        </w:rPr>
        <w:t>(Véase el número</w:t>
      </w:r>
      <w:r w:rsidRPr="00B45750">
        <w:t xml:space="preserve"> </w:t>
      </w:r>
      <w:r w:rsidRPr="00B45750">
        <w:rPr>
          <w:rStyle w:val="Artref"/>
        </w:rPr>
        <w:t>2.1</w:t>
      </w:r>
      <w:r w:rsidRPr="00B45750">
        <w:rPr>
          <w:b w:val="0"/>
          <w:bCs/>
        </w:rPr>
        <w:t>)</w:t>
      </w:r>
      <w:r w:rsidRPr="00B45750">
        <w:br/>
      </w:r>
    </w:p>
    <w:p w14:paraId="214AA49E" w14:textId="77777777" w:rsidR="00A66AAD" w:rsidRPr="00B45750" w:rsidRDefault="002149B1">
      <w:pPr>
        <w:pStyle w:val="Proposal"/>
      </w:pPr>
      <w:r w:rsidRPr="00B45750">
        <w:rPr>
          <w:u w:val="single"/>
        </w:rPr>
        <w:t>NOC</w:t>
      </w:r>
      <w:r w:rsidRPr="00B45750">
        <w:tab/>
        <w:t>IAP/11A13A2/1</w:t>
      </w:r>
    </w:p>
    <w:p w14:paraId="4799F686" w14:textId="77777777" w:rsidR="006537F1" w:rsidRPr="00B45750" w:rsidRDefault="002149B1" w:rsidP="006537F1">
      <w:pPr>
        <w:pStyle w:val="Tabletitle"/>
        <w:spacing w:before="120"/>
      </w:pPr>
      <w:r w:rsidRPr="00B45750">
        <w:t>29,9-34,2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B45750" w14:paraId="44AC4A58" w14:textId="77777777" w:rsidTr="00FB472E">
        <w:trPr>
          <w:cantSplit/>
        </w:trPr>
        <w:tc>
          <w:tcPr>
            <w:tcW w:w="9299" w:type="dxa"/>
            <w:gridSpan w:val="3"/>
          </w:tcPr>
          <w:p w14:paraId="78934433" w14:textId="77777777" w:rsidR="006537F1" w:rsidRPr="00B45750" w:rsidRDefault="002149B1" w:rsidP="006537F1">
            <w:pPr>
              <w:pStyle w:val="Tablehead"/>
              <w:rPr>
                <w:color w:val="000000"/>
              </w:rPr>
            </w:pPr>
            <w:r w:rsidRPr="00B45750">
              <w:rPr>
                <w:color w:val="000000"/>
              </w:rPr>
              <w:t>Atribución a los servicios</w:t>
            </w:r>
          </w:p>
        </w:tc>
      </w:tr>
      <w:tr w:rsidR="006537F1" w:rsidRPr="00B45750" w14:paraId="1046C5BA" w14:textId="77777777" w:rsidTr="00FB472E">
        <w:trPr>
          <w:cantSplit/>
        </w:trPr>
        <w:tc>
          <w:tcPr>
            <w:tcW w:w="3101" w:type="dxa"/>
          </w:tcPr>
          <w:p w14:paraId="20ACE883" w14:textId="77777777" w:rsidR="006537F1" w:rsidRPr="00B45750" w:rsidRDefault="002149B1" w:rsidP="006537F1">
            <w:pPr>
              <w:pStyle w:val="Tablehead"/>
              <w:rPr>
                <w:color w:val="000000"/>
              </w:rPr>
            </w:pPr>
            <w:r w:rsidRPr="00B45750">
              <w:rPr>
                <w:color w:val="000000"/>
              </w:rPr>
              <w:t>Región 1</w:t>
            </w:r>
          </w:p>
        </w:tc>
        <w:tc>
          <w:tcPr>
            <w:tcW w:w="3101" w:type="dxa"/>
          </w:tcPr>
          <w:p w14:paraId="2460BB90" w14:textId="77777777" w:rsidR="006537F1" w:rsidRPr="00B45750" w:rsidRDefault="002149B1" w:rsidP="006537F1">
            <w:pPr>
              <w:pStyle w:val="Tablehead"/>
              <w:rPr>
                <w:color w:val="000000"/>
              </w:rPr>
            </w:pPr>
            <w:r w:rsidRPr="00B45750">
              <w:rPr>
                <w:color w:val="000000"/>
              </w:rPr>
              <w:t>Región 2</w:t>
            </w:r>
          </w:p>
        </w:tc>
        <w:tc>
          <w:tcPr>
            <w:tcW w:w="3101" w:type="dxa"/>
          </w:tcPr>
          <w:p w14:paraId="2E085237" w14:textId="77777777" w:rsidR="006537F1" w:rsidRPr="00B45750" w:rsidRDefault="002149B1" w:rsidP="006537F1">
            <w:pPr>
              <w:pStyle w:val="Tablehead"/>
              <w:rPr>
                <w:color w:val="000000"/>
              </w:rPr>
            </w:pPr>
            <w:r w:rsidRPr="00B45750">
              <w:rPr>
                <w:color w:val="000000"/>
              </w:rPr>
              <w:t>Región 3</w:t>
            </w:r>
          </w:p>
        </w:tc>
      </w:tr>
      <w:tr w:rsidR="006537F1" w:rsidRPr="00B45750" w14:paraId="3DC41A60" w14:textId="77777777" w:rsidTr="00FB472E">
        <w:trPr>
          <w:cantSplit/>
        </w:trPr>
        <w:tc>
          <w:tcPr>
            <w:tcW w:w="9299" w:type="dxa"/>
            <w:gridSpan w:val="3"/>
          </w:tcPr>
          <w:p w14:paraId="061C1776" w14:textId="77777777" w:rsidR="006537F1" w:rsidRPr="00B45750" w:rsidRDefault="002149B1" w:rsidP="006537F1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29,9-30</w:t>
            </w:r>
            <w:r w:rsidRPr="00B45750">
              <w:rPr>
                <w:rStyle w:val="Tablefreq"/>
                <w:color w:val="000000"/>
              </w:rPr>
              <w:tab/>
            </w:r>
            <w:r w:rsidRPr="00B45750">
              <w:rPr>
                <w:b/>
                <w:color w:val="000000"/>
              </w:rPr>
              <w:tab/>
            </w:r>
            <w:r w:rsidRPr="00B45750">
              <w:rPr>
                <w:color w:val="000000"/>
              </w:rPr>
              <w:t xml:space="preserve">FIJO POR SATÉLITE (Tierra-espacio)  </w:t>
            </w:r>
            <w:r w:rsidRPr="00B45750">
              <w:rPr>
                <w:rStyle w:val="Artref10pt"/>
              </w:rPr>
              <w:t>5.484A  5.484B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10pt"/>
              </w:rPr>
              <w:t>5.516B  5.527A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10pt"/>
              </w:rPr>
              <w:t>5.539</w:t>
            </w:r>
          </w:p>
          <w:p w14:paraId="7EBCC7C1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MÓVIL POR SATÉLITE (Tierra-espacio)</w:t>
            </w:r>
          </w:p>
          <w:p w14:paraId="2B4838AA" w14:textId="77777777" w:rsidR="006537F1" w:rsidRPr="00B45750" w:rsidRDefault="002149B1" w:rsidP="006537F1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 xml:space="preserve">Exploración de la Tierra por satélite (Tierra-espacio)  </w:t>
            </w:r>
            <w:r w:rsidRPr="00B45750">
              <w:rPr>
                <w:rStyle w:val="Artref"/>
                <w:color w:val="000000"/>
              </w:rPr>
              <w:t>5.541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5.543</w:t>
            </w:r>
          </w:p>
          <w:p w14:paraId="0CB2ADD9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rStyle w:val="Artref"/>
                <w:color w:val="000000"/>
              </w:rPr>
              <w:t>5.525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5.526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5.527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5.538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5.540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5.542</w:t>
            </w:r>
          </w:p>
        </w:tc>
      </w:tr>
      <w:tr w:rsidR="006537F1" w:rsidRPr="00B45750" w14:paraId="139D9ED3" w14:textId="77777777" w:rsidTr="00FB472E">
        <w:trPr>
          <w:cantSplit/>
        </w:trPr>
        <w:tc>
          <w:tcPr>
            <w:tcW w:w="9299" w:type="dxa"/>
            <w:gridSpan w:val="3"/>
          </w:tcPr>
          <w:p w14:paraId="2734A5B9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30-31</w:t>
            </w:r>
            <w:r w:rsidRPr="00B45750">
              <w:rPr>
                <w:rStyle w:val="Tablefreq"/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FIJO P</w:t>
            </w:r>
            <w:r w:rsidRPr="00B45750">
              <w:rPr>
                <w:color w:val="000000"/>
              </w:rPr>
              <w:t>OR SATÉLITE (Tierra-espacio)  5.338A</w:t>
            </w:r>
          </w:p>
          <w:p w14:paraId="29C683AC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MÓVIL POR SATÉLITE (Tierra-espacio)</w:t>
            </w:r>
          </w:p>
          <w:p w14:paraId="3FB632AE" w14:textId="77777777" w:rsidR="006537F1" w:rsidRPr="00B45750" w:rsidRDefault="002149B1" w:rsidP="006537F1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Frecuencias patrón y señales horarias por satélite (espacio-Tierra)</w:t>
            </w:r>
          </w:p>
          <w:p w14:paraId="4BC304D8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rStyle w:val="Artref"/>
                <w:color w:val="000000"/>
              </w:rPr>
              <w:t>5.542</w:t>
            </w:r>
          </w:p>
        </w:tc>
      </w:tr>
      <w:tr w:rsidR="006537F1" w:rsidRPr="00B45750" w14:paraId="20ACF029" w14:textId="77777777" w:rsidTr="00FB472E">
        <w:trPr>
          <w:cantSplit/>
        </w:trPr>
        <w:tc>
          <w:tcPr>
            <w:tcW w:w="9299" w:type="dxa"/>
            <w:gridSpan w:val="3"/>
          </w:tcPr>
          <w:p w14:paraId="20E2BBA7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31-31,3</w:t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FIJO  5.338A</w:t>
            </w:r>
            <w:r w:rsidRPr="00B45750">
              <w:rPr>
                <w:rStyle w:val="Artref10pt"/>
              </w:rPr>
              <w:t xml:space="preserve">  5.543A</w:t>
            </w:r>
          </w:p>
          <w:p w14:paraId="3545B595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MÓVIL</w:t>
            </w:r>
          </w:p>
          <w:p w14:paraId="4E53ECA5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 xml:space="preserve">Frecuencias patrón y señales horarias por </w:t>
            </w:r>
            <w:r w:rsidRPr="00B45750">
              <w:rPr>
                <w:color w:val="000000"/>
              </w:rPr>
              <w:t>satélite (espacio-Tierra)</w:t>
            </w:r>
          </w:p>
          <w:p w14:paraId="04AA55C7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 xml:space="preserve">Investigación espacial  </w:t>
            </w:r>
            <w:r w:rsidRPr="00B45750">
              <w:rPr>
                <w:rStyle w:val="Artref"/>
                <w:color w:val="000000"/>
              </w:rPr>
              <w:t>5.544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5.545</w:t>
            </w:r>
          </w:p>
          <w:p w14:paraId="15A972FC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rStyle w:val="Artref"/>
                <w:color w:val="000000"/>
              </w:rPr>
              <w:t>5.149</w:t>
            </w:r>
          </w:p>
        </w:tc>
      </w:tr>
      <w:tr w:rsidR="006537F1" w:rsidRPr="00B45750" w14:paraId="2B6D7AA9" w14:textId="77777777" w:rsidTr="00FB472E">
        <w:trPr>
          <w:cantSplit/>
        </w:trPr>
        <w:tc>
          <w:tcPr>
            <w:tcW w:w="9299" w:type="dxa"/>
            <w:gridSpan w:val="3"/>
          </w:tcPr>
          <w:p w14:paraId="25861ABB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31,3-31,5</w:t>
            </w:r>
            <w:r w:rsidRPr="00B45750">
              <w:rPr>
                <w:color w:val="000000"/>
              </w:rPr>
              <w:tab/>
              <w:t>EXPLORACIÓN DE LA TIERRA POR SATÉLITE (pasivo)</w:t>
            </w:r>
          </w:p>
          <w:p w14:paraId="24BC3680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RADIOASTRONOMÍA</w:t>
            </w:r>
          </w:p>
          <w:p w14:paraId="638399AD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INVESTIGACIÓN ESPACIAL (pasivo)</w:t>
            </w:r>
          </w:p>
          <w:p w14:paraId="4AAB5F22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rStyle w:val="Artref"/>
                <w:color w:val="000000"/>
              </w:rPr>
              <w:t>5.340</w:t>
            </w:r>
          </w:p>
        </w:tc>
      </w:tr>
      <w:tr w:rsidR="006537F1" w:rsidRPr="00B45750" w14:paraId="21DAF705" w14:textId="77777777" w:rsidTr="00FB472E">
        <w:trPr>
          <w:cantSplit/>
        </w:trPr>
        <w:tc>
          <w:tcPr>
            <w:tcW w:w="3101" w:type="dxa"/>
            <w:tcBorders>
              <w:bottom w:val="nil"/>
            </w:tcBorders>
          </w:tcPr>
          <w:p w14:paraId="22078109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31,5-31,8</w:t>
            </w:r>
          </w:p>
          <w:p w14:paraId="14EDEF5E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 xml:space="preserve">EXPLORACIÓN DE LA TIERRA POR </w:t>
            </w:r>
            <w:r w:rsidRPr="00B45750">
              <w:rPr>
                <w:color w:val="000000"/>
              </w:rPr>
              <w:t>SATÉLITE (pasivo)</w:t>
            </w:r>
          </w:p>
          <w:p w14:paraId="0704AC5D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RADIOASTRONOMÍA</w:t>
            </w:r>
          </w:p>
          <w:p w14:paraId="59551CA3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INVESTIGACIÓN ESPACIAL (pasivo)</w:t>
            </w:r>
          </w:p>
          <w:p w14:paraId="3138838A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Fijo</w:t>
            </w:r>
          </w:p>
          <w:p w14:paraId="601B154E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Móvil salvo móvil aeronáutico</w:t>
            </w:r>
          </w:p>
        </w:tc>
        <w:tc>
          <w:tcPr>
            <w:tcW w:w="3101" w:type="dxa"/>
            <w:tcBorders>
              <w:bottom w:val="nil"/>
            </w:tcBorders>
          </w:tcPr>
          <w:p w14:paraId="0A0D38D1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31,5-31,8</w:t>
            </w:r>
          </w:p>
          <w:p w14:paraId="3849577C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EXPLORACIÓN DE LA TIERRA POR SATÉLITE (pasivo)</w:t>
            </w:r>
          </w:p>
          <w:p w14:paraId="70ADF44E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RADIOASTRONOMÍA</w:t>
            </w:r>
          </w:p>
          <w:p w14:paraId="5C824062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INVESTIGACIÓN ESPACIAL (pasivo)</w:t>
            </w:r>
          </w:p>
        </w:tc>
        <w:tc>
          <w:tcPr>
            <w:tcW w:w="3101" w:type="dxa"/>
            <w:tcBorders>
              <w:bottom w:val="nil"/>
            </w:tcBorders>
          </w:tcPr>
          <w:p w14:paraId="0BECC6BF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31,5-31,8</w:t>
            </w:r>
          </w:p>
          <w:p w14:paraId="15914A62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EXPLORACIÓN DE LA TIERRA POR SATÉLITE (p</w:t>
            </w:r>
            <w:r w:rsidRPr="00B45750">
              <w:rPr>
                <w:color w:val="000000"/>
              </w:rPr>
              <w:t>asivo)</w:t>
            </w:r>
          </w:p>
          <w:p w14:paraId="01DF3F89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RADIOASTRONOMÍA</w:t>
            </w:r>
          </w:p>
          <w:p w14:paraId="6C952B81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INVESTIGACIÓN ESPACIAL (pasivo)</w:t>
            </w:r>
          </w:p>
          <w:p w14:paraId="31B2F1AC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Fijo</w:t>
            </w:r>
          </w:p>
          <w:p w14:paraId="38EE1CFD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>Móvil salvo móvil aeronáutico</w:t>
            </w:r>
          </w:p>
        </w:tc>
      </w:tr>
      <w:tr w:rsidR="006537F1" w:rsidRPr="00B45750" w14:paraId="3579E551" w14:textId="77777777" w:rsidTr="00FB472E">
        <w:trPr>
          <w:cantSplit/>
        </w:trPr>
        <w:tc>
          <w:tcPr>
            <w:tcW w:w="3101" w:type="dxa"/>
            <w:tcBorders>
              <w:top w:val="nil"/>
            </w:tcBorders>
          </w:tcPr>
          <w:p w14:paraId="68433DE0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Artref"/>
                <w:color w:val="000000"/>
              </w:rPr>
              <w:t>5.149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5.546</w:t>
            </w:r>
          </w:p>
        </w:tc>
        <w:tc>
          <w:tcPr>
            <w:tcW w:w="3101" w:type="dxa"/>
            <w:tcBorders>
              <w:top w:val="nil"/>
            </w:tcBorders>
          </w:tcPr>
          <w:p w14:paraId="76A9AA04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Artref"/>
                <w:color w:val="000000"/>
              </w:rPr>
              <w:t>5.340</w:t>
            </w:r>
          </w:p>
        </w:tc>
        <w:tc>
          <w:tcPr>
            <w:tcW w:w="3101" w:type="dxa"/>
            <w:tcBorders>
              <w:top w:val="nil"/>
            </w:tcBorders>
          </w:tcPr>
          <w:p w14:paraId="65EC4E04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Artref"/>
                <w:color w:val="000000"/>
              </w:rPr>
              <w:t>5.149</w:t>
            </w:r>
          </w:p>
        </w:tc>
      </w:tr>
      <w:tr w:rsidR="006537F1" w:rsidRPr="00B45750" w14:paraId="7053E230" w14:textId="77777777" w:rsidTr="00FB472E">
        <w:trPr>
          <w:cantSplit/>
        </w:trPr>
        <w:tc>
          <w:tcPr>
            <w:tcW w:w="9299" w:type="dxa"/>
            <w:gridSpan w:val="3"/>
          </w:tcPr>
          <w:p w14:paraId="205F238D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31,8-32</w:t>
            </w:r>
            <w:r w:rsidRPr="00B45750">
              <w:rPr>
                <w:b/>
                <w:color w:val="000000"/>
              </w:rPr>
              <w:tab/>
            </w:r>
            <w:r w:rsidRPr="00B45750">
              <w:rPr>
                <w:b/>
                <w:color w:val="000000"/>
              </w:rPr>
              <w:tab/>
            </w:r>
            <w:r w:rsidRPr="00B45750">
              <w:rPr>
                <w:color w:val="000000"/>
              </w:rPr>
              <w:t xml:space="preserve">FIJO  </w:t>
            </w:r>
            <w:r w:rsidRPr="00B45750">
              <w:rPr>
                <w:rStyle w:val="Artref10pt"/>
              </w:rPr>
              <w:t>5.547A</w:t>
            </w:r>
          </w:p>
          <w:p w14:paraId="7CE3AADD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b/>
                <w:color w:val="000000"/>
              </w:rPr>
              <w:tab/>
            </w:r>
            <w:r w:rsidRPr="00B45750">
              <w:rPr>
                <w:b/>
                <w:color w:val="000000"/>
              </w:rPr>
              <w:tab/>
            </w:r>
            <w:r w:rsidRPr="00B45750">
              <w:rPr>
                <w:b/>
                <w:color w:val="000000"/>
              </w:rPr>
              <w:tab/>
            </w:r>
            <w:r w:rsidRPr="00B45750">
              <w:rPr>
                <w:b/>
                <w:color w:val="000000"/>
              </w:rPr>
              <w:tab/>
            </w:r>
            <w:r w:rsidRPr="00B45750">
              <w:rPr>
                <w:color w:val="000000"/>
              </w:rPr>
              <w:t>RADIONAVEGACIÓN</w:t>
            </w:r>
          </w:p>
          <w:p w14:paraId="451EEDE6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INVESTIGACIÓN ESPACIAL (espacio lejano) (espacio-Tierra)</w:t>
            </w:r>
          </w:p>
          <w:p w14:paraId="4E997615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rStyle w:val="Artref"/>
                <w:color w:val="000000"/>
              </w:rPr>
              <w:t>5.547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5.547B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5.548</w:t>
            </w:r>
          </w:p>
        </w:tc>
      </w:tr>
      <w:tr w:rsidR="006537F1" w:rsidRPr="00B45750" w14:paraId="45AAE468" w14:textId="77777777" w:rsidTr="00FB472E">
        <w:trPr>
          <w:cantSplit/>
        </w:trPr>
        <w:tc>
          <w:tcPr>
            <w:tcW w:w="9299" w:type="dxa"/>
            <w:gridSpan w:val="3"/>
          </w:tcPr>
          <w:p w14:paraId="5D192E1E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32-32,3</w:t>
            </w:r>
            <w:r w:rsidRPr="00B45750">
              <w:rPr>
                <w:b/>
                <w:color w:val="000000"/>
              </w:rPr>
              <w:tab/>
            </w:r>
            <w:r w:rsidRPr="00B45750">
              <w:rPr>
                <w:b/>
                <w:color w:val="000000"/>
              </w:rPr>
              <w:tab/>
            </w:r>
            <w:r w:rsidRPr="00B45750">
              <w:rPr>
                <w:color w:val="000000"/>
              </w:rPr>
              <w:t xml:space="preserve">FIJO  </w:t>
            </w:r>
            <w:r w:rsidRPr="00B45750">
              <w:rPr>
                <w:rStyle w:val="Artref10pt"/>
              </w:rPr>
              <w:t>5.547A</w:t>
            </w:r>
          </w:p>
          <w:p w14:paraId="2A0B1748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RADIONAVEGACIÓN</w:t>
            </w:r>
          </w:p>
          <w:p w14:paraId="0688EB98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INVESTIGACIÓN ESPACIAL (espacio lejano) (espacio-Tierra)</w:t>
            </w:r>
          </w:p>
          <w:p w14:paraId="4DC2CFCE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rStyle w:val="Artref"/>
                <w:color w:val="000000"/>
              </w:rPr>
              <w:t>5.547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5.547C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5.548</w:t>
            </w:r>
          </w:p>
        </w:tc>
      </w:tr>
      <w:tr w:rsidR="006537F1" w:rsidRPr="00B45750" w14:paraId="0F81D63E" w14:textId="77777777" w:rsidTr="00FB472E">
        <w:trPr>
          <w:cantSplit/>
        </w:trPr>
        <w:tc>
          <w:tcPr>
            <w:tcW w:w="9299" w:type="dxa"/>
            <w:gridSpan w:val="3"/>
          </w:tcPr>
          <w:p w14:paraId="48094A10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32,3-33</w:t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 xml:space="preserve">FIJO  </w:t>
            </w:r>
            <w:r w:rsidRPr="00B45750">
              <w:rPr>
                <w:rStyle w:val="Artref10pt"/>
              </w:rPr>
              <w:t>5.547A</w:t>
            </w:r>
          </w:p>
          <w:p w14:paraId="276B3150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ENTRE SATÉLITES</w:t>
            </w:r>
          </w:p>
          <w:p w14:paraId="564F9A4F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>RADIONAVEGACIÓN</w:t>
            </w:r>
          </w:p>
          <w:p w14:paraId="46DFB725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rStyle w:val="Artref"/>
                <w:color w:val="000000"/>
              </w:rPr>
              <w:t>5.547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5.547D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"/>
                <w:color w:val="000000"/>
              </w:rPr>
              <w:t>5.548</w:t>
            </w:r>
          </w:p>
        </w:tc>
      </w:tr>
      <w:tr w:rsidR="006537F1" w:rsidRPr="00B45750" w14:paraId="7F68BD08" w14:textId="77777777" w:rsidTr="00FB472E">
        <w:trPr>
          <w:cantSplit/>
        </w:trPr>
        <w:tc>
          <w:tcPr>
            <w:tcW w:w="9299" w:type="dxa"/>
            <w:gridSpan w:val="3"/>
          </w:tcPr>
          <w:p w14:paraId="0304CD29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lastRenderedPageBreak/>
              <w:t>33-33,4</w:t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  <w:t xml:space="preserve">FIJO  </w:t>
            </w:r>
            <w:r w:rsidRPr="00B45750">
              <w:rPr>
                <w:rStyle w:val="Artref10pt"/>
              </w:rPr>
              <w:t>5.547A</w:t>
            </w:r>
          </w:p>
          <w:p w14:paraId="6A3F600E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>RADIONAVEGACIÓN</w:t>
            </w:r>
          </w:p>
          <w:p w14:paraId="1C54E1D7" w14:textId="77777777" w:rsidR="006537F1" w:rsidRPr="00B45750" w:rsidRDefault="002149B1" w:rsidP="006537F1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rStyle w:val="Artref10pt"/>
              </w:rPr>
              <w:t>5.547</w:t>
            </w:r>
            <w:r w:rsidRPr="00B45750">
              <w:rPr>
                <w:color w:val="000000"/>
              </w:rPr>
              <w:t xml:space="preserve">  </w:t>
            </w:r>
            <w:r w:rsidRPr="00B45750">
              <w:rPr>
                <w:rStyle w:val="Artref10pt"/>
              </w:rPr>
              <w:t>5.547E</w:t>
            </w:r>
          </w:p>
        </w:tc>
      </w:tr>
      <w:tr w:rsidR="006537F1" w:rsidRPr="00B45750" w14:paraId="0A2055D1" w14:textId="77777777" w:rsidTr="00FB472E">
        <w:trPr>
          <w:cantSplit/>
        </w:trPr>
        <w:tc>
          <w:tcPr>
            <w:tcW w:w="9299" w:type="dxa"/>
            <w:gridSpan w:val="3"/>
          </w:tcPr>
          <w:p w14:paraId="7028EA7E" w14:textId="77777777" w:rsidR="006537F1" w:rsidRPr="00B45750" w:rsidRDefault="002149B1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B45750">
              <w:rPr>
                <w:rStyle w:val="Tablefreq"/>
                <w:color w:val="000000"/>
              </w:rPr>
              <w:t>33,4-34,2</w:t>
            </w:r>
            <w:r w:rsidRPr="00B45750">
              <w:rPr>
                <w:color w:val="000000"/>
              </w:rPr>
              <w:tab/>
              <w:t>RADIOLOCALIZACIÓN</w:t>
            </w:r>
          </w:p>
          <w:p w14:paraId="6CB8D716" w14:textId="77777777" w:rsidR="006537F1" w:rsidRPr="00B45750" w:rsidRDefault="002149B1" w:rsidP="006537F1">
            <w:pPr>
              <w:pStyle w:val="TableTextS5"/>
              <w:spacing w:before="30" w:after="30"/>
              <w:rPr>
                <w:rStyle w:val="Artref10pt"/>
              </w:rPr>
            </w:pP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color w:val="000000"/>
              </w:rPr>
              <w:tab/>
            </w:r>
            <w:r w:rsidRPr="00B45750">
              <w:rPr>
                <w:rStyle w:val="Artref10pt"/>
              </w:rPr>
              <w:t>5.549</w:t>
            </w:r>
          </w:p>
        </w:tc>
      </w:tr>
    </w:tbl>
    <w:p w14:paraId="7D226696" w14:textId="78CD798C" w:rsidR="00DB25DC" w:rsidRDefault="002149B1" w:rsidP="00411C49">
      <w:pPr>
        <w:pStyle w:val="Reasons"/>
      </w:pPr>
      <w:r w:rsidRPr="00B45750">
        <w:rPr>
          <w:b/>
        </w:rPr>
        <w:t>Motivos:</w:t>
      </w:r>
      <w:r w:rsidRPr="00B45750">
        <w:tab/>
      </w:r>
      <w:r w:rsidR="005D3F55" w:rsidRPr="00B45750">
        <w:t xml:space="preserve">Los estudios han demostrado que la identificación para las IMT no es compatible con otros servicios </w:t>
      </w:r>
      <w:proofErr w:type="spellStart"/>
      <w:r w:rsidR="005D3F55" w:rsidRPr="00B45750">
        <w:t>coprimarios</w:t>
      </w:r>
      <w:proofErr w:type="spellEnd"/>
      <w:r w:rsidR="005D3F55" w:rsidRPr="00B45750">
        <w:t xml:space="preserve"> en la banda, en particular con el servicio de radionavegación.</w:t>
      </w:r>
    </w:p>
    <w:p w14:paraId="2BC67D9B" w14:textId="77777777" w:rsidR="00DB25DC" w:rsidRDefault="00DB25DC">
      <w:pPr>
        <w:jc w:val="center"/>
      </w:pPr>
      <w:r>
        <w:t>______________</w:t>
      </w:r>
    </w:p>
    <w:sectPr w:rsidR="00DB25D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7FF97" w14:textId="77777777" w:rsidR="00FD03C4" w:rsidRDefault="00FD03C4">
      <w:r>
        <w:separator/>
      </w:r>
    </w:p>
  </w:endnote>
  <w:endnote w:type="continuationSeparator" w:id="0">
    <w:p w14:paraId="028AFB22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B65C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D33F4" w14:textId="139DC0EE" w:rsidR="0077084A" w:rsidRPr="001F19E8" w:rsidRDefault="0077084A">
    <w:pPr>
      <w:ind w:right="360"/>
    </w:pPr>
    <w:r>
      <w:fldChar w:fldCharType="begin"/>
    </w:r>
    <w:r w:rsidRPr="001F19E8">
      <w:instrText xml:space="preserve"> FILENAME \p  \* MERGEFORMAT </w:instrText>
    </w:r>
    <w:r>
      <w:fldChar w:fldCharType="separate"/>
    </w:r>
    <w:r w:rsidR="000636FA">
      <w:rPr>
        <w:noProof/>
      </w:rPr>
      <w:t>P:\ESP\ITU-R\CONF-R\CMR19\000\011ADD13ADD02S.docx</w:t>
    </w:r>
    <w:r>
      <w:fldChar w:fldCharType="end"/>
    </w:r>
    <w:r w:rsidRPr="001F19E8">
      <w:tab/>
    </w:r>
    <w:r>
      <w:fldChar w:fldCharType="begin"/>
    </w:r>
    <w:r>
      <w:instrText xml:space="preserve"> SAVEDATE \@ DD.MM.YY </w:instrText>
    </w:r>
    <w:r>
      <w:fldChar w:fldCharType="separate"/>
    </w:r>
    <w:r w:rsidR="00203753">
      <w:rPr>
        <w:noProof/>
      </w:rPr>
      <w:t>25.09.19</w:t>
    </w:r>
    <w:r>
      <w:fldChar w:fldCharType="end"/>
    </w:r>
    <w:r w:rsidRPr="001F19E8">
      <w:tab/>
    </w:r>
    <w:r>
      <w:fldChar w:fldCharType="begin"/>
    </w:r>
    <w:r>
      <w:instrText xml:space="preserve"> PRINTDATE \@ DD.MM.YY </w:instrText>
    </w:r>
    <w:r>
      <w:fldChar w:fldCharType="separate"/>
    </w:r>
    <w:r w:rsidR="000636FA">
      <w:rPr>
        <w:noProof/>
      </w:rPr>
      <w:t>25.09.19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D640" w14:textId="1872CFE6" w:rsidR="00656F3B" w:rsidRPr="00656F3B" w:rsidRDefault="00656F3B" w:rsidP="00656F3B">
    <w:pPr>
      <w:pStyle w:val="Footer"/>
    </w:pPr>
    <w:fldSimple w:instr=" FILENAME \p  \* MERGEFORMAT ">
      <w:r w:rsidR="000636FA">
        <w:t>P:\ESP\ITU-R\CONF-R\CMR19\000\011ADD13ADD02S.docx</w:t>
      </w:r>
    </w:fldSimple>
    <w:r>
      <w:t xml:space="preserve"> (460773)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0FC5E" w14:textId="64DFE42B" w:rsidR="0077084A" w:rsidRDefault="002149B1" w:rsidP="00656F3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636FA">
      <w:t>P:\ESP\ITU-R\CONF-R\CMR19\000\011ADD13ADD02S.docx</w:t>
    </w:r>
    <w:r>
      <w:fldChar w:fldCharType="end"/>
    </w:r>
    <w:r w:rsidR="00656F3B">
      <w:t xml:space="preserve"> (460773)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46B5E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3E511C81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296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AD71F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11(Add.13)(Add.2)-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36FA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1F19E8"/>
    <w:rsid w:val="00203753"/>
    <w:rsid w:val="002149B1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3F55"/>
    <w:rsid w:val="005D46FB"/>
    <w:rsid w:val="005F2605"/>
    <w:rsid w:val="005F3B0E"/>
    <w:rsid w:val="005F559C"/>
    <w:rsid w:val="00602857"/>
    <w:rsid w:val="006124AD"/>
    <w:rsid w:val="00624009"/>
    <w:rsid w:val="00656F3B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2A3D"/>
    <w:rsid w:val="007D330A"/>
    <w:rsid w:val="00866AE6"/>
    <w:rsid w:val="008750A8"/>
    <w:rsid w:val="008E5AF2"/>
    <w:rsid w:val="0090121B"/>
    <w:rsid w:val="009144C9"/>
    <w:rsid w:val="0094091F"/>
    <w:rsid w:val="00955DC8"/>
    <w:rsid w:val="00962171"/>
    <w:rsid w:val="00973754"/>
    <w:rsid w:val="009C0BED"/>
    <w:rsid w:val="009E11EC"/>
    <w:rsid w:val="00A021CC"/>
    <w:rsid w:val="00A118DB"/>
    <w:rsid w:val="00A4450C"/>
    <w:rsid w:val="00A66AAD"/>
    <w:rsid w:val="00AA5E6C"/>
    <w:rsid w:val="00AE5677"/>
    <w:rsid w:val="00AE658F"/>
    <w:rsid w:val="00AF2F78"/>
    <w:rsid w:val="00B12CEC"/>
    <w:rsid w:val="00B239FA"/>
    <w:rsid w:val="00B45750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607A2"/>
    <w:rsid w:val="00D72A5D"/>
    <w:rsid w:val="00DA71A3"/>
    <w:rsid w:val="00DB25DC"/>
    <w:rsid w:val="00DC629B"/>
    <w:rsid w:val="00DE1C31"/>
    <w:rsid w:val="00E05BFF"/>
    <w:rsid w:val="00E156D8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A436F"/>
    <w:rsid w:val="00FD03C4"/>
    <w:rsid w:val="00FE4574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269953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R16-WRC19-C-0011!A13-A2!MSW-S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6BC6-0923-4C14-957F-16E84C5B44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9601C0-913D-4550-BA73-D5AA204C4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5AF82-40B5-4783-BBC4-C4B405BC92F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8FBDE7-4D0D-4458-9143-82BA7156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454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R16-WRC19-C-0011!A13-A2!MSW-S</vt:lpstr>
    </vt:vector>
  </TitlesOfParts>
  <Manager>Secretaría General - Pool</Manager>
  <Company>Unión Internacional de Telecomunicaciones (UIT)</Company>
  <LinksUpToDate>false</LinksUpToDate>
  <CharactersWithSpaces>3430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R16-WRC19-C-0011!A13-A2!MSW-S</dc:title>
  <dc:subject>Conferencia Mundial de Radiocomunicaciones - 2019</dc:subject>
  <dc:creator>Documents Proposals Manager (DPM)</dc:creator>
  <cp:keywords>DPM_v2019.9.25.1_prod</cp:keywords>
  <dc:description/>
  <cp:lastModifiedBy>Spanish1</cp:lastModifiedBy>
  <cp:revision>22</cp:revision>
  <cp:lastPrinted>2019-09-25T14:09:00Z</cp:lastPrinted>
  <dcterms:created xsi:type="dcterms:W3CDTF">2019-09-25T13:38:00Z</dcterms:created>
  <dcterms:modified xsi:type="dcterms:W3CDTF">2019-09-30T08:12:00Z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