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87A4E" w:rsidRPr="002A6F8F" w:rsidTr="00773113">
        <w:trPr>
          <w:cantSplit/>
        </w:trPr>
        <w:tc>
          <w:tcPr>
            <w:tcW w:w="6911" w:type="dxa"/>
          </w:tcPr>
          <w:p w:rsidR="00587A4E" w:rsidRPr="00930FFD" w:rsidRDefault="00587A4E" w:rsidP="009765A8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(CMR-19)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9B176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Charm el-Cheikh, É</w:t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A8345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A8345E" w:rsidRPr="00A8345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A8345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:rsidR="00587A4E" w:rsidRPr="002A6F8F" w:rsidRDefault="00587A4E" w:rsidP="00773113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0DABE1DD" wp14:editId="1604A59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2A6F8F" w:rsidTr="0077311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87A4E" w:rsidRPr="002A6F8F" w:rsidRDefault="00587A4E" w:rsidP="009411E9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87A4E" w:rsidRPr="002A6F8F" w:rsidRDefault="00587A4E" w:rsidP="00773113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587A4E" w:rsidRPr="002A6F8F" w:rsidTr="0077311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87A4E" w:rsidRPr="002A6F8F" w:rsidRDefault="00587A4E" w:rsidP="007731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87A4E" w:rsidRPr="002A6F8F" w:rsidRDefault="00587A4E" w:rsidP="00773113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bookmarkEnd w:id="1"/>
      <w:tr w:rsidR="009411E9" w:rsidRPr="002A6F8F" w:rsidTr="00773113">
        <w:trPr>
          <w:cantSplit/>
        </w:trPr>
        <w:tc>
          <w:tcPr>
            <w:tcW w:w="6911" w:type="dxa"/>
          </w:tcPr>
          <w:p w:rsidR="009411E9" w:rsidRPr="00930FFD" w:rsidRDefault="009411E9" w:rsidP="009411E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411E9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9411E9" w:rsidRPr="00AF22B0" w:rsidRDefault="009411E9" w:rsidP="009411E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6-F</w:t>
            </w:r>
          </w:p>
        </w:tc>
      </w:tr>
      <w:tr w:rsidR="009411E9" w:rsidRPr="002A6F8F" w:rsidTr="00773113">
        <w:trPr>
          <w:cantSplit/>
        </w:trPr>
        <w:tc>
          <w:tcPr>
            <w:tcW w:w="6911" w:type="dxa"/>
          </w:tcPr>
          <w:p w:rsidR="009411E9" w:rsidRPr="00930FFD" w:rsidRDefault="009411E9" w:rsidP="009411E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9411E9" w:rsidRPr="00AF22B0" w:rsidRDefault="009411E9" w:rsidP="009411E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14 mai 2019</w:t>
            </w:r>
          </w:p>
        </w:tc>
      </w:tr>
      <w:tr w:rsidR="009411E9" w:rsidRPr="002A6F8F" w:rsidTr="00773113">
        <w:trPr>
          <w:cantSplit/>
        </w:trPr>
        <w:tc>
          <w:tcPr>
            <w:tcW w:w="6911" w:type="dxa"/>
          </w:tcPr>
          <w:p w:rsidR="009411E9" w:rsidRPr="002A6F8F" w:rsidRDefault="009411E9" w:rsidP="009411E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9411E9" w:rsidRPr="00AF22B0" w:rsidRDefault="009411E9" w:rsidP="009411E9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87A4E" w:rsidRPr="002A6F8F" w:rsidTr="00773113">
        <w:trPr>
          <w:cantSplit/>
        </w:trPr>
        <w:tc>
          <w:tcPr>
            <w:tcW w:w="10031" w:type="dxa"/>
            <w:gridSpan w:val="2"/>
          </w:tcPr>
          <w:p w:rsidR="00587A4E" w:rsidRPr="002A6F8F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587A4E" w:rsidRPr="002A6F8F" w:rsidTr="00773113">
        <w:trPr>
          <w:cantSplit/>
        </w:trPr>
        <w:tc>
          <w:tcPr>
            <w:tcW w:w="10031" w:type="dxa"/>
            <w:gridSpan w:val="2"/>
          </w:tcPr>
          <w:p w:rsidR="00587A4E" w:rsidRPr="002A6F8F" w:rsidRDefault="009411E9" w:rsidP="009411E9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9411E9">
              <w:t>Note du Secrétaire général</w:t>
            </w:r>
          </w:p>
        </w:tc>
      </w:tr>
      <w:tr w:rsidR="00587A4E" w:rsidRPr="002A6F8F" w:rsidTr="00773113">
        <w:trPr>
          <w:cantSplit/>
        </w:trPr>
        <w:tc>
          <w:tcPr>
            <w:tcW w:w="10031" w:type="dxa"/>
            <w:gridSpan w:val="2"/>
          </w:tcPr>
          <w:p w:rsidR="00587A4E" w:rsidRPr="009411E9" w:rsidRDefault="009411E9" w:rsidP="009411E9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D95AD1">
              <w:rPr>
                <w:lang w:val="fr-CH"/>
              </w:rPr>
              <w:t>BUDGET DE</w:t>
            </w:r>
            <w:r>
              <w:rPr>
                <w:lang w:val="fr-CH"/>
              </w:rPr>
              <w:br/>
            </w:r>
            <w:r w:rsidRPr="00D95AD1">
              <w:rPr>
                <w:lang w:val="fr-CH"/>
              </w:rPr>
              <w:t>la conférence mondiale des radiocommunications (CMR-1</w:t>
            </w:r>
            <w:r>
              <w:rPr>
                <w:lang w:val="fr-CH"/>
              </w:rPr>
              <w:t>9</w:t>
            </w:r>
            <w:r w:rsidRPr="00D95AD1">
              <w:rPr>
                <w:lang w:val="fr-CH"/>
              </w:rPr>
              <w:t>)</w:t>
            </w:r>
          </w:p>
        </w:tc>
      </w:tr>
      <w:tr w:rsidR="00587A4E" w:rsidRPr="002A6F8F" w:rsidTr="00773113">
        <w:trPr>
          <w:cantSplit/>
        </w:trPr>
        <w:tc>
          <w:tcPr>
            <w:tcW w:w="10031" w:type="dxa"/>
            <w:gridSpan w:val="2"/>
          </w:tcPr>
          <w:p w:rsidR="00587A4E" w:rsidRPr="009411E9" w:rsidRDefault="00587A4E" w:rsidP="00773113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587A4E" w:rsidTr="00773113">
        <w:trPr>
          <w:cantSplit/>
        </w:trPr>
        <w:tc>
          <w:tcPr>
            <w:tcW w:w="10031" w:type="dxa"/>
            <w:gridSpan w:val="2"/>
          </w:tcPr>
          <w:p w:rsidR="00587A4E" w:rsidRDefault="009411E9" w:rsidP="00462E7F">
            <w:bookmarkStart w:id="5" w:name="dtitle3" w:colFirst="0" w:colLast="0"/>
            <w:bookmarkEnd w:id="4"/>
            <w:r w:rsidRPr="00C358F4">
              <w:rPr>
                <w:lang w:val="fr-CH"/>
              </w:rPr>
              <w:t>On trouvera en annexe au présent document, pour information de la Commission de contrôle</w:t>
            </w:r>
            <w:r w:rsidRPr="00D95AD1">
              <w:t xml:space="preserve"> budgétaire, le budget de la Conférence mondiale</w:t>
            </w:r>
            <w:r>
              <w:t xml:space="preserve"> des radiocommunications (CMR-19) pour l'exercice biennal 2018</w:t>
            </w:r>
            <w:r>
              <w:noBreakHyphen/>
              <w:t>2019</w:t>
            </w:r>
            <w:r w:rsidRPr="00D95AD1">
              <w:t>, tel qu'il a été approuvé par</w:t>
            </w:r>
            <w:r>
              <w:t xml:space="preserve"> le Conseil à sa session de 2017</w:t>
            </w:r>
            <w:r w:rsidRPr="00D95AD1">
              <w:t xml:space="preserve"> en vertu de sa Résolution 13</w:t>
            </w:r>
            <w:r>
              <w:t>87</w:t>
            </w:r>
            <w:r w:rsidRPr="00D95AD1">
              <w:t>.</w:t>
            </w:r>
          </w:p>
        </w:tc>
      </w:tr>
    </w:tbl>
    <w:bookmarkEnd w:id="5"/>
    <w:p w:rsidR="008D4960" w:rsidRDefault="00A8345E" w:rsidP="00A8345E">
      <w:pPr>
        <w:tabs>
          <w:tab w:val="clear" w:pos="1134"/>
          <w:tab w:val="clear" w:pos="1871"/>
          <w:tab w:val="clear" w:pos="2268"/>
          <w:tab w:val="center" w:pos="6804"/>
        </w:tabs>
        <w:overflowPunct/>
        <w:autoSpaceDE/>
        <w:autoSpaceDN/>
        <w:adjustRightInd/>
        <w:spacing w:before="840"/>
        <w:textAlignment w:val="auto"/>
      </w:pPr>
      <w:r>
        <w:rPr>
          <w:lang w:val="fr-CH"/>
        </w:rPr>
        <w:tab/>
      </w:r>
      <w:r w:rsidR="008D4960" w:rsidRPr="00C358F4">
        <w:rPr>
          <w:lang w:val="fr-CH"/>
        </w:rPr>
        <w:t>Houlin</w:t>
      </w:r>
      <w:r w:rsidR="008D4960" w:rsidRPr="00D95AD1">
        <w:t xml:space="preserve"> ZHAO</w:t>
      </w:r>
      <w:r w:rsidR="008D4960">
        <w:br/>
      </w:r>
      <w:r w:rsidR="008D4960">
        <w:tab/>
      </w:r>
      <w:r w:rsidR="008D4960" w:rsidRPr="00D95AD1">
        <w:t>Secrétaire général</w:t>
      </w:r>
    </w:p>
    <w:p w:rsidR="00587A4E" w:rsidRDefault="008D4960" w:rsidP="009E17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040"/>
        <w:textAlignment w:val="auto"/>
      </w:pPr>
      <w:bookmarkStart w:id="6" w:name="_GoBack"/>
      <w:bookmarkEnd w:id="6"/>
      <w:r w:rsidRPr="00D95AD1">
        <w:rPr>
          <w:b/>
          <w:bCs/>
        </w:rPr>
        <w:t>Annexe:</w:t>
      </w:r>
      <w:r w:rsidRPr="00D95AD1">
        <w:t xml:space="preserve"> 1</w:t>
      </w:r>
      <w:r w:rsidR="00587A4E">
        <w:br w:type="page"/>
      </w:r>
    </w:p>
    <w:p w:rsidR="008D4960" w:rsidRPr="00AF0254" w:rsidRDefault="008D4960" w:rsidP="008D4960">
      <w:pPr>
        <w:pStyle w:val="AnnexNo"/>
      </w:pPr>
      <w:r>
        <w:t>AnnexE</w:t>
      </w:r>
    </w:p>
    <w:p w:rsidR="008D4960" w:rsidRPr="00AF0254" w:rsidRDefault="00A8345E" w:rsidP="009E1733">
      <w:pPr>
        <w:pStyle w:val="Annextitle"/>
        <w:spacing w:after="480"/>
        <w:rPr>
          <w:lang w:val="fr-CH"/>
        </w:rPr>
      </w:pPr>
      <w:r>
        <w:rPr>
          <w:lang w:val="fr-CH"/>
        </w:rPr>
        <w:t>B</w:t>
      </w:r>
      <w:r w:rsidRPr="00AF0254">
        <w:rPr>
          <w:lang w:val="fr-CH"/>
        </w:rPr>
        <w:t>udget de la Conférence mondiale des radiocommunications (CMR-1</w:t>
      </w:r>
      <w:r>
        <w:rPr>
          <w:lang w:val="fr-CH"/>
        </w:rPr>
        <w:t>9</w:t>
      </w:r>
      <w:r w:rsidRPr="00AF0254">
        <w:rPr>
          <w:lang w:val="fr-CH"/>
        </w:rPr>
        <w:t>)</w:t>
      </w:r>
    </w:p>
    <w:p w:rsidR="008D4960" w:rsidRPr="00A8345E" w:rsidRDefault="008D4960" w:rsidP="00A8345E">
      <w:pPr>
        <w:spacing w:after="40"/>
        <w:ind w:right="850"/>
        <w:jc w:val="right"/>
        <w:rPr>
          <w:i/>
          <w:iCs/>
        </w:rPr>
      </w:pPr>
      <w:r w:rsidRPr="00A8345E">
        <w:rPr>
          <w:i/>
          <w:iCs/>
          <w:lang w:val="fr-CH"/>
        </w:rPr>
        <w:t>Montants</w:t>
      </w:r>
      <w:r w:rsidR="00A8345E" w:rsidRPr="00A8345E">
        <w:rPr>
          <w:i/>
          <w:iCs/>
          <w:lang w:val="fr-CH"/>
        </w:rPr>
        <w:t xml:space="preserve"> </w:t>
      </w:r>
      <w:r w:rsidRPr="00A8345E">
        <w:rPr>
          <w:i/>
          <w:iCs/>
        </w:rPr>
        <w:t>en milliers CHF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04"/>
        <w:gridCol w:w="1276"/>
      </w:tblGrid>
      <w:tr w:rsidR="008D4960" w:rsidRPr="00A8345E" w:rsidTr="00A8345E">
        <w:trPr>
          <w:trHeight w:val="284"/>
          <w:jc w:val="center"/>
        </w:trPr>
        <w:tc>
          <w:tcPr>
            <w:tcW w:w="6804" w:type="dxa"/>
            <w:tcBorders>
              <w:top w:val="single" w:sz="8" w:space="0" w:color="auto"/>
            </w:tcBorders>
          </w:tcPr>
          <w:p w:rsidR="008D4960" w:rsidRPr="00A8345E" w:rsidRDefault="008D4960" w:rsidP="0082089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8D4960" w:rsidRPr="00A8345E" w:rsidRDefault="008D4960" w:rsidP="0082089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fr-CH" w:eastAsia="zh-CN"/>
              </w:rPr>
            </w:pP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</w:tcPr>
          <w:p w:rsidR="008D4960" w:rsidRPr="00A8345E" w:rsidRDefault="008D4960" w:rsidP="008D496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A8345E">
              <w:rPr>
                <w:rFonts w:asciiTheme="majorBidi" w:hAnsiTheme="majorBidi" w:cstheme="majorBidi"/>
                <w:sz w:val="24"/>
                <w:szCs w:val="24"/>
              </w:rPr>
              <w:t>Dépenses de personnel</w:t>
            </w:r>
          </w:p>
        </w:tc>
        <w:tc>
          <w:tcPr>
            <w:tcW w:w="1276" w:type="dxa"/>
            <w:vAlign w:val="center"/>
          </w:tcPr>
          <w:p w:rsidR="008D4960" w:rsidRPr="00A8345E" w:rsidRDefault="008D4960" w:rsidP="008D49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A8345E">
              <w:rPr>
                <w:rFonts w:asciiTheme="majorBidi" w:hAnsiTheme="majorBidi" w:cstheme="majorBidi"/>
                <w:szCs w:val="24"/>
                <w:lang w:val="en-US"/>
              </w:rPr>
              <w:t>1 856</w:t>
            </w: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</w:tcPr>
          <w:p w:rsidR="008D4960" w:rsidRPr="00A8345E" w:rsidRDefault="008D4960" w:rsidP="008D496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A8345E">
              <w:rPr>
                <w:rFonts w:asciiTheme="majorBidi" w:hAnsiTheme="majorBidi" w:cstheme="majorBidi"/>
                <w:sz w:val="24"/>
                <w:szCs w:val="24"/>
              </w:rPr>
              <w:t>Autres dépenses de personnel</w:t>
            </w:r>
          </w:p>
        </w:tc>
        <w:tc>
          <w:tcPr>
            <w:tcW w:w="1276" w:type="dxa"/>
            <w:vAlign w:val="center"/>
          </w:tcPr>
          <w:p w:rsidR="008D4960" w:rsidRPr="00A8345E" w:rsidRDefault="008D4960" w:rsidP="008D49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A8345E">
              <w:rPr>
                <w:rFonts w:asciiTheme="majorBidi" w:hAnsiTheme="majorBidi" w:cstheme="majorBidi"/>
                <w:szCs w:val="24"/>
                <w:lang w:val="en-US"/>
              </w:rPr>
              <w:t>19</w:t>
            </w: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</w:tcPr>
          <w:p w:rsidR="008D4960" w:rsidRPr="00A8345E" w:rsidRDefault="008D4960" w:rsidP="008D496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A8345E">
              <w:rPr>
                <w:rFonts w:asciiTheme="majorBidi" w:hAnsiTheme="majorBidi" w:cstheme="majorBidi"/>
                <w:sz w:val="24"/>
                <w:szCs w:val="24"/>
              </w:rPr>
              <w:t xml:space="preserve">Frais de mission </w:t>
            </w:r>
          </w:p>
        </w:tc>
        <w:tc>
          <w:tcPr>
            <w:tcW w:w="1276" w:type="dxa"/>
            <w:vAlign w:val="center"/>
          </w:tcPr>
          <w:p w:rsidR="008D4960" w:rsidRPr="00A8345E" w:rsidRDefault="008D4960" w:rsidP="008D49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A8345E">
              <w:rPr>
                <w:rFonts w:asciiTheme="majorBidi" w:hAnsiTheme="majorBidi" w:cstheme="majorBidi"/>
                <w:szCs w:val="24"/>
                <w:lang w:val="en-US"/>
              </w:rPr>
              <w:t>256</w:t>
            </w: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</w:tcPr>
          <w:p w:rsidR="008D4960" w:rsidRPr="00A8345E" w:rsidRDefault="008D4960" w:rsidP="008D496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A8345E">
              <w:rPr>
                <w:rFonts w:asciiTheme="majorBidi" w:hAnsiTheme="majorBidi" w:cstheme="majorBidi"/>
                <w:sz w:val="24"/>
                <w:szCs w:val="24"/>
              </w:rPr>
              <w:t>Services contractuels</w:t>
            </w:r>
          </w:p>
        </w:tc>
        <w:tc>
          <w:tcPr>
            <w:tcW w:w="1276" w:type="dxa"/>
            <w:vAlign w:val="center"/>
          </w:tcPr>
          <w:p w:rsidR="008D4960" w:rsidRPr="00A8345E" w:rsidRDefault="008D4960" w:rsidP="008D49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A8345E">
              <w:rPr>
                <w:rFonts w:asciiTheme="majorBidi" w:hAnsiTheme="majorBidi" w:cstheme="majorBidi"/>
                <w:szCs w:val="24"/>
                <w:lang w:val="en-US"/>
              </w:rPr>
              <w:t>120</w:t>
            </w: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</w:tcPr>
          <w:p w:rsidR="008D4960" w:rsidRPr="00A8345E" w:rsidRDefault="008D4960" w:rsidP="008D496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A8345E">
              <w:rPr>
                <w:rFonts w:asciiTheme="majorBidi" w:hAnsiTheme="majorBidi" w:cstheme="majorBidi"/>
                <w:sz w:val="24"/>
                <w:szCs w:val="24"/>
              </w:rPr>
              <w:t>Location et entretien des locaux et des équipements</w:t>
            </w:r>
          </w:p>
        </w:tc>
        <w:tc>
          <w:tcPr>
            <w:tcW w:w="1276" w:type="dxa"/>
            <w:vAlign w:val="center"/>
          </w:tcPr>
          <w:p w:rsidR="008D4960" w:rsidRPr="00A8345E" w:rsidRDefault="008D4960" w:rsidP="008D49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A8345E">
              <w:rPr>
                <w:rFonts w:asciiTheme="majorBidi" w:hAnsiTheme="majorBidi" w:cstheme="majorBidi"/>
                <w:szCs w:val="24"/>
                <w:lang w:val="en-US"/>
              </w:rPr>
              <w:t>300</w:t>
            </w: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</w:tcPr>
          <w:p w:rsidR="008D4960" w:rsidRPr="00A8345E" w:rsidRDefault="008D4960" w:rsidP="008D496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A8345E">
              <w:rPr>
                <w:rFonts w:asciiTheme="majorBidi" w:hAnsiTheme="majorBidi" w:cstheme="majorBidi"/>
                <w:sz w:val="24"/>
                <w:szCs w:val="24"/>
              </w:rPr>
              <w:t>Matériels et fournitures</w:t>
            </w:r>
          </w:p>
        </w:tc>
        <w:tc>
          <w:tcPr>
            <w:tcW w:w="1276" w:type="dxa"/>
            <w:vAlign w:val="center"/>
          </w:tcPr>
          <w:p w:rsidR="008D4960" w:rsidRPr="00A8345E" w:rsidRDefault="008D4960" w:rsidP="008D49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A8345E">
              <w:rPr>
                <w:rFonts w:asciiTheme="majorBidi" w:hAnsiTheme="majorBidi" w:cstheme="majorBidi"/>
                <w:szCs w:val="24"/>
                <w:lang w:val="en-US"/>
              </w:rPr>
              <w:t>25</w:t>
            </w: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</w:tcPr>
          <w:p w:rsidR="008D4960" w:rsidRPr="00A8345E" w:rsidRDefault="008D4960" w:rsidP="008D496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A8345E">
              <w:rPr>
                <w:rFonts w:asciiTheme="majorBidi" w:hAnsiTheme="majorBidi" w:cstheme="majorBidi"/>
                <w:sz w:val="24"/>
                <w:szCs w:val="24"/>
              </w:rPr>
              <w:t>Acquisition de locaux, de mobilier et de matériel</w:t>
            </w:r>
          </w:p>
        </w:tc>
        <w:tc>
          <w:tcPr>
            <w:tcW w:w="1276" w:type="dxa"/>
            <w:vAlign w:val="center"/>
          </w:tcPr>
          <w:p w:rsidR="008D4960" w:rsidRPr="00A8345E" w:rsidRDefault="008D4960" w:rsidP="008D49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A8345E">
              <w:rPr>
                <w:rFonts w:asciiTheme="majorBidi" w:hAnsiTheme="majorBidi" w:cstheme="majorBidi"/>
                <w:szCs w:val="24"/>
                <w:lang w:val="en-US"/>
              </w:rPr>
              <w:t>30</w:t>
            </w: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</w:tcPr>
          <w:p w:rsidR="008D4960" w:rsidRPr="00A8345E" w:rsidRDefault="008D4960" w:rsidP="008D496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A8345E">
              <w:rPr>
                <w:rFonts w:asciiTheme="majorBidi" w:hAnsiTheme="majorBidi" w:cstheme="majorBidi"/>
                <w:sz w:val="24"/>
                <w:szCs w:val="24"/>
              </w:rPr>
              <w:t>Services publics et services intérieurs</w:t>
            </w:r>
          </w:p>
        </w:tc>
        <w:tc>
          <w:tcPr>
            <w:tcW w:w="1276" w:type="dxa"/>
            <w:vAlign w:val="center"/>
          </w:tcPr>
          <w:p w:rsidR="008D4960" w:rsidRPr="00A8345E" w:rsidRDefault="008D4960" w:rsidP="008D49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A8345E">
              <w:rPr>
                <w:rFonts w:asciiTheme="majorBidi" w:hAnsiTheme="majorBidi" w:cstheme="majorBidi"/>
                <w:szCs w:val="24"/>
                <w:lang w:val="en-US"/>
              </w:rPr>
              <w:t>7</w:t>
            </w: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</w:tcPr>
          <w:p w:rsidR="008D4960" w:rsidRPr="00A8345E" w:rsidRDefault="008D4960" w:rsidP="008D496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A8345E">
              <w:rPr>
                <w:rFonts w:asciiTheme="majorBidi" w:hAnsiTheme="majorBidi" w:cstheme="majorBidi"/>
                <w:sz w:val="24"/>
                <w:szCs w:val="24"/>
              </w:rPr>
              <w:t>Vérification des comptes, contributions interorganisations et divers</w:t>
            </w:r>
          </w:p>
        </w:tc>
        <w:tc>
          <w:tcPr>
            <w:tcW w:w="1276" w:type="dxa"/>
            <w:vAlign w:val="center"/>
          </w:tcPr>
          <w:p w:rsidR="008D4960" w:rsidRPr="00A8345E" w:rsidRDefault="008D4960" w:rsidP="008D49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A8345E">
              <w:rPr>
                <w:rFonts w:asciiTheme="majorBidi" w:hAnsiTheme="majorBidi" w:cstheme="majorBidi"/>
                <w:szCs w:val="24"/>
                <w:lang w:val="en-US"/>
              </w:rPr>
              <w:t>25</w:t>
            </w: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  <w:tcBorders>
              <w:bottom w:val="single" w:sz="8" w:space="0" w:color="auto"/>
            </w:tcBorders>
          </w:tcPr>
          <w:p w:rsidR="008D4960" w:rsidRPr="00A8345E" w:rsidRDefault="008D4960" w:rsidP="0082089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8D4960" w:rsidRPr="00A8345E" w:rsidRDefault="008D4960" w:rsidP="00820895">
            <w:pPr>
              <w:pStyle w:val="Tabletex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  <w:tcBorders>
              <w:top w:val="single" w:sz="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8D4960" w:rsidRPr="00A8345E" w:rsidRDefault="008D4960" w:rsidP="008D4960">
            <w:pPr>
              <w:pStyle w:val="Table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Sous-total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8DB3E2" w:themeFill="text2" w:themeFillTint="66"/>
            <w:vAlign w:val="center"/>
          </w:tcPr>
          <w:p w:rsidR="008D4960" w:rsidRPr="00A8345E" w:rsidRDefault="008D4960" w:rsidP="008D49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r w:rsidRPr="00A8345E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>2 638</w:t>
            </w: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  <w:tcBorders>
              <w:top w:val="single" w:sz="8" w:space="0" w:color="auto"/>
            </w:tcBorders>
          </w:tcPr>
          <w:p w:rsidR="008D4960" w:rsidRPr="00A8345E" w:rsidRDefault="008D4960" w:rsidP="008D496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8D4960" w:rsidRPr="00A8345E" w:rsidRDefault="008D4960" w:rsidP="008D49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A8345E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 </w:t>
            </w: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</w:tcPr>
          <w:p w:rsidR="008D4960" w:rsidRPr="00A8345E" w:rsidRDefault="008D4960" w:rsidP="008D496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A8345E">
              <w:rPr>
                <w:rFonts w:asciiTheme="majorBidi" w:hAnsiTheme="majorBidi" w:cstheme="majorBidi"/>
                <w:sz w:val="24"/>
                <w:szCs w:val="24"/>
              </w:rPr>
              <w:t>Traduction (16 177 pages)</w:t>
            </w:r>
          </w:p>
        </w:tc>
        <w:tc>
          <w:tcPr>
            <w:tcW w:w="1276" w:type="dxa"/>
            <w:vAlign w:val="center"/>
          </w:tcPr>
          <w:p w:rsidR="008D4960" w:rsidRPr="00A8345E" w:rsidRDefault="008D4960" w:rsidP="008D49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A8345E">
              <w:rPr>
                <w:rFonts w:asciiTheme="majorBidi" w:hAnsiTheme="majorBidi" w:cstheme="majorBidi"/>
                <w:szCs w:val="24"/>
                <w:lang w:val="en-US"/>
              </w:rPr>
              <w:t>2 349</w:t>
            </w: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</w:tcPr>
          <w:p w:rsidR="008D4960" w:rsidRPr="00A8345E" w:rsidRDefault="008D4960" w:rsidP="008D496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A8345E">
              <w:rPr>
                <w:rFonts w:asciiTheme="majorBidi" w:hAnsiTheme="majorBidi" w:cstheme="majorBidi"/>
                <w:sz w:val="24"/>
                <w:szCs w:val="24"/>
              </w:rPr>
              <w:t>Pool (16 000 pages)</w:t>
            </w:r>
          </w:p>
        </w:tc>
        <w:tc>
          <w:tcPr>
            <w:tcW w:w="1276" w:type="dxa"/>
            <w:vAlign w:val="center"/>
          </w:tcPr>
          <w:p w:rsidR="008D4960" w:rsidRPr="00A8345E" w:rsidRDefault="008D4960" w:rsidP="008D49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A8345E">
              <w:rPr>
                <w:rFonts w:asciiTheme="majorBidi" w:hAnsiTheme="majorBidi" w:cstheme="majorBidi"/>
                <w:szCs w:val="24"/>
                <w:lang w:val="en-US"/>
              </w:rPr>
              <w:t>928</w:t>
            </w: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  <w:tcBorders>
              <w:bottom w:val="single" w:sz="8" w:space="0" w:color="auto"/>
            </w:tcBorders>
          </w:tcPr>
          <w:p w:rsidR="008D4960" w:rsidRPr="00A8345E" w:rsidRDefault="008D4960" w:rsidP="008D496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A8345E">
              <w:rPr>
                <w:rFonts w:asciiTheme="majorBidi" w:hAnsiTheme="majorBidi" w:cstheme="majorBidi"/>
                <w:sz w:val="24"/>
                <w:szCs w:val="24"/>
              </w:rPr>
              <w:t>Reprographie (5 000 000 pages)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8D4960" w:rsidRPr="00A8345E" w:rsidRDefault="008D4960" w:rsidP="008D49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A8345E">
              <w:rPr>
                <w:rFonts w:asciiTheme="majorBidi" w:hAnsiTheme="majorBidi" w:cstheme="majorBidi"/>
                <w:szCs w:val="24"/>
                <w:lang w:val="en-US"/>
              </w:rPr>
              <w:t>769</w:t>
            </w: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  <w:tcBorders>
              <w:top w:val="single" w:sz="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8D4960" w:rsidRPr="00A8345E" w:rsidRDefault="008D4960" w:rsidP="008D4960">
            <w:pPr>
              <w:pStyle w:val="Table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Documentation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8DB3E2" w:themeFill="text2" w:themeFillTint="66"/>
            <w:vAlign w:val="center"/>
          </w:tcPr>
          <w:p w:rsidR="008D4960" w:rsidRPr="00A8345E" w:rsidRDefault="008D4960" w:rsidP="008D49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r w:rsidRPr="00A8345E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>4 046</w:t>
            </w: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  <w:tcBorders>
              <w:top w:val="single" w:sz="8" w:space="0" w:color="auto"/>
              <w:bottom w:val="single" w:sz="8" w:space="0" w:color="auto"/>
            </w:tcBorders>
          </w:tcPr>
          <w:p w:rsidR="008D4960" w:rsidRPr="00A8345E" w:rsidRDefault="008D4960" w:rsidP="008D496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D4960" w:rsidRPr="00A8345E" w:rsidRDefault="008D4960" w:rsidP="008D49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A8345E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 </w:t>
            </w:r>
          </w:p>
        </w:tc>
      </w:tr>
      <w:tr w:rsidR="008D4960" w:rsidRPr="00A8345E" w:rsidTr="00A8345E">
        <w:trPr>
          <w:trHeight w:val="284"/>
          <w:jc w:val="center"/>
        </w:trPr>
        <w:tc>
          <w:tcPr>
            <w:tcW w:w="6804" w:type="dxa"/>
            <w:tcBorders>
              <w:top w:val="single" w:sz="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8D4960" w:rsidRPr="00A8345E" w:rsidRDefault="008D4960" w:rsidP="008D4960">
            <w:pPr>
              <w:pStyle w:val="Table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8DB3E2" w:themeFill="text2" w:themeFillTint="66"/>
            <w:vAlign w:val="center"/>
          </w:tcPr>
          <w:p w:rsidR="008D4960" w:rsidRPr="00A8345E" w:rsidRDefault="008D4960" w:rsidP="008D49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r w:rsidRPr="00A8345E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>6 684</w:t>
            </w:r>
          </w:p>
        </w:tc>
      </w:tr>
    </w:tbl>
    <w:p w:rsidR="009E1733" w:rsidRDefault="009E1733">
      <w:pPr>
        <w:jc w:val="center"/>
      </w:pPr>
    </w:p>
    <w:p w:rsidR="008D4960" w:rsidRDefault="008D4960">
      <w:pPr>
        <w:jc w:val="center"/>
      </w:pPr>
      <w:r>
        <w:t>______________</w:t>
      </w:r>
    </w:p>
    <w:sectPr w:rsidR="008D496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1E9" w:rsidRDefault="009411E9">
      <w:r>
        <w:separator/>
      </w:r>
    </w:p>
  </w:endnote>
  <w:endnote w:type="continuationSeparator" w:id="0">
    <w:p w:rsidR="009411E9" w:rsidRDefault="0094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E36B92" w:rsidRDefault="00936D25">
    <w:pPr>
      <w:rPr>
        <w:lang w:val="es-ES"/>
      </w:rPr>
    </w:pPr>
    <w:r>
      <w:fldChar w:fldCharType="begin"/>
    </w:r>
    <w:r w:rsidRPr="00E36B92">
      <w:rPr>
        <w:lang w:val="es-ES"/>
      </w:rPr>
      <w:instrText xml:space="preserve"> FILENAME \p  \* MERGEFORMAT </w:instrText>
    </w:r>
    <w:r>
      <w:fldChar w:fldCharType="separate"/>
    </w:r>
    <w:r w:rsidR="009E1733">
      <w:rPr>
        <w:noProof/>
        <w:lang w:val="es-ES"/>
      </w:rPr>
      <w:t>P:\FRA\ITU-R\CONF-R\CMR19\000\006F.docx</w:t>
    </w:r>
    <w:r>
      <w:fldChar w:fldCharType="end"/>
    </w:r>
    <w:r w:rsidRPr="00E36B92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1733">
      <w:rPr>
        <w:noProof/>
      </w:rPr>
      <w:t>16.05.19</w:t>
    </w:r>
    <w:r>
      <w:fldChar w:fldCharType="end"/>
    </w:r>
    <w:r w:rsidRPr="00E36B92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E1733">
      <w:rPr>
        <w:noProof/>
      </w:rPr>
      <w:t>15.05.19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A8345E" w:rsidRDefault="00A8345E" w:rsidP="00A8345E">
    <w:pPr>
      <w:pStyle w:val="Footer"/>
      <w:rPr>
        <w:lang w:val="es-ES"/>
      </w:rPr>
    </w:pPr>
    <w:r>
      <w:fldChar w:fldCharType="begin"/>
    </w:r>
    <w:r w:rsidRPr="008A042A">
      <w:rPr>
        <w:lang w:val="es-ES"/>
      </w:rPr>
      <w:instrText xml:space="preserve"> FILENAME \p  \* MERGEFORMAT </w:instrText>
    </w:r>
    <w:r>
      <w:fldChar w:fldCharType="separate"/>
    </w:r>
    <w:r w:rsidR="009E1733">
      <w:rPr>
        <w:lang w:val="es-ES"/>
      </w:rPr>
      <w:t>P:\FRA\ITU-R\CONF-R\CMR19\000\006F.docx</w:t>
    </w:r>
    <w:r>
      <w:fldChar w:fldCharType="end"/>
    </w:r>
    <w:r>
      <w:rPr>
        <w:lang w:val="es-ES"/>
      </w:rPr>
      <w:t xml:space="preserve"> (453253</w:t>
    </w:r>
    <w:r w:rsidRPr="008A042A">
      <w:rPr>
        <w:lang w:val="es-E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8A042A" w:rsidRDefault="008A042A" w:rsidP="008A042A">
    <w:pPr>
      <w:pStyle w:val="Footer"/>
      <w:rPr>
        <w:lang w:val="es-ES"/>
      </w:rPr>
    </w:pPr>
    <w:r>
      <w:fldChar w:fldCharType="begin"/>
    </w:r>
    <w:r w:rsidRPr="008A042A">
      <w:rPr>
        <w:lang w:val="es-ES"/>
      </w:rPr>
      <w:instrText xml:space="preserve"> FILENAME \p  \* MERGEFORMAT </w:instrText>
    </w:r>
    <w:r>
      <w:fldChar w:fldCharType="separate"/>
    </w:r>
    <w:r w:rsidR="009E1733">
      <w:rPr>
        <w:lang w:val="es-ES"/>
      </w:rPr>
      <w:t>P:\FRA\ITU-R\CONF-R\CMR19\000\006F.docx</w:t>
    </w:r>
    <w:r>
      <w:fldChar w:fldCharType="end"/>
    </w:r>
    <w:r>
      <w:rPr>
        <w:lang w:val="es-ES"/>
      </w:rPr>
      <w:t xml:space="preserve"> (453253</w:t>
    </w:r>
    <w:r w:rsidRPr="008A042A">
      <w:rPr>
        <w:lang w:val="es-E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1E9" w:rsidRDefault="009411E9">
      <w:r>
        <w:rPr>
          <w:b/>
        </w:rPr>
        <w:t>_______________</w:t>
      </w:r>
    </w:p>
  </w:footnote>
  <w:footnote w:type="continuationSeparator" w:id="0">
    <w:p w:rsidR="009411E9" w:rsidRDefault="00941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E1733">
      <w:rPr>
        <w:noProof/>
      </w:rPr>
      <w:t>2</w:t>
    </w:r>
    <w:r>
      <w:fldChar w:fldCharType="end"/>
    </w:r>
  </w:p>
  <w:p w:rsidR="004F1F8E" w:rsidRDefault="004F1F8E" w:rsidP="00587A4E">
    <w:pPr>
      <w:pStyle w:val="Header"/>
    </w:pPr>
    <w:r>
      <w:t>CMR1</w:t>
    </w:r>
    <w:r w:rsidR="00587A4E">
      <w:t>9</w:t>
    </w:r>
    <w:r>
      <w:t>/</w:t>
    </w:r>
    <w:r w:rsidR="008A042A">
      <w:t>6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E9"/>
    <w:rsid w:val="00016648"/>
    <w:rsid w:val="000300CB"/>
    <w:rsid w:val="0003522F"/>
    <w:rsid w:val="00080E2C"/>
    <w:rsid w:val="000A4755"/>
    <w:rsid w:val="000B2E0C"/>
    <w:rsid w:val="000B3D0C"/>
    <w:rsid w:val="001167B9"/>
    <w:rsid w:val="001267A0"/>
    <w:rsid w:val="00160C64"/>
    <w:rsid w:val="0019352B"/>
    <w:rsid w:val="001960D0"/>
    <w:rsid w:val="00232FD2"/>
    <w:rsid w:val="002A4622"/>
    <w:rsid w:val="002B17E5"/>
    <w:rsid w:val="002C0EBF"/>
    <w:rsid w:val="002C5FCD"/>
    <w:rsid w:val="00315AFE"/>
    <w:rsid w:val="003606A6"/>
    <w:rsid w:val="0036650C"/>
    <w:rsid w:val="003A583E"/>
    <w:rsid w:val="003E112B"/>
    <w:rsid w:val="00416F68"/>
    <w:rsid w:val="00457428"/>
    <w:rsid w:val="00462E7F"/>
    <w:rsid w:val="00466211"/>
    <w:rsid w:val="004D01FC"/>
    <w:rsid w:val="004E28C3"/>
    <w:rsid w:val="004F1F8E"/>
    <w:rsid w:val="00584FF8"/>
    <w:rsid w:val="00586CF2"/>
    <w:rsid w:val="00587A4E"/>
    <w:rsid w:val="005A18F2"/>
    <w:rsid w:val="005C3768"/>
    <w:rsid w:val="005C6C3F"/>
    <w:rsid w:val="00613635"/>
    <w:rsid w:val="0062093D"/>
    <w:rsid w:val="00637ECF"/>
    <w:rsid w:val="00647B59"/>
    <w:rsid w:val="00654E39"/>
    <w:rsid w:val="00701BAE"/>
    <w:rsid w:val="00730E95"/>
    <w:rsid w:val="00774362"/>
    <w:rsid w:val="007A04E8"/>
    <w:rsid w:val="0084553F"/>
    <w:rsid w:val="008A042A"/>
    <w:rsid w:val="008A3120"/>
    <w:rsid w:val="008C000E"/>
    <w:rsid w:val="008D41BE"/>
    <w:rsid w:val="008D4960"/>
    <w:rsid w:val="008D58D3"/>
    <w:rsid w:val="00923064"/>
    <w:rsid w:val="00936D25"/>
    <w:rsid w:val="009411E9"/>
    <w:rsid w:val="00941EA5"/>
    <w:rsid w:val="00966C16"/>
    <w:rsid w:val="009765A8"/>
    <w:rsid w:val="0098732F"/>
    <w:rsid w:val="009B176E"/>
    <w:rsid w:val="009C7E7C"/>
    <w:rsid w:val="009E1733"/>
    <w:rsid w:val="00A00473"/>
    <w:rsid w:val="00A03C9B"/>
    <w:rsid w:val="00A335EB"/>
    <w:rsid w:val="00A606C3"/>
    <w:rsid w:val="00A8345E"/>
    <w:rsid w:val="00A83B09"/>
    <w:rsid w:val="00A84541"/>
    <w:rsid w:val="00A85E49"/>
    <w:rsid w:val="00AE36A0"/>
    <w:rsid w:val="00B00294"/>
    <w:rsid w:val="00B64FD0"/>
    <w:rsid w:val="00BE116A"/>
    <w:rsid w:val="00BF26E7"/>
    <w:rsid w:val="00C01C69"/>
    <w:rsid w:val="00C814B9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8241C"/>
    <w:rsid w:val="00DC402B"/>
    <w:rsid w:val="00DE0932"/>
    <w:rsid w:val="00E049F1"/>
    <w:rsid w:val="00E36B92"/>
    <w:rsid w:val="00E37A25"/>
    <w:rsid w:val="00E70A31"/>
    <w:rsid w:val="00E977A2"/>
    <w:rsid w:val="00EA3F38"/>
    <w:rsid w:val="00EA5AB6"/>
    <w:rsid w:val="00EC7615"/>
    <w:rsid w:val="00ED16AA"/>
    <w:rsid w:val="00EF662E"/>
    <w:rsid w:val="00F148F1"/>
    <w:rsid w:val="00F9722E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6888451F-CD8F-4638-A5DF-C093C5D2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PF_WRC19.dotx</Template>
  <TotalTime>21</TotalTime>
  <Pages>2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1263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- 2019</dc:subject>
  <dc:creator>Lamy, Sylvie</dc:creator>
  <cp:keywords/>
  <cp:lastModifiedBy>Geneux, Aude</cp:lastModifiedBy>
  <cp:revision>13</cp:revision>
  <cp:lastPrinted>2019-05-15T14:24:00Z</cp:lastPrinted>
  <dcterms:created xsi:type="dcterms:W3CDTF">2019-05-15T14:07:00Z</dcterms:created>
  <dcterms:modified xsi:type="dcterms:W3CDTF">2019-05-16T06:48:00Z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