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1384"/>
        <w:gridCol w:w="5387"/>
        <w:gridCol w:w="1559"/>
        <w:gridCol w:w="1559"/>
      </w:tblGrid>
      <w:tr w:rsidR="00006439" w:rsidRPr="004A26CC" w:rsidTr="00006439">
        <w:trPr>
          <w:cantSplit/>
        </w:trPr>
        <w:tc>
          <w:tcPr>
            <w:tcW w:w="1384" w:type="dxa"/>
            <w:vAlign w:val="center"/>
          </w:tcPr>
          <w:p w:rsidR="00006439" w:rsidRPr="004A26CC" w:rsidRDefault="00921920" w:rsidP="00134F13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ditulogo"/>
            <w:bookmarkEnd w:id="0"/>
            <w:r w:rsidRPr="004A26CC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GB" w:eastAsia="zh-CN"/>
              </w:rPr>
              <w:drawing>
                <wp:inline distT="0" distB="0" distL="0" distR="0">
                  <wp:extent cx="581025" cy="647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  <w:vAlign w:val="center"/>
          </w:tcPr>
          <w:p w:rsidR="00006439" w:rsidRPr="004A26CC" w:rsidRDefault="00006439" w:rsidP="00006439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4A26CC">
              <w:rPr>
                <w:rFonts w:ascii="Verdana" w:hAnsi="Verdana" w:cs="Times New Roman Bold"/>
                <w:b/>
                <w:sz w:val="24"/>
                <w:szCs w:val="24"/>
              </w:rPr>
              <w:tab/>
              <w:t>Консультативная группа по радиосвязи</w:t>
            </w:r>
            <w:r w:rsidRPr="004A26CC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4A26CC">
              <w:rPr>
                <w:rFonts w:ascii="Verdana" w:hAnsi="Verdana"/>
                <w:b/>
                <w:bCs/>
                <w:sz w:val="18"/>
                <w:szCs w:val="16"/>
              </w:rPr>
              <w:tab/>
              <w:t>Женева, 10–13 мая</w:t>
            </w:r>
            <w:r w:rsidRPr="004A26CC">
              <w:rPr>
                <w:b/>
                <w:bCs/>
              </w:rPr>
              <w:t xml:space="preserve"> </w:t>
            </w:r>
            <w:r w:rsidRPr="004A26CC">
              <w:rPr>
                <w:rFonts w:ascii="Verdana" w:hAnsi="Verdana"/>
                <w:b/>
                <w:bCs/>
                <w:sz w:val="18"/>
                <w:szCs w:val="16"/>
              </w:rPr>
              <w:t>2016 года</w:t>
            </w:r>
          </w:p>
        </w:tc>
        <w:tc>
          <w:tcPr>
            <w:tcW w:w="1559" w:type="dxa"/>
            <w:vAlign w:val="center"/>
          </w:tcPr>
          <w:p w:rsidR="00006439" w:rsidRPr="004A26CC" w:rsidRDefault="00921920" w:rsidP="00083244">
            <w:pPr>
              <w:shd w:val="solid" w:color="FFFFFF" w:fill="FFFFFF"/>
              <w:spacing w:before="0"/>
              <w:jc w:val="right"/>
            </w:pPr>
            <w:r w:rsidRPr="004A26CC">
              <w:rPr>
                <w:rFonts w:cs="Arial"/>
                <w:noProof/>
                <w:lang w:val="en-GB" w:eastAsia="zh-CN"/>
              </w:rPr>
              <w:drawing>
                <wp:inline distT="0" distB="0" distL="0" distR="0">
                  <wp:extent cx="1019175" cy="9334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4A26CC" w:rsidTr="00675D35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51782D" w:rsidRPr="004A26CC" w:rsidRDefault="00E91B49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  <w:r w:rsidRPr="004A26C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51782D" w:rsidRPr="004A26CC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4A26CC" w:rsidTr="000365C9">
        <w:trPr>
          <w:cantSplit/>
          <w:trHeight w:val="98"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51782D" w:rsidRPr="004A26CC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51782D" w:rsidRPr="004A26CC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4A26CC" w:rsidTr="00675D35">
        <w:trPr>
          <w:cantSplit/>
        </w:trPr>
        <w:tc>
          <w:tcPr>
            <w:tcW w:w="6771" w:type="dxa"/>
            <w:gridSpan w:val="2"/>
            <w:vMerge w:val="restart"/>
          </w:tcPr>
          <w:p w:rsidR="0051782D" w:rsidRPr="004A26CC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18" w:type="dxa"/>
            <w:gridSpan w:val="2"/>
          </w:tcPr>
          <w:p w:rsidR="0051782D" w:rsidRPr="004A26CC" w:rsidRDefault="006262A3" w:rsidP="0060401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4A26CC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4A26C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4A26CC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1B00F1" w:rsidRPr="004A26CC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134F13" w:rsidRPr="004A26CC">
              <w:rPr>
                <w:rFonts w:ascii="Verdana" w:hAnsi="Verdana"/>
                <w:b/>
                <w:sz w:val="18"/>
                <w:szCs w:val="18"/>
              </w:rPr>
              <w:t>6</w:t>
            </w:r>
            <w:proofErr w:type="spellEnd"/>
            <w:r w:rsidR="00BD7223" w:rsidRPr="004A26CC">
              <w:rPr>
                <w:rFonts w:ascii="Verdana" w:hAnsi="Verdana"/>
                <w:b/>
                <w:sz w:val="18"/>
                <w:szCs w:val="18"/>
              </w:rPr>
              <w:t>/1</w:t>
            </w:r>
            <w:r w:rsidR="00921920" w:rsidRPr="004A26CC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BD7223" w:rsidRPr="004A26CC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4A26CC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4A26CC" w:rsidTr="00675D35">
        <w:trPr>
          <w:cantSplit/>
        </w:trPr>
        <w:tc>
          <w:tcPr>
            <w:tcW w:w="6771" w:type="dxa"/>
            <w:gridSpan w:val="2"/>
            <w:vMerge/>
          </w:tcPr>
          <w:p w:rsidR="0051782D" w:rsidRPr="004A26CC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  <w:gridSpan w:val="2"/>
          </w:tcPr>
          <w:p w:rsidR="0051782D" w:rsidRPr="004A26CC" w:rsidRDefault="00A83140" w:rsidP="00134F1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4A26CC">
              <w:rPr>
                <w:rFonts w:ascii="Verdana" w:hAnsi="Verdana"/>
                <w:b/>
                <w:sz w:val="18"/>
                <w:szCs w:val="18"/>
              </w:rPr>
              <w:t xml:space="preserve">26 апреля </w:t>
            </w:r>
            <w:r w:rsidR="001B00F1" w:rsidRPr="004A26CC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134F13" w:rsidRPr="004A26CC"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6262A3" w:rsidRPr="004A26CC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4A26CC" w:rsidTr="00675D35">
        <w:trPr>
          <w:cantSplit/>
        </w:trPr>
        <w:tc>
          <w:tcPr>
            <w:tcW w:w="6771" w:type="dxa"/>
            <w:gridSpan w:val="2"/>
            <w:vMerge/>
          </w:tcPr>
          <w:p w:rsidR="0051782D" w:rsidRPr="004A26CC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  <w:gridSpan w:val="2"/>
          </w:tcPr>
          <w:p w:rsidR="0051782D" w:rsidRPr="004A26CC" w:rsidRDefault="006262A3" w:rsidP="00A8314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4A26CC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A83140" w:rsidRPr="004A26CC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4A26CC" w:rsidTr="00675D35">
        <w:trPr>
          <w:cantSplit/>
        </w:trPr>
        <w:tc>
          <w:tcPr>
            <w:tcW w:w="9889" w:type="dxa"/>
            <w:gridSpan w:val="4"/>
          </w:tcPr>
          <w:p w:rsidR="00093C73" w:rsidRPr="004A26CC" w:rsidRDefault="00A83140" w:rsidP="000252AA">
            <w:pPr>
              <w:pStyle w:val="Source"/>
            </w:pPr>
            <w:bookmarkStart w:id="4" w:name="dsource" w:colFirst="0" w:colLast="0"/>
            <w:bookmarkEnd w:id="3"/>
            <w:r w:rsidRPr="004A26CC">
              <w:t>Соединенные Штаты Америки</w:t>
            </w:r>
          </w:p>
        </w:tc>
      </w:tr>
      <w:tr w:rsidR="00093C73" w:rsidRPr="004A26CC" w:rsidTr="00675D35">
        <w:trPr>
          <w:cantSplit/>
        </w:trPr>
        <w:tc>
          <w:tcPr>
            <w:tcW w:w="9889" w:type="dxa"/>
            <w:gridSpan w:val="4"/>
          </w:tcPr>
          <w:p w:rsidR="00093C73" w:rsidRPr="004A26CC" w:rsidRDefault="00216CE1" w:rsidP="00A83140">
            <w:pPr>
              <w:pStyle w:val="Title1"/>
            </w:pPr>
            <w:bookmarkStart w:id="5" w:name="dtitle1" w:colFirst="0" w:colLast="0"/>
            <w:bookmarkEnd w:id="4"/>
            <w:r w:rsidRPr="004A26CC">
              <w:t>подготовка</w:t>
            </w:r>
            <w:r w:rsidR="00A83140" w:rsidRPr="004A26CC">
              <w:t xml:space="preserve"> к </w:t>
            </w:r>
            <w:proofErr w:type="spellStart"/>
            <w:r w:rsidR="00A83140" w:rsidRPr="004A26CC">
              <w:t>ВКР</w:t>
            </w:r>
            <w:proofErr w:type="spellEnd"/>
            <w:r w:rsidR="00A83140" w:rsidRPr="004A26CC">
              <w:t>-19</w:t>
            </w:r>
          </w:p>
        </w:tc>
      </w:tr>
      <w:tr w:rsidR="00A83140" w:rsidRPr="004A26CC" w:rsidTr="00675D35">
        <w:trPr>
          <w:cantSplit/>
        </w:trPr>
        <w:tc>
          <w:tcPr>
            <w:tcW w:w="9889" w:type="dxa"/>
            <w:gridSpan w:val="4"/>
          </w:tcPr>
          <w:p w:rsidR="00A83140" w:rsidRPr="004A26CC" w:rsidRDefault="00A83140" w:rsidP="00A83140">
            <w:pPr>
              <w:pStyle w:val="Title2"/>
            </w:pPr>
          </w:p>
        </w:tc>
      </w:tr>
    </w:tbl>
    <w:bookmarkEnd w:id="5"/>
    <w:p w:rsidR="00A83140" w:rsidRPr="004A26CC" w:rsidRDefault="00A83140" w:rsidP="00A83140">
      <w:pPr>
        <w:pStyle w:val="Headingb"/>
        <w:rPr>
          <w:lang w:val="ru-RU" w:eastAsia="zh-CN"/>
        </w:rPr>
      </w:pPr>
      <w:r w:rsidRPr="004A26CC">
        <w:rPr>
          <w:lang w:val="ru-RU" w:eastAsia="zh-CN"/>
        </w:rPr>
        <w:t>Введение</w:t>
      </w:r>
    </w:p>
    <w:p w:rsidR="00A83140" w:rsidRPr="004A26CC" w:rsidRDefault="00216CE1" w:rsidP="00366F5D">
      <w:pPr>
        <w:rPr>
          <w:lang w:eastAsia="zh-CN"/>
        </w:rPr>
      </w:pPr>
      <w:r w:rsidRPr="004A26CC">
        <w:rPr>
          <w:lang w:eastAsia="zh-CN"/>
        </w:rPr>
        <w:t xml:space="preserve">В настоящее время ведется подготовка к </w:t>
      </w:r>
      <w:proofErr w:type="spellStart"/>
      <w:r w:rsidR="00193406" w:rsidRPr="004A26CC">
        <w:rPr>
          <w:lang w:eastAsia="zh-CN"/>
        </w:rPr>
        <w:t>ВКР</w:t>
      </w:r>
      <w:proofErr w:type="spellEnd"/>
      <w:r w:rsidR="00A83140" w:rsidRPr="004A26CC">
        <w:rPr>
          <w:lang w:eastAsia="zh-CN"/>
        </w:rPr>
        <w:t xml:space="preserve">-19. </w:t>
      </w:r>
      <w:r w:rsidRPr="004A26CC">
        <w:rPr>
          <w:lang w:eastAsia="zh-CN"/>
        </w:rPr>
        <w:t>Структура этой подготовки была определена на первой сессии Подготовительного собрания к Конференции</w:t>
      </w:r>
      <w:r w:rsidR="00A83140" w:rsidRPr="004A26CC">
        <w:rPr>
          <w:lang w:eastAsia="zh-CN"/>
        </w:rPr>
        <w:t xml:space="preserve"> (</w:t>
      </w:r>
      <w:proofErr w:type="spellStart"/>
      <w:r w:rsidR="00193406" w:rsidRPr="004A26CC">
        <w:rPr>
          <w:lang w:eastAsia="zh-CN"/>
        </w:rPr>
        <w:t>ПСК</w:t>
      </w:r>
      <w:proofErr w:type="spellEnd"/>
      <w:r w:rsidR="00A83140" w:rsidRPr="004A26CC">
        <w:rPr>
          <w:lang w:eastAsia="zh-CN"/>
        </w:rPr>
        <w:t xml:space="preserve">) </w:t>
      </w:r>
      <w:r w:rsidR="00AB7299" w:rsidRPr="004A26CC">
        <w:rPr>
          <w:lang w:eastAsia="zh-CN"/>
        </w:rPr>
        <w:t>для</w:t>
      </w:r>
      <w:r w:rsidR="00A83140" w:rsidRPr="004A26CC">
        <w:rPr>
          <w:lang w:eastAsia="zh-CN"/>
        </w:rPr>
        <w:t xml:space="preserve"> </w:t>
      </w:r>
      <w:proofErr w:type="spellStart"/>
      <w:r w:rsidR="00193406" w:rsidRPr="004A26CC">
        <w:rPr>
          <w:lang w:eastAsia="zh-CN"/>
        </w:rPr>
        <w:t>ВКР</w:t>
      </w:r>
      <w:proofErr w:type="spellEnd"/>
      <w:r w:rsidR="00A83140" w:rsidRPr="004A26CC">
        <w:rPr>
          <w:lang w:eastAsia="zh-CN"/>
        </w:rPr>
        <w:t xml:space="preserve">-19 </w:t>
      </w:r>
      <w:r w:rsidR="00AB7299" w:rsidRPr="004A26CC">
        <w:rPr>
          <w:lang w:eastAsia="zh-CN"/>
        </w:rPr>
        <w:t>в соответствии с Резолюци</w:t>
      </w:r>
      <w:r w:rsidR="006830AA" w:rsidRPr="004A26CC">
        <w:rPr>
          <w:lang w:eastAsia="zh-CN"/>
        </w:rPr>
        <w:t>е</w:t>
      </w:r>
      <w:r w:rsidR="00AB7299" w:rsidRPr="004A26CC">
        <w:rPr>
          <w:lang w:eastAsia="zh-CN"/>
        </w:rPr>
        <w:t>й </w:t>
      </w:r>
      <w:r w:rsidR="00A83140" w:rsidRPr="004A26CC">
        <w:rPr>
          <w:lang w:eastAsia="zh-CN"/>
        </w:rPr>
        <w:t>809 (</w:t>
      </w:r>
      <w:proofErr w:type="spellStart"/>
      <w:r w:rsidR="00193406" w:rsidRPr="004A26CC">
        <w:rPr>
          <w:lang w:eastAsia="zh-CN"/>
        </w:rPr>
        <w:t>ВКР</w:t>
      </w:r>
      <w:proofErr w:type="spellEnd"/>
      <w:r w:rsidR="00193406" w:rsidRPr="004A26CC">
        <w:rPr>
          <w:lang w:eastAsia="zh-CN"/>
        </w:rPr>
        <w:noBreakHyphen/>
      </w:r>
      <w:r w:rsidR="00A83140" w:rsidRPr="004A26CC">
        <w:rPr>
          <w:lang w:eastAsia="zh-CN"/>
        </w:rPr>
        <w:t xml:space="preserve">15). </w:t>
      </w:r>
      <w:r w:rsidR="00AB7299" w:rsidRPr="004A26CC">
        <w:rPr>
          <w:lang w:eastAsia="zh-CN"/>
        </w:rPr>
        <w:t xml:space="preserve">На первоначальных собраниях рабочих групп началась работа по подготовке по распределенным им пунктам повестки дня, и возник ряд новых </w:t>
      </w:r>
      <w:r w:rsidR="00366F5D" w:rsidRPr="004A26CC">
        <w:rPr>
          <w:lang w:eastAsia="zh-CN"/>
        </w:rPr>
        <w:t xml:space="preserve">процедурных </w:t>
      </w:r>
      <w:r w:rsidR="00AB7299" w:rsidRPr="004A26CC">
        <w:rPr>
          <w:lang w:eastAsia="zh-CN"/>
        </w:rPr>
        <w:t xml:space="preserve">вопросов относительно </w:t>
      </w:r>
      <w:r w:rsidR="00366F5D" w:rsidRPr="004A26CC">
        <w:rPr>
          <w:lang w:eastAsia="zh-CN"/>
        </w:rPr>
        <w:t>статуса и характера этой подготовительной деятельности, которые могут помешать своевременному завершению подготовки к Конференции ко второй сессии Подготовительного собрания к Конференции</w:t>
      </w:r>
      <w:r w:rsidR="00A83140" w:rsidRPr="004A26CC">
        <w:rPr>
          <w:lang w:eastAsia="zh-CN"/>
        </w:rPr>
        <w:t>.</w:t>
      </w:r>
    </w:p>
    <w:p w:rsidR="00A83140" w:rsidRPr="004A26CC" w:rsidRDefault="00366F5D" w:rsidP="00366F5D">
      <w:pPr>
        <w:pStyle w:val="Headingb"/>
        <w:rPr>
          <w:lang w:val="ru-RU" w:eastAsia="zh-CN"/>
        </w:rPr>
      </w:pPr>
      <w:r w:rsidRPr="004A26CC">
        <w:rPr>
          <w:lang w:val="ru-RU" w:eastAsia="zh-CN"/>
        </w:rPr>
        <w:t>Базовая информация</w:t>
      </w:r>
    </w:p>
    <w:p w:rsidR="00A83140" w:rsidRPr="004A26CC" w:rsidRDefault="00366F5D" w:rsidP="00F03E2B">
      <w:pPr>
        <w:rPr>
          <w:lang w:eastAsia="zh-CN"/>
        </w:rPr>
      </w:pPr>
      <w:r w:rsidRPr="004A26CC">
        <w:rPr>
          <w:lang w:eastAsia="zh-CN"/>
        </w:rPr>
        <w:t xml:space="preserve">Исследовательским комиссиям по радиосвязи </w:t>
      </w:r>
      <w:r w:rsidR="00F03E2B" w:rsidRPr="004A26CC">
        <w:rPr>
          <w:lang w:eastAsia="zh-CN"/>
        </w:rPr>
        <w:t>поручается готовить Вопросы, Рекомендации, Отчеты и Справочники</w:t>
      </w:r>
      <w:r w:rsidR="00A83140" w:rsidRPr="004A26CC">
        <w:rPr>
          <w:lang w:eastAsia="zh-CN"/>
        </w:rPr>
        <w:t xml:space="preserve">. </w:t>
      </w:r>
      <w:r w:rsidR="00F03E2B" w:rsidRPr="004A26CC">
        <w:rPr>
          <w:lang w:eastAsia="zh-CN"/>
        </w:rPr>
        <w:t>В п</w:t>
      </w:r>
      <w:r w:rsidR="00A83140" w:rsidRPr="004A26CC">
        <w:rPr>
          <w:lang w:eastAsia="zh-CN"/>
        </w:rPr>
        <w:t xml:space="preserve">. </w:t>
      </w:r>
      <w:proofErr w:type="spellStart"/>
      <w:r w:rsidR="00A83140" w:rsidRPr="004A26CC">
        <w:rPr>
          <w:lang w:eastAsia="zh-CN"/>
        </w:rPr>
        <w:t>149A</w:t>
      </w:r>
      <w:proofErr w:type="spellEnd"/>
      <w:r w:rsidR="00A83140" w:rsidRPr="004A26CC">
        <w:rPr>
          <w:lang w:eastAsia="zh-CN"/>
        </w:rPr>
        <w:t xml:space="preserve"> </w:t>
      </w:r>
      <w:r w:rsidR="00F03E2B" w:rsidRPr="004A26CC">
        <w:rPr>
          <w:lang w:eastAsia="zh-CN"/>
        </w:rPr>
        <w:t>Конвенции предусматривается, что, наряду с изучением Вопросов и проектов Рекомендаций</w:t>
      </w:r>
      <w:r w:rsidR="00A83140" w:rsidRPr="004A26CC">
        <w:rPr>
          <w:lang w:eastAsia="zh-CN"/>
        </w:rPr>
        <w:t>:</w:t>
      </w:r>
    </w:p>
    <w:p w:rsidR="00A83140" w:rsidRPr="004A26CC" w:rsidRDefault="00A83140" w:rsidP="00A83140">
      <w:pPr>
        <w:pStyle w:val="enumlev1"/>
        <w:rPr>
          <w:lang w:eastAsia="zh-CN"/>
        </w:rPr>
      </w:pPr>
      <w:r w:rsidRPr="004A26CC">
        <w:rPr>
          <w:lang w:eastAsia="zh-CN"/>
        </w:rPr>
        <w:tab/>
        <w:t>Исследовательские комиссии по радиосвязи изучают также проблемы, определенные в резолюциях и рекомендациях всемирных конференций радиосвязи. Результаты этих исследований представляются в рекомендациях или в отчетах, подготовленных в соответствии с п. 156, ниже.</w:t>
      </w:r>
    </w:p>
    <w:p w:rsidR="00A83140" w:rsidRPr="004A26CC" w:rsidRDefault="00F03E2B" w:rsidP="00F03E2B">
      <w:pPr>
        <w:rPr>
          <w:lang w:eastAsia="zh-CN"/>
        </w:rPr>
      </w:pPr>
      <w:r w:rsidRPr="004A26CC">
        <w:rPr>
          <w:lang w:eastAsia="zh-CN"/>
        </w:rPr>
        <w:t>В п</w:t>
      </w:r>
      <w:r w:rsidR="00A83140" w:rsidRPr="004A26CC">
        <w:rPr>
          <w:lang w:eastAsia="zh-CN"/>
        </w:rPr>
        <w:t xml:space="preserve">. 156 </w:t>
      </w:r>
      <w:r w:rsidRPr="004A26CC">
        <w:rPr>
          <w:lang w:eastAsia="zh-CN"/>
        </w:rPr>
        <w:t>предусматривается следующее</w:t>
      </w:r>
      <w:r w:rsidR="00A83140" w:rsidRPr="004A26CC">
        <w:rPr>
          <w:lang w:eastAsia="zh-CN"/>
        </w:rPr>
        <w:t>:</w:t>
      </w:r>
    </w:p>
    <w:p w:rsidR="00A83140" w:rsidRPr="004A26CC" w:rsidRDefault="00A83140" w:rsidP="00A83140">
      <w:pPr>
        <w:pStyle w:val="enumlev1"/>
        <w:rPr>
          <w:lang w:eastAsia="zh-CN"/>
        </w:rPr>
      </w:pPr>
      <w:r w:rsidRPr="004A26CC">
        <w:rPr>
          <w:lang w:eastAsia="zh-CN"/>
        </w:rPr>
        <w:tab/>
        <w:t>Исследовательские комиссии по радиосвязи также проводят подготовительные исследования технических, эксплуатационных и процедурных вопросов, которые представляются на рассмотрение всемирных и региональных конференций радиосвязи, и готовят отчеты на эту тему в соответствии с программой работы, принятой в этом отношении ассамблеей радиосвязи, или последующими указаниями Совета.</w:t>
      </w:r>
    </w:p>
    <w:p w:rsidR="00A83140" w:rsidRPr="004A26CC" w:rsidRDefault="00F03E2B" w:rsidP="00122D8F">
      <w:pPr>
        <w:rPr>
          <w:lang w:eastAsia="zh-CN"/>
        </w:rPr>
      </w:pPr>
      <w:r w:rsidRPr="004A26CC">
        <w:rPr>
          <w:lang w:eastAsia="zh-CN"/>
        </w:rPr>
        <w:t>На первом собрании Рабочей группы </w:t>
      </w:r>
      <w:proofErr w:type="spellStart"/>
      <w:r w:rsidR="00A83140" w:rsidRPr="004A26CC">
        <w:rPr>
          <w:lang w:eastAsia="zh-CN"/>
        </w:rPr>
        <w:t>4A</w:t>
      </w:r>
      <w:proofErr w:type="spellEnd"/>
      <w:r w:rsidR="00A83140" w:rsidRPr="004A26CC">
        <w:rPr>
          <w:lang w:eastAsia="zh-CN"/>
        </w:rPr>
        <w:t xml:space="preserve"> (</w:t>
      </w:r>
      <w:proofErr w:type="spellStart"/>
      <w:r w:rsidR="00193406" w:rsidRPr="004A26CC">
        <w:rPr>
          <w:lang w:eastAsia="zh-CN"/>
        </w:rPr>
        <w:t>РГ</w:t>
      </w:r>
      <w:proofErr w:type="spellEnd"/>
      <w:r w:rsidR="00A83140" w:rsidRPr="004A26CC">
        <w:rPr>
          <w:lang w:eastAsia="zh-CN"/>
        </w:rPr>
        <w:t xml:space="preserve"> </w:t>
      </w:r>
      <w:proofErr w:type="spellStart"/>
      <w:r w:rsidR="00A83140" w:rsidRPr="004A26CC">
        <w:rPr>
          <w:lang w:eastAsia="zh-CN"/>
        </w:rPr>
        <w:t>4A</w:t>
      </w:r>
      <w:proofErr w:type="spellEnd"/>
      <w:r w:rsidR="00A83140" w:rsidRPr="004A26CC">
        <w:rPr>
          <w:lang w:eastAsia="zh-CN"/>
        </w:rPr>
        <w:t xml:space="preserve">) </w:t>
      </w:r>
      <w:r w:rsidRPr="004A26CC">
        <w:rPr>
          <w:lang w:eastAsia="zh-CN"/>
        </w:rPr>
        <w:t xml:space="preserve">в апреле этого года Государства-Члены и Члены Сектора представили ряд вкладов </w:t>
      </w:r>
      <w:r w:rsidR="001D1028" w:rsidRPr="004A26CC">
        <w:rPr>
          <w:lang w:eastAsia="zh-CN"/>
        </w:rPr>
        <w:t>для начала подготовки по пунктам повестки дня</w:t>
      </w:r>
      <w:r w:rsidR="00A83140" w:rsidRPr="004A26CC">
        <w:rPr>
          <w:lang w:eastAsia="zh-CN"/>
        </w:rPr>
        <w:t xml:space="preserve"> </w:t>
      </w:r>
      <w:proofErr w:type="spellStart"/>
      <w:r w:rsidR="00193406" w:rsidRPr="004A26CC">
        <w:rPr>
          <w:lang w:eastAsia="zh-CN"/>
        </w:rPr>
        <w:t>ВКР</w:t>
      </w:r>
      <w:proofErr w:type="spellEnd"/>
      <w:r w:rsidR="00A83140" w:rsidRPr="004A26CC">
        <w:rPr>
          <w:lang w:eastAsia="zh-CN"/>
        </w:rPr>
        <w:t>-19</w:t>
      </w:r>
      <w:r w:rsidR="001D1028" w:rsidRPr="004A26CC">
        <w:rPr>
          <w:lang w:eastAsia="zh-CN"/>
        </w:rPr>
        <w:t>, за которые отвечает</w:t>
      </w:r>
      <w:r w:rsidR="00A83140" w:rsidRPr="004A26CC">
        <w:rPr>
          <w:lang w:eastAsia="zh-CN"/>
        </w:rPr>
        <w:t xml:space="preserve"> </w:t>
      </w:r>
      <w:proofErr w:type="spellStart"/>
      <w:r w:rsidR="00193406" w:rsidRPr="004A26CC">
        <w:rPr>
          <w:lang w:eastAsia="zh-CN"/>
        </w:rPr>
        <w:t>РГ</w:t>
      </w:r>
      <w:proofErr w:type="spellEnd"/>
      <w:r w:rsidR="00A83140" w:rsidRPr="004A26CC">
        <w:rPr>
          <w:lang w:eastAsia="zh-CN"/>
        </w:rPr>
        <w:t xml:space="preserve"> </w:t>
      </w:r>
      <w:proofErr w:type="spellStart"/>
      <w:r w:rsidR="00A83140" w:rsidRPr="004A26CC">
        <w:rPr>
          <w:lang w:eastAsia="zh-CN"/>
        </w:rPr>
        <w:t>4A</w:t>
      </w:r>
      <w:proofErr w:type="spellEnd"/>
      <w:r w:rsidR="00A83140" w:rsidRPr="004A26CC">
        <w:rPr>
          <w:lang w:eastAsia="zh-CN"/>
        </w:rPr>
        <w:t xml:space="preserve">. </w:t>
      </w:r>
      <w:r w:rsidR="001D1028" w:rsidRPr="004A26CC">
        <w:rPr>
          <w:lang w:eastAsia="zh-CN"/>
        </w:rPr>
        <w:t>В соответствии с установившейся в МСЭ практикой и методами работы многие из этих представлений озаглавлены "Рабочий документ для предварительного проекта нового Отчета</w:t>
      </w:r>
      <w:r w:rsidR="00193406" w:rsidRPr="004A26CC">
        <w:rPr>
          <w:lang w:eastAsia="zh-CN"/>
        </w:rPr>
        <w:t xml:space="preserve">" </w:t>
      </w:r>
      <w:r w:rsidR="001D1028" w:rsidRPr="004A26CC">
        <w:rPr>
          <w:lang w:eastAsia="zh-CN"/>
        </w:rPr>
        <w:t>или</w:t>
      </w:r>
      <w:r w:rsidR="00193406" w:rsidRPr="004A26CC">
        <w:rPr>
          <w:lang w:eastAsia="zh-CN"/>
        </w:rPr>
        <w:t xml:space="preserve"> "</w:t>
      </w:r>
      <w:r w:rsidR="001D1028" w:rsidRPr="004A26CC">
        <w:rPr>
          <w:lang w:eastAsia="zh-CN"/>
        </w:rPr>
        <w:t>Рабочий документ для предварительного проекта новой Рекомендации</w:t>
      </w:r>
      <w:bookmarkStart w:id="6" w:name="_GoBack"/>
      <w:bookmarkEnd w:id="6"/>
      <w:r w:rsidR="00193406" w:rsidRPr="004A26CC">
        <w:rPr>
          <w:lang w:eastAsia="zh-CN"/>
        </w:rPr>
        <w:t>"</w:t>
      </w:r>
      <w:r w:rsidR="00A83140" w:rsidRPr="004A26CC">
        <w:rPr>
          <w:lang w:eastAsia="zh-CN"/>
        </w:rPr>
        <w:t xml:space="preserve">. </w:t>
      </w:r>
      <w:r w:rsidR="001D1028" w:rsidRPr="004A26CC">
        <w:rPr>
          <w:lang w:eastAsia="zh-CN"/>
        </w:rPr>
        <w:t>Предполагается, что эти документы в ходе исследовательского цикла будут преобразованы в новые Отчеты и Рекомендации</w:t>
      </w:r>
      <w:r w:rsidR="00A83140" w:rsidRPr="004A26CC">
        <w:rPr>
          <w:lang w:eastAsia="zh-CN"/>
        </w:rPr>
        <w:t xml:space="preserve">, </w:t>
      </w:r>
      <w:r w:rsidR="001D1028" w:rsidRPr="004A26CC">
        <w:rPr>
          <w:lang w:eastAsia="zh-CN"/>
        </w:rPr>
        <w:t>которые, наряду с текстом</w:t>
      </w:r>
      <w:r w:rsidR="00193406" w:rsidRPr="004A26CC">
        <w:rPr>
          <w:lang w:eastAsia="zh-CN"/>
        </w:rPr>
        <w:t xml:space="preserve"> </w:t>
      </w:r>
      <w:proofErr w:type="spellStart"/>
      <w:r w:rsidR="00193406" w:rsidRPr="004A26CC">
        <w:rPr>
          <w:lang w:eastAsia="zh-CN"/>
        </w:rPr>
        <w:t>ПСК</w:t>
      </w:r>
      <w:proofErr w:type="spellEnd"/>
      <w:r w:rsidR="00A83140" w:rsidRPr="004A26CC">
        <w:rPr>
          <w:lang w:eastAsia="zh-CN"/>
        </w:rPr>
        <w:t xml:space="preserve">, </w:t>
      </w:r>
      <w:r w:rsidR="001D1028" w:rsidRPr="004A26CC">
        <w:rPr>
          <w:lang w:eastAsia="zh-CN"/>
        </w:rPr>
        <w:t xml:space="preserve">будут способствовать принятию Государствами-Членами обоснованных решений на </w:t>
      </w:r>
      <w:proofErr w:type="spellStart"/>
      <w:r w:rsidR="00193406" w:rsidRPr="004A26CC">
        <w:rPr>
          <w:lang w:eastAsia="zh-CN"/>
        </w:rPr>
        <w:t>ВКР</w:t>
      </w:r>
      <w:proofErr w:type="spellEnd"/>
      <w:r w:rsidR="00A83140" w:rsidRPr="004A26CC">
        <w:rPr>
          <w:lang w:eastAsia="zh-CN"/>
        </w:rPr>
        <w:t xml:space="preserve">-19 </w:t>
      </w:r>
      <w:r w:rsidR="009B1A89" w:rsidRPr="004A26CC">
        <w:rPr>
          <w:lang w:eastAsia="zh-CN"/>
        </w:rPr>
        <w:t>по конечным результатам по каждому пункту повестки дня</w:t>
      </w:r>
      <w:r w:rsidR="00A83140" w:rsidRPr="004A26CC">
        <w:rPr>
          <w:lang w:eastAsia="zh-CN"/>
        </w:rPr>
        <w:t xml:space="preserve">. </w:t>
      </w:r>
      <w:r w:rsidR="009B1A89" w:rsidRPr="004A26CC">
        <w:rPr>
          <w:lang w:eastAsia="zh-CN"/>
        </w:rPr>
        <w:t xml:space="preserve">Вместе с тем эти новые Отчеты и Рекомендации, вероятно, будут способствовать ходу работы исследовательских </w:t>
      </w:r>
      <w:r w:rsidR="006830AA" w:rsidRPr="004A26CC">
        <w:rPr>
          <w:lang w:eastAsia="zh-CN"/>
        </w:rPr>
        <w:t>комиссий</w:t>
      </w:r>
      <w:r w:rsidR="009B1A89" w:rsidRPr="004A26CC">
        <w:rPr>
          <w:lang w:eastAsia="zh-CN"/>
        </w:rPr>
        <w:t xml:space="preserve"> по связанны</w:t>
      </w:r>
      <w:r w:rsidR="006830AA" w:rsidRPr="004A26CC">
        <w:rPr>
          <w:lang w:eastAsia="zh-CN"/>
        </w:rPr>
        <w:t>м</w:t>
      </w:r>
      <w:r w:rsidR="009B1A89" w:rsidRPr="004A26CC">
        <w:rPr>
          <w:lang w:eastAsia="zh-CN"/>
        </w:rPr>
        <w:t xml:space="preserve"> с ними вопросам</w:t>
      </w:r>
      <w:r w:rsidR="00A83140" w:rsidRPr="004A26CC">
        <w:rPr>
          <w:lang w:eastAsia="zh-CN"/>
        </w:rPr>
        <w:t xml:space="preserve">; </w:t>
      </w:r>
      <w:r w:rsidR="009B1A89" w:rsidRPr="004A26CC">
        <w:rPr>
          <w:lang w:eastAsia="zh-CN"/>
        </w:rPr>
        <w:t xml:space="preserve">помогут </w:t>
      </w:r>
      <w:r w:rsidR="009B1A89" w:rsidRPr="004A26CC">
        <w:rPr>
          <w:lang w:eastAsia="zh-CN"/>
        </w:rPr>
        <w:lastRenderedPageBreak/>
        <w:t>Государствам-Членам в лицензировании новых технологий и услуг радиосвязи</w:t>
      </w:r>
      <w:r w:rsidR="00A83140" w:rsidRPr="004A26CC">
        <w:rPr>
          <w:lang w:eastAsia="zh-CN"/>
        </w:rPr>
        <w:t xml:space="preserve">; </w:t>
      </w:r>
      <w:r w:rsidR="009B1A89" w:rsidRPr="004A26CC">
        <w:rPr>
          <w:lang w:eastAsia="zh-CN"/>
        </w:rPr>
        <w:t>и помогут Членам МСЭ-R в разработке и внедрении этих новых технологий и услуг</w:t>
      </w:r>
      <w:r w:rsidR="00A83140" w:rsidRPr="004A26CC">
        <w:rPr>
          <w:lang w:eastAsia="zh-CN"/>
        </w:rPr>
        <w:t xml:space="preserve">. </w:t>
      </w:r>
    </w:p>
    <w:p w:rsidR="00A83140" w:rsidRPr="004A26CC" w:rsidRDefault="009B1A89" w:rsidP="00824F9D">
      <w:pPr>
        <w:rPr>
          <w:lang w:eastAsia="zh-CN"/>
        </w:rPr>
      </w:pPr>
      <w:r w:rsidRPr="004A26CC">
        <w:rPr>
          <w:lang w:eastAsia="zh-CN"/>
        </w:rPr>
        <w:t xml:space="preserve">В </w:t>
      </w:r>
      <w:proofErr w:type="spellStart"/>
      <w:r w:rsidRPr="004A26CC">
        <w:rPr>
          <w:lang w:eastAsia="zh-CN"/>
        </w:rPr>
        <w:t>РГ</w:t>
      </w:r>
      <w:proofErr w:type="spellEnd"/>
      <w:r w:rsidR="00A83140" w:rsidRPr="004A26CC">
        <w:rPr>
          <w:lang w:eastAsia="zh-CN"/>
        </w:rPr>
        <w:t xml:space="preserve"> </w:t>
      </w:r>
      <w:proofErr w:type="spellStart"/>
      <w:r w:rsidR="00A83140" w:rsidRPr="004A26CC">
        <w:rPr>
          <w:lang w:eastAsia="zh-CN"/>
        </w:rPr>
        <w:t>4A</w:t>
      </w:r>
      <w:proofErr w:type="spellEnd"/>
      <w:r w:rsidRPr="004A26CC">
        <w:rPr>
          <w:lang w:eastAsia="zh-CN"/>
        </w:rPr>
        <w:t xml:space="preserve"> некоторые администрации выступили против использования</w:t>
      </w:r>
      <w:r w:rsidR="00EB2372" w:rsidRPr="004A26CC">
        <w:rPr>
          <w:lang w:eastAsia="zh-CN"/>
        </w:rPr>
        <w:t xml:space="preserve"> этих испытанных процедурных механизмов</w:t>
      </w:r>
      <w:r w:rsidR="00A83140" w:rsidRPr="004A26CC">
        <w:rPr>
          <w:lang w:eastAsia="zh-CN"/>
        </w:rPr>
        <w:t xml:space="preserve">. </w:t>
      </w:r>
      <w:r w:rsidR="00EB2372" w:rsidRPr="004A26CC">
        <w:rPr>
          <w:lang w:eastAsia="zh-CN"/>
        </w:rPr>
        <w:t>Эти процедурные механизмы разработаны Ассамблеей радиосвязи</w:t>
      </w:r>
      <w:r w:rsidR="00A83140" w:rsidRPr="004A26CC">
        <w:rPr>
          <w:lang w:eastAsia="zh-CN"/>
        </w:rPr>
        <w:t xml:space="preserve"> (</w:t>
      </w:r>
      <w:r w:rsidR="00193406" w:rsidRPr="004A26CC">
        <w:rPr>
          <w:lang w:eastAsia="zh-CN"/>
        </w:rPr>
        <w:t>АР</w:t>
      </w:r>
      <w:r w:rsidR="00A83140" w:rsidRPr="004A26CC">
        <w:rPr>
          <w:lang w:eastAsia="zh-CN"/>
        </w:rPr>
        <w:t xml:space="preserve">) </w:t>
      </w:r>
      <w:r w:rsidR="00EB2372" w:rsidRPr="004A26CC">
        <w:rPr>
          <w:lang w:eastAsia="zh-CN"/>
        </w:rPr>
        <w:t>и описаны в Резолюции </w:t>
      </w:r>
      <w:r w:rsidR="00193406" w:rsidRPr="004A26CC">
        <w:rPr>
          <w:lang w:eastAsia="zh-CN"/>
        </w:rPr>
        <w:t xml:space="preserve">МСЭ-R </w:t>
      </w:r>
      <w:r w:rsidR="00A83140" w:rsidRPr="004A26CC">
        <w:rPr>
          <w:lang w:eastAsia="zh-CN"/>
        </w:rPr>
        <w:t>1-7 (</w:t>
      </w:r>
      <w:r w:rsidR="00193406" w:rsidRPr="004A26CC">
        <w:rPr>
          <w:lang w:eastAsia="zh-CN"/>
        </w:rPr>
        <w:t>Женева</w:t>
      </w:r>
      <w:r w:rsidR="00A83140" w:rsidRPr="004A26CC">
        <w:rPr>
          <w:lang w:eastAsia="zh-CN"/>
        </w:rPr>
        <w:t xml:space="preserve">). </w:t>
      </w:r>
      <w:r w:rsidR="00EB2372" w:rsidRPr="004A26CC">
        <w:rPr>
          <w:lang w:eastAsia="zh-CN"/>
        </w:rPr>
        <w:t xml:space="preserve">При возражении против применения этих механизмов утверждалось, что такие документы можно представлять только как "Рабочие документы" без упоминания Отчетов и </w:t>
      </w:r>
      <w:r w:rsidR="00824F9D" w:rsidRPr="004A26CC">
        <w:rPr>
          <w:lang w:eastAsia="zh-CN"/>
        </w:rPr>
        <w:t>Р</w:t>
      </w:r>
      <w:r w:rsidR="00EB2372" w:rsidRPr="004A26CC">
        <w:rPr>
          <w:lang w:eastAsia="zh-CN"/>
        </w:rPr>
        <w:t>екомендаций</w:t>
      </w:r>
      <w:r w:rsidR="00A83140" w:rsidRPr="004A26CC">
        <w:rPr>
          <w:lang w:eastAsia="zh-CN"/>
        </w:rPr>
        <w:t xml:space="preserve">. </w:t>
      </w:r>
      <w:r w:rsidR="00EB2372" w:rsidRPr="004A26CC">
        <w:rPr>
          <w:lang w:eastAsia="zh-CN"/>
        </w:rPr>
        <w:t xml:space="preserve">Одним из последствий такого предложения будет </w:t>
      </w:r>
      <w:r w:rsidR="00A519BD" w:rsidRPr="004A26CC">
        <w:rPr>
          <w:lang w:eastAsia="zh-CN"/>
        </w:rPr>
        <w:t xml:space="preserve">задержка в ведении подготовительной работы по пунктам повестки дня </w:t>
      </w:r>
      <w:proofErr w:type="spellStart"/>
      <w:r w:rsidR="00193406" w:rsidRPr="004A26CC">
        <w:rPr>
          <w:lang w:eastAsia="zh-CN"/>
        </w:rPr>
        <w:t>ВКР</w:t>
      </w:r>
      <w:proofErr w:type="spellEnd"/>
      <w:r w:rsidR="00A83140" w:rsidRPr="004A26CC">
        <w:rPr>
          <w:lang w:eastAsia="zh-CN"/>
        </w:rPr>
        <w:t>-19</w:t>
      </w:r>
      <w:r w:rsidR="00A519BD" w:rsidRPr="004A26CC">
        <w:rPr>
          <w:lang w:eastAsia="zh-CN"/>
        </w:rPr>
        <w:t>, так как фактически потребуется провести еще один раунд собраний для продвижения работы до необходимой стадии "Отчетов и Рекомендаций</w:t>
      </w:r>
      <w:r w:rsidR="00193406" w:rsidRPr="004A26CC">
        <w:rPr>
          <w:lang w:eastAsia="zh-CN"/>
        </w:rPr>
        <w:t>"</w:t>
      </w:r>
      <w:r w:rsidR="00A83140" w:rsidRPr="004A26CC">
        <w:rPr>
          <w:lang w:eastAsia="zh-CN"/>
        </w:rPr>
        <w:t xml:space="preserve">. </w:t>
      </w:r>
      <w:r w:rsidR="00A519BD" w:rsidRPr="004A26CC">
        <w:rPr>
          <w:lang w:eastAsia="zh-CN"/>
        </w:rPr>
        <w:t xml:space="preserve">Наряду с этим Соединенные Штаты беспокоит то, что это ограничение по классификации документов может распространиться из </w:t>
      </w:r>
      <w:proofErr w:type="spellStart"/>
      <w:r w:rsidR="00193406" w:rsidRPr="004A26CC">
        <w:rPr>
          <w:lang w:eastAsia="zh-CN"/>
        </w:rPr>
        <w:t>РГ</w:t>
      </w:r>
      <w:proofErr w:type="spellEnd"/>
      <w:r w:rsidR="00A83140" w:rsidRPr="004A26CC">
        <w:rPr>
          <w:lang w:eastAsia="zh-CN"/>
        </w:rPr>
        <w:t xml:space="preserve"> </w:t>
      </w:r>
      <w:proofErr w:type="spellStart"/>
      <w:r w:rsidR="00A83140" w:rsidRPr="004A26CC">
        <w:rPr>
          <w:lang w:eastAsia="zh-CN"/>
        </w:rPr>
        <w:t>4A</w:t>
      </w:r>
      <w:proofErr w:type="spellEnd"/>
      <w:r w:rsidR="00A83140" w:rsidRPr="004A26CC">
        <w:rPr>
          <w:lang w:eastAsia="zh-CN"/>
        </w:rPr>
        <w:t xml:space="preserve"> </w:t>
      </w:r>
      <w:r w:rsidR="00A519BD" w:rsidRPr="004A26CC">
        <w:rPr>
          <w:lang w:eastAsia="zh-CN"/>
        </w:rPr>
        <w:t xml:space="preserve">на другие рабочие группы и вызвать аналогичную задержку с продвижением работы, относящейся к другим пунктам повестки дня </w:t>
      </w:r>
      <w:proofErr w:type="spellStart"/>
      <w:r w:rsidR="00193406" w:rsidRPr="004A26CC">
        <w:rPr>
          <w:lang w:eastAsia="zh-CN"/>
        </w:rPr>
        <w:t>ВКР</w:t>
      </w:r>
      <w:proofErr w:type="spellEnd"/>
      <w:r w:rsidR="00A519BD" w:rsidRPr="004A26CC">
        <w:rPr>
          <w:lang w:eastAsia="zh-CN"/>
        </w:rPr>
        <w:noBreakHyphen/>
      </w:r>
      <w:r w:rsidR="00A83140" w:rsidRPr="004A26CC">
        <w:rPr>
          <w:lang w:eastAsia="zh-CN"/>
        </w:rPr>
        <w:t xml:space="preserve">19. </w:t>
      </w:r>
      <w:r w:rsidR="007A5977" w:rsidRPr="004A26CC">
        <w:rPr>
          <w:lang w:eastAsia="zh-CN"/>
        </w:rPr>
        <w:t xml:space="preserve">Если допустить </w:t>
      </w:r>
      <w:r w:rsidR="00824F9D" w:rsidRPr="004A26CC">
        <w:rPr>
          <w:lang w:eastAsia="zh-CN"/>
        </w:rPr>
        <w:t>данное ненужное</w:t>
      </w:r>
      <w:r w:rsidR="007A5977" w:rsidRPr="004A26CC">
        <w:rPr>
          <w:lang w:eastAsia="zh-CN"/>
        </w:rPr>
        <w:t xml:space="preserve"> и не имеющее поддержки "процедурное" препятствие, это может поставить под угрозу способность Членов МСЭ</w:t>
      </w:r>
      <w:r w:rsidR="007A5977" w:rsidRPr="004A26CC">
        <w:rPr>
          <w:lang w:eastAsia="zh-CN"/>
        </w:rPr>
        <w:noBreakHyphen/>
      </w:r>
      <w:r w:rsidR="00A83140" w:rsidRPr="004A26CC">
        <w:rPr>
          <w:lang w:eastAsia="zh-CN"/>
        </w:rPr>
        <w:t xml:space="preserve">R </w:t>
      </w:r>
      <w:r w:rsidR="007A5977" w:rsidRPr="004A26CC">
        <w:rPr>
          <w:lang w:eastAsia="zh-CN"/>
        </w:rPr>
        <w:t>завершить исследования</w:t>
      </w:r>
      <w:r w:rsidR="00A83140" w:rsidRPr="004A26CC">
        <w:rPr>
          <w:lang w:eastAsia="zh-CN"/>
        </w:rPr>
        <w:t xml:space="preserve"> МСЭ-R </w:t>
      </w:r>
      <w:r w:rsidR="007A5977" w:rsidRPr="004A26CC">
        <w:rPr>
          <w:lang w:eastAsia="zh-CN"/>
        </w:rPr>
        <w:t xml:space="preserve">до конечных сроков представления проекта Отчета </w:t>
      </w:r>
      <w:proofErr w:type="spellStart"/>
      <w:r w:rsidR="007A5977" w:rsidRPr="004A26CC">
        <w:rPr>
          <w:lang w:eastAsia="zh-CN"/>
        </w:rPr>
        <w:t>ПСК</w:t>
      </w:r>
      <w:proofErr w:type="spellEnd"/>
      <w:r w:rsidR="007A5977" w:rsidRPr="004A26CC">
        <w:rPr>
          <w:lang w:eastAsia="zh-CN"/>
        </w:rPr>
        <w:t xml:space="preserve">, а также создать дополнительную финансовую нагрузку на </w:t>
      </w:r>
      <w:r w:rsidR="00A83140" w:rsidRPr="004A26CC">
        <w:rPr>
          <w:lang w:eastAsia="zh-CN"/>
        </w:rPr>
        <w:t xml:space="preserve">МСЭ </w:t>
      </w:r>
      <w:r w:rsidR="007A5977" w:rsidRPr="004A26CC">
        <w:rPr>
          <w:lang w:eastAsia="zh-CN"/>
        </w:rPr>
        <w:t>и его членов и, в конечном счете, подорвать значимость</w:t>
      </w:r>
      <w:r w:rsidR="00A83140" w:rsidRPr="004A26CC">
        <w:rPr>
          <w:lang w:eastAsia="zh-CN"/>
        </w:rPr>
        <w:t xml:space="preserve"> МСЭ-R.</w:t>
      </w:r>
    </w:p>
    <w:p w:rsidR="00A83140" w:rsidRPr="004A26CC" w:rsidRDefault="007A5977" w:rsidP="007A5977">
      <w:pPr>
        <w:pStyle w:val="Headingb"/>
        <w:rPr>
          <w:lang w:val="ru-RU" w:eastAsia="zh-CN"/>
        </w:rPr>
      </w:pPr>
      <w:r w:rsidRPr="004A26CC">
        <w:rPr>
          <w:lang w:val="ru-RU" w:eastAsia="zh-CN"/>
        </w:rPr>
        <w:t>Предложение</w:t>
      </w:r>
    </w:p>
    <w:p w:rsidR="00A83140" w:rsidRPr="004A26CC" w:rsidRDefault="007A5977" w:rsidP="002E2D20">
      <w:pPr>
        <w:rPr>
          <w:lang w:eastAsia="zh-CN"/>
        </w:rPr>
      </w:pPr>
      <w:r w:rsidRPr="004A26CC">
        <w:rPr>
          <w:lang w:eastAsia="zh-CN"/>
        </w:rPr>
        <w:t>Соединенные Штаты предлагают Консультативной группе по радиосвязи обсудить этот вопрос</w:t>
      </w:r>
      <w:r w:rsidR="002E2D20" w:rsidRPr="004A26CC">
        <w:rPr>
          <w:lang w:eastAsia="zh-CN"/>
        </w:rPr>
        <w:t xml:space="preserve"> и дать Директору рекомендации относительно методов работы по подготовке к </w:t>
      </w:r>
      <w:proofErr w:type="spellStart"/>
      <w:r w:rsidR="00193406" w:rsidRPr="004A26CC">
        <w:rPr>
          <w:lang w:eastAsia="zh-CN"/>
        </w:rPr>
        <w:t>ВКР</w:t>
      </w:r>
      <w:proofErr w:type="spellEnd"/>
      <w:r w:rsidR="00A83140" w:rsidRPr="004A26CC">
        <w:rPr>
          <w:lang w:eastAsia="zh-CN"/>
        </w:rPr>
        <w:t xml:space="preserve">-19, </w:t>
      </w:r>
      <w:r w:rsidR="002E2D20" w:rsidRPr="004A26CC">
        <w:rPr>
          <w:lang w:eastAsia="zh-CN"/>
        </w:rPr>
        <w:t>включая обращение со вкладами</w:t>
      </w:r>
      <w:r w:rsidR="00A83140" w:rsidRPr="004A26CC">
        <w:rPr>
          <w:lang w:eastAsia="zh-CN"/>
        </w:rPr>
        <w:t xml:space="preserve">. </w:t>
      </w:r>
      <w:r w:rsidR="002E2D20" w:rsidRPr="004A26CC">
        <w:rPr>
          <w:lang w:eastAsia="zh-CN"/>
        </w:rPr>
        <w:t xml:space="preserve">Утверждение Рекомендаций и Отчетов по связанным с </w:t>
      </w:r>
      <w:proofErr w:type="spellStart"/>
      <w:r w:rsidR="00193406" w:rsidRPr="004A26CC">
        <w:rPr>
          <w:lang w:eastAsia="zh-CN"/>
        </w:rPr>
        <w:t>ВКР</w:t>
      </w:r>
      <w:proofErr w:type="spellEnd"/>
      <w:r w:rsidR="00A83140" w:rsidRPr="004A26CC">
        <w:rPr>
          <w:lang w:eastAsia="zh-CN"/>
        </w:rPr>
        <w:t xml:space="preserve"> </w:t>
      </w:r>
      <w:r w:rsidR="002E2D20" w:rsidRPr="004A26CC">
        <w:rPr>
          <w:lang w:eastAsia="zh-CN"/>
        </w:rPr>
        <w:t>темам технического, оперативного и процедурного характера имеет чрезвычайное большое значение для членов Союза, которые используют эту документацию в качестве основы для своих вкладов для подготовительного собрания к Конференции (</w:t>
      </w:r>
      <w:proofErr w:type="spellStart"/>
      <w:r w:rsidR="002E2D20" w:rsidRPr="004A26CC">
        <w:rPr>
          <w:lang w:eastAsia="zh-CN"/>
        </w:rPr>
        <w:t>ПСК</w:t>
      </w:r>
      <w:proofErr w:type="spellEnd"/>
      <w:r w:rsidR="002E2D20" w:rsidRPr="004A26CC">
        <w:rPr>
          <w:lang w:eastAsia="zh-CN"/>
        </w:rPr>
        <w:t xml:space="preserve">) и для Всемирной конференции радиосвязи </w:t>
      </w:r>
      <w:r w:rsidR="00A83140" w:rsidRPr="004A26CC">
        <w:rPr>
          <w:lang w:eastAsia="zh-CN"/>
        </w:rPr>
        <w:t>(</w:t>
      </w:r>
      <w:proofErr w:type="spellStart"/>
      <w:r w:rsidR="00193406" w:rsidRPr="004A26CC">
        <w:rPr>
          <w:lang w:eastAsia="zh-CN"/>
        </w:rPr>
        <w:t>ВКР</w:t>
      </w:r>
      <w:proofErr w:type="spellEnd"/>
      <w:r w:rsidR="00A83140" w:rsidRPr="004A26CC">
        <w:rPr>
          <w:lang w:eastAsia="zh-CN"/>
        </w:rPr>
        <w:t xml:space="preserve">). </w:t>
      </w:r>
      <w:r w:rsidR="002E2D20" w:rsidRPr="004A26CC">
        <w:rPr>
          <w:lang w:eastAsia="zh-CN"/>
        </w:rPr>
        <w:t>Если требуются какие-либо изменения данного процесса, Государства-Члены могут вносить предложения на</w:t>
      </w:r>
      <w:r w:rsidR="00A83140" w:rsidRPr="004A26CC">
        <w:rPr>
          <w:lang w:eastAsia="zh-CN"/>
        </w:rPr>
        <w:t xml:space="preserve"> </w:t>
      </w:r>
      <w:r w:rsidR="00193406" w:rsidRPr="004A26CC">
        <w:rPr>
          <w:lang w:eastAsia="zh-CN"/>
        </w:rPr>
        <w:t>АР</w:t>
      </w:r>
      <w:r w:rsidR="00A83140" w:rsidRPr="004A26CC">
        <w:rPr>
          <w:lang w:eastAsia="zh-CN"/>
        </w:rPr>
        <w:t xml:space="preserve">-19. </w:t>
      </w:r>
      <w:r w:rsidR="002E2D20" w:rsidRPr="004A26CC">
        <w:rPr>
          <w:lang w:eastAsia="zh-CN"/>
        </w:rPr>
        <w:t>Если Ассамблея сочтет эти изменения приемлемыми, их можно будет произвести тогда же. До тех пор следует придерживаться Резолюции </w:t>
      </w:r>
      <w:r w:rsidR="00193406" w:rsidRPr="004A26CC">
        <w:rPr>
          <w:lang w:eastAsia="zh-CN"/>
        </w:rPr>
        <w:t xml:space="preserve">МСЭ-R </w:t>
      </w:r>
      <w:r w:rsidR="00A83140" w:rsidRPr="004A26CC">
        <w:rPr>
          <w:lang w:eastAsia="zh-CN"/>
        </w:rPr>
        <w:t>1-7 (</w:t>
      </w:r>
      <w:r w:rsidR="00193406" w:rsidRPr="004A26CC">
        <w:rPr>
          <w:lang w:eastAsia="zh-CN"/>
        </w:rPr>
        <w:t>Женева,</w:t>
      </w:r>
      <w:r w:rsidR="00A83140" w:rsidRPr="004A26CC">
        <w:rPr>
          <w:lang w:eastAsia="zh-CN"/>
        </w:rPr>
        <w:t xml:space="preserve"> 2015</w:t>
      </w:r>
      <w:r w:rsidR="00193406" w:rsidRPr="004A26CC">
        <w:rPr>
          <w:lang w:eastAsia="zh-CN"/>
        </w:rPr>
        <w:t> г.</w:t>
      </w:r>
      <w:r w:rsidR="00A83140" w:rsidRPr="004A26CC">
        <w:rPr>
          <w:lang w:eastAsia="zh-CN"/>
        </w:rPr>
        <w:t>).</w:t>
      </w:r>
    </w:p>
    <w:p w:rsidR="00A83140" w:rsidRPr="004A26CC" w:rsidRDefault="00A83140" w:rsidP="0032202E">
      <w:pPr>
        <w:pStyle w:val="Reasons"/>
      </w:pPr>
    </w:p>
    <w:p w:rsidR="00A83140" w:rsidRPr="004A26CC" w:rsidRDefault="00A83140">
      <w:pPr>
        <w:jc w:val="center"/>
      </w:pPr>
      <w:r w:rsidRPr="004A26CC">
        <w:t>______________</w:t>
      </w:r>
    </w:p>
    <w:sectPr w:rsidR="00A83140" w:rsidRPr="004A26CC" w:rsidSect="005409F7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773" w:rsidRDefault="00CD2773">
      <w:r>
        <w:separator/>
      </w:r>
    </w:p>
  </w:endnote>
  <w:endnote w:type="continuationSeparator" w:id="0">
    <w:p w:rsidR="00CD2773" w:rsidRDefault="00CD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675D35" w:rsidRDefault="00633D6D" w:rsidP="00104AAE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104AAE">
      <w:rPr>
        <w:lang w:val="sv-SE"/>
      </w:rPr>
      <w:t>P:\RUS\</w:t>
    </w:r>
    <w:r w:rsidR="00A83140">
      <w:rPr>
        <w:lang w:val="sv-SE"/>
      </w:rPr>
      <w:t>МСЭ</w:t>
    </w:r>
    <w:r w:rsidR="00104AAE">
      <w:rPr>
        <w:lang w:val="sv-SE"/>
      </w:rPr>
      <w:t>-R\AG\RAG\RAG16\000\014R.docx</w:t>
    </w:r>
    <w:r>
      <w:fldChar w:fldCharType="end"/>
    </w:r>
    <w:r w:rsidRPr="00254F06">
      <w:rPr>
        <w:lang w:val="en-US"/>
      </w:rPr>
      <w:t xml:space="preserve"> (</w:t>
    </w:r>
    <w:r w:rsidR="00104AAE" w:rsidRPr="00104AAE">
      <w:rPr>
        <w:lang w:val="en-US"/>
      </w:rPr>
      <w:t>397702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921920">
      <w:t>27.04.2016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921920">
      <w:t>23.05.2011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F36FFF" w:rsidRDefault="00633D6D" w:rsidP="00104AAE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104AAE">
      <w:rPr>
        <w:lang w:val="sv-SE"/>
      </w:rPr>
      <w:t>P:\RUS\</w:t>
    </w:r>
    <w:r w:rsidR="00A83140">
      <w:rPr>
        <w:lang w:val="sv-SE"/>
      </w:rPr>
      <w:t>МСЭ</w:t>
    </w:r>
    <w:r w:rsidR="00104AAE">
      <w:rPr>
        <w:lang w:val="sv-SE"/>
      </w:rPr>
      <w:t>-R\AG\RAG\RAG16\000\014R.docx</w:t>
    </w:r>
    <w:r>
      <w:fldChar w:fldCharType="end"/>
    </w:r>
    <w:r w:rsidRPr="00254F06">
      <w:rPr>
        <w:lang w:val="en-US"/>
      </w:rPr>
      <w:t xml:space="preserve"> (</w:t>
    </w:r>
    <w:r w:rsidR="00104AAE" w:rsidRPr="00104AAE">
      <w:rPr>
        <w:lang w:val="en-US"/>
      </w:rPr>
      <w:t>397702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921920">
      <w:t>27.04.2016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921920">
      <w:t>23.05.2011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773" w:rsidRDefault="00CD2773">
      <w:r>
        <w:t>____________________</w:t>
      </w:r>
    </w:p>
  </w:footnote>
  <w:footnote w:type="continuationSeparator" w:id="0">
    <w:p w:rsidR="00CD2773" w:rsidRDefault="00CD2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Default="00633D6D" w:rsidP="00604016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122D8F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 w:rsidR="00134F13">
      <w:rPr>
        <w:lang w:val="en-US"/>
      </w:rPr>
      <w:t>6</w:t>
    </w:r>
    <w:r>
      <w:rPr>
        <w:lang w:val="es-ES"/>
      </w:rPr>
      <w:t>/1</w:t>
    </w:r>
    <w:r w:rsidR="00104AAE">
      <w:rPr>
        <w:lang w:val="ru-RU"/>
      </w:rPr>
      <w:t>4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20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4AAE"/>
    <w:rsid w:val="00107E5A"/>
    <w:rsid w:val="00110829"/>
    <w:rsid w:val="00113164"/>
    <w:rsid w:val="00114B08"/>
    <w:rsid w:val="00116077"/>
    <w:rsid w:val="001225EE"/>
    <w:rsid w:val="00122D8F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3406"/>
    <w:rsid w:val="0019463F"/>
    <w:rsid w:val="00194AD3"/>
    <w:rsid w:val="001A5A4C"/>
    <w:rsid w:val="001A5D06"/>
    <w:rsid w:val="001B00F1"/>
    <w:rsid w:val="001B425E"/>
    <w:rsid w:val="001C04A2"/>
    <w:rsid w:val="001D071A"/>
    <w:rsid w:val="001D1028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6CE1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D20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3BE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66F5D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A26C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0AA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A5977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4F9D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920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1A89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19BD"/>
    <w:rsid w:val="00A56060"/>
    <w:rsid w:val="00A56CFB"/>
    <w:rsid w:val="00A620A1"/>
    <w:rsid w:val="00A6373C"/>
    <w:rsid w:val="00A66E4C"/>
    <w:rsid w:val="00A71784"/>
    <w:rsid w:val="00A7469A"/>
    <w:rsid w:val="00A83140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B7299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2773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372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3E2B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D9EC8E7-C1FE-4900-8599-C7D37A11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RAG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PR_RAG16.dotx</Template>
  <TotalTime>3</TotalTime>
  <Pages>2</Pages>
  <Words>612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4793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Nazarenko, Oleksandr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4</cp:revision>
  <cp:lastPrinted>2011-05-23T08:58:00Z</cp:lastPrinted>
  <dcterms:created xsi:type="dcterms:W3CDTF">2016-04-28T15:53:00Z</dcterms:created>
  <dcterms:modified xsi:type="dcterms:W3CDTF">2016-04-29T08:47:00Z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